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B4D94" w14:textId="29FB4FB2" w:rsidR="005D06E2" w:rsidRPr="00292BC7" w:rsidRDefault="00292BC7" w:rsidP="005D06E2">
      <w:pPr>
        <w:ind w:left="20" w:right="-10" w:hanging="20"/>
        <w:jc w:val="center"/>
        <w:rPr>
          <w:rFonts w:ascii="Arial" w:hAnsi="Arial" w:cs="Arial"/>
          <w:b/>
          <w:sz w:val="44"/>
          <w:szCs w:val="44"/>
        </w:rPr>
      </w:pPr>
      <w:r>
        <w:rPr>
          <w:rFonts w:ascii="Arial" w:hAnsi="Arial" w:cs="Arial" w:hint="cs"/>
          <w:b/>
          <w:sz w:val="44"/>
          <w:szCs w:val="44"/>
          <w:rtl/>
        </w:rPr>
        <w:t>1 ب</w:t>
      </w:r>
      <w:r w:rsidRPr="00292BC7">
        <w:rPr>
          <w:rFonts w:ascii="Arial" w:hAnsi="Arial" w:cs="Arial" w:hint="cs"/>
          <w:b/>
          <w:sz w:val="44"/>
          <w:szCs w:val="44"/>
          <w:rtl/>
        </w:rPr>
        <w:t>طرس</w:t>
      </w:r>
    </w:p>
    <w:p w14:paraId="35DBDB37" w14:textId="77777777" w:rsidR="005D06E2" w:rsidRPr="00A54430" w:rsidRDefault="005D06E2" w:rsidP="005D06E2">
      <w:pPr>
        <w:ind w:left="20" w:right="-10" w:hanging="20"/>
        <w:jc w:val="center"/>
        <w:rPr>
          <w:rFonts w:ascii="Arial" w:hAnsi="Arial" w:cs="Arial"/>
          <w:b/>
          <w:sz w:val="21"/>
          <w:szCs w:val="18"/>
        </w:rPr>
      </w:pPr>
    </w:p>
    <w:tbl>
      <w:tblPr>
        <w:tblW w:w="9620" w:type="dxa"/>
        <w:tblLayout w:type="fixed"/>
        <w:tblCellMar>
          <w:left w:w="80" w:type="dxa"/>
          <w:right w:w="80" w:type="dxa"/>
        </w:tblCellMar>
        <w:tblLook w:val="0000" w:firstRow="0" w:lastRow="0" w:firstColumn="0" w:lastColumn="0" w:noHBand="0" w:noVBand="0"/>
      </w:tblPr>
      <w:tblGrid>
        <w:gridCol w:w="620"/>
        <w:gridCol w:w="630"/>
        <w:gridCol w:w="950"/>
        <w:gridCol w:w="670"/>
        <w:gridCol w:w="630"/>
        <w:gridCol w:w="672"/>
        <w:gridCol w:w="768"/>
        <w:gridCol w:w="900"/>
        <w:gridCol w:w="630"/>
        <w:gridCol w:w="630"/>
        <w:gridCol w:w="630"/>
        <w:gridCol w:w="1080"/>
        <w:gridCol w:w="810"/>
      </w:tblGrid>
      <w:tr w:rsidR="005D06E2" w:rsidRPr="00A54430" w14:paraId="13680E23" w14:textId="77777777" w:rsidTr="002F3E26">
        <w:trPr>
          <w:trHeight w:val="669"/>
        </w:trPr>
        <w:tc>
          <w:tcPr>
            <w:tcW w:w="9620" w:type="dxa"/>
            <w:gridSpan w:val="13"/>
            <w:tcBorders>
              <w:top w:val="single" w:sz="6" w:space="0" w:color="auto"/>
              <w:left w:val="single" w:sz="6" w:space="0" w:color="auto"/>
              <w:bottom w:val="single" w:sz="6" w:space="0" w:color="auto"/>
              <w:right w:val="single" w:sz="6" w:space="0" w:color="auto"/>
            </w:tcBorders>
            <w:shd w:val="clear" w:color="auto" w:fill="000000"/>
            <w:vAlign w:val="center"/>
          </w:tcPr>
          <w:p w14:paraId="4E75AC83" w14:textId="44BB9B74" w:rsidR="005D06E2" w:rsidRPr="00292BC7" w:rsidRDefault="00292BC7" w:rsidP="002F3E26">
            <w:pPr>
              <w:ind w:right="-10"/>
              <w:jc w:val="center"/>
              <w:rPr>
                <w:rFonts w:ascii="Arial" w:hAnsi="Arial" w:cs="Arial"/>
                <w:b/>
                <w:color w:val="FFFFFF"/>
                <w:sz w:val="28"/>
                <w:szCs w:val="28"/>
              </w:rPr>
            </w:pPr>
            <w:r w:rsidRPr="00292BC7">
              <w:rPr>
                <w:rFonts w:ascii="Arial" w:hAnsi="Arial" w:cs="Arial"/>
                <w:b/>
                <w:color w:val="FFFFFF"/>
                <w:sz w:val="28"/>
                <w:szCs w:val="28"/>
                <w:rtl/>
              </w:rPr>
              <w:t>كيفية جذب الآخرين أثناء المعاناة الصالحة</w:t>
            </w:r>
          </w:p>
        </w:tc>
      </w:tr>
      <w:tr w:rsidR="005D06E2" w:rsidRPr="00A54430" w14:paraId="08642D6D" w14:textId="77777777">
        <w:tc>
          <w:tcPr>
            <w:tcW w:w="2200" w:type="dxa"/>
            <w:gridSpan w:val="3"/>
            <w:tcBorders>
              <w:top w:val="single" w:sz="6" w:space="0" w:color="auto"/>
              <w:left w:val="single" w:sz="6" w:space="0" w:color="auto"/>
              <w:bottom w:val="single" w:sz="6" w:space="0" w:color="auto"/>
              <w:right w:val="single" w:sz="6" w:space="0" w:color="auto"/>
            </w:tcBorders>
          </w:tcPr>
          <w:p w14:paraId="19F30173" w14:textId="77777777" w:rsidR="005D06E2" w:rsidRPr="00A54430" w:rsidRDefault="005D06E2" w:rsidP="005D06E2">
            <w:pPr>
              <w:ind w:right="-10"/>
              <w:jc w:val="center"/>
              <w:rPr>
                <w:rFonts w:ascii="Arial" w:hAnsi="Arial" w:cs="Arial"/>
                <w:b/>
                <w:sz w:val="21"/>
                <w:szCs w:val="18"/>
              </w:rPr>
            </w:pPr>
          </w:p>
          <w:p w14:paraId="1A8B5D1D" w14:textId="55A5C0C4"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التقديس</w:t>
            </w:r>
          </w:p>
        </w:tc>
        <w:tc>
          <w:tcPr>
            <w:tcW w:w="2740" w:type="dxa"/>
            <w:gridSpan w:val="4"/>
            <w:tcBorders>
              <w:top w:val="single" w:sz="6" w:space="0" w:color="auto"/>
              <w:left w:val="single" w:sz="6" w:space="0" w:color="auto"/>
              <w:bottom w:val="single" w:sz="6" w:space="0" w:color="auto"/>
              <w:right w:val="single" w:sz="6" w:space="0" w:color="auto"/>
            </w:tcBorders>
          </w:tcPr>
          <w:p w14:paraId="6F7FEE2F" w14:textId="77777777" w:rsidR="005D06E2" w:rsidRPr="00A54430" w:rsidRDefault="005D06E2" w:rsidP="005D06E2">
            <w:pPr>
              <w:ind w:right="-10"/>
              <w:jc w:val="center"/>
              <w:rPr>
                <w:rFonts w:ascii="Arial" w:hAnsi="Arial" w:cs="Arial"/>
                <w:b/>
                <w:sz w:val="21"/>
                <w:szCs w:val="18"/>
              </w:rPr>
            </w:pPr>
          </w:p>
          <w:p w14:paraId="19E17A50" w14:textId="5338B498"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الخضوع</w:t>
            </w:r>
          </w:p>
        </w:tc>
        <w:tc>
          <w:tcPr>
            <w:tcW w:w="4680" w:type="dxa"/>
            <w:gridSpan w:val="6"/>
            <w:tcBorders>
              <w:top w:val="single" w:sz="6" w:space="0" w:color="auto"/>
              <w:left w:val="single" w:sz="6" w:space="0" w:color="auto"/>
              <w:bottom w:val="single" w:sz="6" w:space="0" w:color="auto"/>
              <w:right w:val="single" w:sz="6" w:space="0" w:color="auto"/>
            </w:tcBorders>
          </w:tcPr>
          <w:p w14:paraId="7A1DFE7D" w14:textId="77777777" w:rsidR="005D06E2" w:rsidRPr="00A54430" w:rsidRDefault="005D06E2" w:rsidP="005D06E2">
            <w:pPr>
              <w:ind w:right="-10"/>
              <w:jc w:val="center"/>
              <w:rPr>
                <w:rFonts w:ascii="Arial" w:hAnsi="Arial" w:cs="Arial"/>
                <w:b/>
                <w:sz w:val="21"/>
                <w:szCs w:val="18"/>
              </w:rPr>
            </w:pPr>
          </w:p>
          <w:p w14:paraId="6BB900C9" w14:textId="18F33BF1"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إنكار الذات</w:t>
            </w:r>
          </w:p>
          <w:p w14:paraId="33601721" w14:textId="77777777" w:rsidR="005D06E2" w:rsidRPr="00A54430" w:rsidRDefault="005D06E2" w:rsidP="005D06E2">
            <w:pPr>
              <w:ind w:right="-10"/>
              <w:jc w:val="center"/>
              <w:rPr>
                <w:rFonts w:ascii="Arial" w:hAnsi="Arial" w:cs="Arial"/>
                <w:b/>
                <w:sz w:val="21"/>
                <w:szCs w:val="18"/>
              </w:rPr>
            </w:pPr>
          </w:p>
        </w:tc>
      </w:tr>
      <w:tr w:rsidR="005D06E2" w:rsidRPr="00A54430" w14:paraId="416D0DF6" w14:textId="77777777">
        <w:tc>
          <w:tcPr>
            <w:tcW w:w="2200" w:type="dxa"/>
            <w:gridSpan w:val="3"/>
            <w:tcBorders>
              <w:top w:val="single" w:sz="6" w:space="0" w:color="auto"/>
              <w:left w:val="single" w:sz="6" w:space="0" w:color="auto"/>
              <w:bottom w:val="single" w:sz="6" w:space="0" w:color="auto"/>
              <w:right w:val="single" w:sz="6" w:space="0" w:color="auto"/>
            </w:tcBorders>
          </w:tcPr>
          <w:p w14:paraId="062F5950" w14:textId="77777777" w:rsidR="005D06E2" w:rsidRPr="00292BC7" w:rsidRDefault="005D06E2" w:rsidP="005D06E2">
            <w:pPr>
              <w:ind w:right="-10"/>
              <w:jc w:val="center"/>
              <w:rPr>
                <w:rFonts w:ascii="Arial" w:hAnsi="Arial" w:cs="Arial"/>
                <w:b/>
                <w:sz w:val="21"/>
                <w:szCs w:val="21"/>
              </w:rPr>
            </w:pPr>
          </w:p>
          <w:p w14:paraId="6181F3B4" w14:textId="7D99BABA" w:rsidR="005D06E2" w:rsidRPr="00292BC7" w:rsidRDefault="00292BC7" w:rsidP="005D06E2">
            <w:pPr>
              <w:ind w:right="-10"/>
              <w:jc w:val="center"/>
              <w:rPr>
                <w:rFonts w:ascii="Arial" w:hAnsi="Arial" w:cs="Arial"/>
                <w:b/>
                <w:sz w:val="21"/>
                <w:szCs w:val="21"/>
              </w:rPr>
            </w:pPr>
            <w:r w:rsidRPr="00292BC7">
              <w:rPr>
                <w:rFonts w:ascii="Arial" w:hAnsi="Arial" w:cs="Arial" w:hint="cs"/>
                <w:b/>
                <w:sz w:val="21"/>
                <w:szCs w:val="21"/>
                <w:rtl/>
              </w:rPr>
              <w:t>1: 1-2: 12</w:t>
            </w:r>
          </w:p>
        </w:tc>
        <w:tc>
          <w:tcPr>
            <w:tcW w:w="2740" w:type="dxa"/>
            <w:gridSpan w:val="4"/>
            <w:tcBorders>
              <w:top w:val="single" w:sz="6" w:space="0" w:color="auto"/>
              <w:left w:val="single" w:sz="6" w:space="0" w:color="auto"/>
              <w:bottom w:val="single" w:sz="6" w:space="0" w:color="auto"/>
              <w:right w:val="single" w:sz="6" w:space="0" w:color="auto"/>
            </w:tcBorders>
          </w:tcPr>
          <w:p w14:paraId="516F2F95" w14:textId="77777777" w:rsidR="005D06E2" w:rsidRPr="00292BC7" w:rsidRDefault="005D06E2" w:rsidP="005D06E2">
            <w:pPr>
              <w:ind w:right="-10"/>
              <w:jc w:val="center"/>
              <w:rPr>
                <w:rFonts w:ascii="Arial" w:hAnsi="Arial" w:cs="Arial"/>
                <w:b/>
                <w:sz w:val="21"/>
                <w:szCs w:val="21"/>
              </w:rPr>
            </w:pPr>
          </w:p>
          <w:p w14:paraId="31815640" w14:textId="41FC02F4" w:rsidR="005D06E2" w:rsidRPr="00292BC7" w:rsidRDefault="00292BC7" w:rsidP="005D06E2">
            <w:pPr>
              <w:ind w:right="-10"/>
              <w:jc w:val="center"/>
              <w:rPr>
                <w:rFonts w:ascii="Arial" w:hAnsi="Arial" w:cs="Arial"/>
                <w:b/>
                <w:sz w:val="21"/>
                <w:szCs w:val="21"/>
              </w:rPr>
            </w:pPr>
            <w:r w:rsidRPr="00292BC7">
              <w:rPr>
                <w:rFonts w:ascii="Arial" w:hAnsi="Arial" w:cs="Arial" w:hint="cs"/>
                <w:b/>
                <w:sz w:val="21"/>
                <w:szCs w:val="21"/>
                <w:rtl/>
              </w:rPr>
              <w:t>2: 13-3: 12</w:t>
            </w:r>
          </w:p>
        </w:tc>
        <w:tc>
          <w:tcPr>
            <w:tcW w:w="4680" w:type="dxa"/>
            <w:gridSpan w:val="6"/>
            <w:tcBorders>
              <w:top w:val="single" w:sz="6" w:space="0" w:color="auto"/>
              <w:left w:val="single" w:sz="6" w:space="0" w:color="auto"/>
              <w:bottom w:val="single" w:sz="6" w:space="0" w:color="auto"/>
              <w:right w:val="single" w:sz="6" w:space="0" w:color="auto"/>
            </w:tcBorders>
          </w:tcPr>
          <w:p w14:paraId="49D69709" w14:textId="77777777" w:rsidR="005D06E2" w:rsidRPr="00292BC7" w:rsidRDefault="005D06E2" w:rsidP="005D06E2">
            <w:pPr>
              <w:ind w:right="-10"/>
              <w:jc w:val="center"/>
              <w:rPr>
                <w:rFonts w:ascii="Arial" w:hAnsi="Arial" w:cs="Arial"/>
                <w:b/>
                <w:sz w:val="21"/>
                <w:szCs w:val="21"/>
              </w:rPr>
            </w:pPr>
          </w:p>
          <w:p w14:paraId="486D208A" w14:textId="75DC177E" w:rsidR="005D06E2" w:rsidRPr="00292BC7" w:rsidRDefault="00292BC7" w:rsidP="005D06E2">
            <w:pPr>
              <w:ind w:right="-10"/>
              <w:jc w:val="center"/>
              <w:rPr>
                <w:rFonts w:ascii="Arial" w:hAnsi="Arial" w:cs="Arial"/>
                <w:b/>
                <w:sz w:val="21"/>
                <w:szCs w:val="21"/>
              </w:rPr>
            </w:pPr>
            <w:r w:rsidRPr="00292BC7">
              <w:rPr>
                <w:rFonts w:ascii="Arial" w:hAnsi="Arial" w:cs="Arial" w:hint="cs"/>
                <w:b/>
                <w:sz w:val="21"/>
                <w:szCs w:val="21"/>
                <w:rtl/>
              </w:rPr>
              <w:t>3: 13-5: 14</w:t>
            </w:r>
          </w:p>
          <w:p w14:paraId="1D863A08" w14:textId="77777777" w:rsidR="005D06E2" w:rsidRPr="00292BC7" w:rsidRDefault="005D06E2" w:rsidP="005D06E2">
            <w:pPr>
              <w:ind w:right="-10"/>
              <w:jc w:val="center"/>
              <w:rPr>
                <w:rFonts w:ascii="Arial" w:hAnsi="Arial" w:cs="Arial"/>
                <w:b/>
                <w:sz w:val="21"/>
                <w:szCs w:val="21"/>
              </w:rPr>
            </w:pPr>
          </w:p>
        </w:tc>
      </w:tr>
      <w:tr w:rsidR="005D06E2" w:rsidRPr="00A54430" w14:paraId="25BA2FD5" w14:textId="77777777">
        <w:tc>
          <w:tcPr>
            <w:tcW w:w="2200" w:type="dxa"/>
            <w:gridSpan w:val="3"/>
            <w:tcBorders>
              <w:top w:val="single" w:sz="6" w:space="0" w:color="auto"/>
              <w:left w:val="single" w:sz="6" w:space="0" w:color="auto"/>
              <w:bottom w:val="single" w:sz="6" w:space="0" w:color="auto"/>
              <w:right w:val="single" w:sz="6" w:space="0" w:color="auto"/>
            </w:tcBorders>
          </w:tcPr>
          <w:p w14:paraId="0FBD7408" w14:textId="77777777" w:rsidR="005D06E2" w:rsidRPr="00292BC7" w:rsidRDefault="005D06E2" w:rsidP="005D06E2">
            <w:pPr>
              <w:ind w:right="-10"/>
              <w:jc w:val="center"/>
              <w:rPr>
                <w:rFonts w:ascii="Arial" w:hAnsi="Arial" w:cs="Arial"/>
                <w:bCs/>
                <w:sz w:val="21"/>
                <w:szCs w:val="21"/>
              </w:rPr>
            </w:pPr>
          </w:p>
          <w:p w14:paraId="72190C54" w14:textId="1130F832"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القداسة</w:t>
            </w:r>
          </w:p>
        </w:tc>
        <w:tc>
          <w:tcPr>
            <w:tcW w:w="2740" w:type="dxa"/>
            <w:gridSpan w:val="4"/>
            <w:tcBorders>
              <w:top w:val="single" w:sz="6" w:space="0" w:color="auto"/>
              <w:left w:val="single" w:sz="6" w:space="0" w:color="auto"/>
              <w:bottom w:val="single" w:sz="6" w:space="0" w:color="auto"/>
              <w:right w:val="single" w:sz="6" w:space="0" w:color="auto"/>
            </w:tcBorders>
          </w:tcPr>
          <w:p w14:paraId="45FADFE9" w14:textId="77777777" w:rsidR="005D06E2" w:rsidRPr="00292BC7" w:rsidRDefault="005D06E2" w:rsidP="005D06E2">
            <w:pPr>
              <w:ind w:right="-10"/>
              <w:jc w:val="center"/>
              <w:rPr>
                <w:rFonts w:ascii="Arial" w:hAnsi="Arial" w:cs="Arial"/>
                <w:bCs/>
                <w:sz w:val="21"/>
                <w:szCs w:val="21"/>
              </w:rPr>
            </w:pPr>
          </w:p>
          <w:p w14:paraId="446CCEFA" w14:textId="5E6D83E4"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التواضع</w:t>
            </w:r>
          </w:p>
        </w:tc>
        <w:tc>
          <w:tcPr>
            <w:tcW w:w="4680" w:type="dxa"/>
            <w:gridSpan w:val="6"/>
            <w:tcBorders>
              <w:top w:val="single" w:sz="6" w:space="0" w:color="auto"/>
              <w:left w:val="single" w:sz="6" w:space="0" w:color="auto"/>
              <w:bottom w:val="single" w:sz="6" w:space="0" w:color="auto"/>
              <w:right w:val="single" w:sz="6" w:space="0" w:color="auto"/>
            </w:tcBorders>
          </w:tcPr>
          <w:p w14:paraId="1D4D24CA" w14:textId="77777777" w:rsidR="005D06E2" w:rsidRPr="00292BC7" w:rsidRDefault="005D06E2" w:rsidP="005D06E2">
            <w:pPr>
              <w:ind w:right="-10"/>
              <w:jc w:val="center"/>
              <w:rPr>
                <w:rFonts w:ascii="Arial" w:hAnsi="Arial" w:cs="Arial"/>
                <w:bCs/>
                <w:sz w:val="21"/>
                <w:szCs w:val="21"/>
              </w:rPr>
            </w:pPr>
          </w:p>
          <w:p w14:paraId="3389164D" w14:textId="7A4AC7B0" w:rsidR="005D06E2" w:rsidRPr="00292BC7" w:rsidRDefault="00292BC7" w:rsidP="005D06E2">
            <w:pPr>
              <w:ind w:right="-10"/>
              <w:jc w:val="center"/>
              <w:rPr>
                <w:rFonts w:ascii="Arial" w:hAnsi="Arial" w:cs="Arial"/>
                <w:bCs/>
                <w:sz w:val="21"/>
                <w:szCs w:val="21"/>
              </w:rPr>
            </w:pPr>
            <w:r w:rsidRPr="00292BC7">
              <w:rPr>
                <w:rFonts w:ascii="Arial" w:hAnsi="Arial" w:cs="Arial" w:hint="cs"/>
                <w:bCs/>
                <w:sz w:val="21"/>
                <w:szCs w:val="21"/>
                <w:rtl/>
              </w:rPr>
              <w:t>إكرام الآخرين</w:t>
            </w:r>
          </w:p>
          <w:p w14:paraId="2D29554D" w14:textId="77777777" w:rsidR="005D06E2" w:rsidRPr="00292BC7" w:rsidRDefault="005D06E2" w:rsidP="005D06E2">
            <w:pPr>
              <w:ind w:right="-10"/>
              <w:jc w:val="center"/>
              <w:rPr>
                <w:rFonts w:ascii="Arial" w:hAnsi="Arial" w:cs="Arial"/>
                <w:bCs/>
                <w:sz w:val="21"/>
                <w:szCs w:val="21"/>
              </w:rPr>
            </w:pPr>
          </w:p>
        </w:tc>
      </w:tr>
      <w:tr w:rsidR="005D06E2" w:rsidRPr="00A54430" w14:paraId="3C3CFA3E" w14:textId="77777777">
        <w:tc>
          <w:tcPr>
            <w:tcW w:w="620" w:type="dxa"/>
            <w:tcBorders>
              <w:top w:val="single" w:sz="6" w:space="0" w:color="auto"/>
              <w:left w:val="single" w:sz="6" w:space="0" w:color="auto"/>
              <w:bottom w:val="single" w:sz="6" w:space="0" w:color="auto"/>
              <w:right w:val="single" w:sz="6" w:space="0" w:color="auto"/>
            </w:tcBorders>
          </w:tcPr>
          <w:p w14:paraId="72C9D571" w14:textId="77777777" w:rsidR="005D06E2" w:rsidRPr="00292BC7" w:rsidRDefault="005D06E2" w:rsidP="005D06E2">
            <w:pPr>
              <w:ind w:right="-10"/>
              <w:jc w:val="center"/>
              <w:rPr>
                <w:rFonts w:ascii="Arial" w:hAnsi="Arial" w:cs="Arial"/>
                <w:sz w:val="16"/>
                <w:szCs w:val="16"/>
              </w:rPr>
            </w:pPr>
          </w:p>
          <w:p w14:paraId="27A4F191" w14:textId="77777777" w:rsidR="005D06E2" w:rsidRPr="00292BC7" w:rsidRDefault="00292BC7" w:rsidP="005D06E2">
            <w:pPr>
              <w:ind w:right="-10"/>
              <w:jc w:val="center"/>
              <w:rPr>
                <w:rFonts w:ascii="Arial" w:hAnsi="Arial" w:cs="Arial"/>
                <w:sz w:val="16"/>
                <w:szCs w:val="16"/>
                <w:rtl/>
              </w:rPr>
            </w:pPr>
            <w:r w:rsidRPr="00292BC7">
              <w:rPr>
                <w:rFonts w:ascii="Arial" w:hAnsi="Arial" w:cs="Arial" w:hint="cs"/>
                <w:sz w:val="16"/>
                <w:szCs w:val="16"/>
                <w:rtl/>
              </w:rPr>
              <w:t>التحية</w:t>
            </w:r>
          </w:p>
          <w:p w14:paraId="748B5AF6" w14:textId="333403BA" w:rsidR="00292BC7" w:rsidRPr="00292BC7" w:rsidRDefault="00292BC7" w:rsidP="005D06E2">
            <w:pPr>
              <w:ind w:right="-10"/>
              <w:jc w:val="center"/>
              <w:rPr>
                <w:rFonts w:ascii="Arial" w:hAnsi="Arial" w:cs="Arial"/>
                <w:sz w:val="16"/>
                <w:szCs w:val="16"/>
              </w:rPr>
            </w:pPr>
            <w:r w:rsidRPr="00292BC7">
              <w:rPr>
                <w:rFonts w:ascii="Arial" w:hAnsi="Arial" w:cs="Arial" w:hint="cs"/>
                <w:sz w:val="16"/>
                <w:szCs w:val="16"/>
                <w:rtl/>
              </w:rPr>
              <w:t>1: 1-2</w:t>
            </w:r>
          </w:p>
        </w:tc>
        <w:tc>
          <w:tcPr>
            <w:tcW w:w="630" w:type="dxa"/>
            <w:tcBorders>
              <w:top w:val="single" w:sz="6" w:space="0" w:color="auto"/>
              <w:left w:val="single" w:sz="6" w:space="0" w:color="auto"/>
              <w:bottom w:val="single" w:sz="6" w:space="0" w:color="auto"/>
              <w:right w:val="single" w:sz="6" w:space="0" w:color="auto"/>
            </w:tcBorders>
          </w:tcPr>
          <w:p w14:paraId="212D7D10" w14:textId="77777777" w:rsidR="005D06E2" w:rsidRPr="00292BC7" w:rsidRDefault="005D06E2" w:rsidP="005D06E2">
            <w:pPr>
              <w:ind w:right="-10"/>
              <w:jc w:val="center"/>
              <w:rPr>
                <w:rFonts w:ascii="Arial" w:hAnsi="Arial" w:cs="Arial"/>
                <w:sz w:val="16"/>
                <w:szCs w:val="16"/>
              </w:rPr>
            </w:pPr>
          </w:p>
          <w:p w14:paraId="321A7B0D" w14:textId="77777777" w:rsidR="00292BC7" w:rsidRPr="00292BC7" w:rsidRDefault="00292BC7" w:rsidP="005D06E2">
            <w:pPr>
              <w:ind w:left="-80" w:right="-10"/>
              <w:jc w:val="center"/>
              <w:rPr>
                <w:rFonts w:ascii="Arial" w:hAnsi="Arial" w:cs="Arial"/>
                <w:sz w:val="16"/>
                <w:szCs w:val="16"/>
                <w:rtl/>
              </w:rPr>
            </w:pPr>
            <w:r w:rsidRPr="00292BC7">
              <w:rPr>
                <w:rFonts w:ascii="Arial" w:hAnsi="Arial" w:cs="Arial" w:hint="cs"/>
                <w:sz w:val="16"/>
                <w:szCs w:val="16"/>
                <w:rtl/>
              </w:rPr>
              <w:t>مدح الرجاء</w:t>
            </w:r>
          </w:p>
          <w:p w14:paraId="1796E584" w14:textId="740392D1" w:rsidR="00292BC7" w:rsidRPr="00292BC7" w:rsidRDefault="00292BC7" w:rsidP="005D06E2">
            <w:pPr>
              <w:ind w:left="-80" w:right="-10"/>
              <w:jc w:val="center"/>
              <w:rPr>
                <w:rFonts w:ascii="Arial" w:hAnsi="Arial" w:cs="Arial"/>
                <w:sz w:val="16"/>
                <w:szCs w:val="16"/>
              </w:rPr>
            </w:pPr>
            <w:r w:rsidRPr="00292BC7">
              <w:rPr>
                <w:rFonts w:ascii="Arial" w:hAnsi="Arial" w:cs="Arial" w:hint="cs"/>
                <w:sz w:val="16"/>
                <w:szCs w:val="16"/>
                <w:rtl/>
              </w:rPr>
              <w:t>1: 3-12</w:t>
            </w:r>
          </w:p>
        </w:tc>
        <w:tc>
          <w:tcPr>
            <w:tcW w:w="950" w:type="dxa"/>
            <w:tcBorders>
              <w:top w:val="single" w:sz="6" w:space="0" w:color="auto"/>
              <w:left w:val="single" w:sz="6" w:space="0" w:color="auto"/>
              <w:bottom w:val="single" w:sz="6" w:space="0" w:color="auto"/>
              <w:right w:val="single" w:sz="6" w:space="0" w:color="auto"/>
            </w:tcBorders>
          </w:tcPr>
          <w:p w14:paraId="12EFB75F" w14:textId="77777777" w:rsidR="005D06E2" w:rsidRPr="00292BC7" w:rsidRDefault="005D06E2" w:rsidP="005D06E2">
            <w:pPr>
              <w:ind w:right="-10"/>
              <w:jc w:val="center"/>
              <w:rPr>
                <w:rFonts w:ascii="Arial" w:hAnsi="Arial" w:cs="Arial"/>
                <w:sz w:val="16"/>
                <w:szCs w:val="16"/>
              </w:rPr>
            </w:pPr>
          </w:p>
          <w:p w14:paraId="36BB46A1" w14:textId="67964634" w:rsidR="00292BC7" w:rsidRPr="00292BC7" w:rsidRDefault="00292BC7" w:rsidP="005D06E2">
            <w:pPr>
              <w:ind w:right="-10"/>
              <w:jc w:val="center"/>
              <w:rPr>
                <w:rFonts w:ascii="Arial" w:hAnsi="Arial" w:cs="Arial"/>
                <w:sz w:val="16"/>
                <w:szCs w:val="16"/>
                <w:rtl/>
              </w:rPr>
            </w:pPr>
            <w:r w:rsidRPr="00292BC7">
              <w:rPr>
                <w:rFonts w:ascii="Arial" w:hAnsi="Arial" w:cs="Arial" w:hint="cs"/>
                <w:sz w:val="16"/>
                <w:szCs w:val="16"/>
                <w:rtl/>
              </w:rPr>
              <w:t>الحث على الحياة المقدسة</w:t>
            </w:r>
          </w:p>
          <w:p w14:paraId="05A7FF35" w14:textId="04196F5C" w:rsidR="00292BC7" w:rsidRPr="00292BC7" w:rsidRDefault="00292BC7" w:rsidP="005D06E2">
            <w:pPr>
              <w:ind w:right="-10"/>
              <w:jc w:val="center"/>
              <w:rPr>
                <w:rFonts w:ascii="Arial" w:hAnsi="Arial" w:cs="Arial"/>
                <w:sz w:val="16"/>
                <w:szCs w:val="16"/>
              </w:rPr>
            </w:pPr>
            <w:r w:rsidRPr="00292BC7">
              <w:rPr>
                <w:rFonts w:ascii="Arial" w:hAnsi="Arial" w:cs="Arial" w:hint="cs"/>
                <w:sz w:val="16"/>
                <w:szCs w:val="16"/>
                <w:rtl/>
              </w:rPr>
              <w:t>1: 13-2: 12</w:t>
            </w:r>
          </w:p>
          <w:p w14:paraId="1BC1475B" w14:textId="77777777" w:rsidR="005D06E2" w:rsidRPr="00292BC7" w:rsidRDefault="005D06E2" w:rsidP="005D06E2">
            <w:pPr>
              <w:ind w:right="-10"/>
              <w:jc w:val="center"/>
              <w:rPr>
                <w:rFonts w:ascii="Arial" w:hAnsi="Arial" w:cs="Arial"/>
                <w:sz w:val="16"/>
                <w:szCs w:val="16"/>
              </w:rPr>
            </w:pPr>
          </w:p>
        </w:tc>
        <w:tc>
          <w:tcPr>
            <w:tcW w:w="670" w:type="dxa"/>
            <w:tcBorders>
              <w:top w:val="single" w:sz="6" w:space="0" w:color="auto"/>
              <w:left w:val="single" w:sz="6" w:space="0" w:color="auto"/>
              <w:bottom w:val="single" w:sz="6" w:space="0" w:color="auto"/>
              <w:right w:val="single" w:sz="6" w:space="0" w:color="auto"/>
            </w:tcBorders>
          </w:tcPr>
          <w:p w14:paraId="60DB2A60" w14:textId="77777777" w:rsidR="005D06E2" w:rsidRPr="00292BC7" w:rsidRDefault="005D06E2" w:rsidP="005D06E2">
            <w:pPr>
              <w:ind w:right="-10"/>
              <w:jc w:val="center"/>
              <w:rPr>
                <w:rFonts w:ascii="Arial" w:hAnsi="Arial" w:cs="Arial"/>
                <w:sz w:val="16"/>
                <w:szCs w:val="16"/>
              </w:rPr>
            </w:pPr>
          </w:p>
          <w:p w14:paraId="16A0E32E" w14:textId="77777777" w:rsidR="00292BC7" w:rsidRDefault="00292BC7" w:rsidP="005D06E2">
            <w:pPr>
              <w:ind w:right="-10"/>
              <w:jc w:val="center"/>
              <w:rPr>
                <w:rFonts w:ascii="Arial" w:hAnsi="Arial" w:cs="Arial"/>
                <w:sz w:val="16"/>
                <w:szCs w:val="16"/>
                <w:rtl/>
              </w:rPr>
            </w:pPr>
            <w:r>
              <w:rPr>
                <w:rFonts w:ascii="Arial" w:hAnsi="Arial" w:cs="Arial" w:hint="cs"/>
                <w:sz w:val="16"/>
                <w:szCs w:val="16"/>
                <w:rtl/>
              </w:rPr>
              <w:t>الحكومة</w:t>
            </w:r>
          </w:p>
          <w:p w14:paraId="304FD58A" w14:textId="46AAC83F" w:rsidR="00292BC7" w:rsidRPr="00292BC7" w:rsidRDefault="00292BC7" w:rsidP="005D06E2">
            <w:pPr>
              <w:ind w:right="-10"/>
              <w:jc w:val="center"/>
              <w:rPr>
                <w:rFonts w:ascii="Arial" w:hAnsi="Arial" w:cs="Arial"/>
                <w:sz w:val="16"/>
                <w:szCs w:val="16"/>
              </w:rPr>
            </w:pPr>
            <w:r>
              <w:rPr>
                <w:rFonts w:ascii="Arial" w:hAnsi="Arial" w:cs="Arial" w:hint="cs"/>
                <w:sz w:val="16"/>
                <w:szCs w:val="16"/>
                <w:rtl/>
              </w:rPr>
              <w:t>2: 13-17</w:t>
            </w:r>
          </w:p>
        </w:tc>
        <w:tc>
          <w:tcPr>
            <w:tcW w:w="630" w:type="dxa"/>
            <w:tcBorders>
              <w:top w:val="single" w:sz="6" w:space="0" w:color="auto"/>
              <w:left w:val="single" w:sz="6" w:space="0" w:color="auto"/>
              <w:bottom w:val="single" w:sz="6" w:space="0" w:color="auto"/>
              <w:right w:val="single" w:sz="6" w:space="0" w:color="auto"/>
            </w:tcBorders>
          </w:tcPr>
          <w:p w14:paraId="01BFE335" w14:textId="77777777" w:rsidR="005D06E2" w:rsidRPr="00292BC7" w:rsidRDefault="005D06E2" w:rsidP="005D06E2">
            <w:pPr>
              <w:ind w:right="-10"/>
              <w:jc w:val="center"/>
              <w:rPr>
                <w:rFonts w:ascii="Arial" w:hAnsi="Arial" w:cs="Arial"/>
                <w:sz w:val="16"/>
                <w:szCs w:val="16"/>
              </w:rPr>
            </w:pPr>
          </w:p>
          <w:p w14:paraId="0C724A6F" w14:textId="40F681E2" w:rsidR="00292BC7" w:rsidRDefault="00292BC7" w:rsidP="005D06E2">
            <w:pPr>
              <w:ind w:right="-10"/>
              <w:jc w:val="center"/>
              <w:rPr>
                <w:rFonts w:ascii="Arial" w:hAnsi="Arial" w:cs="Arial"/>
                <w:sz w:val="16"/>
                <w:szCs w:val="16"/>
                <w:rtl/>
              </w:rPr>
            </w:pPr>
            <w:r>
              <w:rPr>
                <w:rFonts w:ascii="Arial" w:hAnsi="Arial" w:cs="Arial" w:hint="cs"/>
                <w:sz w:val="16"/>
                <w:szCs w:val="16"/>
                <w:rtl/>
              </w:rPr>
              <w:t>مكان العمل</w:t>
            </w:r>
          </w:p>
          <w:p w14:paraId="29B9B79B" w14:textId="52D8BEBE" w:rsidR="00292BC7" w:rsidRPr="00292BC7" w:rsidRDefault="00292BC7" w:rsidP="005D06E2">
            <w:pPr>
              <w:ind w:right="-10"/>
              <w:jc w:val="center"/>
              <w:rPr>
                <w:rFonts w:ascii="Arial" w:hAnsi="Arial" w:cs="Arial"/>
                <w:sz w:val="16"/>
                <w:szCs w:val="16"/>
              </w:rPr>
            </w:pPr>
            <w:r>
              <w:rPr>
                <w:rFonts w:ascii="Arial" w:hAnsi="Arial" w:cs="Arial" w:hint="cs"/>
                <w:sz w:val="16"/>
                <w:szCs w:val="16"/>
                <w:rtl/>
              </w:rPr>
              <w:t>2: 18-25</w:t>
            </w:r>
          </w:p>
          <w:p w14:paraId="3D6F61DE" w14:textId="77777777" w:rsidR="005D06E2" w:rsidRPr="00292BC7" w:rsidRDefault="005D06E2" w:rsidP="005D06E2">
            <w:pPr>
              <w:ind w:right="-10"/>
              <w:jc w:val="center"/>
              <w:rPr>
                <w:rFonts w:ascii="Arial" w:hAnsi="Arial" w:cs="Arial"/>
                <w:sz w:val="16"/>
                <w:szCs w:val="16"/>
              </w:rPr>
            </w:pPr>
          </w:p>
        </w:tc>
        <w:tc>
          <w:tcPr>
            <w:tcW w:w="672" w:type="dxa"/>
            <w:tcBorders>
              <w:top w:val="single" w:sz="6" w:space="0" w:color="auto"/>
              <w:left w:val="single" w:sz="6" w:space="0" w:color="auto"/>
              <w:bottom w:val="single" w:sz="6" w:space="0" w:color="auto"/>
              <w:right w:val="single" w:sz="6" w:space="0" w:color="auto"/>
            </w:tcBorders>
          </w:tcPr>
          <w:p w14:paraId="750A5C29" w14:textId="77777777" w:rsidR="005D06E2" w:rsidRPr="00292BC7" w:rsidRDefault="005D06E2" w:rsidP="005D06E2">
            <w:pPr>
              <w:ind w:right="-10"/>
              <w:jc w:val="center"/>
              <w:rPr>
                <w:rFonts w:ascii="Arial" w:hAnsi="Arial" w:cs="Arial"/>
                <w:sz w:val="16"/>
                <w:szCs w:val="16"/>
              </w:rPr>
            </w:pPr>
          </w:p>
          <w:p w14:paraId="42F43325" w14:textId="77777777" w:rsidR="00292BC7" w:rsidRDefault="00292BC7" w:rsidP="005D06E2">
            <w:pPr>
              <w:ind w:right="-10"/>
              <w:jc w:val="center"/>
              <w:rPr>
                <w:rFonts w:ascii="Arial" w:hAnsi="Arial" w:cs="Arial"/>
                <w:sz w:val="16"/>
                <w:szCs w:val="16"/>
                <w:rtl/>
              </w:rPr>
            </w:pPr>
            <w:r>
              <w:rPr>
                <w:rFonts w:ascii="Arial" w:hAnsi="Arial" w:cs="Arial" w:hint="cs"/>
                <w:sz w:val="16"/>
                <w:szCs w:val="16"/>
                <w:rtl/>
              </w:rPr>
              <w:t>الزواج</w:t>
            </w:r>
          </w:p>
          <w:p w14:paraId="76664B47" w14:textId="538A2B4B" w:rsidR="00292BC7" w:rsidRPr="00292BC7" w:rsidRDefault="00292BC7" w:rsidP="005D06E2">
            <w:pPr>
              <w:ind w:right="-10"/>
              <w:jc w:val="center"/>
              <w:rPr>
                <w:rFonts w:ascii="Arial" w:hAnsi="Arial" w:cs="Arial"/>
                <w:sz w:val="16"/>
                <w:szCs w:val="16"/>
              </w:rPr>
            </w:pPr>
            <w:r>
              <w:rPr>
                <w:rFonts w:ascii="Arial" w:hAnsi="Arial" w:cs="Arial" w:hint="cs"/>
                <w:sz w:val="16"/>
                <w:szCs w:val="16"/>
                <w:rtl/>
              </w:rPr>
              <w:t>3: 1-7</w:t>
            </w:r>
          </w:p>
        </w:tc>
        <w:tc>
          <w:tcPr>
            <w:tcW w:w="768" w:type="dxa"/>
            <w:tcBorders>
              <w:top w:val="single" w:sz="6" w:space="0" w:color="auto"/>
              <w:left w:val="single" w:sz="6" w:space="0" w:color="auto"/>
              <w:bottom w:val="single" w:sz="6" w:space="0" w:color="auto"/>
              <w:right w:val="single" w:sz="6" w:space="0" w:color="auto"/>
            </w:tcBorders>
          </w:tcPr>
          <w:p w14:paraId="4D62C9BE" w14:textId="77777777" w:rsidR="005D06E2" w:rsidRPr="00292BC7" w:rsidRDefault="005D06E2" w:rsidP="005D06E2">
            <w:pPr>
              <w:ind w:right="-10"/>
              <w:jc w:val="center"/>
              <w:rPr>
                <w:rFonts w:ascii="Arial" w:hAnsi="Arial" w:cs="Arial"/>
                <w:sz w:val="16"/>
                <w:szCs w:val="16"/>
              </w:rPr>
            </w:pPr>
          </w:p>
          <w:p w14:paraId="6B30935F" w14:textId="77777777" w:rsidR="00DF3FD4" w:rsidRDefault="00DF3FD4" w:rsidP="005D06E2">
            <w:pPr>
              <w:ind w:right="-10"/>
              <w:jc w:val="center"/>
              <w:rPr>
                <w:rFonts w:ascii="Arial" w:hAnsi="Arial" w:cs="Arial"/>
                <w:sz w:val="16"/>
                <w:szCs w:val="16"/>
                <w:rtl/>
              </w:rPr>
            </w:pPr>
            <w:r>
              <w:rPr>
                <w:rFonts w:ascii="Arial" w:hAnsi="Arial" w:cs="Arial" w:hint="cs"/>
                <w:sz w:val="16"/>
                <w:szCs w:val="16"/>
                <w:rtl/>
              </w:rPr>
              <w:t>الكنيسة وكل الحياة</w:t>
            </w:r>
          </w:p>
          <w:p w14:paraId="469EA4EF" w14:textId="6C482F6C" w:rsidR="00DF3FD4" w:rsidRPr="00292BC7" w:rsidRDefault="00DF3FD4" w:rsidP="005D06E2">
            <w:pPr>
              <w:ind w:right="-10"/>
              <w:jc w:val="center"/>
              <w:rPr>
                <w:rFonts w:ascii="Arial" w:hAnsi="Arial" w:cs="Arial"/>
                <w:sz w:val="16"/>
                <w:szCs w:val="16"/>
              </w:rPr>
            </w:pPr>
            <w:r>
              <w:rPr>
                <w:rFonts w:ascii="Arial" w:hAnsi="Arial" w:cs="Arial" w:hint="cs"/>
                <w:sz w:val="16"/>
                <w:szCs w:val="16"/>
                <w:rtl/>
              </w:rPr>
              <w:t>3: 8-12</w:t>
            </w:r>
          </w:p>
        </w:tc>
        <w:tc>
          <w:tcPr>
            <w:tcW w:w="900" w:type="dxa"/>
            <w:tcBorders>
              <w:top w:val="single" w:sz="6" w:space="0" w:color="auto"/>
              <w:left w:val="single" w:sz="6" w:space="0" w:color="auto"/>
              <w:bottom w:val="single" w:sz="6" w:space="0" w:color="auto"/>
              <w:right w:val="single" w:sz="6" w:space="0" w:color="auto"/>
            </w:tcBorders>
          </w:tcPr>
          <w:p w14:paraId="4F2A4E3F" w14:textId="77777777" w:rsidR="005D06E2" w:rsidRPr="00292BC7" w:rsidRDefault="005D06E2" w:rsidP="005D06E2">
            <w:pPr>
              <w:ind w:right="-10"/>
              <w:jc w:val="center"/>
              <w:rPr>
                <w:rFonts w:ascii="Arial" w:hAnsi="Arial" w:cs="Arial"/>
                <w:sz w:val="16"/>
                <w:szCs w:val="16"/>
              </w:rPr>
            </w:pPr>
          </w:p>
          <w:p w14:paraId="6F08B7FB" w14:textId="77777777" w:rsidR="00DF3FD4" w:rsidRDefault="00DF3FD4" w:rsidP="005D06E2">
            <w:pPr>
              <w:ind w:right="-10"/>
              <w:jc w:val="center"/>
              <w:rPr>
                <w:rFonts w:ascii="Arial" w:hAnsi="Arial" w:cs="Arial"/>
                <w:sz w:val="16"/>
                <w:szCs w:val="16"/>
                <w:rtl/>
              </w:rPr>
            </w:pPr>
            <w:r>
              <w:rPr>
                <w:rFonts w:ascii="Arial" w:hAnsi="Arial" w:cs="Arial" w:hint="cs"/>
                <w:sz w:val="16"/>
                <w:szCs w:val="16"/>
                <w:rtl/>
              </w:rPr>
              <w:t>انتصار المسيح</w:t>
            </w:r>
          </w:p>
          <w:p w14:paraId="5A4F4B9B" w14:textId="2D10AFAE" w:rsidR="00DF3FD4" w:rsidRPr="00292BC7" w:rsidRDefault="00DF3FD4" w:rsidP="005D06E2">
            <w:pPr>
              <w:ind w:right="-10"/>
              <w:jc w:val="center"/>
              <w:rPr>
                <w:rFonts w:ascii="Arial" w:hAnsi="Arial" w:cs="Arial"/>
                <w:sz w:val="16"/>
                <w:szCs w:val="16"/>
              </w:rPr>
            </w:pPr>
            <w:r>
              <w:rPr>
                <w:rFonts w:ascii="Arial" w:hAnsi="Arial" w:cs="Arial" w:hint="cs"/>
                <w:sz w:val="16"/>
                <w:szCs w:val="16"/>
                <w:rtl/>
              </w:rPr>
              <w:t>3: 13-4: 6</w:t>
            </w:r>
          </w:p>
        </w:tc>
        <w:tc>
          <w:tcPr>
            <w:tcW w:w="630" w:type="dxa"/>
            <w:tcBorders>
              <w:top w:val="single" w:sz="6" w:space="0" w:color="auto"/>
              <w:left w:val="single" w:sz="6" w:space="0" w:color="auto"/>
              <w:bottom w:val="single" w:sz="6" w:space="0" w:color="auto"/>
              <w:right w:val="single" w:sz="6" w:space="0" w:color="auto"/>
            </w:tcBorders>
          </w:tcPr>
          <w:p w14:paraId="2F146F19" w14:textId="77777777" w:rsidR="005D06E2" w:rsidRPr="00292BC7" w:rsidRDefault="005D06E2" w:rsidP="005D06E2">
            <w:pPr>
              <w:ind w:right="-10"/>
              <w:jc w:val="center"/>
              <w:rPr>
                <w:rFonts w:ascii="Arial" w:hAnsi="Arial" w:cs="Arial"/>
                <w:sz w:val="16"/>
                <w:szCs w:val="16"/>
              </w:rPr>
            </w:pPr>
          </w:p>
          <w:p w14:paraId="6119BB85" w14:textId="77777777" w:rsidR="00DF3FD4" w:rsidRDefault="00DF3FD4" w:rsidP="005D06E2">
            <w:pPr>
              <w:ind w:right="-10"/>
              <w:jc w:val="center"/>
              <w:rPr>
                <w:rFonts w:ascii="Arial" w:hAnsi="Arial" w:cs="Arial"/>
                <w:sz w:val="16"/>
                <w:szCs w:val="16"/>
                <w:rtl/>
              </w:rPr>
            </w:pPr>
            <w:r>
              <w:rPr>
                <w:rFonts w:ascii="Arial" w:hAnsi="Arial" w:cs="Arial" w:hint="cs"/>
                <w:sz w:val="16"/>
                <w:szCs w:val="16"/>
                <w:rtl/>
              </w:rPr>
              <w:t>بنيان الآخرين</w:t>
            </w:r>
          </w:p>
          <w:p w14:paraId="421F2CED" w14:textId="6ADEF9AB" w:rsidR="00DF3FD4" w:rsidRPr="00292BC7" w:rsidRDefault="00DF3FD4" w:rsidP="005D06E2">
            <w:pPr>
              <w:ind w:right="-10"/>
              <w:jc w:val="center"/>
              <w:rPr>
                <w:rFonts w:ascii="Arial" w:hAnsi="Arial" w:cs="Arial"/>
                <w:sz w:val="16"/>
                <w:szCs w:val="16"/>
              </w:rPr>
            </w:pPr>
            <w:r>
              <w:rPr>
                <w:rFonts w:ascii="Arial" w:hAnsi="Arial" w:cs="Arial" w:hint="cs"/>
                <w:sz w:val="16"/>
                <w:szCs w:val="16"/>
                <w:rtl/>
              </w:rPr>
              <w:t>4: 7-19</w:t>
            </w:r>
          </w:p>
        </w:tc>
        <w:tc>
          <w:tcPr>
            <w:tcW w:w="630" w:type="dxa"/>
            <w:tcBorders>
              <w:top w:val="single" w:sz="6" w:space="0" w:color="auto"/>
              <w:left w:val="single" w:sz="6" w:space="0" w:color="auto"/>
              <w:bottom w:val="single" w:sz="6" w:space="0" w:color="auto"/>
              <w:right w:val="single" w:sz="6" w:space="0" w:color="auto"/>
            </w:tcBorders>
          </w:tcPr>
          <w:p w14:paraId="410B66F9" w14:textId="77777777" w:rsidR="005D06E2" w:rsidRPr="00292BC7" w:rsidRDefault="005D06E2" w:rsidP="005D06E2">
            <w:pPr>
              <w:ind w:left="-46" w:right="-10"/>
              <w:jc w:val="center"/>
              <w:rPr>
                <w:rFonts w:ascii="Arial" w:hAnsi="Arial" w:cs="Arial"/>
                <w:sz w:val="16"/>
                <w:szCs w:val="16"/>
              </w:rPr>
            </w:pPr>
          </w:p>
          <w:p w14:paraId="3465DBB3" w14:textId="77777777" w:rsidR="00DF3FD4" w:rsidRDefault="00DF3FD4" w:rsidP="005D06E2">
            <w:pPr>
              <w:ind w:left="-46" w:right="-10"/>
              <w:jc w:val="center"/>
              <w:rPr>
                <w:rFonts w:ascii="Arial" w:hAnsi="Arial" w:cs="Arial"/>
                <w:sz w:val="16"/>
                <w:szCs w:val="16"/>
                <w:rtl/>
              </w:rPr>
            </w:pPr>
            <w:r>
              <w:rPr>
                <w:rFonts w:ascii="Arial" w:hAnsi="Arial" w:cs="Arial" w:hint="cs"/>
                <w:sz w:val="16"/>
                <w:szCs w:val="16"/>
                <w:rtl/>
              </w:rPr>
              <w:t>الشيوخ</w:t>
            </w:r>
          </w:p>
          <w:p w14:paraId="0710534A" w14:textId="304CDB68" w:rsidR="00DF3FD4" w:rsidRPr="00292BC7" w:rsidRDefault="00DF3FD4" w:rsidP="005D06E2">
            <w:pPr>
              <w:ind w:left="-46" w:right="-10"/>
              <w:jc w:val="center"/>
              <w:rPr>
                <w:rFonts w:ascii="Arial" w:hAnsi="Arial" w:cs="Arial"/>
                <w:sz w:val="16"/>
                <w:szCs w:val="16"/>
              </w:rPr>
            </w:pPr>
            <w:r>
              <w:rPr>
                <w:rFonts w:ascii="Arial" w:hAnsi="Arial" w:cs="Arial" w:hint="cs"/>
                <w:sz w:val="16"/>
                <w:szCs w:val="16"/>
                <w:rtl/>
              </w:rPr>
              <w:t>5: 1-4</w:t>
            </w:r>
          </w:p>
        </w:tc>
        <w:tc>
          <w:tcPr>
            <w:tcW w:w="630" w:type="dxa"/>
            <w:tcBorders>
              <w:top w:val="single" w:sz="6" w:space="0" w:color="auto"/>
              <w:left w:val="single" w:sz="6" w:space="0" w:color="auto"/>
              <w:bottom w:val="single" w:sz="6" w:space="0" w:color="auto"/>
              <w:right w:val="single" w:sz="6" w:space="0" w:color="auto"/>
            </w:tcBorders>
          </w:tcPr>
          <w:p w14:paraId="185800A6" w14:textId="77777777" w:rsidR="005D06E2" w:rsidRPr="00292BC7" w:rsidRDefault="005D06E2" w:rsidP="005D06E2">
            <w:pPr>
              <w:ind w:right="-10"/>
              <w:jc w:val="center"/>
              <w:rPr>
                <w:rFonts w:ascii="Arial" w:hAnsi="Arial" w:cs="Arial"/>
                <w:sz w:val="16"/>
                <w:szCs w:val="16"/>
              </w:rPr>
            </w:pPr>
          </w:p>
          <w:p w14:paraId="2847B641" w14:textId="47168235" w:rsidR="00DF3FD4" w:rsidRDefault="00DF3FD4" w:rsidP="005D06E2">
            <w:pPr>
              <w:ind w:left="-31" w:right="-10"/>
              <w:jc w:val="center"/>
              <w:rPr>
                <w:rFonts w:ascii="Arial" w:hAnsi="Arial" w:cs="Arial"/>
                <w:sz w:val="16"/>
                <w:szCs w:val="16"/>
                <w:rtl/>
              </w:rPr>
            </w:pPr>
            <w:r>
              <w:rPr>
                <w:rFonts w:ascii="Arial" w:hAnsi="Arial" w:cs="Arial" w:hint="cs"/>
                <w:sz w:val="16"/>
                <w:szCs w:val="16"/>
                <w:rtl/>
              </w:rPr>
              <w:t>ال</w:t>
            </w:r>
            <w:r w:rsidR="0086047A">
              <w:rPr>
                <w:rFonts w:ascii="Arial" w:hAnsi="Arial" w:cs="Arial" w:hint="cs"/>
                <w:sz w:val="16"/>
                <w:szCs w:val="16"/>
                <w:rtl/>
              </w:rPr>
              <w:t>شباب</w:t>
            </w:r>
          </w:p>
          <w:p w14:paraId="1FD25BCE" w14:textId="0D812E5C" w:rsidR="00DF3FD4" w:rsidRPr="00292BC7" w:rsidRDefault="00DF3FD4" w:rsidP="005D06E2">
            <w:pPr>
              <w:ind w:left="-31" w:right="-10"/>
              <w:jc w:val="center"/>
              <w:rPr>
                <w:rFonts w:ascii="Arial" w:hAnsi="Arial" w:cs="Arial"/>
                <w:sz w:val="16"/>
                <w:szCs w:val="16"/>
              </w:rPr>
            </w:pPr>
            <w:r>
              <w:rPr>
                <w:rFonts w:ascii="Arial" w:hAnsi="Arial" w:cs="Arial" w:hint="cs"/>
                <w:sz w:val="16"/>
                <w:szCs w:val="16"/>
                <w:rtl/>
              </w:rPr>
              <w:t>5: 5أ</w:t>
            </w:r>
          </w:p>
        </w:tc>
        <w:tc>
          <w:tcPr>
            <w:tcW w:w="1080" w:type="dxa"/>
            <w:tcBorders>
              <w:top w:val="single" w:sz="6" w:space="0" w:color="auto"/>
              <w:left w:val="single" w:sz="6" w:space="0" w:color="auto"/>
              <w:bottom w:val="single" w:sz="6" w:space="0" w:color="auto"/>
              <w:right w:val="single" w:sz="6" w:space="0" w:color="auto"/>
            </w:tcBorders>
          </w:tcPr>
          <w:p w14:paraId="6418BBC3" w14:textId="77777777" w:rsidR="005D06E2" w:rsidRPr="00292BC7" w:rsidRDefault="005D06E2" w:rsidP="005D06E2">
            <w:pPr>
              <w:ind w:right="-10"/>
              <w:jc w:val="center"/>
              <w:rPr>
                <w:rFonts w:ascii="Arial" w:hAnsi="Arial" w:cs="Arial"/>
                <w:sz w:val="16"/>
                <w:szCs w:val="16"/>
              </w:rPr>
            </w:pPr>
          </w:p>
          <w:p w14:paraId="5BD39112" w14:textId="77777777" w:rsidR="00DF3FD4" w:rsidRDefault="00DF3FD4" w:rsidP="005D06E2">
            <w:pPr>
              <w:ind w:right="-10"/>
              <w:jc w:val="center"/>
              <w:rPr>
                <w:rFonts w:ascii="Arial" w:hAnsi="Arial" w:cs="Arial"/>
                <w:sz w:val="16"/>
                <w:szCs w:val="16"/>
                <w:rtl/>
              </w:rPr>
            </w:pPr>
            <w:r>
              <w:rPr>
                <w:rFonts w:ascii="Arial" w:hAnsi="Arial" w:cs="Arial" w:hint="cs"/>
                <w:sz w:val="16"/>
                <w:szCs w:val="16"/>
                <w:rtl/>
              </w:rPr>
              <w:t>التواضع/اليقظة</w:t>
            </w:r>
          </w:p>
          <w:p w14:paraId="084A762D" w14:textId="0E7E7E4A" w:rsidR="00DF3FD4" w:rsidRPr="00292BC7" w:rsidRDefault="00DF3FD4" w:rsidP="005D06E2">
            <w:pPr>
              <w:ind w:right="-10"/>
              <w:jc w:val="center"/>
              <w:rPr>
                <w:rFonts w:ascii="Arial" w:hAnsi="Arial" w:cs="Arial"/>
                <w:sz w:val="16"/>
                <w:szCs w:val="16"/>
              </w:rPr>
            </w:pPr>
            <w:r>
              <w:rPr>
                <w:rFonts w:ascii="Arial" w:hAnsi="Arial" w:cs="Arial" w:hint="cs"/>
                <w:sz w:val="16"/>
                <w:szCs w:val="16"/>
                <w:rtl/>
              </w:rPr>
              <w:t>5: 5ب-11</w:t>
            </w:r>
          </w:p>
        </w:tc>
        <w:tc>
          <w:tcPr>
            <w:tcW w:w="810" w:type="dxa"/>
            <w:tcBorders>
              <w:top w:val="single" w:sz="6" w:space="0" w:color="auto"/>
              <w:left w:val="single" w:sz="6" w:space="0" w:color="auto"/>
              <w:bottom w:val="single" w:sz="6" w:space="0" w:color="auto"/>
              <w:right w:val="single" w:sz="6" w:space="0" w:color="auto"/>
            </w:tcBorders>
          </w:tcPr>
          <w:p w14:paraId="2BA45884" w14:textId="77777777" w:rsidR="005D06E2" w:rsidRPr="00292BC7" w:rsidRDefault="005D06E2" w:rsidP="005D06E2">
            <w:pPr>
              <w:ind w:left="-80" w:right="-10"/>
              <w:jc w:val="center"/>
              <w:rPr>
                <w:rFonts w:ascii="Arial" w:hAnsi="Arial" w:cs="Arial"/>
                <w:sz w:val="16"/>
                <w:szCs w:val="16"/>
              </w:rPr>
            </w:pPr>
          </w:p>
          <w:p w14:paraId="09D76EB2" w14:textId="77777777" w:rsidR="00DF3FD4" w:rsidRDefault="00DF3FD4" w:rsidP="005D06E2">
            <w:pPr>
              <w:ind w:left="-80" w:right="-10"/>
              <w:jc w:val="center"/>
              <w:rPr>
                <w:rFonts w:ascii="Arial" w:hAnsi="Arial" w:cs="Arial"/>
                <w:sz w:val="16"/>
                <w:szCs w:val="16"/>
                <w:rtl/>
              </w:rPr>
            </w:pPr>
            <w:r>
              <w:rPr>
                <w:rFonts w:ascii="Arial" w:hAnsi="Arial" w:cs="Arial" w:hint="cs"/>
                <w:sz w:val="16"/>
                <w:szCs w:val="16"/>
                <w:rtl/>
              </w:rPr>
              <w:t>القصد</w:t>
            </w:r>
          </w:p>
          <w:p w14:paraId="0E1AFBDD" w14:textId="11441DB7" w:rsidR="00DF3FD4" w:rsidRPr="00292BC7" w:rsidRDefault="00DF3FD4" w:rsidP="005D06E2">
            <w:pPr>
              <w:ind w:left="-80" w:right="-10"/>
              <w:jc w:val="center"/>
              <w:rPr>
                <w:rFonts w:ascii="Arial" w:hAnsi="Arial" w:cs="Arial"/>
                <w:sz w:val="16"/>
                <w:szCs w:val="16"/>
              </w:rPr>
            </w:pPr>
            <w:r>
              <w:rPr>
                <w:rFonts w:ascii="Arial" w:hAnsi="Arial" w:cs="Arial" w:hint="cs"/>
                <w:sz w:val="16"/>
                <w:szCs w:val="16"/>
                <w:rtl/>
              </w:rPr>
              <w:t>5: 12-14</w:t>
            </w:r>
          </w:p>
        </w:tc>
      </w:tr>
      <w:tr w:rsidR="005D06E2" w:rsidRPr="00A54430" w14:paraId="5AA731CB" w14:textId="77777777">
        <w:tc>
          <w:tcPr>
            <w:tcW w:w="9620" w:type="dxa"/>
            <w:gridSpan w:val="13"/>
            <w:tcBorders>
              <w:top w:val="single" w:sz="6" w:space="0" w:color="auto"/>
              <w:left w:val="single" w:sz="6" w:space="0" w:color="auto"/>
              <w:bottom w:val="single" w:sz="6" w:space="0" w:color="auto"/>
              <w:right w:val="single" w:sz="6" w:space="0" w:color="auto"/>
            </w:tcBorders>
          </w:tcPr>
          <w:p w14:paraId="0A58F5C4" w14:textId="77777777" w:rsidR="005D06E2" w:rsidRPr="00A54430" w:rsidRDefault="005D06E2" w:rsidP="005D06E2">
            <w:pPr>
              <w:ind w:right="-10"/>
              <w:jc w:val="center"/>
              <w:rPr>
                <w:rFonts w:ascii="Arial" w:hAnsi="Arial" w:cs="Arial"/>
                <w:b/>
                <w:sz w:val="21"/>
                <w:szCs w:val="18"/>
              </w:rPr>
            </w:pPr>
          </w:p>
          <w:p w14:paraId="69B2801F" w14:textId="7A8F5CF5" w:rsidR="00DF3FD4" w:rsidRPr="00DF3FD4" w:rsidRDefault="00DF3FD4" w:rsidP="005D06E2">
            <w:pPr>
              <w:ind w:right="-10"/>
              <w:jc w:val="center"/>
              <w:rPr>
                <w:rFonts w:ascii="Arial" w:hAnsi="Arial" w:cs="Arial"/>
                <w:bCs/>
                <w:sz w:val="21"/>
                <w:szCs w:val="21"/>
              </w:rPr>
            </w:pPr>
            <w:r w:rsidRPr="00DF3FD4">
              <w:rPr>
                <w:rFonts w:ascii="Arial" w:hAnsi="Arial" w:cs="Arial" w:hint="cs"/>
                <w:bCs/>
                <w:sz w:val="21"/>
                <w:szCs w:val="21"/>
                <w:rtl/>
              </w:rPr>
              <w:t xml:space="preserve">رومية إلى </w:t>
            </w:r>
            <w:proofErr w:type="spellStart"/>
            <w:r w:rsidRPr="00DF3FD4">
              <w:rPr>
                <w:rFonts w:ascii="Arial" w:hAnsi="Arial" w:cs="Arial" w:hint="cs"/>
                <w:bCs/>
                <w:sz w:val="21"/>
                <w:szCs w:val="21"/>
                <w:rtl/>
              </w:rPr>
              <w:t>بنتس</w:t>
            </w:r>
            <w:proofErr w:type="spellEnd"/>
            <w:r w:rsidRPr="00DF3FD4">
              <w:rPr>
                <w:rFonts w:ascii="Arial" w:hAnsi="Arial" w:cs="Arial" w:hint="cs"/>
                <w:bCs/>
                <w:sz w:val="21"/>
                <w:szCs w:val="21"/>
                <w:rtl/>
              </w:rPr>
              <w:t xml:space="preserve">، غلاطية، </w:t>
            </w:r>
            <w:proofErr w:type="spellStart"/>
            <w:r w:rsidRPr="00DF3FD4">
              <w:rPr>
                <w:rFonts w:ascii="Arial" w:hAnsi="Arial" w:cs="Arial" w:hint="cs"/>
                <w:bCs/>
                <w:sz w:val="21"/>
                <w:szCs w:val="21"/>
                <w:rtl/>
              </w:rPr>
              <w:t>كبدوكية</w:t>
            </w:r>
            <w:proofErr w:type="spellEnd"/>
            <w:r w:rsidRPr="00DF3FD4">
              <w:rPr>
                <w:rFonts w:ascii="Arial" w:hAnsi="Arial" w:cs="Arial" w:hint="cs"/>
                <w:bCs/>
                <w:sz w:val="21"/>
                <w:szCs w:val="21"/>
                <w:rtl/>
              </w:rPr>
              <w:t xml:space="preserve">، أسيا </w:t>
            </w:r>
            <w:proofErr w:type="spellStart"/>
            <w:r w:rsidRPr="00DF3FD4">
              <w:rPr>
                <w:rFonts w:ascii="Arial" w:hAnsi="Arial" w:cs="Arial" w:hint="cs"/>
                <w:bCs/>
                <w:sz w:val="21"/>
                <w:szCs w:val="21"/>
                <w:rtl/>
              </w:rPr>
              <w:t>وبيثينية</w:t>
            </w:r>
            <w:proofErr w:type="spellEnd"/>
          </w:p>
          <w:p w14:paraId="51C055C4" w14:textId="77777777" w:rsidR="005D06E2" w:rsidRPr="00A54430" w:rsidRDefault="005D06E2" w:rsidP="005D06E2">
            <w:pPr>
              <w:ind w:right="-10"/>
              <w:jc w:val="center"/>
              <w:rPr>
                <w:rFonts w:ascii="Arial" w:hAnsi="Arial" w:cs="Arial"/>
                <w:b/>
                <w:sz w:val="21"/>
                <w:szCs w:val="18"/>
              </w:rPr>
            </w:pPr>
          </w:p>
        </w:tc>
      </w:tr>
      <w:tr w:rsidR="005D06E2" w:rsidRPr="00A54430" w14:paraId="6245AEA6" w14:textId="77777777">
        <w:tc>
          <w:tcPr>
            <w:tcW w:w="9620" w:type="dxa"/>
            <w:gridSpan w:val="13"/>
            <w:tcBorders>
              <w:top w:val="single" w:sz="6" w:space="0" w:color="auto"/>
              <w:left w:val="single" w:sz="6" w:space="0" w:color="auto"/>
              <w:bottom w:val="single" w:sz="6" w:space="0" w:color="auto"/>
              <w:right w:val="single" w:sz="6" w:space="0" w:color="auto"/>
            </w:tcBorders>
          </w:tcPr>
          <w:p w14:paraId="5B2E20AC" w14:textId="77777777" w:rsidR="005D06E2" w:rsidRPr="00A54430" w:rsidRDefault="005D06E2" w:rsidP="005D06E2">
            <w:pPr>
              <w:ind w:right="-10"/>
              <w:jc w:val="center"/>
              <w:rPr>
                <w:rFonts w:ascii="Arial" w:hAnsi="Arial" w:cs="Arial"/>
                <w:b/>
                <w:sz w:val="21"/>
                <w:szCs w:val="18"/>
              </w:rPr>
            </w:pPr>
          </w:p>
          <w:p w14:paraId="13A83DDB" w14:textId="77851134" w:rsidR="005D06E2" w:rsidRPr="00DF3FD4" w:rsidRDefault="00DF3FD4" w:rsidP="005D06E2">
            <w:pPr>
              <w:ind w:right="-10"/>
              <w:jc w:val="center"/>
              <w:rPr>
                <w:rFonts w:ascii="Arial" w:hAnsi="Arial" w:cs="Arial"/>
                <w:bCs/>
                <w:sz w:val="21"/>
                <w:szCs w:val="21"/>
              </w:rPr>
            </w:pPr>
            <w:r w:rsidRPr="00DF3FD4">
              <w:rPr>
                <w:rFonts w:ascii="Arial" w:hAnsi="Arial" w:cs="Arial" w:hint="cs"/>
                <w:bCs/>
                <w:sz w:val="21"/>
                <w:szCs w:val="21"/>
                <w:rtl/>
              </w:rPr>
              <w:t>أوائل 64 م</w:t>
            </w:r>
          </w:p>
          <w:p w14:paraId="3859A618" w14:textId="77777777" w:rsidR="005D06E2" w:rsidRPr="00A54430" w:rsidRDefault="005D06E2" w:rsidP="005D06E2">
            <w:pPr>
              <w:ind w:right="-10"/>
              <w:jc w:val="center"/>
              <w:rPr>
                <w:rFonts w:ascii="Arial" w:hAnsi="Arial" w:cs="Arial"/>
                <w:b/>
                <w:sz w:val="21"/>
                <w:szCs w:val="18"/>
              </w:rPr>
            </w:pPr>
          </w:p>
        </w:tc>
      </w:tr>
    </w:tbl>
    <w:p w14:paraId="2649FE88" w14:textId="77777777" w:rsidR="005D06E2" w:rsidRPr="00A54430" w:rsidRDefault="005D06E2" w:rsidP="0044581A">
      <w:pPr>
        <w:ind w:left="20" w:right="-10" w:hanging="20"/>
        <w:jc w:val="left"/>
        <w:rPr>
          <w:rFonts w:ascii="Arial" w:hAnsi="Arial" w:cs="Arial"/>
          <w:b/>
          <w:sz w:val="21"/>
          <w:szCs w:val="18"/>
        </w:rPr>
      </w:pPr>
    </w:p>
    <w:p w14:paraId="7FB67447" w14:textId="77777777" w:rsidR="005D06E2" w:rsidRPr="00A54430" w:rsidRDefault="005D06E2" w:rsidP="0044581A">
      <w:pPr>
        <w:ind w:left="1260" w:right="-10" w:hanging="1260"/>
        <w:jc w:val="left"/>
        <w:rPr>
          <w:rFonts w:ascii="Arial" w:hAnsi="Arial" w:cs="Arial"/>
          <w:b/>
          <w:sz w:val="21"/>
          <w:szCs w:val="18"/>
        </w:rPr>
      </w:pPr>
    </w:p>
    <w:p w14:paraId="48664978" w14:textId="2E0AC39B" w:rsidR="00DF3FD4" w:rsidRPr="00DF3FD4" w:rsidRDefault="00DF3FD4" w:rsidP="00DF3FD4">
      <w:pPr>
        <w:bidi/>
        <w:ind w:left="1260" w:right="-10" w:hanging="1260"/>
        <w:jc w:val="left"/>
        <w:rPr>
          <w:rFonts w:ascii="Arial" w:hAnsi="Arial" w:cs="Arial"/>
          <w:bCs/>
          <w:sz w:val="21"/>
          <w:szCs w:val="21"/>
          <w:rtl/>
          <w:lang w:bidi="ar-JO"/>
        </w:rPr>
      </w:pPr>
      <w:r w:rsidRPr="00DF3FD4">
        <w:rPr>
          <w:rFonts w:ascii="Arial" w:hAnsi="Arial" w:cs="Arial" w:hint="cs"/>
          <w:bCs/>
          <w:sz w:val="21"/>
          <w:szCs w:val="21"/>
          <w:u w:val="single"/>
          <w:rtl/>
        </w:rPr>
        <w:t>الكلمة المفتاحية</w:t>
      </w:r>
      <w:r w:rsidRPr="00DF3FD4">
        <w:rPr>
          <w:rFonts w:ascii="Arial" w:hAnsi="Arial" w:cs="Arial" w:hint="cs"/>
          <w:bCs/>
          <w:sz w:val="21"/>
          <w:szCs w:val="21"/>
          <w:rtl/>
        </w:rPr>
        <w:t>:</w:t>
      </w:r>
      <w:r w:rsidRPr="00DF3FD4">
        <w:rPr>
          <w:rFonts w:ascii="Arial" w:hAnsi="Arial" w:cs="Arial"/>
          <w:bCs/>
          <w:sz w:val="21"/>
          <w:szCs w:val="21"/>
          <w:rtl/>
          <w:lang w:bidi="ar-JO"/>
        </w:rPr>
        <w:tab/>
      </w:r>
      <w:r w:rsidRPr="00DF3FD4">
        <w:rPr>
          <w:rFonts w:ascii="Arial" w:hAnsi="Arial" w:cs="Arial" w:hint="cs"/>
          <w:bCs/>
          <w:sz w:val="21"/>
          <w:szCs w:val="21"/>
          <w:rtl/>
          <w:lang w:bidi="ar-JO"/>
        </w:rPr>
        <w:t>المعاناة</w:t>
      </w:r>
    </w:p>
    <w:p w14:paraId="7CF6FB53" w14:textId="77777777" w:rsidR="005D06E2" w:rsidRPr="00A54430" w:rsidRDefault="005D06E2" w:rsidP="0044581A">
      <w:pPr>
        <w:ind w:left="1260" w:right="-10" w:hanging="1260"/>
        <w:jc w:val="left"/>
        <w:rPr>
          <w:rFonts w:ascii="Arial" w:hAnsi="Arial" w:cs="Arial"/>
          <w:b/>
          <w:sz w:val="21"/>
          <w:szCs w:val="18"/>
        </w:rPr>
      </w:pPr>
    </w:p>
    <w:p w14:paraId="7DD141BB" w14:textId="59858CED" w:rsidR="00313B1F" w:rsidRPr="00313B1F" w:rsidRDefault="00DF3FD4" w:rsidP="00313B1F">
      <w:pPr>
        <w:bidi/>
        <w:ind w:left="1260" w:right="-10" w:hanging="1260"/>
        <w:rPr>
          <w:rFonts w:ascii="Arial" w:hAnsi="Arial" w:cs="Arial"/>
          <w:bCs/>
          <w:sz w:val="21"/>
          <w:szCs w:val="21"/>
          <w:rtl/>
          <w:lang w:bidi="ar-JO"/>
        </w:rPr>
      </w:pPr>
      <w:r w:rsidRPr="00313B1F">
        <w:rPr>
          <w:rFonts w:ascii="Arial" w:hAnsi="Arial" w:cs="Arial" w:hint="cs"/>
          <w:bCs/>
          <w:sz w:val="21"/>
          <w:szCs w:val="21"/>
          <w:u w:val="single"/>
          <w:rtl/>
        </w:rPr>
        <w:t>الآية المفتاحية</w:t>
      </w:r>
      <w:r w:rsidRPr="00313B1F">
        <w:rPr>
          <w:rFonts w:ascii="Arial" w:hAnsi="Arial" w:cs="Arial" w:hint="cs"/>
          <w:bCs/>
          <w:sz w:val="21"/>
          <w:szCs w:val="21"/>
          <w:rtl/>
          <w:lang w:bidi="ar-JO"/>
        </w:rPr>
        <w:t>:</w:t>
      </w:r>
      <w:r w:rsidRPr="00313B1F">
        <w:rPr>
          <w:rFonts w:ascii="Arial" w:hAnsi="Arial" w:cs="Arial"/>
          <w:bCs/>
          <w:sz w:val="21"/>
          <w:szCs w:val="21"/>
          <w:rtl/>
          <w:lang w:bidi="ar-JO"/>
        </w:rPr>
        <w:tab/>
        <w:t>أيها الأحباء، لا تستغربوا البلوى المحرقة التي بينكم حادثة، لأجل امتحانكم، كأنه أصابكم أمر غريب،</w:t>
      </w:r>
      <w:r w:rsidR="00313B1F" w:rsidRPr="00313B1F">
        <w:rPr>
          <w:rFonts w:ascii="Arial" w:hAnsi="Arial" w:cs="Arial" w:hint="cs"/>
          <w:bCs/>
          <w:sz w:val="21"/>
          <w:szCs w:val="21"/>
          <w:rtl/>
          <w:lang w:bidi="ar-JO"/>
        </w:rPr>
        <w:t xml:space="preserve"> </w:t>
      </w:r>
      <w:r w:rsidRPr="00313B1F">
        <w:rPr>
          <w:rFonts w:ascii="Arial" w:hAnsi="Arial" w:cs="Arial"/>
          <w:bCs/>
          <w:sz w:val="21"/>
          <w:szCs w:val="21"/>
          <w:rtl/>
          <w:lang w:bidi="ar-JO"/>
        </w:rPr>
        <w:t>بل كما اشتركتم في آلام المسيح، افرحوا لكي تفرحوا في استعلان مجده أيضا</w:t>
      </w:r>
      <w:r w:rsidR="00313B1F" w:rsidRPr="00313B1F">
        <w:rPr>
          <w:rFonts w:ascii="Arial" w:hAnsi="Arial" w:cs="Arial" w:hint="cs"/>
          <w:bCs/>
          <w:sz w:val="21"/>
          <w:szCs w:val="21"/>
          <w:rtl/>
          <w:lang w:bidi="ar-JO"/>
        </w:rPr>
        <w:t>ً</w:t>
      </w:r>
      <w:r w:rsidRPr="00313B1F">
        <w:rPr>
          <w:rFonts w:ascii="Arial" w:hAnsi="Arial" w:cs="Arial"/>
          <w:bCs/>
          <w:sz w:val="21"/>
          <w:szCs w:val="21"/>
          <w:rtl/>
          <w:lang w:bidi="ar-JO"/>
        </w:rPr>
        <w:t xml:space="preserve"> مبتهجين</w:t>
      </w:r>
      <w:r w:rsidR="00313B1F" w:rsidRPr="00313B1F">
        <w:rPr>
          <w:rFonts w:ascii="Arial" w:hAnsi="Arial" w:cs="Arial" w:hint="cs"/>
          <w:bCs/>
          <w:sz w:val="21"/>
          <w:szCs w:val="21"/>
          <w:rtl/>
          <w:lang w:bidi="ar-JO"/>
        </w:rPr>
        <w:t xml:space="preserve"> ... </w:t>
      </w:r>
      <w:r w:rsidR="00313B1F" w:rsidRPr="00313B1F">
        <w:rPr>
          <w:rFonts w:ascii="Arial" w:hAnsi="Arial" w:cs="Arial"/>
          <w:bCs/>
          <w:sz w:val="21"/>
          <w:szCs w:val="21"/>
          <w:rtl/>
          <w:lang w:bidi="ar-JO"/>
        </w:rPr>
        <w:t>كتبت إليكم بكلمات قليلة واعظا</w:t>
      </w:r>
      <w:r w:rsidR="00313B1F" w:rsidRPr="00313B1F">
        <w:rPr>
          <w:rFonts w:ascii="Arial" w:hAnsi="Arial" w:cs="Arial" w:hint="cs"/>
          <w:bCs/>
          <w:sz w:val="21"/>
          <w:szCs w:val="21"/>
          <w:rtl/>
          <w:lang w:bidi="ar-JO"/>
        </w:rPr>
        <w:t>ً</w:t>
      </w:r>
      <w:r w:rsidR="00313B1F" w:rsidRPr="00313B1F">
        <w:rPr>
          <w:rFonts w:ascii="Arial" w:hAnsi="Arial" w:cs="Arial"/>
          <w:bCs/>
          <w:sz w:val="21"/>
          <w:szCs w:val="21"/>
          <w:rtl/>
          <w:lang w:bidi="ar-JO"/>
        </w:rPr>
        <w:t xml:space="preserve"> وشاهدا</w:t>
      </w:r>
      <w:r w:rsidR="00313B1F" w:rsidRPr="00313B1F">
        <w:rPr>
          <w:rFonts w:ascii="Arial" w:hAnsi="Arial" w:cs="Arial" w:hint="cs"/>
          <w:bCs/>
          <w:sz w:val="21"/>
          <w:szCs w:val="21"/>
          <w:rtl/>
          <w:lang w:bidi="ar-JO"/>
        </w:rPr>
        <w:t>ً</w:t>
      </w:r>
      <w:r w:rsidR="00313B1F" w:rsidRPr="00313B1F">
        <w:rPr>
          <w:rFonts w:ascii="Arial" w:hAnsi="Arial" w:cs="Arial"/>
          <w:bCs/>
          <w:sz w:val="21"/>
          <w:szCs w:val="21"/>
          <w:rtl/>
          <w:lang w:bidi="ar-JO"/>
        </w:rPr>
        <w:t>، أن هذه هي نعمة الله الحقيقية التي فيها تقومون</w:t>
      </w:r>
      <w:r w:rsidR="00313B1F" w:rsidRPr="00313B1F">
        <w:rPr>
          <w:rFonts w:ascii="Arial" w:hAnsi="Arial" w:cs="Arial" w:hint="cs"/>
          <w:bCs/>
          <w:sz w:val="21"/>
          <w:szCs w:val="21"/>
          <w:rtl/>
          <w:lang w:bidi="ar-JO"/>
        </w:rPr>
        <w:t xml:space="preserve"> (1 بطرس 4: 12-13، 5: 12)</w:t>
      </w:r>
    </w:p>
    <w:p w14:paraId="75490B2F" w14:textId="77777777" w:rsidR="005D06E2" w:rsidRPr="00A54430" w:rsidRDefault="005D06E2" w:rsidP="0044581A">
      <w:pPr>
        <w:ind w:left="20" w:right="-10" w:hanging="20"/>
        <w:jc w:val="left"/>
        <w:rPr>
          <w:rFonts w:ascii="Arial" w:hAnsi="Arial" w:cs="Arial"/>
          <w:b/>
          <w:sz w:val="21"/>
          <w:szCs w:val="18"/>
        </w:rPr>
      </w:pPr>
    </w:p>
    <w:p w14:paraId="0E5EDDB9" w14:textId="077065E6" w:rsidR="00313B1F" w:rsidRPr="00313B1F" w:rsidRDefault="00313B1F" w:rsidP="00313B1F">
      <w:pPr>
        <w:bidi/>
        <w:ind w:left="20" w:right="-10" w:hanging="20"/>
        <w:jc w:val="left"/>
        <w:rPr>
          <w:rFonts w:ascii="Arial" w:hAnsi="Arial" w:cs="Arial"/>
          <w:bCs/>
          <w:sz w:val="21"/>
          <w:szCs w:val="21"/>
          <w:rtl/>
          <w:lang w:bidi="ar-JO"/>
        </w:rPr>
      </w:pPr>
      <w:r w:rsidRPr="00313B1F">
        <w:rPr>
          <w:rFonts w:ascii="Arial" w:hAnsi="Arial" w:cs="Arial" w:hint="cs"/>
          <w:bCs/>
          <w:sz w:val="21"/>
          <w:szCs w:val="21"/>
          <w:u w:val="single"/>
          <w:rtl/>
        </w:rPr>
        <w:t>البيان الموجز</w:t>
      </w:r>
      <w:r w:rsidRPr="00313B1F">
        <w:rPr>
          <w:rFonts w:ascii="Arial" w:hAnsi="Arial" w:cs="Arial" w:hint="cs"/>
          <w:bCs/>
          <w:sz w:val="21"/>
          <w:szCs w:val="21"/>
          <w:rtl/>
        </w:rPr>
        <w:t>:</w:t>
      </w:r>
      <w:r w:rsidRPr="00313B1F">
        <w:rPr>
          <w:rFonts w:ascii="Arial" w:hAnsi="Arial" w:cs="Arial" w:hint="cs"/>
          <w:bCs/>
          <w:sz w:val="21"/>
          <w:szCs w:val="21"/>
          <w:rtl/>
          <w:lang w:bidi="ar-JO"/>
        </w:rPr>
        <w:t xml:space="preserve"> </w:t>
      </w:r>
      <w:r w:rsidRPr="00313B1F">
        <w:rPr>
          <w:rFonts w:ascii="Arial" w:hAnsi="Arial" w:cs="Arial"/>
          <w:bCs/>
          <w:sz w:val="21"/>
          <w:szCs w:val="21"/>
          <w:rtl/>
          <w:lang w:bidi="ar-JO"/>
        </w:rPr>
        <w:t>طريقة جذب الآخرين عن طريق التحمل في نعمة الله في المعاناة البارة</w:t>
      </w:r>
      <w:r w:rsidRPr="00313B1F">
        <w:rPr>
          <w:rFonts w:ascii="Arial" w:hAnsi="Arial" w:cs="Arial" w:hint="cs"/>
          <w:bCs/>
          <w:sz w:val="21"/>
          <w:szCs w:val="21"/>
          <w:rtl/>
          <w:lang w:bidi="ar-JO"/>
        </w:rPr>
        <w:t>،</w:t>
      </w:r>
      <w:r w:rsidRPr="00313B1F">
        <w:rPr>
          <w:rFonts w:ascii="Arial" w:hAnsi="Arial" w:cs="Arial"/>
          <w:bCs/>
          <w:sz w:val="21"/>
          <w:szCs w:val="21"/>
          <w:rtl/>
          <w:lang w:bidi="ar-JO"/>
        </w:rPr>
        <w:t xml:space="preserve"> هي أن تكون قديس</w:t>
      </w:r>
      <w:r w:rsidRPr="00313B1F">
        <w:rPr>
          <w:rFonts w:ascii="Arial" w:hAnsi="Arial" w:cs="Arial" w:hint="cs"/>
          <w:bCs/>
          <w:sz w:val="21"/>
          <w:szCs w:val="21"/>
          <w:rtl/>
          <w:lang w:bidi="ar-JO"/>
        </w:rPr>
        <w:t>اً</w:t>
      </w:r>
      <w:r w:rsidRPr="00313B1F">
        <w:rPr>
          <w:rFonts w:ascii="Arial" w:hAnsi="Arial" w:cs="Arial"/>
          <w:bCs/>
          <w:sz w:val="21"/>
          <w:szCs w:val="21"/>
          <w:rtl/>
          <w:lang w:bidi="ar-JO"/>
        </w:rPr>
        <w:t xml:space="preserve"> وخاضع</w:t>
      </w:r>
      <w:r w:rsidRPr="00313B1F">
        <w:rPr>
          <w:rFonts w:ascii="Arial" w:hAnsi="Arial" w:cs="Arial" w:hint="cs"/>
          <w:bCs/>
          <w:sz w:val="21"/>
          <w:szCs w:val="21"/>
          <w:rtl/>
          <w:lang w:bidi="ar-JO"/>
        </w:rPr>
        <w:t>اً</w:t>
      </w:r>
      <w:r w:rsidRPr="00313B1F">
        <w:rPr>
          <w:rFonts w:ascii="Arial" w:hAnsi="Arial" w:cs="Arial"/>
          <w:bCs/>
          <w:sz w:val="21"/>
          <w:szCs w:val="21"/>
          <w:rtl/>
          <w:lang w:bidi="ar-JO"/>
        </w:rPr>
        <w:t>، وغير أناني مثل يسوع مع رجاء المجد المستقبلي.</w:t>
      </w:r>
    </w:p>
    <w:p w14:paraId="20FED40C" w14:textId="77777777" w:rsidR="005D06E2" w:rsidRPr="00A54430" w:rsidRDefault="005D06E2" w:rsidP="0044581A">
      <w:pPr>
        <w:ind w:left="20" w:right="-10" w:hanging="20"/>
        <w:jc w:val="left"/>
        <w:rPr>
          <w:rFonts w:ascii="Arial" w:hAnsi="Arial" w:cs="Arial"/>
          <w:b/>
          <w:sz w:val="21"/>
          <w:szCs w:val="18"/>
        </w:rPr>
      </w:pPr>
    </w:p>
    <w:p w14:paraId="4E889A46" w14:textId="014E6613" w:rsidR="00313B1F" w:rsidRPr="00313B1F" w:rsidRDefault="00313B1F" w:rsidP="00313B1F">
      <w:pPr>
        <w:bidi/>
        <w:ind w:left="20" w:right="-10" w:hanging="20"/>
        <w:jc w:val="left"/>
        <w:rPr>
          <w:rFonts w:ascii="Arial" w:hAnsi="Arial" w:cs="Arial"/>
          <w:bCs/>
          <w:sz w:val="21"/>
          <w:szCs w:val="21"/>
          <w:rtl/>
          <w:lang w:bidi="ar-JO"/>
        </w:rPr>
      </w:pPr>
      <w:r w:rsidRPr="00313B1F">
        <w:rPr>
          <w:rFonts w:ascii="Arial" w:hAnsi="Arial" w:cs="Arial" w:hint="cs"/>
          <w:bCs/>
          <w:sz w:val="21"/>
          <w:szCs w:val="21"/>
          <w:u w:val="single"/>
          <w:rtl/>
        </w:rPr>
        <w:t>التطبيق</w:t>
      </w:r>
      <w:r w:rsidRPr="00313B1F">
        <w:rPr>
          <w:rFonts w:ascii="Arial" w:hAnsi="Arial" w:cs="Arial" w:hint="cs"/>
          <w:bCs/>
          <w:sz w:val="21"/>
          <w:szCs w:val="21"/>
          <w:rtl/>
        </w:rPr>
        <w:t>:</w:t>
      </w:r>
      <w:r w:rsidRPr="00313B1F">
        <w:rPr>
          <w:rFonts w:ascii="Arial" w:hAnsi="Arial" w:cs="Arial" w:hint="cs"/>
          <w:bCs/>
          <w:sz w:val="21"/>
          <w:szCs w:val="21"/>
          <w:rtl/>
          <w:lang w:bidi="ar-JO"/>
        </w:rPr>
        <w:t xml:space="preserve"> إما أن تجذب</w:t>
      </w:r>
      <w:r w:rsidRPr="00313B1F">
        <w:rPr>
          <w:rFonts w:ascii="Arial" w:hAnsi="Arial" w:cs="Arial"/>
          <w:bCs/>
          <w:sz w:val="21"/>
          <w:szCs w:val="21"/>
          <w:rtl/>
          <w:lang w:bidi="ar-JO"/>
        </w:rPr>
        <w:t xml:space="preserve"> استجابتك للألم من أجل المسيح غير المؤمنين إلى يسوع أو تنفرهم.</w:t>
      </w:r>
      <w:r w:rsidRPr="00313B1F">
        <w:rPr>
          <w:rFonts w:ascii="Arial" w:hAnsi="Arial" w:cs="Arial" w:hint="cs"/>
          <w:bCs/>
          <w:sz w:val="21"/>
          <w:szCs w:val="21"/>
          <w:rtl/>
          <w:lang w:bidi="ar-JO"/>
        </w:rPr>
        <w:t xml:space="preserve"> </w:t>
      </w:r>
      <w:r w:rsidRPr="00313B1F">
        <w:rPr>
          <w:rFonts w:ascii="Arial" w:hAnsi="Arial" w:cs="Arial"/>
          <w:bCs/>
          <w:sz w:val="21"/>
          <w:szCs w:val="21"/>
          <w:rtl/>
          <w:lang w:bidi="ar-JO"/>
        </w:rPr>
        <w:t>هل ت</w:t>
      </w:r>
      <w:r w:rsidRPr="00313B1F">
        <w:rPr>
          <w:rFonts w:ascii="Arial" w:hAnsi="Arial" w:cs="Arial" w:hint="cs"/>
          <w:bCs/>
          <w:sz w:val="21"/>
          <w:szCs w:val="21"/>
          <w:rtl/>
          <w:lang w:bidi="ar-JO"/>
        </w:rPr>
        <w:t>تألم</w:t>
      </w:r>
      <w:r w:rsidRPr="00313B1F">
        <w:rPr>
          <w:rFonts w:ascii="Arial" w:hAnsi="Arial" w:cs="Arial"/>
          <w:bCs/>
          <w:sz w:val="21"/>
          <w:szCs w:val="21"/>
          <w:rtl/>
          <w:lang w:bidi="ar-JO"/>
        </w:rPr>
        <w:t xml:space="preserve"> بنزاهة؟</w:t>
      </w:r>
    </w:p>
    <w:p w14:paraId="5113AA2D" w14:textId="77777777" w:rsidR="005D06E2" w:rsidRPr="00A54430" w:rsidRDefault="005D06E2" w:rsidP="005D06E2">
      <w:pPr>
        <w:ind w:left="20" w:right="-10" w:hanging="20"/>
        <w:rPr>
          <w:rFonts w:ascii="Arial" w:hAnsi="Arial" w:cs="Arial"/>
          <w:b/>
          <w:sz w:val="21"/>
          <w:szCs w:val="18"/>
          <w:u w:val="single"/>
        </w:rPr>
      </w:pPr>
    </w:p>
    <w:p w14:paraId="316075B4" w14:textId="77777777" w:rsidR="00313B1F" w:rsidRPr="00313B1F" w:rsidRDefault="00313B1F" w:rsidP="00313B1F">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r w:rsidRPr="00313B1F">
        <w:rPr>
          <w:rFonts w:ascii="Arial" w:hAnsi="Arial" w:cs="Arial"/>
          <w:bCs/>
          <w:sz w:val="18"/>
          <w:szCs w:val="18"/>
          <w:rtl/>
        </w:rPr>
        <w:t>عندما ينتهي كل شيء، لن تندم على معاناتك؛</w:t>
      </w:r>
    </w:p>
    <w:p w14:paraId="5C905474" w14:textId="185D3154" w:rsidR="00313B1F" w:rsidRPr="00313B1F" w:rsidRDefault="00313B1F" w:rsidP="00313B1F">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r w:rsidRPr="00313B1F">
        <w:rPr>
          <w:rFonts w:ascii="Arial" w:hAnsi="Arial" w:cs="Arial"/>
          <w:bCs/>
          <w:sz w:val="18"/>
          <w:szCs w:val="18"/>
          <w:rtl/>
        </w:rPr>
        <w:t>بل ستندم على عدم معاناتك إلا القليل</w:t>
      </w:r>
      <w:r w:rsidRPr="00313B1F">
        <w:rPr>
          <w:rFonts w:ascii="Arial" w:hAnsi="Arial" w:cs="Arial"/>
          <w:bCs/>
          <w:sz w:val="18"/>
          <w:szCs w:val="18"/>
        </w:rPr>
        <w:t xml:space="preserve"> </w:t>
      </w:r>
    </w:p>
    <w:p w14:paraId="628C8E4A" w14:textId="58BADAEA" w:rsidR="00313B1F" w:rsidRPr="00313B1F" w:rsidRDefault="00313B1F" w:rsidP="00313B1F">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r w:rsidRPr="00313B1F">
        <w:rPr>
          <w:rFonts w:ascii="Arial" w:hAnsi="Arial" w:cs="Arial" w:hint="cs"/>
          <w:bCs/>
          <w:sz w:val="18"/>
          <w:szCs w:val="18"/>
          <w:rtl/>
        </w:rPr>
        <w:t>ومعاناة هذا القليل سيئة جداً</w:t>
      </w:r>
    </w:p>
    <w:p w14:paraId="5C41BA48" w14:textId="77777777" w:rsidR="005D06E2" w:rsidRPr="00313B1F" w:rsidRDefault="005D06E2" w:rsidP="005D06E2">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p>
    <w:p w14:paraId="609440EF" w14:textId="39363487" w:rsidR="005D06E2" w:rsidRPr="00313B1F" w:rsidRDefault="00313B1F" w:rsidP="005D06E2">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ascii="Arial" w:hAnsi="Arial" w:cs="Arial"/>
          <w:bCs/>
          <w:sz w:val="18"/>
          <w:szCs w:val="18"/>
        </w:rPr>
      </w:pPr>
      <w:r w:rsidRPr="00313B1F">
        <w:rPr>
          <w:rFonts w:ascii="Arial" w:hAnsi="Arial" w:cs="Arial" w:hint="cs"/>
          <w:bCs/>
          <w:sz w:val="18"/>
          <w:szCs w:val="18"/>
          <w:rtl/>
        </w:rPr>
        <w:t xml:space="preserve"> </w:t>
      </w:r>
      <w:proofErr w:type="spellStart"/>
      <w:r w:rsidRPr="00313B1F">
        <w:rPr>
          <w:rFonts w:ascii="Arial" w:hAnsi="Arial" w:cs="Arial" w:hint="cs"/>
          <w:bCs/>
          <w:sz w:val="18"/>
          <w:szCs w:val="18"/>
          <w:rtl/>
        </w:rPr>
        <w:t>سباستيان</w:t>
      </w:r>
      <w:proofErr w:type="spellEnd"/>
      <w:r w:rsidRPr="00313B1F">
        <w:rPr>
          <w:rFonts w:ascii="Arial" w:hAnsi="Arial" w:cs="Arial" w:hint="cs"/>
          <w:bCs/>
          <w:sz w:val="18"/>
          <w:szCs w:val="18"/>
          <w:rtl/>
        </w:rPr>
        <w:t xml:space="preserve"> والفري (1629-1710)</w:t>
      </w:r>
      <w:r w:rsidR="005D06E2" w:rsidRPr="00313B1F">
        <w:rPr>
          <w:rFonts w:ascii="Arial" w:hAnsi="Arial" w:cs="Arial"/>
          <w:bCs/>
          <w:sz w:val="18"/>
          <w:szCs w:val="18"/>
        </w:rPr>
        <w:t xml:space="preserve">- </w:t>
      </w:r>
    </w:p>
    <w:p w14:paraId="328BF66E" w14:textId="2BEF9628" w:rsidR="005D06E2" w:rsidRPr="00AA39F8" w:rsidRDefault="005D06E2" w:rsidP="005D06E2">
      <w:pPr>
        <w:tabs>
          <w:tab w:val="left" w:pos="360"/>
        </w:tabs>
        <w:ind w:left="360" w:right="-10" w:hanging="360"/>
        <w:jc w:val="center"/>
        <w:rPr>
          <w:rFonts w:ascii="Arial" w:hAnsi="Arial" w:cs="Arial"/>
          <w:b/>
          <w:sz w:val="40"/>
          <w:szCs w:val="40"/>
        </w:rPr>
      </w:pPr>
      <w:r w:rsidRPr="00A54430">
        <w:rPr>
          <w:rFonts w:ascii="Arial" w:hAnsi="Arial" w:cs="Arial"/>
          <w:sz w:val="21"/>
          <w:szCs w:val="18"/>
        </w:rPr>
        <w:br w:type="page"/>
      </w:r>
      <w:r w:rsidR="00AA39F8" w:rsidRPr="00AA39F8">
        <w:rPr>
          <w:rFonts w:ascii="Arial" w:hAnsi="Arial" w:cs="Arial" w:hint="cs"/>
          <w:b/>
          <w:sz w:val="40"/>
          <w:szCs w:val="40"/>
          <w:rtl/>
        </w:rPr>
        <w:lastRenderedPageBreak/>
        <w:t>1 بطرس</w:t>
      </w:r>
    </w:p>
    <w:p w14:paraId="3E799920" w14:textId="77777777" w:rsidR="005D06E2" w:rsidRPr="00A54430" w:rsidRDefault="005D06E2" w:rsidP="005D06E2">
      <w:pPr>
        <w:tabs>
          <w:tab w:val="left" w:pos="360"/>
        </w:tabs>
        <w:ind w:left="360" w:right="-10" w:hanging="360"/>
        <w:jc w:val="center"/>
        <w:rPr>
          <w:rFonts w:ascii="Arial" w:hAnsi="Arial" w:cs="Arial"/>
          <w:b/>
          <w:sz w:val="18"/>
          <w:szCs w:val="18"/>
        </w:rPr>
      </w:pPr>
    </w:p>
    <w:p w14:paraId="59F43F2F" w14:textId="30083719" w:rsidR="005D06E2" w:rsidRPr="00AA39F8" w:rsidRDefault="00AA39F8" w:rsidP="005D06E2">
      <w:pPr>
        <w:tabs>
          <w:tab w:val="left" w:pos="360"/>
        </w:tabs>
        <w:ind w:left="360" w:right="-10" w:hanging="360"/>
        <w:jc w:val="center"/>
        <w:rPr>
          <w:rFonts w:ascii="Arial" w:hAnsi="Arial" w:cs="Arial"/>
          <w:bCs/>
          <w:sz w:val="28"/>
          <w:szCs w:val="28"/>
        </w:rPr>
      </w:pPr>
      <w:r w:rsidRPr="00AA39F8">
        <w:rPr>
          <w:rFonts w:ascii="Arial" w:hAnsi="Arial" w:cs="Arial" w:hint="cs"/>
          <w:bCs/>
          <w:sz w:val="28"/>
          <w:szCs w:val="28"/>
          <w:rtl/>
        </w:rPr>
        <w:t>مقدمة</w:t>
      </w:r>
    </w:p>
    <w:p w14:paraId="0A28D0C2" w14:textId="77777777" w:rsidR="005D06E2" w:rsidRPr="00A54430" w:rsidRDefault="005D06E2" w:rsidP="005D06E2">
      <w:pPr>
        <w:tabs>
          <w:tab w:val="left" w:pos="360"/>
        </w:tabs>
        <w:ind w:left="360" w:right="-10" w:hanging="360"/>
        <w:rPr>
          <w:rFonts w:ascii="Arial" w:hAnsi="Arial" w:cs="Arial"/>
          <w:b/>
          <w:sz w:val="21"/>
          <w:szCs w:val="18"/>
        </w:rPr>
      </w:pPr>
    </w:p>
    <w:p w14:paraId="5ADD5E6B" w14:textId="1458ADAE" w:rsidR="005D06E2" w:rsidRPr="00AA39F8" w:rsidRDefault="00AA39F8" w:rsidP="00AA39F8">
      <w:pPr>
        <w:tabs>
          <w:tab w:val="left" w:pos="360"/>
        </w:tabs>
        <w:bidi/>
        <w:ind w:left="360" w:right="-10" w:hanging="360"/>
        <w:jc w:val="left"/>
        <w:rPr>
          <w:rFonts w:ascii="Arial" w:hAnsi="Arial" w:cs="Arial"/>
          <w:b/>
          <w:sz w:val="21"/>
          <w:szCs w:val="21"/>
        </w:rPr>
      </w:pPr>
      <w:r w:rsidRPr="00AA39F8">
        <w:rPr>
          <w:rFonts w:ascii="Arial" w:hAnsi="Arial" w:cs="Arial" w:hint="cs"/>
          <w:b/>
          <w:bCs/>
          <w:sz w:val="21"/>
          <w:szCs w:val="21"/>
          <w:rtl/>
        </w:rPr>
        <w:t>1.</w:t>
      </w:r>
      <w:r w:rsidRPr="00AA39F8">
        <w:rPr>
          <w:rFonts w:ascii="Arial" w:hAnsi="Arial" w:cs="Arial"/>
          <w:b/>
          <w:bCs/>
          <w:sz w:val="21"/>
          <w:szCs w:val="21"/>
          <w:rtl/>
        </w:rPr>
        <w:tab/>
      </w:r>
      <w:r w:rsidRPr="00AA39F8">
        <w:rPr>
          <w:rFonts w:ascii="Arial" w:hAnsi="Arial" w:cs="Arial" w:hint="cs"/>
          <w:b/>
          <w:bCs/>
          <w:sz w:val="21"/>
          <w:szCs w:val="21"/>
          <w:rtl/>
        </w:rPr>
        <w:t>العنوان:</w:t>
      </w:r>
      <w:r w:rsidR="005D06E2" w:rsidRPr="00AA39F8">
        <w:rPr>
          <w:rFonts w:ascii="Arial" w:hAnsi="Arial" w:cs="Arial"/>
          <w:b/>
          <w:sz w:val="21"/>
          <w:szCs w:val="21"/>
        </w:rPr>
        <w:t xml:space="preserve"> </w:t>
      </w:r>
      <w:r w:rsidRPr="00AA39F8">
        <w:rPr>
          <w:rFonts w:ascii="Arial" w:hAnsi="Arial" w:cs="Arial"/>
          <w:b/>
          <w:sz w:val="21"/>
          <w:szCs w:val="21"/>
          <w:rtl/>
        </w:rPr>
        <w:t>يتبع العنوان اليوناني (</w:t>
      </w:r>
      <w:r w:rsidRPr="00AA39F8">
        <w:rPr>
          <w:rFonts w:ascii="Arial" w:hAnsi="Arial" w:cs="Arial"/>
          <w:bCs/>
          <w:sz w:val="21"/>
          <w:szCs w:val="21"/>
        </w:rPr>
        <w:t>Πέτρου ἄ</w:t>
      </w:r>
      <w:r w:rsidRPr="00AA39F8">
        <w:rPr>
          <w:rFonts w:ascii="Arial" w:hAnsi="Arial" w:cs="Arial"/>
          <w:b/>
          <w:sz w:val="21"/>
          <w:szCs w:val="21"/>
          <w:rtl/>
        </w:rPr>
        <w:t xml:space="preserve"> </w:t>
      </w:r>
      <w:r w:rsidRPr="00AA39F8">
        <w:rPr>
          <w:rFonts w:ascii="Arial" w:hAnsi="Arial" w:cs="Arial" w:hint="cs"/>
          <w:b/>
          <w:sz w:val="21"/>
          <w:szCs w:val="21"/>
          <w:rtl/>
        </w:rPr>
        <w:t>ال</w:t>
      </w:r>
      <w:r w:rsidRPr="00AA39F8">
        <w:rPr>
          <w:rFonts w:ascii="Arial" w:hAnsi="Arial" w:cs="Arial"/>
          <w:b/>
          <w:sz w:val="21"/>
          <w:szCs w:val="21"/>
          <w:rtl/>
        </w:rPr>
        <w:t>أول</w:t>
      </w:r>
      <w:r w:rsidRPr="00AA39F8">
        <w:rPr>
          <w:rFonts w:ascii="Arial" w:hAnsi="Arial" w:cs="Arial" w:hint="cs"/>
          <w:b/>
          <w:sz w:val="21"/>
          <w:szCs w:val="21"/>
          <w:rtl/>
        </w:rPr>
        <w:t>ى من</w:t>
      </w:r>
      <w:r w:rsidRPr="00AA39F8">
        <w:rPr>
          <w:rFonts w:ascii="Arial" w:hAnsi="Arial" w:cs="Arial"/>
          <w:b/>
          <w:sz w:val="21"/>
          <w:szCs w:val="21"/>
          <w:rtl/>
        </w:rPr>
        <w:t xml:space="preserve"> بطرس) الممارسة المعتادة المتمثلة في تسمية الرسائل العامة بأسماء مؤلفيها.</w:t>
      </w:r>
    </w:p>
    <w:p w14:paraId="797C14B2" w14:textId="77777777" w:rsidR="005D06E2" w:rsidRPr="00A54430" w:rsidRDefault="005D06E2" w:rsidP="00100FB4">
      <w:pPr>
        <w:tabs>
          <w:tab w:val="left" w:pos="360"/>
        </w:tabs>
        <w:ind w:left="360" w:right="-10" w:hanging="360"/>
        <w:jc w:val="left"/>
        <w:rPr>
          <w:rFonts w:ascii="Arial" w:hAnsi="Arial" w:cs="Arial"/>
          <w:b/>
          <w:sz w:val="21"/>
          <w:szCs w:val="18"/>
        </w:rPr>
      </w:pPr>
    </w:p>
    <w:p w14:paraId="158CF32E" w14:textId="0563F338" w:rsidR="00AA39F8" w:rsidRPr="00AA39F8" w:rsidRDefault="00AA39F8" w:rsidP="00AA39F8">
      <w:pPr>
        <w:tabs>
          <w:tab w:val="left" w:pos="360"/>
        </w:tabs>
        <w:bidi/>
        <w:ind w:left="360" w:right="-10" w:hanging="360"/>
        <w:jc w:val="left"/>
        <w:rPr>
          <w:rFonts w:ascii="Arial" w:hAnsi="Arial" w:cs="Arial"/>
          <w:bCs/>
          <w:sz w:val="21"/>
          <w:szCs w:val="21"/>
        </w:rPr>
      </w:pPr>
      <w:r w:rsidRPr="00AA39F8">
        <w:rPr>
          <w:rFonts w:ascii="Arial" w:hAnsi="Arial" w:cs="Arial" w:hint="cs"/>
          <w:bCs/>
          <w:sz w:val="21"/>
          <w:szCs w:val="21"/>
          <w:rtl/>
        </w:rPr>
        <w:t>2.</w:t>
      </w:r>
      <w:r w:rsidRPr="00AA39F8">
        <w:rPr>
          <w:rFonts w:ascii="Arial" w:hAnsi="Arial" w:cs="Arial"/>
          <w:bCs/>
          <w:sz w:val="21"/>
          <w:szCs w:val="21"/>
          <w:rtl/>
        </w:rPr>
        <w:tab/>
      </w:r>
      <w:r w:rsidRPr="00AA39F8">
        <w:rPr>
          <w:rFonts w:ascii="Arial" w:hAnsi="Arial" w:cs="Arial" w:hint="cs"/>
          <w:bCs/>
          <w:sz w:val="21"/>
          <w:szCs w:val="21"/>
          <w:rtl/>
        </w:rPr>
        <w:t>التأليف</w:t>
      </w:r>
    </w:p>
    <w:p w14:paraId="4471F047" w14:textId="77777777" w:rsidR="005D06E2" w:rsidRPr="00A54430" w:rsidRDefault="005D06E2" w:rsidP="00100FB4">
      <w:pPr>
        <w:tabs>
          <w:tab w:val="left" w:pos="720"/>
        </w:tabs>
        <w:ind w:left="720" w:right="-10" w:hanging="360"/>
        <w:jc w:val="left"/>
        <w:rPr>
          <w:rFonts w:ascii="Arial" w:hAnsi="Arial" w:cs="Arial"/>
          <w:sz w:val="21"/>
          <w:szCs w:val="18"/>
        </w:rPr>
      </w:pPr>
    </w:p>
    <w:p w14:paraId="621BB798" w14:textId="3D39498F" w:rsidR="005D06E2" w:rsidRPr="00AA39F8" w:rsidRDefault="00AA39F8" w:rsidP="00AA39F8">
      <w:pPr>
        <w:pStyle w:val="ListParagraph"/>
        <w:numPr>
          <w:ilvl w:val="0"/>
          <w:numId w:val="48"/>
        </w:numPr>
        <w:tabs>
          <w:tab w:val="left" w:pos="720"/>
        </w:tabs>
        <w:bidi/>
        <w:ind w:right="-10"/>
        <w:jc w:val="left"/>
        <w:rPr>
          <w:rFonts w:ascii="Arial" w:hAnsi="Arial" w:cs="Arial"/>
          <w:sz w:val="21"/>
          <w:szCs w:val="21"/>
        </w:rPr>
      </w:pPr>
      <w:r w:rsidRPr="00AA39F8">
        <w:rPr>
          <w:rFonts w:ascii="Arial" w:hAnsi="Arial" w:cs="Arial" w:hint="cs"/>
          <w:sz w:val="21"/>
          <w:szCs w:val="21"/>
          <w:u w:val="single"/>
          <w:rtl/>
        </w:rPr>
        <w:t>الدليل الخارجي</w:t>
      </w:r>
      <w:r w:rsidRPr="00AA39F8">
        <w:rPr>
          <w:rFonts w:ascii="Arial" w:hAnsi="Arial" w:cs="Arial" w:hint="cs"/>
          <w:sz w:val="21"/>
          <w:szCs w:val="21"/>
          <w:rtl/>
        </w:rPr>
        <w:t>:</w:t>
      </w:r>
      <w:r>
        <w:rPr>
          <w:rFonts w:ascii="Arial" w:hAnsi="Arial" w:cs="Arial" w:hint="cs"/>
          <w:sz w:val="21"/>
          <w:szCs w:val="21"/>
          <w:rtl/>
        </w:rPr>
        <w:t xml:space="preserve"> </w:t>
      </w:r>
      <w:r w:rsidRPr="00AA39F8">
        <w:rPr>
          <w:rFonts w:ascii="Arial" w:hAnsi="Arial" w:cs="Arial" w:hint="cs"/>
          <w:sz w:val="21"/>
          <w:szCs w:val="21"/>
          <w:rtl/>
        </w:rPr>
        <w:t>يقول</w:t>
      </w:r>
      <w:r w:rsidR="005D06E2" w:rsidRPr="00AA39F8">
        <w:rPr>
          <w:rFonts w:ascii="Arial" w:hAnsi="Arial" w:cs="Arial"/>
          <w:sz w:val="21"/>
          <w:szCs w:val="21"/>
        </w:rPr>
        <w:t xml:space="preserve"> </w:t>
      </w:r>
      <w:r w:rsidRPr="00AA39F8">
        <w:rPr>
          <w:rFonts w:ascii="Arial" w:hAnsi="Arial" w:cs="Arial"/>
          <w:sz w:val="21"/>
          <w:szCs w:val="21"/>
          <w:rtl/>
        </w:rPr>
        <w:t xml:space="preserve">التقليد المبكر أن الرسول بطرس </w:t>
      </w:r>
      <w:r>
        <w:rPr>
          <w:rFonts w:ascii="Arial" w:hAnsi="Arial" w:cs="Arial" w:hint="cs"/>
          <w:sz w:val="21"/>
          <w:szCs w:val="21"/>
          <w:rtl/>
        </w:rPr>
        <w:t xml:space="preserve">هو من </w:t>
      </w:r>
      <w:r w:rsidRPr="00AA39F8">
        <w:rPr>
          <w:rFonts w:ascii="Arial" w:hAnsi="Arial" w:cs="Arial"/>
          <w:sz w:val="21"/>
          <w:szCs w:val="21"/>
          <w:rtl/>
        </w:rPr>
        <w:t>كتب هذه الرسالة التي تحمل اسمه</w:t>
      </w:r>
      <w:r w:rsidRPr="00AA39F8">
        <w:rPr>
          <w:rFonts w:ascii="Arial" w:hAnsi="Arial" w:cs="Arial" w:hint="cs"/>
          <w:sz w:val="21"/>
          <w:szCs w:val="21"/>
          <w:rtl/>
        </w:rPr>
        <w:t>، وقد</w:t>
      </w:r>
      <w:r w:rsidRPr="00AA39F8">
        <w:rPr>
          <w:rFonts w:ascii="Arial" w:hAnsi="Arial" w:cs="Arial"/>
          <w:sz w:val="21"/>
          <w:szCs w:val="21"/>
          <w:rtl/>
        </w:rPr>
        <w:t xml:space="preserve"> أيد آباء الكنيسة تأليفه بما في ذلك </w:t>
      </w:r>
      <w:proofErr w:type="spellStart"/>
      <w:r w:rsidRPr="00AA39F8">
        <w:rPr>
          <w:rFonts w:ascii="Arial" w:hAnsi="Arial" w:cs="Arial"/>
          <w:sz w:val="21"/>
          <w:szCs w:val="21"/>
          <w:rtl/>
        </w:rPr>
        <w:t>إيريناوس</w:t>
      </w:r>
      <w:proofErr w:type="spellEnd"/>
      <w:r w:rsidRPr="00AA39F8">
        <w:rPr>
          <w:rFonts w:ascii="Arial" w:hAnsi="Arial" w:cs="Arial"/>
          <w:sz w:val="21"/>
          <w:szCs w:val="21"/>
          <w:rtl/>
        </w:rPr>
        <w:t xml:space="preserve"> (ضد الهرطقات؛ حوالي 185 م)، </w:t>
      </w:r>
      <w:proofErr w:type="spellStart"/>
      <w:r w:rsidRPr="00AA39F8">
        <w:rPr>
          <w:rFonts w:ascii="Arial" w:hAnsi="Arial" w:cs="Arial"/>
          <w:sz w:val="21"/>
          <w:szCs w:val="21"/>
          <w:rtl/>
        </w:rPr>
        <w:t>وترتليانوس</w:t>
      </w:r>
      <w:proofErr w:type="spellEnd"/>
      <w:r w:rsidRPr="00AA39F8">
        <w:rPr>
          <w:rFonts w:ascii="Arial" w:hAnsi="Arial" w:cs="Arial"/>
          <w:sz w:val="21"/>
          <w:szCs w:val="21"/>
          <w:rtl/>
        </w:rPr>
        <w:t xml:space="preserve"> (في الخطب؛ حوالي 200 م)، ويوسابيوس (</w:t>
      </w:r>
      <w:r w:rsidRPr="00AA39F8">
        <w:rPr>
          <w:rFonts w:ascii="Arial" w:hAnsi="Arial" w:cs="Arial" w:hint="cs"/>
          <w:sz w:val="21"/>
          <w:szCs w:val="21"/>
          <w:rtl/>
        </w:rPr>
        <w:t>تاريخ الكنيسة</w:t>
      </w:r>
      <w:r w:rsidRPr="00AA39F8">
        <w:rPr>
          <w:rFonts w:ascii="Arial" w:hAnsi="Arial" w:cs="Arial"/>
          <w:sz w:val="21"/>
          <w:szCs w:val="21"/>
          <w:rtl/>
        </w:rPr>
        <w:t xml:space="preserve"> 3.3؛ حوالي 325 م).</w:t>
      </w:r>
    </w:p>
    <w:p w14:paraId="5C5F4052" w14:textId="77777777" w:rsidR="005D06E2" w:rsidRPr="00A54430" w:rsidRDefault="005D06E2" w:rsidP="00100FB4">
      <w:pPr>
        <w:tabs>
          <w:tab w:val="left" w:pos="720"/>
        </w:tabs>
        <w:ind w:left="720" w:right="-10" w:hanging="360"/>
        <w:jc w:val="left"/>
        <w:rPr>
          <w:rFonts w:ascii="Arial" w:hAnsi="Arial" w:cs="Arial"/>
          <w:sz w:val="21"/>
          <w:szCs w:val="18"/>
        </w:rPr>
      </w:pPr>
    </w:p>
    <w:p w14:paraId="5EF74AD9" w14:textId="4B7208D0" w:rsidR="00AA39F8" w:rsidRPr="00463F9E" w:rsidRDefault="00AA39F8" w:rsidP="00AA39F8">
      <w:pPr>
        <w:tabs>
          <w:tab w:val="left" w:pos="720"/>
        </w:tabs>
        <w:bidi/>
        <w:ind w:left="720" w:right="-10" w:hanging="360"/>
        <w:jc w:val="left"/>
        <w:rPr>
          <w:rFonts w:ascii="Arial" w:hAnsi="Arial" w:cs="Arial"/>
          <w:sz w:val="21"/>
          <w:szCs w:val="21"/>
        </w:rPr>
      </w:pPr>
      <w:r w:rsidRPr="00463F9E">
        <w:rPr>
          <w:rFonts w:ascii="Arial" w:hAnsi="Arial" w:cs="Arial" w:hint="cs"/>
          <w:sz w:val="21"/>
          <w:szCs w:val="21"/>
          <w:rtl/>
        </w:rPr>
        <w:t>ب.</w:t>
      </w:r>
      <w:r w:rsidRPr="00463F9E">
        <w:rPr>
          <w:rFonts w:ascii="Arial" w:hAnsi="Arial" w:cs="Arial"/>
          <w:sz w:val="21"/>
          <w:szCs w:val="21"/>
          <w:rtl/>
        </w:rPr>
        <w:tab/>
      </w:r>
      <w:r w:rsidRPr="00463F9E">
        <w:rPr>
          <w:rFonts w:ascii="Arial" w:hAnsi="Arial" w:cs="Arial" w:hint="cs"/>
          <w:sz w:val="21"/>
          <w:szCs w:val="21"/>
          <w:u w:val="single"/>
          <w:rtl/>
        </w:rPr>
        <w:t>الدليل الداخلي</w:t>
      </w:r>
      <w:r w:rsidRPr="00463F9E">
        <w:rPr>
          <w:rFonts w:ascii="Arial" w:hAnsi="Arial" w:cs="Arial" w:hint="cs"/>
          <w:sz w:val="21"/>
          <w:szCs w:val="21"/>
          <w:rtl/>
        </w:rPr>
        <w:t xml:space="preserve">: </w:t>
      </w:r>
      <w:r w:rsidRPr="00463F9E">
        <w:rPr>
          <w:rFonts w:ascii="Arial" w:hAnsi="Arial" w:cs="Arial"/>
          <w:sz w:val="21"/>
          <w:szCs w:val="21"/>
          <w:rtl/>
        </w:rPr>
        <w:t>يدعم محتوى ال</w:t>
      </w:r>
      <w:r w:rsidRPr="00463F9E">
        <w:rPr>
          <w:rFonts w:ascii="Arial" w:hAnsi="Arial" w:cs="Arial" w:hint="cs"/>
          <w:sz w:val="21"/>
          <w:szCs w:val="21"/>
          <w:rtl/>
        </w:rPr>
        <w:t>سفر</w:t>
      </w:r>
      <w:r w:rsidRPr="00463F9E">
        <w:rPr>
          <w:rFonts w:ascii="Arial" w:hAnsi="Arial" w:cs="Arial"/>
          <w:sz w:val="21"/>
          <w:szCs w:val="21"/>
          <w:rtl/>
        </w:rPr>
        <w:t xml:space="preserve"> نفسه </w:t>
      </w:r>
      <w:proofErr w:type="spellStart"/>
      <w:r w:rsidRPr="00463F9E">
        <w:rPr>
          <w:rFonts w:ascii="Arial" w:hAnsi="Arial" w:cs="Arial"/>
          <w:sz w:val="21"/>
          <w:szCs w:val="21"/>
          <w:rtl/>
        </w:rPr>
        <w:t>ال</w:t>
      </w:r>
      <w:r w:rsidRPr="00463F9E">
        <w:rPr>
          <w:rFonts w:ascii="Arial" w:hAnsi="Arial" w:cs="Arial" w:hint="cs"/>
          <w:sz w:val="21"/>
          <w:szCs w:val="21"/>
          <w:rtl/>
        </w:rPr>
        <w:t>إ</w:t>
      </w:r>
      <w:r w:rsidRPr="00463F9E">
        <w:rPr>
          <w:rFonts w:ascii="Arial" w:hAnsi="Arial" w:cs="Arial"/>
          <w:sz w:val="21"/>
          <w:szCs w:val="21"/>
          <w:rtl/>
        </w:rPr>
        <w:t>عتقاد</w:t>
      </w:r>
      <w:proofErr w:type="spellEnd"/>
      <w:r w:rsidRPr="00463F9E">
        <w:rPr>
          <w:rFonts w:ascii="Arial" w:hAnsi="Arial" w:cs="Arial"/>
          <w:sz w:val="21"/>
          <w:szCs w:val="21"/>
          <w:rtl/>
        </w:rPr>
        <w:t xml:space="preserve"> السائد منذ زمن طويل بأن بطرس هو من كتب الرسالة:</w:t>
      </w:r>
    </w:p>
    <w:p w14:paraId="4B89DABB" w14:textId="77777777" w:rsidR="005D06E2" w:rsidRPr="00463F9E" w:rsidRDefault="005D06E2" w:rsidP="00100FB4">
      <w:pPr>
        <w:tabs>
          <w:tab w:val="left" w:pos="1080"/>
        </w:tabs>
        <w:ind w:left="1080" w:right="-10" w:hanging="360"/>
        <w:jc w:val="left"/>
        <w:rPr>
          <w:rFonts w:ascii="Arial" w:hAnsi="Arial" w:cs="Arial"/>
          <w:sz w:val="21"/>
          <w:szCs w:val="21"/>
        </w:rPr>
      </w:pPr>
    </w:p>
    <w:p w14:paraId="359667B5" w14:textId="73054F73" w:rsidR="00AA39F8" w:rsidRPr="00463F9E" w:rsidRDefault="00AA39F8" w:rsidP="00AA39F8">
      <w:pPr>
        <w:pStyle w:val="ListParagraph"/>
        <w:numPr>
          <w:ilvl w:val="0"/>
          <w:numId w:val="49"/>
        </w:numPr>
        <w:tabs>
          <w:tab w:val="left" w:pos="1080"/>
        </w:tabs>
        <w:bidi/>
        <w:ind w:right="-10"/>
        <w:jc w:val="left"/>
        <w:rPr>
          <w:rFonts w:ascii="Arial" w:hAnsi="Arial" w:cs="Arial"/>
          <w:sz w:val="21"/>
          <w:szCs w:val="21"/>
        </w:rPr>
      </w:pPr>
      <w:r w:rsidRPr="00463F9E">
        <w:rPr>
          <w:rFonts w:ascii="Arial" w:hAnsi="Arial" w:cs="Arial"/>
          <w:sz w:val="21"/>
          <w:szCs w:val="21"/>
          <w:rtl/>
        </w:rPr>
        <w:t>تحدد التحية الافتتاحية أن بطرس هو المؤلف (1: 1).</w:t>
      </w:r>
    </w:p>
    <w:p w14:paraId="5B5D8777" w14:textId="77777777" w:rsidR="00AA39F8" w:rsidRPr="00463F9E" w:rsidRDefault="00AA39F8" w:rsidP="00AA39F8">
      <w:pPr>
        <w:rPr>
          <w:rFonts w:ascii="Arial" w:hAnsi="Arial" w:cs="Arial"/>
          <w:sz w:val="21"/>
          <w:szCs w:val="21"/>
        </w:rPr>
      </w:pPr>
    </w:p>
    <w:p w14:paraId="3903A1A8" w14:textId="3DBB6C90" w:rsidR="00AA39F8" w:rsidRPr="00463F9E" w:rsidRDefault="00AA39F8" w:rsidP="00AA39F8">
      <w:pPr>
        <w:pStyle w:val="ListParagraph"/>
        <w:numPr>
          <w:ilvl w:val="0"/>
          <w:numId w:val="49"/>
        </w:numPr>
        <w:tabs>
          <w:tab w:val="left" w:pos="1080"/>
        </w:tabs>
        <w:bidi/>
        <w:ind w:right="-10"/>
        <w:jc w:val="left"/>
        <w:rPr>
          <w:rFonts w:ascii="Arial" w:hAnsi="Arial" w:cs="Arial"/>
          <w:sz w:val="21"/>
          <w:szCs w:val="21"/>
          <w:rtl/>
        </w:rPr>
      </w:pPr>
      <w:r w:rsidRPr="00463F9E">
        <w:rPr>
          <w:rFonts w:ascii="Arial" w:hAnsi="Arial" w:cs="Arial"/>
          <w:sz w:val="21"/>
          <w:szCs w:val="21"/>
          <w:rtl/>
        </w:rPr>
        <w:t>يتم تأكيد النغمة الرسمية للعمل من خلال تعريف المؤلف بالشيوخ</w:t>
      </w:r>
      <w:r w:rsidRPr="00463F9E">
        <w:rPr>
          <w:rFonts w:ascii="Arial" w:hAnsi="Arial" w:cs="Arial" w:hint="cs"/>
          <w:sz w:val="21"/>
          <w:szCs w:val="21"/>
          <w:rtl/>
        </w:rPr>
        <w:t>،</w:t>
      </w:r>
      <w:r w:rsidRPr="00463F9E">
        <w:rPr>
          <w:rFonts w:ascii="Arial" w:hAnsi="Arial" w:cs="Arial"/>
          <w:sz w:val="21"/>
          <w:szCs w:val="21"/>
          <w:rtl/>
        </w:rPr>
        <w:t xml:space="preserve"> وادعائه بأنه شاهد لآلام المسيح (5: 1).</w:t>
      </w:r>
    </w:p>
    <w:p w14:paraId="32EF5779" w14:textId="77777777" w:rsidR="005D06E2" w:rsidRPr="00463F9E" w:rsidRDefault="005D06E2" w:rsidP="00463F9E">
      <w:pPr>
        <w:tabs>
          <w:tab w:val="left" w:pos="1080"/>
        </w:tabs>
        <w:ind w:right="-10"/>
        <w:jc w:val="left"/>
        <w:rPr>
          <w:rFonts w:ascii="Arial" w:hAnsi="Arial" w:cs="Arial"/>
          <w:sz w:val="21"/>
          <w:szCs w:val="21"/>
        </w:rPr>
      </w:pPr>
    </w:p>
    <w:p w14:paraId="77B317C8" w14:textId="25B32DD3" w:rsidR="00AA39F8" w:rsidRPr="00463F9E" w:rsidRDefault="00463F9E" w:rsidP="00AA39F8">
      <w:pPr>
        <w:pStyle w:val="ListParagraph"/>
        <w:numPr>
          <w:ilvl w:val="0"/>
          <w:numId w:val="49"/>
        </w:numPr>
        <w:tabs>
          <w:tab w:val="left" w:pos="1080"/>
        </w:tabs>
        <w:bidi/>
        <w:ind w:right="-10"/>
        <w:jc w:val="left"/>
        <w:rPr>
          <w:rFonts w:ascii="Arial" w:hAnsi="Arial" w:cs="Arial"/>
          <w:sz w:val="21"/>
          <w:szCs w:val="21"/>
        </w:rPr>
      </w:pPr>
      <w:r w:rsidRPr="00463F9E">
        <w:rPr>
          <w:rFonts w:ascii="Arial" w:hAnsi="Arial" w:cs="Arial" w:hint="cs"/>
          <w:sz w:val="21"/>
          <w:szCs w:val="21"/>
          <w:rtl/>
        </w:rPr>
        <w:t>ي</w:t>
      </w:r>
      <w:r w:rsidR="00AA39F8" w:rsidRPr="00463F9E">
        <w:rPr>
          <w:rFonts w:ascii="Arial" w:hAnsi="Arial" w:cs="Arial"/>
          <w:sz w:val="21"/>
          <w:szCs w:val="21"/>
          <w:rtl/>
        </w:rPr>
        <w:t>وجد أوجه تشابه كثيرة بين هذه الرسالة و</w:t>
      </w:r>
      <w:r w:rsidRPr="00463F9E">
        <w:rPr>
          <w:rFonts w:ascii="Arial" w:hAnsi="Arial" w:cs="Arial" w:hint="cs"/>
          <w:sz w:val="21"/>
          <w:szCs w:val="21"/>
          <w:rtl/>
        </w:rPr>
        <w:t>عظ</w:t>
      </w:r>
      <w:r w:rsidR="00AA39F8" w:rsidRPr="00463F9E">
        <w:rPr>
          <w:rFonts w:ascii="Arial" w:hAnsi="Arial" w:cs="Arial"/>
          <w:sz w:val="21"/>
          <w:szCs w:val="21"/>
          <w:rtl/>
        </w:rPr>
        <w:t>ات بطرس في أعمال الرسل (1 بط 1: 10-12 وأع 3: 18؛ 1 بط 1: 20 وأع 2: 23؛ 1 بط 2: 4 وأع 4:</w:t>
      </w:r>
      <w:r w:rsidRPr="00463F9E">
        <w:rPr>
          <w:rFonts w:ascii="Arial" w:hAnsi="Arial" w:cs="Arial" w:hint="cs"/>
          <w:sz w:val="21"/>
          <w:szCs w:val="21"/>
          <w:rtl/>
        </w:rPr>
        <w:t xml:space="preserve"> </w:t>
      </w:r>
      <w:r w:rsidR="00AA39F8" w:rsidRPr="00463F9E">
        <w:rPr>
          <w:rFonts w:ascii="Arial" w:hAnsi="Arial" w:cs="Arial"/>
          <w:sz w:val="21"/>
          <w:szCs w:val="21"/>
          <w:rtl/>
        </w:rPr>
        <w:t>11</w:t>
      </w:r>
      <w:r w:rsidRPr="00463F9E">
        <w:rPr>
          <w:rFonts w:ascii="Arial" w:hAnsi="Arial" w:cs="Arial" w:hint="cs"/>
          <w:sz w:val="21"/>
          <w:szCs w:val="21"/>
          <w:rtl/>
        </w:rPr>
        <w:t xml:space="preserve">، 1 </w:t>
      </w:r>
      <w:r w:rsidR="00AA39F8" w:rsidRPr="00463F9E">
        <w:rPr>
          <w:rFonts w:ascii="Arial" w:hAnsi="Arial" w:cs="Arial"/>
          <w:sz w:val="21"/>
          <w:szCs w:val="21"/>
          <w:rtl/>
        </w:rPr>
        <w:t>بط 3: 22 وأع 2: 33-34).</w:t>
      </w:r>
    </w:p>
    <w:p w14:paraId="25D28471" w14:textId="77777777" w:rsidR="005D06E2" w:rsidRPr="00A54430" w:rsidRDefault="005D06E2" w:rsidP="00100FB4">
      <w:pPr>
        <w:tabs>
          <w:tab w:val="left" w:pos="720"/>
        </w:tabs>
        <w:ind w:left="720" w:right="-10" w:hanging="360"/>
        <w:jc w:val="left"/>
        <w:rPr>
          <w:rFonts w:ascii="Arial" w:hAnsi="Arial" w:cs="Arial"/>
          <w:sz w:val="21"/>
          <w:szCs w:val="18"/>
        </w:rPr>
      </w:pPr>
    </w:p>
    <w:p w14:paraId="182FB45A" w14:textId="3878167C" w:rsidR="005D06E2" w:rsidRDefault="005D06E2" w:rsidP="00100FB4">
      <w:pPr>
        <w:tabs>
          <w:tab w:val="left" w:pos="720"/>
        </w:tabs>
        <w:ind w:left="720" w:right="-10" w:hanging="360"/>
        <w:jc w:val="left"/>
        <w:rPr>
          <w:rFonts w:ascii="Arial" w:hAnsi="Arial" w:cs="Arial"/>
          <w:sz w:val="21"/>
          <w:szCs w:val="18"/>
          <w:rtl/>
        </w:rPr>
      </w:pPr>
      <w:r w:rsidRPr="00A54430">
        <w:rPr>
          <w:rFonts w:ascii="Arial" w:hAnsi="Arial" w:cs="Arial"/>
          <w:sz w:val="21"/>
          <w:szCs w:val="18"/>
        </w:rPr>
        <w:tab/>
      </w:r>
    </w:p>
    <w:p w14:paraId="21BC75CB" w14:textId="41F03D9A" w:rsidR="00463F9E" w:rsidRPr="00463F9E" w:rsidRDefault="00463F9E" w:rsidP="00463F9E">
      <w:pPr>
        <w:tabs>
          <w:tab w:val="left" w:pos="720"/>
        </w:tabs>
        <w:bidi/>
        <w:ind w:left="720" w:right="-10" w:hanging="360"/>
        <w:jc w:val="left"/>
        <w:rPr>
          <w:rFonts w:ascii="Arial" w:hAnsi="Arial" w:cs="Arial"/>
          <w:sz w:val="21"/>
          <w:szCs w:val="21"/>
        </w:rPr>
      </w:pPr>
      <w:r>
        <w:rPr>
          <w:rFonts w:ascii="Arial" w:hAnsi="Arial" w:cs="Arial"/>
          <w:sz w:val="21"/>
          <w:szCs w:val="18"/>
          <w:rtl/>
        </w:rPr>
        <w:tab/>
      </w:r>
      <w:r w:rsidRPr="00463F9E">
        <w:rPr>
          <w:rFonts w:ascii="Arial" w:hAnsi="Arial" w:cs="Arial"/>
          <w:sz w:val="21"/>
          <w:szCs w:val="21"/>
          <w:rtl/>
        </w:rPr>
        <w:t xml:space="preserve">مع ذلك، </w:t>
      </w:r>
      <w:r>
        <w:rPr>
          <w:rFonts w:ascii="Arial" w:hAnsi="Arial" w:cs="Arial" w:hint="cs"/>
          <w:sz w:val="21"/>
          <w:szCs w:val="21"/>
          <w:rtl/>
        </w:rPr>
        <w:t>يناقض</w:t>
      </w:r>
      <w:r w:rsidRPr="00463F9E">
        <w:rPr>
          <w:rFonts w:ascii="Arial" w:hAnsi="Arial" w:cs="Arial"/>
          <w:sz w:val="21"/>
          <w:szCs w:val="21"/>
          <w:rtl/>
        </w:rPr>
        <w:t xml:space="preserve"> النقاد المعاصرين بطريقتهم المعتادة الأدلة الخارجية والداخلية الدامغة على أسس أدبية</w:t>
      </w:r>
      <w:r>
        <w:rPr>
          <w:rFonts w:ascii="Arial" w:hAnsi="Arial" w:cs="Arial" w:hint="cs"/>
          <w:sz w:val="21"/>
          <w:szCs w:val="21"/>
          <w:rtl/>
        </w:rPr>
        <w:t>،</w:t>
      </w:r>
      <w:r w:rsidRPr="00463F9E">
        <w:rPr>
          <w:rFonts w:ascii="Arial" w:hAnsi="Arial" w:cs="Arial"/>
          <w:sz w:val="21"/>
          <w:szCs w:val="21"/>
          <w:rtl/>
        </w:rPr>
        <w:t xml:space="preserve"> ويزعمون أن المؤلف كتب في القرن الثاني مستخدم</w:t>
      </w:r>
      <w:r>
        <w:rPr>
          <w:rFonts w:ascii="Arial" w:hAnsi="Arial" w:cs="Arial" w:hint="cs"/>
          <w:sz w:val="21"/>
          <w:szCs w:val="21"/>
          <w:rtl/>
        </w:rPr>
        <w:t>اً</w:t>
      </w:r>
      <w:r w:rsidRPr="00463F9E">
        <w:rPr>
          <w:rFonts w:ascii="Arial" w:hAnsi="Arial" w:cs="Arial"/>
          <w:sz w:val="21"/>
          <w:szCs w:val="21"/>
          <w:rtl/>
        </w:rPr>
        <w:t xml:space="preserve"> اسم بطرس</w:t>
      </w:r>
      <w:r>
        <w:rPr>
          <w:rFonts w:ascii="Arial" w:hAnsi="Arial" w:cs="Arial" w:hint="cs"/>
          <w:sz w:val="21"/>
          <w:szCs w:val="21"/>
          <w:rtl/>
        </w:rPr>
        <w:t>،</w:t>
      </w:r>
      <w:r w:rsidRPr="00463F9E">
        <w:rPr>
          <w:rFonts w:ascii="Arial" w:hAnsi="Arial" w:cs="Arial"/>
          <w:sz w:val="21"/>
          <w:szCs w:val="21"/>
          <w:rtl/>
        </w:rPr>
        <w:t xml:space="preserve"> للحصول على قبول الرسالة (</w:t>
      </w:r>
      <w:proofErr w:type="spellStart"/>
      <w:r w:rsidRPr="00463F9E">
        <w:rPr>
          <w:rFonts w:ascii="Arial" w:hAnsi="Arial" w:cs="Arial"/>
          <w:sz w:val="21"/>
          <w:szCs w:val="21"/>
          <w:rtl/>
        </w:rPr>
        <w:t>كوميل</w:t>
      </w:r>
      <w:proofErr w:type="spellEnd"/>
      <w:r w:rsidRPr="00463F9E">
        <w:rPr>
          <w:rFonts w:ascii="Arial" w:hAnsi="Arial" w:cs="Arial"/>
          <w:sz w:val="21"/>
          <w:szCs w:val="21"/>
          <w:rtl/>
        </w:rPr>
        <w:t>، 296-98)</w:t>
      </w:r>
      <w:r>
        <w:rPr>
          <w:rFonts w:ascii="Arial" w:hAnsi="Arial" w:cs="Arial" w:hint="cs"/>
          <w:sz w:val="21"/>
          <w:szCs w:val="21"/>
          <w:rtl/>
        </w:rPr>
        <w:t>،</w:t>
      </w:r>
      <w:r w:rsidRPr="00463F9E">
        <w:rPr>
          <w:rFonts w:ascii="Arial" w:hAnsi="Arial" w:cs="Arial"/>
          <w:sz w:val="21"/>
          <w:szCs w:val="21"/>
          <w:rtl/>
        </w:rPr>
        <w:t xml:space="preserve"> وفيما يلي بيان حججهم و</w:t>
      </w:r>
      <w:r>
        <w:rPr>
          <w:rFonts w:ascii="Arial" w:hAnsi="Arial" w:cs="Arial" w:hint="cs"/>
          <w:sz w:val="21"/>
          <w:szCs w:val="21"/>
          <w:rtl/>
        </w:rPr>
        <w:t>ال</w:t>
      </w:r>
      <w:r w:rsidRPr="00463F9E">
        <w:rPr>
          <w:rFonts w:ascii="Arial" w:hAnsi="Arial" w:cs="Arial"/>
          <w:sz w:val="21"/>
          <w:szCs w:val="21"/>
          <w:rtl/>
        </w:rPr>
        <w:t>ردود على كل منه</w:t>
      </w:r>
      <w:r>
        <w:rPr>
          <w:rFonts w:ascii="Arial" w:hAnsi="Arial" w:cs="Arial" w:hint="cs"/>
          <w:sz w:val="21"/>
          <w:szCs w:val="21"/>
          <w:rtl/>
        </w:rPr>
        <w:t>ا</w:t>
      </w:r>
      <w:r w:rsidRPr="00463F9E">
        <w:rPr>
          <w:rFonts w:ascii="Arial" w:hAnsi="Arial" w:cs="Arial"/>
          <w:sz w:val="21"/>
          <w:szCs w:val="21"/>
        </w:rPr>
        <w:t>:</w:t>
      </w:r>
    </w:p>
    <w:p w14:paraId="7926973D" w14:textId="77777777" w:rsidR="005D06E2" w:rsidRPr="00A54430" w:rsidRDefault="005D06E2" w:rsidP="00100FB4">
      <w:pPr>
        <w:tabs>
          <w:tab w:val="left" w:pos="1080"/>
        </w:tabs>
        <w:ind w:left="1080" w:right="-10" w:hanging="360"/>
        <w:jc w:val="left"/>
        <w:rPr>
          <w:rFonts w:ascii="Arial" w:hAnsi="Arial" w:cs="Arial"/>
          <w:sz w:val="21"/>
          <w:szCs w:val="18"/>
        </w:rPr>
      </w:pPr>
    </w:p>
    <w:p w14:paraId="08CE2E22" w14:textId="51E0E6F2" w:rsidR="00463F9E" w:rsidRPr="00463F9E" w:rsidRDefault="00463F9E" w:rsidP="00463F9E">
      <w:pPr>
        <w:pStyle w:val="ListParagraph"/>
        <w:numPr>
          <w:ilvl w:val="0"/>
          <w:numId w:val="50"/>
        </w:numPr>
        <w:tabs>
          <w:tab w:val="left" w:pos="1080"/>
        </w:tabs>
        <w:bidi/>
        <w:ind w:right="-10"/>
        <w:jc w:val="left"/>
        <w:rPr>
          <w:rFonts w:ascii="Arial" w:hAnsi="Arial" w:cs="Arial"/>
          <w:sz w:val="21"/>
          <w:szCs w:val="21"/>
        </w:rPr>
      </w:pPr>
      <w:proofErr w:type="spellStart"/>
      <w:r w:rsidRPr="00463F9E">
        <w:rPr>
          <w:rFonts w:ascii="Arial" w:hAnsi="Arial" w:cs="Arial" w:hint="cs"/>
          <w:sz w:val="21"/>
          <w:szCs w:val="21"/>
          <w:u w:val="single"/>
          <w:rtl/>
        </w:rPr>
        <w:t>الإعتراض</w:t>
      </w:r>
      <w:proofErr w:type="spellEnd"/>
      <w:r w:rsidRPr="00463F9E">
        <w:rPr>
          <w:rFonts w:ascii="Arial" w:hAnsi="Arial" w:cs="Arial" w:hint="cs"/>
          <w:sz w:val="21"/>
          <w:szCs w:val="21"/>
          <w:rtl/>
        </w:rPr>
        <w:t>:</w:t>
      </w:r>
      <w:r w:rsidRPr="00463F9E">
        <w:rPr>
          <w:rFonts w:ascii="Arial" w:hAnsi="Arial" w:cs="Arial" w:hint="cs"/>
          <w:sz w:val="21"/>
          <w:szCs w:val="21"/>
          <w:rtl/>
          <w:lang w:bidi="ar-JO"/>
        </w:rPr>
        <w:t xml:space="preserve"> </w:t>
      </w:r>
      <w:r w:rsidRPr="00463F9E">
        <w:rPr>
          <w:rFonts w:ascii="Arial" w:hAnsi="Arial" w:cs="Arial"/>
          <w:sz w:val="21"/>
          <w:szCs w:val="21"/>
          <w:rtl/>
          <w:lang w:bidi="ar-JO"/>
        </w:rPr>
        <w:t>لا ي</w:t>
      </w:r>
      <w:r w:rsidRPr="00463F9E">
        <w:rPr>
          <w:rFonts w:ascii="Arial" w:hAnsi="Arial" w:cs="Arial" w:hint="cs"/>
          <w:sz w:val="21"/>
          <w:szCs w:val="21"/>
          <w:rtl/>
          <w:lang w:bidi="ar-JO"/>
        </w:rPr>
        <w:t>ستطيع</w:t>
      </w:r>
      <w:r w:rsidRPr="00463F9E">
        <w:rPr>
          <w:rFonts w:ascii="Arial" w:hAnsi="Arial" w:cs="Arial"/>
          <w:sz w:val="21"/>
          <w:szCs w:val="21"/>
          <w:rtl/>
          <w:lang w:bidi="ar-JO"/>
        </w:rPr>
        <w:t xml:space="preserve"> بطرس </w:t>
      </w:r>
      <w:r w:rsidRPr="00463F9E">
        <w:rPr>
          <w:rFonts w:ascii="Arial" w:hAnsi="Arial" w:cs="Arial" w:hint="cs"/>
          <w:sz w:val="21"/>
          <w:szCs w:val="21"/>
          <w:rtl/>
          <w:lang w:bidi="ar-JO"/>
        </w:rPr>
        <w:t>أن يكون</w:t>
      </w:r>
      <w:r w:rsidRPr="00463F9E">
        <w:rPr>
          <w:rFonts w:ascii="Arial" w:hAnsi="Arial" w:cs="Arial"/>
          <w:sz w:val="21"/>
          <w:szCs w:val="21"/>
          <w:rtl/>
          <w:lang w:bidi="ar-JO"/>
        </w:rPr>
        <w:t xml:space="preserve"> كاتب الرسالة</w:t>
      </w:r>
      <w:r w:rsidRPr="00463F9E">
        <w:rPr>
          <w:rFonts w:ascii="Arial" w:hAnsi="Arial" w:cs="Arial" w:hint="cs"/>
          <w:sz w:val="21"/>
          <w:szCs w:val="21"/>
          <w:rtl/>
          <w:lang w:bidi="ar-JO"/>
        </w:rPr>
        <w:t>،</w:t>
      </w:r>
      <w:r w:rsidRPr="00463F9E">
        <w:rPr>
          <w:rFonts w:ascii="Arial" w:hAnsi="Arial" w:cs="Arial"/>
          <w:sz w:val="21"/>
          <w:szCs w:val="21"/>
          <w:rtl/>
          <w:lang w:bidi="ar-JO"/>
        </w:rPr>
        <w:t xml:space="preserve"> لأن الرسالة باللغة اليونانية ممتازة، و</w:t>
      </w:r>
      <w:r w:rsidRPr="00463F9E">
        <w:rPr>
          <w:rFonts w:ascii="Arial" w:hAnsi="Arial" w:cs="Arial" w:hint="cs"/>
          <w:sz w:val="21"/>
          <w:szCs w:val="21"/>
          <w:rtl/>
          <w:lang w:bidi="ar-JO"/>
        </w:rPr>
        <w:t xml:space="preserve">قد </w:t>
      </w:r>
      <w:r w:rsidRPr="00463F9E">
        <w:rPr>
          <w:rFonts w:ascii="Arial" w:hAnsi="Arial" w:cs="Arial"/>
          <w:sz w:val="21"/>
          <w:szCs w:val="21"/>
          <w:rtl/>
          <w:lang w:bidi="ar-JO"/>
        </w:rPr>
        <w:t>كان بطرس مجرد صياد سمك.</w:t>
      </w:r>
    </w:p>
    <w:p w14:paraId="0F3038A6" w14:textId="535EE3FD" w:rsidR="005D06E2" w:rsidRDefault="005D06E2" w:rsidP="00463F9E">
      <w:pPr>
        <w:tabs>
          <w:tab w:val="left" w:pos="1080"/>
        </w:tabs>
        <w:ind w:right="-10"/>
        <w:jc w:val="left"/>
        <w:rPr>
          <w:rFonts w:ascii="Arial" w:hAnsi="Arial" w:cs="Arial"/>
          <w:sz w:val="21"/>
          <w:szCs w:val="18"/>
          <w:rtl/>
        </w:rPr>
      </w:pPr>
    </w:p>
    <w:p w14:paraId="47F9E2A4" w14:textId="388E5255" w:rsidR="00643DC0" w:rsidRDefault="00463F9E" w:rsidP="00463F9E">
      <w:pPr>
        <w:tabs>
          <w:tab w:val="left" w:pos="1080"/>
        </w:tabs>
        <w:bidi/>
        <w:ind w:left="1080" w:right="-10" w:hanging="360"/>
        <w:jc w:val="left"/>
        <w:rPr>
          <w:rFonts w:ascii="Arial" w:hAnsi="Arial" w:cs="Arial"/>
          <w:sz w:val="21"/>
          <w:szCs w:val="21"/>
          <w:rtl/>
          <w:lang w:bidi="ar-JO"/>
        </w:rPr>
      </w:pPr>
      <w:r w:rsidRPr="00463F9E">
        <w:rPr>
          <w:rFonts w:ascii="Arial" w:hAnsi="Arial" w:cs="Arial"/>
          <w:sz w:val="21"/>
          <w:szCs w:val="18"/>
          <w:rtl/>
        </w:rPr>
        <w:tab/>
      </w:r>
      <w:r w:rsidRPr="00463F9E">
        <w:rPr>
          <w:rFonts w:ascii="Arial" w:hAnsi="Arial" w:cs="Arial" w:hint="cs"/>
          <w:sz w:val="21"/>
          <w:szCs w:val="21"/>
          <w:u w:val="single"/>
          <w:rtl/>
        </w:rPr>
        <w:t>الرد</w:t>
      </w:r>
      <w:r w:rsidRPr="00463F9E">
        <w:rPr>
          <w:rFonts w:ascii="Arial" w:hAnsi="Arial" w:cs="Arial" w:hint="cs"/>
          <w:sz w:val="21"/>
          <w:szCs w:val="21"/>
          <w:rtl/>
        </w:rPr>
        <w:t>:</w:t>
      </w:r>
      <w:r w:rsidRPr="00463F9E">
        <w:rPr>
          <w:rFonts w:ascii="Arial" w:hAnsi="Arial" w:cs="Arial" w:hint="cs"/>
          <w:sz w:val="21"/>
          <w:szCs w:val="21"/>
          <w:rtl/>
          <w:lang w:bidi="ar-JO"/>
        </w:rPr>
        <w:t xml:space="preserve"> </w:t>
      </w:r>
      <w:r w:rsidRPr="00463F9E">
        <w:rPr>
          <w:rFonts w:ascii="Arial" w:hAnsi="Arial" w:cs="Arial"/>
          <w:sz w:val="21"/>
          <w:szCs w:val="21"/>
          <w:rtl/>
          <w:lang w:bidi="ar-JO"/>
        </w:rPr>
        <w:t>تمت كتابة الرسالة بعد 30 عام</w:t>
      </w:r>
      <w:r>
        <w:rPr>
          <w:rFonts w:ascii="Arial" w:hAnsi="Arial" w:cs="Arial" w:hint="cs"/>
          <w:sz w:val="21"/>
          <w:szCs w:val="21"/>
          <w:rtl/>
          <w:lang w:bidi="ar-JO"/>
        </w:rPr>
        <w:t>اً</w:t>
      </w:r>
      <w:r w:rsidRPr="00463F9E">
        <w:rPr>
          <w:rFonts w:ascii="Arial" w:hAnsi="Arial" w:cs="Arial"/>
          <w:sz w:val="21"/>
          <w:szCs w:val="21"/>
          <w:rtl/>
          <w:lang w:bidi="ar-JO"/>
        </w:rPr>
        <w:t xml:space="preserve"> من ت</w:t>
      </w:r>
      <w:r>
        <w:rPr>
          <w:rFonts w:ascii="Arial" w:hAnsi="Arial" w:cs="Arial" w:hint="cs"/>
          <w:sz w:val="21"/>
          <w:szCs w:val="21"/>
          <w:rtl/>
          <w:lang w:bidi="ar-JO"/>
        </w:rPr>
        <w:t>رك</w:t>
      </w:r>
      <w:r w:rsidRPr="00463F9E">
        <w:rPr>
          <w:rFonts w:ascii="Arial" w:hAnsi="Arial" w:cs="Arial"/>
          <w:sz w:val="21"/>
          <w:szCs w:val="21"/>
          <w:rtl/>
          <w:lang w:bidi="ar-JO"/>
        </w:rPr>
        <w:t xml:space="preserve"> بطرس </w:t>
      </w:r>
      <w:r>
        <w:rPr>
          <w:rFonts w:ascii="Arial" w:hAnsi="Arial" w:cs="Arial" w:hint="cs"/>
          <w:sz w:val="21"/>
          <w:szCs w:val="21"/>
          <w:rtl/>
          <w:lang w:bidi="ar-JO"/>
        </w:rPr>
        <w:t>ل</w:t>
      </w:r>
      <w:r w:rsidRPr="00463F9E">
        <w:rPr>
          <w:rFonts w:ascii="Arial" w:hAnsi="Arial" w:cs="Arial"/>
          <w:sz w:val="21"/>
          <w:szCs w:val="21"/>
          <w:rtl/>
          <w:lang w:bidi="ar-JO"/>
        </w:rPr>
        <w:t>مهنة صيد الأسماك</w:t>
      </w:r>
      <w:r>
        <w:rPr>
          <w:rFonts w:ascii="Arial" w:hAnsi="Arial" w:cs="Arial" w:hint="cs"/>
          <w:sz w:val="21"/>
          <w:szCs w:val="21"/>
          <w:rtl/>
          <w:lang w:bidi="ar-JO"/>
        </w:rPr>
        <w:t>، و</w:t>
      </w:r>
      <w:r w:rsidRPr="00463F9E">
        <w:rPr>
          <w:rFonts w:ascii="Arial" w:hAnsi="Arial" w:cs="Arial"/>
          <w:sz w:val="21"/>
          <w:szCs w:val="21"/>
          <w:rtl/>
          <w:lang w:bidi="ar-JO"/>
        </w:rPr>
        <w:t xml:space="preserve">من المؤكد أنه </w:t>
      </w:r>
      <w:r>
        <w:rPr>
          <w:rFonts w:ascii="Arial" w:hAnsi="Arial" w:cs="Arial" w:hint="cs"/>
          <w:sz w:val="21"/>
          <w:szCs w:val="21"/>
          <w:rtl/>
          <w:lang w:bidi="ar-JO"/>
        </w:rPr>
        <w:t>امتلك</w:t>
      </w:r>
      <w:r w:rsidRPr="00463F9E">
        <w:rPr>
          <w:rFonts w:ascii="Arial" w:hAnsi="Arial" w:cs="Arial"/>
          <w:sz w:val="21"/>
          <w:szCs w:val="21"/>
          <w:rtl/>
          <w:lang w:bidi="ar-JO"/>
        </w:rPr>
        <w:t xml:space="preserve"> الوقت لصقل لغته اليونانية</w:t>
      </w:r>
      <w:r>
        <w:rPr>
          <w:rFonts w:ascii="Arial" w:hAnsi="Arial" w:cs="Arial" w:hint="cs"/>
          <w:sz w:val="21"/>
          <w:szCs w:val="21"/>
          <w:rtl/>
          <w:lang w:bidi="ar-JO"/>
        </w:rPr>
        <w:t xml:space="preserve">. </w:t>
      </w:r>
      <w:r w:rsidRPr="00463F9E">
        <w:rPr>
          <w:rFonts w:ascii="Arial" w:hAnsi="Arial" w:cs="Arial"/>
          <w:sz w:val="21"/>
          <w:szCs w:val="21"/>
          <w:rtl/>
          <w:lang w:bidi="ar-JO"/>
        </w:rPr>
        <w:t>علاوة على ذلك، لا يمكن للمرء أن يفترض بثقة</w:t>
      </w:r>
      <w:r>
        <w:rPr>
          <w:rFonts w:ascii="Arial" w:hAnsi="Arial" w:cs="Arial" w:hint="cs"/>
          <w:sz w:val="21"/>
          <w:szCs w:val="21"/>
          <w:rtl/>
          <w:lang w:bidi="ar-JO"/>
        </w:rPr>
        <w:t>،</w:t>
      </w:r>
      <w:r w:rsidRPr="00463F9E">
        <w:rPr>
          <w:rFonts w:ascii="Arial" w:hAnsi="Arial" w:cs="Arial"/>
          <w:sz w:val="21"/>
          <w:szCs w:val="21"/>
          <w:rtl/>
          <w:lang w:bidi="ar-JO"/>
        </w:rPr>
        <w:t xml:space="preserve"> أن رجل الأعمال</w:t>
      </w:r>
      <w:r>
        <w:rPr>
          <w:rFonts w:ascii="Arial" w:hAnsi="Arial" w:cs="Arial" w:hint="cs"/>
          <w:sz w:val="21"/>
          <w:szCs w:val="21"/>
          <w:rtl/>
          <w:lang w:bidi="ar-JO"/>
        </w:rPr>
        <w:t>،</w:t>
      </w:r>
      <w:r w:rsidRPr="00463F9E">
        <w:rPr>
          <w:rFonts w:ascii="Arial" w:hAnsi="Arial" w:cs="Arial"/>
          <w:sz w:val="21"/>
          <w:szCs w:val="21"/>
          <w:rtl/>
          <w:lang w:bidi="ar-JO"/>
        </w:rPr>
        <w:t xml:space="preserve"> الذي يعمل في صناعة صيد الأسماك</w:t>
      </w:r>
      <w:r>
        <w:rPr>
          <w:rFonts w:ascii="Arial" w:hAnsi="Arial" w:cs="Arial" w:hint="cs"/>
          <w:sz w:val="21"/>
          <w:szCs w:val="21"/>
          <w:rtl/>
          <w:lang w:bidi="ar-JO"/>
        </w:rPr>
        <w:t>،</w:t>
      </w:r>
      <w:r w:rsidRPr="00463F9E">
        <w:rPr>
          <w:rFonts w:ascii="Arial" w:hAnsi="Arial" w:cs="Arial"/>
          <w:sz w:val="21"/>
          <w:szCs w:val="21"/>
          <w:rtl/>
          <w:lang w:bidi="ar-JO"/>
        </w:rPr>
        <w:t xml:space="preserve"> لم يكن ماهر</w:t>
      </w:r>
      <w:r>
        <w:rPr>
          <w:rFonts w:ascii="Arial" w:hAnsi="Arial" w:cs="Arial" w:hint="cs"/>
          <w:sz w:val="21"/>
          <w:szCs w:val="21"/>
          <w:rtl/>
          <w:lang w:bidi="ar-JO"/>
        </w:rPr>
        <w:t>اً</w:t>
      </w:r>
      <w:r w:rsidRPr="00463F9E">
        <w:rPr>
          <w:rFonts w:ascii="Arial" w:hAnsi="Arial" w:cs="Arial"/>
          <w:sz w:val="21"/>
          <w:szCs w:val="21"/>
          <w:rtl/>
          <w:lang w:bidi="ar-JO"/>
        </w:rPr>
        <w:t xml:space="preserve"> في الكتابة</w:t>
      </w:r>
      <w:r>
        <w:rPr>
          <w:rFonts w:ascii="Arial" w:hAnsi="Arial" w:cs="Arial" w:hint="cs"/>
          <w:sz w:val="21"/>
          <w:szCs w:val="21"/>
          <w:rtl/>
          <w:lang w:bidi="ar-JO"/>
        </w:rPr>
        <w:t xml:space="preserve">، فقد </w:t>
      </w:r>
      <w:r w:rsidRPr="00463F9E">
        <w:rPr>
          <w:rFonts w:ascii="Arial" w:hAnsi="Arial" w:cs="Arial"/>
          <w:sz w:val="21"/>
          <w:szCs w:val="21"/>
          <w:rtl/>
          <w:lang w:bidi="ar-JO"/>
        </w:rPr>
        <w:t>كان يحتاج إلى بعض المهارات الأدبية لينجح في عمله.</w:t>
      </w:r>
    </w:p>
    <w:p w14:paraId="5D400790" w14:textId="77777777" w:rsidR="00C13F29" w:rsidRPr="00463F9E" w:rsidRDefault="00C13F29" w:rsidP="00C13F29">
      <w:pPr>
        <w:tabs>
          <w:tab w:val="left" w:pos="1080"/>
        </w:tabs>
        <w:bidi/>
        <w:ind w:left="1080" w:right="-10" w:hanging="360"/>
        <w:jc w:val="left"/>
        <w:rPr>
          <w:rFonts w:ascii="Arial" w:hAnsi="Arial" w:cs="Arial"/>
          <w:sz w:val="21"/>
          <w:szCs w:val="21"/>
          <w:lang w:bidi="ar-JO"/>
        </w:rPr>
      </w:pPr>
    </w:p>
    <w:p w14:paraId="5878901C" w14:textId="77777777" w:rsidR="005D06E2" w:rsidRPr="00A54430" w:rsidRDefault="005D06E2" w:rsidP="00100FB4">
      <w:pPr>
        <w:tabs>
          <w:tab w:val="left" w:pos="1080"/>
        </w:tabs>
        <w:ind w:left="1080" w:right="-10" w:hanging="360"/>
        <w:jc w:val="left"/>
        <w:rPr>
          <w:rFonts w:ascii="Arial" w:hAnsi="Arial" w:cs="Arial"/>
          <w:sz w:val="21"/>
          <w:szCs w:val="18"/>
        </w:rPr>
      </w:pPr>
    </w:p>
    <w:p w14:paraId="664D41CA" w14:textId="5E3C2C78" w:rsidR="00463F9E" w:rsidRPr="00C13F29" w:rsidRDefault="00463F9E" w:rsidP="00463F9E">
      <w:pPr>
        <w:pStyle w:val="ListParagraph"/>
        <w:numPr>
          <w:ilvl w:val="0"/>
          <w:numId w:val="50"/>
        </w:numPr>
        <w:tabs>
          <w:tab w:val="left" w:pos="1080"/>
        </w:tabs>
        <w:bidi/>
        <w:ind w:right="-10"/>
        <w:jc w:val="left"/>
        <w:rPr>
          <w:rFonts w:ascii="Arial" w:hAnsi="Arial" w:cs="Arial"/>
          <w:sz w:val="21"/>
          <w:szCs w:val="21"/>
        </w:rPr>
      </w:pPr>
      <w:proofErr w:type="spellStart"/>
      <w:r w:rsidRPr="00C13F29">
        <w:rPr>
          <w:rFonts w:ascii="Arial" w:hAnsi="Arial" w:cs="Arial" w:hint="cs"/>
          <w:sz w:val="21"/>
          <w:szCs w:val="21"/>
          <w:u w:val="single"/>
          <w:rtl/>
        </w:rPr>
        <w:t>الإعتراض</w:t>
      </w:r>
      <w:proofErr w:type="spellEnd"/>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لم يكن بطرس ليقتبس أبد</w:t>
      </w:r>
      <w:r w:rsidRPr="00C13F29">
        <w:rPr>
          <w:rFonts w:ascii="Arial" w:hAnsi="Arial" w:cs="Arial" w:hint="cs"/>
          <w:sz w:val="21"/>
          <w:szCs w:val="21"/>
          <w:rtl/>
          <w:lang w:bidi="ar-JO"/>
        </w:rPr>
        <w:t>اً</w:t>
      </w:r>
      <w:r w:rsidRPr="00C13F29">
        <w:rPr>
          <w:rFonts w:ascii="Arial" w:hAnsi="Arial" w:cs="Arial"/>
          <w:sz w:val="21"/>
          <w:szCs w:val="21"/>
          <w:rtl/>
          <w:lang w:bidi="ar-JO"/>
        </w:rPr>
        <w:t xml:space="preserve"> من الترجمة السبعينية (العهد القديم اليوناني)</w:t>
      </w:r>
      <w:r w:rsidRPr="00C13F29">
        <w:rPr>
          <w:rFonts w:ascii="Arial" w:hAnsi="Arial" w:cs="Arial" w:hint="cs"/>
          <w:sz w:val="21"/>
          <w:szCs w:val="21"/>
          <w:rtl/>
          <w:lang w:bidi="ar-JO"/>
        </w:rPr>
        <w:t>،</w:t>
      </w:r>
      <w:r w:rsidRPr="00C13F29">
        <w:rPr>
          <w:rFonts w:ascii="Arial" w:hAnsi="Arial" w:cs="Arial"/>
          <w:sz w:val="21"/>
          <w:szCs w:val="21"/>
          <w:rtl/>
          <w:lang w:bidi="ar-JO"/>
        </w:rPr>
        <w:t xml:space="preserve"> كما تفعل هذه الرسالة.</w:t>
      </w:r>
    </w:p>
    <w:p w14:paraId="5A18D036" w14:textId="3AF3EB9A" w:rsidR="005D06E2" w:rsidRPr="00C13F29" w:rsidRDefault="005D06E2" w:rsidP="00C13F29">
      <w:pPr>
        <w:tabs>
          <w:tab w:val="left" w:pos="1080"/>
        </w:tabs>
        <w:ind w:right="-10"/>
        <w:jc w:val="left"/>
        <w:rPr>
          <w:rFonts w:ascii="Arial" w:hAnsi="Arial" w:cs="Arial"/>
          <w:sz w:val="21"/>
          <w:szCs w:val="21"/>
          <w:rtl/>
        </w:rPr>
      </w:pPr>
    </w:p>
    <w:p w14:paraId="22E8FFB0" w14:textId="5960B7BE" w:rsidR="00C13F29" w:rsidRPr="00C13F29" w:rsidRDefault="00C13F29" w:rsidP="00C13F29">
      <w:pPr>
        <w:tabs>
          <w:tab w:val="left" w:pos="1080"/>
        </w:tabs>
        <w:bidi/>
        <w:ind w:left="1080" w:right="-10" w:hanging="360"/>
        <w:jc w:val="left"/>
        <w:rPr>
          <w:rFonts w:ascii="Arial" w:hAnsi="Arial" w:cs="Arial"/>
          <w:sz w:val="21"/>
          <w:szCs w:val="21"/>
          <w:rtl/>
          <w:lang w:bidi="ar-JO"/>
        </w:rPr>
      </w:pPr>
      <w:r w:rsidRPr="00C13F29">
        <w:rPr>
          <w:rFonts w:ascii="Arial" w:hAnsi="Arial" w:cs="Arial"/>
          <w:sz w:val="21"/>
          <w:szCs w:val="21"/>
          <w:rtl/>
        </w:rPr>
        <w:tab/>
      </w:r>
      <w:r w:rsidRPr="00C13F29">
        <w:rPr>
          <w:rFonts w:ascii="Arial" w:hAnsi="Arial" w:cs="Arial" w:hint="cs"/>
          <w:sz w:val="21"/>
          <w:szCs w:val="21"/>
          <w:u w:val="single"/>
          <w:rtl/>
        </w:rPr>
        <w:t>الرد</w:t>
      </w:r>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نظر</w:t>
      </w:r>
      <w:r w:rsidRPr="00C13F29">
        <w:rPr>
          <w:rFonts w:ascii="Arial" w:hAnsi="Arial" w:cs="Arial" w:hint="cs"/>
          <w:sz w:val="21"/>
          <w:szCs w:val="21"/>
          <w:rtl/>
          <w:lang w:bidi="ar-JO"/>
        </w:rPr>
        <w:t>اً</w:t>
      </w:r>
      <w:r w:rsidRPr="00C13F29">
        <w:rPr>
          <w:rFonts w:ascii="Arial" w:hAnsi="Arial" w:cs="Arial"/>
          <w:sz w:val="21"/>
          <w:szCs w:val="21"/>
          <w:rtl/>
          <w:lang w:bidi="ar-JO"/>
        </w:rPr>
        <w:t xml:space="preserve"> لقاعدة القراء الأممية الواسعة (١: ١ ب)، فإن استخدام الترجمة اليونانية القياسية بدلاً من العبرية كان منطقي</w:t>
      </w:r>
      <w:r w:rsidRPr="00C13F29">
        <w:rPr>
          <w:rFonts w:ascii="Arial" w:hAnsi="Arial" w:cs="Arial" w:hint="cs"/>
          <w:sz w:val="21"/>
          <w:szCs w:val="21"/>
          <w:rtl/>
          <w:lang w:bidi="ar-JO"/>
        </w:rPr>
        <w:t>اً</w:t>
      </w:r>
      <w:r w:rsidRPr="00C13F29">
        <w:rPr>
          <w:rFonts w:ascii="Arial" w:hAnsi="Arial" w:cs="Arial"/>
          <w:sz w:val="21"/>
          <w:szCs w:val="21"/>
          <w:rtl/>
          <w:lang w:bidi="ar-JO"/>
        </w:rPr>
        <w:t xml:space="preserve"> بشكل أفضل.</w:t>
      </w:r>
    </w:p>
    <w:p w14:paraId="04F880DC" w14:textId="77777777" w:rsidR="00643DC0" w:rsidRPr="00A54430" w:rsidRDefault="00643DC0" w:rsidP="00100FB4">
      <w:pPr>
        <w:tabs>
          <w:tab w:val="left" w:pos="1080"/>
        </w:tabs>
        <w:ind w:left="1080" w:right="-10" w:hanging="360"/>
        <w:jc w:val="left"/>
        <w:rPr>
          <w:rFonts w:ascii="Arial" w:hAnsi="Arial" w:cs="Arial"/>
          <w:sz w:val="21"/>
          <w:szCs w:val="18"/>
        </w:rPr>
      </w:pPr>
    </w:p>
    <w:p w14:paraId="4C743836" w14:textId="77777777" w:rsidR="005D06E2" w:rsidRPr="00A54430" w:rsidRDefault="005D06E2" w:rsidP="00100FB4">
      <w:pPr>
        <w:tabs>
          <w:tab w:val="left" w:pos="1080"/>
        </w:tabs>
        <w:ind w:left="1080" w:right="-10" w:hanging="360"/>
        <w:jc w:val="left"/>
        <w:rPr>
          <w:rFonts w:ascii="Arial" w:hAnsi="Arial" w:cs="Arial"/>
          <w:sz w:val="21"/>
          <w:szCs w:val="18"/>
        </w:rPr>
      </w:pPr>
    </w:p>
    <w:p w14:paraId="7D23E6D0" w14:textId="637A346E" w:rsidR="00C13F29" w:rsidRPr="00C13F29" w:rsidRDefault="00C13F29" w:rsidP="00C13F29">
      <w:pPr>
        <w:pStyle w:val="ListParagraph"/>
        <w:numPr>
          <w:ilvl w:val="0"/>
          <w:numId w:val="50"/>
        </w:numPr>
        <w:tabs>
          <w:tab w:val="left" w:pos="1080"/>
        </w:tabs>
        <w:bidi/>
        <w:ind w:right="-10"/>
        <w:jc w:val="left"/>
        <w:rPr>
          <w:rFonts w:ascii="Arial" w:hAnsi="Arial" w:cs="Arial"/>
          <w:sz w:val="21"/>
          <w:szCs w:val="21"/>
        </w:rPr>
      </w:pPr>
      <w:proofErr w:type="spellStart"/>
      <w:r w:rsidRPr="00C13F29">
        <w:rPr>
          <w:rFonts w:ascii="Arial" w:hAnsi="Arial" w:cs="Arial" w:hint="cs"/>
          <w:sz w:val="21"/>
          <w:szCs w:val="21"/>
          <w:u w:val="single"/>
          <w:rtl/>
        </w:rPr>
        <w:t>الإعتراض</w:t>
      </w:r>
      <w:proofErr w:type="spellEnd"/>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تحتوي الرسالة على العديد من المفاهيم البولسية.</w:t>
      </w:r>
    </w:p>
    <w:p w14:paraId="2937A944" w14:textId="77777777" w:rsidR="005D06E2" w:rsidRPr="00C13F29" w:rsidRDefault="005D06E2" w:rsidP="00100FB4">
      <w:pPr>
        <w:tabs>
          <w:tab w:val="left" w:pos="1080"/>
        </w:tabs>
        <w:ind w:left="1080" w:right="-10" w:hanging="360"/>
        <w:jc w:val="left"/>
        <w:rPr>
          <w:rFonts w:ascii="Arial" w:hAnsi="Arial" w:cs="Arial"/>
          <w:sz w:val="21"/>
          <w:szCs w:val="21"/>
        </w:rPr>
      </w:pPr>
    </w:p>
    <w:p w14:paraId="79936D9F" w14:textId="39D6B2BA" w:rsidR="00C13F29" w:rsidRPr="00C13F29" w:rsidRDefault="00C13F29" w:rsidP="00C13F29">
      <w:pPr>
        <w:tabs>
          <w:tab w:val="left" w:pos="1080"/>
        </w:tabs>
        <w:bidi/>
        <w:ind w:left="1080" w:right="-10" w:hanging="360"/>
        <w:jc w:val="left"/>
        <w:rPr>
          <w:rFonts w:ascii="Arial" w:hAnsi="Arial" w:cs="Arial"/>
          <w:sz w:val="21"/>
          <w:szCs w:val="21"/>
          <w:rtl/>
          <w:lang w:bidi="ar-JO"/>
        </w:rPr>
      </w:pPr>
      <w:r w:rsidRPr="00C13F29">
        <w:rPr>
          <w:rFonts w:ascii="Arial" w:hAnsi="Arial" w:cs="Arial"/>
          <w:sz w:val="21"/>
          <w:szCs w:val="21"/>
          <w:rtl/>
        </w:rPr>
        <w:tab/>
      </w:r>
      <w:r w:rsidRPr="00C13F29">
        <w:rPr>
          <w:rFonts w:ascii="Arial" w:hAnsi="Arial" w:cs="Arial" w:hint="cs"/>
          <w:sz w:val="21"/>
          <w:szCs w:val="21"/>
          <w:u w:val="single"/>
          <w:rtl/>
        </w:rPr>
        <w:t>الرد</w:t>
      </w:r>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يفترض هذا خطأً أن بطرس وبولس كان لهما لاهوتا</w:t>
      </w:r>
      <w:r w:rsidRPr="00C13F29">
        <w:rPr>
          <w:rFonts w:ascii="Arial" w:hAnsi="Arial" w:cs="Arial" w:hint="cs"/>
          <w:sz w:val="21"/>
          <w:szCs w:val="21"/>
          <w:rtl/>
          <w:lang w:bidi="ar-JO"/>
        </w:rPr>
        <w:t>ن</w:t>
      </w:r>
      <w:r w:rsidRPr="00C13F29">
        <w:rPr>
          <w:rFonts w:ascii="Arial" w:hAnsi="Arial" w:cs="Arial"/>
          <w:sz w:val="21"/>
          <w:szCs w:val="21"/>
          <w:rtl/>
          <w:lang w:bidi="ar-JO"/>
        </w:rPr>
        <w:t xml:space="preserve"> متباين</w:t>
      </w:r>
      <w:r w:rsidRPr="00C13F29">
        <w:rPr>
          <w:rFonts w:ascii="Arial" w:hAnsi="Arial" w:cs="Arial" w:hint="cs"/>
          <w:sz w:val="21"/>
          <w:szCs w:val="21"/>
          <w:rtl/>
          <w:lang w:bidi="ar-JO"/>
        </w:rPr>
        <w:t>ان</w:t>
      </w:r>
      <w:r w:rsidRPr="00C13F29">
        <w:rPr>
          <w:rFonts w:ascii="Arial" w:hAnsi="Arial" w:cs="Arial"/>
          <w:sz w:val="21"/>
          <w:szCs w:val="21"/>
          <w:rtl/>
          <w:lang w:bidi="ar-JO"/>
        </w:rPr>
        <w:t>.</w:t>
      </w:r>
    </w:p>
    <w:p w14:paraId="65D1A311" w14:textId="77777777" w:rsidR="00643DC0" w:rsidRPr="00A54430" w:rsidRDefault="00643DC0" w:rsidP="00100FB4">
      <w:pPr>
        <w:tabs>
          <w:tab w:val="left" w:pos="1080"/>
        </w:tabs>
        <w:ind w:left="1080" w:right="-10" w:hanging="360"/>
        <w:jc w:val="left"/>
        <w:rPr>
          <w:rFonts w:ascii="Arial" w:hAnsi="Arial" w:cs="Arial"/>
          <w:sz w:val="21"/>
          <w:szCs w:val="18"/>
        </w:rPr>
      </w:pPr>
    </w:p>
    <w:p w14:paraId="3669BB70" w14:textId="77777777" w:rsidR="005D06E2" w:rsidRPr="00A54430" w:rsidRDefault="005D06E2" w:rsidP="00100FB4">
      <w:pPr>
        <w:tabs>
          <w:tab w:val="left" w:pos="1080"/>
        </w:tabs>
        <w:ind w:left="1080" w:right="-10" w:hanging="360"/>
        <w:jc w:val="left"/>
        <w:rPr>
          <w:rFonts w:ascii="Arial" w:hAnsi="Arial" w:cs="Arial"/>
          <w:sz w:val="21"/>
          <w:szCs w:val="18"/>
        </w:rPr>
      </w:pPr>
    </w:p>
    <w:p w14:paraId="5A282C58" w14:textId="725B34C4" w:rsidR="00C13F29" w:rsidRPr="00C13F29" w:rsidRDefault="00C13F29" w:rsidP="00C13F29">
      <w:pPr>
        <w:pStyle w:val="ListParagraph"/>
        <w:numPr>
          <w:ilvl w:val="0"/>
          <w:numId w:val="50"/>
        </w:numPr>
        <w:tabs>
          <w:tab w:val="left" w:pos="1080"/>
        </w:tabs>
        <w:bidi/>
        <w:ind w:right="-10"/>
        <w:jc w:val="left"/>
        <w:rPr>
          <w:rFonts w:ascii="Arial" w:hAnsi="Arial" w:cs="Arial"/>
          <w:sz w:val="21"/>
          <w:szCs w:val="21"/>
        </w:rPr>
      </w:pPr>
      <w:proofErr w:type="spellStart"/>
      <w:r w:rsidRPr="00C13F29">
        <w:rPr>
          <w:rFonts w:ascii="Arial" w:hAnsi="Arial" w:cs="Arial" w:hint="cs"/>
          <w:sz w:val="21"/>
          <w:szCs w:val="21"/>
          <w:u w:val="single"/>
          <w:rtl/>
        </w:rPr>
        <w:t>الإعتراض</w:t>
      </w:r>
      <w:proofErr w:type="spellEnd"/>
      <w:r w:rsidRPr="00C13F29">
        <w:rPr>
          <w:rFonts w:ascii="Arial" w:hAnsi="Arial" w:cs="Arial" w:hint="cs"/>
          <w:sz w:val="21"/>
          <w:szCs w:val="21"/>
          <w:u w:val="single"/>
          <w:rtl/>
        </w:rPr>
        <w:t>:</w:t>
      </w:r>
      <w:r w:rsidRPr="00C13F29">
        <w:rPr>
          <w:rFonts w:ascii="Arial" w:hAnsi="Arial" w:cs="Arial" w:hint="cs"/>
          <w:sz w:val="21"/>
          <w:szCs w:val="21"/>
          <w:rtl/>
        </w:rPr>
        <w:t xml:space="preserve"> </w:t>
      </w:r>
      <w:r w:rsidRPr="00C13F29">
        <w:rPr>
          <w:rFonts w:ascii="Arial" w:hAnsi="Arial" w:cs="Arial"/>
          <w:sz w:val="21"/>
          <w:szCs w:val="21"/>
          <w:rtl/>
        </w:rPr>
        <w:t>إذا كان بطرس يكتب حيث كرز بولس، فلماذا لم يذكر عمل بولس السابق؟</w:t>
      </w:r>
    </w:p>
    <w:p w14:paraId="3E3B9F00" w14:textId="7714486E" w:rsidR="005D06E2" w:rsidRPr="00C13F29" w:rsidRDefault="005D06E2" w:rsidP="00C13F29">
      <w:pPr>
        <w:tabs>
          <w:tab w:val="left" w:pos="1080"/>
        </w:tabs>
        <w:ind w:right="-10"/>
        <w:jc w:val="left"/>
        <w:rPr>
          <w:rFonts w:ascii="Arial" w:hAnsi="Arial" w:cs="Arial"/>
          <w:sz w:val="21"/>
          <w:szCs w:val="21"/>
          <w:rtl/>
        </w:rPr>
      </w:pPr>
      <w:r w:rsidRPr="00C13F29">
        <w:rPr>
          <w:rFonts w:ascii="Arial" w:hAnsi="Arial" w:cs="Arial"/>
          <w:sz w:val="21"/>
          <w:szCs w:val="21"/>
        </w:rPr>
        <w:t xml:space="preserve"> </w:t>
      </w:r>
    </w:p>
    <w:p w14:paraId="77A5B20A" w14:textId="570B2D0A" w:rsidR="00C13F29" w:rsidRPr="00C13F29" w:rsidRDefault="00C13F29" w:rsidP="00C13F29">
      <w:pPr>
        <w:tabs>
          <w:tab w:val="left" w:pos="1080"/>
        </w:tabs>
        <w:bidi/>
        <w:ind w:left="1080" w:right="-10" w:hanging="360"/>
        <w:jc w:val="left"/>
        <w:rPr>
          <w:rFonts w:ascii="Arial" w:hAnsi="Arial" w:cs="Arial"/>
          <w:sz w:val="21"/>
          <w:szCs w:val="21"/>
          <w:rtl/>
          <w:lang w:bidi="ar-JO"/>
        </w:rPr>
      </w:pPr>
      <w:r w:rsidRPr="00C13F29">
        <w:rPr>
          <w:rFonts w:ascii="Arial" w:hAnsi="Arial" w:cs="Arial"/>
          <w:sz w:val="21"/>
          <w:szCs w:val="21"/>
          <w:rtl/>
        </w:rPr>
        <w:tab/>
      </w:r>
      <w:r w:rsidRPr="00C13F29">
        <w:rPr>
          <w:rFonts w:ascii="Arial" w:hAnsi="Arial" w:cs="Arial" w:hint="cs"/>
          <w:sz w:val="21"/>
          <w:szCs w:val="21"/>
          <w:u w:val="single"/>
          <w:rtl/>
        </w:rPr>
        <w:t>الرد</w:t>
      </w:r>
      <w:r w:rsidRPr="00C13F29">
        <w:rPr>
          <w:rFonts w:ascii="Arial" w:hAnsi="Arial" w:cs="Arial" w:hint="cs"/>
          <w:sz w:val="21"/>
          <w:szCs w:val="21"/>
          <w:rtl/>
        </w:rPr>
        <w:t>:</w:t>
      </w:r>
      <w:r w:rsidRPr="00C13F29">
        <w:rPr>
          <w:rFonts w:ascii="Arial" w:hAnsi="Arial" w:cs="Arial" w:hint="cs"/>
          <w:sz w:val="21"/>
          <w:szCs w:val="21"/>
          <w:rtl/>
          <w:lang w:bidi="ar-JO"/>
        </w:rPr>
        <w:t xml:space="preserve"> </w:t>
      </w:r>
      <w:r w:rsidRPr="00C13F29">
        <w:rPr>
          <w:rFonts w:ascii="Arial" w:hAnsi="Arial" w:cs="Arial"/>
          <w:sz w:val="21"/>
          <w:szCs w:val="21"/>
          <w:rtl/>
          <w:lang w:bidi="ar-JO"/>
        </w:rPr>
        <w:t xml:space="preserve">هذه حجة </w:t>
      </w:r>
      <w:r w:rsidRPr="00C13F29">
        <w:rPr>
          <w:rFonts w:ascii="Arial" w:hAnsi="Arial" w:cs="Arial" w:hint="cs"/>
          <w:sz w:val="21"/>
          <w:szCs w:val="21"/>
          <w:rtl/>
          <w:lang w:bidi="ar-JO"/>
        </w:rPr>
        <w:t>فارغة من الصحة</w:t>
      </w:r>
      <w:r w:rsidRPr="00C13F29">
        <w:rPr>
          <w:rFonts w:ascii="Arial" w:hAnsi="Arial" w:cs="Arial"/>
          <w:sz w:val="21"/>
          <w:szCs w:val="21"/>
          <w:rtl/>
          <w:lang w:bidi="ar-JO"/>
        </w:rPr>
        <w:t>، ويمكن تقديم نفس ال</w:t>
      </w:r>
      <w:r w:rsidRPr="00C13F29">
        <w:rPr>
          <w:rFonts w:ascii="Arial" w:hAnsi="Arial" w:cs="Arial" w:hint="cs"/>
          <w:sz w:val="21"/>
          <w:szCs w:val="21"/>
          <w:rtl/>
          <w:lang w:bidi="ar-JO"/>
        </w:rPr>
        <w:t>إ</w:t>
      </w:r>
      <w:r w:rsidRPr="00C13F29">
        <w:rPr>
          <w:rFonts w:ascii="Arial" w:hAnsi="Arial" w:cs="Arial"/>
          <w:sz w:val="21"/>
          <w:szCs w:val="21"/>
          <w:rtl/>
          <w:lang w:bidi="ar-JO"/>
        </w:rPr>
        <w:t>دعاء لمؤلفين آخرين غير بولس</w:t>
      </w:r>
      <w:r w:rsidRPr="00C13F29">
        <w:rPr>
          <w:rFonts w:ascii="Arial" w:hAnsi="Arial" w:cs="Arial" w:hint="cs"/>
          <w:sz w:val="21"/>
          <w:szCs w:val="21"/>
          <w:rtl/>
          <w:lang w:bidi="ar-JO"/>
        </w:rPr>
        <w:t>،</w:t>
      </w:r>
      <w:r w:rsidRPr="00C13F29">
        <w:rPr>
          <w:rFonts w:ascii="Arial" w:hAnsi="Arial" w:cs="Arial"/>
          <w:sz w:val="21"/>
          <w:szCs w:val="21"/>
          <w:rtl/>
          <w:lang w:bidi="ar-JO"/>
        </w:rPr>
        <w:t xml:space="preserve"> ومع ذلك والأهم من ذلك، أن المقاطعات الرومانية الخمس في آسيا الصغرى التي </w:t>
      </w:r>
      <w:r w:rsidRPr="00C13F29">
        <w:rPr>
          <w:rFonts w:ascii="Arial" w:hAnsi="Arial" w:cs="Arial" w:hint="cs"/>
          <w:sz w:val="21"/>
          <w:szCs w:val="21"/>
          <w:rtl/>
          <w:lang w:bidi="ar-JO"/>
        </w:rPr>
        <w:t xml:space="preserve">تم </w:t>
      </w:r>
      <w:r w:rsidRPr="00C13F29">
        <w:rPr>
          <w:rFonts w:ascii="Arial" w:hAnsi="Arial" w:cs="Arial"/>
          <w:sz w:val="21"/>
          <w:szCs w:val="21"/>
          <w:rtl/>
          <w:lang w:bidi="ar-JO"/>
        </w:rPr>
        <w:t>تناولها (١: ١ ب)</w:t>
      </w:r>
      <w:r w:rsidRPr="00C13F29">
        <w:rPr>
          <w:rFonts w:ascii="Arial" w:hAnsi="Arial" w:cs="Arial" w:hint="cs"/>
          <w:sz w:val="21"/>
          <w:szCs w:val="21"/>
          <w:rtl/>
          <w:lang w:bidi="ar-JO"/>
        </w:rPr>
        <w:t>،</w:t>
      </w:r>
      <w:r w:rsidRPr="00C13F29">
        <w:rPr>
          <w:rFonts w:ascii="Arial" w:hAnsi="Arial" w:cs="Arial"/>
          <w:sz w:val="21"/>
          <w:szCs w:val="21"/>
          <w:rtl/>
          <w:lang w:bidi="ar-JO"/>
        </w:rPr>
        <w:t xml:space="preserve"> كانت في الغالب مناطق لم يبشر بها بولس (باستثناء جنوب غلاطية). ربما وصل الإنجيل إلى هذه المنطقة من خلال المهتدين في يوم الخمسين (أع ٢: ٩)</w:t>
      </w:r>
      <w:r w:rsidRPr="00C13F29">
        <w:rPr>
          <w:rFonts w:ascii="Arial" w:hAnsi="Arial" w:cs="Arial" w:hint="cs"/>
          <w:sz w:val="21"/>
          <w:szCs w:val="21"/>
          <w:rtl/>
          <w:lang w:bidi="ar-JO"/>
        </w:rPr>
        <w:t>،</w:t>
      </w:r>
      <w:r w:rsidRPr="00C13F29">
        <w:rPr>
          <w:rFonts w:ascii="Arial" w:hAnsi="Arial" w:cs="Arial"/>
          <w:sz w:val="21"/>
          <w:szCs w:val="21"/>
          <w:rtl/>
          <w:lang w:bidi="ar-JO"/>
        </w:rPr>
        <w:t xml:space="preserve"> أو ربما بطرس نفسه (١ كو ٩: ٥).</w:t>
      </w:r>
    </w:p>
    <w:p w14:paraId="5B575DB9" w14:textId="49816A4E" w:rsidR="00CA3A60" w:rsidRDefault="00CA3A60" w:rsidP="00C13F29">
      <w:pPr>
        <w:tabs>
          <w:tab w:val="left" w:pos="720"/>
        </w:tabs>
        <w:ind w:right="-10"/>
        <w:jc w:val="left"/>
        <w:rPr>
          <w:rFonts w:ascii="Arial" w:hAnsi="Arial" w:cs="Arial"/>
          <w:sz w:val="21"/>
          <w:szCs w:val="18"/>
          <w:rtl/>
        </w:rPr>
      </w:pPr>
    </w:p>
    <w:p w14:paraId="27E8633A" w14:textId="0AD656E1" w:rsidR="00C13F29" w:rsidRPr="00962B67" w:rsidRDefault="00C13F29" w:rsidP="00962B67">
      <w:pPr>
        <w:tabs>
          <w:tab w:val="left" w:pos="1080"/>
        </w:tabs>
        <w:bidi/>
        <w:ind w:left="1080" w:right="-10" w:hanging="360"/>
        <w:jc w:val="left"/>
        <w:rPr>
          <w:rFonts w:ascii="Arial" w:hAnsi="Arial" w:cs="Arial"/>
          <w:sz w:val="21"/>
          <w:szCs w:val="21"/>
        </w:rPr>
      </w:pPr>
      <w:r w:rsidRPr="00C13F29">
        <w:rPr>
          <w:rFonts w:ascii="Arial" w:hAnsi="Arial" w:cs="Arial"/>
          <w:sz w:val="21"/>
          <w:szCs w:val="21"/>
          <w:rtl/>
        </w:rPr>
        <w:tab/>
      </w:r>
      <w:r w:rsidRPr="00962B67">
        <w:rPr>
          <w:rFonts w:ascii="Arial" w:hAnsi="Arial" w:cs="Arial" w:hint="cs"/>
          <w:sz w:val="21"/>
          <w:szCs w:val="21"/>
          <w:u w:val="single"/>
          <w:rtl/>
        </w:rPr>
        <w:t>الخلاصة</w:t>
      </w:r>
      <w:r w:rsidRPr="00962B67">
        <w:rPr>
          <w:rFonts w:ascii="Arial" w:hAnsi="Arial" w:cs="Arial" w:hint="cs"/>
          <w:sz w:val="21"/>
          <w:szCs w:val="21"/>
          <w:rtl/>
        </w:rPr>
        <w:t>: يظهر الدليل أن بطرس كتب هذه الرسالة التي تحمل اسمه.</w:t>
      </w:r>
    </w:p>
    <w:p w14:paraId="5227E142" w14:textId="77777777" w:rsidR="00962B67" w:rsidRPr="00C13F29" w:rsidRDefault="00962B67" w:rsidP="00962B67">
      <w:pPr>
        <w:tabs>
          <w:tab w:val="left" w:pos="720"/>
        </w:tabs>
        <w:bidi/>
        <w:ind w:left="720" w:right="-10" w:hanging="360"/>
        <w:jc w:val="left"/>
        <w:rPr>
          <w:rFonts w:ascii="Arial" w:hAnsi="Arial" w:cs="Arial"/>
          <w:b/>
          <w:sz w:val="21"/>
          <w:szCs w:val="21"/>
          <w:lang w:bidi="ar-JO"/>
        </w:rPr>
      </w:pPr>
    </w:p>
    <w:p w14:paraId="41B35C59" w14:textId="1122DB6C" w:rsidR="005D06E2" w:rsidRDefault="00353D5B" w:rsidP="00100FB4">
      <w:pPr>
        <w:tabs>
          <w:tab w:val="left" w:pos="360"/>
        </w:tabs>
        <w:ind w:left="360" w:right="-10" w:hanging="360"/>
        <w:jc w:val="left"/>
        <w:rPr>
          <w:rFonts w:ascii="Arial" w:hAnsi="Arial" w:cs="Arial"/>
          <w:b/>
          <w:sz w:val="21"/>
          <w:szCs w:val="18"/>
          <w:rtl/>
        </w:rPr>
      </w:pPr>
      <w:r>
        <w:rPr>
          <w:rFonts w:ascii="Arial" w:hAnsi="Arial" w:cs="Arial"/>
          <w:b/>
          <w:sz w:val="21"/>
          <w:szCs w:val="18"/>
        </w:rPr>
        <w:br w:type="page"/>
      </w:r>
    </w:p>
    <w:p w14:paraId="719C91E5" w14:textId="62BEE80E" w:rsidR="00C13F29" w:rsidRPr="00C13F29" w:rsidRDefault="00C13F29" w:rsidP="00C13F29">
      <w:pPr>
        <w:tabs>
          <w:tab w:val="left" w:pos="360"/>
        </w:tabs>
        <w:bidi/>
        <w:ind w:left="360" w:right="-10" w:hanging="360"/>
        <w:jc w:val="left"/>
        <w:rPr>
          <w:rFonts w:ascii="Arial" w:hAnsi="Arial" w:cs="Arial"/>
          <w:bCs/>
          <w:sz w:val="21"/>
          <w:szCs w:val="21"/>
        </w:rPr>
      </w:pPr>
      <w:r w:rsidRPr="00C13F29">
        <w:rPr>
          <w:rFonts w:ascii="Arial" w:hAnsi="Arial" w:cs="Arial" w:hint="cs"/>
          <w:bCs/>
          <w:sz w:val="21"/>
          <w:szCs w:val="21"/>
          <w:rtl/>
        </w:rPr>
        <w:lastRenderedPageBreak/>
        <w:t>3.</w:t>
      </w:r>
      <w:r w:rsidRPr="00C13F29">
        <w:rPr>
          <w:rFonts w:ascii="Arial" w:hAnsi="Arial" w:cs="Arial"/>
          <w:bCs/>
          <w:sz w:val="21"/>
          <w:szCs w:val="21"/>
          <w:rtl/>
        </w:rPr>
        <w:tab/>
      </w:r>
      <w:r w:rsidRPr="00C13F29">
        <w:rPr>
          <w:rFonts w:ascii="Arial" w:hAnsi="Arial" w:cs="Arial" w:hint="cs"/>
          <w:bCs/>
          <w:sz w:val="21"/>
          <w:szCs w:val="21"/>
          <w:rtl/>
        </w:rPr>
        <w:t>الظروف</w:t>
      </w:r>
    </w:p>
    <w:p w14:paraId="18EA8984" w14:textId="77777777" w:rsidR="005D06E2" w:rsidRPr="00A54430" w:rsidRDefault="005D06E2" w:rsidP="00100FB4">
      <w:pPr>
        <w:tabs>
          <w:tab w:val="left" w:pos="720"/>
        </w:tabs>
        <w:ind w:left="720" w:right="-10" w:hanging="360"/>
        <w:jc w:val="left"/>
        <w:rPr>
          <w:rFonts w:ascii="Arial" w:hAnsi="Arial" w:cs="Arial"/>
          <w:sz w:val="21"/>
          <w:szCs w:val="18"/>
        </w:rPr>
      </w:pPr>
    </w:p>
    <w:p w14:paraId="51CF3558" w14:textId="603A0456" w:rsidR="00C13F29" w:rsidRPr="00C13F29" w:rsidRDefault="00C13F29" w:rsidP="00C13F29">
      <w:pPr>
        <w:pStyle w:val="ListParagraph"/>
        <w:numPr>
          <w:ilvl w:val="0"/>
          <w:numId w:val="52"/>
        </w:numPr>
        <w:tabs>
          <w:tab w:val="left" w:pos="720"/>
        </w:tabs>
        <w:bidi/>
        <w:ind w:right="-10"/>
        <w:jc w:val="left"/>
        <w:rPr>
          <w:rFonts w:ascii="Arial" w:hAnsi="Arial" w:cs="Arial"/>
          <w:sz w:val="21"/>
          <w:szCs w:val="21"/>
          <w:rtl/>
          <w:lang w:bidi="ar-JO"/>
        </w:rPr>
      </w:pPr>
      <w:r w:rsidRPr="00C13F29">
        <w:rPr>
          <w:rFonts w:ascii="Arial" w:hAnsi="Arial" w:cs="Arial" w:hint="cs"/>
          <w:sz w:val="21"/>
          <w:szCs w:val="21"/>
          <w:u w:val="single"/>
          <w:rtl/>
          <w:lang w:bidi="ar-JO"/>
        </w:rPr>
        <w:t>التاريخ</w:t>
      </w:r>
      <w:r w:rsidRPr="00C13F29">
        <w:rPr>
          <w:rFonts w:ascii="Arial" w:hAnsi="Arial" w:cs="Arial" w:hint="cs"/>
          <w:sz w:val="21"/>
          <w:szCs w:val="21"/>
          <w:rtl/>
          <w:lang w:bidi="ar-JO"/>
        </w:rPr>
        <w:t xml:space="preserve">: </w:t>
      </w:r>
      <w:r w:rsidRPr="00C13F29">
        <w:rPr>
          <w:rFonts w:ascii="Arial" w:hAnsi="Arial" w:cs="Arial"/>
          <w:sz w:val="21"/>
          <w:szCs w:val="21"/>
          <w:rtl/>
          <w:lang w:bidi="ar-JO"/>
        </w:rPr>
        <w:t>استشهد بطرس في ربيع عام 64 م (هو</w:t>
      </w:r>
      <w:r>
        <w:rPr>
          <w:rFonts w:ascii="Arial" w:hAnsi="Arial" w:cs="Arial" w:hint="cs"/>
          <w:sz w:val="21"/>
          <w:szCs w:val="21"/>
          <w:rtl/>
          <w:lang w:bidi="ar-JO"/>
        </w:rPr>
        <w:t>ي</w:t>
      </w:r>
      <w:r w:rsidRPr="00C13F29">
        <w:rPr>
          <w:rFonts w:ascii="Arial" w:hAnsi="Arial" w:cs="Arial"/>
          <w:sz w:val="21"/>
          <w:szCs w:val="21"/>
          <w:rtl/>
          <w:lang w:bidi="ar-JO"/>
        </w:rPr>
        <w:t>نر، 381-84)</w:t>
      </w:r>
      <w:r w:rsidR="007F63C0">
        <w:rPr>
          <w:rFonts w:ascii="Arial" w:hAnsi="Arial" w:cs="Arial" w:hint="cs"/>
          <w:sz w:val="21"/>
          <w:szCs w:val="21"/>
          <w:rtl/>
          <w:lang w:bidi="ar-JO"/>
        </w:rPr>
        <w:t>،</w:t>
      </w:r>
      <w:r w:rsidRPr="00C13F29">
        <w:rPr>
          <w:rFonts w:ascii="Arial" w:hAnsi="Arial" w:cs="Arial"/>
          <w:sz w:val="21"/>
          <w:szCs w:val="21"/>
          <w:rtl/>
          <w:lang w:bidi="ar-JO"/>
        </w:rPr>
        <w:t xml:space="preserve"> وبما أن رسالة بطرس الثانية اتبعت بطرس الأولى بتسلسل زمني (٢ بط ٣: ١)، فلا بد من وجود بعض الوقت بين العملين</w:t>
      </w:r>
      <w:r w:rsidR="007F63C0">
        <w:rPr>
          <w:rFonts w:ascii="Arial" w:hAnsi="Arial" w:cs="Arial" w:hint="cs"/>
          <w:sz w:val="21"/>
          <w:szCs w:val="21"/>
          <w:rtl/>
          <w:lang w:bidi="ar-JO"/>
        </w:rPr>
        <w:t>،</w:t>
      </w:r>
      <w:r w:rsidRPr="00C13F29">
        <w:rPr>
          <w:rFonts w:ascii="Arial" w:hAnsi="Arial" w:cs="Arial"/>
          <w:sz w:val="21"/>
          <w:szCs w:val="21"/>
          <w:rtl/>
          <w:lang w:bidi="ar-JO"/>
        </w:rPr>
        <w:t xml:space="preserve"> وبما أن رسالة بطرس الثانية كُتبت قبل وقت قصير من موت بطرس (٢ بط ١: ١٣-١٥)، فيجب تأريخ رسالة بطرس الأولى في أوائل عام ٦٤ م على أبعد تقدير.</w:t>
      </w:r>
    </w:p>
    <w:p w14:paraId="39ACA8A5" w14:textId="77777777" w:rsidR="005D06E2" w:rsidRPr="00A54430" w:rsidRDefault="005D06E2" w:rsidP="00100FB4">
      <w:pPr>
        <w:tabs>
          <w:tab w:val="left" w:pos="720"/>
        </w:tabs>
        <w:ind w:left="720" w:right="-10" w:hanging="360"/>
        <w:jc w:val="left"/>
        <w:rPr>
          <w:rFonts w:ascii="Arial" w:hAnsi="Arial" w:cs="Arial"/>
          <w:sz w:val="21"/>
          <w:szCs w:val="18"/>
        </w:rPr>
      </w:pPr>
    </w:p>
    <w:p w14:paraId="38BBB1C4" w14:textId="6E19FCDF" w:rsidR="007F63C0" w:rsidRPr="007F63C0" w:rsidRDefault="007F63C0" w:rsidP="007F63C0">
      <w:pPr>
        <w:tabs>
          <w:tab w:val="left" w:pos="720"/>
        </w:tabs>
        <w:bidi/>
        <w:ind w:left="720" w:right="-10" w:hanging="360"/>
        <w:jc w:val="left"/>
        <w:rPr>
          <w:rFonts w:ascii="Arial" w:hAnsi="Arial" w:cs="Arial"/>
          <w:sz w:val="21"/>
          <w:szCs w:val="21"/>
        </w:rPr>
      </w:pPr>
      <w:r w:rsidRPr="007F63C0">
        <w:rPr>
          <w:rFonts w:ascii="Arial" w:hAnsi="Arial" w:cs="Arial" w:hint="cs"/>
          <w:sz w:val="21"/>
          <w:szCs w:val="21"/>
          <w:rtl/>
        </w:rPr>
        <w:t xml:space="preserve">ب. </w:t>
      </w:r>
      <w:r w:rsidRPr="007F63C0">
        <w:rPr>
          <w:rFonts w:ascii="Arial" w:hAnsi="Arial" w:cs="Arial" w:hint="cs"/>
          <w:sz w:val="21"/>
          <w:szCs w:val="21"/>
          <w:u w:val="single"/>
          <w:rtl/>
        </w:rPr>
        <w:t>الأصل</w:t>
      </w:r>
      <w:r w:rsidRPr="007F63C0">
        <w:rPr>
          <w:rFonts w:ascii="Arial" w:hAnsi="Arial" w:cs="Arial" w:hint="cs"/>
          <w:sz w:val="21"/>
          <w:szCs w:val="21"/>
          <w:rtl/>
        </w:rPr>
        <w:t xml:space="preserve">: </w:t>
      </w:r>
      <w:r w:rsidRPr="007F63C0">
        <w:rPr>
          <w:rFonts w:ascii="Arial" w:hAnsi="Arial" w:cs="Arial"/>
          <w:sz w:val="21"/>
          <w:szCs w:val="21"/>
          <w:rtl/>
        </w:rPr>
        <w:t>ت</w:t>
      </w:r>
      <w:r w:rsidRPr="007F63C0">
        <w:rPr>
          <w:rFonts w:ascii="Arial" w:hAnsi="Arial" w:cs="Arial" w:hint="cs"/>
          <w:sz w:val="21"/>
          <w:szCs w:val="21"/>
          <w:rtl/>
        </w:rPr>
        <w:t>دعي</w:t>
      </w:r>
      <w:r w:rsidRPr="007F63C0">
        <w:rPr>
          <w:rFonts w:ascii="Arial" w:hAnsi="Arial" w:cs="Arial"/>
          <w:sz w:val="21"/>
          <w:szCs w:val="21"/>
          <w:rtl/>
        </w:rPr>
        <w:t xml:space="preserve"> الرسالة أنها كتبت من بابل (5: 13)</w:t>
      </w:r>
      <w:r w:rsidRPr="007F63C0">
        <w:rPr>
          <w:rFonts w:ascii="Arial" w:hAnsi="Arial" w:cs="Arial" w:hint="cs"/>
          <w:sz w:val="21"/>
          <w:szCs w:val="21"/>
          <w:rtl/>
        </w:rPr>
        <w:t>،</w:t>
      </w:r>
      <w:r w:rsidRPr="007F63C0">
        <w:rPr>
          <w:rFonts w:ascii="Arial" w:hAnsi="Arial" w:cs="Arial"/>
          <w:sz w:val="21"/>
          <w:szCs w:val="21"/>
          <w:rtl/>
        </w:rPr>
        <w:t xml:space="preserve"> </w:t>
      </w:r>
      <w:r w:rsidRPr="007F63C0">
        <w:rPr>
          <w:rFonts w:ascii="Arial" w:hAnsi="Arial" w:cs="Arial" w:hint="cs"/>
          <w:sz w:val="21"/>
          <w:szCs w:val="21"/>
          <w:rtl/>
        </w:rPr>
        <w:t>و</w:t>
      </w:r>
      <w:r w:rsidRPr="007F63C0">
        <w:rPr>
          <w:rFonts w:ascii="Arial" w:hAnsi="Arial" w:cs="Arial"/>
          <w:sz w:val="21"/>
          <w:szCs w:val="21"/>
          <w:rtl/>
        </w:rPr>
        <w:t>تشير عدة عوامل إلى أن هذه كلمة رمزية لروما وليست بابل الحرفية:</w:t>
      </w:r>
    </w:p>
    <w:p w14:paraId="02278340" w14:textId="41709175" w:rsidR="007F63C0" w:rsidRPr="007F63C0" w:rsidRDefault="007F63C0" w:rsidP="00A16138">
      <w:pPr>
        <w:pStyle w:val="Heading3"/>
      </w:pPr>
      <w:r w:rsidRPr="007F63C0">
        <w:rPr>
          <w:rFonts w:hint="cs"/>
          <w:rtl/>
        </w:rPr>
        <w:t>الدليل الخارجي</w:t>
      </w:r>
    </w:p>
    <w:p w14:paraId="354D2215" w14:textId="77777777" w:rsidR="005D06E2" w:rsidRPr="007F63C0" w:rsidRDefault="005D06E2" w:rsidP="00100FB4">
      <w:pPr>
        <w:tabs>
          <w:tab w:val="left" w:pos="1440"/>
        </w:tabs>
        <w:ind w:left="1440" w:right="-10" w:hanging="360"/>
        <w:jc w:val="left"/>
        <w:rPr>
          <w:rFonts w:ascii="Arial" w:hAnsi="Arial" w:cs="Arial"/>
          <w:sz w:val="21"/>
          <w:szCs w:val="21"/>
        </w:rPr>
      </w:pPr>
    </w:p>
    <w:p w14:paraId="4D0E5EE7" w14:textId="6A5954EC" w:rsidR="007F63C0" w:rsidRPr="007F63C0" w:rsidRDefault="007F63C0" w:rsidP="007F63C0">
      <w:pPr>
        <w:pStyle w:val="ListParagraph"/>
        <w:numPr>
          <w:ilvl w:val="0"/>
          <w:numId w:val="55"/>
        </w:numPr>
        <w:tabs>
          <w:tab w:val="left" w:pos="1440"/>
        </w:tabs>
        <w:bidi/>
        <w:ind w:right="-10"/>
        <w:jc w:val="left"/>
        <w:rPr>
          <w:rFonts w:ascii="Arial" w:hAnsi="Arial" w:cs="Arial"/>
          <w:sz w:val="21"/>
          <w:szCs w:val="21"/>
        </w:rPr>
      </w:pPr>
      <w:r w:rsidRPr="007F63C0">
        <w:rPr>
          <w:rFonts w:ascii="Arial" w:hAnsi="Arial" w:cs="Arial"/>
          <w:sz w:val="21"/>
          <w:szCs w:val="21"/>
          <w:rtl/>
        </w:rPr>
        <w:t>لا يوجد تقليد يذكر أن بطرس زار بابل على نهر الفرات</w:t>
      </w:r>
      <w:r w:rsidRPr="007F63C0">
        <w:rPr>
          <w:rFonts w:ascii="Arial" w:hAnsi="Arial" w:cs="Arial" w:hint="cs"/>
          <w:sz w:val="21"/>
          <w:szCs w:val="21"/>
          <w:rtl/>
        </w:rPr>
        <w:t>،</w:t>
      </w:r>
      <w:r w:rsidRPr="007F63C0">
        <w:rPr>
          <w:rFonts w:ascii="Arial" w:hAnsi="Arial" w:cs="Arial"/>
          <w:sz w:val="21"/>
          <w:szCs w:val="21"/>
          <w:rtl/>
        </w:rPr>
        <w:t xml:space="preserve"> أو بابل على نهر النيل (المعروفة الآن باسم القاهرة القديمة)</w:t>
      </w:r>
      <w:r w:rsidRPr="007F63C0">
        <w:rPr>
          <w:rFonts w:ascii="Arial" w:hAnsi="Arial" w:cs="Arial"/>
          <w:sz w:val="21"/>
          <w:szCs w:val="21"/>
        </w:rPr>
        <w:t>.</w:t>
      </w:r>
    </w:p>
    <w:p w14:paraId="7A4C986F" w14:textId="77777777" w:rsidR="005D06E2" w:rsidRPr="007F63C0" w:rsidRDefault="005D06E2" w:rsidP="00100FB4">
      <w:pPr>
        <w:tabs>
          <w:tab w:val="left" w:pos="1440"/>
        </w:tabs>
        <w:ind w:left="1440" w:right="-10" w:hanging="360"/>
        <w:jc w:val="left"/>
        <w:rPr>
          <w:rFonts w:ascii="Arial" w:hAnsi="Arial" w:cs="Arial"/>
          <w:sz w:val="21"/>
          <w:szCs w:val="21"/>
        </w:rPr>
      </w:pPr>
    </w:p>
    <w:p w14:paraId="59FCFB9C" w14:textId="2182F7A8" w:rsidR="007F63C0" w:rsidRPr="007F63C0" w:rsidRDefault="007F63C0" w:rsidP="007F63C0">
      <w:pPr>
        <w:tabs>
          <w:tab w:val="left" w:pos="1440"/>
        </w:tabs>
        <w:bidi/>
        <w:ind w:left="1440" w:right="-10" w:hanging="360"/>
        <w:jc w:val="left"/>
        <w:rPr>
          <w:rFonts w:ascii="Arial" w:hAnsi="Arial" w:cs="Arial"/>
          <w:sz w:val="21"/>
          <w:szCs w:val="21"/>
        </w:rPr>
      </w:pPr>
      <w:r w:rsidRPr="007F63C0">
        <w:rPr>
          <w:rFonts w:ascii="Arial" w:hAnsi="Arial" w:cs="Arial" w:hint="cs"/>
          <w:sz w:val="21"/>
          <w:szCs w:val="21"/>
          <w:rtl/>
        </w:rPr>
        <w:t>ب.</w:t>
      </w:r>
      <w:r w:rsidRPr="007F63C0">
        <w:rPr>
          <w:rFonts w:ascii="Arial" w:hAnsi="Arial" w:cs="Arial"/>
          <w:sz w:val="21"/>
          <w:szCs w:val="21"/>
          <w:rtl/>
        </w:rPr>
        <w:tab/>
        <w:t xml:space="preserve">يوجد تقليد من </w:t>
      </w:r>
      <w:proofErr w:type="spellStart"/>
      <w:r w:rsidRPr="007F63C0">
        <w:rPr>
          <w:rFonts w:ascii="Arial" w:hAnsi="Arial" w:cs="Arial"/>
          <w:sz w:val="21"/>
          <w:szCs w:val="21"/>
          <w:rtl/>
        </w:rPr>
        <w:t>بابياس</w:t>
      </w:r>
      <w:proofErr w:type="spellEnd"/>
      <w:r w:rsidRPr="007F63C0">
        <w:rPr>
          <w:rFonts w:ascii="Arial" w:hAnsi="Arial" w:cs="Arial"/>
          <w:sz w:val="21"/>
          <w:szCs w:val="21"/>
          <w:rtl/>
        </w:rPr>
        <w:t xml:space="preserve"> (80-155 م)</w:t>
      </w:r>
      <w:r w:rsidRPr="007F63C0">
        <w:rPr>
          <w:rFonts w:ascii="Arial" w:hAnsi="Arial" w:cs="Arial" w:hint="cs"/>
          <w:sz w:val="21"/>
          <w:szCs w:val="21"/>
          <w:rtl/>
        </w:rPr>
        <w:t>،</w:t>
      </w:r>
      <w:r w:rsidRPr="007F63C0">
        <w:rPr>
          <w:rFonts w:ascii="Arial" w:hAnsi="Arial" w:cs="Arial"/>
          <w:sz w:val="21"/>
          <w:szCs w:val="21"/>
          <w:rtl/>
        </w:rPr>
        <w:t xml:space="preserve"> </w:t>
      </w:r>
      <w:proofErr w:type="spellStart"/>
      <w:r w:rsidRPr="007F63C0">
        <w:rPr>
          <w:rFonts w:ascii="Arial" w:hAnsi="Arial" w:cs="Arial"/>
          <w:sz w:val="21"/>
          <w:szCs w:val="21"/>
          <w:rtl/>
        </w:rPr>
        <w:t>و</w:t>
      </w:r>
      <w:r w:rsidRPr="007F63C0">
        <w:rPr>
          <w:rFonts w:ascii="Arial" w:hAnsi="Arial" w:cs="Arial" w:hint="cs"/>
          <w:sz w:val="21"/>
          <w:szCs w:val="21"/>
          <w:rtl/>
        </w:rPr>
        <w:t>أ</w:t>
      </w:r>
      <w:r w:rsidRPr="007F63C0">
        <w:rPr>
          <w:rFonts w:ascii="Arial" w:hAnsi="Arial" w:cs="Arial"/>
          <w:sz w:val="21"/>
          <w:szCs w:val="21"/>
          <w:rtl/>
        </w:rPr>
        <w:t>كليمندس</w:t>
      </w:r>
      <w:proofErr w:type="spellEnd"/>
      <w:r w:rsidRPr="007F63C0">
        <w:rPr>
          <w:rFonts w:ascii="Arial" w:hAnsi="Arial" w:cs="Arial"/>
          <w:sz w:val="21"/>
          <w:szCs w:val="21"/>
          <w:rtl/>
        </w:rPr>
        <w:t xml:space="preserve"> الإسكندري (155-225 م)</w:t>
      </w:r>
      <w:r w:rsidRPr="007F63C0">
        <w:rPr>
          <w:rFonts w:ascii="Arial" w:hAnsi="Arial" w:cs="Arial" w:hint="cs"/>
          <w:sz w:val="21"/>
          <w:szCs w:val="21"/>
          <w:rtl/>
        </w:rPr>
        <w:t>،</w:t>
      </w:r>
      <w:r w:rsidRPr="007F63C0">
        <w:rPr>
          <w:rFonts w:ascii="Arial" w:hAnsi="Arial" w:cs="Arial"/>
          <w:sz w:val="21"/>
          <w:szCs w:val="21"/>
          <w:rtl/>
        </w:rPr>
        <w:t xml:space="preserve"> بأن كلمة بابل تشير إلى روما (يوسابيوس،</w:t>
      </w:r>
      <w:r w:rsidRPr="007F63C0">
        <w:rPr>
          <w:rFonts w:ascii="Arial" w:hAnsi="Arial" w:cs="Arial" w:hint="cs"/>
          <w:sz w:val="21"/>
          <w:szCs w:val="21"/>
          <w:rtl/>
        </w:rPr>
        <w:t xml:space="preserve"> تاريخ الكنيسة</w:t>
      </w:r>
      <w:r w:rsidRPr="007F63C0">
        <w:rPr>
          <w:rFonts w:ascii="Arial" w:hAnsi="Arial" w:cs="Arial"/>
          <w:sz w:val="21"/>
          <w:szCs w:val="21"/>
          <w:rtl/>
        </w:rPr>
        <w:t>. 2</w:t>
      </w:r>
      <w:r w:rsidRPr="007F63C0">
        <w:rPr>
          <w:rFonts w:ascii="Arial" w:hAnsi="Arial" w:cs="Arial" w:hint="cs"/>
          <w:sz w:val="21"/>
          <w:szCs w:val="21"/>
          <w:rtl/>
        </w:rPr>
        <w:t xml:space="preserve"> </w:t>
      </w:r>
      <w:r w:rsidRPr="007F63C0">
        <w:rPr>
          <w:rFonts w:ascii="Arial" w:hAnsi="Arial" w:cs="Arial"/>
          <w:sz w:val="21"/>
          <w:szCs w:val="21"/>
          <w:rtl/>
        </w:rPr>
        <w:t>.15).</w:t>
      </w:r>
    </w:p>
    <w:p w14:paraId="54498A6E" w14:textId="77777777" w:rsidR="005D06E2" w:rsidRPr="007F63C0" w:rsidRDefault="005D06E2" w:rsidP="00100FB4">
      <w:pPr>
        <w:tabs>
          <w:tab w:val="left" w:pos="1440"/>
        </w:tabs>
        <w:ind w:left="1440" w:right="-10" w:hanging="360"/>
        <w:jc w:val="left"/>
        <w:rPr>
          <w:rFonts w:ascii="Arial" w:hAnsi="Arial" w:cs="Arial"/>
          <w:sz w:val="21"/>
          <w:szCs w:val="21"/>
        </w:rPr>
      </w:pPr>
    </w:p>
    <w:p w14:paraId="2D2916FF" w14:textId="5F7E77A4" w:rsidR="007F63C0" w:rsidRPr="007F63C0" w:rsidRDefault="007F63C0" w:rsidP="007F63C0">
      <w:pPr>
        <w:tabs>
          <w:tab w:val="left" w:pos="1440"/>
        </w:tabs>
        <w:bidi/>
        <w:ind w:left="1440" w:right="-10" w:hanging="360"/>
        <w:jc w:val="left"/>
        <w:rPr>
          <w:rFonts w:ascii="Arial" w:hAnsi="Arial" w:cs="Arial"/>
          <w:sz w:val="21"/>
          <w:szCs w:val="21"/>
        </w:rPr>
      </w:pPr>
      <w:r w:rsidRPr="007F63C0">
        <w:rPr>
          <w:rFonts w:ascii="Arial" w:hAnsi="Arial" w:cs="Arial" w:hint="cs"/>
          <w:sz w:val="21"/>
          <w:szCs w:val="21"/>
          <w:rtl/>
        </w:rPr>
        <w:t>ت.</w:t>
      </w:r>
      <w:r w:rsidRPr="007F63C0">
        <w:rPr>
          <w:rFonts w:ascii="Arial" w:hAnsi="Arial" w:cs="Arial"/>
          <w:sz w:val="21"/>
          <w:szCs w:val="21"/>
          <w:rtl/>
        </w:rPr>
        <w:tab/>
        <w:t>التقليد الأكثر شهرة هو أن بطرس استشهد في روما (</w:t>
      </w:r>
      <w:proofErr w:type="spellStart"/>
      <w:r w:rsidRPr="007F63C0">
        <w:rPr>
          <w:rFonts w:ascii="Arial" w:hAnsi="Arial" w:cs="Arial" w:hint="cs"/>
          <w:sz w:val="21"/>
          <w:szCs w:val="21"/>
          <w:rtl/>
        </w:rPr>
        <w:t>ج</w:t>
      </w:r>
      <w:r w:rsidRPr="007F63C0">
        <w:rPr>
          <w:rFonts w:ascii="Arial" w:hAnsi="Arial" w:cs="Arial"/>
          <w:sz w:val="21"/>
          <w:szCs w:val="21"/>
          <w:rtl/>
        </w:rPr>
        <w:t>ثري</w:t>
      </w:r>
      <w:proofErr w:type="spellEnd"/>
      <w:r w:rsidRPr="007F63C0">
        <w:rPr>
          <w:rFonts w:ascii="Arial" w:hAnsi="Arial" w:cs="Arial"/>
          <w:sz w:val="21"/>
          <w:szCs w:val="21"/>
          <w:rtl/>
        </w:rPr>
        <w:t>، 801-803).</w:t>
      </w:r>
    </w:p>
    <w:p w14:paraId="3D222FE1" w14:textId="77777777" w:rsidR="005D06E2" w:rsidRPr="007F63C0" w:rsidRDefault="005D06E2" w:rsidP="00100FB4">
      <w:pPr>
        <w:tabs>
          <w:tab w:val="left" w:pos="1440"/>
        </w:tabs>
        <w:ind w:left="1440" w:right="-10" w:hanging="360"/>
        <w:jc w:val="left"/>
        <w:rPr>
          <w:rFonts w:ascii="Arial" w:hAnsi="Arial" w:cs="Arial"/>
          <w:sz w:val="21"/>
          <w:szCs w:val="21"/>
        </w:rPr>
      </w:pPr>
    </w:p>
    <w:p w14:paraId="29A4C48B" w14:textId="15808B7A" w:rsidR="007F63C0" w:rsidRPr="007F63C0" w:rsidRDefault="007F63C0" w:rsidP="007F63C0">
      <w:pPr>
        <w:tabs>
          <w:tab w:val="left" w:pos="1440"/>
        </w:tabs>
        <w:bidi/>
        <w:ind w:left="1440" w:right="-10" w:hanging="360"/>
        <w:jc w:val="left"/>
        <w:rPr>
          <w:rFonts w:ascii="Arial" w:hAnsi="Arial" w:cs="Arial"/>
          <w:sz w:val="21"/>
          <w:szCs w:val="21"/>
        </w:rPr>
      </w:pPr>
      <w:r w:rsidRPr="007F63C0">
        <w:rPr>
          <w:rFonts w:ascii="Arial" w:hAnsi="Arial" w:cs="Arial" w:hint="cs"/>
          <w:sz w:val="21"/>
          <w:szCs w:val="21"/>
          <w:rtl/>
        </w:rPr>
        <w:t>ث.</w:t>
      </w:r>
      <w:r w:rsidRPr="007F63C0">
        <w:rPr>
          <w:rFonts w:ascii="Arial" w:hAnsi="Arial" w:cs="Arial"/>
          <w:sz w:val="21"/>
          <w:szCs w:val="21"/>
          <w:rtl/>
        </w:rPr>
        <w:tab/>
        <w:t>ي</w:t>
      </w:r>
      <w:r w:rsidRPr="007F63C0">
        <w:rPr>
          <w:rFonts w:ascii="Arial" w:hAnsi="Arial" w:cs="Arial" w:hint="cs"/>
          <w:sz w:val="21"/>
          <w:szCs w:val="21"/>
          <w:rtl/>
        </w:rPr>
        <w:t>لمح</w:t>
      </w:r>
      <w:r w:rsidRPr="007F63C0">
        <w:rPr>
          <w:rFonts w:ascii="Arial" w:hAnsi="Arial" w:cs="Arial"/>
          <w:sz w:val="21"/>
          <w:szCs w:val="21"/>
          <w:rtl/>
        </w:rPr>
        <w:t xml:space="preserve"> سفر الرؤيا إلى أن روما هي بابل العظيمة (راجع رؤ ١٤: ٨؛ ١٧: ٥؛ ١٨: ١٠).</w:t>
      </w:r>
    </w:p>
    <w:p w14:paraId="0FEC6B3C" w14:textId="3787A68A" w:rsidR="007F63C0" w:rsidRPr="007F63C0" w:rsidRDefault="007F63C0" w:rsidP="00A16138">
      <w:pPr>
        <w:pStyle w:val="Heading3"/>
      </w:pPr>
      <w:r w:rsidRPr="007F63C0">
        <w:rPr>
          <w:rtl/>
        </w:rPr>
        <w:t>الدليل الداخلي: بما أن مرقس كان مع بطرس عندما كتب (5: 13)، وكان مكان إقامة مرقس هو روما (</w:t>
      </w:r>
      <w:proofErr w:type="spellStart"/>
      <w:r w:rsidRPr="007F63C0">
        <w:rPr>
          <w:rtl/>
        </w:rPr>
        <w:t>كو</w:t>
      </w:r>
      <w:proofErr w:type="spellEnd"/>
      <w:r w:rsidRPr="007F63C0">
        <w:rPr>
          <w:rtl/>
        </w:rPr>
        <w:t xml:space="preserve"> 4: 10؛ ف</w:t>
      </w:r>
      <w:r w:rsidRPr="007F63C0">
        <w:rPr>
          <w:rFonts w:hint="cs"/>
          <w:rtl/>
        </w:rPr>
        <w:t>ي</w:t>
      </w:r>
      <w:r w:rsidRPr="007F63C0">
        <w:rPr>
          <w:rtl/>
        </w:rPr>
        <w:t>ل 24)، فلا بد أن بطرس كتب من روما.</w:t>
      </w:r>
    </w:p>
    <w:p w14:paraId="1503B88F" w14:textId="77777777" w:rsidR="005D06E2" w:rsidRPr="00A54430" w:rsidRDefault="005D06E2" w:rsidP="00100FB4">
      <w:pPr>
        <w:tabs>
          <w:tab w:val="left" w:pos="720"/>
        </w:tabs>
        <w:ind w:left="720" w:right="-10" w:hanging="360"/>
        <w:jc w:val="left"/>
        <w:rPr>
          <w:rFonts w:ascii="Arial" w:hAnsi="Arial" w:cs="Arial"/>
          <w:sz w:val="21"/>
          <w:szCs w:val="18"/>
        </w:rPr>
      </w:pPr>
    </w:p>
    <w:p w14:paraId="4CA60565" w14:textId="73B7BF5F" w:rsidR="00F7280F" w:rsidRPr="00F7280F" w:rsidRDefault="00F7280F" w:rsidP="00F7280F">
      <w:pPr>
        <w:tabs>
          <w:tab w:val="left" w:pos="720"/>
        </w:tabs>
        <w:bidi/>
        <w:ind w:left="720" w:right="-10" w:hanging="360"/>
        <w:jc w:val="left"/>
        <w:rPr>
          <w:rFonts w:ascii="Arial" w:hAnsi="Arial" w:cs="Arial"/>
          <w:sz w:val="21"/>
          <w:szCs w:val="21"/>
        </w:rPr>
      </w:pPr>
      <w:r w:rsidRPr="00F7280F">
        <w:rPr>
          <w:rFonts w:ascii="Arial" w:hAnsi="Arial" w:cs="Arial" w:hint="cs"/>
          <w:sz w:val="21"/>
          <w:szCs w:val="21"/>
          <w:rtl/>
        </w:rPr>
        <w:t>ت.</w:t>
      </w:r>
      <w:r w:rsidRPr="00F7280F">
        <w:rPr>
          <w:rFonts w:ascii="Arial" w:hAnsi="Arial" w:cs="Arial"/>
          <w:sz w:val="21"/>
          <w:szCs w:val="21"/>
          <w:rtl/>
        </w:rPr>
        <w:tab/>
      </w:r>
      <w:r w:rsidRPr="00F7280F">
        <w:rPr>
          <w:rFonts w:ascii="Arial" w:hAnsi="Arial" w:cs="Arial" w:hint="cs"/>
          <w:sz w:val="21"/>
          <w:szCs w:val="21"/>
          <w:u w:val="single"/>
          <w:rtl/>
        </w:rPr>
        <w:t>المستلمون</w:t>
      </w:r>
      <w:r w:rsidRPr="00F7280F">
        <w:rPr>
          <w:rFonts w:ascii="Arial" w:hAnsi="Arial" w:cs="Arial" w:hint="cs"/>
          <w:sz w:val="21"/>
          <w:szCs w:val="21"/>
          <w:rtl/>
        </w:rPr>
        <w:t xml:space="preserve">: </w:t>
      </w:r>
      <w:r w:rsidRPr="00F7280F">
        <w:rPr>
          <w:rFonts w:ascii="Arial" w:hAnsi="Arial" w:cs="Arial"/>
          <w:sz w:val="21"/>
          <w:szCs w:val="21"/>
          <w:rtl/>
        </w:rPr>
        <w:t>يخاطب بطرس مختاري الله</w:t>
      </w:r>
      <w:r>
        <w:rPr>
          <w:rFonts w:ascii="Arial" w:hAnsi="Arial" w:cs="Arial" w:hint="cs"/>
          <w:sz w:val="21"/>
          <w:szCs w:val="21"/>
          <w:rtl/>
        </w:rPr>
        <w:t xml:space="preserve"> المتغربين</w:t>
      </w:r>
      <w:r w:rsidRPr="00F7280F">
        <w:rPr>
          <w:rFonts w:ascii="Arial" w:hAnsi="Arial" w:cs="Arial"/>
          <w:sz w:val="21"/>
          <w:szCs w:val="21"/>
          <w:rtl/>
        </w:rPr>
        <w:t xml:space="preserve"> في العالم، </w:t>
      </w:r>
      <w:r>
        <w:rPr>
          <w:rFonts w:ascii="Arial" w:hAnsi="Arial" w:cs="Arial" w:hint="cs"/>
          <w:sz w:val="21"/>
          <w:szCs w:val="21"/>
          <w:rtl/>
        </w:rPr>
        <w:t>ال</w:t>
      </w:r>
      <w:r w:rsidRPr="00F7280F">
        <w:rPr>
          <w:rFonts w:ascii="Arial" w:hAnsi="Arial" w:cs="Arial"/>
          <w:sz w:val="21"/>
          <w:szCs w:val="21"/>
          <w:rtl/>
        </w:rPr>
        <w:t xml:space="preserve">مشتتين في كل </w:t>
      </w:r>
      <w:proofErr w:type="spellStart"/>
      <w:r w:rsidRPr="00F7280F">
        <w:rPr>
          <w:rFonts w:ascii="Arial" w:hAnsi="Arial" w:cs="Arial"/>
          <w:sz w:val="21"/>
          <w:szCs w:val="21"/>
          <w:rtl/>
        </w:rPr>
        <w:t>بنتس</w:t>
      </w:r>
      <w:proofErr w:type="spellEnd"/>
      <w:r w:rsidRPr="00F7280F">
        <w:rPr>
          <w:rFonts w:ascii="Arial" w:hAnsi="Arial" w:cs="Arial"/>
          <w:sz w:val="21"/>
          <w:szCs w:val="21"/>
          <w:rtl/>
        </w:rPr>
        <w:t xml:space="preserve"> </w:t>
      </w:r>
      <w:proofErr w:type="spellStart"/>
      <w:r w:rsidRPr="00F7280F">
        <w:rPr>
          <w:rFonts w:ascii="Arial" w:hAnsi="Arial" w:cs="Arial"/>
          <w:sz w:val="21"/>
          <w:szCs w:val="21"/>
          <w:rtl/>
        </w:rPr>
        <w:t>وغلاطية</w:t>
      </w:r>
      <w:proofErr w:type="spellEnd"/>
      <w:r w:rsidRPr="00F7280F">
        <w:rPr>
          <w:rFonts w:ascii="Arial" w:hAnsi="Arial" w:cs="Arial"/>
          <w:sz w:val="21"/>
          <w:szCs w:val="21"/>
          <w:rtl/>
        </w:rPr>
        <w:t xml:space="preserve"> </w:t>
      </w:r>
      <w:proofErr w:type="spellStart"/>
      <w:r w:rsidRPr="00F7280F">
        <w:rPr>
          <w:rFonts w:ascii="Arial" w:hAnsi="Arial" w:cs="Arial"/>
          <w:sz w:val="21"/>
          <w:szCs w:val="21"/>
          <w:rtl/>
        </w:rPr>
        <w:t>وكبدوكية</w:t>
      </w:r>
      <w:proofErr w:type="spellEnd"/>
      <w:r w:rsidRPr="00F7280F">
        <w:rPr>
          <w:rFonts w:ascii="Arial" w:hAnsi="Arial" w:cs="Arial"/>
          <w:sz w:val="21"/>
          <w:szCs w:val="21"/>
          <w:rtl/>
        </w:rPr>
        <w:t xml:space="preserve"> وآسيا </w:t>
      </w:r>
      <w:proofErr w:type="spellStart"/>
      <w:r w:rsidRPr="00F7280F">
        <w:rPr>
          <w:rFonts w:ascii="Arial" w:hAnsi="Arial" w:cs="Arial"/>
          <w:sz w:val="21"/>
          <w:szCs w:val="21"/>
          <w:rtl/>
        </w:rPr>
        <w:t>وبيثينية</w:t>
      </w:r>
      <w:proofErr w:type="spellEnd"/>
      <w:r w:rsidRPr="00F7280F">
        <w:rPr>
          <w:rFonts w:ascii="Arial" w:hAnsi="Arial" w:cs="Arial"/>
          <w:sz w:val="21"/>
          <w:szCs w:val="21"/>
          <w:rtl/>
        </w:rPr>
        <w:t xml:space="preserve"> (1: 1ب).  تم ذكر هذه المقاطعات الرومانية الخمس في دائرة، مما يشير إلى أنه سيتم نسخ الرسالة</w:t>
      </w:r>
      <w:r>
        <w:rPr>
          <w:rFonts w:ascii="Arial" w:hAnsi="Arial" w:cs="Arial" w:hint="cs"/>
          <w:sz w:val="21"/>
          <w:szCs w:val="21"/>
          <w:rtl/>
        </w:rPr>
        <w:t>،</w:t>
      </w:r>
      <w:r w:rsidRPr="00F7280F">
        <w:rPr>
          <w:rFonts w:ascii="Arial" w:hAnsi="Arial" w:cs="Arial"/>
          <w:sz w:val="21"/>
          <w:szCs w:val="21"/>
          <w:rtl/>
        </w:rPr>
        <w:t xml:space="preserve"> وإرسالها إلى المقاطعة التالية (راجع رؤ ١: ١١ لسيناريو مماثل لكنائس آسيا). تشير عدة مراجع إلى أن القراء الذين كانوا في الغالب من الأمم</w:t>
      </w:r>
      <w:r>
        <w:rPr>
          <w:rFonts w:ascii="Arial" w:hAnsi="Arial" w:cs="Arial" w:hint="cs"/>
          <w:sz w:val="21"/>
          <w:szCs w:val="21"/>
          <w:rtl/>
        </w:rPr>
        <w:t>،</w:t>
      </w:r>
      <w:r w:rsidRPr="00F7280F">
        <w:rPr>
          <w:rFonts w:ascii="Arial" w:hAnsi="Arial" w:cs="Arial"/>
          <w:sz w:val="21"/>
          <w:szCs w:val="21"/>
          <w:rtl/>
        </w:rPr>
        <w:t xml:space="preserve"> تلقوا الرسالة في الأصل (١: ١٤، ١٨؛ ٤: ٣)، ومع ذلك فإن العناصر اليهودية موجودة أيض</w:t>
      </w:r>
      <w:r>
        <w:rPr>
          <w:rFonts w:ascii="Arial" w:hAnsi="Arial" w:cs="Arial" w:hint="cs"/>
          <w:sz w:val="21"/>
          <w:szCs w:val="21"/>
          <w:rtl/>
        </w:rPr>
        <w:t>اً</w:t>
      </w:r>
      <w:r w:rsidRPr="00F7280F">
        <w:rPr>
          <w:rFonts w:ascii="Arial" w:hAnsi="Arial" w:cs="Arial"/>
          <w:sz w:val="21"/>
          <w:szCs w:val="21"/>
          <w:rtl/>
        </w:rPr>
        <w:t xml:space="preserve"> (ال</w:t>
      </w:r>
      <w:r>
        <w:rPr>
          <w:rFonts w:ascii="Arial" w:hAnsi="Arial" w:cs="Arial" w:hint="cs"/>
          <w:sz w:val="21"/>
          <w:szCs w:val="21"/>
          <w:rtl/>
        </w:rPr>
        <w:t>طابع</w:t>
      </w:r>
      <w:r w:rsidRPr="00F7280F">
        <w:rPr>
          <w:rFonts w:ascii="Arial" w:hAnsi="Arial" w:cs="Arial"/>
          <w:sz w:val="21"/>
          <w:szCs w:val="21"/>
          <w:rtl/>
        </w:rPr>
        <w:t xml:space="preserve"> اليهودي لـ ١: ١؛ ٢: ٩)، لذلك من المحتمل أن يكون القراء قد ضموا بعض اليهود</w:t>
      </w:r>
      <w:r>
        <w:rPr>
          <w:rFonts w:ascii="Arial" w:hAnsi="Arial" w:cs="Arial" w:hint="cs"/>
          <w:sz w:val="21"/>
          <w:szCs w:val="21"/>
          <w:rtl/>
        </w:rPr>
        <w:t xml:space="preserve">، </w:t>
      </w:r>
      <w:r w:rsidRPr="00F7280F">
        <w:rPr>
          <w:rFonts w:ascii="Arial" w:hAnsi="Arial" w:cs="Arial"/>
          <w:sz w:val="21"/>
          <w:szCs w:val="21"/>
          <w:rtl/>
        </w:rPr>
        <w:t>ومن المرجح أن بطرس كان يخاطب هذه المجموعات في شمال آسيا الصغرى، التي رعاها بينما خصص بولس وقته لشعوب جنوب آسيا الصغرى.</w:t>
      </w:r>
    </w:p>
    <w:p w14:paraId="0EED339C" w14:textId="77777777" w:rsidR="005D06E2" w:rsidRPr="00A54430" w:rsidRDefault="005D06E2" w:rsidP="00100FB4">
      <w:pPr>
        <w:tabs>
          <w:tab w:val="left" w:pos="720"/>
        </w:tabs>
        <w:ind w:left="720" w:right="-10" w:hanging="360"/>
        <w:jc w:val="left"/>
        <w:rPr>
          <w:rFonts w:ascii="Arial" w:hAnsi="Arial" w:cs="Arial"/>
          <w:sz w:val="21"/>
          <w:szCs w:val="18"/>
        </w:rPr>
      </w:pPr>
    </w:p>
    <w:p w14:paraId="3CE19321" w14:textId="683AD34F" w:rsidR="005D06E2" w:rsidRPr="00F7280F" w:rsidRDefault="00F7280F" w:rsidP="00F7280F">
      <w:pPr>
        <w:tabs>
          <w:tab w:val="left" w:pos="720"/>
        </w:tabs>
        <w:bidi/>
        <w:ind w:left="720" w:right="-10" w:hanging="360"/>
        <w:jc w:val="left"/>
        <w:rPr>
          <w:rFonts w:ascii="Arial" w:hAnsi="Arial" w:cs="Arial"/>
          <w:sz w:val="21"/>
          <w:szCs w:val="21"/>
        </w:rPr>
      </w:pPr>
      <w:r w:rsidRPr="00F7280F">
        <w:rPr>
          <w:rFonts w:ascii="Arial" w:hAnsi="Arial" w:cs="Arial" w:hint="cs"/>
          <w:sz w:val="21"/>
          <w:szCs w:val="21"/>
          <w:rtl/>
        </w:rPr>
        <w:t>ث.</w:t>
      </w:r>
      <w:r w:rsidRPr="00F7280F">
        <w:rPr>
          <w:rFonts w:ascii="Arial" w:hAnsi="Arial" w:cs="Arial"/>
          <w:sz w:val="21"/>
          <w:szCs w:val="21"/>
          <w:rtl/>
        </w:rPr>
        <w:tab/>
      </w:r>
      <w:r w:rsidRPr="00F7280F">
        <w:rPr>
          <w:rFonts w:ascii="Arial" w:hAnsi="Arial" w:cs="Arial" w:hint="cs"/>
          <w:sz w:val="21"/>
          <w:szCs w:val="21"/>
          <w:u w:val="single"/>
          <w:rtl/>
        </w:rPr>
        <w:t>المناسبة</w:t>
      </w:r>
      <w:r w:rsidRPr="00F7280F">
        <w:rPr>
          <w:rFonts w:ascii="Arial" w:hAnsi="Arial" w:cs="Arial" w:hint="cs"/>
          <w:sz w:val="21"/>
          <w:szCs w:val="21"/>
          <w:rtl/>
        </w:rPr>
        <w:t>:</w:t>
      </w:r>
      <w:r w:rsidR="005D06E2" w:rsidRPr="00F7280F">
        <w:rPr>
          <w:rFonts w:ascii="Arial" w:hAnsi="Arial" w:cs="Arial"/>
          <w:sz w:val="21"/>
          <w:szCs w:val="21"/>
        </w:rPr>
        <w:t xml:space="preserve"> </w:t>
      </w:r>
      <w:r w:rsidRPr="00F7280F">
        <w:rPr>
          <w:rFonts w:ascii="Arial" w:hAnsi="Arial" w:cs="Arial"/>
          <w:sz w:val="21"/>
          <w:szCs w:val="21"/>
          <w:rtl/>
        </w:rPr>
        <w:t xml:space="preserve">في 19 </w:t>
      </w:r>
      <w:r>
        <w:rPr>
          <w:rFonts w:ascii="Arial" w:hAnsi="Arial" w:cs="Arial" w:hint="cs"/>
          <w:sz w:val="21"/>
          <w:szCs w:val="21"/>
          <w:rtl/>
        </w:rPr>
        <w:t>تموز</w:t>
      </w:r>
      <w:r w:rsidRPr="00F7280F">
        <w:rPr>
          <w:rFonts w:ascii="Arial" w:hAnsi="Arial" w:cs="Arial"/>
          <w:sz w:val="21"/>
          <w:szCs w:val="21"/>
          <w:rtl/>
        </w:rPr>
        <w:t xml:space="preserve"> عام 64م، وقع أحد أهم التواريخ بالنسبة للكنيسة في القرن الأول</w:t>
      </w:r>
      <w:r>
        <w:rPr>
          <w:rFonts w:ascii="Arial" w:hAnsi="Arial" w:cs="Arial" w:hint="cs"/>
          <w:sz w:val="21"/>
          <w:szCs w:val="21"/>
          <w:rtl/>
        </w:rPr>
        <w:t>،</w:t>
      </w:r>
      <w:r w:rsidRPr="00F7280F">
        <w:rPr>
          <w:rFonts w:ascii="Arial" w:hAnsi="Arial" w:cs="Arial"/>
          <w:sz w:val="21"/>
          <w:szCs w:val="21"/>
          <w:rtl/>
        </w:rPr>
        <w:t xml:space="preserve"> بدءً من هذا اليوم، احترق جزء كبير من روما وسوي بالأرض، ربما على يد نيرون، لكن الحدث </w:t>
      </w:r>
      <w:r>
        <w:rPr>
          <w:rFonts w:ascii="Arial" w:hAnsi="Arial" w:cs="Arial" w:hint="cs"/>
          <w:sz w:val="21"/>
          <w:szCs w:val="21"/>
          <w:rtl/>
        </w:rPr>
        <w:t>أشعل</w:t>
      </w:r>
      <w:r w:rsidRPr="00F7280F">
        <w:rPr>
          <w:rFonts w:ascii="Arial" w:hAnsi="Arial" w:cs="Arial"/>
          <w:sz w:val="21"/>
          <w:szCs w:val="21"/>
          <w:rtl/>
        </w:rPr>
        <w:t xml:space="preserve"> الرأي المشبوه بالفعل</w:t>
      </w:r>
      <w:r>
        <w:rPr>
          <w:rFonts w:ascii="Arial" w:hAnsi="Arial" w:cs="Arial" w:hint="cs"/>
          <w:sz w:val="21"/>
          <w:szCs w:val="21"/>
          <w:rtl/>
        </w:rPr>
        <w:t>،</w:t>
      </w:r>
      <w:r w:rsidRPr="00F7280F">
        <w:rPr>
          <w:rFonts w:ascii="Arial" w:hAnsi="Arial" w:cs="Arial"/>
          <w:sz w:val="21"/>
          <w:szCs w:val="21"/>
          <w:rtl/>
        </w:rPr>
        <w:t xml:space="preserve"> لدى العديد من المسيحيين في روما. بدأ الاضطهاد </w:t>
      </w:r>
      <w:proofErr w:type="spellStart"/>
      <w:r w:rsidRPr="00F7280F">
        <w:rPr>
          <w:rFonts w:ascii="Arial" w:hAnsi="Arial" w:cs="Arial"/>
          <w:sz w:val="21"/>
          <w:szCs w:val="21"/>
          <w:rtl/>
        </w:rPr>
        <w:t>النيروني</w:t>
      </w:r>
      <w:proofErr w:type="spellEnd"/>
      <w:r w:rsidRPr="00F7280F">
        <w:rPr>
          <w:rFonts w:ascii="Arial" w:hAnsi="Arial" w:cs="Arial"/>
          <w:sz w:val="21"/>
          <w:szCs w:val="21"/>
          <w:rtl/>
        </w:rPr>
        <w:t xml:space="preserve"> سي</w:t>
      </w:r>
      <w:r>
        <w:rPr>
          <w:rFonts w:ascii="Arial" w:hAnsi="Arial" w:cs="Arial" w:hint="cs"/>
          <w:sz w:val="21"/>
          <w:szCs w:val="21"/>
          <w:rtl/>
        </w:rPr>
        <w:t>ء</w:t>
      </w:r>
      <w:r w:rsidRPr="00F7280F">
        <w:rPr>
          <w:rFonts w:ascii="Arial" w:hAnsi="Arial" w:cs="Arial"/>
          <w:sz w:val="21"/>
          <w:szCs w:val="21"/>
          <w:rtl/>
        </w:rPr>
        <w:t xml:space="preserve"> السمعة في هذا الوقت</w:t>
      </w:r>
      <w:r>
        <w:rPr>
          <w:rFonts w:ascii="Arial" w:hAnsi="Arial" w:cs="Arial" w:hint="cs"/>
          <w:sz w:val="21"/>
          <w:szCs w:val="21"/>
          <w:rtl/>
        </w:rPr>
        <w:t>،</w:t>
      </w:r>
      <w:r w:rsidRPr="00F7280F">
        <w:rPr>
          <w:rFonts w:ascii="Arial" w:hAnsi="Arial" w:cs="Arial"/>
          <w:sz w:val="21"/>
          <w:szCs w:val="21"/>
          <w:rtl/>
        </w:rPr>
        <w:t xml:space="preserve"> حيث تم إلقاء المسيحيين </w:t>
      </w:r>
      <w:r>
        <w:rPr>
          <w:rFonts w:ascii="Arial" w:hAnsi="Arial" w:cs="Arial" w:hint="cs"/>
          <w:sz w:val="21"/>
          <w:szCs w:val="21"/>
          <w:rtl/>
        </w:rPr>
        <w:t>إ</w:t>
      </w:r>
      <w:r w:rsidRPr="00F7280F">
        <w:rPr>
          <w:rFonts w:ascii="Arial" w:hAnsi="Arial" w:cs="Arial"/>
          <w:sz w:val="21"/>
          <w:szCs w:val="21"/>
          <w:rtl/>
        </w:rPr>
        <w:t>لى الأسود والكلاب، وتشويههم بواسطة المصارعين، وإشعال النار في أعمدة في حديقة نيرون لتوفير الضوء لوجباته المسائية.</w:t>
      </w:r>
    </w:p>
    <w:p w14:paraId="1A6E2969" w14:textId="77747747" w:rsidR="005D06E2" w:rsidRDefault="005D06E2" w:rsidP="00F7280F">
      <w:pPr>
        <w:tabs>
          <w:tab w:val="left" w:pos="720"/>
        </w:tabs>
        <w:ind w:right="-10"/>
        <w:jc w:val="left"/>
        <w:rPr>
          <w:rFonts w:ascii="Arial" w:hAnsi="Arial" w:cs="Arial"/>
          <w:sz w:val="21"/>
          <w:szCs w:val="18"/>
          <w:rtl/>
        </w:rPr>
      </w:pPr>
      <w:r w:rsidRPr="00A54430">
        <w:rPr>
          <w:rFonts w:ascii="Arial" w:hAnsi="Arial" w:cs="Arial"/>
          <w:sz w:val="21"/>
          <w:szCs w:val="18"/>
        </w:rPr>
        <w:t xml:space="preserve"> </w:t>
      </w:r>
    </w:p>
    <w:p w14:paraId="48CA8150" w14:textId="7BCC778D" w:rsidR="00F7280F" w:rsidRPr="00F7280F" w:rsidRDefault="00F7280F" w:rsidP="00F7280F">
      <w:pPr>
        <w:tabs>
          <w:tab w:val="left" w:pos="720"/>
        </w:tabs>
        <w:bidi/>
        <w:ind w:left="720" w:right="-10" w:hanging="360"/>
        <w:jc w:val="left"/>
        <w:rPr>
          <w:rFonts w:ascii="Arial" w:hAnsi="Arial" w:cs="Arial"/>
          <w:sz w:val="21"/>
          <w:szCs w:val="21"/>
        </w:rPr>
      </w:pPr>
      <w:r>
        <w:rPr>
          <w:rFonts w:ascii="Arial" w:hAnsi="Arial" w:cs="Arial"/>
          <w:sz w:val="21"/>
          <w:szCs w:val="18"/>
          <w:rtl/>
        </w:rPr>
        <w:tab/>
      </w:r>
      <w:r w:rsidRPr="00F7280F">
        <w:rPr>
          <w:rFonts w:ascii="Arial" w:hAnsi="Arial" w:cs="Arial"/>
          <w:sz w:val="21"/>
          <w:szCs w:val="21"/>
          <w:rtl/>
        </w:rPr>
        <w:t>وفق</w:t>
      </w:r>
      <w:r>
        <w:rPr>
          <w:rFonts w:ascii="Arial" w:hAnsi="Arial" w:cs="Arial" w:hint="cs"/>
          <w:sz w:val="21"/>
          <w:szCs w:val="21"/>
          <w:rtl/>
        </w:rPr>
        <w:t>اً</w:t>
      </w:r>
      <w:r w:rsidRPr="00F7280F">
        <w:rPr>
          <w:rFonts w:ascii="Arial" w:hAnsi="Arial" w:cs="Arial"/>
          <w:sz w:val="21"/>
          <w:szCs w:val="21"/>
          <w:rtl/>
        </w:rPr>
        <w:t xml:space="preserve"> للتسلسل الزمني الذي وضعه </w:t>
      </w:r>
      <w:proofErr w:type="spellStart"/>
      <w:r w:rsidRPr="00F7280F">
        <w:rPr>
          <w:rFonts w:ascii="Arial" w:hAnsi="Arial" w:cs="Arial"/>
          <w:sz w:val="21"/>
          <w:szCs w:val="21"/>
          <w:rtl/>
        </w:rPr>
        <w:t>هو</w:t>
      </w:r>
      <w:r>
        <w:rPr>
          <w:rFonts w:ascii="Arial" w:hAnsi="Arial" w:cs="Arial" w:hint="cs"/>
          <w:sz w:val="21"/>
          <w:szCs w:val="21"/>
          <w:rtl/>
        </w:rPr>
        <w:t>ي</w:t>
      </w:r>
      <w:r w:rsidRPr="00F7280F">
        <w:rPr>
          <w:rFonts w:ascii="Arial" w:hAnsi="Arial" w:cs="Arial"/>
          <w:sz w:val="21"/>
          <w:szCs w:val="21"/>
          <w:rtl/>
        </w:rPr>
        <w:t>نر</w:t>
      </w:r>
      <w:proofErr w:type="spellEnd"/>
      <w:r w:rsidRPr="00F7280F">
        <w:rPr>
          <w:rFonts w:ascii="Arial" w:hAnsi="Arial" w:cs="Arial"/>
          <w:sz w:val="21"/>
          <w:szCs w:val="21"/>
          <w:rtl/>
        </w:rPr>
        <w:t xml:space="preserve"> (</w:t>
      </w:r>
      <w:r>
        <w:rPr>
          <w:rFonts w:ascii="Arial" w:hAnsi="Arial" w:cs="Arial" w:hint="cs"/>
          <w:sz w:val="21"/>
          <w:szCs w:val="21"/>
          <w:rtl/>
        </w:rPr>
        <w:t>أ</w:t>
      </w:r>
      <w:r w:rsidRPr="00F7280F">
        <w:rPr>
          <w:rFonts w:ascii="Arial" w:hAnsi="Arial" w:cs="Arial"/>
          <w:sz w:val="21"/>
          <w:szCs w:val="21"/>
          <w:rtl/>
        </w:rPr>
        <w:t xml:space="preserve">نظر التاريخ أعلاه)، فقد صُلب بطرس </w:t>
      </w:r>
      <w:r>
        <w:rPr>
          <w:rFonts w:ascii="Arial" w:hAnsi="Arial" w:cs="Arial" w:hint="cs"/>
          <w:sz w:val="21"/>
          <w:szCs w:val="21"/>
          <w:rtl/>
        </w:rPr>
        <w:t>بالمقلوب</w:t>
      </w:r>
      <w:r w:rsidRPr="00F7280F">
        <w:rPr>
          <w:rFonts w:ascii="Arial" w:hAnsi="Arial" w:cs="Arial"/>
          <w:sz w:val="21"/>
          <w:szCs w:val="21"/>
          <w:rtl/>
        </w:rPr>
        <w:t xml:space="preserve"> قبل بضعة أشهر من اندلاع ال</w:t>
      </w:r>
      <w:r>
        <w:rPr>
          <w:rFonts w:ascii="Arial" w:hAnsi="Arial" w:cs="Arial" w:hint="cs"/>
          <w:sz w:val="21"/>
          <w:szCs w:val="21"/>
          <w:rtl/>
        </w:rPr>
        <w:t>إ</w:t>
      </w:r>
      <w:r w:rsidRPr="00F7280F">
        <w:rPr>
          <w:rFonts w:ascii="Arial" w:hAnsi="Arial" w:cs="Arial"/>
          <w:sz w:val="21"/>
          <w:szCs w:val="21"/>
          <w:rtl/>
        </w:rPr>
        <w:t xml:space="preserve">ضطهاد </w:t>
      </w:r>
      <w:proofErr w:type="spellStart"/>
      <w:r w:rsidRPr="00F7280F">
        <w:rPr>
          <w:rFonts w:ascii="Arial" w:hAnsi="Arial" w:cs="Arial"/>
          <w:sz w:val="21"/>
          <w:szCs w:val="21"/>
          <w:rtl/>
        </w:rPr>
        <w:t>النيروني</w:t>
      </w:r>
      <w:proofErr w:type="spellEnd"/>
      <w:r>
        <w:rPr>
          <w:rFonts w:ascii="Arial" w:hAnsi="Arial" w:cs="Arial" w:hint="cs"/>
          <w:sz w:val="21"/>
          <w:szCs w:val="21"/>
          <w:rtl/>
        </w:rPr>
        <w:t xml:space="preserve">، </w:t>
      </w:r>
      <w:r w:rsidRPr="00F7280F">
        <w:rPr>
          <w:rFonts w:ascii="Arial" w:hAnsi="Arial" w:cs="Arial"/>
          <w:sz w:val="21"/>
          <w:szCs w:val="21"/>
          <w:rtl/>
        </w:rPr>
        <w:t>ومع ذلك في حين أن ال</w:t>
      </w:r>
      <w:r>
        <w:rPr>
          <w:rFonts w:ascii="Arial" w:hAnsi="Arial" w:cs="Arial" w:hint="cs"/>
          <w:sz w:val="21"/>
          <w:szCs w:val="21"/>
          <w:rtl/>
        </w:rPr>
        <w:t>إ</w:t>
      </w:r>
      <w:r w:rsidRPr="00F7280F">
        <w:rPr>
          <w:rFonts w:ascii="Arial" w:hAnsi="Arial" w:cs="Arial"/>
          <w:sz w:val="21"/>
          <w:szCs w:val="21"/>
          <w:rtl/>
        </w:rPr>
        <w:t xml:space="preserve">ضطهاد المدني لم يكن بعد على قدم وساق، فقد تعرض المؤمنون </w:t>
      </w:r>
      <w:proofErr w:type="spellStart"/>
      <w:r w:rsidRPr="00F7280F">
        <w:rPr>
          <w:rFonts w:ascii="Arial" w:hAnsi="Arial" w:cs="Arial"/>
          <w:sz w:val="21"/>
          <w:szCs w:val="21"/>
          <w:rtl/>
        </w:rPr>
        <w:t>لل</w:t>
      </w:r>
      <w:r>
        <w:rPr>
          <w:rFonts w:ascii="Arial" w:hAnsi="Arial" w:cs="Arial" w:hint="cs"/>
          <w:sz w:val="21"/>
          <w:szCs w:val="21"/>
          <w:rtl/>
        </w:rPr>
        <w:t>إ</w:t>
      </w:r>
      <w:r w:rsidRPr="00F7280F">
        <w:rPr>
          <w:rFonts w:ascii="Arial" w:hAnsi="Arial" w:cs="Arial"/>
          <w:sz w:val="21"/>
          <w:szCs w:val="21"/>
          <w:rtl/>
        </w:rPr>
        <w:t>ضطهاد</w:t>
      </w:r>
      <w:proofErr w:type="spellEnd"/>
      <w:r w:rsidRPr="00F7280F">
        <w:rPr>
          <w:rFonts w:ascii="Arial" w:hAnsi="Arial" w:cs="Arial"/>
          <w:sz w:val="21"/>
          <w:szCs w:val="21"/>
          <w:rtl/>
        </w:rPr>
        <w:t xml:space="preserve"> الشخصي (2: 12؛ 3: 16-17؛ 4: 3-4، 12، 14)، ولوح في الأفق خطر ال</w:t>
      </w:r>
      <w:r>
        <w:rPr>
          <w:rFonts w:ascii="Arial" w:hAnsi="Arial" w:cs="Arial" w:hint="cs"/>
          <w:sz w:val="21"/>
          <w:szCs w:val="21"/>
          <w:rtl/>
        </w:rPr>
        <w:t>إ</w:t>
      </w:r>
      <w:r w:rsidRPr="00F7280F">
        <w:rPr>
          <w:rFonts w:ascii="Arial" w:hAnsi="Arial" w:cs="Arial"/>
          <w:sz w:val="21"/>
          <w:szCs w:val="21"/>
          <w:rtl/>
        </w:rPr>
        <w:t>ضطهاد الإمبراطوري. في هذا السياق، كتب بطرس بحكمة هذا الدليل عن الألم لتشجيع إخوته (5: 12)</w:t>
      </w:r>
      <w:r>
        <w:rPr>
          <w:rFonts w:ascii="Arial" w:hAnsi="Arial" w:cs="Arial" w:hint="cs"/>
          <w:sz w:val="21"/>
          <w:szCs w:val="21"/>
          <w:rtl/>
        </w:rPr>
        <w:t>،</w:t>
      </w:r>
      <w:r w:rsidRPr="00F7280F">
        <w:rPr>
          <w:rFonts w:ascii="Arial" w:hAnsi="Arial" w:cs="Arial"/>
          <w:sz w:val="21"/>
          <w:szCs w:val="21"/>
          <w:rtl/>
        </w:rPr>
        <w:t xml:space="preserve"> في مقاطعات شمال آسيا الصغرى على الثبات في المواقف الخاضعة</w:t>
      </w:r>
      <w:r w:rsidRPr="00F7280F">
        <w:rPr>
          <w:rFonts w:ascii="Arial" w:hAnsi="Arial" w:cs="Arial"/>
          <w:sz w:val="21"/>
          <w:szCs w:val="21"/>
        </w:rPr>
        <w:t>.</w:t>
      </w:r>
    </w:p>
    <w:p w14:paraId="0F376DA6" w14:textId="77777777" w:rsidR="005D06E2" w:rsidRPr="00A54430" w:rsidRDefault="005D06E2" w:rsidP="00100FB4">
      <w:pPr>
        <w:tabs>
          <w:tab w:val="left" w:pos="720"/>
        </w:tabs>
        <w:ind w:left="720" w:right="-10" w:hanging="360"/>
        <w:jc w:val="left"/>
        <w:rPr>
          <w:rFonts w:ascii="Arial" w:hAnsi="Arial" w:cs="Arial"/>
          <w:sz w:val="21"/>
          <w:szCs w:val="18"/>
        </w:rPr>
      </w:pPr>
    </w:p>
    <w:p w14:paraId="296F31E9" w14:textId="4A6DAB04" w:rsidR="00F7280F" w:rsidRPr="00F21F34" w:rsidRDefault="00F7280F" w:rsidP="00F21F34">
      <w:pPr>
        <w:tabs>
          <w:tab w:val="left" w:pos="720"/>
        </w:tabs>
        <w:bidi/>
        <w:ind w:left="720" w:right="-10" w:hanging="360"/>
        <w:jc w:val="left"/>
        <w:rPr>
          <w:rFonts w:ascii="Arial" w:hAnsi="Arial" w:cs="Arial"/>
          <w:sz w:val="21"/>
          <w:szCs w:val="21"/>
        </w:rPr>
      </w:pPr>
      <w:r>
        <w:rPr>
          <w:rFonts w:ascii="Arial" w:hAnsi="Arial" w:cs="Arial"/>
          <w:sz w:val="21"/>
          <w:szCs w:val="18"/>
          <w:rtl/>
        </w:rPr>
        <w:tab/>
      </w:r>
      <w:r w:rsidR="00F21F34" w:rsidRPr="00F21F34">
        <w:rPr>
          <w:rFonts w:ascii="Arial" w:hAnsi="Arial" w:cs="Arial"/>
          <w:sz w:val="21"/>
          <w:szCs w:val="21"/>
          <w:rtl/>
        </w:rPr>
        <w:t>سرعان ما أصبحت رسالة بطرس قابلة للتطبيق للغاية</w:t>
      </w:r>
      <w:r w:rsidR="00F21F34">
        <w:rPr>
          <w:rFonts w:ascii="Arial" w:hAnsi="Arial" w:cs="Arial" w:hint="cs"/>
          <w:sz w:val="21"/>
          <w:szCs w:val="21"/>
          <w:rtl/>
        </w:rPr>
        <w:t>،</w:t>
      </w:r>
      <w:r w:rsidR="00F21F34" w:rsidRPr="00F21F34">
        <w:rPr>
          <w:rFonts w:ascii="Arial" w:hAnsi="Arial" w:cs="Arial"/>
          <w:sz w:val="21"/>
          <w:szCs w:val="21"/>
          <w:rtl/>
        </w:rPr>
        <w:t xml:space="preserve"> حتى في المناطق التي تقع خارج نطاق القراء المقصودين، وخاصة في روما. </w:t>
      </w:r>
      <w:r w:rsidR="00F21F34">
        <w:rPr>
          <w:rFonts w:ascii="Arial" w:hAnsi="Arial" w:cs="Arial" w:hint="cs"/>
          <w:sz w:val="21"/>
          <w:szCs w:val="21"/>
          <w:rtl/>
        </w:rPr>
        <w:t>تتكرر</w:t>
      </w:r>
      <w:r w:rsidR="00F21F34" w:rsidRPr="00F21F34">
        <w:rPr>
          <w:rFonts w:ascii="Arial" w:hAnsi="Arial" w:cs="Arial"/>
          <w:sz w:val="21"/>
          <w:szCs w:val="21"/>
          <w:rtl/>
        </w:rPr>
        <w:t xml:space="preserve"> الكلمات </w:t>
      </w:r>
      <w:r w:rsidR="00F21F34">
        <w:rPr>
          <w:rFonts w:ascii="Arial" w:hAnsi="Arial" w:cs="Arial" w:hint="cs"/>
          <w:sz w:val="21"/>
          <w:szCs w:val="21"/>
          <w:rtl/>
        </w:rPr>
        <w:t>يتألم</w:t>
      </w:r>
      <w:r w:rsidR="00F21F34" w:rsidRPr="00F21F34">
        <w:rPr>
          <w:rFonts w:ascii="Arial" w:hAnsi="Arial" w:cs="Arial"/>
          <w:sz w:val="21"/>
          <w:szCs w:val="21"/>
          <w:rtl/>
        </w:rPr>
        <w:t xml:space="preserve"> و</w:t>
      </w:r>
      <w:r w:rsidR="00F21F34">
        <w:rPr>
          <w:rFonts w:ascii="Arial" w:hAnsi="Arial" w:cs="Arial" w:hint="cs"/>
          <w:sz w:val="21"/>
          <w:szCs w:val="21"/>
          <w:rtl/>
        </w:rPr>
        <w:t>تألم</w:t>
      </w:r>
      <w:r w:rsidR="00F21F34" w:rsidRPr="00F21F34">
        <w:rPr>
          <w:rFonts w:ascii="Arial" w:hAnsi="Arial" w:cs="Arial"/>
          <w:sz w:val="21"/>
          <w:szCs w:val="21"/>
          <w:rtl/>
        </w:rPr>
        <w:t xml:space="preserve"> و</w:t>
      </w:r>
      <w:r w:rsidR="00F21F34">
        <w:rPr>
          <w:rFonts w:ascii="Arial" w:hAnsi="Arial" w:cs="Arial" w:hint="cs"/>
          <w:sz w:val="21"/>
          <w:szCs w:val="21"/>
          <w:rtl/>
        </w:rPr>
        <w:t>ألم</w:t>
      </w:r>
      <w:r w:rsidR="00F21F34" w:rsidRPr="00F21F34">
        <w:rPr>
          <w:rFonts w:ascii="Arial" w:hAnsi="Arial" w:cs="Arial"/>
          <w:sz w:val="21"/>
          <w:szCs w:val="21"/>
          <w:rtl/>
        </w:rPr>
        <w:t xml:space="preserve"> و</w:t>
      </w:r>
      <w:r w:rsidR="00F21F34">
        <w:rPr>
          <w:rFonts w:ascii="Arial" w:hAnsi="Arial" w:cs="Arial" w:hint="cs"/>
          <w:sz w:val="21"/>
          <w:szCs w:val="21"/>
          <w:rtl/>
        </w:rPr>
        <w:t>آلام</w:t>
      </w:r>
      <w:r w:rsidR="00F21F34" w:rsidRPr="00F21F34">
        <w:rPr>
          <w:rFonts w:ascii="Arial" w:hAnsi="Arial" w:cs="Arial"/>
          <w:sz w:val="21"/>
          <w:szCs w:val="21"/>
          <w:rtl/>
        </w:rPr>
        <w:t xml:space="preserve"> 16 مرة. كثير</w:t>
      </w:r>
      <w:r w:rsidR="00F21F34">
        <w:rPr>
          <w:rFonts w:ascii="Arial" w:hAnsi="Arial" w:cs="Arial" w:hint="cs"/>
          <w:sz w:val="21"/>
          <w:szCs w:val="21"/>
          <w:rtl/>
        </w:rPr>
        <w:t>اً</w:t>
      </w:r>
      <w:r w:rsidR="00F21F34" w:rsidRPr="00F21F34">
        <w:rPr>
          <w:rFonts w:ascii="Arial" w:hAnsi="Arial" w:cs="Arial"/>
          <w:sz w:val="21"/>
          <w:szCs w:val="21"/>
          <w:rtl/>
        </w:rPr>
        <w:t xml:space="preserve"> ما يظهر الألم والمجد مع</w:t>
      </w:r>
      <w:r w:rsidR="00F21F34">
        <w:rPr>
          <w:rFonts w:ascii="Arial" w:hAnsi="Arial" w:cs="Arial" w:hint="cs"/>
          <w:sz w:val="21"/>
          <w:szCs w:val="21"/>
          <w:rtl/>
        </w:rPr>
        <w:t>اً</w:t>
      </w:r>
      <w:r w:rsidR="00F21F34" w:rsidRPr="00F21F34">
        <w:rPr>
          <w:rFonts w:ascii="Arial" w:hAnsi="Arial" w:cs="Arial"/>
          <w:sz w:val="21"/>
          <w:szCs w:val="21"/>
          <w:rtl/>
        </w:rPr>
        <w:t xml:space="preserve"> في الرسالة (1: 11؛ 4: 13؛ 5: 1، 10)</w:t>
      </w:r>
      <w:r w:rsidR="00F21F34">
        <w:rPr>
          <w:rFonts w:ascii="Arial" w:hAnsi="Arial" w:cs="Arial" w:hint="cs"/>
          <w:sz w:val="21"/>
          <w:szCs w:val="21"/>
          <w:rtl/>
        </w:rPr>
        <w:t>،</w:t>
      </w:r>
      <w:r w:rsidR="00F21F34" w:rsidRPr="00F21F34">
        <w:rPr>
          <w:rFonts w:ascii="Arial" w:hAnsi="Arial" w:cs="Arial"/>
          <w:sz w:val="21"/>
          <w:szCs w:val="21"/>
          <w:rtl/>
        </w:rPr>
        <w:t xml:space="preserve"> كتشجيع للمؤمنين على التطلع إلى الأمام </w:t>
      </w:r>
      <w:r w:rsidR="00F21F34">
        <w:rPr>
          <w:rFonts w:ascii="Arial" w:hAnsi="Arial" w:cs="Arial" w:hint="cs"/>
          <w:sz w:val="21"/>
          <w:szCs w:val="21"/>
          <w:rtl/>
        </w:rPr>
        <w:t>ب</w:t>
      </w:r>
      <w:r w:rsidR="00F21F34" w:rsidRPr="00F21F34">
        <w:rPr>
          <w:rFonts w:ascii="Arial" w:hAnsi="Arial" w:cs="Arial"/>
          <w:sz w:val="21"/>
          <w:szCs w:val="21"/>
          <w:rtl/>
        </w:rPr>
        <w:t>الإيمان (1: 5، 7، 9، 21؛ 5: 9)</w:t>
      </w:r>
      <w:r w:rsidR="00F21F34">
        <w:rPr>
          <w:rFonts w:ascii="Arial" w:hAnsi="Arial" w:cs="Arial" w:hint="cs"/>
          <w:sz w:val="21"/>
          <w:szCs w:val="21"/>
          <w:rtl/>
        </w:rPr>
        <w:t xml:space="preserve"> لتتميم</w:t>
      </w:r>
      <w:r w:rsidR="00F21F34" w:rsidRPr="00F21F34">
        <w:rPr>
          <w:rFonts w:ascii="Arial" w:hAnsi="Arial" w:cs="Arial"/>
          <w:sz w:val="21"/>
          <w:szCs w:val="21"/>
          <w:rtl/>
        </w:rPr>
        <w:t xml:space="preserve"> خلاصهم (1: 5، 9، 10؛ 2: 2) عند عودة المسيح (1: 5، 7، 13؛ 4: 13؛ 5: 1، 4). يبدو أن جميع الأسفار الكتابية التي تقدم التعليم الأخروي</w:t>
      </w:r>
      <w:r w:rsidR="00F21F34">
        <w:rPr>
          <w:rFonts w:ascii="Arial" w:hAnsi="Arial" w:cs="Arial" w:hint="cs"/>
          <w:sz w:val="21"/>
          <w:szCs w:val="21"/>
          <w:rtl/>
        </w:rPr>
        <w:t>،</w:t>
      </w:r>
      <w:r w:rsidR="00F21F34" w:rsidRPr="00F21F34">
        <w:rPr>
          <w:rFonts w:ascii="Arial" w:hAnsi="Arial" w:cs="Arial"/>
          <w:sz w:val="21"/>
          <w:szCs w:val="21"/>
          <w:rtl/>
        </w:rPr>
        <w:t xml:space="preserve"> تفعل ذلك في ضوء ال</w:t>
      </w:r>
      <w:r w:rsidR="00F21F34">
        <w:rPr>
          <w:rFonts w:ascii="Arial" w:hAnsi="Arial" w:cs="Arial" w:hint="cs"/>
          <w:sz w:val="21"/>
          <w:szCs w:val="21"/>
          <w:rtl/>
        </w:rPr>
        <w:t>ألم</w:t>
      </w:r>
      <w:r w:rsidR="00F21F34" w:rsidRPr="00F21F34">
        <w:rPr>
          <w:rFonts w:ascii="Arial" w:hAnsi="Arial" w:cs="Arial"/>
          <w:sz w:val="21"/>
          <w:szCs w:val="21"/>
          <w:rtl/>
        </w:rPr>
        <w:t xml:space="preserve"> (مثل دانيال، حزقيال، 1 و 2 تسالونيكي، رؤيا</w:t>
      </w:r>
      <w:r w:rsidR="00F21F34">
        <w:rPr>
          <w:rFonts w:ascii="Arial" w:hAnsi="Arial" w:cs="Arial" w:hint="cs"/>
          <w:sz w:val="21"/>
          <w:szCs w:val="21"/>
          <w:rtl/>
        </w:rPr>
        <w:t xml:space="preserve"> ...</w:t>
      </w:r>
      <w:r w:rsidR="00F21F34" w:rsidRPr="00F21F34">
        <w:rPr>
          <w:rFonts w:ascii="Arial" w:hAnsi="Arial" w:cs="Arial"/>
          <w:sz w:val="21"/>
          <w:szCs w:val="21"/>
          <w:rtl/>
        </w:rPr>
        <w:t xml:space="preserve"> إلخ؛ راجع ص 28). وتفعل رسائل بطرس الشيء نفسه</w:t>
      </w:r>
      <w:r w:rsidR="00F21F34">
        <w:rPr>
          <w:rFonts w:ascii="Arial" w:hAnsi="Arial" w:cs="Arial" w:hint="cs"/>
          <w:sz w:val="21"/>
          <w:szCs w:val="21"/>
          <w:rtl/>
        </w:rPr>
        <w:t>،</w:t>
      </w:r>
      <w:r w:rsidR="00F21F34" w:rsidRPr="00F21F34">
        <w:rPr>
          <w:rFonts w:ascii="Arial" w:hAnsi="Arial" w:cs="Arial"/>
          <w:sz w:val="21"/>
          <w:szCs w:val="21"/>
          <w:rtl/>
        </w:rPr>
        <w:t xml:space="preserve"> من خلال التركيز على المجيء الثاني للمسيح</w:t>
      </w:r>
      <w:r w:rsidR="00F21F34">
        <w:rPr>
          <w:rFonts w:ascii="Arial" w:hAnsi="Arial" w:cs="Arial" w:hint="cs"/>
          <w:sz w:val="21"/>
          <w:szCs w:val="21"/>
          <w:rtl/>
        </w:rPr>
        <w:t>،</w:t>
      </w:r>
      <w:r w:rsidR="00F21F34" w:rsidRPr="00F21F34">
        <w:rPr>
          <w:rFonts w:ascii="Arial" w:hAnsi="Arial" w:cs="Arial"/>
          <w:sz w:val="21"/>
          <w:szCs w:val="21"/>
          <w:rtl/>
        </w:rPr>
        <w:t xml:space="preserve"> والمعاناة الحالية للمسيحيين</w:t>
      </w:r>
      <w:r w:rsidR="00F21F34" w:rsidRPr="00F21F34">
        <w:rPr>
          <w:rFonts w:ascii="Arial" w:hAnsi="Arial" w:cs="Arial"/>
          <w:sz w:val="21"/>
          <w:szCs w:val="21"/>
        </w:rPr>
        <w:t>.</w:t>
      </w:r>
    </w:p>
    <w:p w14:paraId="3F3E8832" w14:textId="6F0E5016" w:rsidR="005D06E2" w:rsidRDefault="005D06E2" w:rsidP="00100FB4">
      <w:pPr>
        <w:tabs>
          <w:tab w:val="left" w:pos="360"/>
        </w:tabs>
        <w:ind w:left="360" w:right="-10" w:hanging="360"/>
        <w:jc w:val="left"/>
        <w:rPr>
          <w:rFonts w:ascii="Arial" w:hAnsi="Arial" w:cs="Arial"/>
          <w:b/>
          <w:sz w:val="21"/>
          <w:szCs w:val="18"/>
          <w:rtl/>
        </w:rPr>
      </w:pPr>
      <w:r w:rsidRPr="00A54430">
        <w:rPr>
          <w:rFonts w:ascii="Arial" w:hAnsi="Arial" w:cs="Arial"/>
          <w:b/>
          <w:sz w:val="21"/>
          <w:szCs w:val="18"/>
        </w:rPr>
        <w:br w:type="page"/>
      </w:r>
    </w:p>
    <w:p w14:paraId="6BB489EA" w14:textId="64A8648C" w:rsidR="00F21F34" w:rsidRPr="00F21F34" w:rsidRDefault="00F21F34" w:rsidP="00F21F34">
      <w:pPr>
        <w:tabs>
          <w:tab w:val="left" w:pos="360"/>
        </w:tabs>
        <w:bidi/>
        <w:ind w:left="360" w:right="-10" w:hanging="360"/>
        <w:jc w:val="left"/>
        <w:rPr>
          <w:rFonts w:ascii="Arial" w:hAnsi="Arial" w:cs="Arial"/>
          <w:bCs/>
          <w:sz w:val="21"/>
          <w:szCs w:val="21"/>
        </w:rPr>
      </w:pPr>
      <w:r w:rsidRPr="00F21F34">
        <w:rPr>
          <w:rFonts w:ascii="Arial" w:hAnsi="Arial" w:cs="Arial" w:hint="cs"/>
          <w:bCs/>
          <w:sz w:val="21"/>
          <w:szCs w:val="21"/>
          <w:rtl/>
        </w:rPr>
        <w:lastRenderedPageBreak/>
        <w:t>4.</w:t>
      </w:r>
      <w:r w:rsidRPr="00F21F34">
        <w:rPr>
          <w:rFonts w:ascii="Arial" w:hAnsi="Arial" w:cs="Arial"/>
          <w:bCs/>
          <w:sz w:val="21"/>
          <w:szCs w:val="21"/>
          <w:rtl/>
        </w:rPr>
        <w:tab/>
      </w:r>
      <w:r w:rsidRPr="00F21F34">
        <w:rPr>
          <w:rFonts w:ascii="Arial" w:hAnsi="Arial" w:cs="Arial" w:hint="cs"/>
          <w:bCs/>
          <w:sz w:val="21"/>
          <w:szCs w:val="21"/>
          <w:rtl/>
        </w:rPr>
        <w:t>الخصائص</w:t>
      </w:r>
    </w:p>
    <w:p w14:paraId="5CFBBE6E" w14:textId="77777777" w:rsidR="005D06E2" w:rsidRPr="00A54430" w:rsidRDefault="005D06E2" w:rsidP="00100FB4">
      <w:pPr>
        <w:tabs>
          <w:tab w:val="left" w:pos="720"/>
        </w:tabs>
        <w:ind w:left="720" w:right="-10" w:hanging="360"/>
        <w:jc w:val="left"/>
        <w:rPr>
          <w:rFonts w:ascii="Arial" w:hAnsi="Arial" w:cs="Arial"/>
          <w:sz w:val="18"/>
          <w:szCs w:val="18"/>
        </w:rPr>
      </w:pPr>
    </w:p>
    <w:p w14:paraId="4C02799A" w14:textId="701C4529" w:rsidR="00F21F34" w:rsidRPr="00EA3785" w:rsidRDefault="00F21F34" w:rsidP="00F21F34">
      <w:pPr>
        <w:pStyle w:val="ListParagraph"/>
        <w:numPr>
          <w:ilvl w:val="0"/>
          <w:numId w:val="57"/>
        </w:numPr>
        <w:tabs>
          <w:tab w:val="left" w:pos="720"/>
        </w:tabs>
        <w:bidi/>
        <w:ind w:right="-10"/>
        <w:jc w:val="left"/>
        <w:rPr>
          <w:rFonts w:ascii="Arial" w:hAnsi="Arial" w:cs="Arial"/>
          <w:sz w:val="21"/>
          <w:szCs w:val="21"/>
        </w:rPr>
      </w:pPr>
      <w:r w:rsidRPr="00EA3785">
        <w:rPr>
          <w:rFonts w:ascii="Arial" w:hAnsi="Arial" w:cs="Arial"/>
          <w:sz w:val="21"/>
          <w:szCs w:val="21"/>
          <w:rtl/>
        </w:rPr>
        <w:t xml:space="preserve">تستخدم الرسالة 62 </w:t>
      </w:r>
      <w:proofErr w:type="spellStart"/>
      <w:r w:rsidRPr="00EA3785">
        <w:rPr>
          <w:rFonts w:ascii="Arial" w:hAnsi="Arial" w:cs="Arial"/>
          <w:sz w:val="21"/>
          <w:szCs w:val="21"/>
          <w:rtl/>
        </w:rPr>
        <w:t>هاباكس</w:t>
      </w:r>
      <w:proofErr w:type="spellEnd"/>
      <w:r w:rsidRPr="00EA3785">
        <w:rPr>
          <w:rFonts w:ascii="Arial" w:hAnsi="Arial" w:cs="Arial"/>
          <w:sz w:val="21"/>
          <w:szCs w:val="21"/>
          <w:rtl/>
        </w:rPr>
        <w:t xml:space="preserve"> </w:t>
      </w:r>
      <w:proofErr w:type="spellStart"/>
      <w:r w:rsidRPr="00EA3785">
        <w:rPr>
          <w:rFonts w:ascii="Arial" w:hAnsi="Arial" w:cs="Arial"/>
          <w:sz w:val="21"/>
          <w:szCs w:val="21"/>
          <w:rtl/>
        </w:rPr>
        <w:t>ليغومينا</w:t>
      </w:r>
      <w:proofErr w:type="spellEnd"/>
      <w:r w:rsidRPr="00EA3785">
        <w:rPr>
          <w:rFonts w:ascii="Arial" w:hAnsi="Arial" w:cs="Arial"/>
          <w:sz w:val="21"/>
          <w:szCs w:val="21"/>
          <w:rtl/>
        </w:rPr>
        <w:t xml:space="preserve"> (كلمات ترد مرة واحدة فقط في العهد الجديد).</w:t>
      </w:r>
    </w:p>
    <w:p w14:paraId="6E375AF4" w14:textId="77777777" w:rsidR="005D06E2" w:rsidRPr="00EA3785" w:rsidRDefault="005D06E2" w:rsidP="00100FB4">
      <w:pPr>
        <w:tabs>
          <w:tab w:val="left" w:pos="720"/>
        </w:tabs>
        <w:ind w:left="720" w:right="-10" w:hanging="360"/>
        <w:jc w:val="left"/>
        <w:rPr>
          <w:rFonts w:ascii="Arial" w:hAnsi="Arial" w:cs="Arial"/>
          <w:sz w:val="21"/>
          <w:szCs w:val="21"/>
        </w:rPr>
      </w:pPr>
    </w:p>
    <w:p w14:paraId="6DC53AAD" w14:textId="4E7D9F26" w:rsidR="00F21F34" w:rsidRPr="00EA3785" w:rsidRDefault="00F21F34" w:rsidP="00F21F34">
      <w:pPr>
        <w:tabs>
          <w:tab w:val="left" w:pos="720"/>
        </w:tabs>
        <w:bidi/>
        <w:ind w:left="720" w:right="-10" w:hanging="360"/>
        <w:jc w:val="left"/>
        <w:rPr>
          <w:rFonts w:ascii="Arial" w:hAnsi="Arial" w:cs="Arial"/>
          <w:sz w:val="21"/>
          <w:szCs w:val="21"/>
        </w:rPr>
      </w:pPr>
      <w:r w:rsidRPr="00EA3785">
        <w:rPr>
          <w:rFonts w:ascii="Arial" w:hAnsi="Arial" w:cs="Arial" w:hint="cs"/>
          <w:sz w:val="21"/>
          <w:szCs w:val="21"/>
          <w:rtl/>
        </w:rPr>
        <w:t>ب.</w:t>
      </w:r>
      <w:r w:rsidRPr="00EA3785">
        <w:rPr>
          <w:rFonts w:ascii="Arial" w:hAnsi="Arial" w:cs="Arial"/>
          <w:sz w:val="21"/>
          <w:szCs w:val="21"/>
          <w:rtl/>
        </w:rPr>
        <w:tab/>
        <w:t>إحدى مقاطع العهد الجديد الأكثر إشكالية هي 1 بط 3: 18-22، التي تنص على أن</w:t>
      </w:r>
      <w:r w:rsidRPr="00EA3785">
        <w:rPr>
          <w:rFonts w:ascii="Arial" w:hAnsi="Arial" w:cs="Arial" w:hint="cs"/>
          <w:sz w:val="21"/>
          <w:szCs w:val="21"/>
          <w:rtl/>
        </w:rPr>
        <w:t xml:space="preserve"> المسيح</w:t>
      </w:r>
      <w:r w:rsidRPr="00EA3785">
        <w:rPr>
          <w:rFonts w:ascii="Arial" w:hAnsi="Arial" w:cs="Arial"/>
          <w:sz w:val="21"/>
          <w:szCs w:val="21"/>
          <w:rtl/>
        </w:rPr>
        <w:t xml:space="preserve"> بعد قيامته</w:t>
      </w:r>
      <w:r w:rsidRPr="00EA3785">
        <w:rPr>
          <w:rFonts w:ascii="Arial" w:hAnsi="Arial" w:cs="Arial" w:hint="cs"/>
          <w:sz w:val="21"/>
          <w:szCs w:val="21"/>
          <w:rtl/>
        </w:rPr>
        <w:t xml:space="preserve"> </w:t>
      </w:r>
      <w:r w:rsidRPr="00EA3785">
        <w:rPr>
          <w:rFonts w:ascii="Arial" w:hAnsi="Arial" w:cs="Arial"/>
          <w:sz w:val="21"/>
          <w:szCs w:val="21"/>
          <w:rtl/>
        </w:rPr>
        <w:t>كرز المسيح للأرواح التي في السجن ا</w:t>
      </w:r>
      <w:r w:rsidR="00EA3785" w:rsidRPr="00EA3785">
        <w:rPr>
          <w:rFonts w:ascii="Arial" w:hAnsi="Arial" w:cs="Arial" w:hint="cs"/>
          <w:sz w:val="21"/>
          <w:szCs w:val="21"/>
          <w:rtl/>
        </w:rPr>
        <w:t xml:space="preserve">لتي عصت قديماً </w:t>
      </w:r>
      <w:r w:rsidRPr="00EA3785">
        <w:rPr>
          <w:rFonts w:ascii="Arial" w:hAnsi="Arial" w:cs="Arial"/>
          <w:sz w:val="21"/>
          <w:szCs w:val="21"/>
          <w:rtl/>
        </w:rPr>
        <w:t xml:space="preserve">... في أيام نوح... </w:t>
      </w:r>
      <w:r w:rsidR="00EA3785" w:rsidRPr="00EA3785">
        <w:rPr>
          <w:rFonts w:ascii="Arial" w:hAnsi="Arial" w:cs="Arial" w:hint="cs"/>
          <w:sz w:val="21"/>
          <w:szCs w:val="21"/>
          <w:rtl/>
        </w:rPr>
        <w:t>أ</w:t>
      </w:r>
      <w:r w:rsidRPr="00EA3785">
        <w:rPr>
          <w:rFonts w:ascii="Arial" w:hAnsi="Arial" w:cs="Arial"/>
          <w:sz w:val="21"/>
          <w:szCs w:val="21"/>
          <w:rtl/>
        </w:rPr>
        <w:t xml:space="preserve">نظر الدراسة في الصفحات 283أ- </w:t>
      </w:r>
      <w:r w:rsidR="00EA3785" w:rsidRPr="00EA3785">
        <w:rPr>
          <w:rFonts w:ascii="Arial" w:hAnsi="Arial" w:cs="Arial" w:hint="cs"/>
          <w:sz w:val="21"/>
          <w:szCs w:val="21"/>
          <w:rtl/>
        </w:rPr>
        <w:t>ح</w:t>
      </w:r>
      <w:r w:rsidRPr="00EA3785">
        <w:rPr>
          <w:rFonts w:ascii="Arial" w:hAnsi="Arial" w:cs="Arial"/>
          <w:sz w:val="21"/>
          <w:szCs w:val="21"/>
          <w:rtl/>
        </w:rPr>
        <w:t>.</w:t>
      </w:r>
    </w:p>
    <w:p w14:paraId="618ACBD7" w14:textId="77777777" w:rsidR="005D06E2" w:rsidRPr="00EA3785" w:rsidRDefault="005D06E2" w:rsidP="00100FB4">
      <w:pPr>
        <w:tabs>
          <w:tab w:val="left" w:pos="720"/>
        </w:tabs>
        <w:ind w:left="720" w:right="-10" w:hanging="360"/>
        <w:jc w:val="left"/>
        <w:rPr>
          <w:rFonts w:ascii="Arial" w:hAnsi="Arial" w:cs="Arial"/>
          <w:sz w:val="21"/>
          <w:szCs w:val="21"/>
        </w:rPr>
      </w:pPr>
    </w:p>
    <w:p w14:paraId="2F8C1881" w14:textId="03DA9D94" w:rsidR="00EA3785" w:rsidRPr="00EA3785" w:rsidRDefault="00EA3785" w:rsidP="00EA3785">
      <w:pPr>
        <w:tabs>
          <w:tab w:val="left" w:pos="720"/>
        </w:tabs>
        <w:bidi/>
        <w:ind w:left="720" w:right="-10" w:hanging="360"/>
        <w:jc w:val="left"/>
        <w:rPr>
          <w:rFonts w:ascii="Arial" w:hAnsi="Arial" w:cs="Arial"/>
          <w:sz w:val="21"/>
          <w:szCs w:val="21"/>
        </w:rPr>
      </w:pPr>
      <w:r w:rsidRPr="00EA3785">
        <w:rPr>
          <w:rFonts w:ascii="Arial" w:hAnsi="Arial" w:cs="Arial" w:hint="cs"/>
          <w:sz w:val="21"/>
          <w:szCs w:val="21"/>
          <w:rtl/>
        </w:rPr>
        <w:t>ت.</w:t>
      </w:r>
      <w:r w:rsidRPr="00EA3785">
        <w:rPr>
          <w:rFonts w:ascii="Arial" w:hAnsi="Arial" w:cs="Arial"/>
          <w:sz w:val="21"/>
          <w:szCs w:val="21"/>
          <w:rtl/>
        </w:rPr>
        <w:tab/>
      </w:r>
      <w:r w:rsidRPr="00EA3785">
        <w:rPr>
          <w:rFonts w:ascii="Arial" w:hAnsi="Arial" w:cs="Arial" w:hint="cs"/>
          <w:sz w:val="21"/>
          <w:szCs w:val="21"/>
          <w:rtl/>
        </w:rPr>
        <w:t>تتعارض</w:t>
      </w:r>
      <w:r w:rsidRPr="00EA3785">
        <w:rPr>
          <w:rFonts w:ascii="Arial" w:hAnsi="Arial" w:cs="Arial"/>
          <w:sz w:val="21"/>
          <w:szCs w:val="21"/>
          <w:rtl/>
        </w:rPr>
        <w:t xml:space="preserve"> نصيحة بطرس بشأن التعامل مع ال</w:t>
      </w:r>
      <w:r w:rsidRPr="00EA3785">
        <w:rPr>
          <w:rFonts w:ascii="Arial" w:hAnsi="Arial" w:cs="Arial" w:hint="cs"/>
          <w:sz w:val="21"/>
          <w:szCs w:val="21"/>
          <w:rtl/>
        </w:rPr>
        <w:t>إ</w:t>
      </w:r>
      <w:r w:rsidRPr="00EA3785">
        <w:rPr>
          <w:rFonts w:ascii="Arial" w:hAnsi="Arial" w:cs="Arial"/>
          <w:sz w:val="21"/>
          <w:szCs w:val="21"/>
          <w:rtl/>
        </w:rPr>
        <w:t xml:space="preserve">ضطهاد مع </w:t>
      </w:r>
      <w:proofErr w:type="spellStart"/>
      <w:r w:rsidRPr="00EA3785">
        <w:rPr>
          <w:rFonts w:ascii="Arial" w:hAnsi="Arial" w:cs="Arial"/>
          <w:sz w:val="21"/>
          <w:szCs w:val="21"/>
          <w:rtl/>
        </w:rPr>
        <w:t>ال</w:t>
      </w:r>
      <w:r w:rsidRPr="00EA3785">
        <w:rPr>
          <w:rFonts w:ascii="Arial" w:hAnsi="Arial" w:cs="Arial" w:hint="cs"/>
          <w:sz w:val="21"/>
          <w:szCs w:val="21"/>
          <w:rtl/>
        </w:rPr>
        <w:t>إ</w:t>
      </w:r>
      <w:r w:rsidRPr="00EA3785">
        <w:rPr>
          <w:rFonts w:ascii="Arial" w:hAnsi="Arial" w:cs="Arial"/>
          <w:sz w:val="21"/>
          <w:szCs w:val="21"/>
          <w:rtl/>
        </w:rPr>
        <w:t>ستجابات</w:t>
      </w:r>
      <w:proofErr w:type="spellEnd"/>
      <w:r w:rsidRPr="00EA3785">
        <w:rPr>
          <w:rFonts w:ascii="Arial" w:hAnsi="Arial" w:cs="Arial"/>
          <w:sz w:val="21"/>
          <w:szCs w:val="21"/>
          <w:rtl/>
        </w:rPr>
        <w:t xml:space="preserve"> الطبيعية لل</w:t>
      </w:r>
      <w:r w:rsidRPr="00EA3785">
        <w:rPr>
          <w:rFonts w:ascii="Arial" w:hAnsi="Arial" w:cs="Arial" w:hint="cs"/>
          <w:sz w:val="21"/>
          <w:szCs w:val="21"/>
          <w:rtl/>
        </w:rPr>
        <w:t>إ</w:t>
      </w:r>
      <w:r w:rsidRPr="00EA3785">
        <w:rPr>
          <w:rFonts w:ascii="Arial" w:hAnsi="Arial" w:cs="Arial"/>
          <w:sz w:val="21"/>
          <w:szCs w:val="21"/>
          <w:rtl/>
        </w:rPr>
        <w:t>نسان:</w:t>
      </w:r>
    </w:p>
    <w:p w14:paraId="2E813EFE" w14:textId="77777777" w:rsidR="005D06E2" w:rsidRPr="00A54430" w:rsidRDefault="005D06E2" w:rsidP="005D06E2">
      <w:pPr>
        <w:tabs>
          <w:tab w:val="left" w:pos="4320"/>
        </w:tabs>
        <w:ind w:left="4320" w:right="-10" w:hanging="3600"/>
        <w:rPr>
          <w:rFonts w:ascii="Arial" w:hAnsi="Arial" w:cs="Arial"/>
          <w:sz w:val="13"/>
          <w:szCs w:val="18"/>
        </w:rPr>
      </w:pPr>
    </w:p>
    <w:tbl>
      <w:tblPr>
        <w:tblW w:w="0" w:type="auto"/>
        <w:tblInd w:w="720" w:type="dxa"/>
        <w:tblLayout w:type="fixed"/>
        <w:tblCellMar>
          <w:left w:w="80" w:type="dxa"/>
          <w:right w:w="80" w:type="dxa"/>
        </w:tblCellMar>
        <w:tblLook w:val="0000" w:firstRow="0" w:lastRow="0" w:firstColumn="0" w:lastColumn="0" w:noHBand="0" w:noVBand="0"/>
      </w:tblPr>
      <w:tblGrid>
        <w:gridCol w:w="4038"/>
        <w:gridCol w:w="4642"/>
      </w:tblGrid>
      <w:tr w:rsidR="005D06E2" w:rsidRPr="00A54430" w14:paraId="60352A16" w14:textId="77777777" w:rsidTr="00100FB4">
        <w:tc>
          <w:tcPr>
            <w:tcW w:w="4038" w:type="dxa"/>
            <w:tcBorders>
              <w:top w:val="single" w:sz="12" w:space="0" w:color="000000"/>
              <w:left w:val="single" w:sz="12" w:space="0" w:color="000000"/>
            </w:tcBorders>
            <w:shd w:val="solid" w:color="000000" w:fill="FFFFFF"/>
          </w:tcPr>
          <w:p w14:paraId="2F5A5D4F" w14:textId="56732498" w:rsidR="005D06E2" w:rsidRPr="00EA3785" w:rsidRDefault="00EA3785" w:rsidP="00EA3785">
            <w:pPr>
              <w:ind w:right="-10"/>
              <w:jc w:val="center"/>
              <w:rPr>
                <w:rFonts w:ascii="Arial" w:hAnsi="Arial" w:cs="Arial"/>
                <w:bCs/>
                <w:color w:val="FFFFFF"/>
                <w:sz w:val="21"/>
                <w:szCs w:val="21"/>
              </w:rPr>
            </w:pPr>
            <w:r w:rsidRPr="00EA3785">
              <w:rPr>
                <w:rFonts w:ascii="Arial" w:hAnsi="Arial" w:cs="Arial" w:hint="cs"/>
                <w:bCs/>
                <w:color w:val="FFFFFF"/>
                <w:sz w:val="21"/>
                <w:szCs w:val="21"/>
                <w:rtl/>
              </w:rPr>
              <w:t>الردود المعروفة على الإضطهاد</w:t>
            </w:r>
          </w:p>
        </w:tc>
        <w:tc>
          <w:tcPr>
            <w:tcW w:w="4642" w:type="dxa"/>
            <w:tcBorders>
              <w:top w:val="single" w:sz="12" w:space="0" w:color="000000"/>
              <w:left w:val="single" w:sz="12" w:space="0" w:color="FFFFFF"/>
              <w:right w:val="single" w:sz="12" w:space="0" w:color="000000"/>
            </w:tcBorders>
            <w:shd w:val="solid" w:color="000000" w:fill="FFFFFF"/>
          </w:tcPr>
          <w:p w14:paraId="38BA5AAB" w14:textId="1186C1A2" w:rsidR="005D06E2" w:rsidRPr="00EA3785" w:rsidRDefault="00EA3785" w:rsidP="00EA3785">
            <w:pPr>
              <w:ind w:right="-10"/>
              <w:jc w:val="center"/>
              <w:rPr>
                <w:rFonts w:ascii="Arial" w:hAnsi="Arial" w:cs="Arial"/>
                <w:bCs/>
                <w:color w:val="FFFFFF"/>
                <w:sz w:val="21"/>
                <w:szCs w:val="21"/>
              </w:rPr>
            </w:pPr>
            <w:r w:rsidRPr="00EA3785">
              <w:rPr>
                <w:rFonts w:ascii="Arial" w:hAnsi="Arial" w:cs="Arial" w:hint="cs"/>
                <w:bCs/>
                <w:color w:val="FFFFFF"/>
                <w:sz w:val="21"/>
                <w:szCs w:val="21"/>
                <w:rtl/>
              </w:rPr>
              <w:t>تشجيع بطرس</w:t>
            </w:r>
          </w:p>
        </w:tc>
      </w:tr>
      <w:tr w:rsidR="005D06E2" w:rsidRPr="00A54430" w14:paraId="0CC9D94D" w14:textId="77777777" w:rsidTr="00100FB4">
        <w:tc>
          <w:tcPr>
            <w:tcW w:w="4038" w:type="dxa"/>
            <w:tcBorders>
              <w:left w:val="single" w:sz="12" w:space="0" w:color="000000"/>
              <w:right w:val="single" w:sz="6" w:space="0" w:color="000000"/>
            </w:tcBorders>
            <w:shd w:val="clear" w:color="auto" w:fill="auto"/>
          </w:tcPr>
          <w:p w14:paraId="729C7145" w14:textId="77777777" w:rsidR="005D06E2" w:rsidRPr="00A54430" w:rsidRDefault="005D06E2" w:rsidP="00100FB4">
            <w:pPr>
              <w:ind w:right="-10"/>
              <w:jc w:val="left"/>
              <w:rPr>
                <w:rFonts w:ascii="Arial" w:hAnsi="Arial" w:cs="Arial"/>
                <w:b/>
                <w:sz w:val="21"/>
                <w:szCs w:val="21"/>
              </w:rPr>
            </w:pPr>
          </w:p>
          <w:p w14:paraId="76B257C1" w14:textId="1995B9AE" w:rsidR="005D06E2" w:rsidRPr="00EA3785" w:rsidRDefault="00EA3785" w:rsidP="00EA3785">
            <w:pPr>
              <w:bidi/>
              <w:ind w:right="-10"/>
              <w:jc w:val="center"/>
              <w:rPr>
                <w:rFonts w:ascii="Arial" w:hAnsi="Arial" w:cs="Arial"/>
                <w:bCs/>
                <w:sz w:val="21"/>
                <w:szCs w:val="21"/>
              </w:rPr>
            </w:pPr>
            <w:r w:rsidRPr="00EA3785">
              <w:rPr>
                <w:rFonts w:ascii="Arial" w:hAnsi="Arial" w:cs="Arial" w:hint="cs"/>
                <w:bCs/>
                <w:sz w:val="21"/>
                <w:szCs w:val="21"/>
                <w:rtl/>
              </w:rPr>
              <w:t>سأكون متعادلاً</w:t>
            </w:r>
          </w:p>
        </w:tc>
        <w:tc>
          <w:tcPr>
            <w:tcW w:w="4642" w:type="dxa"/>
            <w:tcBorders>
              <w:left w:val="nil"/>
              <w:right w:val="single" w:sz="12" w:space="0" w:color="000000"/>
            </w:tcBorders>
          </w:tcPr>
          <w:p w14:paraId="32DD7256" w14:textId="77777777" w:rsidR="005D06E2" w:rsidRPr="00A54430" w:rsidRDefault="005D06E2" w:rsidP="005D06E2">
            <w:pPr>
              <w:ind w:right="-10"/>
              <w:jc w:val="left"/>
              <w:rPr>
                <w:rFonts w:ascii="Arial" w:hAnsi="Arial" w:cs="Arial"/>
                <w:sz w:val="21"/>
                <w:szCs w:val="21"/>
              </w:rPr>
            </w:pPr>
          </w:p>
          <w:p w14:paraId="2F7F2F1A" w14:textId="77777777" w:rsidR="00EA3785" w:rsidRDefault="00EA3785" w:rsidP="00EA3785">
            <w:pPr>
              <w:bidi/>
              <w:ind w:right="-10"/>
              <w:jc w:val="center"/>
              <w:rPr>
                <w:rFonts w:ascii="Arial" w:hAnsi="Arial" w:cs="Arial"/>
                <w:sz w:val="21"/>
                <w:szCs w:val="21"/>
                <w:rtl/>
              </w:rPr>
            </w:pPr>
            <w:r w:rsidRPr="00EA3785">
              <w:rPr>
                <w:rFonts w:ascii="Arial" w:hAnsi="Arial" w:cs="Arial"/>
                <w:sz w:val="21"/>
                <w:szCs w:val="21"/>
                <w:rtl/>
              </w:rPr>
              <w:t>غير مجازين عن شر بشر أو عن شتيمة بشتيمة، بل بالعكس مباركين، عالمين أنكم لهذا دعيتم لكي ترثوا بركة</w:t>
            </w:r>
            <w:r>
              <w:rPr>
                <w:rFonts w:ascii="Arial" w:hAnsi="Arial" w:cs="Arial" w:hint="cs"/>
                <w:sz w:val="21"/>
                <w:szCs w:val="21"/>
                <w:rtl/>
              </w:rPr>
              <w:t xml:space="preserve"> </w:t>
            </w:r>
          </w:p>
          <w:p w14:paraId="36034B79" w14:textId="1C60252F" w:rsidR="00EA3785" w:rsidRPr="00A54430" w:rsidRDefault="00EA3785" w:rsidP="00EA3785">
            <w:pPr>
              <w:bidi/>
              <w:ind w:right="-10"/>
              <w:jc w:val="center"/>
              <w:rPr>
                <w:rFonts w:ascii="Arial" w:hAnsi="Arial" w:cs="Arial"/>
                <w:sz w:val="21"/>
                <w:szCs w:val="21"/>
              </w:rPr>
            </w:pPr>
            <w:r>
              <w:rPr>
                <w:rFonts w:ascii="Arial" w:hAnsi="Arial" w:cs="Arial" w:hint="cs"/>
                <w:sz w:val="21"/>
                <w:szCs w:val="21"/>
                <w:rtl/>
              </w:rPr>
              <w:t>(3: 9، راجع 2: 1)</w:t>
            </w:r>
          </w:p>
          <w:p w14:paraId="4018A6F5" w14:textId="77777777" w:rsidR="005D06E2" w:rsidRPr="00A54430" w:rsidRDefault="005D06E2" w:rsidP="005D06E2">
            <w:pPr>
              <w:ind w:right="-10"/>
              <w:jc w:val="left"/>
              <w:rPr>
                <w:rFonts w:ascii="Arial" w:hAnsi="Arial" w:cs="Arial"/>
                <w:sz w:val="21"/>
                <w:szCs w:val="21"/>
              </w:rPr>
            </w:pPr>
          </w:p>
        </w:tc>
      </w:tr>
      <w:tr w:rsidR="005D06E2" w:rsidRPr="00A54430" w14:paraId="664DE3BC" w14:textId="77777777" w:rsidTr="00100FB4">
        <w:tc>
          <w:tcPr>
            <w:tcW w:w="4038" w:type="dxa"/>
            <w:tcBorders>
              <w:left w:val="single" w:sz="12" w:space="0" w:color="000000"/>
              <w:right w:val="single" w:sz="6" w:space="0" w:color="000000"/>
            </w:tcBorders>
            <w:shd w:val="clear" w:color="auto" w:fill="auto"/>
          </w:tcPr>
          <w:p w14:paraId="36A21FB6" w14:textId="2EE068C1" w:rsidR="005D06E2" w:rsidRPr="00EA3785" w:rsidRDefault="00EA3785" w:rsidP="00EA3785">
            <w:pPr>
              <w:bidi/>
              <w:ind w:right="-10"/>
              <w:jc w:val="center"/>
              <w:rPr>
                <w:rFonts w:ascii="Arial" w:hAnsi="Arial" w:cs="Arial"/>
                <w:bCs/>
                <w:sz w:val="21"/>
                <w:szCs w:val="21"/>
              </w:rPr>
            </w:pPr>
            <w:r w:rsidRPr="00EA3785">
              <w:rPr>
                <w:rFonts w:ascii="Arial" w:hAnsi="Arial" w:cs="Arial" w:hint="cs"/>
                <w:bCs/>
                <w:sz w:val="21"/>
                <w:szCs w:val="21"/>
                <w:rtl/>
              </w:rPr>
              <w:t>أنا محبط</w:t>
            </w:r>
          </w:p>
        </w:tc>
        <w:tc>
          <w:tcPr>
            <w:tcW w:w="4642" w:type="dxa"/>
            <w:tcBorders>
              <w:left w:val="nil"/>
              <w:right w:val="single" w:sz="12" w:space="0" w:color="000000"/>
            </w:tcBorders>
          </w:tcPr>
          <w:p w14:paraId="2CEF0B1C" w14:textId="77777777" w:rsidR="00EA3785" w:rsidRDefault="00EA3785" w:rsidP="00EA3785">
            <w:pPr>
              <w:bidi/>
              <w:ind w:right="-10"/>
              <w:jc w:val="center"/>
              <w:rPr>
                <w:rFonts w:ascii="Arial" w:hAnsi="Arial" w:cs="Arial"/>
                <w:sz w:val="21"/>
                <w:szCs w:val="21"/>
                <w:rtl/>
              </w:rPr>
            </w:pPr>
            <w:r w:rsidRPr="00EA3785">
              <w:rPr>
                <w:rFonts w:ascii="Arial" w:hAnsi="Arial" w:cs="Arial"/>
                <w:sz w:val="21"/>
                <w:szCs w:val="21"/>
                <w:rtl/>
              </w:rPr>
              <w:t xml:space="preserve">بل كما اشتركتم في آلام المسيح، افرحوا </w:t>
            </w:r>
            <w:r>
              <w:rPr>
                <w:rFonts w:ascii="Arial" w:hAnsi="Arial" w:cs="Arial" w:hint="cs"/>
                <w:sz w:val="21"/>
                <w:szCs w:val="21"/>
                <w:rtl/>
              </w:rPr>
              <w:t>...</w:t>
            </w:r>
            <w:r w:rsidRPr="00EA3785">
              <w:rPr>
                <w:rFonts w:ascii="Arial" w:hAnsi="Arial" w:cs="Arial"/>
                <w:sz w:val="21"/>
                <w:szCs w:val="21"/>
                <w:rtl/>
              </w:rPr>
              <w:t xml:space="preserve"> فلا يخجل</w:t>
            </w:r>
            <w:r>
              <w:rPr>
                <w:rFonts w:ascii="Arial" w:hAnsi="Arial" w:cs="Arial" w:hint="cs"/>
                <w:sz w:val="21"/>
                <w:szCs w:val="21"/>
                <w:rtl/>
              </w:rPr>
              <w:t xml:space="preserve"> </w:t>
            </w:r>
          </w:p>
          <w:p w14:paraId="2C58803D" w14:textId="759D41B7" w:rsidR="00EA3785" w:rsidRPr="00A54430" w:rsidRDefault="00EA3785" w:rsidP="00EA3785">
            <w:pPr>
              <w:bidi/>
              <w:ind w:right="-10"/>
              <w:jc w:val="center"/>
              <w:rPr>
                <w:rFonts w:ascii="Arial" w:hAnsi="Arial" w:cs="Arial"/>
                <w:sz w:val="21"/>
                <w:szCs w:val="21"/>
              </w:rPr>
            </w:pPr>
            <w:r>
              <w:rPr>
                <w:rFonts w:ascii="Arial" w:hAnsi="Arial" w:cs="Arial" w:hint="cs"/>
                <w:sz w:val="21"/>
                <w:szCs w:val="21"/>
                <w:rtl/>
              </w:rPr>
              <w:t>(4: 13، 16)</w:t>
            </w:r>
          </w:p>
          <w:p w14:paraId="243026D1" w14:textId="77777777" w:rsidR="005D06E2" w:rsidRPr="00A54430" w:rsidRDefault="005D06E2" w:rsidP="005D06E2">
            <w:pPr>
              <w:ind w:right="-10"/>
              <w:jc w:val="left"/>
              <w:rPr>
                <w:rFonts w:ascii="Arial" w:hAnsi="Arial" w:cs="Arial"/>
                <w:sz w:val="21"/>
                <w:szCs w:val="21"/>
              </w:rPr>
            </w:pPr>
          </w:p>
        </w:tc>
      </w:tr>
      <w:tr w:rsidR="005D06E2" w:rsidRPr="00A54430" w14:paraId="6343BD3A" w14:textId="77777777" w:rsidTr="00100FB4">
        <w:tc>
          <w:tcPr>
            <w:tcW w:w="4038" w:type="dxa"/>
            <w:tcBorders>
              <w:left w:val="single" w:sz="12" w:space="0" w:color="000000"/>
              <w:right w:val="single" w:sz="6" w:space="0" w:color="000000"/>
            </w:tcBorders>
            <w:shd w:val="clear" w:color="auto" w:fill="auto"/>
          </w:tcPr>
          <w:p w14:paraId="55268BE5" w14:textId="115D3812" w:rsidR="005D06E2" w:rsidRPr="00EA3785" w:rsidRDefault="00EA3785" w:rsidP="00EA3785">
            <w:pPr>
              <w:bidi/>
              <w:ind w:right="-10"/>
              <w:jc w:val="center"/>
              <w:rPr>
                <w:rFonts w:ascii="Arial" w:hAnsi="Arial" w:cs="Arial"/>
                <w:bCs/>
                <w:sz w:val="21"/>
                <w:szCs w:val="21"/>
              </w:rPr>
            </w:pPr>
            <w:r w:rsidRPr="00EA3785">
              <w:rPr>
                <w:rFonts w:ascii="Arial" w:hAnsi="Arial" w:cs="Arial" w:hint="cs"/>
                <w:bCs/>
                <w:sz w:val="21"/>
                <w:szCs w:val="21"/>
                <w:rtl/>
              </w:rPr>
              <w:t>أنا خائف</w:t>
            </w:r>
          </w:p>
        </w:tc>
        <w:tc>
          <w:tcPr>
            <w:tcW w:w="4642" w:type="dxa"/>
            <w:tcBorders>
              <w:left w:val="nil"/>
              <w:right w:val="single" w:sz="12" w:space="0" w:color="000000"/>
            </w:tcBorders>
          </w:tcPr>
          <w:p w14:paraId="0EE5A9A5" w14:textId="7C15FBF4" w:rsidR="00EE1F76" w:rsidRPr="00A54430" w:rsidRDefault="00EE1F76" w:rsidP="00EE1F76">
            <w:pPr>
              <w:bidi/>
              <w:ind w:right="-10"/>
              <w:jc w:val="center"/>
              <w:rPr>
                <w:rFonts w:ascii="Arial" w:hAnsi="Arial" w:cs="Arial"/>
                <w:sz w:val="21"/>
                <w:szCs w:val="21"/>
              </w:rPr>
            </w:pPr>
            <w:r w:rsidRPr="00EE1F76">
              <w:rPr>
                <w:rFonts w:ascii="Arial" w:hAnsi="Arial" w:cs="Arial"/>
                <w:sz w:val="21"/>
                <w:szCs w:val="21"/>
                <w:rtl/>
              </w:rPr>
              <w:t>وأما خوفهم فلا تخافوه ولا تضطربوا</w:t>
            </w:r>
            <w:r>
              <w:rPr>
                <w:rFonts w:ascii="Arial" w:hAnsi="Arial" w:cs="Arial" w:hint="cs"/>
                <w:sz w:val="21"/>
                <w:szCs w:val="21"/>
                <w:rtl/>
              </w:rPr>
              <w:t xml:space="preserve"> (3: 14ب)</w:t>
            </w:r>
          </w:p>
          <w:p w14:paraId="03BC20D2" w14:textId="77777777" w:rsidR="005D06E2" w:rsidRPr="00A54430" w:rsidRDefault="005D06E2" w:rsidP="005D06E2">
            <w:pPr>
              <w:ind w:right="-10"/>
              <w:jc w:val="left"/>
              <w:rPr>
                <w:rFonts w:ascii="Arial" w:hAnsi="Arial" w:cs="Arial"/>
                <w:sz w:val="21"/>
                <w:szCs w:val="21"/>
              </w:rPr>
            </w:pPr>
          </w:p>
        </w:tc>
      </w:tr>
      <w:tr w:rsidR="005D06E2" w:rsidRPr="00A54430" w14:paraId="26465021" w14:textId="77777777" w:rsidTr="00100FB4">
        <w:tc>
          <w:tcPr>
            <w:tcW w:w="4038" w:type="dxa"/>
            <w:tcBorders>
              <w:left w:val="single" w:sz="12" w:space="0" w:color="000000"/>
              <w:right w:val="single" w:sz="6" w:space="0" w:color="000000"/>
            </w:tcBorders>
            <w:shd w:val="clear" w:color="auto" w:fill="auto"/>
          </w:tcPr>
          <w:p w14:paraId="38BF48F7" w14:textId="7531A176" w:rsidR="005D06E2" w:rsidRPr="00EA3785" w:rsidRDefault="00EA3785" w:rsidP="00EA3785">
            <w:pPr>
              <w:bidi/>
              <w:ind w:right="-10"/>
              <w:jc w:val="center"/>
              <w:rPr>
                <w:rFonts w:ascii="Arial" w:hAnsi="Arial" w:cs="Arial"/>
                <w:bCs/>
                <w:sz w:val="21"/>
                <w:szCs w:val="21"/>
              </w:rPr>
            </w:pPr>
            <w:r w:rsidRPr="00EA3785">
              <w:rPr>
                <w:rFonts w:ascii="Arial" w:hAnsi="Arial" w:cs="Arial"/>
                <w:bCs/>
                <w:sz w:val="21"/>
                <w:szCs w:val="21"/>
                <w:rtl/>
              </w:rPr>
              <w:t>انسَ يسوع، فالأمر لا يستحق ذلك</w:t>
            </w:r>
          </w:p>
        </w:tc>
        <w:tc>
          <w:tcPr>
            <w:tcW w:w="4642" w:type="dxa"/>
            <w:tcBorders>
              <w:left w:val="nil"/>
              <w:right w:val="single" w:sz="12" w:space="0" w:color="000000"/>
            </w:tcBorders>
          </w:tcPr>
          <w:p w14:paraId="424548A1" w14:textId="0A398D3E" w:rsidR="00EE1F76" w:rsidRPr="00A54430" w:rsidRDefault="00EE1F76" w:rsidP="00EE1F76">
            <w:pPr>
              <w:bidi/>
              <w:ind w:right="-10"/>
              <w:jc w:val="center"/>
              <w:rPr>
                <w:rFonts w:ascii="Arial" w:hAnsi="Arial" w:cs="Arial"/>
                <w:sz w:val="21"/>
                <w:szCs w:val="21"/>
              </w:rPr>
            </w:pPr>
            <w:r>
              <w:rPr>
                <w:rFonts w:ascii="Arial" w:hAnsi="Arial" w:cs="Arial" w:hint="cs"/>
                <w:sz w:val="21"/>
                <w:szCs w:val="21"/>
                <w:rtl/>
              </w:rPr>
              <w:t>... الذي بجلدته شفيتم (2: 24)</w:t>
            </w:r>
          </w:p>
          <w:p w14:paraId="60688F17" w14:textId="77777777" w:rsidR="005D06E2" w:rsidRPr="00A54430" w:rsidRDefault="005D06E2" w:rsidP="005D06E2">
            <w:pPr>
              <w:ind w:right="-10"/>
              <w:jc w:val="left"/>
              <w:rPr>
                <w:rFonts w:ascii="Arial" w:hAnsi="Arial" w:cs="Arial"/>
                <w:sz w:val="21"/>
                <w:szCs w:val="21"/>
              </w:rPr>
            </w:pPr>
          </w:p>
        </w:tc>
      </w:tr>
      <w:tr w:rsidR="005D06E2" w:rsidRPr="00A54430" w14:paraId="2C5C05C9" w14:textId="77777777" w:rsidTr="00100FB4">
        <w:tc>
          <w:tcPr>
            <w:tcW w:w="4038" w:type="dxa"/>
            <w:tcBorders>
              <w:left w:val="single" w:sz="12" w:space="0" w:color="000000"/>
              <w:right w:val="single" w:sz="6" w:space="0" w:color="000000"/>
            </w:tcBorders>
            <w:shd w:val="clear" w:color="auto" w:fill="auto"/>
          </w:tcPr>
          <w:p w14:paraId="727CD59B" w14:textId="6DE66AA7" w:rsidR="005D06E2" w:rsidRPr="00EA3785" w:rsidRDefault="00EA3785" w:rsidP="00EA3785">
            <w:pPr>
              <w:bidi/>
              <w:ind w:right="-10"/>
              <w:jc w:val="center"/>
              <w:rPr>
                <w:rFonts w:ascii="Arial" w:hAnsi="Arial" w:cs="Arial"/>
                <w:bCs/>
                <w:sz w:val="21"/>
                <w:szCs w:val="21"/>
              </w:rPr>
            </w:pPr>
            <w:r w:rsidRPr="00EA3785">
              <w:rPr>
                <w:rFonts w:ascii="Arial" w:hAnsi="Arial" w:cs="Arial"/>
                <w:bCs/>
                <w:sz w:val="21"/>
                <w:szCs w:val="21"/>
                <w:rtl/>
              </w:rPr>
              <w:t xml:space="preserve">لماذا </w:t>
            </w:r>
            <w:proofErr w:type="spellStart"/>
            <w:r w:rsidRPr="00EA3785">
              <w:rPr>
                <w:rFonts w:ascii="Arial" w:hAnsi="Arial" w:cs="Arial"/>
                <w:bCs/>
                <w:sz w:val="21"/>
                <w:szCs w:val="21"/>
                <w:rtl/>
              </w:rPr>
              <w:t>يضطهدونني</w:t>
            </w:r>
            <w:proofErr w:type="spellEnd"/>
            <w:r w:rsidRPr="00EA3785">
              <w:rPr>
                <w:rFonts w:ascii="Arial" w:hAnsi="Arial" w:cs="Arial" w:hint="cs"/>
                <w:bCs/>
                <w:sz w:val="21"/>
                <w:szCs w:val="21"/>
                <w:rtl/>
              </w:rPr>
              <w:t xml:space="preserve"> أنا</w:t>
            </w:r>
            <w:r w:rsidRPr="00EA3785">
              <w:rPr>
                <w:rFonts w:ascii="Arial" w:hAnsi="Arial" w:cs="Arial"/>
                <w:bCs/>
                <w:sz w:val="21"/>
                <w:szCs w:val="21"/>
                <w:rtl/>
              </w:rPr>
              <w:t xml:space="preserve"> فقط؟</w:t>
            </w:r>
          </w:p>
        </w:tc>
        <w:tc>
          <w:tcPr>
            <w:tcW w:w="4642" w:type="dxa"/>
            <w:tcBorders>
              <w:left w:val="nil"/>
              <w:right w:val="single" w:sz="12" w:space="0" w:color="000000"/>
            </w:tcBorders>
          </w:tcPr>
          <w:p w14:paraId="77DA8931" w14:textId="77777777" w:rsidR="00EE1F76" w:rsidRDefault="00EE1F76" w:rsidP="00EE1F76">
            <w:pPr>
              <w:bidi/>
              <w:ind w:right="-10"/>
              <w:jc w:val="center"/>
              <w:rPr>
                <w:rFonts w:ascii="Arial" w:hAnsi="Arial" w:cs="Arial"/>
                <w:sz w:val="21"/>
                <w:szCs w:val="21"/>
                <w:rtl/>
              </w:rPr>
            </w:pPr>
            <w:r>
              <w:rPr>
                <w:rFonts w:ascii="Arial" w:hAnsi="Arial" w:cs="Arial" w:hint="cs"/>
                <w:sz w:val="21"/>
                <w:szCs w:val="21"/>
                <w:rtl/>
              </w:rPr>
              <w:t xml:space="preserve">... </w:t>
            </w:r>
            <w:r w:rsidRPr="00EE1F76">
              <w:rPr>
                <w:rFonts w:ascii="Arial" w:hAnsi="Arial" w:cs="Arial"/>
                <w:sz w:val="21"/>
                <w:szCs w:val="21"/>
                <w:rtl/>
              </w:rPr>
              <w:t>عالمين أن نفس هذه الآلام تجرى على إخوتكم الذين في العالم</w:t>
            </w:r>
          </w:p>
          <w:p w14:paraId="6C9131BC" w14:textId="08954DFE" w:rsidR="00EE1F76" w:rsidRPr="00A54430" w:rsidRDefault="00EE1F76" w:rsidP="00EE1F76">
            <w:pPr>
              <w:bidi/>
              <w:ind w:right="-10"/>
              <w:jc w:val="center"/>
              <w:rPr>
                <w:rFonts w:ascii="Arial" w:hAnsi="Arial" w:cs="Arial"/>
                <w:sz w:val="21"/>
                <w:szCs w:val="21"/>
              </w:rPr>
            </w:pPr>
            <w:r>
              <w:rPr>
                <w:rFonts w:ascii="Arial" w:hAnsi="Arial" w:cs="Arial" w:hint="cs"/>
                <w:sz w:val="21"/>
                <w:szCs w:val="21"/>
                <w:rtl/>
              </w:rPr>
              <w:t>(5: 9)</w:t>
            </w:r>
          </w:p>
          <w:p w14:paraId="4E80557A" w14:textId="77777777" w:rsidR="005D06E2" w:rsidRPr="00A54430" w:rsidRDefault="005D06E2" w:rsidP="005D06E2">
            <w:pPr>
              <w:ind w:right="-10"/>
              <w:jc w:val="left"/>
              <w:rPr>
                <w:rFonts w:ascii="Arial" w:hAnsi="Arial" w:cs="Arial"/>
                <w:sz w:val="21"/>
                <w:szCs w:val="21"/>
              </w:rPr>
            </w:pPr>
          </w:p>
        </w:tc>
      </w:tr>
      <w:tr w:rsidR="005D06E2" w:rsidRPr="00A54430" w14:paraId="1655D417" w14:textId="77777777" w:rsidTr="00100FB4">
        <w:tc>
          <w:tcPr>
            <w:tcW w:w="4038" w:type="dxa"/>
            <w:tcBorders>
              <w:left w:val="single" w:sz="12" w:space="0" w:color="000000"/>
              <w:bottom w:val="single" w:sz="12" w:space="0" w:color="000000"/>
              <w:right w:val="single" w:sz="6" w:space="0" w:color="000000"/>
            </w:tcBorders>
            <w:shd w:val="clear" w:color="auto" w:fill="auto"/>
          </w:tcPr>
          <w:p w14:paraId="6156A90A" w14:textId="6C3D0A0F" w:rsidR="005D06E2" w:rsidRPr="00EA3785" w:rsidRDefault="00EA3785" w:rsidP="00EA3785">
            <w:pPr>
              <w:bidi/>
              <w:ind w:right="-10"/>
              <w:jc w:val="center"/>
              <w:rPr>
                <w:rFonts w:ascii="Arial" w:hAnsi="Arial" w:cs="Arial"/>
                <w:bCs/>
                <w:sz w:val="21"/>
                <w:szCs w:val="21"/>
              </w:rPr>
            </w:pPr>
            <w:r w:rsidRPr="00EA3785">
              <w:rPr>
                <w:rFonts w:ascii="Arial" w:hAnsi="Arial" w:cs="Arial"/>
                <w:bCs/>
                <w:sz w:val="21"/>
                <w:szCs w:val="21"/>
                <w:rtl/>
              </w:rPr>
              <w:t>لدي حقوقي</w:t>
            </w:r>
            <w:r w:rsidRPr="00EA3785">
              <w:rPr>
                <w:rFonts w:ascii="Arial" w:hAnsi="Arial" w:cs="Arial"/>
                <w:bCs/>
                <w:sz w:val="21"/>
                <w:szCs w:val="21"/>
              </w:rPr>
              <w:t>!</w:t>
            </w:r>
          </w:p>
        </w:tc>
        <w:tc>
          <w:tcPr>
            <w:tcW w:w="4642" w:type="dxa"/>
            <w:tcBorders>
              <w:left w:val="nil"/>
              <w:bottom w:val="single" w:sz="12" w:space="0" w:color="000000"/>
              <w:right w:val="single" w:sz="12" w:space="0" w:color="000000"/>
            </w:tcBorders>
          </w:tcPr>
          <w:p w14:paraId="6FD860D5" w14:textId="50B68B97" w:rsidR="00EE1F76" w:rsidRPr="00A54430" w:rsidRDefault="00EE1F76" w:rsidP="00EE1F76">
            <w:pPr>
              <w:bidi/>
              <w:ind w:right="-10"/>
              <w:jc w:val="center"/>
              <w:rPr>
                <w:rFonts w:ascii="Arial" w:hAnsi="Arial" w:cs="Arial"/>
                <w:sz w:val="21"/>
                <w:szCs w:val="21"/>
              </w:rPr>
            </w:pPr>
            <w:r w:rsidRPr="00EE1F76">
              <w:rPr>
                <w:rFonts w:ascii="Arial" w:hAnsi="Arial" w:cs="Arial"/>
                <w:sz w:val="21"/>
                <w:szCs w:val="21"/>
                <w:rtl/>
              </w:rPr>
              <w:t>فتواضعوا تحت يد الله القوية لكي يرفعكم في حينه</w:t>
            </w:r>
            <w:r>
              <w:rPr>
                <w:rFonts w:ascii="Arial" w:hAnsi="Arial" w:cs="Arial" w:hint="cs"/>
                <w:sz w:val="21"/>
                <w:szCs w:val="21"/>
                <w:rtl/>
              </w:rPr>
              <w:t xml:space="preserve"> (5: 6)</w:t>
            </w:r>
          </w:p>
          <w:p w14:paraId="10AB4A80" w14:textId="77777777" w:rsidR="005D06E2" w:rsidRPr="00A54430" w:rsidRDefault="005D06E2" w:rsidP="005D06E2">
            <w:pPr>
              <w:ind w:right="-10"/>
              <w:jc w:val="left"/>
              <w:rPr>
                <w:rFonts w:ascii="Arial" w:hAnsi="Arial" w:cs="Arial"/>
                <w:sz w:val="21"/>
                <w:szCs w:val="21"/>
              </w:rPr>
            </w:pPr>
          </w:p>
        </w:tc>
      </w:tr>
    </w:tbl>
    <w:p w14:paraId="75B623AF" w14:textId="77777777" w:rsidR="005D06E2" w:rsidRPr="00A54430" w:rsidRDefault="005D06E2" w:rsidP="005D06E2">
      <w:pPr>
        <w:tabs>
          <w:tab w:val="left" w:pos="720"/>
        </w:tabs>
        <w:ind w:left="720" w:right="-10" w:hanging="360"/>
        <w:rPr>
          <w:rFonts w:ascii="Arial" w:hAnsi="Arial" w:cs="Arial"/>
          <w:sz w:val="15"/>
          <w:szCs w:val="18"/>
        </w:rPr>
      </w:pPr>
    </w:p>
    <w:p w14:paraId="17746CAC" w14:textId="127B2590" w:rsidR="00EE1F76" w:rsidRPr="00EE1F76" w:rsidRDefault="00EE1F76" w:rsidP="00EE1F76">
      <w:pPr>
        <w:tabs>
          <w:tab w:val="left" w:pos="720"/>
        </w:tabs>
        <w:bidi/>
        <w:ind w:left="720" w:right="-10" w:hanging="360"/>
        <w:jc w:val="left"/>
        <w:rPr>
          <w:rFonts w:ascii="Arial" w:hAnsi="Arial" w:cs="Arial"/>
          <w:sz w:val="21"/>
          <w:szCs w:val="21"/>
        </w:rPr>
      </w:pPr>
      <w:r w:rsidRPr="00EE1F76">
        <w:rPr>
          <w:rFonts w:ascii="Arial" w:hAnsi="Arial" w:cs="Arial" w:hint="cs"/>
          <w:sz w:val="21"/>
          <w:szCs w:val="21"/>
          <w:rtl/>
        </w:rPr>
        <w:t>ث.</w:t>
      </w:r>
      <w:r w:rsidRPr="00EE1F76">
        <w:rPr>
          <w:rFonts w:ascii="Arial" w:hAnsi="Arial" w:cs="Arial"/>
          <w:sz w:val="21"/>
          <w:szCs w:val="21"/>
          <w:rtl/>
        </w:rPr>
        <w:tab/>
        <w:t xml:space="preserve">ربما يُطلق على بطرس الأولى اسم </w:t>
      </w:r>
      <w:r w:rsidRPr="00EE1F76">
        <w:rPr>
          <w:rFonts w:ascii="Arial" w:hAnsi="Arial" w:cs="Arial" w:hint="cs"/>
          <w:sz w:val="21"/>
          <w:szCs w:val="21"/>
          <w:rtl/>
        </w:rPr>
        <w:t>أيوب</w:t>
      </w:r>
      <w:r w:rsidRPr="00EE1F76">
        <w:rPr>
          <w:rFonts w:ascii="Arial" w:hAnsi="Arial" w:cs="Arial"/>
          <w:sz w:val="21"/>
          <w:szCs w:val="21"/>
          <w:rtl/>
        </w:rPr>
        <w:t xml:space="preserve"> العهد الجديد</w:t>
      </w:r>
      <w:r w:rsidRPr="00EE1F76">
        <w:rPr>
          <w:rFonts w:ascii="Arial" w:hAnsi="Arial" w:cs="Arial" w:hint="cs"/>
          <w:sz w:val="21"/>
          <w:szCs w:val="21"/>
          <w:rtl/>
        </w:rPr>
        <w:t>،</w:t>
      </w:r>
      <w:r w:rsidRPr="00EE1F76">
        <w:rPr>
          <w:rFonts w:ascii="Arial" w:hAnsi="Arial" w:cs="Arial"/>
          <w:sz w:val="21"/>
          <w:szCs w:val="21"/>
          <w:rtl/>
        </w:rPr>
        <w:t xml:space="preserve"> بسبب موضوعها المتمثل في المعاناة غير المستحقة</w:t>
      </w:r>
      <w:r w:rsidRPr="00EE1F76">
        <w:rPr>
          <w:rFonts w:ascii="Arial" w:hAnsi="Arial" w:cs="Arial" w:hint="cs"/>
          <w:sz w:val="21"/>
          <w:szCs w:val="21"/>
          <w:rtl/>
        </w:rPr>
        <w:t>،</w:t>
      </w:r>
      <w:r w:rsidRPr="00EE1F76">
        <w:rPr>
          <w:rFonts w:ascii="Arial" w:hAnsi="Arial" w:cs="Arial"/>
          <w:sz w:val="21"/>
          <w:szCs w:val="21"/>
          <w:rtl/>
        </w:rPr>
        <w:t xml:space="preserve"> والخضوع الثابت لسيادة الله (</w:t>
      </w:r>
      <w:r w:rsidRPr="00EE1F76">
        <w:rPr>
          <w:rFonts w:ascii="Arial" w:hAnsi="Arial" w:cs="Arial"/>
          <w:sz w:val="21"/>
          <w:szCs w:val="21"/>
        </w:rPr>
        <w:t>TTTB</w:t>
      </w:r>
      <w:r w:rsidRPr="00EE1F76">
        <w:rPr>
          <w:rFonts w:ascii="Arial" w:hAnsi="Arial" w:cs="Arial"/>
          <w:sz w:val="21"/>
          <w:szCs w:val="21"/>
          <w:rtl/>
        </w:rPr>
        <w:t>، 473).</w:t>
      </w:r>
    </w:p>
    <w:p w14:paraId="4B1ABB14" w14:textId="77777777" w:rsidR="005D06E2" w:rsidRPr="00A54430" w:rsidRDefault="005D06E2" w:rsidP="005D06E2">
      <w:pPr>
        <w:tabs>
          <w:tab w:val="left" w:pos="720"/>
        </w:tabs>
        <w:ind w:left="720" w:right="-10" w:hanging="360"/>
        <w:rPr>
          <w:rFonts w:ascii="Arial" w:hAnsi="Arial" w:cs="Arial"/>
          <w:sz w:val="15"/>
          <w:szCs w:val="18"/>
        </w:rPr>
      </w:pPr>
    </w:p>
    <w:p w14:paraId="5B87C422" w14:textId="76AC414C" w:rsidR="005D06E2" w:rsidRPr="00EE1F76" w:rsidRDefault="00EE1F76" w:rsidP="005D06E2">
      <w:pPr>
        <w:tabs>
          <w:tab w:val="left" w:pos="720"/>
        </w:tabs>
        <w:ind w:left="720" w:right="-10" w:hanging="720"/>
        <w:jc w:val="center"/>
        <w:rPr>
          <w:rFonts w:ascii="Arial" w:hAnsi="Arial" w:cs="Arial"/>
          <w:bCs/>
          <w:sz w:val="32"/>
          <w:szCs w:val="32"/>
        </w:rPr>
      </w:pPr>
      <w:r w:rsidRPr="00EE1F76">
        <w:rPr>
          <w:rFonts w:ascii="Arial" w:hAnsi="Arial" w:cs="Arial" w:hint="cs"/>
          <w:bCs/>
          <w:sz w:val="32"/>
          <w:szCs w:val="32"/>
          <w:rtl/>
        </w:rPr>
        <w:t>الحجة</w:t>
      </w:r>
    </w:p>
    <w:p w14:paraId="027C2C57" w14:textId="77777777" w:rsidR="005D06E2" w:rsidRPr="00A54430" w:rsidRDefault="005D06E2" w:rsidP="005D06E2">
      <w:pPr>
        <w:ind w:right="-10" w:firstLine="360"/>
        <w:rPr>
          <w:rFonts w:ascii="Arial" w:hAnsi="Arial" w:cs="Arial"/>
          <w:sz w:val="15"/>
          <w:szCs w:val="18"/>
        </w:rPr>
      </w:pPr>
    </w:p>
    <w:p w14:paraId="333CB9A8" w14:textId="756D85F4" w:rsidR="00EE1F76" w:rsidRPr="00EE1F76" w:rsidRDefault="00EE1F76" w:rsidP="00EE1F76">
      <w:pPr>
        <w:bidi/>
        <w:ind w:right="-10"/>
        <w:jc w:val="left"/>
        <w:rPr>
          <w:rFonts w:ascii="Arial" w:hAnsi="Arial" w:cs="Arial"/>
          <w:sz w:val="21"/>
          <w:szCs w:val="21"/>
        </w:rPr>
      </w:pPr>
      <w:r w:rsidRPr="00EE1F76">
        <w:rPr>
          <w:rFonts w:ascii="Arial" w:hAnsi="Arial" w:cs="Arial"/>
          <w:sz w:val="21"/>
          <w:szCs w:val="21"/>
          <w:rtl/>
        </w:rPr>
        <w:t>في حين أن الرسالة تحتوي على العديد من المواضيع، يشرح بطرس الغرض الرئيسي من رسالته قرب نهايتها</w:t>
      </w:r>
      <w:r>
        <w:rPr>
          <w:rFonts w:ascii="Arial" w:hAnsi="Arial" w:cs="Arial" w:hint="cs"/>
          <w:sz w:val="21"/>
          <w:szCs w:val="21"/>
          <w:rtl/>
        </w:rPr>
        <w:t xml:space="preserve"> قائلاً: </w:t>
      </w:r>
      <w:r w:rsidRPr="00EE1F76">
        <w:rPr>
          <w:rFonts w:ascii="Arial" w:hAnsi="Arial" w:cs="Arial"/>
          <w:sz w:val="21"/>
          <w:szCs w:val="21"/>
          <w:rtl/>
        </w:rPr>
        <w:t>كتبت إليكم بكلمات قليلة واعظا</w:t>
      </w:r>
      <w:r>
        <w:rPr>
          <w:rFonts w:ascii="Arial" w:hAnsi="Arial" w:cs="Arial" w:hint="cs"/>
          <w:sz w:val="21"/>
          <w:szCs w:val="21"/>
          <w:rtl/>
        </w:rPr>
        <w:t>ً</w:t>
      </w:r>
      <w:r w:rsidRPr="00EE1F76">
        <w:rPr>
          <w:rFonts w:ascii="Arial" w:hAnsi="Arial" w:cs="Arial"/>
          <w:sz w:val="21"/>
          <w:szCs w:val="21"/>
          <w:rtl/>
        </w:rPr>
        <w:t xml:space="preserve"> وشاهدا</w:t>
      </w:r>
      <w:r>
        <w:rPr>
          <w:rFonts w:ascii="Arial" w:hAnsi="Arial" w:cs="Arial" w:hint="cs"/>
          <w:sz w:val="21"/>
          <w:szCs w:val="21"/>
          <w:rtl/>
        </w:rPr>
        <w:t>ً</w:t>
      </w:r>
      <w:r w:rsidRPr="00EE1F76">
        <w:rPr>
          <w:rFonts w:ascii="Arial" w:hAnsi="Arial" w:cs="Arial"/>
          <w:sz w:val="21"/>
          <w:szCs w:val="21"/>
          <w:rtl/>
        </w:rPr>
        <w:t>، أن هذه هي نعمة الله الحقيقية التي فيها تقومون (5: 12)</w:t>
      </w:r>
      <w:r>
        <w:rPr>
          <w:rFonts w:ascii="Arial" w:hAnsi="Arial" w:cs="Arial" w:hint="cs"/>
          <w:sz w:val="21"/>
          <w:szCs w:val="21"/>
          <w:rtl/>
        </w:rPr>
        <w:t>،</w:t>
      </w:r>
      <w:r w:rsidRPr="00EE1F76">
        <w:rPr>
          <w:rFonts w:ascii="Arial" w:hAnsi="Arial" w:cs="Arial"/>
          <w:sz w:val="21"/>
          <w:szCs w:val="21"/>
          <w:rtl/>
        </w:rPr>
        <w:t xml:space="preserve"> وبالتالي فإن الرسالة تحتوي على هذه المواضيع المزدوجة (مقتبسة من كاي آرثر، المبادئ)</w:t>
      </w:r>
      <w:r w:rsidRPr="00EE1F76">
        <w:rPr>
          <w:rFonts w:ascii="Arial" w:hAnsi="Arial" w:cs="Arial"/>
          <w:sz w:val="21"/>
          <w:szCs w:val="21"/>
        </w:rPr>
        <w:t>:</w:t>
      </w:r>
    </w:p>
    <w:p w14:paraId="379DA162" w14:textId="77777777" w:rsidR="005D06E2" w:rsidRPr="00A54430" w:rsidRDefault="005D06E2" w:rsidP="0072273A">
      <w:pPr>
        <w:ind w:right="-10"/>
        <w:jc w:val="left"/>
        <w:rPr>
          <w:rFonts w:ascii="Arial" w:hAnsi="Arial" w:cs="Arial"/>
          <w:sz w:val="21"/>
          <w:szCs w:val="18"/>
        </w:rPr>
      </w:pPr>
    </w:p>
    <w:tbl>
      <w:tblPr>
        <w:tblW w:w="0" w:type="auto"/>
        <w:tblInd w:w="828" w:type="dxa"/>
        <w:tblLayout w:type="fixed"/>
        <w:tblLook w:val="0000" w:firstRow="0" w:lastRow="0" w:firstColumn="0" w:lastColumn="0" w:noHBand="0" w:noVBand="0"/>
      </w:tblPr>
      <w:tblGrid>
        <w:gridCol w:w="4314"/>
        <w:gridCol w:w="4314"/>
      </w:tblGrid>
      <w:tr w:rsidR="005D06E2" w:rsidRPr="00A54430" w14:paraId="2BD7B722" w14:textId="77777777">
        <w:tc>
          <w:tcPr>
            <w:tcW w:w="4314" w:type="dxa"/>
          </w:tcPr>
          <w:p w14:paraId="35450A30" w14:textId="3C677FF4" w:rsidR="005D06E2" w:rsidRPr="00EE1F76" w:rsidRDefault="00EE1F76" w:rsidP="00EE1F76">
            <w:pPr>
              <w:bidi/>
              <w:ind w:right="-10"/>
              <w:jc w:val="left"/>
              <w:rPr>
                <w:rFonts w:ascii="Arial" w:hAnsi="Arial" w:cs="Arial"/>
                <w:sz w:val="21"/>
                <w:szCs w:val="21"/>
                <w:u w:val="single"/>
              </w:rPr>
            </w:pPr>
            <w:r w:rsidRPr="00EE1F76">
              <w:rPr>
                <w:rFonts w:ascii="Arial" w:hAnsi="Arial" w:cs="Arial" w:hint="cs"/>
                <w:sz w:val="21"/>
                <w:szCs w:val="21"/>
                <w:u w:val="single"/>
                <w:rtl/>
              </w:rPr>
              <w:t>هذه هي نعمة الله الحقيقية</w:t>
            </w:r>
          </w:p>
        </w:tc>
        <w:tc>
          <w:tcPr>
            <w:tcW w:w="4314" w:type="dxa"/>
          </w:tcPr>
          <w:p w14:paraId="34A4A842" w14:textId="43C55EE2" w:rsidR="005D06E2" w:rsidRPr="00EE1F76" w:rsidRDefault="00EE1F76" w:rsidP="00EE1F76">
            <w:pPr>
              <w:bidi/>
              <w:ind w:right="-10"/>
              <w:jc w:val="left"/>
              <w:rPr>
                <w:rFonts w:ascii="Arial" w:hAnsi="Arial" w:cs="Arial"/>
                <w:sz w:val="21"/>
                <w:szCs w:val="21"/>
                <w:u w:val="single"/>
              </w:rPr>
            </w:pPr>
            <w:r w:rsidRPr="00EE1F76">
              <w:rPr>
                <w:rFonts w:ascii="Arial" w:hAnsi="Arial" w:cs="Arial" w:hint="cs"/>
                <w:sz w:val="21"/>
                <w:szCs w:val="21"/>
                <w:u w:val="single"/>
                <w:rtl/>
              </w:rPr>
              <w:t>التي فيها تقومون</w:t>
            </w:r>
          </w:p>
        </w:tc>
      </w:tr>
      <w:tr w:rsidR="005D06E2" w:rsidRPr="00A54430" w14:paraId="14C4F8F1" w14:textId="77777777">
        <w:tc>
          <w:tcPr>
            <w:tcW w:w="4314" w:type="dxa"/>
          </w:tcPr>
          <w:p w14:paraId="0D994DF3" w14:textId="283DF560"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1 بطرس 1: 1-12</w:t>
            </w:r>
          </w:p>
        </w:tc>
        <w:tc>
          <w:tcPr>
            <w:tcW w:w="4314" w:type="dxa"/>
          </w:tcPr>
          <w:p w14:paraId="4D501867" w14:textId="1BDD204F" w:rsidR="00EE1F76" w:rsidRPr="00EE1F76" w:rsidRDefault="00EE1F76" w:rsidP="00EE1F76">
            <w:pPr>
              <w:bidi/>
              <w:ind w:right="-10"/>
              <w:jc w:val="left"/>
              <w:rPr>
                <w:rFonts w:ascii="Arial" w:hAnsi="Arial" w:cs="Arial"/>
                <w:sz w:val="21"/>
                <w:szCs w:val="21"/>
              </w:rPr>
            </w:pPr>
            <w:r>
              <w:rPr>
                <w:rFonts w:ascii="Arial" w:hAnsi="Arial" w:cs="Arial" w:hint="cs"/>
                <w:sz w:val="21"/>
                <w:szCs w:val="21"/>
                <w:rtl/>
              </w:rPr>
              <w:t>1 بطرس 1: 13-5: 14</w:t>
            </w:r>
          </w:p>
        </w:tc>
      </w:tr>
      <w:tr w:rsidR="005D06E2" w:rsidRPr="00A54430" w14:paraId="5A510B61" w14:textId="77777777">
        <w:tc>
          <w:tcPr>
            <w:tcW w:w="4314" w:type="dxa"/>
          </w:tcPr>
          <w:p w14:paraId="638F0100" w14:textId="52EFE151" w:rsidR="005D06E2" w:rsidRPr="00EE1F76" w:rsidRDefault="00B04BED" w:rsidP="00EE1F76">
            <w:pPr>
              <w:bidi/>
              <w:ind w:right="-10"/>
              <w:jc w:val="left"/>
              <w:rPr>
                <w:rFonts w:ascii="Arial" w:hAnsi="Arial" w:cs="Arial"/>
                <w:sz w:val="21"/>
                <w:szCs w:val="21"/>
              </w:rPr>
            </w:pPr>
            <w:proofErr w:type="spellStart"/>
            <w:r>
              <w:rPr>
                <w:rFonts w:ascii="Arial" w:hAnsi="Arial" w:cs="Arial" w:hint="cs"/>
                <w:sz w:val="21"/>
                <w:szCs w:val="21"/>
                <w:rtl/>
              </w:rPr>
              <w:t>الإختيار</w:t>
            </w:r>
            <w:proofErr w:type="spellEnd"/>
          </w:p>
        </w:tc>
        <w:tc>
          <w:tcPr>
            <w:tcW w:w="4314" w:type="dxa"/>
          </w:tcPr>
          <w:p w14:paraId="002659D6" w14:textId="37BD9C8F" w:rsidR="005D06E2" w:rsidRPr="00EE1F76" w:rsidRDefault="00EE1F76" w:rsidP="00EE1F76">
            <w:pPr>
              <w:bidi/>
              <w:ind w:right="-10"/>
              <w:jc w:val="left"/>
              <w:rPr>
                <w:rFonts w:ascii="Arial" w:hAnsi="Arial" w:cs="Arial"/>
                <w:sz w:val="21"/>
                <w:szCs w:val="21"/>
              </w:rPr>
            </w:pPr>
            <w:r>
              <w:rPr>
                <w:rFonts w:ascii="Arial" w:hAnsi="Arial" w:cs="Arial" w:hint="cs"/>
                <w:sz w:val="21"/>
                <w:szCs w:val="21"/>
                <w:rtl/>
              </w:rPr>
              <w:t>التحمل</w:t>
            </w:r>
          </w:p>
        </w:tc>
      </w:tr>
      <w:tr w:rsidR="005D06E2" w:rsidRPr="00A54430" w14:paraId="27885DCB" w14:textId="77777777">
        <w:tc>
          <w:tcPr>
            <w:tcW w:w="4314" w:type="dxa"/>
          </w:tcPr>
          <w:p w14:paraId="722E819F" w14:textId="742B13F2"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سيادة الله</w:t>
            </w:r>
          </w:p>
        </w:tc>
        <w:tc>
          <w:tcPr>
            <w:tcW w:w="4314" w:type="dxa"/>
          </w:tcPr>
          <w:p w14:paraId="7D2FA2E0" w14:textId="19CD6142" w:rsidR="005D06E2" w:rsidRPr="00EE1F76" w:rsidRDefault="00EE1F76" w:rsidP="00EE1F76">
            <w:pPr>
              <w:bidi/>
              <w:ind w:right="-10"/>
              <w:jc w:val="left"/>
              <w:rPr>
                <w:rFonts w:ascii="Arial" w:hAnsi="Arial" w:cs="Arial"/>
                <w:sz w:val="21"/>
                <w:szCs w:val="21"/>
              </w:rPr>
            </w:pPr>
            <w:r>
              <w:rPr>
                <w:rFonts w:ascii="Arial" w:hAnsi="Arial" w:cs="Arial" w:hint="cs"/>
                <w:sz w:val="21"/>
                <w:szCs w:val="21"/>
                <w:rtl/>
              </w:rPr>
              <w:t>مسؤولية الإنسان</w:t>
            </w:r>
          </w:p>
        </w:tc>
      </w:tr>
      <w:tr w:rsidR="005D06E2" w:rsidRPr="00A54430" w14:paraId="5A4BBA12" w14:textId="77777777">
        <w:tc>
          <w:tcPr>
            <w:tcW w:w="4314" w:type="dxa"/>
          </w:tcPr>
          <w:p w14:paraId="3582F64F" w14:textId="464C0D97"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التقديس المقامي</w:t>
            </w:r>
          </w:p>
        </w:tc>
        <w:tc>
          <w:tcPr>
            <w:tcW w:w="4314" w:type="dxa"/>
          </w:tcPr>
          <w:p w14:paraId="7C300C10" w14:textId="1D10AFAF" w:rsidR="005D06E2" w:rsidRPr="00EE1F76" w:rsidRDefault="00EE1F76" w:rsidP="00EE1F76">
            <w:pPr>
              <w:bidi/>
              <w:ind w:right="-10"/>
              <w:jc w:val="left"/>
              <w:rPr>
                <w:rFonts w:ascii="Arial" w:hAnsi="Arial" w:cs="Arial"/>
                <w:sz w:val="21"/>
                <w:szCs w:val="21"/>
              </w:rPr>
            </w:pPr>
            <w:r>
              <w:rPr>
                <w:rFonts w:ascii="Arial" w:hAnsi="Arial" w:cs="Arial" w:hint="cs"/>
                <w:sz w:val="21"/>
                <w:szCs w:val="21"/>
                <w:rtl/>
              </w:rPr>
              <w:t>التقديس العملي</w:t>
            </w:r>
          </w:p>
        </w:tc>
      </w:tr>
      <w:tr w:rsidR="005D06E2" w:rsidRPr="00A54430" w14:paraId="73345A13" w14:textId="77777777">
        <w:tc>
          <w:tcPr>
            <w:tcW w:w="4314" w:type="dxa"/>
          </w:tcPr>
          <w:p w14:paraId="262E32E9" w14:textId="78CDB262" w:rsidR="005D06E2" w:rsidRPr="00EE1F76" w:rsidRDefault="00B04BED" w:rsidP="00EE1F76">
            <w:pPr>
              <w:bidi/>
              <w:ind w:right="-10"/>
              <w:jc w:val="left"/>
              <w:rPr>
                <w:rFonts w:ascii="Arial" w:hAnsi="Arial" w:cs="Arial"/>
                <w:sz w:val="21"/>
                <w:szCs w:val="21"/>
              </w:rPr>
            </w:pPr>
            <w:r>
              <w:rPr>
                <w:rFonts w:ascii="Arial" w:hAnsi="Arial" w:cs="Arial" w:hint="cs"/>
                <w:sz w:val="21"/>
                <w:szCs w:val="21"/>
                <w:rtl/>
              </w:rPr>
              <w:t>مبادرة الله (1: 2)</w:t>
            </w:r>
          </w:p>
        </w:tc>
        <w:tc>
          <w:tcPr>
            <w:tcW w:w="4314" w:type="dxa"/>
          </w:tcPr>
          <w:p w14:paraId="5563DD79" w14:textId="05CC9058" w:rsidR="00EE1F76" w:rsidRPr="00EE1F76" w:rsidRDefault="00EE1F76" w:rsidP="00EE1F76">
            <w:pPr>
              <w:bidi/>
              <w:ind w:right="-10"/>
              <w:jc w:val="left"/>
              <w:rPr>
                <w:rFonts w:ascii="Arial" w:hAnsi="Arial" w:cs="Arial"/>
                <w:sz w:val="21"/>
                <w:szCs w:val="21"/>
              </w:rPr>
            </w:pPr>
            <w:r w:rsidRPr="00EE1F76">
              <w:rPr>
                <w:rFonts w:ascii="Arial" w:hAnsi="Arial" w:cs="Arial"/>
                <w:sz w:val="21"/>
                <w:szCs w:val="21"/>
                <w:rtl/>
              </w:rPr>
              <w:t>م</w:t>
            </w:r>
            <w:r w:rsidR="00B04BED">
              <w:rPr>
                <w:rFonts w:ascii="Arial" w:hAnsi="Arial" w:cs="Arial" w:hint="cs"/>
                <w:sz w:val="21"/>
                <w:szCs w:val="21"/>
                <w:rtl/>
              </w:rPr>
              <w:t>تأ</w:t>
            </w:r>
            <w:r w:rsidRPr="00EE1F76">
              <w:rPr>
                <w:rFonts w:ascii="Arial" w:hAnsi="Arial" w:cs="Arial"/>
                <w:sz w:val="21"/>
                <w:szCs w:val="21"/>
                <w:rtl/>
              </w:rPr>
              <w:t>ثر في الحياة التقية (١: ١٣ وما يليها).</w:t>
            </w:r>
          </w:p>
        </w:tc>
      </w:tr>
    </w:tbl>
    <w:p w14:paraId="3A70730E" w14:textId="77777777" w:rsidR="005D06E2" w:rsidRPr="00A54430" w:rsidRDefault="005D06E2" w:rsidP="0072273A">
      <w:pPr>
        <w:ind w:right="-10"/>
        <w:jc w:val="left"/>
        <w:rPr>
          <w:rFonts w:ascii="Arial" w:hAnsi="Arial" w:cs="Arial"/>
          <w:sz w:val="13"/>
          <w:szCs w:val="18"/>
        </w:rPr>
      </w:pPr>
    </w:p>
    <w:p w14:paraId="676773A3" w14:textId="30311042" w:rsidR="00B04BED" w:rsidRPr="00B04BED" w:rsidRDefault="00B04BED" w:rsidP="00B04BED">
      <w:pPr>
        <w:bidi/>
        <w:ind w:right="-10"/>
        <w:jc w:val="left"/>
        <w:rPr>
          <w:rFonts w:ascii="Arial" w:hAnsi="Arial" w:cs="Arial"/>
          <w:sz w:val="21"/>
          <w:szCs w:val="21"/>
        </w:rPr>
      </w:pPr>
      <w:r w:rsidRPr="00B04BED">
        <w:rPr>
          <w:rFonts w:ascii="Arial" w:hAnsi="Arial" w:cs="Arial"/>
          <w:sz w:val="21"/>
          <w:szCs w:val="21"/>
          <w:rtl/>
        </w:rPr>
        <w:t>لذلك فإن هدف بطرس هو تشجيع قراءه</w:t>
      </w:r>
      <w:r>
        <w:rPr>
          <w:rFonts w:ascii="Arial" w:hAnsi="Arial" w:cs="Arial" w:hint="cs"/>
          <w:sz w:val="21"/>
          <w:szCs w:val="21"/>
          <w:rtl/>
        </w:rPr>
        <w:t>،</w:t>
      </w:r>
      <w:r w:rsidRPr="00B04BED">
        <w:rPr>
          <w:rFonts w:ascii="Arial" w:hAnsi="Arial" w:cs="Arial"/>
          <w:sz w:val="21"/>
          <w:szCs w:val="21"/>
          <w:rtl/>
        </w:rPr>
        <w:t xml:space="preserve"> على أن نعمة الله تمكنهم من العيش بشكل لائق</w:t>
      </w:r>
      <w:r>
        <w:rPr>
          <w:rFonts w:ascii="Arial" w:hAnsi="Arial" w:cs="Arial" w:hint="cs"/>
          <w:sz w:val="21"/>
          <w:szCs w:val="21"/>
          <w:rtl/>
        </w:rPr>
        <w:t xml:space="preserve">، </w:t>
      </w:r>
      <w:r w:rsidRPr="00B04BED">
        <w:rPr>
          <w:rFonts w:ascii="Arial" w:hAnsi="Arial" w:cs="Arial"/>
          <w:sz w:val="21"/>
          <w:szCs w:val="21"/>
          <w:rtl/>
        </w:rPr>
        <w:t>على الرغم من المعاناة التي مروا بها بالفعل</w:t>
      </w:r>
      <w:r>
        <w:rPr>
          <w:rFonts w:ascii="Arial" w:hAnsi="Arial" w:cs="Arial" w:hint="cs"/>
          <w:sz w:val="21"/>
          <w:szCs w:val="21"/>
          <w:rtl/>
        </w:rPr>
        <w:t>،</w:t>
      </w:r>
      <w:r w:rsidRPr="00B04BED">
        <w:rPr>
          <w:rFonts w:ascii="Arial" w:hAnsi="Arial" w:cs="Arial"/>
          <w:sz w:val="21"/>
          <w:szCs w:val="21"/>
          <w:rtl/>
        </w:rPr>
        <w:t xml:space="preserve"> والتي لا شك أنه</w:t>
      </w:r>
      <w:r>
        <w:rPr>
          <w:rFonts w:ascii="Arial" w:hAnsi="Arial" w:cs="Arial" w:hint="cs"/>
          <w:sz w:val="21"/>
          <w:szCs w:val="21"/>
          <w:rtl/>
        </w:rPr>
        <w:t>م مستمرون في المعاناة،</w:t>
      </w:r>
      <w:r w:rsidRPr="00B04BED">
        <w:rPr>
          <w:rFonts w:ascii="Arial" w:hAnsi="Arial" w:cs="Arial"/>
          <w:sz w:val="21"/>
          <w:szCs w:val="21"/>
          <w:rtl/>
        </w:rPr>
        <w:t xml:space="preserve"> ويحث على القداسة الناتجة عن الخلاص (1: 1-2: 12)، والخضوع في جميع جوانب الحياة (2: 13-3: 12)، ونكران الذات في خضم المعاناة بمثال المسيح كحافز (3: 13-5</w:t>
      </w:r>
      <w:r>
        <w:rPr>
          <w:rFonts w:ascii="Arial" w:hAnsi="Arial" w:cs="Arial" w:hint="cs"/>
          <w:sz w:val="21"/>
          <w:szCs w:val="21"/>
          <w:rtl/>
        </w:rPr>
        <w:t xml:space="preserve"> </w:t>
      </w:r>
      <w:r w:rsidRPr="00B04BED">
        <w:rPr>
          <w:rFonts w:ascii="Arial" w:hAnsi="Arial" w:cs="Arial"/>
          <w:sz w:val="21"/>
          <w:szCs w:val="21"/>
          <w:rtl/>
        </w:rPr>
        <w:t>:14)</w:t>
      </w:r>
      <w:r>
        <w:rPr>
          <w:rFonts w:ascii="Arial" w:hAnsi="Arial" w:cs="Arial" w:hint="cs"/>
          <w:sz w:val="21"/>
          <w:szCs w:val="21"/>
          <w:rtl/>
        </w:rPr>
        <w:t>، وقد تكرر هذا</w:t>
      </w:r>
      <w:r w:rsidRPr="00B04BED">
        <w:rPr>
          <w:rFonts w:ascii="Arial" w:hAnsi="Arial" w:cs="Arial"/>
          <w:sz w:val="21"/>
          <w:szCs w:val="21"/>
          <w:rtl/>
        </w:rPr>
        <w:t xml:space="preserve"> الوعد مراراً وتكراراً أن المعاناة تسبق المجد</w:t>
      </w:r>
      <w:r w:rsidRPr="00B04BED">
        <w:rPr>
          <w:rFonts w:ascii="Arial" w:hAnsi="Arial" w:cs="Arial"/>
          <w:sz w:val="21"/>
          <w:szCs w:val="21"/>
        </w:rPr>
        <w:t>.</w:t>
      </w:r>
    </w:p>
    <w:p w14:paraId="58BEED2B" w14:textId="77777777" w:rsidR="00F841CE" w:rsidRDefault="00F841CE" w:rsidP="0072273A">
      <w:pPr>
        <w:ind w:right="-10"/>
        <w:jc w:val="left"/>
        <w:rPr>
          <w:rFonts w:ascii="Arial" w:hAnsi="Arial" w:cs="Arial"/>
          <w:sz w:val="21"/>
          <w:szCs w:val="18"/>
        </w:rPr>
      </w:pPr>
    </w:p>
    <w:p w14:paraId="753F63ED" w14:textId="25B8BB40" w:rsidR="00B04BED" w:rsidRPr="00B04BED" w:rsidRDefault="00B04BED" w:rsidP="00B04BED">
      <w:pPr>
        <w:bidi/>
        <w:ind w:right="-10"/>
        <w:jc w:val="left"/>
        <w:rPr>
          <w:rFonts w:ascii="Arial" w:hAnsi="Arial" w:cs="Arial"/>
          <w:sz w:val="21"/>
          <w:szCs w:val="21"/>
        </w:rPr>
      </w:pPr>
      <w:r w:rsidRPr="00B04BED">
        <w:rPr>
          <w:rFonts w:ascii="Arial" w:hAnsi="Arial" w:cs="Arial"/>
          <w:sz w:val="21"/>
          <w:szCs w:val="21"/>
          <w:rtl/>
        </w:rPr>
        <w:t xml:space="preserve">تؤكد الرسالة على تسع نتائج إيجابية على الأقل في أولئك الذين </w:t>
      </w:r>
      <w:proofErr w:type="spellStart"/>
      <w:r w:rsidRPr="00B04BED">
        <w:rPr>
          <w:rFonts w:ascii="Arial" w:hAnsi="Arial" w:cs="Arial"/>
          <w:sz w:val="21"/>
          <w:szCs w:val="21"/>
          <w:rtl/>
        </w:rPr>
        <w:t>يضطهدوننا</w:t>
      </w:r>
      <w:proofErr w:type="spellEnd"/>
      <w:r>
        <w:rPr>
          <w:rFonts w:ascii="Arial" w:hAnsi="Arial" w:cs="Arial" w:hint="cs"/>
          <w:sz w:val="21"/>
          <w:szCs w:val="21"/>
          <w:rtl/>
        </w:rPr>
        <w:t>،</w:t>
      </w:r>
      <w:r w:rsidRPr="00B04BED">
        <w:rPr>
          <w:rFonts w:ascii="Arial" w:hAnsi="Arial" w:cs="Arial"/>
          <w:sz w:val="21"/>
          <w:szCs w:val="21"/>
          <w:rtl/>
        </w:rPr>
        <w:t xml:space="preserve"> </w:t>
      </w:r>
      <w:r>
        <w:rPr>
          <w:rFonts w:ascii="Arial" w:hAnsi="Arial" w:cs="Arial" w:hint="cs"/>
          <w:sz w:val="21"/>
          <w:szCs w:val="21"/>
          <w:rtl/>
        </w:rPr>
        <w:t>ف</w:t>
      </w:r>
      <w:r w:rsidRPr="00B04BED">
        <w:rPr>
          <w:rFonts w:ascii="Arial" w:hAnsi="Arial" w:cs="Arial"/>
          <w:sz w:val="21"/>
          <w:szCs w:val="21"/>
          <w:rtl/>
        </w:rPr>
        <w:t>يمكننا أن نجذب الآخرين إلى يسوع</w:t>
      </w:r>
      <w:r>
        <w:rPr>
          <w:rFonts w:ascii="Arial" w:hAnsi="Arial" w:cs="Arial" w:hint="cs"/>
          <w:sz w:val="21"/>
          <w:szCs w:val="21"/>
          <w:rtl/>
        </w:rPr>
        <w:t>،</w:t>
      </w:r>
      <w:r w:rsidRPr="00B04BED">
        <w:rPr>
          <w:rFonts w:ascii="Arial" w:hAnsi="Arial" w:cs="Arial"/>
          <w:sz w:val="21"/>
          <w:szCs w:val="21"/>
          <w:rtl/>
        </w:rPr>
        <w:t xml:space="preserve"> عندما نقف ثابتين في نعمة الله أثناء المعاناة، لأن غير المؤمنين سوف: (1) يرون أعمالنا الصالحة (2: 12 أ)، (2) يمجدون الله (2: 12 ب)، (3) يسكتون</w:t>
      </w:r>
      <w:r>
        <w:rPr>
          <w:rFonts w:ascii="Arial" w:hAnsi="Arial" w:cs="Arial" w:hint="cs"/>
          <w:sz w:val="21"/>
          <w:szCs w:val="21"/>
          <w:rtl/>
        </w:rPr>
        <w:t xml:space="preserve"> </w:t>
      </w:r>
      <w:r w:rsidRPr="00B04BED">
        <w:rPr>
          <w:rFonts w:ascii="Arial" w:hAnsi="Arial" w:cs="Arial"/>
          <w:sz w:val="21"/>
          <w:szCs w:val="21"/>
          <w:rtl/>
        </w:rPr>
        <w:t>كلام</w:t>
      </w:r>
      <w:r>
        <w:rPr>
          <w:rFonts w:ascii="Arial" w:hAnsi="Arial" w:cs="Arial" w:hint="cs"/>
          <w:sz w:val="21"/>
          <w:szCs w:val="21"/>
          <w:rtl/>
        </w:rPr>
        <w:t>هم</w:t>
      </w:r>
      <w:r w:rsidRPr="00B04BED">
        <w:rPr>
          <w:rFonts w:ascii="Arial" w:hAnsi="Arial" w:cs="Arial"/>
          <w:sz w:val="21"/>
          <w:szCs w:val="21"/>
          <w:rtl/>
        </w:rPr>
        <w:t xml:space="preserve"> الجاهل (2: 15)، (4) </w:t>
      </w:r>
      <w:r>
        <w:rPr>
          <w:rFonts w:ascii="Arial" w:hAnsi="Arial" w:cs="Arial" w:hint="cs"/>
          <w:sz w:val="21"/>
          <w:szCs w:val="21"/>
          <w:rtl/>
        </w:rPr>
        <w:t>ي</w:t>
      </w:r>
      <w:r w:rsidRPr="00B04BED">
        <w:rPr>
          <w:rFonts w:ascii="Arial" w:hAnsi="Arial" w:cs="Arial"/>
          <w:sz w:val="21"/>
          <w:szCs w:val="21"/>
          <w:rtl/>
        </w:rPr>
        <w:t>نال</w:t>
      </w:r>
      <w:r>
        <w:rPr>
          <w:rFonts w:ascii="Arial" w:hAnsi="Arial" w:cs="Arial" w:hint="cs"/>
          <w:sz w:val="21"/>
          <w:szCs w:val="21"/>
          <w:rtl/>
        </w:rPr>
        <w:t>ون</w:t>
      </w:r>
      <w:r w:rsidRPr="00B04BED">
        <w:rPr>
          <w:rFonts w:ascii="Arial" w:hAnsi="Arial" w:cs="Arial"/>
          <w:sz w:val="21"/>
          <w:szCs w:val="21"/>
          <w:rtl/>
        </w:rPr>
        <w:t xml:space="preserve"> </w:t>
      </w:r>
      <w:r>
        <w:rPr>
          <w:rFonts w:ascii="Arial" w:hAnsi="Arial" w:cs="Arial" w:hint="cs"/>
          <w:sz w:val="21"/>
          <w:szCs w:val="21"/>
          <w:rtl/>
        </w:rPr>
        <w:t>ال</w:t>
      </w:r>
      <w:r w:rsidRPr="00B04BED">
        <w:rPr>
          <w:rFonts w:ascii="Arial" w:hAnsi="Arial" w:cs="Arial"/>
          <w:sz w:val="21"/>
          <w:szCs w:val="21"/>
          <w:rtl/>
        </w:rPr>
        <w:t xml:space="preserve">إعجاب </w:t>
      </w:r>
      <w:r>
        <w:rPr>
          <w:rFonts w:ascii="Arial" w:hAnsi="Arial" w:cs="Arial" w:hint="cs"/>
          <w:sz w:val="21"/>
          <w:szCs w:val="21"/>
          <w:rtl/>
        </w:rPr>
        <w:t>ب</w:t>
      </w:r>
      <w:r w:rsidRPr="00B04BED">
        <w:rPr>
          <w:rFonts w:ascii="Arial" w:hAnsi="Arial" w:cs="Arial"/>
          <w:sz w:val="21"/>
          <w:szCs w:val="21"/>
          <w:rtl/>
        </w:rPr>
        <w:t xml:space="preserve">الزوجات التقيات (3: 1)، (5) </w:t>
      </w:r>
      <w:r>
        <w:rPr>
          <w:rFonts w:ascii="Arial" w:hAnsi="Arial" w:cs="Arial" w:hint="cs"/>
          <w:sz w:val="21"/>
          <w:szCs w:val="21"/>
          <w:rtl/>
        </w:rPr>
        <w:t>ي</w:t>
      </w:r>
      <w:r w:rsidRPr="00B04BED">
        <w:rPr>
          <w:rFonts w:ascii="Arial" w:hAnsi="Arial" w:cs="Arial"/>
          <w:sz w:val="21"/>
          <w:szCs w:val="21"/>
          <w:rtl/>
        </w:rPr>
        <w:t>خجل</w:t>
      </w:r>
      <w:r>
        <w:rPr>
          <w:rFonts w:ascii="Arial" w:hAnsi="Arial" w:cs="Arial" w:hint="cs"/>
          <w:sz w:val="21"/>
          <w:szCs w:val="21"/>
          <w:rtl/>
        </w:rPr>
        <w:t>ون</w:t>
      </w:r>
      <w:r w:rsidRPr="00B04BED">
        <w:rPr>
          <w:rFonts w:ascii="Arial" w:hAnsi="Arial" w:cs="Arial"/>
          <w:sz w:val="21"/>
          <w:szCs w:val="21"/>
          <w:rtl/>
        </w:rPr>
        <w:t xml:space="preserve"> من افتراءاتهن (3: 16)، (6) </w:t>
      </w:r>
      <w:r>
        <w:rPr>
          <w:rFonts w:ascii="Arial" w:hAnsi="Arial" w:cs="Arial" w:hint="cs"/>
          <w:sz w:val="21"/>
          <w:szCs w:val="21"/>
          <w:rtl/>
        </w:rPr>
        <w:t>ي</w:t>
      </w:r>
      <w:r w:rsidRPr="00B04BED">
        <w:rPr>
          <w:rFonts w:ascii="Arial" w:hAnsi="Arial" w:cs="Arial"/>
          <w:sz w:val="21"/>
          <w:szCs w:val="21"/>
          <w:rtl/>
        </w:rPr>
        <w:t>عتبر</w:t>
      </w:r>
      <w:r>
        <w:rPr>
          <w:rFonts w:ascii="Arial" w:hAnsi="Arial" w:cs="Arial" w:hint="cs"/>
          <w:sz w:val="21"/>
          <w:szCs w:val="21"/>
          <w:rtl/>
        </w:rPr>
        <w:t>ون</w:t>
      </w:r>
      <w:r w:rsidRPr="00B04BED">
        <w:rPr>
          <w:rFonts w:ascii="Arial" w:hAnsi="Arial" w:cs="Arial"/>
          <w:sz w:val="21"/>
          <w:szCs w:val="21"/>
          <w:rtl/>
        </w:rPr>
        <w:t xml:space="preserve"> نقائنا غريب</w:t>
      </w:r>
      <w:r>
        <w:rPr>
          <w:rFonts w:ascii="Arial" w:hAnsi="Arial" w:cs="Arial" w:hint="cs"/>
          <w:sz w:val="21"/>
          <w:szCs w:val="21"/>
          <w:rtl/>
        </w:rPr>
        <w:t>اً</w:t>
      </w:r>
      <w:r w:rsidRPr="00B04BED">
        <w:rPr>
          <w:rFonts w:ascii="Arial" w:hAnsi="Arial" w:cs="Arial"/>
          <w:sz w:val="21"/>
          <w:szCs w:val="21"/>
          <w:rtl/>
        </w:rPr>
        <w:t xml:space="preserve"> (4: 4)، (7) </w:t>
      </w:r>
      <w:r>
        <w:rPr>
          <w:rFonts w:ascii="Arial" w:hAnsi="Arial" w:cs="Arial" w:hint="cs"/>
          <w:sz w:val="21"/>
          <w:szCs w:val="21"/>
          <w:rtl/>
        </w:rPr>
        <w:t>يكونون</w:t>
      </w:r>
      <w:r w:rsidRPr="00B04BED">
        <w:rPr>
          <w:rFonts w:ascii="Arial" w:hAnsi="Arial" w:cs="Arial"/>
          <w:sz w:val="21"/>
          <w:szCs w:val="21"/>
          <w:rtl/>
        </w:rPr>
        <w:t xml:space="preserve"> مس</w:t>
      </w:r>
      <w:r>
        <w:rPr>
          <w:rFonts w:ascii="Arial" w:hAnsi="Arial" w:cs="Arial" w:hint="cs"/>
          <w:sz w:val="21"/>
          <w:szCs w:val="21"/>
          <w:rtl/>
        </w:rPr>
        <w:t>ؤ</w:t>
      </w:r>
      <w:r w:rsidRPr="00B04BED">
        <w:rPr>
          <w:rFonts w:ascii="Arial" w:hAnsi="Arial" w:cs="Arial"/>
          <w:sz w:val="21"/>
          <w:szCs w:val="21"/>
          <w:rtl/>
        </w:rPr>
        <w:t>ولين أمام الله (4: 5)، (8) يمنح</w:t>
      </w:r>
      <w:r>
        <w:rPr>
          <w:rFonts w:ascii="Arial" w:hAnsi="Arial" w:cs="Arial" w:hint="cs"/>
          <w:sz w:val="21"/>
          <w:szCs w:val="21"/>
          <w:rtl/>
        </w:rPr>
        <w:t>ون</w:t>
      </w:r>
      <w:r w:rsidRPr="00B04BED">
        <w:rPr>
          <w:rFonts w:ascii="Arial" w:hAnsi="Arial" w:cs="Arial"/>
          <w:sz w:val="21"/>
          <w:szCs w:val="21"/>
          <w:rtl/>
        </w:rPr>
        <w:t xml:space="preserve">نا البركة من خلال إهانتنا (4: 14)، و (9) </w:t>
      </w:r>
      <w:r>
        <w:rPr>
          <w:rFonts w:ascii="Arial" w:hAnsi="Arial" w:cs="Arial" w:hint="cs"/>
          <w:sz w:val="21"/>
          <w:szCs w:val="21"/>
          <w:rtl/>
        </w:rPr>
        <w:t>يُدانون</w:t>
      </w:r>
      <w:r w:rsidRPr="00B04BED">
        <w:rPr>
          <w:rFonts w:ascii="Arial" w:hAnsi="Arial" w:cs="Arial"/>
          <w:sz w:val="21"/>
          <w:szCs w:val="21"/>
          <w:rtl/>
        </w:rPr>
        <w:t xml:space="preserve"> بسبب عصيان الإنجيل (4: 17). كل هذه التأثيرات تعمل على جذب غير المؤمنين إلى الرب</w:t>
      </w:r>
      <w:r w:rsidRPr="00B04BED">
        <w:rPr>
          <w:rFonts w:ascii="Arial" w:hAnsi="Arial" w:cs="Arial"/>
          <w:sz w:val="21"/>
          <w:szCs w:val="21"/>
        </w:rPr>
        <w:t>.</w:t>
      </w:r>
    </w:p>
    <w:p w14:paraId="475FAF4B" w14:textId="09192E74" w:rsidR="005D06E2" w:rsidRPr="0086047A" w:rsidRDefault="005D06E2" w:rsidP="005D06E2">
      <w:pPr>
        <w:ind w:right="-10"/>
        <w:jc w:val="center"/>
        <w:rPr>
          <w:rFonts w:ascii="Arial" w:hAnsi="Arial" w:cs="Arial"/>
          <w:bCs/>
          <w:sz w:val="32"/>
          <w:szCs w:val="32"/>
        </w:rPr>
      </w:pPr>
      <w:r w:rsidRPr="00A54430">
        <w:rPr>
          <w:rFonts w:ascii="Arial" w:hAnsi="Arial" w:cs="Arial"/>
          <w:b/>
          <w:sz w:val="32"/>
          <w:szCs w:val="18"/>
        </w:rPr>
        <w:br w:type="page"/>
      </w:r>
      <w:r w:rsidR="0086047A" w:rsidRPr="0086047A">
        <w:rPr>
          <w:rFonts w:ascii="Arial" w:hAnsi="Arial" w:cs="Arial" w:hint="cs"/>
          <w:bCs/>
          <w:sz w:val="32"/>
          <w:szCs w:val="32"/>
          <w:rtl/>
        </w:rPr>
        <w:lastRenderedPageBreak/>
        <w:t>الفرضية</w:t>
      </w:r>
    </w:p>
    <w:p w14:paraId="3CD4AC09" w14:textId="77777777" w:rsidR="005D06E2" w:rsidRPr="00A54430" w:rsidRDefault="005D06E2" w:rsidP="005D06E2">
      <w:pPr>
        <w:tabs>
          <w:tab w:val="left" w:pos="360"/>
        </w:tabs>
        <w:ind w:left="360" w:right="-10" w:hanging="360"/>
        <w:rPr>
          <w:rFonts w:ascii="Arial" w:hAnsi="Arial" w:cs="Arial"/>
          <w:b/>
          <w:sz w:val="21"/>
          <w:szCs w:val="18"/>
        </w:rPr>
      </w:pPr>
    </w:p>
    <w:p w14:paraId="7A4E1CD3" w14:textId="4AC9C5BA" w:rsidR="0086047A" w:rsidRPr="0086047A" w:rsidRDefault="0086047A" w:rsidP="0086047A">
      <w:pPr>
        <w:tabs>
          <w:tab w:val="left" w:pos="360"/>
        </w:tabs>
        <w:bidi/>
        <w:ind w:left="360" w:right="-10" w:hanging="360"/>
        <w:rPr>
          <w:rFonts w:ascii="Arial" w:hAnsi="Arial" w:cs="Arial"/>
          <w:bCs/>
          <w:sz w:val="21"/>
          <w:szCs w:val="21"/>
        </w:rPr>
      </w:pPr>
      <w:r w:rsidRPr="0086047A">
        <w:rPr>
          <w:rFonts w:ascii="Arial" w:hAnsi="Arial" w:cs="Arial"/>
          <w:bCs/>
          <w:sz w:val="21"/>
          <w:szCs w:val="21"/>
          <w:rtl/>
        </w:rPr>
        <w:t>كيفية جذب الآخرين أثناء المعاناة الصالحة</w:t>
      </w:r>
      <w:r w:rsidRPr="0086047A">
        <w:rPr>
          <w:rFonts w:ascii="Arial" w:hAnsi="Arial" w:cs="Arial" w:hint="cs"/>
          <w:bCs/>
          <w:sz w:val="21"/>
          <w:szCs w:val="21"/>
          <w:rtl/>
        </w:rPr>
        <w:t xml:space="preserve"> للمسيح</w:t>
      </w:r>
    </w:p>
    <w:p w14:paraId="21F1174F" w14:textId="77777777" w:rsidR="005D06E2" w:rsidRPr="00A54430" w:rsidRDefault="005D06E2" w:rsidP="005D06E2">
      <w:pPr>
        <w:tabs>
          <w:tab w:val="left" w:pos="2160"/>
        </w:tabs>
        <w:ind w:right="-10"/>
        <w:rPr>
          <w:rFonts w:ascii="Arial" w:hAnsi="Arial" w:cs="Arial"/>
          <w:b/>
          <w:sz w:val="21"/>
          <w:szCs w:val="18"/>
        </w:rPr>
      </w:pPr>
    </w:p>
    <w:p w14:paraId="3DC66EDF" w14:textId="1FC5E3B4" w:rsidR="0086047A" w:rsidRPr="0086047A" w:rsidRDefault="0086047A" w:rsidP="0086047A">
      <w:pPr>
        <w:tabs>
          <w:tab w:val="left" w:pos="2160"/>
        </w:tabs>
        <w:bidi/>
        <w:ind w:right="-10"/>
        <w:rPr>
          <w:rFonts w:ascii="Arial" w:hAnsi="Arial" w:cs="Arial"/>
          <w:b/>
          <w:sz w:val="21"/>
          <w:szCs w:val="21"/>
        </w:rPr>
      </w:pPr>
      <w:r w:rsidRPr="0086047A">
        <w:rPr>
          <w:rFonts w:ascii="Arial" w:hAnsi="Arial" w:cs="Arial" w:hint="cs"/>
          <w:b/>
          <w:sz w:val="21"/>
          <w:szCs w:val="21"/>
          <w:rtl/>
        </w:rPr>
        <w:t xml:space="preserve">1: 1 </w:t>
      </w:r>
      <w:r w:rsidRPr="0086047A">
        <w:rPr>
          <w:rFonts w:ascii="Arial" w:hAnsi="Arial" w:cs="Arial"/>
          <w:b/>
          <w:sz w:val="21"/>
          <w:szCs w:val="21"/>
          <w:rtl/>
        </w:rPr>
        <w:t>–</w:t>
      </w:r>
      <w:r w:rsidRPr="0086047A">
        <w:rPr>
          <w:rFonts w:ascii="Arial" w:hAnsi="Arial" w:cs="Arial" w:hint="cs"/>
          <w:b/>
          <w:sz w:val="21"/>
          <w:szCs w:val="21"/>
          <w:rtl/>
        </w:rPr>
        <w:t xml:space="preserve"> 2: 12</w:t>
      </w:r>
      <w:r w:rsidRPr="0086047A">
        <w:rPr>
          <w:rFonts w:ascii="Arial" w:hAnsi="Arial" w:cs="Arial"/>
          <w:b/>
          <w:sz w:val="21"/>
          <w:szCs w:val="21"/>
          <w:rtl/>
        </w:rPr>
        <w:tab/>
      </w:r>
      <w:r w:rsidRPr="0086047A">
        <w:rPr>
          <w:rFonts w:ascii="Arial" w:hAnsi="Arial" w:cs="Arial" w:hint="cs"/>
          <w:bCs/>
          <w:sz w:val="21"/>
          <w:szCs w:val="21"/>
          <w:rtl/>
        </w:rPr>
        <w:t>التقديس</w:t>
      </w:r>
    </w:p>
    <w:p w14:paraId="7CB46AFC" w14:textId="681E7A30"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1: 1-2</w:t>
      </w:r>
      <w:r w:rsidRPr="0086047A">
        <w:rPr>
          <w:rFonts w:ascii="Arial" w:hAnsi="Arial" w:cs="Arial"/>
          <w:sz w:val="21"/>
          <w:szCs w:val="21"/>
          <w:rtl/>
        </w:rPr>
        <w:tab/>
      </w:r>
      <w:r w:rsidRPr="0086047A">
        <w:rPr>
          <w:rFonts w:ascii="Arial" w:hAnsi="Arial" w:cs="Arial" w:hint="cs"/>
          <w:sz w:val="21"/>
          <w:szCs w:val="21"/>
          <w:rtl/>
        </w:rPr>
        <w:t>التحية</w:t>
      </w:r>
    </w:p>
    <w:p w14:paraId="4C530869" w14:textId="480E1E0D" w:rsidR="005D06E2" w:rsidRPr="0086047A" w:rsidRDefault="0086047A" w:rsidP="0086047A">
      <w:pPr>
        <w:tabs>
          <w:tab w:val="left" w:pos="2520"/>
        </w:tabs>
        <w:bidi/>
        <w:ind w:left="360" w:right="-10"/>
        <w:rPr>
          <w:rFonts w:ascii="Arial" w:hAnsi="Arial" w:cs="Arial"/>
          <w:sz w:val="21"/>
          <w:szCs w:val="21"/>
          <w:rtl/>
        </w:rPr>
      </w:pPr>
      <w:r w:rsidRPr="0086047A">
        <w:rPr>
          <w:rFonts w:ascii="Arial" w:hAnsi="Arial" w:cs="Arial" w:hint="cs"/>
          <w:sz w:val="21"/>
          <w:szCs w:val="21"/>
          <w:rtl/>
        </w:rPr>
        <w:t>1: 3-12</w:t>
      </w:r>
      <w:r w:rsidRPr="0086047A">
        <w:rPr>
          <w:rFonts w:ascii="Arial" w:hAnsi="Arial" w:cs="Arial"/>
          <w:sz w:val="21"/>
          <w:szCs w:val="21"/>
          <w:rtl/>
        </w:rPr>
        <w:tab/>
      </w:r>
      <w:r w:rsidRPr="0086047A">
        <w:rPr>
          <w:rFonts w:ascii="Arial" w:hAnsi="Arial" w:cs="Arial" w:hint="cs"/>
          <w:sz w:val="21"/>
          <w:szCs w:val="21"/>
          <w:rtl/>
        </w:rPr>
        <w:t>مدح الرجاء</w:t>
      </w:r>
    </w:p>
    <w:p w14:paraId="0993B61A" w14:textId="5B9CD5D6"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1: 13-2: 12</w:t>
      </w:r>
      <w:r w:rsidRPr="0086047A">
        <w:rPr>
          <w:rFonts w:ascii="Arial" w:hAnsi="Arial" w:cs="Arial"/>
          <w:sz w:val="21"/>
          <w:szCs w:val="21"/>
          <w:rtl/>
        </w:rPr>
        <w:tab/>
      </w:r>
      <w:r w:rsidRPr="0086047A">
        <w:rPr>
          <w:rFonts w:ascii="Arial" w:hAnsi="Arial" w:cs="Arial" w:hint="cs"/>
          <w:sz w:val="21"/>
          <w:szCs w:val="21"/>
          <w:rtl/>
        </w:rPr>
        <w:t>الحث على الحياة المقدسة</w:t>
      </w:r>
    </w:p>
    <w:p w14:paraId="28767B37" w14:textId="77777777" w:rsidR="005D06E2" w:rsidRPr="00A54430" w:rsidRDefault="005D06E2" w:rsidP="005D06E2">
      <w:pPr>
        <w:tabs>
          <w:tab w:val="left" w:pos="2160"/>
        </w:tabs>
        <w:ind w:right="-10"/>
        <w:rPr>
          <w:rFonts w:ascii="Arial" w:hAnsi="Arial" w:cs="Arial"/>
          <w:b/>
          <w:sz w:val="21"/>
          <w:szCs w:val="18"/>
        </w:rPr>
      </w:pPr>
    </w:p>
    <w:p w14:paraId="102640FE" w14:textId="43BB3739" w:rsidR="0086047A" w:rsidRPr="0086047A" w:rsidRDefault="0086047A" w:rsidP="0086047A">
      <w:pPr>
        <w:tabs>
          <w:tab w:val="left" w:pos="2160"/>
        </w:tabs>
        <w:bidi/>
        <w:ind w:right="-10"/>
        <w:rPr>
          <w:rFonts w:ascii="Arial" w:hAnsi="Arial" w:cs="Arial"/>
          <w:b/>
          <w:sz w:val="21"/>
          <w:szCs w:val="21"/>
        </w:rPr>
      </w:pPr>
      <w:r w:rsidRPr="0086047A">
        <w:rPr>
          <w:rFonts w:ascii="Arial" w:hAnsi="Arial" w:cs="Arial" w:hint="cs"/>
          <w:b/>
          <w:sz w:val="21"/>
          <w:szCs w:val="21"/>
          <w:rtl/>
        </w:rPr>
        <w:t>2: 13-3: 12</w:t>
      </w:r>
      <w:r w:rsidRPr="0086047A">
        <w:rPr>
          <w:rFonts w:ascii="Arial" w:hAnsi="Arial" w:cs="Arial"/>
          <w:b/>
          <w:sz w:val="21"/>
          <w:szCs w:val="21"/>
          <w:rtl/>
        </w:rPr>
        <w:tab/>
      </w:r>
      <w:r w:rsidRPr="0086047A">
        <w:rPr>
          <w:rFonts w:ascii="Arial" w:hAnsi="Arial" w:cs="Arial" w:hint="cs"/>
          <w:bCs/>
          <w:sz w:val="21"/>
          <w:szCs w:val="21"/>
          <w:rtl/>
        </w:rPr>
        <w:t>الخضوع</w:t>
      </w:r>
    </w:p>
    <w:p w14:paraId="02EA19FA" w14:textId="19BDFB49"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2: 13-17</w:t>
      </w:r>
      <w:r w:rsidRPr="0086047A">
        <w:rPr>
          <w:rFonts w:ascii="Arial" w:hAnsi="Arial" w:cs="Arial"/>
          <w:sz w:val="21"/>
          <w:szCs w:val="21"/>
          <w:rtl/>
        </w:rPr>
        <w:tab/>
      </w:r>
      <w:r w:rsidRPr="0086047A">
        <w:rPr>
          <w:rFonts w:ascii="Arial" w:hAnsi="Arial" w:cs="Arial" w:hint="cs"/>
          <w:sz w:val="21"/>
          <w:szCs w:val="21"/>
          <w:rtl/>
        </w:rPr>
        <w:t>الحكومة</w:t>
      </w:r>
    </w:p>
    <w:p w14:paraId="1D1840DD" w14:textId="4CE55406"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2: 18-25</w:t>
      </w:r>
      <w:r w:rsidRPr="0086047A">
        <w:rPr>
          <w:rFonts w:ascii="Arial" w:hAnsi="Arial" w:cs="Arial"/>
          <w:sz w:val="21"/>
          <w:szCs w:val="21"/>
          <w:rtl/>
        </w:rPr>
        <w:tab/>
      </w:r>
      <w:r w:rsidRPr="0086047A">
        <w:rPr>
          <w:rFonts w:ascii="Arial" w:hAnsi="Arial" w:cs="Arial" w:hint="cs"/>
          <w:sz w:val="21"/>
          <w:szCs w:val="21"/>
          <w:rtl/>
        </w:rPr>
        <w:t>مكان العمل</w:t>
      </w:r>
    </w:p>
    <w:p w14:paraId="5330C5F0" w14:textId="13510B17"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3: 1-7</w:t>
      </w:r>
      <w:r w:rsidRPr="0086047A">
        <w:rPr>
          <w:rFonts w:ascii="Arial" w:hAnsi="Arial" w:cs="Arial"/>
          <w:sz w:val="21"/>
          <w:szCs w:val="21"/>
          <w:rtl/>
        </w:rPr>
        <w:tab/>
      </w:r>
      <w:r w:rsidRPr="0086047A">
        <w:rPr>
          <w:rFonts w:ascii="Arial" w:hAnsi="Arial" w:cs="Arial" w:hint="cs"/>
          <w:sz w:val="21"/>
          <w:szCs w:val="21"/>
          <w:rtl/>
        </w:rPr>
        <w:t>الزواج</w:t>
      </w:r>
    </w:p>
    <w:p w14:paraId="0CE692EC" w14:textId="1C63C36F"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3: 8-12</w:t>
      </w:r>
      <w:r w:rsidRPr="0086047A">
        <w:rPr>
          <w:rFonts w:ascii="Arial" w:hAnsi="Arial" w:cs="Arial"/>
          <w:sz w:val="21"/>
          <w:szCs w:val="21"/>
          <w:rtl/>
        </w:rPr>
        <w:tab/>
      </w:r>
      <w:r w:rsidRPr="0086047A">
        <w:rPr>
          <w:rFonts w:ascii="Arial" w:hAnsi="Arial" w:cs="Arial" w:hint="cs"/>
          <w:sz w:val="21"/>
          <w:szCs w:val="21"/>
          <w:rtl/>
        </w:rPr>
        <w:t>الكنيسة/كل الحياة</w:t>
      </w:r>
    </w:p>
    <w:p w14:paraId="5FAE5023" w14:textId="77777777" w:rsidR="005D06E2" w:rsidRPr="00A54430" w:rsidRDefault="005D06E2" w:rsidP="005D06E2">
      <w:pPr>
        <w:tabs>
          <w:tab w:val="left" w:pos="2160"/>
        </w:tabs>
        <w:ind w:right="-10"/>
        <w:rPr>
          <w:rFonts w:ascii="Arial" w:hAnsi="Arial" w:cs="Arial"/>
          <w:b/>
          <w:sz w:val="21"/>
          <w:szCs w:val="18"/>
        </w:rPr>
      </w:pPr>
    </w:p>
    <w:p w14:paraId="10B4479F" w14:textId="6A62781D" w:rsidR="0086047A" w:rsidRPr="0086047A" w:rsidRDefault="0086047A" w:rsidP="0086047A">
      <w:pPr>
        <w:tabs>
          <w:tab w:val="left" w:pos="2160"/>
        </w:tabs>
        <w:bidi/>
        <w:ind w:right="-10"/>
        <w:rPr>
          <w:rFonts w:ascii="Arial" w:hAnsi="Arial" w:cs="Arial"/>
          <w:b/>
          <w:sz w:val="21"/>
          <w:szCs w:val="21"/>
        </w:rPr>
      </w:pPr>
      <w:r w:rsidRPr="0086047A">
        <w:rPr>
          <w:rFonts w:ascii="Arial" w:hAnsi="Arial" w:cs="Arial" w:hint="cs"/>
          <w:b/>
          <w:sz w:val="21"/>
          <w:szCs w:val="21"/>
          <w:rtl/>
        </w:rPr>
        <w:t>3: 13-5: 14</w:t>
      </w:r>
      <w:r w:rsidRPr="0086047A">
        <w:rPr>
          <w:rFonts w:ascii="Arial" w:hAnsi="Arial" w:cs="Arial"/>
          <w:b/>
          <w:sz w:val="21"/>
          <w:szCs w:val="21"/>
          <w:rtl/>
        </w:rPr>
        <w:tab/>
      </w:r>
      <w:r w:rsidRPr="0086047A">
        <w:rPr>
          <w:rFonts w:ascii="Arial" w:hAnsi="Arial" w:cs="Arial" w:hint="cs"/>
          <w:bCs/>
          <w:sz w:val="21"/>
          <w:szCs w:val="21"/>
          <w:rtl/>
        </w:rPr>
        <w:t>نكران الذات</w:t>
      </w:r>
    </w:p>
    <w:p w14:paraId="32DF5792" w14:textId="5C3820C8"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3: 13-4: 6</w:t>
      </w:r>
      <w:r w:rsidRPr="0086047A">
        <w:rPr>
          <w:rFonts w:ascii="Arial" w:hAnsi="Arial" w:cs="Arial"/>
          <w:sz w:val="21"/>
          <w:szCs w:val="21"/>
          <w:rtl/>
        </w:rPr>
        <w:tab/>
      </w:r>
      <w:r w:rsidRPr="0086047A">
        <w:rPr>
          <w:rFonts w:ascii="Arial" w:hAnsi="Arial" w:cs="Arial" w:hint="cs"/>
          <w:sz w:val="21"/>
          <w:szCs w:val="21"/>
          <w:rtl/>
        </w:rPr>
        <w:t>انتصار المسيح</w:t>
      </w:r>
    </w:p>
    <w:p w14:paraId="3CEFD2E9" w14:textId="4B836B38"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4: 7-19</w:t>
      </w:r>
      <w:r w:rsidRPr="0086047A">
        <w:rPr>
          <w:rFonts w:ascii="Arial" w:hAnsi="Arial" w:cs="Arial"/>
          <w:sz w:val="21"/>
          <w:szCs w:val="21"/>
          <w:rtl/>
        </w:rPr>
        <w:tab/>
      </w:r>
      <w:r w:rsidRPr="0086047A">
        <w:rPr>
          <w:rFonts w:ascii="Arial" w:hAnsi="Arial" w:cs="Arial" w:hint="cs"/>
          <w:sz w:val="21"/>
          <w:szCs w:val="21"/>
          <w:rtl/>
        </w:rPr>
        <w:t>بنيان الآخرين في المعاناة</w:t>
      </w:r>
    </w:p>
    <w:p w14:paraId="3FF6712F" w14:textId="50C8C1ED"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5: 1-4</w:t>
      </w:r>
      <w:r w:rsidRPr="0086047A">
        <w:rPr>
          <w:rFonts w:ascii="Arial" w:hAnsi="Arial" w:cs="Arial"/>
          <w:sz w:val="21"/>
          <w:szCs w:val="21"/>
          <w:rtl/>
        </w:rPr>
        <w:tab/>
      </w:r>
      <w:r w:rsidRPr="0086047A">
        <w:rPr>
          <w:rFonts w:ascii="Arial" w:hAnsi="Arial" w:cs="Arial" w:hint="cs"/>
          <w:sz w:val="21"/>
          <w:szCs w:val="21"/>
          <w:rtl/>
        </w:rPr>
        <w:t>الشيوخ</w:t>
      </w:r>
    </w:p>
    <w:p w14:paraId="4BB3061C" w14:textId="09382CB9"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5: 5أ</w:t>
      </w:r>
      <w:r w:rsidRPr="0086047A">
        <w:rPr>
          <w:rFonts w:ascii="Arial" w:hAnsi="Arial" w:cs="Arial"/>
          <w:sz w:val="21"/>
          <w:szCs w:val="21"/>
          <w:rtl/>
        </w:rPr>
        <w:tab/>
      </w:r>
      <w:r w:rsidRPr="0086047A">
        <w:rPr>
          <w:rFonts w:ascii="Arial" w:hAnsi="Arial" w:cs="Arial" w:hint="cs"/>
          <w:sz w:val="21"/>
          <w:szCs w:val="21"/>
          <w:rtl/>
        </w:rPr>
        <w:t>الشباب</w:t>
      </w:r>
    </w:p>
    <w:p w14:paraId="044C3E0A" w14:textId="25202B9D"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5: 5ب-11</w:t>
      </w:r>
      <w:r w:rsidRPr="0086047A">
        <w:rPr>
          <w:rFonts w:ascii="Arial" w:hAnsi="Arial" w:cs="Arial"/>
          <w:sz w:val="21"/>
          <w:szCs w:val="21"/>
          <w:rtl/>
        </w:rPr>
        <w:tab/>
      </w:r>
      <w:r w:rsidRPr="0086047A">
        <w:rPr>
          <w:rFonts w:ascii="Arial" w:hAnsi="Arial" w:cs="Arial" w:hint="cs"/>
          <w:sz w:val="21"/>
          <w:szCs w:val="21"/>
          <w:rtl/>
        </w:rPr>
        <w:t>التواضع/اليقظة</w:t>
      </w:r>
    </w:p>
    <w:p w14:paraId="53002719" w14:textId="2242955F" w:rsidR="0086047A" w:rsidRPr="0086047A" w:rsidRDefault="0086047A" w:rsidP="0086047A">
      <w:pPr>
        <w:tabs>
          <w:tab w:val="left" w:pos="2520"/>
        </w:tabs>
        <w:bidi/>
        <w:ind w:left="360" w:right="-10"/>
        <w:rPr>
          <w:rFonts w:ascii="Arial" w:hAnsi="Arial" w:cs="Arial"/>
          <w:sz w:val="21"/>
          <w:szCs w:val="21"/>
        </w:rPr>
      </w:pPr>
      <w:r w:rsidRPr="0086047A">
        <w:rPr>
          <w:rFonts w:ascii="Arial" w:hAnsi="Arial" w:cs="Arial" w:hint="cs"/>
          <w:sz w:val="21"/>
          <w:szCs w:val="21"/>
          <w:rtl/>
        </w:rPr>
        <w:t>5: 12-14</w:t>
      </w:r>
      <w:r w:rsidRPr="0086047A">
        <w:rPr>
          <w:rFonts w:ascii="Arial" w:hAnsi="Arial" w:cs="Arial"/>
          <w:sz w:val="21"/>
          <w:szCs w:val="21"/>
          <w:rtl/>
        </w:rPr>
        <w:tab/>
      </w:r>
      <w:r w:rsidRPr="0086047A">
        <w:rPr>
          <w:rFonts w:ascii="Arial" w:hAnsi="Arial" w:cs="Arial" w:hint="cs"/>
          <w:sz w:val="21"/>
          <w:szCs w:val="21"/>
          <w:rtl/>
        </w:rPr>
        <w:t xml:space="preserve">القصد: </w:t>
      </w:r>
      <w:proofErr w:type="spellStart"/>
      <w:r w:rsidRPr="0086047A">
        <w:rPr>
          <w:rFonts w:ascii="Arial" w:hAnsi="Arial" w:cs="Arial" w:hint="cs"/>
          <w:sz w:val="21"/>
          <w:szCs w:val="21"/>
          <w:rtl/>
        </w:rPr>
        <w:t>الإستقرار</w:t>
      </w:r>
      <w:proofErr w:type="spellEnd"/>
      <w:r w:rsidRPr="0086047A">
        <w:rPr>
          <w:rFonts w:ascii="Arial" w:hAnsi="Arial" w:cs="Arial" w:hint="cs"/>
          <w:sz w:val="21"/>
          <w:szCs w:val="21"/>
          <w:rtl/>
        </w:rPr>
        <w:t xml:space="preserve"> في نعمة الله</w:t>
      </w:r>
    </w:p>
    <w:p w14:paraId="679421D5" w14:textId="77777777" w:rsidR="005D06E2" w:rsidRPr="00A54430" w:rsidRDefault="005D06E2" w:rsidP="005D06E2">
      <w:pPr>
        <w:tabs>
          <w:tab w:val="left" w:pos="360"/>
        </w:tabs>
        <w:ind w:left="360" w:right="-10" w:hanging="360"/>
        <w:jc w:val="center"/>
        <w:rPr>
          <w:rFonts w:ascii="Arial" w:hAnsi="Arial" w:cs="Arial"/>
          <w:b/>
          <w:szCs w:val="18"/>
        </w:rPr>
      </w:pPr>
    </w:p>
    <w:p w14:paraId="38E2DE64" w14:textId="712EC6BF" w:rsidR="005D06E2" w:rsidRPr="0086047A" w:rsidRDefault="0086047A" w:rsidP="005D06E2">
      <w:pPr>
        <w:tabs>
          <w:tab w:val="left" w:pos="360"/>
        </w:tabs>
        <w:ind w:left="360" w:right="-10" w:hanging="360"/>
        <w:jc w:val="center"/>
        <w:rPr>
          <w:rFonts w:ascii="Arial" w:hAnsi="Arial" w:cs="Arial"/>
          <w:bCs/>
          <w:sz w:val="32"/>
          <w:szCs w:val="32"/>
        </w:rPr>
      </w:pPr>
      <w:r w:rsidRPr="0086047A">
        <w:rPr>
          <w:rFonts w:ascii="Arial" w:hAnsi="Arial" w:cs="Arial" w:hint="cs"/>
          <w:bCs/>
          <w:sz w:val="32"/>
          <w:szCs w:val="32"/>
          <w:rtl/>
        </w:rPr>
        <w:t>الملخص</w:t>
      </w:r>
    </w:p>
    <w:p w14:paraId="727A7F63" w14:textId="77777777" w:rsidR="005D06E2" w:rsidRPr="00A54430" w:rsidRDefault="005D06E2" w:rsidP="00DB7F43">
      <w:pPr>
        <w:tabs>
          <w:tab w:val="left" w:pos="360"/>
        </w:tabs>
        <w:ind w:left="360" w:right="-10" w:hanging="360"/>
        <w:jc w:val="left"/>
        <w:rPr>
          <w:rFonts w:ascii="Arial" w:hAnsi="Arial" w:cs="Arial"/>
          <w:b/>
          <w:sz w:val="15"/>
          <w:szCs w:val="18"/>
        </w:rPr>
      </w:pPr>
    </w:p>
    <w:p w14:paraId="180D98A8" w14:textId="2100A487" w:rsidR="001D633E" w:rsidRPr="001D633E" w:rsidRDefault="001D633E" w:rsidP="001D633E">
      <w:pPr>
        <w:tabs>
          <w:tab w:val="left" w:pos="360"/>
        </w:tabs>
        <w:bidi/>
        <w:ind w:left="360" w:right="-10" w:hanging="360"/>
        <w:jc w:val="left"/>
        <w:rPr>
          <w:rFonts w:ascii="Arial" w:hAnsi="Arial" w:cs="Arial"/>
          <w:bCs/>
          <w:sz w:val="21"/>
          <w:szCs w:val="21"/>
        </w:rPr>
      </w:pPr>
      <w:r w:rsidRPr="001D633E">
        <w:rPr>
          <w:rFonts w:ascii="Arial" w:hAnsi="Arial" w:cs="Arial"/>
          <w:bCs/>
          <w:sz w:val="21"/>
          <w:szCs w:val="21"/>
          <w:u w:val="single"/>
          <w:rtl/>
        </w:rPr>
        <w:t>البيان الموجز للسفر</w:t>
      </w:r>
    </w:p>
    <w:p w14:paraId="6AEC06BF" w14:textId="1195E18D" w:rsidR="001D633E" w:rsidRPr="001D633E" w:rsidRDefault="001D633E" w:rsidP="001D633E">
      <w:pPr>
        <w:bidi/>
        <w:ind w:right="-10"/>
        <w:jc w:val="left"/>
        <w:rPr>
          <w:rFonts w:ascii="Arial" w:hAnsi="Arial" w:cs="Arial"/>
          <w:bCs/>
          <w:sz w:val="21"/>
          <w:szCs w:val="21"/>
        </w:rPr>
      </w:pPr>
      <w:r w:rsidRPr="001D633E">
        <w:rPr>
          <w:rFonts w:ascii="Arial" w:hAnsi="Arial" w:cs="Arial"/>
          <w:bCs/>
          <w:sz w:val="21"/>
          <w:szCs w:val="21"/>
          <w:rtl/>
        </w:rPr>
        <w:t>طريقة جذب الآخرين عن طريق التحمل في نعمة الله في المعاناة البارة، هي أن تكون قديساً وخاضعاً، وغير أناني مثل يسوع مع رجاء المجد المستقبلي</w:t>
      </w:r>
      <w:r w:rsidRPr="001D633E">
        <w:rPr>
          <w:rFonts w:ascii="Arial" w:hAnsi="Arial" w:cs="Arial"/>
          <w:bCs/>
          <w:sz w:val="21"/>
          <w:szCs w:val="21"/>
        </w:rPr>
        <w:t>.</w:t>
      </w:r>
    </w:p>
    <w:p w14:paraId="48241468" w14:textId="77777777" w:rsidR="001D633E" w:rsidRPr="001D633E" w:rsidRDefault="001D633E" w:rsidP="001D633E">
      <w:pPr>
        <w:bidi/>
        <w:rPr>
          <w:rFonts w:ascii="Arial" w:hAnsi="Arial" w:cs="Arial"/>
          <w:bCs/>
          <w:kern w:val="28"/>
          <w:sz w:val="21"/>
          <w:szCs w:val="21"/>
          <w:rtl/>
        </w:rPr>
      </w:pPr>
    </w:p>
    <w:p w14:paraId="4BFC0780" w14:textId="288D19D0" w:rsidR="001D633E" w:rsidRPr="001D633E" w:rsidRDefault="001D633E" w:rsidP="001D633E">
      <w:pPr>
        <w:bidi/>
        <w:rPr>
          <w:rFonts w:ascii="Arial" w:hAnsi="Arial" w:cs="Arial"/>
          <w:bCs/>
          <w:sz w:val="21"/>
          <w:szCs w:val="21"/>
        </w:rPr>
      </w:pPr>
      <w:r w:rsidRPr="001D633E">
        <w:rPr>
          <w:rFonts w:ascii="Arial" w:hAnsi="Arial" w:cs="Arial"/>
          <w:bCs/>
          <w:kern w:val="28"/>
          <w:sz w:val="21"/>
          <w:szCs w:val="21"/>
          <w:rtl/>
        </w:rPr>
        <w:t xml:space="preserve">1.     يساعد </w:t>
      </w:r>
      <w:r w:rsidRPr="001D633E">
        <w:rPr>
          <w:rFonts w:ascii="Arial" w:hAnsi="Arial" w:cs="Arial"/>
          <w:bCs/>
          <w:kern w:val="28"/>
          <w:sz w:val="21"/>
          <w:szCs w:val="21"/>
          <w:u w:val="single"/>
          <w:rtl/>
        </w:rPr>
        <w:t>التقديس</w:t>
      </w:r>
      <w:r w:rsidRPr="001D633E">
        <w:rPr>
          <w:rFonts w:ascii="Arial" w:hAnsi="Arial" w:cs="Arial"/>
          <w:bCs/>
          <w:kern w:val="28"/>
          <w:sz w:val="21"/>
          <w:szCs w:val="21"/>
          <w:rtl/>
        </w:rPr>
        <w:t xml:space="preserve"> في ضوء رجائنا في المجد المستقبلي غير المؤمنين على تمجيد الله (1: 1-2: 12)</w:t>
      </w:r>
    </w:p>
    <w:p w14:paraId="297BF1C4" w14:textId="77777777" w:rsidR="001D633E" w:rsidRPr="001D633E" w:rsidRDefault="001D633E" w:rsidP="001D633E">
      <w:pPr>
        <w:pStyle w:val="ListParagraph"/>
        <w:bidi/>
        <w:ind w:left="792"/>
        <w:rPr>
          <w:rFonts w:ascii="Arial" w:hAnsi="Arial" w:cs="Arial"/>
          <w:sz w:val="21"/>
          <w:szCs w:val="21"/>
        </w:rPr>
      </w:pPr>
    </w:p>
    <w:p w14:paraId="43207AD4" w14:textId="704F339D" w:rsidR="001D633E" w:rsidRPr="001D633E" w:rsidRDefault="001D633E" w:rsidP="001D633E">
      <w:pPr>
        <w:pStyle w:val="ListParagraph"/>
        <w:numPr>
          <w:ilvl w:val="0"/>
          <w:numId w:val="58"/>
        </w:numPr>
        <w:bidi/>
        <w:rPr>
          <w:rFonts w:ascii="Arial" w:hAnsi="Arial" w:cs="Arial"/>
          <w:sz w:val="21"/>
          <w:szCs w:val="21"/>
        </w:rPr>
      </w:pPr>
      <w:r w:rsidRPr="001D633E">
        <w:rPr>
          <w:rFonts w:ascii="Arial" w:hAnsi="Arial" w:cs="Arial"/>
          <w:sz w:val="21"/>
          <w:szCs w:val="21"/>
          <w:rtl/>
        </w:rPr>
        <w:t xml:space="preserve">المؤمنون في </w:t>
      </w:r>
      <w:proofErr w:type="spellStart"/>
      <w:r w:rsidRPr="001D633E">
        <w:rPr>
          <w:rFonts w:ascii="Arial" w:hAnsi="Arial" w:cs="Arial"/>
          <w:sz w:val="21"/>
          <w:szCs w:val="21"/>
          <w:rtl/>
        </w:rPr>
        <w:t>بنتس</w:t>
      </w:r>
      <w:proofErr w:type="spellEnd"/>
      <w:r w:rsidRPr="001D633E">
        <w:rPr>
          <w:rFonts w:ascii="Arial" w:hAnsi="Arial" w:cs="Arial"/>
          <w:sz w:val="21"/>
          <w:szCs w:val="21"/>
          <w:rtl/>
        </w:rPr>
        <w:t xml:space="preserve">، </w:t>
      </w:r>
      <w:proofErr w:type="spellStart"/>
      <w:r w:rsidRPr="001D633E">
        <w:rPr>
          <w:rFonts w:ascii="Arial" w:hAnsi="Arial" w:cs="Arial"/>
          <w:sz w:val="21"/>
          <w:szCs w:val="21"/>
          <w:rtl/>
        </w:rPr>
        <w:t>وغلاطية</w:t>
      </w:r>
      <w:proofErr w:type="spellEnd"/>
      <w:r w:rsidRPr="001D633E">
        <w:rPr>
          <w:rFonts w:ascii="Arial" w:hAnsi="Arial" w:cs="Arial"/>
          <w:sz w:val="21"/>
          <w:szCs w:val="21"/>
          <w:rtl/>
        </w:rPr>
        <w:t xml:space="preserve">، </w:t>
      </w:r>
      <w:proofErr w:type="spellStart"/>
      <w:r w:rsidRPr="001D633E">
        <w:rPr>
          <w:rFonts w:ascii="Arial" w:hAnsi="Arial" w:cs="Arial"/>
          <w:sz w:val="21"/>
          <w:szCs w:val="21"/>
          <w:rtl/>
        </w:rPr>
        <w:t>وكبدوكية</w:t>
      </w:r>
      <w:proofErr w:type="spellEnd"/>
      <w:r w:rsidRPr="001D633E">
        <w:rPr>
          <w:rFonts w:ascii="Arial" w:hAnsi="Arial" w:cs="Arial"/>
          <w:sz w:val="21"/>
          <w:szCs w:val="21"/>
          <w:rtl/>
        </w:rPr>
        <w:t xml:space="preserve">، وآسيا، </w:t>
      </w:r>
      <w:proofErr w:type="spellStart"/>
      <w:r w:rsidRPr="001D633E">
        <w:rPr>
          <w:rFonts w:ascii="Arial" w:hAnsi="Arial" w:cs="Arial"/>
          <w:sz w:val="21"/>
          <w:szCs w:val="21"/>
          <w:rtl/>
        </w:rPr>
        <w:t>وبيثينية</w:t>
      </w:r>
      <w:proofErr w:type="spellEnd"/>
      <w:r w:rsidRPr="001D633E">
        <w:rPr>
          <w:rFonts w:ascii="Arial" w:hAnsi="Arial" w:cs="Arial"/>
          <w:sz w:val="21"/>
          <w:szCs w:val="21"/>
          <w:rtl/>
        </w:rPr>
        <w:t xml:space="preserve"> هم غرباء في العالم، وقد تم اختيارهم للتقديس التدريجي والطاعة (1: 1-2).</w:t>
      </w:r>
    </w:p>
    <w:p w14:paraId="48A409FE" w14:textId="77777777" w:rsidR="005D06E2" w:rsidRPr="00A54430" w:rsidRDefault="005D06E2" w:rsidP="005D06E2">
      <w:pPr>
        <w:tabs>
          <w:tab w:val="left" w:pos="720"/>
        </w:tabs>
        <w:ind w:left="720" w:right="-10" w:hanging="360"/>
        <w:rPr>
          <w:rFonts w:ascii="Arial" w:hAnsi="Arial" w:cs="Arial"/>
          <w:sz w:val="21"/>
          <w:szCs w:val="18"/>
        </w:rPr>
      </w:pPr>
    </w:p>
    <w:p w14:paraId="375D87AD" w14:textId="3985CB56"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18"/>
          <w:szCs w:val="18"/>
          <w:rtl/>
          <w:lang w:bidi="ar-JO"/>
        </w:rPr>
      </w:pPr>
      <w:r w:rsidRPr="00225A5F">
        <w:rPr>
          <w:rFonts w:ascii="Arial" w:hAnsi="Arial" w:cs="Arial" w:hint="cs"/>
          <w:bCs/>
          <w:sz w:val="18"/>
          <w:szCs w:val="18"/>
          <w:rtl/>
          <w:lang w:bidi="ar-JO"/>
        </w:rPr>
        <w:t>صفات المتغربين (1: 1):</w:t>
      </w:r>
    </w:p>
    <w:p w14:paraId="564A9C48" w14:textId="23A21EE0" w:rsidR="00225A5F" w:rsidRPr="00225A5F" w:rsidRDefault="00225A5F" w:rsidP="00225A5F">
      <w:pPr>
        <w:pBdr>
          <w:top w:val="single" w:sz="6" w:space="1" w:color="auto"/>
          <w:left w:val="single" w:sz="6" w:space="0" w:color="auto"/>
          <w:bottom w:val="single" w:sz="6" w:space="1" w:color="auto"/>
          <w:right w:val="single" w:sz="6" w:space="1" w:color="auto"/>
        </w:pBdr>
        <w:ind w:left="900" w:right="18"/>
        <w:jc w:val="right"/>
        <w:rPr>
          <w:rFonts w:ascii="Arial" w:hAnsi="Arial" w:cs="Arial"/>
          <w:bCs/>
          <w:sz w:val="18"/>
          <w:szCs w:val="18"/>
        </w:rPr>
      </w:pPr>
      <w:r w:rsidRPr="00225A5F">
        <w:rPr>
          <w:rFonts w:ascii="Arial" w:hAnsi="Arial" w:cs="Arial" w:hint="cs"/>
          <w:bCs/>
          <w:sz w:val="18"/>
          <w:szCs w:val="18"/>
          <w:rtl/>
        </w:rPr>
        <w:t>1.     يعيشون في أرض أجنبية.</w:t>
      </w:r>
    </w:p>
    <w:p w14:paraId="491387EB" w14:textId="0D387234"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18"/>
          <w:szCs w:val="18"/>
        </w:rPr>
      </w:pPr>
      <w:r w:rsidRPr="00225A5F">
        <w:rPr>
          <w:rFonts w:ascii="Arial" w:hAnsi="Arial" w:cs="Arial" w:hint="cs"/>
          <w:bCs/>
          <w:sz w:val="18"/>
          <w:szCs w:val="18"/>
          <w:rtl/>
        </w:rPr>
        <w:t>2.     مواطنتهم في مكان آخر (في 3: 20)</w:t>
      </w:r>
    </w:p>
    <w:p w14:paraId="52DF7FBC" w14:textId="398062EA"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18"/>
          <w:szCs w:val="18"/>
          <w:rtl/>
          <w:lang w:bidi="ar-JO"/>
        </w:rPr>
      </w:pPr>
      <w:r w:rsidRPr="00225A5F">
        <w:rPr>
          <w:rFonts w:ascii="Arial" w:hAnsi="Arial" w:cs="Arial" w:hint="cs"/>
          <w:bCs/>
          <w:sz w:val="18"/>
          <w:szCs w:val="18"/>
          <w:rtl/>
        </w:rPr>
        <w:t xml:space="preserve">3.     </w:t>
      </w:r>
      <w:r w:rsidRPr="00225A5F">
        <w:rPr>
          <w:rFonts w:ascii="Arial" w:hAnsi="Arial" w:cs="Arial" w:hint="cs"/>
          <w:bCs/>
          <w:sz w:val="18"/>
          <w:szCs w:val="18"/>
          <w:rtl/>
          <w:lang w:bidi="ar-JO"/>
        </w:rPr>
        <w:t>المسكن مؤقت (لا إقامة دائمة)</w:t>
      </w:r>
    </w:p>
    <w:p w14:paraId="24B1C7EB" w14:textId="404EF388"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18"/>
          <w:szCs w:val="18"/>
        </w:rPr>
      </w:pPr>
      <w:r w:rsidRPr="00225A5F">
        <w:rPr>
          <w:rFonts w:ascii="Arial" w:hAnsi="Arial" w:cs="Arial" w:hint="cs"/>
          <w:bCs/>
          <w:sz w:val="18"/>
          <w:szCs w:val="18"/>
          <w:rtl/>
        </w:rPr>
        <w:t xml:space="preserve">4.     قيم مختلفة عن الأغلبية - </w:t>
      </w:r>
      <w:r w:rsidRPr="00225A5F">
        <w:rPr>
          <w:rFonts w:ascii="Arial" w:hAnsi="Arial" w:cs="Arial"/>
          <w:bCs/>
          <w:sz w:val="18"/>
          <w:szCs w:val="18"/>
          <w:rtl/>
        </w:rPr>
        <w:t>روح الدعابة، اللباس، النظرة إلى المال، الوظيفة، العطاء، وما إلى ذلك.</w:t>
      </w:r>
      <w:r w:rsidRPr="00225A5F">
        <w:rPr>
          <w:rFonts w:ascii="Arial" w:hAnsi="Arial" w:cs="Arial" w:hint="cs"/>
          <w:bCs/>
          <w:sz w:val="18"/>
          <w:szCs w:val="18"/>
          <w:rtl/>
        </w:rPr>
        <w:t xml:space="preserve"> </w:t>
      </w:r>
    </w:p>
    <w:p w14:paraId="322D821A" w14:textId="35E86143" w:rsidR="00225A5F" w:rsidRPr="00225A5F" w:rsidRDefault="00225A5F" w:rsidP="00225A5F">
      <w:pPr>
        <w:pBdr>
          <w:top w:val="single" w:sz="6" w:space="1" w:color="auto"/>
          <w:left w:val="single" w:sz="6" w:space="0" w:color="auto"/>
          <w:bottom w:val="single" w:sz="6" w:space="1" w:color="auto"/>
          <w:right w:val="single" w:sz="6" w:space="1" w:color="auto"/>
        </w:pBdr>
        <w:ind w:left="1260" w:right="18" w:hanging="360"/>
        <w:jc w:val="right"/>
        <w:rPr>
          <w:rFonts w:ascii="Arial" w:hAnsi="Arial" w:cs="Arial"/>
          <w:bCs/>
          <w:sz w:val="21"/>
          <w:szCs w:val="18"/>
        </w:rPr>
      </w:pPr>
      <w:r w:rsidRPr="00225A5F">
        <w:rPr>
          <w:rFonts w:ascii="Arial" w:hAnsi="Arial" w:cs="Arial" w:hint="cs"/>
          <w:bCs/>
          <w:sz w:val="18"/>
          <w:szCs w:val="18"/>
          <w:rtl/>
        </w:rPr>
        <w:t xml:space="preserve">5.     غالباً ما يضطهدون لأنهم مختلفون </w:t>
      </w:r>
      <w:r w:rsidRPr="00225A5F">
        <w:rPr>
          <w:rFonts w:ascii="Arial" w:hAnsi="Arial" w:cs="Arial"/>
          <w:bCs/>
          <w:sz w:val="18"/>
          <w:szCs w:val="18"/>
          <w:rtl/>
        </w:rPr>
        <w:t>–</w:t>
      </w:r>
      <w:r w:rsidRPr="00225A5F">
        <w:rPr>
          <w:rFonts w:ascii="Arial" w:hAnsi="Arial" w:cs="Arial" w:hint="cs"/>
          <w:bCs/>
          <w:sz w:val="18"/>
          <w:szCs w:val="18"/>
          <w:rtl/>
        </w:rPr>
        <w:t xml:space="preserve"> يتم الضحك عليهم، </w:t>
      </w:r>
      <w:proofErr w:type="spellStart"/>
      <w:r w:rsidRPr="00225A5F">
        <w:rPr>
          <w:rFonts w:ascii="Arial" w:hAnsi="Arial" w:cs="Arial" w:hint="cs"/>
          <w:bCs/>
          <w:sz w:val="18"/>
          <w:szCs w:val="18"/>
          <w:rtl/>
        </w:rPr>
        <w:t>الإستخفاف</w:t>
      </w:r>
      <w:proofErr w:type="spellEnd"/>
      <w:r w:rsidRPr="00225A5F">
        <w:rPr>
          <w:rFonts w:ascii="Arial" w:hAnsi="Arial" w:cs="Arial" w:hint="cs"/>
          <w:bCs/>
          <w:sz w:val="18"/>
          <w:szCs w:val="18"/>
          <w:rtl/>
        </w:rPr>
        <w:t xml:space="preserve"> بهم وما غلى ذلك.</w:t>
      </w:r>
    </w:p>
    <w:p w14:paraId="2141C137" w14:textId="77777777" w:rsidR="005D06E2" w:rsidRPr="00A54430" w:rsidRDefault="005D06E2" w:rsidP="005D06E2">
      <w:pPr>
        <w:ind w:left="1080" w:right="-10" w:hanging="360"/>
        <w:rPr>
          <w:rFonts w:ascii="Arial" w:hAnsi="Arial" w:cs="Arial"/>
          <w:sz w:val="21"/>
          <w:szCs w:val="18"/>
        </w:rPr>
      </w:pPr>
    </w:p>
    <w:tbl>
      <w:tblPr>
        <w:tblW w:w="8460" w:type="dxa"/>
        <w:tblInd w:w="1008" w:type="dxa"/>
        <w:tblLayout w:type="fixed"/>
        <w:tblLook w:val="0000" w:firstRow="0" w:lastRow="0" w:firstColumn="0" w:lastColumn="0" w:noHBand="0" w:noVBand="0"/>
      </w:tblPr>
      <w:tblGrid>
        <w:gridCol w:w="990"/>
        <w:gridCol w:w="2028"/>
        <w:gridCol w:w="5442"/>
      </w:tblGrid>
      <w:tr w:rsidR="005D06E2" w:rsidRPr="00A54430" w14:paraId="44721734" w14:textId="77777777" w:rsidTr="00B82C4C">
        <w:tc>
          <w:tcPr>
            <w:tcW w:w="8460" w:type="dxa"/>
            <w:gridSpan w:val="3"/>
            <w:tcBorders>
              <w:top w:val="single" w:sz="6" w:space="0" w:color="auto"/>
              <w:left w:val="single" w:sz="6" w:space="0" w:color="auto"/>
              <w:bottom w:val="single" w:sz="6" w:space="0" w:color="auto"/>
              <w:right w:val="single" w:sz="6" w:space="0" w:color="auto"/>
            </w:tcBorders>
            <w:shd w:val="solid" w:color="auto" w:fill="000000"/>
          </w:tcPr>
          <w:p w14:paraId="729E303F" w14:textId="77777777" w:rsidR="005D06E2" w:rsidRPr="00A54430" w:rsidRDefault="005D06E2" w:rsidP="005D06E2">
            <w:pPr>
              <w:tabs>
                <w:tab w:val="left" w:pos="2070"/>
                <w:tab w:val="left" w:pos="4140"/>
              </w:tabs>
              <w:ind w:right="-10"/>
              <w:jc w:val="center"/>
              <w:rPr>
                <w:rFonts w:ascii="Arial" w:hAnsi="Arial" w:cs="Arial"/>
                <w:b/>
                <w:i/>
                <w:color w:val="FFFFFF"/>
                <w:sz w:val="21"/>
                <w:szCs w:val="18"/>
              </w:rPr>
            </w:pPr>
          </w:p>
          <w:p w14:paraId="74E646A1" w14:textId="3BC35AD4" w:rsidR="00225A5F" w:rsidRPr="00225A5F" w:rsidRDefault="00225A5F" w:rsidP="005D06E2">
            <w:pPr>
              <w:tabs>
                <w:tab w:val="left" w:pos="2070"/>
                <w:tab w:val="left" w:pos="4140"/>
              </w:tabs>
              <w:ind w:right="-10"/>
              <w:jc w:val="center"/>
              <w:rPr>
                <w:rFonts w:ascii="Arial" w:hAnsi="Arial" w:cs="Arial"/>
                <w:bCs/>
                <w:i/>
                <w:color w:val="FFFFFF"/>
                <w:sz w:val="21"/>
                <w:szCs w:val="21"/>
              </w:rPr>
            </w:pPr>
            <w:r w:rsidRPr="00225A5F">
              <w:rPr>
                <w:rFonts w:ascii="Arial" w:hAnsi="Arial" w:cs="Arial" w:hint="cs"/>
                <w:bCs/>
                <w:i/>
                <w:color w:val="FFFFFF"/>
                <w:sz w:val="21"/>
                <w:szCs w:val="21"/>
                <w:rtl/>
              </w:rPr>
              <w:t>أدوار متمايزة في الثالوث (1: 2)</w:t>
            </w:r>
          </w:p>
          <w:p w14:paraId="5CF1D480" w14:textId="77777777" w:rsidR="005D06E2" w:rsidRPr="00A54430" w:rsidRDefault="005D06E2" w:rsidP="005D06E2">
            <w:pPr>
              <w:tabs>
                <w:tab w:val="left" w:pos="2070"/>
                <w:tab w:val="left" w:pos="4140"/>
              </w:tabs>
              <w:ind w:right="-10"/>
              <w:jc w:val="center"/>
              <w:rPr>
                <w:rFonts w:ascii="Arial" w:hAnsi="Arial" w:cs="Arial"/>
                <w:b/>
                <w:color w:val="FFFFFF"/>
                <w:sz w:val="21"/>
                <w:szCs w:val="18"/>
              </w:rPr>
            </w:pPr>
          </w:p>
        </w:tc>
      </w:tr>
      <w:tr w:rsidR="005D06E2" w:rsidRPr="00A54430" w14:paraId="03E15F3C" w14:textId="77777777" w:rsidTr="00B82C4C">
        <w:trPr>
          <w:trHeight w:val="432"/>
        </w:trPr>
        <w:tc>
          <w:tcPr>
            <w:tcW w:w="990" w:type="dxa"/>
            <w:tcBorders>
              <w:top w:val="single" w:sz="6" w:space="0" w:color="auto"/>
              <w:left w:val="single" w:sz="6" w:space="0" w:color="auto"/>
              <w:right w:val="single" w:sz="6" w:space="0" w:color="auto"/>
            </w:tcBorders>
            <w:vAlign w:val="center"/>
          </w:tcPr>
          <w:p w14:paraId="67F10486" w14:textId="77777777" w:rsidR="005D06E2" w:rsidRPr="00900F4B" w:rsidRDefault="005D06E2" w:rsidP="00B82C4C">
            <w:pPr>
              <w:ind w:right="-10"/>
              <w:jc w:val="left"/>
              <w:rPr>
                <w:rFonts w:ascii="Arial" w:hAnsi="Arial" w:cs="Arial"/>
                <w:b/>
                <w:sz w:val="18"/>
              </w:rPr>
            </w:pPr>
          </w:p>
        </w:tc>
        <w:tc>
          <w:tcPr>
            <w:tcW w:w="2028" w:type="dxa"/>
            <w:tcBorders>
              <w:top w:val="single" w:sz="6" w:space="0" w:color="auto"/>
              <w:left w:val="single" w:sz="6" w:space="0" w:color="auto"/>
              <w:right w:val="single" w:sz="6" w:space="0" w:color="auto"/>
            </w:tcBorders>
            <w:vAlign w:val="center"/>
          </w:tcPr>
          <w:p w14:paraId="24477255" w14:textId="0042B736" w:rsidR="005D06E2" w:rsidRPr="00225A5F" w:rsidRDefault="00225A5F" w:rsidP="00225A5F">
            <w:pPr>
              <w:ind w:right="-10"/>
              <w:jc w:val="center"/>
              <w:rPr>
                <w:rFonts w:ascii="Arial" w:hAnsi="Arial" w:cs="Arial"/>
                <w:bCs/>
                <w:sz w:val="18"/>
                <w:szCs w:val="18"/>
              </w:rPr>
            </w:pPr>
            <w:r w:rsidRPr="00225A5F">
              <w:rPr>
                <w:rFonts w:ascii="Arial" w:hAnsi="Arial" w:cs="Arial" w:hint="cs"/>
                <w:bCs/>
                <w:sz w:val="18"/>
                <w:szCs w:val="18"/>
                <w:rtl/>
              </w:rPr>
              <w:t>الدور في الخلاص</w:t>
            </w:r>
          </w:p>
        </w:tc>
        <w:tc>
          <w:tcPr>
            <w:tcW w:w="5442" w:type="dxa"/>
            <w:tcBorders>
              <w:top w:val="single" w:sz="6" w:space="0" w:color="auto"/>
              <w:left w:val="single" w:sz="6" w:space="0" w:color="auto"/>
              <w:right w:val="single" w:sz="6" w:space="0" w:color="auto"/>
            </w:tcBorders>
            <w:vAlign w:val="center"/>
          </w:tcPr>
          <w:p w14:paraId="63F9DEB3" w14:textId="4CD4D3C9"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الترجمة</w:t>
            </w:r>
          </w:p>
        </w:tc>
      </w:tr>
      <w:tr w:rsidR="005D06E2" w:rsidRPr="00A54430" w14:paraId="540B17E6" w14:textId="77777777" w:rsidTr="00B82C4C">
        <w:trPr>
          <w:trHeight w:val="432"/>
        </w:trPr>
        <w:tc>
          <w:tcPr>
            <w:tcW w:w="990" w:type="dxa"/>
            <w:tcBorders>
              <w:top w:val="single" w:sz="6" w:space="0" w:color="auto"/>
              <w:left w:val="single" w:sz="6" w:space="0" w:color="auto"/>
            </w:tcBorders>
            <w:vAlign w:val="center"/>
          </w:tcPr>
          <w:p w14:paraId="780F2AFA" w14:textId="6A22CE29"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الآب</w:t>
            </w:r>
          </w:p>
        </w:tc>
        <w:tc>
          <w:tcPr>
            <w:tcW w:w="2028" w:type="dxa"/>
            <w:tcBorders>
              <w:top w:val="single" w:sz="6" w:space="0" w:color="auto"/>
              <w:left w:val="single" w:sz="6" w:space="0" w:color="auto"/>
              <w:right w:val="single" w:sz="6" w:space="0" w:color="auto"/>
            </w:tcBorders>
            <w:vAlign w:val="center"/>
          </w:tcPr>
          <w:p w14:paraId="78F0C323" w14:textId="0DDDA6A5"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المؤلف</w:t>
            </w:r>
          </w:p>
        </w:tc>
        <w:tc>
          <w:tcPr>
            <w:tcW w:w="5442" w:type="dxa"/>
            <w:tcBorders>
              <w:top w:val="single" w:sz="6" w:space="0" w:color="auto"/>
              <w:left w:val="nil"/>
              <w:right w:val="single" w:sz="6" w:space="0" w:color="auto"/>
            </w:tcBorders>
            <w:vAlign w:val="center"/>
          </w:tcPr>
          <w:p w14:paraId="477AFB64" w14:textId="374DD230" w:rsidR="00225A5F"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المختارين بمقتضى علم الله السابق</w:t>
            </w:r>
          </w:p>
        </w:tc>
      </w:tr>
      <w:tr w:rsidR="005D06E2" w:rsidRPr="00A54430" w14:paraId="685A260D" w14:textId="77777777" w:rsidTr="00B82C4C">
        <w:trPr>
          <w:trHeight w:val="432"/>
        </w:trPr>
        <w:tc>
          <w:tcPr>
            <w:tcW w:w="990" w:type="dxa"/>
            <w:tcBorders>
              <w:left w:val="single" w:sz="6" w:space="0" w:color="auto"/>
            </w:tcBorders>
            <w:vAlign w:val="center"/>
          </w:tcPr>
          <w:p w14:paraId="48A0B3F6" w14:textId="427E2E8F"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الروح</w:t>
            </w:r>
          </w:p>
        </w:tc>
        <w:tc>
          <w:tcPr>
            <w:tcW w:w="2028" w:type="dxa"/>
            <w:tcBorders>
              <w:left w:val="single" w:sz="6" w:space="0" w:color="auto"/>
              <w:right w:val="single" w:sz="6" w:space="0" w:color="auto"/>
            </w:tcBorders>
            <w:vAlign w:val="center"/>
          </w:tcPr>
          <w:p w14:paraId="5824C34D" w14:textId="0B67B4A5"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المعزز</w:t>
            </w:r>
          </w:p>
        </w:tc>
        <w:tc>
          <w:tcPr>
            <w:tcW w:w="5442" w:type="dxa"/>
            <w:tcBorders>
              <w:left w:val="nil"/>
              <w:right w:val="single" w:sz="6" w:space="0" w:color="auto"/>
            </w:tcBorders>
            <w:vAlign w:val="center"/>
          </w:tcPr>
          <w:p w14:paraId="15654022" w14:textId="03E2F634" w:rsidR="00225A5F"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في تقديس الروح للطاعة</w:t>
            </w:r>
          </w:p>
        </w:tc>
      </w:tr>
      <w:tr w:rsidR="005D06E2" w:rsidRPr="00A54430" w14:paraId="6100B5EC" w14:textId="77777777" w:rsidTr="00B82C4C">
        <w:trPr>
          <w:trHeight w:val="423"/>
        </w:trPr>
        <w:tc>
          <w:tcPr>
            <w:tcW w:w="990" w:type="dxa"/>
            <w:tcBorders>
              <w:left w:val="single" w:sz="6" w:space="0" w:color="auto"/>
              <w:bottom w:val="single" w:sz="6" w:space="0" w:color="auto"/>
            </w:tcBorders>
            <w:vAlign w:val="center"/>
          </w:tcPr>
          <w:p w14:paraId="6572A86C" w14:textId="5574C722" w:rsidR="005D06E2" w:rsidRPr="00225A5F" w:rsidRDefault="00225A5F" w:rsidP="00225A5F">
            <w:pPr>
              <w:tabs>
                <w:tab w:val="left" w:pos="2070"/>
                <w:tab w:val="left" w:pos="4140"/>
              </w:tabs>
              <w:ind w:right="-10"/>
              <w:jc w:val="center"/>
              <w:rPr>
                <w:rFonts w:ascii="Arial" w:hAnsi="Arial" w:cs="Arial"/>
                <w:bCs/>
                <w:sz w:val="18"/>
                <w:szCs w:val="18"/>
              </w:rPr>
            </w:pPr>
            <w:proofErr w:type="spellStart"/>
            <w:r w:rsidRPr="00225A5F">
              <w:rPr>
                <w:rFonts w:ascii="Arial" w:hAnsi="Arial" w:cs="Arial" w:hint="cs"/>
                <w:bCs/>
                <w:sz w:val="18"/>
                <w:szCs w:val="18"/>
                <w:rtl/>
              </w:rPr>
              <w:t>الإبن</w:t>
            </w:r>
            <w:proofErr w:type="spellEnd"/>
          </w:p>
        </w:tc>
        <w:tc>
          <w:tcPr>
            <w:tcW w:w="2028" w:type="dxa"/>
            <w:tcBorders>
              <w:left w:val="single" w:sz="6" w:space="0" w:color="auto"/>
              <w:bottom w:val="single" w:sz="6" w:space="0" w:color="auto"/>
              <w:right w:val="single" w:sz="6" w:space="0" w:color="auto"/>
            </w:tcBorders>
            <w:vAlign w:val="center"/>
          </w:tcPr>
          <w:p w14:paraId="7AB4200E" w14:textId="68631E8D" w:rsidR="005D06E2"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المحقق</w:t>
            </w:r>
          </w:p>
        </w:tc>
        <w:tc>
          <w:tcPr>
            <w:tcW w:w="5442" w:type="dxa"/>
            <w:tcBorders>
              <w:left w:val="nil"/>
              <w:bottom w:val="single" w:sz="6" w:space="0" w:color="auto"/>
              <w:right w:val="single" w:sz="6" w:space="0" w:color="auto"/>
            </w:tcBorders>
            <w:vAlign w:val="center"/>
          </w:tcPr>
          <w:p w14:paraId="6B3EBDB5" w14:textId="5C674595" w:rsidR="00225A5F" w:rsidRPr="00225A5F" w:rsidRDefault="00225A5F" w:rsidP="00225A5F">
            <w:pPr>
              <w:tabs>
                <w:tab w:val="left" w:pos="2070"/>
                <w:tab w:val="left" w:pos="4140"/>
              </w:tabs>
              <w:ind w:right="-10"/>
              <w:jc w:val="center"/>
              <w:rPr>
                <w:rFonts w:ascii="Arial" w:hAnsi="Arial" w:cs="Arial"/>
                <w:bCs/>
                <w:sz w:val="18"/>
                <w:szCs w:val="18"/>
              </w:rPr>
            </w:pPr>
            <w:r w:rsidRPr="00225A5F">
              <w:rPr>
                <w:rFonts w:ascii="Arial" w:hAnsi="Arial" w:cs="Arial" w:hint="cs"/>
                <w:bCs/>
                <w:sz w:val="18"/>
                <w:szCs w:val="18"/>
                <w:rtl/>
              </w:rPr>
              <w:t>لطاعة يسوع المسيح ورش دمه</w:t>
            </w:r>
          </w:p>
        </w:tc>
      </w:tr>
    </w:tbl>
    <w:p w14:paraId="31EFDA2B" w14:textId="6E69A9DB" w:rsidR="00225A5F" w:rsidRPr="00225A5F" w:rsidRDefault="00225A5F" w:rsidP="005D06E2">
      <w:pPr>
        <w:tabs>
          <w:tab w:val="left" w:pos="2070"/>
          <w:tab w:val="left" w:pos="4140"/>
        </w:tabs>
        <w:ind w:left="720" w:right="-10"/>
        <w:jc w:val="right"/>
        <w:rPr>
          <w:rFonts w:ascii="Arial" w:hAnsi="Arial" w:cs="Arial"/>
          <w:sz w:val="13"/>
          <w:szCs w:val="13"/>
        </w:rPr>
      </w:pPr>
      <w:r w:rsidRPr="00225A5F">
        <w:rPr>
          <w:rFonts w:ascii="Arial" w:hAnsi="Arial" w:cs="Arial" w:hint="cs"/>
          <w:i/>
          <w:sz w:val="13"/>
          <w:szCs w:val="13"/>
          <w:rtl/>
        </w:rPr>
        <w:t>كاي آرثر، خدمات التعليم</w:t>
      </w:r>
    </w:p>
    <w:p w14:paraId="61C005E1" w14:textId="77777777" w:rsidR="005D06E2" w:rsidRPr="00A54430" w:rsidRDefault="005D06E2" w:rsidP="005D06E2">
      <w:pPr>
        <w:tabs>
          <w:tab w:val="left" w:pos="720"/>
        </w:tabs>
        <w:ind w:right="-10"/>
        <w:rPr>
          <w:rFonts w:ascii="Arial" w:hAnsi="Arial" w:cs="Arial"/>
          <w:sz w:val="21"/>
          <w:szCs w:val="18"/>
        </w:rPr>
      </w:pPr>
    </w:p>
    <w:p w14:paraId="5BFF5ABA" w14:textId="510ECEB3" w:rsidR="00450527" w:rsidRPr="00450527" w:rsidRDefault="00450527" w:rsidP="00450527">
      <w:pPr>
        <w:pStyle w:val="ListParagraph"/>
        <w:numPr>
          <w:ilvl w:val="0"/>
          <w:numId w:val="58"/>
        </w:numPr>
        <w:bidi/>
        <w:rPr>
          <w:rFonts w:ascii="Arial" w:hAnsi="Arial" w:cs="Arial"/>
          <w:sz w:val="21"/>
          <w:szCs w:val="21"/>
        </w:rPr>
      </w:pPr>
      <w:r w:rsidRPr="00450527">
        <w:rPr>
          <w:rFonts w:ascii="Arial" w:hAnsi="Arial" w:cs="Arial"/>
          <w:sz w:val="21"/>
          <w:szCs w:val="21"/>
          <w:rtl/>
        </w:rPr>
        <w:t>يسبح بطرس الله بأن المؤمنين لديهم رجاء بالإيمان بالمسيح</w:t>
      </w:r>
      <w:r>
        <w:rPr>
          <w:rFonts w:ascii="Arial" w:hAnsi="Arial" w:cs="Arial" w:hint="cs"/>
          <w:sz w:val="21"/>
          <w:szCs w:val="21"/>
          <w:rtl/>
        </w:rPr>
        <w:t>،</w:t>
      </w:r>
      <w:r w:rsidRPr="00450527">
        <w:rPr>
          <w:rFonts w:ascii="Arial" w:hAnsi="Arial" w:cs="Arial"/>
          <w:sz w:val="21"/>
          <w:szCs w:val="21"/>
          <w:rtl/>
        </w:rPr>
        <w:t xml:space="preserve"> لتشجيع قراءه على أن معاناتهم الحالية</w:t>
      </w:r>
      <w:r>
        <w:rPr>
          <w:rFonts w:ascii="Arial" w:hAnsi="Arial" w:cs="Arial" w:hint="cs"/>
          <w:sz w:val="21"/>
          <w:szCs w:val="21"/>
          <w:rtl/>
        </w:rPr>
        <w:t>،</w:t>
      </w:r>
      <w:r w:rsidRPr="00450527">
        <w:rPr>
          <w:rFonts w:ascii="Arial" w:hAnsi="Arial" w:cs="Arial"/>
          <w:sz w:val="21"/>
          <w:szCs w:val="21"/>
          <w:rtl/>
        </w:rPr>
        <w:t xml:space="preserve"> ستؤدي في النهاية إلى انتصار المجد المستقبلي (١: ٣-١٢).</w:t>
      </w:r>
    </w:p>
    <w:p w14:paraId="0F557FF2" w14:textId="55CA68F7" w:rsidR="00450527" w:rsidRPr="00D50428" w:rsidRDefault="00450527" w:rsidP="00A16138">
      <w:pPr>
        <w:pStyle w:val="Heading3"/>
      </w:pPr>
      <w:r w:rsidRPr="00D50428">
        <w:rPr>
          <w:rtl/>
        </w:rPr>
        <w:t>حتى المؤمنين الذين يعانون من المعاناة الظالمة لديهم سبب لتسبيح الله (3:1 أ)</w:t>
      </w:r>
      <w:r w:rsidRPr="00D50428">
        <w:t>.</w:t>
      </w:r>
    </w:p>
    <w:p w14:paraId="6E6F2917" w14:textId="6E6FC1E3" w:rsidR="00450527" w:rsidRPr="00D50428" w:rsidRDefault="00450527" w:rsidP="00A16138">
      <w:pPr>
        <w:pStyle w:val="Heading3"/>
      </w:pPr>
      <w:r w:rsidRPr="00D50428">
        <w:rPr>
          <w:rtl/>
        </w:rPr>
        <w:t>كمؤمنين متألمين لدينا أسباب عديدة للفرح (1: 3ب-5)</w:t>
      </w:r>
    </w:p>
    <w:p w14:paraId="2D690890" w14:textId="77777777" w:rsidR="00450527" w:rsidRPr="00450527" w:rsidRDefault="00450527" w:rsidP="00450527">
      <w:pPr>
        <w:pStyle w:val="ListParagraph"/>
        <w:bidi/>
        <w:ind w:left="1656"/>
        <w:rPr>
          <w:rFonts w:ascii="Arial" w:hAnsi="Arial" w:cs="Arial"/>
          <w:sz w:val="21"/>
          <w:szCs w:val="21"/>
        </w:rPr>
      </w:pPr>
    </w:p>
    <w:p w14:paraId="5C4F4E31" w14:textId="55976E23" w:rsidR="00450527" w:rsidRPr="00450527" w:rsidRDefault="00450527" w:rsidP="00450527">
      <w:pPr>
        <w:pStyle w:val="ListParagraph"/>
        <w:numPr>
          <w:ilvl w:val="0"/>
          <w:numId w:val="60"/>
        </w:numPr>
        <w:bidi/>
        <w:rPr>
          <w:rFonts w:ascii="Arial" w:hAnsi="Arial" w:cs="Arial"/>
          <w:sz w:val="21"/>
          <w:szCs w:val="21"/>
        </w:rPr>
      </w:pPr>
      <w:r w:rsidRPr="00450527">
        <w:rPr>
          <w:rFonts w:ascii="Arial" w:hAnsi="Arial" w:cs="Arial"/>
          <w:sz w:val="21"/>
          <w:szCs w:val="21"/>
          <w:rtl/>
        </w:rPr>
        <w:t>لقد ولدنا في عائلة الله (1: 3ب)</w:t>
      </w:r>
    </w:p>
    <w:p w14:paraId="4E4AC77E" w14:textId="77777777" w:rsidR="00450527" w:rsidRPr="00450527" w:rsidRDefault="00450527" w:rsidP="00450527">
      <w:pPr>
        <w:pStyle w:val="ListParagraph"/>
        <w:bidi/>
        <w:ind w:left="1656"/>
        <w:rPr>
          <w:rFonts w:ascii="Arial" w:hAnsi="Arial" w:cs="Arial"/>
          <w:sz w:val="21"/>
          <w:szCs w:val="21"/>
        </w:rPr>
      </w:pPr>
    </w:p>
    <w:p w14:paraId="1817C33E" w14:textId="4DD130DF" w:rsidR="005D06E2" w:rsidRPr="00450527" w:rsidRDefault="00450527" w:rsidP="00450527">
      <w:pPr>
        <w:pStyle w:val="ListParagraph"/>
        <w:numPr>
          <w:ilvl w:val="0"/>
          <w:numId w:val="60"/>
        </w:numPr>
        <w:bidi/>
        <w:rPr>
          <w:rFonts w:ascii="Arial" w:hAnsi="Arial" w:cs="Arial"/>
          <w:sz w:val="21"/>
          <w:szCs w:val="21"/>
        </w:rPr>
      </w:pPr>
      <w:r w:rsidRPr="00450527">
        <w:rPr>
          <w:rFonts w:ascii="Arial" w:hAnsi="Arial" w:cs="Arial"/>
          <w:sz w:val="21"/>
          <w:szCs w:val="21"/>
          <w:rtl/>
        </w:rPr>
        <w:t>إن حياتنا في الله مبنية على رجاء الحياة الأبدية في أجساد أبدية، لأن يسوع لديه مثل هذا الجسد الآن (١: ٣ت).</w:t>
      </w:r>
    </w:p>
    <w:p w14:paraId="31DFE5C8" w14:textId="77777777" w:rsidR="00450527" w:rsidRPr="00450527" w:rsidRDefault="00450527" w:rsidP="00450527">
      <w:pPr>
        <w:pStyle w:val="ListParagraph"/>
        <w:bidi/>
        <w:ind w:left="1656"/>
        <w:rPr>
          <w:rFonts w:ascii="Arial" w:hAnsi="Arial" w:cs="Arial"/>
          <w:sz w:val="21"/>
          <w:szCs w:val="21"/>
        </w:rPr>
      </w:pPr>
    </w:p>
    <w:p w14:paraId="54F7002C" w14:textId="07D92EAA" w:rsidR="00450527" w:rsidRPr="00450527" w:rsidRDefault="00450527" w:rsidP="00450527">
      <w:pPr>
        <w:pStyle w:val="ListParagraph"/>
        <w:numPr>
          <w:ilvl w:val="0"/>
          <w:numId w:val="60"/>
        </w:numPr>
        <w:bidi/>
        <w:rPr>
          <w:rFonts w:ascii="Arial" w:hAnsi="Arial" w:cs="Arial"/>
          <w:sz w:val="21"/>
          <w:szCs w:val="21"/>
        </w:rPr>
      </w:pPr>
      <w:r w:rsidRPr="00450527">
        <w:rPr>
          <w:rFonts w:ascii="Arial" w:hAnsi="Arial" w:cs="Arial"/>
          <w:sz w:val="21"/>
          <w:szCs w:val="21"/>
          <w:rtl/>
        </w:rPr>
        <w:t>لدينا خلاص لا يمكن فقدانه (1: 4-5)</w:t>
      </w:r>
    </w:p>
    <w:p w14:paraId="60D7ADE2" w14:textId="7DA7DE46" w:rsidR="005D06E2" w:rsidRPr="00450527" w:rsidRDefault="00450527" w:rsidP="00ED1479">
      <w:pPr>
        <w:pStyle w:val="Heading5"/>
      </w:pPr>
      <w:r w:rsidRPr="00450527">
        <w:rPr>
          <w:rtl/>
        </w:rPr>
        <w:t>لا يمكن لخلاصنا أن يُمحى أو يتضاءل، لأنه محفوظ لنا في السماء (1: 4).</w:t>
      </w:r>
    </w:p>
    <w:p w14:paraId="42859229" w14:textId="548870AA" w:rsidR="005D06E2" w:rsidRPr="00450527" w:rsidRDefault="00450527" w:rsidP="00ED1479">
      <w:pPr>
        <w:pStyle w:val="Heading5"/>
      </w:pPr>
      <w:r w:rsidRPr="00450527">
        <w:rPr>
          <w:rtl/>
        </w:rPr>
        <w:t>خلاصنا مؤكد حتى عودة المسيح بقوة الله فقط (1: 5)</w:t>
      </w:r>
    </w:p>
    <w:p w14:paraId="514340FD" w14:textId="2E0DF73B" w:rsidR="00450527" w:rsidRPr="00264C9F" w:rsidRDefault="00450527" w:rsidP="00A16138">
      <w:pPr>
        <w:pStyle w:val="Heading3"/>
      </w:pPr>
      <w:r w:rsidRPr="00264C9F">
        <w:rPr>
          <w:rFonts w:hint="cs"/>
          <w:rtl/>
        </w:rPr>
        <w:t xml:space="preserve">تحقق </w:t>
      </w:r>
      <w:r w:rsidRPr="00264C9F">
        <w:rPr>
          <w:rtl/>
        </w:rPr>
        <w:t>المعاناة الظالمة للمؤمنين المضطهدين</w:t>
      </w:r>
      <w:r w:rsidR="00264C9F" w:rsidRPr="00264C9F">
        <w:rPr>
          <w:rFonts w:hint="cs"/>
          <w:rtl/>
        </w:rPr>
        <w:t xml:space="preserve"> </w:t>
      </w:r>
      <w:r w:rsidRPr="00264C9F">
        <w:rPr>
          <w:rtl/>
        </w:rPr>
        <w:t xml:space="preserve">العديد من الأغراض الصالحة (6:1-9). </w:t>
      </w:r>
      <w:r w:rsidR="00264C9F" w:rsidRPr="00264C9F">
        <w:rPr>
          <w:rFonts w:hint="cs"/>
          <w:rtl/>
        </w:rPr>
        <w:t>أذكرهم</w:t>
      </w:r>
      <w:r w:rsidRPr="00264C9F">
        <w:rPr>
          <w:rtl/>
        </w:rPr>
        <w:t xml:space="preserve"> هنا:</w:t>
      </w:r>
    </w:p>
    <w:p w14:paraId="0938FCCA" w14:textId="77777777" w:rsidR="005D06E2" w:rsidRPr="00A54430" w:rsidRDefault="005D06E2" w:rsidP="00E41CB8">
      <w:pPr>
        <w:jc w:val="left"/>
        <w:rPr>
          <w:rFonts w:ascii="Arial" w:hAnsi="Arial" w:cs="Arial"/>
          <w:sz w:val="22"/>
          <w:szCs w:val="18"/>
        </w:rPr>
      </w:pPr>
    </w:p>
    <w:p w14:paraId="6A4692B8" w14:textId="77777777" w:rsidR="005D06E2" w:rsidRPr="00A54430" w:rsidRDefault="005D06E2" w:rsidP="00E41CB8">
      <w:pPr>
        <w:jc w:val="left"/>
        <w:rPr>
          <w:rFonts w:ascii="Arial" w:hAnsi="Arial" w:cs="Arial"/>
          <w:sz w:val="22"/>
          <w:szCs w:val="18"/>
        </w:rPr>
      </w:pPr>
    </w:p>
    <w:p w14:paraId="307785AB" w14:textId="77777777" w:rsidR="005D06E2" w:rsidRPr="00A54430" w:rsidRDefault="005D06E2" w:rsidP="00E41CB8">
      <w:pPr>
        <w:jc w:val="left"/>
        <w:rPr>
          <w:rFonts w:ascii="Arial" w:hAnsi="Arial" w:cs="Arial"/>
          <w:sz w:val="22"/>
          <w:szCs w:val="18"/>
        </w:rPr>
      </w:pPr>
    </w:p>
    <w:p w14:paraId="744FCF61" w14:textId="77777777" w:rsidR="005D06E2" w:rsidRPr="00A54430" w:rsidRDefault="005D06E2" w:rsidP="00E41CB8">
      <w:pPr>
        <w:jc w:val="left"/>
        <w:rPr>
          <w:rFonts w:ascii="Arial" w:hAnsi="Arial" w:cs="Arial"/>
          <w:sz w:val="22"/>
          <w:szCs w:val="18"/>
        </w:rPr>
      </w:pPr>
    </w:p>
    <w:p w14:paraId="34D3A969" w14:textId="77777777" w:rsidR="005D06E2" w:rsidRPr="00A54430" w:rsidRDefault="005D06E2" w:rsidP="00E41CB8">
      <w:pPr>
        <w:jc w:val="left"/>
        <w:rPr>
          <w:rFonts w:ascii="Arial" w:hAnsi="Arial" w:cs="Arial"/>
          <w:sz w:val="22"/>
          <w:szCs w:val="18"/>
        </w:rPr>
      </w:pPr>
    </w:p>
    <w:p w14:paraId="3716EDA6" w14:textId="77777777" w:rsidR="005D06E2" w:rsidRPr="00A54430" w:rsidRDefault="005D06E2" w:rsidP="00E41CB8">
      <w:pPr>
        <w:jc w:val="left"/>
        <w:rPr>
          <w:rFonts w:ascii="Arial" w:hAnsi="Arial" w:cs="Arial"/>
          <w:sz w:val="22"/>
          <w:szCs w:val="18"/>
        </w:rPr>
      </w:pPr>
    </w:p>
    <w:p w14:paraId="05A7BE3E" w14:textId="77777777" w:rsidR="005D06E2" w:rsidRPr="00A54430" w:rsidRDefault="005D06E2" w:rsidP="00E41CB8">
      <w:pPr>
        <w:jc w:val="left"/>
        <w:rPr>
          <w:rFonts w:ascii="Arial" w:hAnsi="Arial" w:cs="Arial"/>
          <w:sz w:val="22"/>
          <w:szCs w:val="18"/>
        </w:rPr>
      </w:pPr>
    </w:p>
    <w:p w14:paraId="0F3A0833" w14:textId="77777777" w:rsidR="005D06E2" w:rsidRPr="00A54430" w:rsidRDefault="005D06E2" w:rsidP="00E41CB8">
      <w:pPr>
        <w:jc w:val="left"/>
        <w:rPr>
          <w:rFonts w:ascii="Arial" w:hAnsi="Arial" w:cs="Arial"/>
          <w:sz w:val="22"/>
          <w:szCs w:val="18"/>
        </w:rPr>
      </w:pPr>
    </w:p>
    <w:p w14:paraId="40593E6E" w14:textId="77777777" w:rsidR="005D06E2" w:rsidRPr="00A54430" w:rsidRDefault="005D06E2" w:rsidP="00E41CB8">
      <w:pPr>
        <w:jc w:val="left"/>
        <w:rPr>
          <w:rFonts w:ascii="Arial" w:hAnsi="Arial" w:cs="Arial"/>
          <w:sz w:val="22"/>
          <w:szCs w:val="18"/>
        </w:rPr>
      </w:pPr>
    </w:p>
    <w:p w14:paraId="3ABCDAC0" w14:textId="77777777" w:rsidR="005D06E2" w:rsidRPr="00A54430" w:rsidRDefault="005D06E2" w:rsidP="00E41CB8">
      <w:pPr>
        <w:jc w:val="left"/>
        <w:rPr>
          <w:rFonts w:ascii="Arial" w:hAnsi="Arial" w:cs="Arial"/>
          <w:sz w:val="22"/>
          <w:szCs w:val="18"/>
        </w:rPr>
      </w:pPr>
    </w:p>
    <w:p w14:paraId="7A20DAF4" w14:textId="77777777" w:rsidR="005D06E2" w:rsidRPr="00A54430" w:rsidRDefault="005D06E2" w:rsidP="00E41CB8">
      <w:pPr>
        <w:jc w:val="left"/>
        <w:rPr>
          <w:rFonts w:ascii="Arial" w:hAnsi="Arial" w:cs="Arial"/>
          <w:sz w:val="22"/>
          <w:szCs w:val="18"/>
        </w:rPr>
      </w:pPr>
    </w:p>
    <w:p w14:paraId="597CAF5C" w14:textId="77777777" w:rsidR="005D06E2" w:rsidRPr="00A54430" w:rsidRDefault="005D06E2" w:rsidP="00E41CB8">
      <w:pPr>
        <w:jc w:val="left"/>
        <w:rPr>
          <w:rFonts w:ascii="Arial" w:hAnsi="Arial" w:cs="Arial"/>
          <w:sz w:val="22"/>
          <w:szCs w:val="18"/>
        </w:rPr>
      </w:pPr>
    </w:p>
    <w:p w14:paraId="1F604BD8" w14:textId="77777777" w:rsidR="005D06E2" w:rsidRPr="00A54430" w:rsidRDefault="005D06E2" w:rsidP="00E41CB8">
      <w:pPr>
        <w:jc w:val="left"/>
        <w:rPr>
          <w:rFonts w:ascii="Arial" w:hAnsi="Arial" w:cs="Arial"/>
          <w:sz w:val="22"/>
          <w:szCs w:val="18"/>
        </w:rPr>
      </w:pPr>
    </w:p>
    <w:p w14:paraId="4C4A54C4" w14:textId="77777777" w:rsidR="005D06E2" w:rsidRPr="00A54430" w:rsidRDefault="005D06E2" w:rsidP="00E41CB8">
      <w:pPr>
        <w:jc w:val="left"/>
        <w:rPr>
          <w:rFonts w:ascii="Arial" w:hAnsi="Arial" w:cs="Arial"/>
          <w:sz w:val="22"/>
          <w:szCs w:val="18"/>
        </w:rPr>
      </w:pPr>
    </w:p>
    <w:p w14:paraId="5AA2BEFD" w14:textId="77777777" w:rsidR="005D06E2" w:rsidRPr="00A54430" w:rsidRDefault="005D06E2" w:rsidP="00E41CB8">
      <w:pPr>
        <w:jc w:val="left"/>
        <w:rPr>
          <w:rFonts w:ascii="Arial" w:hAnsi="Arial" w:cs="Arial"/>
          <w:sz w:val="22"/>
          <w:szCs w:val="18"/>
        </w:rPr>
      </w:pPr>
    </w:p>
    <w:p w14:paraId="3085DD4F" w14:textId="77777777" w:rsidR="005D06E2" w:rsidRPr="00A54430" w:rsidRDefault="005D06E2" w:rsidP="00E41CB8">
      <w:pPr>
        <w:jc w:val="left"/>
        <w:rPr>
          <w:rFonts w:ascii="Arial" w:hAnsi="Arial" w:cs="Arial"/>
          <w:sz w:val="22"/>
          <w:szCs w:val="18"/>
        </w:rPr>
      </w:pPr>
    </w:p>
    <w:p w14:paraId="1A87DAAC" w14:textId="77777777" w:rsidR="005D06E2" w:rsidRPr="00A54430" w:rsidRDefault="005D06E2" w:rsidP="00E41CB8">
      <w:pPr>
        <w:jc w:val="left"/>
        <w:rPr>
          <w:rFonts w:ascii="Arial" w:hAnsi="Arial" w:cs="Arial"/>
          <w:sz w:val="22"/>
          <w:szCs w:val="18"/>
        </w:rPr>
      </w:pPr>
    </w:p>
    <w:p w14:paraId="512A41B8" w14:textId="6B24B91C" w:rsidR="00264C9F" w:rsidRPr="00264C9F" w:rsidRDefault="00264C9F" w:rsidP="00A16138">
      <w:pPr>
        <w:pStyle w:val="Heading3"/>
      </w:pPr>
      <w:r w:rsidRPr="00264C9F">
        <w:rPr>
          <w:rtl/>
        </w:rPr>
        <w:t xml:space="preserve">تنبأ أنبياء العهد القديم بفهم قليل </w:t>
      </w:r>
      <w:r w:rsidRPr="00264C9F">
        <w:rPr>
          <w:rFonts w:hint="cs"/>
          <w:rtl/>
        </w:rPr>
        <w:t>عن آ</w:t>
      </w:r>
      <w:r w:rsidRPr="00264C9F">
        <w:rPr>
          <w:rtl/>
        </w:rPr>
        <w:t>لام المسيح من أجلنا، لذلك يجب أن نقدر هذا الخلاص الذي نمتلكه الآن (1: 10-12).</w:t>
      </w:r>
    </w:p>
    <w:p w14:paraId="7475F145" w14:textId="77777777" w:rsidR="005D06E2" w:rsidRPr="00A54430" w:rsidRDefault="005D06E2" w:rsidP="005D06E2">
      <w:pPr>
        <w:rPr>
          <w:rFonts w:ascii="Arial" w:hAnsi="Arial" w:cs="Arial"/>
          <w:sz w:val="22"/>
          <w:szCs w:val="18"/>
        </w:rPr>
      </w:pPr>
    </w:p>
    <w:p w14:paraId="6BB5D7C1" w14:textId="77777777" w:rsidR="005D06E2" w:rsidRPr="00A54430" w:rsidRDefault="005D06E2" w:rsidP="005D06E2">
      <w:pPr>
        <w:rPr>
          <w:rFonts w:ascii="Arial" w:hAnsi="Arial" w:cs="Arial"/>
          <w:sz w:val="22"/>
          <w:szCs w:val="18"/>
        </w:rPr>
      </w:pPr>
    </w:p>
    <w:p w14:paraId="3A22F256" w14:textId="77777777" w:rsidR="005D06E2" w:rsidRPr="00A54430" w:rsidRDefault="005D06E2" w:rsidP="00743AE1">
      <w:pPr>
        <w:pStyle w:val="Heading2"/>
        <w:sectPr w:rsidR="005D06E2" w:rsidRPr="00A54430" w:rsidSect="005D06E2">
          <w:headerReference w:type="even" r:id="rId7"/>
          <w:headerReference w:type="default" r:id="rId8"/>
          <w:footerReference w:type="default" r:id="rId9"/>
          <w:pgSz w:w="11880" w:h="16840"/>
          <w:pgMar w:top="720" w:right="1152" w:bottom="720" w:left="1440" w:header="720" w:footer="720" w:gutter="0"/>
          <w:pgNumType w:start="275"/>
          <w:cols w:space="720"/>
        </w:sectPr>
      </w:pPr>
    </w:p>
    <w:p w14:paraId="69B7A462" w14:textId="2F85953C" w:rsidR="005D06E2" w:rsidRPr="00264C9F" w:rsidRDefault="00264C9F" w:rsidP="005D06E2">
      <w:pPr>
        <w:jc w:val="center"/>
        <w:rPr>
          <w:rFonts w:ascii="Arial" w:hAnsi="Arial" w:cs="Arial"/>
          <w:bCs/>
          <w:sz w:val="40"/>
          <w:szCs w:val="40"/>
          <w:lang w:val="cs-CZ"/>
        </w:rPr>
      </w:pPr>
      <w:r w:rsidRPr="00264C9F">
        <w:rPr>
          <w:rFonts w:ascii="Arial" w:hAnsi="Arial" w:cs="Arial" w:hint="cs"/>
          <w:bCs/>
          <w:sz w:val="40"/>
          <w:szCs w:val="40"/>
          <w:rtl/>
          <w:lang w:val="cs-CZ"/>
        </w:rPr>
        <w:lastRenderedPageBreak/>
        <w:t>ما مقدار قداستك؟</w:t>
      </w:r>
    </w:p>
    <w:p w14:paraId="452A26F5" w14:textId="77777777" w:rsidR="005D06E2" w:rsidRPr="00A54430" w:rsidRDefault="005D06E2" w:rsidP="005D06E2">
      <w:pPr>
        <w:jc w:val="center"/>
        <w:rPr>
          <w:rFonts w:ascii="Arial" w:hAnsi="Arial" w:cs="Arial"/>
          <w:b/>
          <w:sz w:val="28"/>
          <w:szCs w:val="18"/>
        </w:rPr>
      </w:pPr>
    </w:p>
    <w:p w14:paraId="1714DCD7" w14:textId="09D8D57F" w:rsidR="00264C9F" w:rsidRPr="00264C9F" w:rsidRDefault="00264C9F" w:rsidP="00264C9F">
      <w:pPr>
        <w:pBdr>
          <w:top w:val="single" w:sz="4" w:space="1" w:color="auto"/>
          <w:left w:val="single" w:sz="4" w:space="4" w:color="auto"/>
          <w:bottom w:val="single" w:sz="4" w:space="1" w:color="auto"/>
          <w:right w:val="single" w:sz="4" w:space="4" w:color="auto"/>
        </w:pBdr>
        <w:ind w:left="360" w:right="4" w:hanging="360"/>
        <w:jc w:val="right"/>
        <w:rPr>
          <w:rFonts w:ascii="Arial" w:hAnsi="Arial" w:cs="Arial"/>
          <w:bCs/>
          <w:i/>
          <w:sz w:val="22"/>
          <w:szCs w:val="22"/>
        </w:rPr>
      </w:pPr>
      <w:r w:rsidRPr="00264C9F">
        <w:rPr>
          <w:rFonts w:ascii="Arial" w:hAnsi="Arial" w:cs="Arial"/>
          <w:bCs/>
          <w:i/>
          <w:sz w:val="22"/>
          <w:szCs w:val="22"/>
          <w:rtl/>
        </w:rPr>
        <w:t>ما مدى واقعية هذه التصريحات منك؟</w:t>
      </w:r>
    </w:p>
    <w:p w14:paraId="49FEE08F" w14:textId="39BD1C81" w:rsidR="005D06E2" w:rsidRDefault="005D06E2" w:rsidP="00264C9F">
      <w:pPr>
        <w:pBdr>
          <w:top w:val="single" w:sz="4" w:space="1" w:color="auto"/>
          <w:left w:val="single" w:sz="4" w:space="4" w:color="auto"/>
          <w:bottom w:val="single" w:sz="4" w:space="1" w:color="auto"/>
          <w:right w:val="single" w:sz="4" w:space="4" w:color="auto"/>
        </w:pBdr>
        <w:ind w:right="4"/>
        <w:jc w:val="left"/>
        <w:rPr>
          <w:rFonts w:ascii="Arial" w:hAnsi="Arial" w:cs="Arial"/>
          <w:i/>
          <w:sz w:val="21"/>
          <w:szCs w:val="16"/>
          <w:rtl/>
        </w:rPr>
      </w:pPr>
    </w:p>
    <w:p w14:paraId="0A58658D" w14:textId="3D615EE0" w:rsidR="00264C9F" w:rsidRPr="00264C9F" w:rsidRDefault="00264C9F" w:rsidP="00264C9F">
      <w:pPr>
        <w:pBdr>
          <w:top w:val="single" w:sz="4" w:space="1" w:color="auto"/>
          <w:left w:val="single" w:sz="4" w:space="4" w:color="auto"/>
          <w:bottom w:val="single" w:sz="4" w:space="1" w:color="auto"/>
          <w:right w:val="single" w:sz="4" w:space="4" w:color="auto"/>
        </w:pBdr>
        <w:ind w:left="360" w:right="4" w:hanging="360"/>
        <w:jc w:val="right"/>
        <w:rPr>
          <w:rFonts w:ascii="Arial" w:hAnsi="Arial" w:cs="Arial"/>
          <w:i/>
          <w:sz w:val="21"/>
          <w:szCs w:val="21"/>
        </w:rPr>
      </w:pPr>
      <w:r w:rsidRPr="00264C9F">
        <w:rPr>
          <w:rFonts w:ascii="Arial" w:hAnsi="Arial" w:cs="Arial" w:hint="cs"/>
          <w:i/>
          <w:sz w:val="21"/>
          <w:szCs w:val="21"/>
          <w:rtl/>
        </w:rPr>
        <w:t>1.     يعرفني أصدقاء عملي (أو المدرسة أو الحي) كمؤمن بيسوع المسيح.</w:t>
      </w:r>
    </w:p>
    <w:p w14:paraId="51F9A6D0" w14:textId="77777777" w:rsidR="005D06E2" w:rsidRPr="00706B38" w:rsidRDefault="005D06E2" w:rsidP="00C979EA">
      <w:pPr>
        <w:pBdr>
          <w:top w:val="single" w:sz="4" w:space="1" w:color="auto"/>
          <w:left w:val="single" w:sz="4" w:space="4" w:color="auto"/>
          <w:bottom w:val="single" w:sz="4" w:space="1" w:color="auto"/>
          <w:right w:val="single" w:sz="4" w:space="4" w:color="auto"/>
        </w:pBdr>
        <w:ind w:right="4"/>
        <w:jc w:val="left"/>
        <w:rPr>
          <w:rFonts w:ascii="Arial" w:hAnsi="Arial" w:cs="Arial"/>
          <w:sz w:val="21"/>
          <w:szCs w:val="16"/>
        </w:rPr>
      </w:pPr>
    </w:p>
    <w:p w14:paraId="431EF2EC" w14:textId="013B0BC3" w:rsidR="00264C9F" w:rsidRPr="00264C9F" w:rsidRDefault="00264C9F" w:rsidP="00264C9F">
      <w:pPr>
        <w:pBdr>
          <w:top w:val="single" w:sz="4" w:space="1" w:color="auto"/>
          <w:left w:val="single" w:sz="4" w:space="4" w:color="auto"/>
          <w:bottom w:val="single" w:sz="4" w:space="1" w:color="auto"/>
          <w:right w:val="single" w:sz="4" w:space="4" w:color="auto"/>
        </w:pBdr>
        <w:ind w:left="360" w:right="4" w:hanging="360"/>
        <w:jc w:val="right"/>
        <w:rPr>
          <w:rFonts w:ascii="Arial" w:hAnsi="Arial" w:cs="Arial"/>
          <w:i/>
          <w:sz w:val="21"/>
          <w:szCs w:val="21"/>
        </w:rPr>
      </w:pPr>
      <w:r w:rsidRPr="00264C9F">
        <w:rPr>
          <w:rFonts w:ascii="Arial" w:hAnsi="Arial" w:cs="Arial" w:hint="cs"/>
          <w:i/>
          <w:sz w:val="21"/>
          <w:szCs w:val="21"/>
          <w:rtl/>
        </w:rPr>
        <w:t xml:space="preserve">2.     </w:t>
      </w:r>
      <w:r w:rsidRPr="00264C9F">
        <w:rPr>
          <w:rFonts w:ascii="Arial" w:hAnsi="Arial" w:cs="Arial"/>
          <w:i/>
          <w:sz w:val="21"/>
          <w:szCs w:val="21"/>
          <w:rtl/>
        </w:rPr>
        <w:t>كيف يمكن خداع المؤمنين أثناء التجارب ليخفضوا التزامهم بالحياة المقدسة؟  هل يمكنك رسم هذا الخط</w:t>
      </w:r>
      <w:r w:rsidRPr="00264C9F">
        <w:rPr>
          <w:rFonts w:ascii="Arial" w:hAnsi="Arial" w:cs="Arial" w:hint="cs"/>
          <w:i/>
          <w:sz w:val="21"/>
          <w:szCs w:val="21"/>
          <w:rtl/>
        </w:rPr>
        <w:t>ر بيانياً</w:t>
      </w:r>
      <w:r w:rsidRPr="00264C9F">
        <w:rPr>
          <w:rFonts w:ascii="Arial" w:hAnsi="Arial" w:cs="Arial"/>
          <w:i/>
          <w:sz w:val="21"/>
          <w:szCs w:val="21"/>
          <w:rtl/>
        </w:rPr>
        <w:t>؟</w:t>
      </w:r>
    </w:p>
    <w:p w14:paraId="0BDC0BE6" w14:textId="77777777" w:rsidR="005D06E2" w:rsidRPr="00A54430" w:rsidRDefault="005D06E2" w:rsidP="00C979EA">
      <w:pPr>
        <w:pBdr>
          <w:top w:val="single" w:sz="4" w:space="1" w:color="auto"/>
          <w:left w:val="single" w:sz="4" w:space="4" w:color="auto"/>
          <w:bottom w:val="single" w:sz="4" w:space="1" w:color="auto"/>
          <w:right w:val="single" w:sz="4" w:space="4" w:color="auto"/>
        </w:pBdr>
        <w:ind w:left="360" w:right="4" w:hanging="360"/>
        <w:jc w:val="left"/>
        <w:rPr>
          <w:rFonts w:ascii="Arial" w:hAnsi="Arial" w:cs="Arial"/>
          <w:i/>
          <w:sz w:val="22"/>
          <w:szCs w:val="18"/>
        </w:rPr>
      </w:pPr>
    </w:p>
    <w:p w14:paraId="24D25A53" w14:textId="77777777" w:rsidR="00AD6B66" w:rsidRDefault="00AD6B66" w:rsidP="00AD6B66">
      <w:pPr>
        <w:pStyle w:val="ListParagraph"/>
        <w:bidi/>
        <w:ind w:left="792"/>
      </w:pPr>
    </w:p>
    <w:p w14:paraId="1BD057AD" w14:textId="42B13F33" w:rsidR="00AD6B66" w:rsidRPr="00AD6B66" w:rsidRDefault="00AD6B66" w:rsidP="00AD6B66">
      <w:pPr>
        <w:pStyle w:val="ListParagraph"/>
        <w:numPr>
          <w:ilvl w:val="0"/>
          <w:numId w:val="58"/>
        </w:numPr>
        <w:bidi/>
        <w:rPr>
          <w:rFonts w:ascii="Arial" w:hAnsi="Arial" w:cs="Arial"/>
          <w:sz w:val="21"/>
          <w:szCs w:val="21"/>
        </w:rPr>
      </w:pPr>
      <w:r w:rsidRPr="00AD6B66">
        <w:rPr>
          <w:rFonts w:ascii="Arial" w:hAnsi="Arial" w:cs="Arial"/>
          <w:sz w:val="21"/>
          <w:szCs w:val="21"/>
          <w:rtl/>
        </w:rPr>
        <w:t>يجب أن يكون تقديسنا كمؤمنين نتيجة طبيعية للخلاص، لذا فإن أسلوب حياتنا المقدس قد يجعل غير المؤمنين يسبحون الله (1: 13-2: 12).</w:t>
      </w:r>
    </w:p>
    <w:p w14:paraId="494CCC7A" w14:textId="77777777" w:rsidR="00AD6B66" w:rsidRDefault="00AD6B66" w:rsidP="00AD6B66">
      <w:pPr>
        <w:bidi/>
        <w:ind w:left="864"/>
        <w:rPr>
          <w:rFonts w:ascii="Arial" w:hAnsi="Arial" w:cs="Arial"/>
          <w:sz w:val="21"/>
          <w:szCs w:val="18"/>
          <w:rtl/>
        </w:rPr>
      </w:pPr>
    </w:p>
    <w:p w14:paraId="658D0B19" w14:textId="79D9EFB2" w:rsidR="00AD6B66" w:rsidRPr="00AD6B66" w:rsidRDefault="00293258" w:rsidP="00AD6B66">
      <w:pPr>
        <w:bidi/>
        <w:ind w:left="864"/>
        <w:rPr>
          <w:sz w:val="21"/>
          <w:szCs w:val="21"/>
        </w:rPr>
      </w:pPr>
      <w:r>
        <w:rPr>
          <w:rFonts w:ascii="Arial" w:hAnsi="Arial" w:cs="Arial"/>
          <w:sz w:val="21"/>
          <w:szCs w:val="21"/>
        </w:rPr>
        <w:t>1</w:t>
      </w:r>
      <w:r w:rsidR="00AD6B66" w:rsidRPr="00AD6B66">
        <w:rPr>
          <w:rFonts w:ascii="Arial" w:hAnsi="Arial" w:cs="Arial" w:hint="cs"/>
          <w:sz w:val="21"/>
          <w:szCs w:val="21"/>
          <w:rtl/>
        </w:rPr>
        <w:t xml:space="preserve">.     </w:t>
      </w:r>
      <w:r w:rsidR="00AD6B66" w:rsidRPr="00AD6B66">
        <w:rPr>
          <w:rFonts w:ascii="Arial" w:hAnsi="Arial" w:cs="Arial"/>
          <w:sz w:val="21"/>
          <w:szCs w:val="21"/>
          <w:u w:val="single"/>
          <w:rtl/>
        </w:rPr>
        <w:t>يجب أن نستبدل رغباتنا الشريرة</w:t>
      </w:r>
      <w:r w:rsidR="00AD6B66" w:rsidRPr="00AD6B66">
        <w:rPr>
          <w:rFonts w:ascii="Arial" w:hAnsi="Arial" w:cs="Arial"/>
          <w:sz w:val="21"/>
          <w:szCs w:val="21"/>
          <w:rtl/>
        </w:rPr>
        <w:t xml:space="preserve"> التي كانت لدينا كغير مؤمنين</w:t>
      </w:r>
      <w:r w:rsidR="00AD6B66" w:rsidRPr="00AD6B66">
        <w:rPr>
          <w:rFonts w:ascii="Arial" w:hAnsi="Arial" w:cs="Arial" w:hint="cs"/>
          <w:sz w:val="21"/>
          <w:szCs w:val="21"/>
          <w:rtl/>
        </w:rPr>
        <w:t>،</w:t>
      </w:r>
      <w:r w:rsidR="00AD6B66" w:rsidRPr="00AD6B66">
        <w:rPr>
          <w:rFonts w:ascii="Arial" w:hAnsi="Arial" w:cs="Arial"/>
          <w:sz w:val="21"/>
          <w:szCs w:val="21"/>
          <w:rtl/>
        </w:rPr>
        <w:t xml:space="preserve"> بالطهارة الأخلاقية الآن لأربعة أسباب (1: 13-2: 3):</w:t>
      </w:r>
    </w:p>
    <w:p w14:paraId="420D47AB" w14:textId="77777777" w:rsidR="00AD6B66" w:rsidRDefault="00AD6B66" w:rsidP="00AD6B66">
      <w:pPr>
        <w:pStyle w:val="ListParagraph"/>
        <w:bidi/>
        <w:ind w:left="1656"/>
        <w:rPr>
          <w:rFonts w:ascii="Arial" w:hAnsi="Arial" w:cs="Arial"/>
          <w:sz w:val="21"/>
          <w:szCs w:val="21"/>
        </w:rPr>
      </w:pPr>
    </w:p>
    <w:p w14:paraId="76CEEB18" w14:textId="67A1B799" w:rsidR="00AD6B66" w:rsidRPr="00AD6B66" w:rsidRDefault="00AD6B66" w:rsidP="00AD6B66">
      <w:pPr>
        <w:pStyle w:val="ListParagraph"/>
        <w:numPr>
          <w:ilvl w:val="0"/>
          <w:numId w:val="61"/>
        </w:numPr>
        <w:bidi/>
        <w:rPr>
          <w:rFonts w:ascii="Arial" w:hAnsi="Arial" w:cs="Arial"/>
          <w:sz w:val="21"/>
          <w:szCs w:val="21"/>
        </w:rPr>
      </w:pPr>
      <w:r w:rsidRPr="00AD6B66">
        <w:rPr>
          <w:rFonts w:ascii="Arial" w:hAnsi="Arial" w:cs="Arial"/>
          <w:sz w:val="21"/>
          <w:szCs w:val="21"/>
          <w:rtl/>
        </w:rPr>
        <w:t xml:space="preserve">الله </w:t>
      </w:r>
      <w:r w:rsidRPr="00AD6B66">
        <w:rPr>
          <w:rFonts w:ascii="Arial" w:hAnsi="Arial" w:cs="Arial"/>
          <w:sz w:val="21"/>
          <w:szCs w:val="21"/>
          <w:u w:val="single"/>
          <w:rtl/>
        </w:rPr>
        <w:t>مثالنا</w:t>
      </w:r>
      <w:r w:rsidRPr="00AD6B66">
        <w:rPr>
          <w:rFonts w:ascii="Arial" w:hAnsi="Arial" w:cs="Arial"/>
          <w:sz w:val="21"/>
          <w:szCs w:val="21"/>
          <w:rtl/>
        </w:rPr>
        <w:t xml:space="preserve"> قدوس (1: 13-16)</w:t>
      </w:r>
    </w:p>
    <w:p w14:paraId="696CC909" w14:textId="77777777" w:rsidR="005D06E2" w:rsidRPr="00A54430" w:rsidRDefault="005D06E2" w:rsidP="00E61BB3">
      <w:pPr>
        <w:ind w:left="1800"/>
        <w:jc w:val="left"/>
        <w:rPr>
          <w:rFonts w:ascii="Arial" w:hAnsi="Arial" w:cs="Arial"/>
          <w:sz w:val="22"/>
          <w:szCs w:val="18"/>
        </w:rPr>
      </w:pPr>
    </w:p>
    <w:p w14:paraId="0D695EDA" w14:textId="77777777" w:rsidR="005D06E2" w:rsidRPr="00A54430" w:rsidRDefault="005D06E2" w:rsidP="00E61BB3">
      <w:pPr>
        <w:ind w:left="1800"/>
        <w:jc w:val="left"/>
        <w:rPr>
          <w:rFonts w:ascii="Arial" w:hAnsi="Arial" w:cs="Arial"/>
          <w:sz w:val="22"/>
          <w:szCs w:val="18"/>
        </w:rPr>
      </w:pPr>
    </w:p>
    <w:p w14:paraId="1E6878FC" w14:textId="77777777" w:rsidR="005D06E2" w:rsidRPr="00A54430" w:rsidRDefault="005D06E2" w:rsidP="00E61BB3">
      <w:pPr>
        <w:ind w:left="1800"/>
        <w:jc w:val="left"/>
        <w:rPr>
          <w:rFonts w:ascii="Arial" w:hAnsi="Arial" w:cs="Arial"/>
          <w:sz w:val="22"/>
          <w:szCs w:val="18"/>
        </w:rPr>
      </w:pPr>
    </w:p>
    <w:p w14:paraId="4E1C6404" w14:textId="5182BC11" w:rsidR="00AD6B66" w:rsidRPr="0091415B" w:rsidRDefault="0091415B" w:rsidP="0091415B">
      <w:pPr>
        <w:numPr>
          <w:ilvl w:val="0"/>
          <w:numId w:val="25"/>
        </w:numPr>
        <w:tabs>
          <w:tab w:val="clear" w:pos="2520"/>
        </w:tabs>
        <w:bidi/>
        <w:ind w:left="2160" w:right="-72"/>
        <w:jc w:val="left"/>
        <w:rPr>
          <w:rFonts w:ascii="Arial" w:hAnsi="Arial" w:cs="Arial"/>
          <w:i/>
          <w:sz w:val="21"/>
          <w:szCs w:val="21"/>
        </w:rPr>
      </w:pPr>
      <w:r w:rsidRPr="0091415B">
        <w:rPr>
          <w:rFonts w:ascii="Arial" w:hAnsi="Arial" w:cs="Arial"/>
          <w:i/>
          <w:sz w:val="21"/>
          <w:szCs w:val="21"/>
          <w:rtl/>
        </w:rPr>
        <w:t>ما هي التجربة أو الخطية التي قلت لا لها مؤخر</w:t>
      </w:r>
      <w:r w:rsidRPr="0091415B">
        <w:rPr>
          <w:rFonts w:ascii="Arial" w:hAnsi="Arial" w:cs="Arial" w:hint="cs"/>
          <w:i/>
          <w:sz w:val="21"/>
          <w:szCs w:val="21"/>
          <w:rtl/>
        </w:rPr>
        <w:t>اً،</w:t>
      </w:r>
      <w:r w:rsidRPr="0091415B">
        <w:rPr>
          <w:rFonts w:ascii="Arial" w:hAnsi="Arial" w:cs="Arial"/>
          <w:i/>
          <w:sz w:val="21"/>
          <w:szCs w:val="21"/>
          <w:rtl/>
        </w:rPr>
        <w:t xml:space="preserve"> لأنها لا ترقى إلى قداسة الله؟</w:t>
      </w:r>
    </w:p>
    <w:p w14:paraId="05432CFB" w14:textId="77777777" w:rsidR="005D06E2" w:rsidRPr="00A54430" w:rsidRDefault="005D06E2" w:rsidP="00E61BB3">
      <w:pPr>
        <w:ind w:left="1440" w:right="-72"/>
        <w:jc w:val="left"/>
        <w:rPr>
          <w:rFonts w:ascii="Arial" w:hAnsi="Arial" w:cs="Arial"/>
          <w:i/>
          <w:sz w:val="21"/>
          <w:szCs w:val="18"/>
        </w:rPr>
      </w:pPr>
    </w:p>
    <w:p w14:paraId="3ED3B7C3" w14:textId="77777777" w:rsidR="0091415B" w:rsidRDefault="0091415B" w:rsidP="0091415B">
      <w:pPr>
        <w:pStyle w:val="ListParagraph"/>
        <w:bidi/>
        <w:ind w:left="1656"/>
      </w:pPr>
    </w:p>
    <w:p w14:paraId="28A6F6A6" w14:textId="096D3D42" w:rsidR="0091415B" w:rsidRPr="0091415B" w:rsidRDefault="0091415B" w:rsidP="0091415B">
      <w:pPr>
        <w:pStyle w:val="ListParagraph"/>
        <w:numPr>
          <w:ilvl w:val="0"/>
          <w:numId w:val="61"/>
        </w:numPr>
        <w:bidi/>
        <w:rPr>
          <w:rFonts w:ascii="Arial" w:hAnsi="Arial" w:cs="Arial"/>
          <w:sz w:val="21"/>
          <w:szCs w:val="21"/>
        </w:rPr>
      </w:pPr>
      <w:r w:rsidRPr="0091415B">
        <w:rPr>
          <w:rFonts w:ascii="Arial" w:hAnsi="Arial" w:cs="Arial"/>
          <w:sz w:val="21"/>
          <w:szCs w:val="21"/>
          <w:rtl/>
        </w:rPr>
        <w:t xml:space="preserve">الله </w:t>
      </w:r>
      <w:proofErr w:type="spellStart"/>
      <w:r w:rsidRPr="0091415B">
        <w:rPr>
          <w:rFonts w:ascii="Arial" w:hAnsi="Arial" w:cs="Arial"/>
          <w:sz w:val="21"/>
          <w:szCs w:val="21"/>
          <w:u w:val="single"/>
          <w:rtl/>
        </w:rPr>
        <w:t>دياننا</w:t>
      </w:r>
      <w:proofErr w:type="spellEnd"/>
      <w:r w:rsidRPr="0091415B">
        <w:rPr>
          <w:rFonts w:ascii="Arial" w:hAnsi="Arial" w:cs="Arial"/>
          <w:sz w:val="21"/>
          <w:szCs w:val="21"/>
          <w:rtl/>
        </w:rPr>
        <w:t xml:space="preserve"> سيحاسبنا على أعمالنا بدون محاباة (1: 17).</w:t>
      </w:r>
    </w:p>
    <w:p w14:paraId="0286958F" w14:textId="77777777" w:rsidR="005D06E2" w:rsidRPr="0091415B" w:rsidRDefault="005D06E2" w:rsidP="00E61BB3">
      <w:pPr>
        <w:ind w:left="1800"/>
        <w:jc w:val="left"/>
        <w:rPr>
          <w:rFonts w:ascii="Arial" w:hAnsi="Arial" w:cs="Arial"/>
          <w:sz w:val="21"/>
          <w:szCs w:val="21"/>
        </w:rPr>
      </w:pPr>
    </w:p>
    <w:p w14:paraId="002452EA" w14:textId="77777777" w:rsidR="005D06E2" w:rsidRPr="0091415B" w:rsidRDefault="005D06E2" w:rsidP="00E61BB3">
      <w:pPr>
        <w:ind w:left="1800"/>
        <w:jc w:val="left"/>
        <w:rPr>
          <w:rFonts w:ascii="Arial" w:hAnsi="Arial" w:cs="Arial"/>
          <w:sz w:val="21"/>
          <w:szCs w:val="21"/>
        </w:rPr>
      </w:pPr>
    </w:p>
    <w:p w14:paraId="337212EE" w14:textId="141DED9B" w:rsidR="0091415B" w:rsidRPr="0091415B" w:rsidRDefault="0091415B" w:rsidP="0091415B">
      <w:pPr>
        <w:numPr>
          <w:ilvl w:val="0"/>
          <w:numId w:val="25"/>
        </w:numPr>
        <w:tabs>
          <w:tab w:val="clear" w:pos="2520"/>
        </w:tabs>
        <w:bidi/>
        <w:ind w:left="2160" w:right="-72"/>
        <w:jc w:val="left"/>
        <w:rPr>
          <w:rFonts w:ascii="Arial" w:hAnsi="Arial" w:cs="Arial"/>
          <w:i/>
          <w:sz w:val="21"/>
          <w:szCs w:val="21"/>
        </w:rPr>
      </w:pPr>
      <w:r w:rsidRPr="0091415B">
        <w:rPr>
          <w:rFonts w:ascii="Arial" w:hAnsi="Arial" w:cs="Arial" w:hint="cs"/>
          <w:i/>
          <w:sz w:val="21"/>
          <w:szCs w:val="21"/>
          <w:rtl/>
        </w:rPr>
        <w:t>بأي طريقة تشعر كأنك غريب هنا على الأرض؟</w:t>
      </w:r>
    </w:p>
    <w:p w14:paraId="2C2D4467" w14:textId="77777777" w:rsidR="005D06E2" w:rsidRPr="0091415B" w:rsidRDefault="005D06E2" w:rsidP="00E61BB3">
      <w:pPr>
        <w:ind w:left="1440" w:right="-72"/>
        <w:jc w:val="left"/>
        <w:rPr>
          <w:rFonts w:ascii="Arial" w:hAnsi="Arial" w:cs="Arial"/>
          <w:i/>
          <w:sz w:val="21"/>
          <w:szCs w:val="21"/>
        </w:rPr>
      </w:pPr>
    </w:p>
    <w:p w14:paraId="13947731" w14:textId="77777777" w:rsidR="0091415B" w:rsidRPr="0091415B" w:rsidRDefault="0091415B" w:rsidP="0091415B">
      <w:pPr>
        <w:pStyle w:val="ListParagraph"/>
        <w:bidi/>
        <w:ind w:left="1656"/>
        <w:rPr>
          <w:rFonts w:ascii="Arial" w:hAnsi="Arial" w:cs="Arial"/>
          <w:sz w:val="21"/>
          <w:szCs w:val="21"/>
        </w:rPr>
      </w:pPr>
    </w:p>
    <w:p w14:paraId="4BFBDBBC" w14:textId="074595E7" w:rsidR="0091415B" w:rsidRPr="0091415B" w:rsidRDefault="0091415B" w:rsidP="0091415B">
      <w:pPr>
        <w:pStyle w:val="ListParagraph"/>
        <w:numPr>
          <w:ilvl w:val="0"/>
          <w:numId w:val="61"/>
        </w:numPr>
        <w:bidi/>
        <w:rPr>
          <w:rFonts w:ascii="Arial" w:hAnsi="Arial" w:cs="Arial"/>
          <w:sz w:val="21"/>
          <w:szCs w:val="21"/>
        </w:rPr>
      </w:pPr>
      <w:r w:rsidRPr="0091415B">
        <w:rPr>
          <w:rFonts w:ascii="Arial" w:hAnsi="Arial" w:cs="Arial"/>
          <w:sz w:val="21"/>
          <w:szCs w:val="21"/>
          <w:rtl/>
        </w:rPr>
        <w:t xml:space="preserve">الله </w:t>
      </w:r>
      <w:r w:rsidRPr="0091415B">
        <w:rPr>
          <w:rFonts w:ascii="Arial" w:hAnsi="Arial" w:cs="Arial"/>
          <w:sz w:val="21"/>
          <w:szCs w:val="21"/>
          <w:u w:val="single"/>
          <w:rtl/>
        </w:rPr>
        <w:t>فادينا</w:t>
      </w:r>
      <w:r w:rsidRPr="0091415B">
        <w:rPr>
          <w:rFonts w:ascii="Arial" w:hAnsi="Arial" w:cs="Arial"/>
          <w:sz w:val="21"/>
          <w:szCs w:val="21"/>
          <w:rtl/>
        </w:rPr>
        <w:t xml:space="preserve"> أنقذنا من الحياة الفارغة من خلال دم المسيح (1: 18-21)</w:t>
      </w:r>
    </w:p>
    <w:p w14:paraId="7943508C" w14:textId="77777777" w:rsidR="005D06E2" w:rsidRPr="0091415B" w:rsidRDefault="005D06E2" w:rsidP="00E61BB3">
      <w:pPr>
        <w:ind w:left="1800"/>
        <w:jc w:val="left"/>
        <w:rPr>
          <w:rFonts w:ascii="Arial" w:hAnsi="Arial" w:cs="Arial"/>
          <w:sz w:val="21"/>
          <w:szCs w:val="21"/>
        </w:rPr>
      </w:pPr>
    </w:p>
    <w:p w14:paraId="26761494" w14:textId="77777777" w:rsidR="005D06E2" w:rsidRPr="0091415B" w:rsidRDefault="005D06E2" w:rsidP="00E61BB3">
      <w:pPr>
        <w:ind w:left="1800"/>
        <w:jc w:val="left"/>
        <w:rPr>
          <w:rFonts w:ascii="Arial" w:hAnsi="Arial" w:cs="Arial"/>
          <w:sz w:val="21"/>
          <w:szCs w:val="21"/>
        </w:rPr>
      </w:pPr>
    </w:p>
    <w:p w14:paraId="1B004610" w14:textId="77777777" w:rsidR="005D06E2" w:rsidRPr="0091415B" w:rsidRDefault="005D06E2" w:rsidP="00E61BB3">
      <w:pPr>
        <w:ind w:left="1800"/>
        <w:jc w:val="left"/>
        <w:rPr>
          <w:rFonts w:ascii="Arial" w:hAnsi="Arial" w:cs="Arial"/>
          <w:sz w:val="21"/>
          <w:szCs w:val="21"/>
        </w:rPr>
      </w:pPr>
    </w:p>
    <w:p w14:paraId="502BBCAA" w14:textId="51581E78" w:rsidR="005D06E2" w:rsidRPr="0091415B" w:rsidRDefault="005D06E2" w:rsidP="0091415B">
      <w:pPr>
        <w:ind w:right="-72"/>
        <w:jc w:val="left"/>
        <w:rPr>
          <w:rFonts w:ascii="Arial" w:hAnsi="Arial" w:cs="Arial"/>
          <w:i/>
          <w:sz w:val="21"/>
          <w:szCs w:val="21"/>
        </w:rPr>
      </w:pPr>
    </w:p>
    <w:p w14:paraId="31CC682E" w14:textId="5ACBD99E" w:rsidR="0091415B" w:rsidRPr="0091415B" w:rsidRDefault="0091415B" w:rsidP="0091415B">
      <w:pPr>
        <w:numPr>
          <w:ilvl w:val="0"/>
          <w:numId w:val="25"/>
        </w:numPr>
        <w:tabs>
          <w:tab w:val="clear" w:pos="2520"/>
        </w:tabs>
        <w:bidi/>
        <w:ind w:left="2160" w:right="-72"/>
        <w:jc w:val="left"/>
        <w:rPr>
          <w:rFonts w:ascii="Arial" w:hAnsi="Arial" w:cs="Arial"/>
          <w:i/>
          <w:sz w:val="21"/>
          <w:szCs w:val="21"/>
        </w:rPr>
      </w:pPr>
      <w:r w:rsidRPr="0091415B">
        <w:rPr>
          <w:rFonts w:ascii="Arial" w:hAnsi="Arial" w:cs="Arial" w:hint="cs"/>
          <w:i/>
          <w:sz w:val="21"/>
          <w:szCs w:val="21"/>
          <w:rtl/>
        </w:rPr>
        <w:t>كيف كان طريقك السابق في الحياة كغير مؤمن فارغة (1: 19)؟</w:t>
      </w:r>
    </w:p>
    <w:p w14:paraId="38F19EB3" w14:textId="77777777" w:rsidR="005D06E2" w:rsidRPr="00A54430" w:rsidRDefault="005D06E2" w:rsidP="00E61BB3">
      <w:pPr>
        <w:ind w:left="1440" w:right="-72"/>
        <w:jc w:val="left"/>
        <w:rPr>
          <w:rFonts w:ascii="Arial" w:hAnsi="Arial" w:cs="Arial"/>
          <w:i/>
          <w:sz w:val="21"/>
          <w:szCs w:val="18"/>
        </w:rPr>
      </w:pPr>
    </w:p>
    <w:p w14:paraId="05805E5E" w14:textId="77777777" w:rsidR="0091415B" w:rsidRDefault="0091415B" w:rsidP="0091415B">
      <w:pPr>
        <w:pStyle w:val="ListParagraph"/>
        <w:bidi/>
        <w:ind w:left="1656"/>
        <w:rPr>
          <w:rFonts w:ascii="Arial" w:hAnsi="Arial" w:cs="Arial"/>
          <w:sz w:val="21"/>
          <w:szCs w:val="21"/>
        </w:rPr>
      </w:pPr>
    </w:p>
    <w:p w14:paraId="63F0A7EA" w14:textId="0403166F" w:rsidR="0091415B" w:rsidRPr="0091415B" w:rsidRDefault="0091415B" w:rsidP="0091415B">
      <w:pPr>
        <w:pStyle w:val="ListParagraph"/>
        <w:numPr>
          <w:ilvl w:val="0"/>
          <w:numId w:val="61"/>
        </w:numPr>
        <w:bidi/>
        <w:rPr>
          <w:rFonts w:ascii="Arial" w:hAnsi="Arial" w:cs="Arial"/>
          <w:sz w:val="21"/>
          <w:szCs w:val="21"/>
        </w:rPr>
      </w:pPr>
      <w:r w:rsidRPr="0091415B">
        <w:rPr>
          <w:rFonts w:ascii="Arial" w:hAnsi="Arial" w:cs="Arial"/>
          <w:sz w:val="21"/>
          <w:szCs w:val="21"/>
          <w:rtl/>
        </w:rPr>
        <w:t xml:space="preserve">الله، </w:t>
      </w:r>
      <w:r w:rsidRPr="0091415B">
        <w:rPr>
          <w:rFonts w:ascii="Arial" w:hAnsi="Arial" w:cs="Arial"/>
          <w:sz w:val="21"/>
          <w:szCs w:val="21"/>
          <w:u w:val="single"/>
          <w:rtl/>
        </w:rPr>
        <w:t>مخاطبنا</w:t>
      </w:r>
      <w:r w:rsidRPr="0091415B">
        <w:rPr>
          <w:rFonts w:ascii="Arial" w:hAnsi="Arial" w:cs="Arial"/>
          <w:sz w:val="21"/>
          <w:szCs w:val="21"/>
          <w:rtl/>
        </w:rPr>
        <w:t xml:space="preserve"> يطهرنا لطاعته من خلال كلمته (1: 22-2: 3).</w:t>
      </w:r>
    </w:p>
    <w:p w14:paraId="5338DA50" w14:textId="77777777" w:rsidR="005D06E2" w:rsidRPr="00A54430" w:rsidRDefault="005D06E2" w:rsidP="00E61BB3">
      <w:pPr>
        <w:ind w:left="1800"/>
        <w:jc w:val="left"/>
        <w:rPr>
          <w:rFonts w:ascii="Arial" w:hAnsi="Arial" w:cs="Arial"/>
          <w:sz w:val="21"/>
          <w:szCs w:val="18"/>
        </w:rPr>
      </w:pPr>
    </w:p>
    <w:p w14:paraId="471C1F28" w14:textId="77777777" w:rsidR="005D06E2" w:rsidRPr="00A54430" w:rsidRDefault="005D06E2" w:rsidP="00E61BB3">
      <w:pPr>
        <w:ind w:left="1800"/>
        <w:jc w:val="left"/>
        <w:rPr>
          <w:rFonts w:ascii="Arial" w:hAnsi="Arial" w:cs="Arial"/>
          <w:sz w:val="21"/>
          <w:szCs w:val="18"/>
        </w:rPr>
      </w:pPr>
    </w:p>
    <w:p w14:paraId="1CE4112F" w14:textId="77777777" w:rsidR="005D06E2" w:rsidRPr="00A54430" w:rsidRDefault="005D06E2" w:rsidP="00E61BB3">
      <w:pPr>
        <w:ind w:left="1800"/>
        <w:jc w:val="left"/>
        <w:rPr>
          <w:rFonts w:ascii="Arial" w:hAnsi="Arial" w:cs="Arial"/>
          <w:sz w:val="21"/>
          <w:szCs w:val="18"/>
        </w:rPr>
      </w:pPr>
    </w:p>
    <w:p w14:paraId="2930046B" w14:textId="002CB88A" w:rsidR="0091415B" w:rsidRPr="0091415B" w:rsidRDefault="0091415B" w:rsidP="0091415B">
      <w:pPr>
        <w:numPr>
          <w:ilvl w:val="0"/>
          <w:numId w:val="25"/>
        </w:numPr>
        <w:tabs>
          <w:tab w:val="clear" w:pos="2520"/>
        </w:tabs>
        <w:bidi/>
        <w:ind w:left="2160" w:right="-72"/>
        <w:jc w:val="left"/>
        <w:rPr>
          <w:rFonts w:ascii="Arial" w:hAnsi="Arial" w:cs="Arial"/>
          <w:i/>
          <w:sz w:val="21"/>
          <w:szCs w:val="21"/>
        </w:rPr>
      </w:pPr>
      <w:r w:rsidRPr="0091415B">
        <w:rPr>
          <w:rFonts w:ascii="Arial" w:hAnsi="Arial" w:cs="Arial"/>
          <w:i/>
          <w:sz w:val="21"/>
          <w:szCs w:val="21"/>
          <w:rtl/>
        </w:rPr>
        <w:t>ما هي الخطية المذكورة في 1 بط 2: 1</w:t>
      </w:r>
      <w:r>
        <w:rPr>
          <w:rFonts w:ascii="Arial" w:hAnsi="Arial" w:cs="Arial" w:hint="cs"/>
          <w:i/>
          <w:sz w:val="21"/>
          <w:szCs w:val="21"/>
          <w:rtl/>
        </w:rPr>
        <w:t xml:space="preserve">، </w:t>
      </w:r>
      <w:r w:rsidRPr="0091415B">
        <w:rPr>
          <w:rFonts w:ascii="Arial" w:hAnsi="Arial" w:cs="Arial"/>
          <w:i/>
          <w:sz w:val="21"/>
          <w:szCs w:val="21"/>
          <w:rtl/>
        </w:rPr>
        <w:t>والتي تم تقليلها في حياتك من خلال لبن الكلمة النقي؟  كيف؟</w:t>
      </w:r>
    </w:p>
    <w:p w14:paraId="1E9BEC56" w14:textId="77777777" w:rsidR="00060EEF" w:rsidRPr="00A54430" w:rsidRDefault="00060EEF" w:rsidP="00060EEF">
      <w:pPr>
        <w:ind w:left="1440" w:right="-72"/>
        <w:jc w:val="left"/>
        <w:rPr>
          <w:rFonts w:ascii="Arial" w:hAnsi="Arial" w:cs="Arial"/>
          <w:i/>
          <w:sz w:val="21"/>
          <w:szCs w:val="18"/>
        </w:rPr>
      </w:pPr>
    </w:p>
    <w:p w14:paraId="5EC660F4" w14:textId="77777777" w:rsidR="005D06E2" w:rsidRPr="00A54430" w:rsidRDefault="005D06E2" w:rsidP="005D06E2">
      <w:pPr>
        <w:ind w:left="1440" w:right="-72"/>
        <w:rPr>
          <w:rFonts w:ascii="Arial" w:hAnsi="Arial" w:cs="Arial"/>
          <w:i/>
          <w:sz w:val="21"/>
          <w:szCs w:val="18"/>
        </w:rPr>
      </w:pPr>
    </w:p>
    <w:p w14:paraId="2BBDF473" w14:textId="3B007A7B" w:rsidR="0091415B" w:rsidRPr="0091415B" w:rsidRDefault="0091415B" w:rsidP="0091415B">
      <w:pPr>
        <w:pBdr>
          <w:top w:val="single" w:sz="4" w:space="1" w:color="auto"/>
          <w:left w:val="single" w:sz="4" w:space="4" w:color="auto"/>
          <w:bottom w:val="single" w:sz="4" w:space="1" w:color="auto"/>
          <w:right w:val="single" w:sz="4" w:space="4" w:color="auto"/>
        </w:pBdr>
        <w:bidi/>
        <w:ind w:right="0"/>
        <w:rPr>
          <w:rFonts w:ascii="Arial" w:hAnsi="Arial" w:cs="Arial"/>
          <w:i/>
          <w:sz w:val="22"/>
          <w:szCs w:val="22"/>
        </w:rPr>
      </w:pPr>
      <w:r w:rsidRPr="0091415B">
        <w:rPr>
          <w:rFonts w:ascii="Arial" w:hAnsi="Arial" w:cs="Arial"/>
          <w:i/>
          <w:sz w:val="22"/>
          <w:szCs w:val="22"/>
          <w:rtl/>
        </w:rPr>
        <w:t>إحدى الطرق التي أريد بها أن أكون مثل المسيح هذا العام مقارنة بالعام الماضي هي</w:t>
      </w:r>
      <w:r w:rsidRPr="0091415B">
        <w:rPr>
          <w:rFonts w:ascii="Arial" w:hAnsi="Arial" w:cs="Arial"/>
          <w:i/>
          <w:sz w:val="22"/>
          <w:szCs w:val="22"/>
        </w:rPr>
        <w:t>...</w:t>
      </w:r>
    </w:p>
    <w:p w14:paraId="5227EE91"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60F81FCB" w14:textId="77777777" w:rsidR="005D06E2"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29E896E6"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5AF1BB76"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06B189C5" w14:textId="77777777" w:rsidR="00836885"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63FEED42" w14:textId="77777777" w:rsidR="00836885" w:rsidRPr="00A54430" w:rsidRDefault="00836885"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45E0DAA3" w14:textId="77777777" w:rsidR="005D06E2" w:rsidRPr="00A54430" w:rsidRDefault="005D06E2" w:rsidP="005D06E2">
      <w:pPr>
        <w:pBdr>
          <w:top w:val="single" w:sz="4" w:space="1" w:color="auto"/>
          <w:left w:val="single" w:sz="4" w:space="4" w:color="auto"/>
          <w:bottom w:val="single" w:sz="4" w:space="1" w:color="auto"/>
          <w:right w:val="single" w:sz="4" w:space="4" w:color="auto"/>
        </w:pBdr>
        <w:ind w:right="0"/>
        <w:rPr>
          <w:rFonts w:ascii="Arial" w:hAnsi="Arial" w:cs="Arial"/>
          <w:i/>
          <w:sz w:val="22"/>
          <w:szCs w:val="18"/>
        </w:rPr>
      </w:pPr>
    </w:p>
    <w:p w14:paraId="2719E79E" w14:textId="77777777" w:rsidR="005C7402" w:rsidRDefault="005C7402" w:rsidP="00F82BBE">
      <w:pPr>
        <w:bidi/>
        <w:ind w:left="864"/>
        <w:rPr>
          <w:rFonts w:ascii="Arial" w:hAnsi="Arial" w:cs="Arial"/>
          <w:sz w:val="21"/>
          <w:szCs w:val="21"/>
        </w:rPr>
      </w:pPr>
    </w:p>
    <w:p w14:paraId="0C46E25E" w14:textId="77777777" w:rsidR="005C7402" w:rsidRDefault="005C7402">
      <w:pPr>
        <w:ind w:right="0"/>
        <w:jc w:val="left"/>
        <w:rPr>
          <w:rFonts w:ascii="Arial" w:hAnsi="Arial" w:cs="Arial"/>
          <w:sz w:val="21"/>
          <w:szCs w:val="21"/>
        </w:rPr>
      </w:pPr>
      <w:r>
        <w:rPr>
          <w:rFonts w:ascii="Arial" w:hAnsi="Arial" w:cs="Arial"/>
          <w:sz w:val="21"/>
          <w:szCs w:val="21"/>
        </w:rPr>
        <w:br w:type="page"/>
      </w:r>
    </w:p>
    <w:p w14:paraId="4A6AA883" w14:textId="025178A8" w:rsidR="005D06E2" w:rsidRPr="00F82BBE" w:rsidRDefault="005C7402" w:rsidP="005C7402">
      <w:pPr>
        <w:bidi/>
        <w:ind w:left="864"/>
        <w:rPr>
          <w:rFonts w:ascii="Arial" w:hAnsi="Arial" w:cs="Arial"/>
          <w:sz w:val="21"/>
          <w:szCs w:val="21"/>
        </w:rPr>
      </w:pPr>
      <w:r>
        <w:rPr>
          <w:rFonts w:ascii="Arial" w:hAnsi="Arial" w:cs="Arial"/>
          <w:sz w:val="21"/>
          <w:szCs w:val="21"/>
        </w:rPr>
        <w:lastRenderedPageBreak/>
        <w:t>2</w:t>
      </w:r>
      <w:r w:rsidR="0091415B" w:rsidRPr="00FC6AC0">
        <w:rPr>
          <w:rFonts w:ascii="Arial" w:hAnsi="Arial" w:cs="Arial"/>
          <w:sz w:val="21"/>
          <w:szCs w:val="21"/>
          <w:rtl/>
        </w:rPr>
        <w:t>.     تُظهر قداستنا للمتشككين أننا في الكنيسة شعب الله المميز (4:2-12).</w:t>
      </w:r>
    </w:p>
    <w:p w14:paraId="75771B49" w14:textId="77777777" w:rsidR="00FC6AC0" w:rsidRDefault="00FC6AC0" w:rsidP="00A06ABD">
      <w:pPr>
        <w:ind w:left="1620" w:hanging="360"/>
        <w:rPr>
          <w:rFonts w:ascii="Arial" w:hAnsi="Arial" w:cs="Arial"/>
          <w:color w:val="000000"/>
          <w:sz w:val="21"/>
          <w:szCs w:val="18"/>
          <w:rtl/>
        </w:rPr>
      </w:pPr>
    </w:p>
    <w:p w14:paraId="2BD2E8EB" w14:textId="53F56202"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4 </w:t>
      </w:r>
      <w:r w:rsidRPr="00FC6AC0">
        <w:rPr>
          <w:rFonts w:ascii="Arial" w:hAnsi="Arial" w:cs="Arial" w:hint="cs"/>
          <w:sz w:val="21"/>
          <w:szCs w:val="21"/>
          <w:rtl/>
        </w:rPr>
        <w:t xml:space="preserve">     ا</w:t>
      </w:r>
      <w:r w:rsidRPr="00FC6AC0">
        <w:rPr>
          <w:rFonts w:ascii="Arial" w:hAnsi="Arial" w:cs="Arial"/>
          <w:sz w:val="21"/>
          <w:szCs w:val="21"/>
          <w:rtl/>
        </w:rPr>
        <w:t>لذي إذ تأتون إليه، حجرا</w:t>
      </w:r>
      <w:r>
        <w:rPr>
          <w:rFonts w:ascii="Arial" w:hAnsi="Arial" w:cs="Arial" w:hint="cs"/>
          <w:sz w:val="21"/>
          <w:szCs w:val="21"/>
          <w:rtl/>
        </w:rPr>
        <w:t>ً</w:t>
      </w:r>
      <w:r w:rsidRPr="00FC6AC0">
        <w:rPr>
          <w:rFonts w:ascii="Arial" w:hAnsi="Arial" w:cs="Arial"/>
          <w:sz w:val="21"/>
          <w:szCs w:val="21"/>
          <w:rtl/>
        </w:rPr>
        <w:t xml:space="preserve"> حيا</w:t>
      </w:r>
      <w:r>
        <w:rPr>
          <w:rFonts w:ascii="Arial" w:hAnsi="Arial" w:cs="Arial" w:hint="cs"/>
          <w:sz w:val="21"/>
          <w:szCs w:val="21"/>
          <w:rtl/>
        </w:rPr>
        <w:t>ً</w:t>
      </w:r>
      <w:r w:rsidRPr="00FC6AC0">
        <w:rPr>
          <w:rFonts w:ascii="Arial" w:hAnsi="Arial" w:cs="Arial"/>
          <w:sz w:val="21"/>
          <w:szCs w:val="21"/>
          <w:rtl/>
        </w:rPr>
        <w:t xml:space="preserve"> مرفوضا</w:t>
      </w:r>
      <w:r>
        <w:rPr>
          <w:rFonts w:ascii="Arial" w:hAnsi="Arial" w:cs="Arial" w:hint="cs"/>
          <w:sz w:val="21"/>
          <w:szCs w:val="21"/>
          <w:rtl/>
        </w:rPr>
        <w:t>ً</w:t>
      </w:r>
      <w:r w:rsidRPr="00FC6AC0">
        <w:rPr>
          <w:rFonts w:ascii="Arial" w:hAnsi="Arial" w:cs="Arial"/>
          <w:sz w:val="21"/>
          <w:szCs w:val="21"/>
          <w:rtl/>
        </w:rPr>
        <w:t xml:space="preserve"> من الناس، ولكن مختار من الله كريم</w:t>
      </w:r>
      <w:r>
        <w:rPr>
          <w:rFonts w:ascii="Arial" w:hAnsi="Arial" w:cs="Arial" w:hint="cs"/>
          <w:sz w:val="21"/>
          <w:szCs w:val="21"/>
          <w:rtl/>
        </w:rPr>
        <w:t>.</w:t>
      </w:r>
    </w:p>
    <w:p w14:paraId="38A16133"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553E4FEB" w14:textId="167566AB"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5 </w:t>
      </w:r>
      <w:r w:rsidRPr="00FC6AC0">
        <w:rPr>
          <w:rFonts w:ascii="Arial" w:hAnsi="Arial" w:cs="Arial" w:hint="cs"/>
          <w:sz w:val="21"/>
          <w:szCs w:val="21"/>
          <w:rtl/>
        </w:rPr>
        <w:t xml:space="preserve">     </w:t>
      </w:r>
      <w:r w:rsidRPr="00FC6AC0">
        <w:rPr>
          <w:rFonts w:ascii="Arial" w:hAnsi="Arial" w:cs="Arial"/>
          <w:sz w:val="21"/>
          <w:szCs w:val="21"/>
          <w:rtl/>
        </w:rPr>
        <w:t>كونوا أنتم أيضا</w:t>
      </w:r>
      <w:r>
        <w:rPr>
          <w:rFonts w:ascii="Arial" w:hAnsi="Arial" w:cs="Arial" w:hint="cs"/>
          <w:sz w:val="21"/>
          <w:szCs w:val="21"/>
          <w:rtl/>
        </w:rPr>
        <w:t>ً</w:t>
      </w:r>
      <w:r w:rsidRPr="00FC6AC0">
        <w:rPr>
          <w:rFonts w:ascii="Arial" w:hAnsi="Arial" w:cs="Arial"/>
          <w:sz w:val="21"/>
          <w:szCs w:val="21"/>
          <w:rtl/>
        </w:rPr>
        <w:t xml:space="preserve"> مبنيين - كحجارة حية - بيتا</w:t>
      </w:r>
      <w:r>
        <w:rPr>
          <w:rFonts w:ascii="Arial" w:hAnsi="Arial" w:cs="Arial" w:hint="cs"/>
          <w:sz w:val="21"/>
          <w:szCs w:val="21"/>
          <w:rtl/>
        </w:rPr>
        <w:t>ً</w:t>
      </w:r>
      <w:r w:rsidRPr="00FC6AC0">
        <w:rPr>
          <w:rFonts w:ascii="Arial" w:hAnsi="Arial" w:cs="Arial"/>
          <w:sz w:val="21"/>
          <w:szCs w:val="21"/>
          <w:rtl/>
        </w:rPr>
        <w:t xml:space="preserve"> روحيا</w:t>
      </w:r>
      <w:r>
        <w:rPr>
          <w:rFonts w:ascii="Arial" w:hAnsi="Arial" w:cs="Arial" w:hint="cs"/>
          <w:sz w:val="21"/>
          <w:szCs w:val="21"/>
          <w:rtl/>
        </w:rPr>
        <w:t>ً</w:t>
      </w:r>
      <w:r w:rsidRPr="00FC6AC0">
        <w:rPr>
          <w:rFonts w:ascii="Arial" w:hAnsi="Arial" w:cs="Arial"/>
          <w:sz w:val="21"/>
          <w:szCs w:val="21"/>
          <w:rtl/>
        </w:rPr>
        <w:t>، كهنوتا</w:t>
      </w:r>
      <w:r>
        <w:rPr>
          <w:rFonts w:ascii="Arial" w:hAnsi="Arial" w:cs="Arial" w:hint="cs"/>
          <w:sz w:val="21"/>
          <w:szCs w:val="21"/>
          <w:rtl/>
        </w:rPr>
        <w:t>ً</w:t>
      </w:r>
      <w:r w:rsidRPr="00FC6AC0">
        <w:rPr>
          <w:rFonts w:ascii="Arial" w:hAnsi="Arial" w:cs="Arial"/>
          <w:sz w:val="21"/>
          <w:szCs w:val="21"/>
          <w:rtl/>
        </w:rPr>
        <w:t xml:space="preserve"> مقدسا</w:t>
      </w:r>
      <w:r>
        <w:rPr>
          <w:rFonts w:ascii="Arial" w:hAnsi="Arial" w:cs="Arial" w:hint="cs"/>
          <w:sz w:val="21"/>
          <w:szCs w:val="21"/>
          <w:rtl/>
        </w:rPr>
        <w:t>ً</w:t>
      </w:r>
      <w:r w:rsidRPr="00FC6AC0">
        <w:rPr>
          <w:rFonts w:ascii="Arial" w:hAnsi="Arial" w:cs="Arial"/>
          <w:sz w:val="21"/>
          <w:szCs w:val="21"/>
          <w:rtl/>
        </w:rPr>
        <w:t>، لتقديم ذبائح روحية مقبولة عند الله بيسوع المسيح</w:t>
      </w:r>
      <w:r w:rsidRPr="00FC6AC0">
        <w:rPr>
          <w:rFonts w:ascii="Arial" w:hAnsi="Arial" w:cs="Arial"/>
          <w:sz w:val="21"/>
          <w:szCs w:val="21"/>
        </w:rPr>
        <w:t>.</w:t>
      </w:r>
    </w:p>
    <w:p w14:paraId="7579237E"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528CCE53" w14:textId="04884FC7"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6 </w:t>
      </w:r>
      <w:r w:rsidRPr="00FC6AC0">
        <w:rPr>
          <w:rFonts w:ascii="Arial" w:hAnsi="Arial" w:cs="Arial" w:hint="cs"/>
          <w:sz w:val="21"/>
          <w:szCs w:val="21"/>
          <w:rtl/>
        </w:rPr>
        <w:t xml:space="preserve">     ل</w:t>
      </w:r>
      <w:r w:rsidRPr="00FC6AC0">
        <w:rPr>
          <w:rFonts w:ascii="Arial" w:hAnsi="Arial" w:cs="Arial"/>
          <w:sz w:val="21"/>
          <w:szCs w:val="21"/>
          <w:rtl/>
        </w:rPr>
        <w:t>ذلك يتضمن أيضا</w:t>
      </w:r>
      <w:r>
        <w:rPr>
          <w:rFonts w:ascii="Arial" w:hAnsi="Arial" w:cs="Arial" w:hint="cs"/>
          <w:sz w:val="21"/>
          <w:szCs w:val="21"/>
          <w:rtl/>
        </w:rPr>
        <w:t>ً</w:t>
      </w:r>
      <w:r w:rsidRPr="00FC6AC0">
        <w:rPr>
          <w:rFonts w:ascii="Arial" w:hAnsi="Arial" w:cs="Arial"/>
          <w:sz w:val="21"/>
          <w:szCs w:val="21"/>
          <w:rtl/>
        </w:rPr>
        <w:t xml:space="preserve"> في الكتاب: </w:t>
      </w:r>
      <w:proofErr w:type="spellStart"/>
      <w:r w:rsidRPr="00FC6AC0">
        <w:rPr>
          <w:rFonts w:ascii="Arial" w:hAnsi="Arial" w:cs="Arial"/>
          <w:sz w:val="21"/>
          <w:szCs w:val="21"/>
          <w:rtl/>
        </w:rPr>
        <w:t>هنذا</w:t>
      </w:r>
      <w:proofErr w:type="spellEnd"/>
      <w:r w:rsidRPr="00FC6AC0">
        <w:rPr>
          <w:rFonts w:ascii="Arial" w:hAnsi="Arial" w:cs="Arial"/>
          <w:sz w:val="21"/>
          <w:szCs w:val="21"/>
          <w:rtl/>
        </w:rPr>
        <w:t xml:space="preserve"> أضع في صهيون حجر زاوية مختارا</w:t>
      </w:r>
      <w:r>
        <w:rPr>
          <w:rFonts w:ascii="Arial" w:hAnsi="Arial" w:cs="Arial" w:hint="cs"/>
          <w:sz w:val="21"/>
          <w:szCs w:val="21"/>
          <w:rtl/>
        </w:rPr>
        <w:t>ً</w:t>
      </w:r>
      <w:r w:rsidRPr="00FC6AC0">
        <w:rPr>
          <w:rFonts w:ascii="Arial" w:hAnsi="Arial" w:cs="Arial"/>
          <w:sz w:val="21"/>
          <w:szCs w:val="21"/>
          <w:rtl/>
        </w:rPr>
        <w:t xml:space="preserve"> كريما</w:t>
      </w:r>
      <w:r>
        <w:rPr>
          <w:rFonts w:ascii="Arial" w:hAnsi="Arial" w:cs="Arial" w:hint="cs"/>
          <w:sz w:val="21"/>
          <w:szCs w:val="21"/>
          <w:rtl/>
        </w:rPr>
        <w:t>ً</w:t>
      </w:r>
      <w:r w:rsidRPr="00FC6AC0">
        <w:rPr>
          <w:rFonts w:ascii="Arial" w:hAnsi="Arial" w:cs="Arial"/>
          <w:sz w:val="21"/>
          <w:szCs w:val="21"/>
          <w:rtl/>
        </w:rPr>
        <w:t>، والذي يؤمن به لن يخزى</w:t>
      </w:r>
      <w:r w:rsidRPr="00FC6AC0">
        <w:rPr>
          <w:rFonts w:ascii="Arial" w:hAnsi="Arial" w:cs="Arial"/>
          <w:sz w:val="21"/>
          <w:szCs w:val="21"/>
        </w:rPr>
        <w:t>.</w:t>
      </w:r>
    </w:p>
    <w:p w14:paraId="7657A0A3"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7ED42BD4" w14:textId="69B9E930"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7 </w:t>
      </w:r>
      <w:r w:rsidRPr="00FC6AC0">
        <w:rPr>
          <w:rFonts w:ascii="Arial" w:hAnsi="Arial" w:cs="Arial" w:hint="cs"/>
          <w:sz w:val="21"/>
          <w:szCs w:val="21"/>
          <w:rtl/>
        </w:rPr>
        <w:t xml:space="preserve">     ف</w:t>
      </w:r>
      <w:r w:rsidRPr="00FC6AC0">
        <w:rPr>
          <w:rFonts w:ascii="Arial" w:hAnsi="Arial" w:cs="Arial"/>
          <w:sz w:val="21"/>
          <w:szCs w:val="21"/>
          <w:rtl/>
        </w:rPr>
        <w:t>لكم أنتم الذين تؤمنون الكرامة، وأما للذين لا يطيعون، فالحجر الذي رفضه البناؤون، هو قد صار رأس الزاوية</w:t>
      </w:r>
      <w:r>
        <w:rPr>
          <w:rFonts w:ascii="Arial" w:hAnsi="Arial" w:cs="Arial" w:hint="cs"/>
          <w:sz w:val="21"/>
          <w:szCs w:val="21"/>
          <w:rtl/>
        </w:rPr>
        <w:t>.</w:t>
      </w:r>
    </w:p>
    <w:p w14:paraId="00B9403E"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2CA25083" w14:textId="5DE2353B"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hint="cs"/>
          <w:sz w:val="21"/>
          <w:szCs w:val="21"/>
          <w:rtl/>
        </w:rPr>
        <w:t xml:space="preserve"> 8     </w:t>
      </w:r>
      <w:r w:rsidRPr="00FC6AC0">
        <w:rPr>
          <w:rFonts w:ascii="Arial" w:hAnsi="Arial" w:cs="Arial"/>
          <w:sz w:val="21"/>
          <w:szCs w:val="21"/>
          <w:rtl/>
        </w:rPr>
        <w:t>وحجر صدمة وصخرة عثرة. الذين يعثرون غير طائعين للكلمة، الأمر الذي جعلوا له</w:t>
      </w:r>
      <w:r>
        <w:rPr>
          <w:rFonts w:ascii="Arial" w:hAnsi="Arial" w:cs="Arial" w:hint="cs"/>
          <w:sz w:val="21"/>
          <w:szCs w:val="21"/>
          <w:rtl/>
        </w:rPr>
        <w:t>.</w:t>
      </w:r>
    </w:p>
    <w:p w14:paraId="700EE121"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5E697818" w14:textId="77777777" w:rsidR="00F82BBE"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9 </w:t>
      </w:r>
      <w:r>
        <w:rPr>
          <w:rFonts w:ascii="Arial" w:hAnsi="Arial" w:cs="Arial" w:hint="cs"/>
          <w:sz w:val="21"/>
          <w:szCs w:val="21"/>
          <w:rtl/>
        </w:rPr>
        <w:t xml:space="preserve">     </w:t>
      </w:r>
      <w:r w:rsidRPr="00FC6AC0">
        <w:rPr>
          <w:rFonts w:ascii="Arial" w:hAnsi="Arial" w:cs="Arial"/>
          <w:sz w:val="21"/>
          <w:szCs w:val="21"/>
          <w:rtl/>
        </w:rPr>
        <w:t xml:space="preserve">وأما أنتم فجنس مختار، وكهنوت ملوكي، أمة مقدسة، شعب اقتناء، لكي تخبروا بفضائل الذي دعاكم من الظلمة إلى نوره </w:t>
      </w:r>
      <w:r w:rsidR="00F82BBE">
        <w:rPr>
          <w:rFonts w:ascii="Arial" w:hAnsi="Arial" w:cs="Arial" w:hint="cs"/>
          <w:sz w:val="21"/>
          <w:szCs w:val="21"/>
          <w:rtl/>
        </w:rPr>
        <w:t xml:space="preserve"> </w:t>
      </w:r>
    </w:p>
    <w:p w14:paraId="69F78C07" w14:textId="7330624A" w:rsid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Pr>
          <w:rFonts w:ascii="Arial" w:hAnsi="Arial" w:cs="Arial" w:hint="cs"/>
          <w:sz w:val="21"/>
          <w:szCs w:val="21"/>
          <w:rtl/>
        </w:rPr>
        <w:t xml:space="preserve">        </w:t>
      </w:r>
      <w:r w:rsidR="00FC6AC0" w:rsidRPr="00FC6AC0">
        <w:rPr>
          <w:rFonts w:ascii="Arial" w:hAnsi="Arial" w:cs="Arial"/>
          <w:sz w:val="21"/>
          <w:szCs w:val="21"/>
          <w:rtl/>
        </w:rPr>
        <w:t>العجيب</w:t>
      </w:r>
      <w:r w:rsidR="00FC6AC0" w:rsidRPr="00FC6AC0">
        <w:rPr>
          <w:rFonts w:ascii="Arial" w:hAnsi="Arial" w:cs="Arial"/>
          <w:sz w:val="21"/>
          <w:szCs w:val="21"/>
        </w:rPr>
        <w:t>.</w:t>
      </w:r>
    </w:p>
    <w:p w14:paraId="6D8DC7CB"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58C3CB99" w14:textId="4A558FFC"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10 </w:t>
      </w:r>
      <w:r w:rsidR="00F82BBE">
        <w:rPr>
          <w:rFonts w:ascii="Arial" w:hAnsi="Arial" w:cs="Arial" w:hint="cs"/>
          <w:sz w:val="21"/>
          <w:szCs w:val="21"/>
          <w:rtl/>
        </w:rPr>
        <w:t xml:space="preserve">   ا</w:t>
      </w:r>
      <w:r w:rsidRPr="00FC6AC0">
        <w:rPr>
          <w:rFonts w:ascii="Arial" w:hAnsi="Arial" w:cs="Arial"/>
          <w:sz w:val="21"/>
          <w:szCs w:val="21"/>
          <w:rtl/>
        </w:rPr>
        <w:t>لذين قبلا</w:t>
      </w:r>
      <w:r w:rsidR="00F82BBE">
        <w:rPr>
          <w:rFonts w:ascii="Arial" w:hAnsi="Arial" w:cs="Arial" w:hint="cs"/>
          <w:sz w:val="21"/>
          <w:szCs w:val="21"/>
          <w:rtl/>
        </w:rPr>
        <w:t>ً</w:t>
      </w:r>
      <w:r w:rsidRPr="00FC6AC0">
        <w:rPr>
          <w:rFonts w:ascii="Arial" w:hAnsi="Arial" w:cs="Arial"/>
          <w:sz w:val="21"/>
          <w:szCs w:val="21"/>
          <w:rtl/>
        </w:rPr>
        <w:t xml:space="preserve"> لم تكونوا شعبا</w:t>
      </w:r>
      <w:r w:rsidR="00F82BBE">
        <w:rPr>
          <w:rFonts w:ascii="Arial" w:hAnsi="Arial" w:cs="Arial" w:hint="cs"/>
          <w:sz w:val="21"/>
          <w:szCs w:val="21"/>
          <w:rtl/>
        </w:rPr>
        <w:t>ً</w:t>
      </w:r>
      <w:r w:rsidRPr="00FC6AC0">
        <w:rPr>
          <w:rFonts w:ascii="Arial" w:hAnsi="Arial" w:cs="Arial"/>
          <w:sz w:val="21"/>
          <w:szCs w:val="21"/>
          <w:rtl/>
        </w:rPr>
        <w:t>، وأما الآن فأنتم شعب الله. الذين كنتم غير مرحومين، وأما الآن فمرحومون</w:t>
      </w:r>
      <w:r w:rsidRPr="00FC6AC0">
        <w:rPr>
          <w:rFonts w:ascii="Arial" w:hAnsi="Arial" w:cs="Arial"/>
          <w:sz w:val="21"/>
          <w:szCs w:val="21"/>
        </w:rPr>
        <w:t>.</w:t>
      </w:r>
    </w:p>
    <w:p w14:paraId="14EFFBC9"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6A668B5D" w14:textId="0DB49A27" w:rsidR="00FC6AC0"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C6AC0">
        <w:rPr>
          <w:rFonts w:ascii="Arial" w:hAnsi="Arial" w:cs="Arial"/>
          <w:sz w:val="21"/>
          <w:szCs w:val="21"/>
        </w:rPr>
        <w:t xml:space="preserve">11 </w:t>
      </w:r>
      <w:r w:rsidR="00F82BBE">
        <w:rPr>
          <w:rFonts w:ascii="Arial" w:hAnsi="Arial" w:cs="Arial" w:hint="cs"/>
          <w:sz w:val="21"/>
          <w:szCs w:val="21"/>
          <w:rtl/>
        </w:rPr>
        <w:t xml:space="preserve">   أ</w:t>
      </w:r>
      <w:r w:rsidRPr="00FC6AC0">
        <w:rPr>
          <w:rFonts w:ascii="Arial" w:hAnsi="Arial" w:cs="Arial"/>
          <w:sz w:val="21"/>
          <w:szCs w:val="21"/>
          <w:rtl/>
        </w:rPr>
        <w:t>يها الأحباء، أطلب إليكم كغرباء ونزلاء، أن تمتنعوا عن الشهوات الجسدية التي تحارب النفس</w:t>
      </w:r>
      <w:r w:rsidR="00F82BBE">
        <w:rPr>
          <w:rFonts w:ascii="Arial" w:hAnsi="Arial" w:cs="Arial" w:hint="cs"/>
          <w:sz w:val="21"/>
          <w:szCs w:val="21"/>
          <w:rtl/>
        </w:rPr>
        <w:t>.</w:t>
      </w:r>
    </w:p>
    <w:p w14:paraId="3525475D" w14:textId="77777777" w:rsidR="00F82BBE" w:rsidRPr="00FC6AC0"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p>
    <w:p w14:paraId="0865A080" w14:textId="77777777" w:rsidR="00F82BBE" w:rsidRPr="00F82BBE" w:rsidRDefault="00FC6AC0"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tl/>
        </w:rPr>
      </w:pPr>
      <w:r w:rsidRPr="00F82BBE">
        <w:rPr>
          <w:rFonts w:ascii="Arial" w:hAnsi="Arial" w:cs="Arial"/>
          <w:sz w:val="21"/>
          <w:szCs w:val="21"/>
        </w:rPr>
        <w:t xml:space="preserve">12 </w:t>
      </w:r>
      <w:r w:rsidR="00F82BBE" w:rsidRPr="00F82BBE">
        <w:rPr>
          <w:rFonts w:ascii="Arial" w:hAnsi="Arial" w:cs="Arial"/>
          <w:sz w:val="21"/>
          <w:szCs w:val="21"/>
          <w:rtl/>
        </w:rPr>
        <w:t xml:space="preserve">   و</w:t>
      </w:r>
      <w:r w:rsidRPr="00F82BBE">
        <w:rPr>
          <w:rFonts w:ascii="Arial" w:hAnsi="Arial" w:cs="Arial"/>
          <w:sz w:val="21"/>
          <w:szCs w:val="21"/>
          <w:rtl/>
        </w:rPr>
        <w:t xml:space="preserve">أن تكون سيرتكم بين الأمم حسنة، لكي يكونوا في ما يفترون عليكم كفاعلي شر، يمجدون الله في يوم </w:t>
      </w:r>
      <w:proofErr w:type="spellStart"/>
      <w:r w:rsidRPr="00F82BBE">
        <w:rPr>
          <w:rFonts w:ascii="Arial" w:hAnsi="Arial" w:cs="Arial"/>
          <w:sz w:val="21"/>
          <w:szCs w:val="21"/>
          <w:rtl/>
        </w:rPr>
        <w:t>ال</w:t>
      </w:r>
      <w:r w:rsidR="00F82BBE" w:rsidRPr="00F82BBE">
        <w:rPr>
          <w:rFonts w:ascii="Arial" w:hAnsi="Arial" w:cs="Arial"/>
          <w:sz w:val="21"/>
          <w:szCs w:val="21"/>
          <w:rtl/>
        </w:rPr>
        <w:t>إ</w:t>
      </w:r>
      <w:r w:rsidRPr="00F82BBE">
        <w:rPr>
          <w:rFonts w:ascii="Arial" w:hAnsi="Arial" w:cs="Arial"/>
          <w:sz w:val="21"/>
          <w:szCs w:val="21"/>
          <w:rtl/>
        </w:rPr>
        <w:t>فتقاد</w:t>
      </w:r>
      <w:proofErr w:type="spellEnd"/>
      <w:r w:rsidRPr="00F82BBE">
        <w:rPr>
          <w:rFonts w:ascii="Arial" w:hAnsi="Arial" w:cs="Arial"/>
          <w:sz w:val="21"/>
          <w:szCs w:val="21"/>
          <w:rtl/>
        </w:rPr>
        <w:t xml:space="preserve">، من أجل </w:t>
      </w:r>
    </w:p>
    <w:p w14:paraId="0E709F11" w14:textId="0A255E8F" w:rsidR="00FC6AC0" w:rsidRPr="00F82BBE" w:rsidRDefault="00F82BBE" w:rsidP="005C7402">
      <w:pPr>
        <w:pBdr>
          <w:top w:val="single" w:sz="4" w:space="1" w:color="auto"/>
          <w:left w:val="single" w:sz="4" w:space="4" w:color="auto"/>
          <w:bottom w:val="single" w:sz="4" w:space="1" w:color="auto"/>
          <w:right w:val="single" w:sz="4" w:space="4" w:color="auto"/>
        </w:pBdr>
        <w:bidi/>
        <w:ind w:left="1620" w:hanging="360"/>
        <w:jc w:val="left"/>
        <w:rPr>
          <w:rFonts w:ascii="Arial" w:hAnsi="Arial" w:cs="Arial"/>
          <w:sz w:val="21"/>
          <w:szCs w:val="21"/>
        </w:rPr>
      </w:pPr>
      <w:r w:rsidRPr="00F82BBE">
        <w:rPr>
          <w:rFonts w:ascii="Arial" w:hAnsi="Arial" w:cs="Arial"/>
          <w:sz w:val="21"/>
          <w:szCs w:val="21"/>
          <w:rtl/>
        </w:rPr>
        <w:t xml:space="preserve">        </w:t>
      </w:r>
      <w:r w:rsidR="00FC6AC0" w:rsidRPr="00F82BBE">
        <w:rPr>
          <w:rFonts w:ascii="Arial" w:hAnsi="Arial" w:cs="Arial"/>
          <w:sz w:val="21"/>
          <w:szCs w:val="21"/>
          <w:rtl/>
        </w:rPr>
        <w:t>أعمالكم الحسنة التي يلاحظونها</w:t>
      </w:r>
      <w:r w:rsidR="00FC6AC0" w:rsidRPr="00F82BBE">
        <w:rPr>
          <w:rFonts w:ascii="Arial" w:hAnsi="Arial" w:cs="Arial"/>
          <w:sz w:val="21"/>
          <w:szCs w:val="21"/>
        </w:rPr>
        <w:t>.</w:t>
      </w:r>
    </w:p>
    <w:p w14:paraId="1EDA933F" w14:textId="77777777" w:rsidR="00F82BBE" w:rsidRPr="00F82BBE" w:rsidRDefault="00F82BBE" w:rsidP="00F82BBE">
      <w:pPr>
        <w:pStyle w:val="ListParagraph"/>
        <w:bidi/>
        <w:ind w:left="1656"/>
        <w:rPr>
          <w:rFonts w:ascii="Arial" w:hAnsi="Arial" w:cs="Arial"/>
          <w:sz w:val="21"/>
          <w:szCs w:val="21"/>
        </w:rPr>
      </w:pPr>
    </w:p>
    <w:p w14:paraId="078BF2BA" w14:textId="492B57F8" w:rsidR="00F82BBE" w:rsidRPr="00F82BBE" w:rsidRDefault="00F82BBE" w:rsidP="00F82BBE">
      <w:pPr>
        <w:pStyle w:val="ListParagraph"/>
        <w:numPr>
          <w:ilvl w:val="0"/>
          <w:numId w:val="62"/>
        </w:numPr>
        <w:bidi/>
        <w:rPr>
          <w:rFonts w:ascii="Arial" w:hAnsi="Arial" w:cs="Arial"/>
          <w:sz w:val="21"/>
          <w:szCs w:val="21"/>
        </w:rPr>
      </w:pPr>
      <w:r w:rsidRPr="00F82BBE">
        <w:rPr>
          <w:rFonts w:ascii="Arial" w:hAnsi="Arial" w:cs="Arial"/>
          <w:sz w:val="21"/>
          <w:szCs w:val="21"/>
          <w:rtl/>
        </w:rPr>
        <w:t>ضع خطأ أو دائرة تحت كل شاهد أعلاه يتعلق بالقداسة.</w:t>
      </w:r>
    </w:p>
    <w:p w14:paraId="578D1721" w14:textId="77777777" w:rsidR="00F82BBE" w:rsidRPr="00F82BBE" w:rsidRDefault="00F82BBE" w:rsidP="00F82BBE">
      <w:pPr>
        <w:pStyle w:val="ListParagraph"/>
        <w:bidi/>
        <w:ind w:left="1656"/>
        <w:rPr>
          <w:rFonts w:ascii="Arial" w:hAnsi="Arial" w:cs="Arial"/>
          <w:sz w:val="21"/>
          <w:szCs w:val="21"/>
        </w:rPr>
      </w:pPr>
    </w:p>
    <w:p w14:paraId="033A4296" w14:textId="125810E7" w:rsidR="00F82BBE" w:rsidRPr="00F82BBE" w:rsidRDefault="00F82BBE" w:rsidP="00F82BBE">
      <w:pPr>
        <w:pStyle w:val="ListParagraph"/>
        <w:numPr>
          <w:ilvl w:val="0"/>
          <w:numId w:val="62"/>
        </w:numPr>
        <w:bidi/>
        <w:rPr>
          <w:rFonts w:ascii="Arial" w:hAnsi="Arial" w:cs="Arial"/>
          <w:sz w:val="21"/>
          <w:szCs w:val="21"/>
        </w:rPr>
      </w:pPr>
      <w:r w:rsidRPr="00F82BBE">
        <w:rPr>
          <w:rFonts w:ascii="Arial" w:hAnsi="Arial" w:cs="Arial"/>
          <w:sz w:val="21"/>
          <w:szCs w:val="21"/>
          <w:rtl/>
        </w:rPr>
        <w:t>أكتب في جمل كاملة أدناه ما يعلمنا إياه كل شاهد عن القداسة (أعط الحقيقة أو المبدأ العالمي المتعلق بعيش نوع مختلف من الحياة).</w:t>
      </w:r>
    </w:p>
    <w:p w14:paraId="4902C13F" w14:textId="77777777" w:rsidR="005D06E2" w:rsidRPr="00A54430" w:rsidRDefault="005D06E2" w:rsidP="0086407B">
      <w:pPr>
        <w:ind w:left="2070"/>
        <w:rPr>
          <w:rFonts w:ascii="Arial" w:hAnsi="Arial" w:cs="Arial"/>
          <w:sz w:val="22"/>
          <w:szCs w:val="18"/>
        </w:rPr>
      </w:pPr>
    </w:p>
    <w:p w14:paraId="09BC5765" w14:textId="77777777" w:rsidR="005D06E2" w:rsidRPr="00A54430" w:rsidRDefault="005D06E2" w:rsidP="0086407B">
      <w:pPr>
        <w:ind w:left="2070"/>
        <w:rPr>
          <w:rFonts w:ascii="Arial" w:hAnsi="Arial" w:cs="Arial"/>
          <w:sz w:val="22"/>
          <w:szCs w:val="18"/>
        </w:rPr>
      </w:pPr>
    </w:p>
    <w:p w14:paraId="19717870" w14:textId="77777777" w:rsidR="005D06E2" w:rsidRPr="00A54430" w:rsidRDefault="005D06E2" w:rsidP="0086407B">
      <w:pPr>
        <w:ind w:left="2070"/>
        <w:rPr>
          <w:rFonts w:ascii="Arial" w:hAnsi="Arial" w:cs="Arial"/>
          <w:sz w:val="22"/>
          <w:szCs w:val="18"/>
        </w:rPr>
      </w:pPr>
    </w:p>
    <w:p w14:paraId="312623C0" w14:textId="77777777" w:rsidR="005D06E2" w:rsidRPr="00A54430" w:rsidRDefault="005D06E2" w:rsidP="0086407B">
      <w:pPr>
        <w:ind w:left="2070"/>
        <w:rPr>
          <w:rFonts w:ascii="Arial" w:hAnsi="Arial" w:cs="Arial"/>
          <w:sz w:val="22"/>
          <w:szCs w:val="18"/>
        </w:rPr>
      </w:pPr>
    </w:p>
    <w:p w14:paraId="1F364608" w14:textId="77777777" w:rsidR="005D06E2" w:rsidRPr="00A54430" w:rsidRDefault="005D06E2" w:rsidP="0086407B">
      <w:pPr>
        <w:ind w:left="2070"/>
        <w:rPr>
          <w:rFonts w:ascii="Arial" w:hAnsi="Arial" w:cs="Arial"/>
          <w:sz w:val="22"/>
          <w:szCs w:val="18"/>
        </w:rPr>
      </w:pPr>
    </w:p>
    <w:p w14:paraId="00296D1D" w14:textId="77777777" w:rsidR="005D06E2" w:rsidRPr="00A54430" w:rsidRDefault="005D06E2" w:rsidP="0086407B">
      <w:pPr>
        <w:ind w:left="2070"/>
        <w:rPr>
          <w:rFonts w:ascii="Arial" w:hAnsi="Arial" w:cs="Arial"/>
          <w:sz w:val="22"/>
          <w:szCs w:val="18"/>
        </w:rPr>
      </w:pPr>
    </w:p>
    <w:p w14:paraId="504B9A98" w14:textId="77777777" w:rsidR="005D06E2" w:rsidRPr="00A54430" w:rsidRDefault="005D06E2" w:rsidP="0086407B">
      <w:pPr>
        <w:ind w:left="2070"/>
        <w:rPr>
          <w:rFonts w:ascii="Arial" w:hAnsi="Arial" w:cs="Arial"/>
          <w:sz w:val="22"/>
          <w:szCs w:val="18"/>
        </w:rPr>
      </w:pPr>
    </w:p>
    <w:p w14:paraId="7F76A7BC" w14:textId="77777777" w:rsidR="005D06E2" w:rsidRPr="00A54430" w:rsidRDefault="005D06E2" w:rsidP="0086407B">
      <w:pPr>
        <w:ind w:left="2070"/>
        <w:rPr>
          <w:rFonts w:ascii="Arial" w:hAnsi="Arial" w:cs="Arial"/>
          <w:sz w:val="22"/>
          <w:szCs w:val="18"/>
        </w:rPr>
      </w:pPr>
    </w:p>
    <w:p w14:paraId="060DE2D1" w14:textId="77777777" w:rsidR="005D06E2" w:rsidRPr="00A54430" w:rsidRDefault="005D06E2" w:rsidP="0086407B">
      <w:pPr>
        <w:ind w:left="2070"/>
        <w:rPr>
          <w:rFonts w:ascii="Arial" w:hAnsi="Arial" w:cs="Arial"/>
          <w:sz w:val="22"/>
          <w:szCs w:val="18"/>
        </w:rPr>
      </w:pPr>
    </w:p>
    <w:p w14:paraId="5DC327A4" w14:textId="77777777" w:rsidR="005D06E2" w:rsidRPr="00A54430" w:rsidRDefault="005D06E2" w:rsidP="0086407B">
      <w:pPr>
        <w:ind w:left="2070"/>
        <w:rPr>
          <w:rFonts w:ascii="Arial" w:hAnsi="Arial" w:cs="Arial"/>
          <w:sz w:val="22"/>
          <w:szCs w:val="18"/>
        </w:rPr>
      </w:pPr>
    </w:p>
    <w:p w14:paraId="6892CB8D" w14:textId="078A367C" w:rsidR="00A3335A" w:rsidRPr="000D0052" w:rsidRDefault="00A3335A" w:rsidP="00A3335A">
      <w:pPr>
        <w:pStyle w:val="ListParagraph"/>
        <w:numPr>
          <w:ilvl w:val="0"/>
          <w:numId w:val="62"/>
        </w:numPr>
        <w:bidi/>
        <w:rPr>
          <w:rFonts w:ascii="Arial" w:hAnsi="Arial" w:cs="Arial"/>
          <w:sz w:val="21"/>
          <w:szCs w:val="21"/>
        </w:rPr>
      </w:pPr>
      <w:r w:rsidRPr="000D0052">
        <w:rPr>
          <w:rFonts w:ascii="Arial" w:hAnsi="Arial" w:cs="Arial"/>
          <w:sz w:val="21"/>
          <w:szCs w:val="21"/>
          <w:rtl/>
        </w:rPr>
        <w:t xml:space="preserve">أذكر من المقطع </w:t>
      </w:r>
      <w:proofErr w:type="spellStart"/>
      <w:r w:rsidRPr="000D0052">
        <w:rPr>
          <w:rFonts w:ascii="Arial" w:hAnsi="Arial" w:cs="Arial"/>
          <w:sz w:val="21"/>
          <w:szCs w:val="21"/>
          <w:rtl/>
        </w:rPr>
        <w:t>الإمتيازات</w:t>
      </w:r>
      <w:proofErr w:type="spellEnd"/>
      <w:r w:rsidRPr="000D0052">
        <w:rPr>
          <w:rFonts w:ascii="Arial" w:hAnsi="Arial" w:cs="Arial"/>
          <w:sz w:val="21"/>
          <w:szCs w:val="21"/>
          <w:rtl/>
        </w:rPr>
        <w:t xml:space="preserve"> التي لديك كونك من ضمن شعب الله.</w:t>
      </w:r>
    </w:p>
    <w:p w14:paraId="5551BFB8" w14:textId="77777777" w:rsidR="0086407B" w:rsidRPr="00A54430" w:rsidRDefault="0086407B" w:rsidP="0086407B">
      <w:pPr>
        <w:ind w:left="2070"/>
        <w:rPr>
          <w:rFonts w:ascii="Arial" w:hAnsi="Arial" w:cs="Arial"/>
          <w:sz w:val="22"/>
          <w:szCs w:val="18"/>
        </w:rPr>
      </w:pPr>
    </w:p>
    <w:p w14:paraId="3C34C6EB" w14:textId="77777777" w:rsidR="0086407B" w:rsidRPr="00A54430" w:rsidRDefault="0086407B" w:rsidP="0086407B">
      <w:pPr>
        <w:ind w:left="2070"/>
        <w:rPr>
          <w:rFonts w:ascii="Arial" w:hAnsi="Arial" w:cs="Arial"/>
          <w:sz w:val="22"/>
          <w:szCs w:val="18"/>
        </w:rPr>
      </w:pPr>
    </w:p>
    <w:p w14:paraId="4FBFED60" w14:textId="77777777" w:rsidR="0086407B" w:rsidRPr="00A54430" w:rsidRDefault="0086407B" w:rsidP="0086407B">
      <w:pPr>
        <w:ind w:left="2070"/>
        <w:rPr>
          <w:rFonts w:ascii="Arial" w:hAnsi="Arial" w:cs="Arial"/>
          <w:sz w:val="22"/>
          <w:szCs w:val="18"/>
        </w:rPr>
      </w:pPr>
    </w:p>
    <w:p w14:paraId="11026B12" w14:textId="77777777" w:rsidR="0086407B" w:rsidRPr="00A54430" w:rsidRDefault="0086407B" w:rsidP="0086407B">
      <w:pPr>
        <w:ind w:left="2070"/>
        <w:rPr>
          <w:rFonts w:ascii="Arial" w:hAnsi="Arial" w:cs="Arial"/>
          <w:sz w:val="22"/>
          <w:szCs w:val="18"/>
        </w:rPr>
      </w:pPr>
    </w:p>
    <w:p w14:paraId="24D25A4C" w14:textId="77777777" w:rsidR="0086407B" w:rsidRPr="00A54430" w:rsidRDefault="0086407B" w:rsidP="0086407B">
      <w:pPr>
        <w:ind w:left="2070"/>
        <w:rPr>
          <w:rFonts w:ascii="Arial" w:hAnsi="Arial" w:cs="Arial"/>
          <w:sz w:val="22"/>
          <w:szCs w:val="18"/>
        </w:rPr>
      </w:pPr>
    </w:p>
    <w:p w14:paraId="34DED766" w14:textId="3714ECA7" w:rsidR="005D06E2" w:rsidRDefault="005D06E2" w:rsidP="0034431B">
      <w:pPr>
        <w:pStyle w:val="Heading4"/>
      </w:pPr>
      <w:r w:rsidRPr="00A54430">
        <w:br w:type="page"/>
      </w:r>
    </w:p>
    <w:p w14:paraId="4BEBFB4F" w14:textId="58443E32" w:rsidR="00A51BF6" w:rsidRPr="00A51BF6" w:rsidRDefault="00A51BF6" w:rsidP="00A51BF6">
      <w:pPr>
        <w:pStyle w:val="ListParagraph"/>
        <w:numPr>
          <w:ilvl w:val="0"/>
          <w:numId w:val="61"/>
        </w:numPr>
        <w:bidi/>
        <w:rPr>
          <w:rFonts w:ascii="Arial" w:hAnsi="Arial" w:cs="Arial"/>
          <w:sz w:val="21"/>
          <w:szCs w:val="21"/>
          <w:lang w:bidi="ar-JO"/>
        </w:rPr>
      </w:pPr>
      <w:r w:rsidRPr="00A51BF6">
        <w:rPr>
          <w:rFonts w:ascii="Arial" w:hAnsi="Arial" w:cs="Arial"/>
          <w:sz w:val="21"/>
          <w:szCs w:val="21"/>
          <w:rtl/>
          <w:lang w:bidi="ar-JO"/>
        </w:rPr>
        <w:lastRenderedPageBreak/>
        <w:t xml:space="preserve">ينال المؤمنون امتيازات مذهلة في المسيح: الحياة الأبدية وبركة جماعية للخدمة والعبادة أعلى من كهنة العهد القديم </w:t>
      </w:r>
    </w:p>
    <w:p w14:paraId="47F51253" w14:textId="3A6EE8F6" w:rsidR="00A51BF6" w:rsidRPr="00A51BF6" w:rsidRDefault="00A51BF6" w:rsidP="00A51BF6">
      <w:pPr>
        <w:pStyle w:val="ListParagraph"/>
        <w:bidi/>
        <w:ind w:left="1656"/>
        <w:rPr>
          <w:rFonts w:ascii="Arial" w:hAnsi="Arial" w:cs="Arial"/>
          <w:sz w:val="21"/>
          <w:szCs w:val="21"/>
          <w:rtl/>
          <w:lang w:bidi="ar-JO"/>
        </w:rPr>
      </w:pPr>
      <w:r w:rsidRPr="00A51BF6">
        <w:rPr>
          <w:rFonts w:ascii="Arial" w:hAnsi="Arial" w:cs="Arial"/>
          <w:sz w:val="21"/>
          <w:szCs w:val="21"/>
          <w:rtl/>
          <w:lang w:bidi="ar-JO"/>
        </w:rPr>
        <w:t>(4:2-5).</w:t>
      </w:r>
    </w:p>
    <w:p w14:paraId="63FA29F6" w14:textId="77777777" w:rsidR="005D06E2" w:rsidRPr="00A51BF6" w:rsidRDefault="005D06E2" w:rsidP="00C979EA">
      <w:pPr>
        <w:jc w:val="left"/>
        <w:rPr>
          <w:rFonts w:ascii="Arial" w:hAnsi="Arial" w:cs="Arial"/>
          <w:sz w:val="21"/>
          <w:szCs w:val="21"/>
        </w:rPr>
      </w:pPr>
    </w:p>
    <w:p w14:paraId="56DB6D02" w14:textId="41B3349B" w:rsidR="00A51BF6" w:rsidRPr="00A51BF6" w:rsidRDefault="00A51BF6" w:rsidP="00ED1479">
      <w:pPr>
        <w:pStyle w:val="Heading5"/>
      </w:pPr>
      <w:r w:rsidRPr="00A51BF6">
        <w:rPr>
          <w:rtl/>
        </w:rPr>
        <w:t>نأتي إلى المسيح المرفوض من غير المؤمنين لكنه مختار من الله (2: 4)</w:t>
      </w:r>
    </w:p>
    <w:p w14:paraId="26B22FC3" w14:textId="77777777" w:rsidR="005D06E2" w:rsidRPr="00A51BF6" w:rsidRDefault="005D06E2" w:rsidP="00C979EA">
      <w:pPr>
        <w:jc w:val="left"/>
        <w:rPr>
          <w:rFonts w:ascii="Arial" w:hAnsi="Arial" w:cs="Arial"/>
          <w:sz w:val="21"/>
          <w:szCs w:val="21"/>
        </w:rPr>
      </w:pPr>
    </w:p>
    <w:p w14:paraId="53B31CB9" w14:textId="007964EE" w:rsidR="00A51BF6" w:rsidRPr="00A51BF6" w:rsidRDefault="00A51BF6" w:rsidP="00ED1479">
      <w:pPr>
        <w:pStyle w:val="Heading5"/>
      </w:pPr>
      <w:r w:rsidRPr="00A51BF6">
        <w:rPr>
          <w:rtl/>
        </w:rPr>
        <w:t>يضمن لنا الله الحياة الأبدية ويجعلنا هيكلاً روحياً ووسطاء (كهنة) مقدسين) يقدمون ذبائح روحية تسره (2: 5)</w:t>
      </w:r>
    </w:p>
    <w:p w14:paraId="32883181" w14:textId="77777777" w:rsidR="005D06E2" w:rsidRPr="00A51BF6" w:rsidRDefault="005D06E2" w:rsidP="00C979EA">
      <w:pPr>
        <w:jc w:val="left"/>
        <w:rPr>
          <w:rFonts w:ascii="Arial" w:hAnsi="Arial" w:cs="Arial"/>
          <w:sz w:val="21"/>
          <w:szCs w:val="21"/>
        </w:rPr>
      </w:pPr>
    </w:p>
    <w:p w14:paraId="2DDFE8E6" w14:textId="77777777" w:rsidR="005D06E2" w:rsidRPr="00A51BF6" w:rsidRDefault="005D06E2" w:rsidP="00C979EA">
      <w:pPr>
        <w:jc w:val="left"/>
        <w:rPr>
          <w:rFonts w:ascii="Arial" w:hAnsi="Arial" w:cs="Arial"/>
          <w:sz w:val="21"/>
          <w:szCs w:val="21"/>
        </w:rPr>
      </w:pPr>
    </w:p>
    <w:p w14:paraId="5A533228" w14:textId="4D6697FF" w:rsidR="00A51BF6" w:rsidRPr="00A51BF6" w:rsidRDefault="00A51BF6" w:rsidP="00A51BF6">
      <w:pPr>
        <w:pStyle w:val="ListParagraph"/>
        <w:numPr>
          <w:ilvl w:val="0"/>
          <w:numId w:val="61"/>
        </w:numPr>
        <w:bidi/>
        <w:rPr>
          <w:rFonts w:ascii="Arial" w:hAnsi="Arial" w:cs="Arial"/>
          <w:sz w:val="21"/>
          <w:szCs w:val="21"/>
        </w:rPr>
      </w:pPr>
      <w:r w:rsidRPr="00A51BF6">
        <w:rPr>
          <w:rFonts w:ascii="Arial" w:hAnsi="Arial" w:cs="Arial"/>
          <w:sz w:val="21"/>
          <w:szCs w:val="21"/>
          <w:rtl/>
        </w:rPr>
        <w:t>يتناقض رفض غير المؤمنين للمسيح مع مباركة الله للمؤمنين كشعبه الخاص (6:2-10).</w:t>
      </w:r>
    </w:p>
    <w:p w14:paraId="67C73EA5" w14:textId="77777777" w:rsidR="005D06E2" w:rsidRPr="00A51BF6" w:rsidRDefault="005D06E2" w:rsidP="00C979EA">
      <w:pPr>
        <w:jc w:val="left"/>
        <w:rPr>
          <w:rFonts w:ascii="Arial" w:hAnsi="Arial" w:cs="Arial"/>
          <w:sz w:val="21"/>
          <w:szCs w:val="21"/>
        </w:rPr>
      </w:pPr>
    </w:p>
    <w:p w14:paraId="7541C5CE" w14:textId="44DDCB2F" w:rsidR="00A51BF6" w:rsidRPr="00A51BF6" w:rsidRDefault="00A51BF6" w:rsidP="00ED1479">
      <w:pPr>
        <w:pStyle w:val="Heading5"/>
        <w:numPr>
          <w:ilvl w:val="4"/>
          <w:numId w:val="169"/>
        </w:numPr>
      </w:pPr>
      <w:r w:rsidRPr="00A51BF6">
        <w:rPr>
          <w:rtl/>
        </w:rPr>
        <w:t>اختار الله المسيح كحجر زاوية جديد (مصدر دعم وقوة)، ثميناً عند الله لضمان المؤمنين إلى الأبد (6:2-7 أ).</w:t>
      </w:r>
    </w:p>
    <w:p w14:paraId="63432609" w14:textId="77777777" w:rsidR="005D06E2" w:rsidRPr="00A51BF6" w:rsidRDefault="005D06E2" w:rsidP="00C979EA">
      <w:pPr>
        <w:jc w:val="left"/>
        <w:rPr>
          <w:rFonts w:ascii="Arial" w:hAnsi="Arial" w:cs="Arial"/>
          <w:sz w:val="21"/>
          <w:szCs w:val="21"/>
        </w:rPr>
      </w:pPr>
    </w:p>
    <w:p w14:paraId="28CCB622" w14:textId="5EB3DD7E" w:rsidR="00A51BF6" w:rsidRPr="00A51BF6" w:rsidRDefault="00A51BF6" w:rsidP="00ED1479">
      <w:pPr>
        <w:pStyle w:val="Heading5"/>
      </w:pPr>
      <w:r w:rsidRPr="00A51BF6">
        <w:rPr>
          <w:rtl/>
        </w:rPr>
        <w:t>لكن غير المؤمنين يرفضون الشخصية الأكثر أهمية والأكثر إثارة للجدل في التاريخ، وبالتالي فإن مصيرهم هو الدينونة الأبدية (7:2ب-8).</w:t>
      </w:r>
    </w:p>
    <w:p w14:paraId="68D1727D" w14:textId="77777777" w:rsidR="005D06E2" w:rsidRPr="00A51BF6" w:rsidRDefault="005D06E2" w:rsidP="00C979EA">
      <w:pPr>
        <w:jc w:val="left"/>
        <w:rPr>
          <w:rFonts w:ascii="Arial" w:hAnsi="Arial" w:cs="Arial"/>
          <w:sz w:val="21"/>
          <w:szCs w:val="21"/>
        </w:rPr>
      </w:pPr>
    </w:p>
    <w:p w14:paraId="462201B9" w14:textId="77777777" w:rsidR="005D06E2" w:rsidRPr="00A51BF6" w:rsidRDefault="005D06E2" w:rsidP="00C979EA">
      <w:pPr>
        <w:jc w:val="left"/>
        <w:rPr>
          <w:rFonts w:ascii="Arial" w:hAnsi="Arial" w:cs="Arial"/>
          <w:sz w:val="21"/>
          <w:szCs w:val="21"/>
        </w:rPr>
      </w:pPr>
    </w:p>
    <w:p w14:paraId="37B15FF6" w14:textId="4D59DBAB" w:rsidR="00A51BF6" w:rsidRPr="00A51BF6" w:rsidRDefault="00A51BF6" w:rsidP="00ED1479">
      <w:pPr>
        <w:pStyle w:val="Heading5"/>
      </w:pPr>
      <w:r w:rsidRPr="00A51BF6">
        <w:rPr>
          <w:rtl/>
        </w:rPr>
        <w:t>نحن مثل إسرائيل في العهد القديم كشعب مختار، ملكي، كهنوتي، مقدس ينتمي إلى الله، ليسبحه لأنه أخرجنا من الخطية إلى القداسة والرحمة (2: 9-10).</w:t>
      </w:r>
    </w:p>
    <w:p w14:paraId="67CBDC83" w14:textId="77777777" w:rsidR="005D06E2" w:rsidRPr="00A54430" w:rsidRDefault="005D06E2" w:rsidP="00C979EA">
      <w:pPr>
        <w:jc w:val="left"/>
        <w:rPr>
          <w:rFonts w:ascii="Arial" w:hAnsi="Arial" w:cs="Arial"/>
          <w:sz w:val="22"/>
          <w:szCs w:val="18"/>
        </w:rPr>
      </w:pPr>
    </w:p>
    <w:p w14:paraId="12D78E8B" w14:textId="77777777" w:rsidR="005D06E2" w:rsidRPr="00A54430" w:rsidRDefault="005D06E2" w:rsidP="00C979EA">
      <w:pPr>
        <w:jc w:val="left"/>
        <w:rPr>
          <w:rFonts w:ascii="Arial" w:hAnsi="Arial" w:cs="Arial"/>
          <w:sz w:val="22"/>
          <w:szCs w:val="18"/>
        </w:rPr>
      </w:pPr>
    </w:p>
    <w:p w14:paraId="1A7AEA1A" w14:textId="2CB9C07E" w:rsidR="00A51BF6" w:rsidRPr="008604DC" w:rsidRDefault="00A51BF6" w:rsidP="00A51BF6">
      <w:pPr>
        <w:pStyle w:val="ListParagraph"/>
        <w:numPr>
          <w:ilvl w:val="0"/>
          <w:numId w:val="61"/>
        </w:numPr>
        <w:bidi/>
        <w:rPr>
          <w:rFonts w:ascii="Arial" w:hAnsi="Arial" w:cs="Arial"/>
          <w:sz w:val="21"/>
          <w:szCs w:val="21"/>
        </w:rPr>
      </w:pPr>
      <w:r w:rsidRPr="008604DC">
        <w:rPr>
          <w:rFonts w:ascii="Arial" w:hAnsi="Arial" w:cs="Arial"/>
          <w:sz w:val="21"/>
          <w:szCs w:val="21"/>
          <w:rtl/>
        </w:rPr>
        <w:t>يجب أن تكون استجابتنا لبركات الله أن نحيا حياة مقدسة</w:t>
      </w:r>
      <w:r w:rsidR="008604DC" w:rsidRPr="008604DC">
        <w:rPr>
          <w:rFonts w:ascii="Arial" w:hAnsi="Arial" w:cs="Arial"/>
          <w:sz w:val="21"/>
          <w:szCs w:val="21"/>
          <w:rtl/>
        </w:rPr>
        <w:t>،</w:t>
      </w:r>
      <w:r w:rsidRPr="008604DC">
        <w:rPr>
          <w:rFonts w:ascii="Arial" w:hAnsi="Arial" w:cs="Arial"/>
          <w:sz w:val="21"/>
          <w:szCs w:val="21"/>
          <w:rtl/>
        </w:rPr>
        <w:t xml:space="preserve"> بحيث يؤدي ذلك إلى إسكات المعارضة عند الدينونة (2: 11-12).</w:t>
      </w:r>
    </w:p>
    <w:p w14:paraId="54F6E32B" w14:textId="77777777" w:rsidR="005D06E2" w:rsidRPr="008604DC" w:rsidRDefault="005D06E2" w:rsidP="00C979EA">
      <w:pPr>
        <w:jc w:val="left"/>
        <w:rPr>
          <w:rFonts w:ascii="Arial" w:hAnsi="Arial" w:cs="Arial"/>
          <w:sz w:val="21"/>
          <w:szCs w:val="21"/>
        </w:rPr>
      </w:pPr>
    </w:p>
    <w:p w14:paraId="28501669" w14:textId="36A4EA58" w:rsidR="008604DC" w:rsidRPr="008604DC" w:rsidRDefault="008604DC" w:rsidP="00ED1479">
      <w:pPr>
        <w:pStyle w:val="Heading5"/>
        <w:numPr>
          <w:ilvl w:val="4"/>
          <w:numId w:val="170"/>
        </w:numPr>
      </w:pPr>
      <w:r w:rsidRPr="008604DC">
        <w:rPr>
          <w:rtl/>
        </w:rPr>
        <w:t>بما أن وطننا الحقيقي هو في السماء، فيجب علينا أن نتصرف كما لو كنا هناك، عن طريق تجنب الممارسات الأرضية الخاطئة (2: 11).</w:t>
      </w:r>
    </w:p>
    <w:p w14:paraId="258707FE" w14:textId="77777777" w:rsidR="005D06E2" w:rsidRPr="008604DC" w:rsidRDefault="005D06E2" w:rsidP="00C979EA">
      <w:pPr>
        <w:jc w:val="left"/>
        <w:rPr>
          <w:rFonts w:ascii="Arial" w:hAnsi="Arial" w:cs="Arial"/>
          <w:sz w:val="21"/>
          <w:szCs w:val="21"/>
        </w:rPr>
      </w:pPr>
    </w:p>
    <w:p w14:paraId="0C15B9D4" w14:textId="0C43160E" w:rsidR="008604DC" w:rsidRPr="00B74377" w:rsidRDefault="008604DC" w:rsidP="00ED1479">
      <w:pPr>
        <w:pStyle w:val="Heading5"/>
      </w:pPr>
      <w:r w:rsidRPr="00B74377">
        <w:rPr>
          <w:rtl/>
        </w:rPr>
        <w:t>سيسكت نقائنا اتهامات غير المؤمنين عندما يدينهم الله (2: 12).</w:t>
      </w:r>
    </w:p>
    <w:p w14:paraId="151730E8" w14:textId="77777777" w:rsidR="008604DC" w:rsidRPr="00B74377" w:rsidRDefault="008604DC" w:rsidP="008604DC">
      <w:pPr>
        <w:pStyle w:val="ListParagraph"/>
        <w:bidi/>
        <w:ind w:left="2520"/>
        <w:rPr>
          <w:rFonts w:ascii="Arial" w:hAnsi="Arial" w:cs="Arial"/>
          <w:sz w:val="21"/>
          <w:szCs w:val="21"/>
        </w:rPr>
      </w:pPr>
    </w:p>
    <w:p w14:paraId="6126BBF1" w14:textId="77E130B9" w:rsidR="008604DC" w:rsidRPr="00B74377" w:rsidRDefault="008604DC" w:rsidP="008604DC">
      <w:pPr>
        <w:pStyle w:val="ListParagraph"/>
        <w:numPr>
          <w:ilvl w:val="0"/>
          <w:numId w:val="63"/>
        </w:numPr>
        <w:bidi/>
        <w:rPr>
          <w:rFonts w:ascii="Arial" w:hAnsi="Arial" w:cs="Arial"/>
          <w:sz w:val="21"/>
          <w:szCs w:val="21"/>
        </w:rPr>
      </w:pPr>
      <w:r w:rsidRPr="00B74377">
        <w:rPr>
          <w:rFonts w:ascii="Arial" w:hAnsi="Arial" w:cs="Arial"/>
          <w:sz w:val="21"/>
          <w:szCs w:val="21"/>
          <w:rtl/>
        </w:rPr>
        <w:t>تتعلق الإشارة الأخرى الوحيدة في العهد الجديد إلى زيارة الله، بدينونة أورشليم عام 70 م في لوقا 19: 44، والعبارة الدقيقة للدينونة تظهر في إشعياء 10: 3.</w:t>
      </w:r>
    </w:p>
    <w:p w14:paraId="7605ADB7" w14:textId="67FD0885" w:rsidR="008604DC" w:rsidRPr="00B74377" w:rsidRDefault="00B74377" w:rsidP="00B74377">
      <w:pPr>
        <w:pStyle w:val="Heading6"/>
        <w:numPr>
          <w:ilvl w:val="0"/>
          <w:numId w:val="63"/>
        </w:numPr>
        <w:bidi/>
        <w:rPr>
          <w:rFonts w:ascii="Arial" w:hAnsi="Arial" w:cs="Arial"/>
          <w:sz w:val="21"/>
          <w:szCs w:val="21"/>
        </w:rPr>
      </w:pPr>
      <w:r w:rsidRPr="00B74377">
        <w:rPr>
          <w:rFonts w:ascii="Arial" w:hAnsi="Arial" w:cs="Arial"/>
          <w:sz w:val="21"/>
          <w:szCs w:val="21"/>
          <w:rtl/>
        </w:rPr>
        <w:t xml:space="preserve">مع </w:t>
      </w:r>
      <w:r w:rsidR="008604DC" w:rsidRPr="00B74377">
        <w:rPr>
          <w:rFonts w:ascii="Arial" w:hAnsi="Arial" w:cs="Arial"/>
          <w:sz w:val="21"/>
          <w:szCs w:val="21"/>
          <w:rtl/>
        </w:rPr>
        <w:t>ذلك، يرى آخرون أن هذه الزيارة هي عندما يخلص الله غير المؤمنين (على سبيل المثال، ستيلز108</w:t>
      </w:r>
      <w:r w:rsidR="008604DC" w:rsidRPr="00B74377">
        <w:rPr>
          <w:rFonts w:ascii="Arial" w:hAnsi="Arial" w:cs="Arial"/>
          <w:sz w:val="21"/>
          <w:szCs w:val="21"/>
        </w:rPr>
        <w:t xml:space="preserve">, , </w:t>
      </w:r>
      <w:r w:rsidR="008604DC" w:rsidRPr="00B74377">
        <w:rPr>
          <w:rFonts w:ascii="Arial" w:hAnsi="Arial" w:cs="Arial"/>
          <w:sz w:val="21"/>
          <w:szCs w:val="21"/>
          <w:rtl/>
        </w:rPr>
        <w:t>ورايمر ب ك س</w:t>
      </w:r>
      <w:r w:rsidR="008604DC" w:rsidRPr="00B74377">
        <w:rPr>
          <w:rFonts w:ascii="Arial" w:hAnsi="Arial" w:cs="Arial"/>
          <w:sz w:val="21"/>
          <w:szCs w:val="21"/>
        </w:rPr>
        <w:t xml:space="preserve">, </w:t>
      </w:r>
      <w:r w:rsidR="008604DC" w:rsidRPr="00B74377">
        <w:rPr>
          <w:rFonts w:ascii="Arial" w:hAnsi="Arial" w:cs="Arial"/>
          <w:sz w:val="21"/>
          <w:szCs w:val="21"/>
          <w:rtl/>
        </w:rPr>
        <w:t xml:space="preserve">846؛ يقول بيتر </w:t>
      </w:r>
      <w:proofErr w:type="spellStart"/>
      <w:r w:rsidR="008604DC" w:rsidRPr="00B74377">
        <w:rPr>
          <w:rFonts w:ascii="Arial" w:hAnsi="Arial" w:cs="Arial"/>
          <w:sz w:val="21"/>
          <w:szCs w:val="21"/>
          <w:rtl/>
        </w:rPr>
        <w:t>ديفيدز</w:t>
      </w:r>
      <w:proofErr w:type="spellEnd"/>
      <w:r w:rsidR="008604DC" w:rsidRPr="00B74377">
        <w:rPr>
          <w:rFonts w:ascii="Arial" w:hAnsi="Arial" w:cs="Arial"/>
          <w:sz w:val="21"/>
          <w:szCs w:val="21"/>
          <w:rtl/>
        </w:rPr>
        <w:t>، 97، أن 1 بط 2: 12 تشير إلى الدينونة، في حين أن إشعياء 10: 3 تتعلق بالدينونة). الخلاص).</w:t>
      </w:r>
      <w:r w:rsidR="008604DC" w:rsidRPr="00B74377">
        <w:rPr>
          <w:rFonts w:ascii="Arial" w:hAnsi="Arial" w:cs="Arial"/>
          <w:sz w:val="21"/>
          <w:szCs w:val="21"/>
          <w:rtl/>
        </w:rPr>
        <w:tab/>
      </w:r>
    </w:p>
    <w:p w14:paraId="43D875FA" w14:textId="7C252226" w:rsidR="005D06E2" w:rsidRPr="00B74377" w:rsidRDefault="005D06E2" w:rsidP="005D06E2">
      <w:pPr>
        <w:pBdr>
          <w:top w:val="single" w:sz="4" w:space="1" w:color="auto"/>
          <w:left w:val="single" w:sz="4" w:space="4" w:color="auto"/>
          <w:bottom w:val="single" w:sz="4" w:space="1" w:color="auto"/>
          <w:right w:val="single" w:sz="4" w:space="4" w:color="auto"/>
        </w:pBdr>
        <w:tabs>
          <w:tab w:val="left" w:pos="4230"/>
        </w:tabs>
        <w:ind w:right="-72"/>
        <w:jc w:val="center"/>
        <w:rPr>
          <w:rFonts w:ascii="Arial" w:hAnsi="Arial" w:cs="Arial"/>
          <w:bCs/>
          <w:sz w:val="48"/>
          <w:szCs w:val="48"/>
        </w:rPr>
      </w:pPr>
      <w:r w:rsidRPr="00A54430">
        <w:rPr>
          <w:rFonts w:ascii="Arial" w:hAnsi="Arial" w:cs="Arial"/>
          <w:sz w:val="22"/>
          <w:szCs w:val="18"/>
        </w:rPr>
        <w:br w:type="page"/>
      </w:r>
      <w:r w:rsidR="00B74377" w:rsidRPr="00B74377">
        <w:rPr>
          <w:rFonts w:ascii="Arial" w:hAnsi="Arial" w:cs="Arial" w:hint="cs"/>
          <w:bCs/>
          <w:sz w:val="48"/>
          <w:szCs w:val="48"/>
          <w:rtl/>
        </w:rPr>
        <w:lastRenderedPageBreak/>
        <w:t>هل أنت خاضع؟</w:t>
      </w:r>
    </w:p>
    <w:p w14:paraId="5A0B530A" w14:textId="3BCDFA86" w:rsidR="00B74377" w:rsidRPr="00B74377" w:rsidRDefault="00B74377" w:rsidP="005D06E2">
      <w:pPr>
        <w:pBdr>
          <w:top w:val="single" w:sz="4" w:space="1" w:color="auto"/>
          <w:left w:val="single" w:sz="4" w:space="4" w:color="auto"/>
          <w:bottom w:val="single" w:sz="4" w:space="1" w:color="auto"/>
          <w:right w:val="single" w:sz="4" w:space="4" w:color="auto"/>
        </w:pBdr>
        <w:ind w:right="-72"/>
        <w:jc w:val="center"/>
        <w:rPr>
          <w:rFonts w:ascii="Arial" w:hAnsi="Arial" w:cs="Arial"/>
          <w:sz w:val="22"/>
          <w:szCs w:val="22"/>
        </w:rPr>
      </w:pPr>
      <w:r w:rsidRPr="00B74377">
        <w:rPr>
          <w:rFonts w:ascii="Arial" w:hAnsi="Arial" w:cs="Arial" w:hint="cs"/>
          <w:sz w:val="22"/>
          <w:szCs w:val="22"/>
          <w:rtl/>
        </w:rPr>
        <w:t>يرجى تقييم نفسك على المقياس التالي:</w:t>
      </w:r>
    </w:p>
    <w:p w14:paraId="533D4B15"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rPr>
          <w:rFonts w:ascii="Arial" w:hAnsi="Arial" w:cs="Arial"/>
          <w:sz w:val="11"/>
          <w:szCs w:val="18"/>
        </w:rPr>
      </w:pPr>
    </w:p>
    <w:p w14:paraId="717645A9"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b/>
          <w:sz w:val="21"/>
          <w:szCs w:val="18"/>
        </w:rPr>
      </w:pPr>
      <w:r w:rsidRPr="00A54430">
        <w:rPr>
          <w:rFonts w:ascii="Arial" w:hAnsi="Arial" w:cs="Arial"/>
          <w:b/>
          <w:sz w:val="21"/>
          <w:szCs w:val="18"/>
        </w:rPr>
        <w:tab/>
        <w:t>0</w:t>
      </w:r>
      <w:r w:rsidRPr="00A54430">
        <w:rPr>
          <w:rFonts w:ascii="Arial" w:hAnsi="Arial" w:cs="Arial"/>
          <w:b/>
          <w:sz w:val="21"/>
          <w:szCs w:val="18"/>
        </w:rPr>
        <w:tab/>
        <w:t>1</w:t>
      </w:r>
      <w:r w:rsidRPr="00A54430">
        <w:rPr>
          <w:rFonts w:ascii="Arial" w:hAnsi="Arial" w:cs="Arial"/>
          <w:b/>
          <w:sz w:val="21"/>
          <w:szCs w:val="18"/>
        </w:rPr>
        <w:tab/>
        <w:t>2</w:t>
      </w:r>
      <w:r w:rsidRPr="00A54430">
        <w:rPr>
          <w:rFonts w:ascii="Arial" w:hAnsi="Arial" w:cs="Arial"/>
          <w:b/>
          <w:sz w:val="21"/>
          <w:szCs w:val="18"/>
        </w:rPr>
        <w:tab/>
        <w:t>3</w:t>
      </w:r>
      <w:r w:rsidRPr="00A54430">
        <w:rPr>
          <w:rFonts w:ascii="Arial" w:hAnsi="Arial" w:cs="Arial"/>
          <w:b/>
          <w:sz w:val="21"/>
          <w:szCs w:val="18"/>
        </w:rPr>
        <w:tab/>
        <w:t>4</w:t>
      </w:r>
      <w:r w:rsidRPr="00A54430">
        <w:rPr>
          <w:rFonts w:ascii="Arial" w:hAnsi="Arial" w:cs="Arial"/>
          <w:b/>
          <w:sz w:val="21"/>
          <w:szCs w:val="18"/>
        </w:rPr>
        <w:tab/>
        <w:t>5</w:t>
      </w:r>
    </w:p>
    <w:p w14:paraId="615B46D9" w14:textId="5C0EAD2C"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21"/>
          <w:szCs w:val="18"/>
        </w:rPr>
      </w:pPr>
      <w:r w:rsidRPr="00A54430">
        <w:rPr>
          <w:rFonts w:ascii="Arial" w:hAnsi="Arial" w:cs="Arial"/>
          <w:sz w:val="21"/>
          <w:szCs w:val="18"/>
        </w:rPr>
        <w:tab/>
      </w:r>
      <w:r w:rsidR="00B74377" w:rsidRPr="00B74377">
        <w:rPr>
          <w:rFonts w:ascii="Arial" w:hAnsi="Arial" w:cs="Arial" w:hint="cs"/>
          <w:sz w:val="21"/>
          <w:szCs w:val="21"/>
          <w:rtl/>
        </w:rPr>
        <w:t>نهائياً</w:t>
      </w:r>
      <w:r w:rsidRPr="00A54430">
        <w:rPr>
          <w:rFonts w:ascii="Arial" w:hAnsi="Arial" w:cs="Arial"/>
          <w:sz w:val="21"/>
          <w:szCs w:val="18"/>
        </w:rPr>
        <w:tab/>
      </w:r>
      <w:r w:rsidR="00B74377" w:rsidRPr="00B74377">
        <w:rPr>
          <w:rFonts w:ascii="Arial" w:hAnsi="Arial" w:cs="Arial" w:hint="cs"/>
          <w:sz w:val="21"/>
          <w:szCs w:val="21"/>
          <w:rtl/>
        </w:rPr>
        <w:t>نادر جداً</w:t>
      </w:r>
      <w:r w:rsidRPr="00A54430">
        <w:rPr>
          <w:rFonts w:ascii="Arial" w:hAnsi="Arial" w:cs="Arial"/>
          <w:sz w:val="21"/>
          <w:szCs w:val="18"/>
        </w:rPr>
        <w:tab/>
      </w:r>
      <w:r w:rsidR="00B74377" w:rsidRPr="00B74377">
        <w:rPr>
          <w:rFonts w:ascii="Arial" w:hAnsi="Arial" w:cs="Arial" w:hint="cs"/>
          <w:sz w:val="21"/>
          <w:szCs w:val="21"/>
          <w:rtl/>
        </w:rPr>
        <w:t>قليلاً</w:t>
      </w:r>
      <w:r w:rsidRPr="00A54430">
        <w:rPr>
          <w:rFonts w:ascii="Arial" w:hAnsi="Arial" w:cs="Arial"/>
          <w:sz w:val="21"/>
          <w:szCs w:val="18"/>
        </w:rPr>
        <w:tab/>
      </w:r>
      <w:r w:rsidR="00B74377" w:rsidRPr="00B74377">
        <w:rPr>
          <w:rFonts w:ascii="Arial" w:hAnsi="Arial" w:cs="Arial" w:hint="cs"/>
          <w:sz w:val="21"/>
          <w:szCs w:val="21"/>
          <w:rtl/>
        </w:rPr>
        <w:t>أحياناً</w:t>
      </w:r>
      <w:r w:rsidRPr="00A54430">
        <w:rPr>
          <w:rFonts w:ascii="Arial" w:hAnsi="Arial" w:cs="Arial"/>
          <w:sz w:val="21"/>
          <w:szCs w:val="18"/>
        </w:rPr>
        <w:tab/>
      </w:r>
      <w:r w:rsidR="00B74377" w:rsidRPr="00B74377">
        <w:rPr>
          <w:rFonts w:ascii="Arial" w:hAnsi="Arial" w:cs="Arial" w:hint="cs"/>
          <w:sz w:val="21"/>
          <w:szCs w:val="21"/>
          <w:rtl/>
        </w:rPr>
        <w:t>غالباً</w:t>
      </w:r>
      <w:r w:rsidRPr="00A54430">
        <w:rPr>
          <w:rFonts w:ascii="Arial" w:hAnsi="Arial" w:cs="Arial"/>
          <w:sz w:val="21"/>
          <w:szCs w:val="18"/>
        </w:rPr>
        <w:tab/>
      </w:r>
      <w:r w:rsidR="00B74377" w:rsidRPr="00B74377">
        <w:rPr>
          <w:rFonts w:ascii="Arial" w:hAnsi="Arial" w:cs="Arial" w:hint="cs"/>
          <w:sz w:val="21"/>
          <w:szCs w:val="21"/>
          <w:rtl/>
        </w:rPr>
        <w:t>دائماً</w:t>
      </w:r>
    </w:p>
    <w:p w14:paraId="05B9E69A" w14:textId="2DFC806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16"/>
          <w:szCs w:val="18"/>
        </w:rPr>
      </w:pP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أو مرة واحدة</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بالكاد</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نادراً</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من حين لآخر</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كثيراً</w:t>
      </w:r>
      <w:r w:rsidRPr="00B74377">
        <w:rPr>
          <w:rFonts w:ascii="Arial" w:hAnsi="Arial" w:cs="Arial"/>
          <w:sz w:val="16"/>
          <w:szCs w:val="16"/>
        </w:rPr>
        <w:t>)</w:t>
      </w:r>
      <w:r w:rsidRPr="00A54430">
        <w:rPr>
          <w:rFonts w:ascii="Arial" w:hAnsi="Arial" w:cs="Arial"/>
          <w:sz w:val="16"/>
          <w:szCs w:val="18"/>
        </w:rPr>
        <w:tab/>
      </w:r>
      <w:r w:rsidRPr="00B74377">
        <w:rPr>
          <w:rFonts w:ascii="Arial" w:hAnsi="Arial" w:cs="Arial"/>
          <w:sz w:val="16"/>
          <w:szCs w:val="16"/>
        </w:rPr>
        <w:t>(</w:t>
      </w:r>
      <w:r w:rsidR="00B74377" w:rsidRPr="00B74377">
        <w:rPr>
          <w:rFonts w:ascii="Arial" w:hAnsi="Arial" w:cs="Arial" w:hint="cs"/>
          <w:sz w:val="16"/>
          <w:szCs w:val="16"/>
          <w:rtl/>
        </w:rPr>
        <w:t>شبه دائم</w:t>
      </w:r>
      <w:r w:rsidRPr="00B74377">
        <w:rPr>
          <w:rFonts w:ascii="Arial" w:hAnsi="Arial" w:cs="Arial"/>
          <w:sz w:val="16"/>
          <w:szCs w:val="16"/>
        </w:rPr>
        <w:t>)</w:t>
      </w:r>
    </w:p>
    <w:p w14:paraId="1C505A18" w14:textId="3709726C" w:rsidR="005D06E2" w:rsidRDefault="005D06E2" w:rsidP="00B74377">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22"/>
          <w:szCs w:val="18"/>
          <w:rtl/>
        </w:rPr>
      </w:pPr>
    </w:p>
    <w:p w14:paraId="519D011E" w14:textId="4F6938ED" w:rsidR="005D06E2" w:rsidRPr="00B74377" w:rsidRDefault="00B74377" w:rsidP="00B74377">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sidRPr="00B74377">
        <w:rPr>
          <w:rFonts w:ascii="Arial" w:hAnsi="Arial" w:cs="Arial" w:hint="cs"/>
          <w:sz w:val="22"/>
          <w:szCs w:val="22"/>
          <w:rtl/>
        </w:rPr>
        <w:t>1.</w:t>
      </w:r>
      <w:r w:rsidR="00CE50D2">
        <w:rPr>
          <w:rFonts w:ascii="Arial" w:hAnsi="Arial" w:cs="Arial" w:hint="cs"/>
          <w:sz w:val="22"/>
          <w:szCs w:val="22"/>
          <w:rtl/>
        </w:rPr>
        <w:t xml:space="preserve">  </w:t>
      </w:r>
      <w:r w:rsidRPr="00B74377">
        <w:rPr>
          <w:rFonts w:ascii="Arial" w:hAnsi="Arial" w:cs="Arial" w:hint="cs"/>
          <w:sz w:val="22"/>
          <w:szCs w:val="22"/>
          <w:rtl/>
        </w:rPr>
        <w:t>ــــــــــ  لدي مشكلة مع التذمر (مثل ما يخص الحكومة، عملي، عائلتي ... الخ)</w:t>
      </w:r>
      <w:r>
        <w:rPr>
          <w:rFonts w:ascii="Arial" w:hAnsi="Arial" w:cs="Arial" w:hint="cs"/>
          <w:sz w:val="22"/>
          <w:szCs w:val="22"/>
          <w:rtl/>
        </w:rPr>
        <w:t>.</w:t>
      </w:r>
    </w:p>
    <w:p w14:paraId="0F40B0CC" w14:textId="69FBA4C7" w:rsidR="005D06E2" w:rsidRPr="00CE50D2" w:rsidRDefault="00B74377"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sidRPr="00B74377">
        <w:rPr>
          <w:rFonts w:ascii="Arial" w:hAnsi="Arial" w:cs="Arial" w:hint="cs"/>
          <w:i/>
          <w:sz w:val="22"/>
          <w:szCs w:val="22"/>
          <w:rtl/>
        </w:rPr>
        <w:t xml:space="preserve">2. </w:t>
      </w:r>
      <w:r w:rsidR="00CE50D2">
        <w:rPr>
          <w:rFonts w:ascii="Arial" w:hAnsi="Arial" w:cs="Arial" w:hint="cs"/>
          <w:i/>
          <w:sz w:val="22"/>
          <w:szCs w:val="22"/>
          <w:rtl/>
        </w:rPr>
        <w:t xml:space="preserve"> </w:t>
      </w:r>
      <w:r w:rsidRPr="00B74377">
        <w:rPr>
          <w:rFonts w:ascii="Arial" w:hAnsi="Arial" w:cs="Arial" w:hint="cs"/>
          <w:i/>
          <w:sz w:val="22"/>
          <w:szCs w:val="22"/>
          <w:rtl/>
        </w:rPr>
        <w:t>ــــــــــ  أشعر بالحاجة إلى أن أكون الشخص المسيطر.</w:t>
      </w:r>
    </w:p>
    <w:p w14:paraId="3FCB2DDE" w14:textId="2A4713C6" w:rsidR="005D06E2" w:rsidRPr="00CE50D2" w:rsidRDefault="00B74377"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sidRPr="00CE50D2">
        <w:rPr>
          <w:rFonts w:ascii="Arial" w:hAnsi="Arial" w:cs="Arial" w:hint="cs"/>
          <w:sz w:val="22"/>
          <w:szCs w:val="22"/>
          <w:rtl/>
        </w:rPr>
        <w:t>3.</w:t>
      </w:r>
      <w:r w:rsidR="00CE50D2" w:rsidRPr="00CE50D2">
        <w:rPr>
          <w:rFonts w:ascii="Arial" w:hAnsi="Arial" w:cs="Arial" w:hint="cs"/>
          <w:sz w:val="22"/>
          <w:szCs w:val="22"/>
          <w:rtl/>
        </w:rPr>
        <w:t xml:space="preserve">  ــــــــــ  أعاني مع </w:t>
      </w:r>
      <w:proofErr w:type="spellStart"/>
      <w:r w:rsidR="00CE50D2" w:rsidRPr="00CE50D2">
        <w:rPr>
          <w:rFonts w:ascii="Arial" w:hAnsi="Arial" w:cs="Arial" w:hint="cs"/>
          <w:sz w:val="22"/>
          <w:szCs w:val="22"/>
          <w:rtl/>
        </w:rPr>
        <w:t>الإعتراف</w:t>
      </w:r>
      <w:proofErr w:type="spellEnd"/>
      <w:r w:rsidR="00CE50D2" w:rsidRPr="00CE50D2">
        <w:rPr>
          <w:rFonts w:ascii="Arial" w:hAnsi="Arial" w:cs="Arial" w:hint="cs"/>
          <w:sz w:val="22"/>
          <w:szCs w:val="22"/>
          <w:rtl/>
        </w:rPr>
        <w:t xml:space="preserve"> بأخطائي.</w:t>
      </w:r>
    </w:p>
    <w:p w14:paraId="2A57A34D" w14:textId="55C666CB" w:rsidR="00CE50D2" w:rsidRPr="00CE50D2" w:rsidRDefault="00CE50D2"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Pr>
      </w:pPr>
      <w:r w:rsidRPr="00CE50D2">
        <w:rPr>
          <w:rFonts w:ascii="Arial" w:hAnsi="Arial" w:cs="Arial" w:hint="cs"/>
          <w:i/>
          <w:sz w:val="22"/>
          <w:szCs w:val="22"/>
          <w:rtl/>
        </w:rPr>
        <w:t>4.  ــــــــــ  يدعوني الناس عنيداً.</w:t>
      </w:r>
    </w:p>
    <w:p w14:paraId="1D18CFFC" w14:textId="77777777" w:rsidR="00CE50D2" w:rsidRDefault="00CE50D2"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sidRPr="00CE50D2">
        <w:rPr>
          <w:rFonts w:ascii="Arial" w:hAnsi="Arial" w:cs="Arial" w:hint="cs"/>
          <w:sz w:val="22"/>
          <w:szCs w:val="22"/>
          <w:rtl/>
        </w:rPr>
        <w:t xml:space="preserve">5.  ــــــــــ  </w:t>
      </w:r>
      <w:r w:rsidRPr="00CE50D2">
        <w:rPr>
          <w:rFonts w:ascii="Arial" w:hAnsi="Arial" w:cs="Arial"/>
          <w:sz w:val="22"/>
          <w:szCs w:val="22"/>
          <w:rtl/>
        </w:rPr>
        <w:t>أنا أبرر (أ) القيادة بتجاوز الحد الأقصى للسرعة (إذا كنت تقود السيارة) أو (ب) عصيان قوانين المشاة (على سبيل المثال،</w:t>
      </w:r>
    </w:p>
    <w:p w14:paraId="695D3B4D" w14:textId="0B34FB74" w:rsidR="00CE50D2" w:rsidRDefault="00CE50D2"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tl/>
        </w:rPr>
      </w:pPr>
      <w:r>
        <w:rPr>
          <w:rFonts w:ascii="Arial" w:hAnsi="Arial" w:cs="Arial" w:hint="cs"/>
          <w:sz w:val="22"/>
          <w:szCs w:val="22"/>
          <w:rtl/>
        </w:rPr>
        <w:t xml:space="preserve">              </w:t>
      </w:r>
      <w:r w:rsidRPr="00CE50D2">
        <w:rPr>
          <w:rFonts w:ascii="Arial" w:hAnsi="Arial" w:cs="Arial"/>
          <w:sz w:val="22"/>
          <w:szCs w:val="22"/>
          <w:rtl/>
        </w:rPr>
        <w:t xml:space="preserve">المشي في الشوارع - إذا كنت لا تقود السيارة).  إذا قمت بالأمرين معاً، فاختر المكان الذي تكون فيه الأسوأ.      </w:t>
      </w:r>
    </w:p>
    <w:p w14:paraId="4E2F49D0" w14:textId="77777777" w:rsidR="00CE50D2" w:rsidRPr="00CE50D2" w:rsidRDefault="00CE50D2" w:rsidP="00CE50D2">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2"/>
          <w:szCs w:val="22"/>
        </w:rPr>
      </w:pPr>
    </w:p>
    <w:p w14:paraId="7D86C2E8" w14:textId="2E20EB08" w:rsidR="005D06E2" w:rsidRPr="00CE50D2"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22"/>
        </w:rPr>
      </w:pPr>
      <w:r w:rsidRPr="00A54430">
        <w:rPr>
          <w:rFonts w:ascii="Arial" w:hAnsi="Arial" w:cs="Arial"/>
          <w:sz w:val="22"/>
          <w:szCs w:val="18"/>
        </w:rPr>
        <w:tab/>
      </w:r>
      <w:r w:rsidRPr="00CE50D2">
        <w:rPr>
          <w:rFonts w:ascii="Arial" w:hAnsi="Arial" w:cs="Arial"/>
          <w:sz w:val="22"/>
          <w:szCs w:val="22"/>
        </w:rPr>
        <w:t xml:space="preserve">____ </w:t>
      </w:r>
      <w:r w:rsidR="00CE50D2" w:rsidRPr="00CE50D2">
        <w:rPr>
          <w:rFonts w:ascii="Arial" w:hAnsi="Arial" w:cs="Arial" w:hint="cs"/>
          <w:sz w:val="22"/>
          <w:szCs w:val="22"/>
          <w:rtl/>
        </w:rPr>
        <w:t>المجموع</w:t>
      </w:r>
    </w:p>
    <w:p w14:paraId="35F032A5"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2"/>
          <w:szCs w:val="18"/>
        </w:rPr>
      </w:pPr>
    </w:p>
    <w:p w14:paraId="5B4C34EB" w14:textId="10E0CC0E" w:rsidR="00CE50D2" w:rsidRPr="00CE50D2" w:rsidRDefault="00CE50D2" w:rsidP="00CE50D2">
      <w:pPr>
        <w:pBdr>
          <w:top w:val="single" w:sz="4" w:space="1" w:color="auto"/>
          <w:left w:val="single" w:sz="4" w:space="4" w:color="auto"/>
          <w:bottom w:val="single" w:sz="4" w:space="1" w:color="auto"/>
          <w:right w:val="single" w:sz="4" w:space="4" w:color="auto"/>
        </w:pBdr>
        <w:tabs>
          <w:tab w:val="left" w:pos="720"/>
        </w:tabs>
        <w:ind w:right="-72"/>
        <w:jc w:val="right"/>
        <w:rPr>
          <w:rFonts w:ascii="Arial" w:hAnsi="Arial" w:cs="Arial"/>
          <w:sz w:val="16"/>
          <w:szCs w:val="16"/>
        </w:rPr>
      </w:pPr>
      <w:r w:rsidRPr="00CE50D2">
        <w:rPr>
          <w:rFonts w:ascii="Arial" w:hAnsi="Arial" w:cs="Arial" w:hint="cs"/>
          <w:sz w:val="16"/>
          <w:szCs w:val="16"/>
          <w:u w:val="single"/>
          <w:rtl/>
        </w:rPr>
        <w:t>المقياس</w:t>
      </w:r>
      <w:r w:rsidRPr="00CE50D2">
        <w:rPr>
          <w:rFonts w:ascii="Arial" w:hAnsi="Arial" w:cs="Arial" w:hint="cs"/>
          <w:sz w:val="16"/>
          <w:szCs w:val="16"/>
          <w:rtl/>
        </w:rPr>
        <w:t xml:space="preserve"> . (يا يسوع لماذا تأخذ هذا؟)، 1-5 (يجب أن تكوني زوجتي سوزان)، 6-10 (هل يمكنك تدريس فصل اليوم من فضلك)، 11-19 (ـ</w:t>
      </w:r>
      <w:proofErr w:type="spellStart"/>
      <w:r w:rsidRPr="00CE50D2">
        <w:rPr>
          <w:rFonts w:ascii="Arial" w:hAnsi="Arial" w:cs="Arial" w:hint="cs"/>
          <w:sz w:val="16"/>
          <w:szCs w:val="16"/>
          <w:rtl/>
        </w:rPr>
        <w:t>حتاج</w:t>
      </w:r>
      <w:proofErr w:type="spellEnd"/>
      <w:r w:rsidRPr="00CE50D2">
        <w:rPr>
          <w:rFonts w:ascii="Arial" w:hAnsi="Arial" w:cs="Arial" w:hint="cs"/>
          <w:sz w:val="16"/>
          <w:szCs w:val="16"/>
          <w:rtl/>
        </w:rPr>
        <w:t xml:space="preserve"> إلى هذه المحاضرة الصفية)، 20-25 (يرجى مراجعتي بعد المحاضرة للمشورة)</w:t>
      </w:r>
    </w:p>
    <w:p w14:paraId="08A8AD62"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18"/>
          <w:szCs w:val="18"/>
        </w:rPr>
      </w:pPr>
    </w:p>
    <w:p w14:paraId="4A103DE0" w14:textId="77777777" w:rsidR="005D06E2" w:rsidRPr="00A54430" w:rsidRDefault="005D06E2" w:rsidP="005D06E2">
      <w:pPr>
        <w:rPr>
          <w:rFonts w:ascii="Arial" w:hAnsi="Arial" w:cs="Arial"/>
          <w:sz w:val="22"/>
          <w:szCs w:val="18"/>
        </w:rPr>
      </w:pPr>
      <w:r w:rsidRPr="00A54430">
        <w:rPr>
          <w:rFonts w:ascii="Arial" w:hAnsi="Arial" w:cs="Arial"/>
          <w:sz w:val="22"/>
          <w:szCs w:val="18"/>
        </w:rPr>
        <w:t xml:space="preserve"> </w:t>
      </w:r>
    </w:p>
    <w:p w14:paraId="27B5B030" w14:textId="05EDCFBB" w:rsidR="00CE50D2" w:rsidRPr="00CE50D2" w:rsidRDefault="00CE50D2" w:rsidP="00CE50D2">
      <w:pPr>
        <w:bidi/>
        <w:rPr>
          <w:rFonts w:ascii="Arial" w:hAnsi="Arial" w:cs="Arial"/>
          <w:bCs/>
          <w:sz w:val="21"/>
          <w:szCs w:val="21"/>
          <w:u w:val="single"/>
        </w:rPr>
      </w:pPr>
      <w:r w:rsidRPr="00CE50D2">
        <w:rPr>
          <w:rFonts w:ascii="Arial" w:hAnsi="Arial" w:cs="Arial" w:hint="cs"/>
          <w:bCs/>
          <w:sz w:val="21"/>
          <w:szCs w:val="21"/>
          <w:u w:val="single"/>
          <w:rtl/>
        </w:rPr>
        <w:t>سياق زمن بطرس (64 م)</w:t>
      </w:r>
    </w:p>
    <w:p w14:paraId="100A36B9" w14:textId="35D37FD2" w:rsidR="00CE50D2" w:rsidRPr="00CE50D2" w:rsidRDefault="00CE50D2" w:rsidP="00CE50D2">
      <w:pPr>
        <w:bidi/>
        <w:ind w:left="450"/>
        <w:rPr>
          <w:rFonts w:ascii="Arial" w:hAnsi="Arial" w:cs="Arial"/>
          <w:sz w:val="21"/>
          <w:szCs w:val="21"/>
          <w:rtl/>
        </w:rPr>
      </w:pPr>
      <w:r w:rsidRPr="00CE50D2">
        <w:rPr>
          <w:rFonts w:ascii="Arial" w:hAnsi="Arial" w:cs="Arial" w:hint="cs"/>
          <w:sz w:val="21"/>
          <w:szCs w:val="21"/>
          <w:rtl/>
        </w:rPr>
        <w:t>1.</w:t>
      </w:r>
      <w:r w:rsidRPr="00CE50D2">
        <w:rPr>
          <w:rFonts w:ascii="Arial" w:hAnsi="Arial" w:cs="Arial"/>
          <w:sz w:val="21"/>
          <w:szCs w:val="21"/>
          <w:rtl/>
        </w:rPr>
        <w:tab/>
      </w:r>
      <w:r w:rsidRPr="00CE50D2">
        <w:rPr>
          <w:rFonts w:ascii="Arial" w:hAnsi="Arial" w:cs="Arial" w:hint="cs"/>
          <w:sz w:val="21"/>
          <w:szCs w:val="21"/>
          <w:rtl/>
        </w:rPr>
        <w:t>تم اتهام المسيحيين بالإيمان بملك آخر، يسوع.</w:t>
      </w:r>
    </w:p>
    <w:p w14:paraId="0FA56592" w14:textId="01445DF2" w:rsidR="00CE50D2" w:rsidRPr="00CE50D2" w:rsidRDefault="00CE50D2" w:rsidP="00CE50D2">
      <w:pPr>
        <w:bidi/>
        <w:ind w:left="450"/>
        <w:rPr>
          <w:rFonts w:ascii="Arial" w:hAnsi="Arial" w:cs="Arial"/>
          <w:sz w:val="21"/>
          <w:szCs w:val="21"/>
          <w:rtl/>
        </w:rPr>
      </w:pPr>
      <w:r w:rsidRPr="00CE50D2">
        <w:rPr>
          <w:rFonts w:ascii="Arial" w:hAnsi="Arial" w:cs="Arial" w:hint="cs"/>
          <w:sz w:val="21"/>
          <w:szCs w:val="21"/>
          <w:rtl/>
        </w:rPr>
        <w:t>2.</w:t>
      </w:r>
      <w:r w:rsidRPr="00CE50D2">
        <w:rPr>
          <w:rFonts w:ascii="Arial" w:hAnsi="Arial" w:cs="Arial"/>
          <w:sz w:val="21"/>
          <w:szCs w:val="21"/>
          <w:rtl/>
        </w:rPr>
        <w:tab/>
        <w:t>افترضت الدولة الرومانية أن احترامهم ليسوع يعني عدم احترامهم للحكومة.</w:t>
      </w:r>
    </w:p>
    <w:p w14:paraId="1AC30F8E" w14:textId="230D165C" w:rsidR="00CE50D2" w:rsidRDefault="00CE50D2" w:rsidP="00CE50D2">
      <w:pPr>
        <w:bidi/>
        <w:ind w:left="450"/>
        <w:rPr>
          <w:rFonts w:ascii="Arial" w:hAnsi="Arial" w:cs="Arial"/>
          <w:sz w:val="21"/>
          <w:szCs w:val="21"/>
          <w:rtl/>
        </w:rPr>
      </w:pPr>
      <w:r w:rsidRPr="00CE50D2">
        <w:rPr>
          <w:rFonts w:ascii="Arial" w:hAnsi="Arial" w:cs="Arial" w:hint="cs"/>
          <w:sz w:val="21"/>
          <w:szCs w:val="21"/>
          <w:rtl/>
        </w:rPr>
        <w:t>3.</w:t>
      </w:r>
      <w:r w:rsidRPr="00CE50D2">
        <w:rPr>
          <w:rFonts w:ascii="Arial" w:hAnsi="Arial" w:cs="Arial"/>
          <w:sz w:val="21"/>
          <w:szCs w:val="21"/>
          <w:rtl/>
        </w:rPr>
        <w:tab/>
      </w:r>
      <w:r w:rsidRPr="00CE50D2">
        <w:rPr>
          <w:rFonts w:ascii="Arial" w:hAnsi="Arial" w:cs="Arial" w:hint="cs"/>
          <w:sz w:val="21"/>
          <w:szCs w:val="21"/>
          <w:rtl/>
        </w:rPr>
        <w:t>كتب بطرس للمؤمنين لتذكيرهم أن الإيمان بالمسيح يجعلهم مواطنين أفضل.</w:t>
      </w:r>
    </w:p>
    <w:p w14:paraId="65C2EDF3" w14:textId="77777777" w:rsidR="00017436" w:rsidRPr="00CE50D2" w:rsidRDefault="00017436" w:rsidP="00017436">
      <w:pPr>
        <w:bidi/>
        <w:ind w:left="450"/>
        <w:rPr>
          <w:rFonts w:ascii="Arial" w:hAnsi="Arial" w:cs="Arial"/>
          <w:sz w:val="21"/>
          <w:szCs w:val="21"/>
        </w:rPr>
      </w:pPr>
    </w:p>
    <w:p w14:paraId="2BBBBAC7" w14:textId="01528F6E" w:rsidR="00017436" w:rsidRPr="00E00434" w:rsidRDefault="00017436" w:rsidP="00E00434">
      <w:pPr>
        <w:pStyle w:val="Heading1"/>
      </w:pPr>
      <w:r w:rsidRPr="00E00434">
        <w:rPr>
          <w:rFonts w:hint="cs"/>
          <w:rtl/>
        </w:rPr>
        <w:t>الخضوع في كل نواحي الحياة يسر كل من الله والناس (2: 13-3: 12)</w:t>
      </w:r>
      <w:r w:rsidR="00E50FA3">
        <w:t>.</w:t>
      </w:r>
    </w:p>
    <w:p w14:paraId="2C0227E2" w14:textId="77777777" w:rsidR="00017436" w:rsidRDefault="00017436" w:rsidP="00017436">
      <w:pPr>
        <w:pStyle w:val="ListParagraph"/>
        <w:bidi/>
        <w:ind w:left="792"/>
        <w:rPr>
          <w:rFonts w:ascii="Arial" w:hAnsi="Arial" w:cs="Arial"/>
          <w:sz w:val="21"/>
          <w:szCs w:val="21"/>
        </w:rPr>
      </w:pPr>
    </w:p>
    <w:p w14:paraId="71D15458" w14:textId="3B6BA769" w:rsidR="00017436" w:rsidRPr="00D25CE3" w:rsidRDefault="00017436" w:rsidP="00017436">
      <w:pPr>
        <w:pStyle w:val="ListParagraph"/>
        <w:numPr>
          <w:ilvl w:val="0"/>
          <w:numId w:val="66"/>
        </w:numPr>
        <w:bidi/>
        <w:rPr>
          <w:rFonts w:ascii="Arial" w:hAnsi="Arial" w:cs="Arial"/>
          <w:sz w:val="21"/>
          <w:szCs w:val="21"/>
        </w:rPr>
      </w:pPr>
      <w:r w:rsidRPr="00D25CE3">
        <w:rPr>
          <w:rFonts w:ascii="Arial" w:hAnsi="Arial" w:cs="Arial"/>
          <w:sz w:val="21"/>
          <w:szCs w:val="21"/>
          <w:rtl/>
        </w:rPr>
        <w:t xml:space="preserve">يجب على المؤمنين أن يخضعوا </w:t>
      </w:r>
      <w:r w:rsidRPr="00D25CE3">
        <w:rPr>
          <w:rFonts w:ascii="Arial" w:hAnsi="Arial" w:cs="Arial"/>
          <w:sz w:val="21"/>
          <w:szCs w:val="21"/>
          <w:u w:val="single"/>
          <w:rtl/>
        </w:rPr>
        <w:t>للحكومة</w:t>
      </w:r>
      <w:r w:rsidRPr="00D25CE3">
        <w:rPr>
          <w:rFonts w:ascii="Arial" w:hAnsi="Arial" w:cs="Arial"/>
          <w:sz w:val="21"/>
          <w:szCs w:val="21"/>
          <w:rtl/>
        </w:rPr>
        <w:t>، حتى يؤدي سلوكهم الممتاز إلى إسكات أولئك الذين يعارضون الحق (2: 13-17).</w:t>
      </w:r>
    </w:p>
    <w:p w14:paraId="415B25BC" w14:textId="77777777" w:rsidR="00017436" w:rsidRPr="00D25CE3" w:rsidRDefault="00017436" w:rsidP="00017436">
      <w:pPr>
        <w:pStyle w:val="ListParagraph"/>
        <w:bidi/>
        <w:ind w:left="1224"/>
        <w:rPr>
          <w:rFonts w:ascii="Arial" w:hAnsi="Arial" w:cs="Arial"/>
          <w:sz w:val="21"/>
          <w:szCs w:val="21"/>
        </w:rPr>
      </w:pPr>
    </w:p>
    <w:p w14:paraId="27730D5D" w14:textId="638A07D3" w:rsidR="00017436" w:rsidRPr="00D25CE3" w:rsidRDefault="00017436" w:rsidP="00017436">
      <w:pPr>
        <w:pStyle w:val="ListParagraph"/>
        <w:numPr>
          <w:ilvl w:val="0"/>
          <w:numId w:val="67"/>
        </w:numPr>
        <w:bidi/>
        <w:rPr>
          <w:rFonts w:ascii="Arial" w:hAnsi="Arial" w:cs="Arial"/>
          <w:sz w:val="21"/>
          <w:szCs w:val="21"/>
        </w:rPr>
      </w:pPr>
      <w:r w:rsidRPr="00D25CE3">
        <w:rPr>
          <w:rFonts w:ascii="Arial" w:hAnsi="Arial" w:cs="Arial"/>
          <w:sz w:val="21"/>
          <w:szCs w:val="21"/>
          <w:rtl/>
        </w:rPr>
        <w:t>تعد الوصية بالخضوع لجميع السلطات البشرية القراء، لإظهار التواضع لجميع السلطات المذكورة في ٢: ١٣-٣: ١٢ (٢: ١٣ أ).</w:t>
      </w:r>
    </w:p>
    <w:p w14:paraId="15013B0F" w14:textId="77777777" w:rsidR="005D06E2" w:rsidRPr="00D25CE3" w:rsidRDefault="005D06E2" w:rsidP="005D06E2">
      <w:pPr>
        <w:rPr>
          <w:rFonts w:ascii="Arial" w:hAnsi="Arial" w:cs="Arial"/>
          <w:sz w:val="21"/>
          <w:szCs w:val="21"/>
        </w:rPr>
      </w:pPr>
    </w:p>
    <w:p w14:paraId="1612F01D" w14:textId="3E99DABC" w:rsidR="005D06E2" w:rsidRPr="00D25CE3" w:rsidRDefault="005D06E2" w:rsidP="00E00434">
      <w:pPr>
        <w:rPr>
          <w:rtl/>
        </w:rPr>
      </w:pPr>
    </w:p>
    <w:p w14:paraId="5E9FA91F" w14:textId="62B37905" w:rsidR="00017436" w:rsidRPr="00E00434" w:rsidRDefault="00017436" w:rsidP="00E00434">
      <w:pPr>
        <w:pStyle w:val="ListParagraph"/>
        <w:numPr>
          <w:ilvl w:val="0"/>
          <w:numId w:val="67"/>
        </w:numPr>
        <w:bidi/>
        <w:rPr>
          <w:sz w:val="28"/>
          <w:szCs w:val="21"/>
        </w:rPr>
      </w:pPr>
      <w:r w:rsidRPr="00E00434">
        <w:rPr>
          <w:sz w:val="28"/>
          <w:szCs w:val="21"/>
          <w:rtl/>
        </w:rPr>
        <w:t xml:space="preserve"> الخضوع للسلطات </w:t>
      </w:r>
      <w:r w:rsidRPr="00E00434">
        <w:rPr>
          <w:rFonts w:ascii="Arial" w:hAnsi="Arial" w:cs="Arial"/>
          <w:sz w:val="22"/>
          <w:szCs w:val="22"/>
          <w:rtl/>
        </w:rPr>
        <w:t>الحاكمة</w:t>
      </w:r>
      <w:r w:rsidRPr="00E00434">
        <w:rPr>
          <w:sz w:val="28"/>
          <w:szCs w:val="21"/>
          <w:rtl/>
        </w:rPr>
        <w:t xml:space="preserve"> ليظهر أن المؤمنين صالحين للمجتمع (2: 13ب-15)</w:t>
      </w:r>
      <w:r w:rsidR="00E00434">
        <w:rPr>
          <w:sz w:val="28"/>
          <w:szCs w:val="21"/>
        </w:rPr>
        <w:t>.</w:t>
      </w:r>
    </w:p>
    <w:p w14:paraId="0C9EAECB" w14:textId="77777777" w:rsidR="00017436" w:rsidRPr="00D25CE3" w:rsidRDefault="00017436" w:rsidP="00017436">
      <w:pPr>
        <w:pStyle w:val="ListParagraph"/>
        <w:bidi/>
        <w:ind w:left="1656"/>
        <w:rPr>
          <w:rFonts w:ascii="Arial" w:hAnsi="Arial" w:cs="Arial"/>
          <w:sz w:val="21"/>
          <w:szCs w:val="21"/>
        </w:rPr>
      </w:pPr>
    </w:p>
    <w:p w14:paraId="68D9DA0A" w14:textId="79F6D036" w:rsidR="00017436" w:rsidRPr="00D25CE3" w:rsidRDefault="00017436" w:rsidP="00017436">
      <w:pPr>
        <w:pStyle w:val="ListParagraph"/>
        <w:numPr>
          <w:ilvl w:val="0"/>
          <w:numId w:val="68"/>
        </w:numPr>
        <w:bidi/>
        <w:rPr>
          <w:rFonts w:ascii="Arial" w:hAnsi="Arial" w:cs="Arial"/>
          <w:sz w:val="21"/>
          <w:szCs w:val="21"/>
        </w:rPr>
      </w:pPr>
      <w:r w:rsidRPr="00D25CE3">
        <w:rPr>
          <w:rFonts w:ascii="Arial" w:hAnsi="Arial" w:cs="Arial"/>
          <w:sz w:val="21"/>
          <w:szCs w:val="21"/>
          <w:rtl/>
        </w:rPr>
        <w:t>الملك هو السلطة البشرية العليا، ولهذا فهو مستحق الطاعة (2: 13ب)</w:t>
      </w:r>
    </w:p>
    <w:p w14:paraId="593A4392" w14:textId="77777777" w:rsidR="005D06E2" w:rsidRPr="00D25CE3" w:rsidRDefault="005D06E2" w:rsidP="005D06E2">
      <w:pPr>
        <w:rPr>
          <w:rFonts w:ascii="Arial" w:hAnsi="Arial" w:cs="Arial"/>
          <w:sz w:val="21"/>
          <w:szCs w:val="21"/>
        </w:rPr>
      </w:pPr>
    </w:p>
    <w:p w14:paraId="2B3F1314" w14:textId="77777777" w:rsidR="005D06E2" w:rsidRPr="00D25CE3" w:rsidRDefault="005D06E2" w:rsidP="005D06E2">
      <w:pPr>
        <w:rPr>
          <w:rFonts w:ascii="Arial" w:hAnsi="Arial" w:cs="Arial"/>
          <w:sz w:val="21"/>
          <w:szCs w:val="21"/>
        </w:rPr>
      </w:pPr>
    </w:p>
    <w:p w14:paraId="212AFFF1" w14:textId="58579207" w:rsidR="00D25CE3" w:rsidRPr="00D25CE3" w:rsidRDefault="00D25CE3" w:rsidP="00D25CE3">
      <w:pPr>
        <w:pStyle w:val="ListParagraph"/>
        <w:numPr>
          <w:ilvl w:val="0"/>
          <w:numId w:val="68"/>
        </w:numPr>
        <w:bidi/>
        <w:rPr>
          <w:rFonts w:ascii="Arial" w:hAnsi="Arial" w:cs="Arial"/>
          <w:sz w:val="21"/>
          <w:szCs w:val="21"/>
        </w:rPr>
      </w:pPr>
      <w:r w:rsidRPr="00D25CE3">
        <w:rPr>
          <w:rFonts w:ascii="Arial" w:hAnsi="Arial" w:cs="Arial"/>
          <w:sz w:val="21"/>
          <w:szCs w:val="21"/>
          <w:rtl/>
        </w:rPr>
        <w:t>يستحق الحكام الطاعة لأنهم يخلقون النظام في المجتمع، من خلال معاقبة منتهكي القانون، ومكافأة المواطنين الملتزمين بالقانون (2: 14).</w:t>
      </w:r>
    </w:p>
    <w:p w14:paraId="7AD251C8" w14:textId="77777777" w:rsidR="005D06E2" w:rsidRPr="00D25CE3" w:rsidRDefault="005D06E2" w:rsidP="005D06E2">
      <w:pPr>
        <w:rPr>
          <w:rFonts w:ascii="Arial" w:hAnsi="Arial" w:cs="Arial"/>
          <w:sz w:val="21"/>
          <w:szCs w:val="21"/>
        </w:rPr>
      </w:pPr>
    </w:p>
    <w:p w14:paraId="7198603C" w14:textId="77777777" w:rsidR="005D06E2" w:rsidRPr="00D25CE3" w:rsidRDefault="005D06E2" w:rsidP="005D06E2">
      <w:pPr>
        <w:rPr>
          <w:rFonts w:ascii="Arial" w:hAnsi="Arial" w:cs="Arial"/>
          <w:sz w:val="21"/>
          <w:szCs w:val="21"/>
        </w:rPr>
      </w:pPr>
    </w:p>
    <w:p w14:paraId="1595A047" w14:textId="7FED3039" w:rsidR="00D25CE3" w:rsidRPr="00D25CE3" w:rsidRDefault="00D25CE3" w:rsidP="00D25CE3">
      <w:pPr>
        <w:pStyle w:val="ListParagraph"/>
        <w:numPr>
          <w:ilvl w:val="0"/>
          <w:numId w:val="68"/>
        </w:numPr>
        <w:bidi/>
        <w:rPr>
          <w:rFonts w:ascii="Arial" w:hAnsi="Arial" w:cs="Arial"/>
          <w:sz w:val="21"/>
          <w:szCs w:val="21"/>
        </w:rPr>
      </w:pPr>
      <w:r w:rsidRPr="00D25CE3">
        <w:rPr>
          <w:rFonts w:ascii="Arial" w:hAnsi="Arial" w:cs="Arial"/>
          <w:sz w:val="21"/>
          <w:szCs w:val="21"/>
          <w:rtl/>
        </w:rPr>
        <w:t>يظهر المؤمنون الذين يطيعون القوانين أنهم مواطنون صالحون (2: 15)</w:t>
      </w:r>
    </w:p>
    <w:p w14:paraId="0632ECE3" w14:textId="77777777" w:rsidR="005D06E2" w:rsidRPr="00A54430" w:rsidRDefault="005D06E2" w:rsidP="005D06E2">
      <w:pPr>
        <w:ind w:left="1800"/>
        <w:rPr>
          <w:rFonts w:ascii="Arial" w:hAnsi="Arial" w:cs="Arial"/>
          <w:sz w:val="21"/>
          <w:szCs w:val="18"/>
        </w:rPr>
      </w:pPr>
    </w:p>
    <w:p w14:paraId="6AB679A2" w14:textId="77777777" w:rsidR="005D06E2" w:rsidRPr="00A54430" w:rsidRDefault="005D06E2" w:rsidP="005D06E2">
      <w:pPr>
        <w:ind w:left="1800"/>
        <w:rPr>
          <w:rFonts w:ascii="Arial" w:hAnsi="Arial" w:cs="Arial"/>
          <w:sz w:val="21"/>
          <w:szCs w:val="18"/>
        </w:rPr>
      </w:pPr>
    </w:p>
    <w:p w14:paraId="60D519B8" w14:textId="78508EA9" w:rsidR="00D25CE3" w:rsidRPr="00D25CE3" w:rsidRDefault="00D25CE3" w:rsidP="00D25CE3">
      <w:pPr>
        <w:numPr>
          <w:ilvl w:val="0"/>
          <w:numId w:val="25"/>
        </w:numPr>
        <w:tabs>
          <w:tab w:val="clear" w:pos="2520"/>
        </w:tabs>
        <w:bidi/>
        <w:ind w:left="2160"/>
        <w:rPr>
          <w:rFonts w:ascii="Arial" w:hAnsi="Arial" w:cs="Arial"/>
          <w:sz w:val="21"/>
          <w:szCs w:val="21"/>
        </w:rPr>
      </w:pPr>
      <w:r w:rsidRPr="00D25CE3">
        <w:rPr>
          <w:rFonts w:ascii="Arial" w:hAnsi="Arial" w:cs="Arial" w:hint="cs"/>
          <w:sz w:val="21"/>
          <w:szCs w:val="21"/>
          <w:rtl/>
        </w:rPr>
        <w:t>ما هي الأمثلة الجيدة والسيئة التي رأيتها بحسب هذا المبدأ</w:t>
      </w:r>
    </w:p>
    <w:p w14:paraId="4564F1C9" w14:textId="77777777" w:rsidR="005D06E2" w:rsidRDefault="005D06E2" w:rsidP="005D06E2">
      <w:pPr>
        <w:ind w:left="1800"/>
        <w:rPr>
          <w:rFonts w:ascii="Arial" w:hAnsi="Arial" w:cs="Arial"/>
          <w:sz w:val="21"/>
          <w:szCs w:val="18"/>
        </w:rPr>
      </w:pPr>
    </w:p>
    <w:p w14:paraId="4C9C96CB" w14:textId="77777777" w:rsidR="00017D27" w:rsidRDefault="00017D27" w:rsidP="005D06E2">
      <w:pPr>
        <w:ind w:left="1800"/>
        <w:rPr>
          <w:rFonts w:ascii="Arial" w:hAnsi="Arial" w:cs="Arial"/>
          <w:sz w:val="21"/>
          <w:szCs w:val="18"/>
        </w:rPr>
      </w:pPr>
    </w:p>
    <w:p w14:paraId="2E51BD5E" w14:textId="77777777" w:rsidR="00017D27" w:rsidRDefault="00017D27" w:rsidP="005D06E2">
      <w:pPr>
        <w:ind w:left="1800"/>
        <w:rPr>
          <w:rFonts w:ascii="Arial" w:hAnsi="Arial" w:cs="Arial"/>
          <w:sz w:val="21"/>
          <w:szCs w:val="18"/>
        </w:rPr>
      </w:pPr>
    </w:p>
    <w:p w14:paraId="10DA8DE7" w14:textId="77777777" w:rsidR="00017D27" w:rsidRPr="00A54430" w:rsidRDefault="00017D27" w:rsidP="005D06E2">
      <w:pPr>
        <w:ind w:left="1800"/>
        <w:rPr>
          <w:rFonts w:ascii="Arial" w:hAnsi="Arial" w:cs="Arial"/>
          <w:sz w:val="21"/>
          <w:szCs w:val="18"/>
        </w:rPr>
      </w:pPr>
    </w:p>
    <w:p w14:paraId="6EDE2172" w14:textId="2EF9638C" w:rsidR="00D25CE3" w:rsidRDefault="005D06E2" w:rsidP="00A16138">
      <w:pPr>
        <w:pStyle w:val="Heading3"/>
        <w:bidi w:val="0"/>
      </w:pPr>
      <w:r w:rsidRPr="00A54430">
        <w:br w:type="page"/>
      </w:r>
    </w:p>
    <w:p w14:paraId="2B8286B9" w14:textId="38F017EC" w:rsidR="005D06E2" w:rsidRPr="00D25CE3" w:rsidRDefault="00D25CE3" w:rsidP="00E50FA3">
      <w:pPr>
        <w:pStyle w:val="ListParagraph"/>
        <w:numPr>
          <w:ilvl w:val="0"/>
          <w:numId w:val="67"/>
        </w:numPr>
        <w:bidi/>
      </w:pPr>
      <w:r w:rsidRPr="00D25CE3">
        <w:rPr>
          <w:rFonts w:hint="cs"/>
          <w:rtl/>
        </w:rPr>
        <w:lastRenderedPageBreak/>
        <w:t xml:space="preserve">اخضع لله </w:t>
      </w:r>
      <w:r w:rsidRPr="00E50FA3">
        <w:rPr>
          <w:rFonts w:hint="cs"/>
          <w:sz w:val="28"/>
          <w:szCs w:val="21"/>
          <w:rtl/>
        </w:rPr>
        <w:t>والقوانين</w:t>
      </w:r>
      <w:r w:rsidRPr="00D25CE3">
        <w:rPr>
          <w:rFonts w:hint="cs"/>
          <w:rtl/>
        </w:rPr>
        <w:t xml:space="preserve"> المدنية من خلال احترامه وإكرامه والآخرين (2: 16-17)</w:t>
      </w:r>
    </w:p>
    <w:p w14:paraId="49773CB3" w14:textId="77777777" w:rsidR="005D06E2" w:rsidRPr="00A54430" w:rsidRDefault="005D06E2" w:rsidP="005D06E2">
      <w:pPr>
        <w:rPr>
          <w:rFonts w:ascii="Arial" w:hAnsi="Arial" w:cs="Arial"/>
          <w:sz w:val="22"/>
          <w:szCs w:val="18"/>
        </w:rPr>
      </w:pPr>
    </w:p>
    <w:p w14:paraId="5711D7BE" w14:textId="506F9C1B" w:rsidR="00D25CE3" w:rsidRPr="00D25CE3" w:rsidRDefault="00D25CE3" w:rsidP="00D25CE3">
      <w:pPr>
        <w:pStyle w:val="ListParagraph"/>
        <w:numPr>
          <w:ilvl w:val="0"/>
          <w:numId w:val="69"/>
        </w:numPr>
        <w:bidi/>
        <w:rPr>
          <w:rFonts w:ascii="Arial" w:hAnsi="Arial" w:cs="Arial"/>
          <w:sz w:val="21"/>
          <w:szCs w:val="21"/>
        </w:rPr>
      </w:pPr>
      <w:r w:rsidRPr="00D25CE3">
        <w:rPr>
          <w:rFonts w:ascii="Arial" w:hAnsi="Arial" w:cs="Arial"/>
          <w:sz w:val="21"/>
          <w:szCs w:val="21"/>
          <w:rtl/>
        </w:rPr>
        <w:t>لا يستطيع المؤمنون أن يكسروا القوانين لأنهم خدام الله (2: 16)</w:t>
      </w:r>
    </w:p>
    <w:p w14:paraId="577C7DA3" w14:textId="77777777" w:rsidR="005D06E2" w:rsidRPr="00A54430" w:rsidRDefault="005D06E2" w:rsidP="005D06E2">
      <w:pPr>
        <w:rPr>
          <w:rFonts w:ascii="Arial" w:hAnsi="Arial" w:cs="Arial"/>
          <w:sz w:val="22"/>
          <w:szCs w:val="18"/>
        </w:rPr>
      </w:pPr>
    </w:p>
    <w:p w14:paraId="5DECB526"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p>
    <w:p w14:paraId="17DE4F57" w14:textId="77777777" w:rsid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18"/>
          <w:rtl/>
          <w:lang w:eastAsia="en-US" w:bidi="x-none"/>
        </w:rPr>
      </w:pPr>
      <w:proofErr w:type="spellStart"/>
      <w:r w:rsidRPr="00D25CE3">
        <w:rPr>
          <w:rFonts w:ascii="Arial" w:hAnsi="Arial" w:cs="Arial" w:hint="cs"/>
          <w:color w:val="000000"/>
          <w:sz w:val="18"/>
          <w:szCs w:val="18"/>
          <w:rtl/>
          <w:lang w:eastAsia="en-US" w:bidi="x-none"/>
        </w:rPr>
        <w:t>فاندايك</w:t>
      </w:r>
      <w:proofErr w:type="spellEnd"/>
      <w:r w:rsidRPr="00D25CE3">
        <w:rPr>
          <w:rFonts w:ascii="Arial" w:hAnsi="Arial" w:cs="Arial" w:hint="cs"/>
          <w:color w:val="000000"/>
          <w:sz w:val="18"/>
          <w:szCs w:val="18"/>
          <w:rtl/>
          <w:lang w:eastAsia="en-US" w:bidi="x-none"/>
        </w:rPr>
        <w:t xml:space="preserve"> 1 </w:t>
      </w:r>
      <w:proofErr w:type="spellStart"/>
      <w:r w:rsidRPr="00D25CE3">
        <w:rPr>
          <w:rFonts w:ascii="Arial" w:hAnsi="Arial" w:cs="Arial" w:hint="cs"/>
          <w:color w:val="000000"/>
          <w:sz w:val="18"/>
          <w:szCs w:val="18"/>
          <w:rtl/>
          <w:lang w:eastAsia="en-US" w:bidi="x-none"/>
        </w:rPr>
        <w:t>بطرس</w:t>
      </w:r>
      <w:proofErr w:type="spellEnd"/>
      <w:r w:rsidRPr="00D25CE3">
        <w:rPr>
          <w:rFonts w:ascii="Arial" w:hAnsi="Arial" w:cs="Arial" w:hint="cs"/>
          <w:color w:val="000000"/>
          <w:sz w:val="18"/>
          <w:szCs w:val="18"/>
          <w:rtl/>
          <w:lang w:eastAsia="en-US" w:bidi="x-none"/>
        </w:rPr>
        <w:t xml:space="preserve"> 2: 1</w:t>
      </w:r>
      <w:r>
        <w:rPr>
          <w:rFonts w:ascii="Arial" w:hAnsi="Arial" w:cs="Arial" w:hint="cs"/>
          <w:color w:val="000000"/>
          <w:sz w:val="18"/>
          <w:szCs w:val="18"/>
          <w:rtl/>
          <w:lang w:eastAsia="en-US" w:bidi="x-none"/>
        </w:rPr>
        <w:t xml:space="preserve">6  </w:t>
      </w:r>
      <w:proofErr w:type="spellStart"/>
      <w:r>
        <w:rPr>
          <w:rFonts w:ascii="Arial" w:hAnsi="Arial" w:cs="Arial" w:hint="cs"/>
          <w:color w:val="000000"/>
          <w:sz w:val="18"/>
          <w:szCs w:val="18"/>
          <w:rtl/>
          <w:lang w:eastAsia="en-US" w:bidi="x-none"/>
        </w:rPr>
        <w:t>كأحرار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وليس</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كالذين</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الحرية</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عندهم</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سترة</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للشر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بل</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كعبيد</w:t>
      </w:r>
      <w:proofErr w:type="spellEnd"/>
      <w:r>
        <w:rPr>
          <w:rFonts w:ascii="Arial" w:hAnsi="Arial" w:cs="Arial" w:hint="cs"/>
          <w:color w:val="000000"/>
          <w:sz w:val="18"/>
          <w:szCs w:val="18"/>
          <w:rtl/>
          <w:lang w:eastAsia="en-US" w:bidi="x-none"/>
        </w:rPr>
        <w:t xml:space="preserve"> الله.</w:t>
      </w:r>
    </w:p>
    <w:p w14:paraId="079C3908" w14:textId="77777777" w:rsid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18"/>
          <w:rtl/>
          <w:lang w:eastAsia="en-US" w:bidi="x-none"/>
        </w:rPr>
      </w:pPr>
    </w:p>
    <w:p w14:paraId="71FC00F3" w14:textId="77777777" w:rsid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18"/>
          <w:rtl/>
          <w:lang w:eastAsia="en-US" w:bidi="x-none"/>
        </w:rPr>
      </w:pPr>
      <w:proofErr w:type="spellStart"/>
      <w:r>
        <w:rPr>
          <w:rFonts w:ascii="Arial" w:hAnsi="Arial" w:cs="Arial" w:hint="cs"/>
          <w:color w:val="000000"/>
          <w:sz w:val="18"/>
          <w:szCs w:val="18"/>
          <w:rtl/>
          <w:lang w:eastAsia="en-US" w:bidi="x-none"/>
        </w:rPr>
        <w:t>الحياة</w:t>
      </w:r>
      <w:proofErr w:type="spellEnd"/>
      <w:r>
        <w:rPr>
          <w:rFonts w:ascii="Arial" w:hAnsi="Arial" w:cs="Arial" w:hint="cs"/>
          <w:color w:val="000000"/>
          <w:sz w:val="18"/>
          <w:szCs w:val="18"/>
          <w:rtl/>
          <w:lang w:eastAsia="en-US" w:bidi="x-none"/>
        </w:rPr>
        <w:t xml:space="preserve"> 1 </w:t>
      </w:r>
      <w:proofErr w:type="spellStart"/>
      <w:r>
        <w:rPr>
          <w:rFonts w:ascii="Arial" w:hAnsi="Arial" w:cs="Arial" w:hint="cs"/>
          <w:color w:val="000000"/>
          <w:sz w:val="18"/>
          <w:szCs w:val="18"/>
          <w:rtl/>
          <w:lang w:eastAsia="en-US" w:bidi="x-none"/>
        </w:rPr>
        <w:t>بطرس</w:t>
      </w:r>
      <w:proofErr w:type="spellEnd"/>
      <w:r>
        <w:rPr>
          <w:rFonts w:ascii="Arial" w:hAnsi="Arial" w:cs="Arial" w:hint="cs"/>
          <w:color w:val="000000"/>
          <w:sz w:val="18"/>
          <w:szCs w:val="18"/>
          <w:rtl/>
          <w:lang w:eastAsia="en-US" w:bidi="x-none"/>
        </w:rPr>
        <w:t xml:space="preserve"> 2: 16    </w:t>
      </w:r>
      <w:proofErr w:type="spellStart"/>
      <w:r>
        <w:rPr>
          <w:rFonts w:ascii="Arial" w:hAnsi="Arial" w:cs="Arial" w:hint="cs"/>
          <w:color w:val="000000"/>
          <w:sz w:val="18"/>
          <w:szCs w:val="18"/>
          <w:rtl/>
          <w:lang w:eastAsia="en-US" w:bidi="x-none"/>
        </w:rPr>
        <w:t>تصرفوا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كأحرار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حقاً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كالذين</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يتخذون</w:t>
      </w:r>
      <w:proofErr w:type="spellEnd"/>
      <w:r>
        <w:rPr>
          <w:rFonts w:ascii="Arial" w:hAnsi="Arial" w:cs="Arial" w:hint="cs"/>
          <w:color w:val="000000"/>
          <w:sz w:val="18"/>
          <w:szCs w:val="18"/>
          <w:rtl/>
          <w:lang w:eastAsia="en-US" w:bidi="x-none"/>
        </w:rPr>
        <w:t xml:space="preserve"> من </w:t>
      </w:r>
      <w:proofErr w:type="spellStart"/>
      <w:r>
        <w:rPr>
          <w:rFonts w:ascii="Arial" w:hAnsi="Arial" w:cs="Arial" w:hint="cs"/>
          <w:color w:val="000000"/>
          <w:sz w:val="18"/>
          <w:szCs w:val="18"/>
          <w:rtl/>
          <w:lang w:eastAsia="en-US" w:bidi="x-none"/>
        </w:rPr>
        <w:t>الحرية</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ستاراً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لارتكاب</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الشر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بل</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باعتبار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أنكم</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عبيد</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لله</w:t>
      </w:r>
      <w:proofErr w:type="spellEnd"/>
    </w:p>
    <w:p w14:paraId="592FAA85" w14:textId="77777777" w:rsid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18"/>
          <w:rtl/>
          <w:lang w:eastAsia="en-US" w:bidi="x-none"/>
        </w:rPr>
      </w:pPr>
    </w:p>
    <w:p w14:paraId="09EB6270" w14:textId="312F0B2B" w:rsidR="00D25CE3" w:rsidRPr="00D25CE3" w:rsidRDefault="00D25CE3" w:rsidP="00D25CE3">
      <w:pPr>
        <w:pBdr>
          <w:top w:val="single" w:sz="4" w:space="1" w:color="auto"/>
          <w:left w:val="single" w:sz="4" w:space="4" w:color="auto"/>
          <w:bottom w:val="single" w:sz="4" w:space="1" w:color="auto"/>
          <w:right w:val="single" w:sz="4" w:space="4" w:color="auto"/>
        </w:pBdr>
        <w:ind w:left="2430" w:right="0"/>
        <w:jc w:val="right"/>
        <w:rPr>
          <w:rFonts w:ascii="Arial" w:hAnsi="Arial" w:cs="Arial"/>
          <w:color w:val="000000"/>
          <w:sz w:val="18"/>
          <w:szCs w:val="22"/>
          <w:lang w:eastAsia="en-US" w:bidi="x-none"/>
        </w:rPr>
      </w:pPr>
      <w:proofErr w:type="spellStart"/>
      <w:r>
        <w:rPr>
          <w:rFonts w:ascii="Arial" w:hAnsi="Arial" w:cs="Arial" w:hint="cs"/>
          <w:color w:val="000000"/>
          <w:sz w:val="18"/>
          <w:szCs w:val="18"/>
          <w:rtl/>
          <w:lang w:eastAsia="en-US" w:bidi="x-none"/>
        </w:rPr>
        <w:t>المبسطة</w:t>
      </w:r>
      <w:proofErr w:type="spellEnd"/>
      <w:r>
        <w:rPr>
          <w:rFonts w:ascii="Arial" w:hAnsi="Arial" w:cs="Arial" w:hint="cs"/>
          <w:color w:val="000000"/>
          <w:sz w:val="18"/>
          <w:szCs w:val="18"/>
          <w:rtl/>
          <w:lang w:eastAsia="en-US" w:bidi="x-none"/>
        </w:rPr>
        <w:t xml:space="preserve"> 1 </w:t>
      </w:r>
      <w:proofErr w:type="spellStart"/>
      <w:r>
        <w:rPr>
          <w:rFonts w:ascii="Arial" w:hAnsi="Arial" w:cs="Arial" w:hint="cs"/>
          <w:color w:val="000000"/>
          <w:sz w:val="18"/>
          <w:szCs w:val="18"/>
          <w:rtl/>
          <w:lang w:eastAsia="en-US" w:bidi="x-none"/>
        </w:rPr>
        <w:t>بطرس</w:t>
      </w:r>
      <w:proofErr w:type="spellEnd"/>
      <w:r>
        <w:rPr>
          <w:rFonts w:ascii="Arial" w:hAnsi="Arial" w:cs="Arial" w:hint="cs"/>
          <w:color w:val="000000"/>
          <w:sz w:val="18"/>
          <w:szCs w:val="18"/>
          <w:rtl/>
          <w:lang w:eastAsia="en-US" w:bidi="x-none"/>
        </w:rPr>
        <w:t xml:space="preserve"> 2: 16 </w:t>
      </w:r>
      <w:proofErr w:type="spellStart"/>
      <w:r>
        <w:rPr>
          <w:rFonts w:ascii="Arial" w:hAnsi="Arial" w:cs="Arial" w:hint="cs"/>
          <w:color w:val="000000"/>
          <w:sz w:val="18"/>
          <w:szCs w:val="18"/>
          <w:rtl/>
          <w:lang w:eastAsia="en-US" w:bidi="x-none"/>
        </w:rPr>
        <w:t>كونوا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أحراراً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دون</w:t>
      </w:r>
      <w:proofErr w:type="spellEnd"/>
      <w:r>
        <w:rPr>
          <w:rFonts w:ascii="Arial" w:hAnsi="Arial" w:cs="Arial" w:hint="cs"/>
          <w:color w:val="000000"/>
          <w:sz w:val="18"/>
          <w:szCs w:val="18"/>
          <w:rtl/>
          <w:lang w:eastAsia="en-US" w:bidi="x-none"/>
        </w:rPr>
        <w:t xml:space="preserve"> أن </w:t>
      </w:r>
      <w:proofErr w:type="spellStart"/>
      <w:r>
        <w:rPr>
          <w:rFonts w:ascii="Arial" w:hAnsi="Arial" w:cs="Arial" w:hint="cs"/>
          <w:color w:val="000000"/>
          <w:sz w:val="18"/>
          <w:szCs w:val="18"/>
          <w:rtl/>
          <w:lang w:eastAsia="en-US" w:bidi="x-none"/>
        </w:rPr>
        <w:t>تستخدموا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تلك</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الحرية</w:t>
      </w:r>
      <w:proofErr w:type="spellEnd"/>
      <w:r>
        <w:rPr>
          <w:rFonts w:ascii="Arial" w:hAnsi="Arial" w:cs="Arial" w:hint="cs"/>
          <w:color w:val="000000"/>
          <w:sz w:val="18"/>
          <w:szCs w:val="18"/>
          <w:rtl/>
          <w:lang w:eastAsia="en-US" w:bidi="x-none"/>
        </w:rPr>
        <w:t xml:space="preserve"> غطاء </w:t>
      </w:r>
      <w:proofErr w:type="spellStart"/>
      <w:r>
        <w:rPr>
          <w:rFonts w:ascii="Arial" w:hAnsi="Arial" w:cs="Arial" w:hint="cs"/>
          <w:color w:val="000000"/>
          <w:sz w:val="18"/>
          <w:szCs w:val="18"/>
          <w:rtl/>
          <w:lang w:eastAsia="en-US" w:bidi="x-none"/>
        </w:rPr>
        <w:t>للشر</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بل</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عيشوا</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كخدام</w:t>
      </w:r>
      <w:proofErr w:type="spellEnd"/>
      <w:r>
        <w:rPr>
          <w:rFonts w:ascii="Arial" w:hAnsi="Arial" w:cs="Arial" w:hint="cs"/>
          <w:color w:val="000000"/>
          <w:sz w:val="18"/>
          <w:szCs w:val="18"/>
          <w:rtl/>
          <w:lang w:eastAsia="en-US" w:bidi="x-none"/>
        </w:rPr>
        <w:t xml:space="preserve"> </w:t>
      </w:r>
      <w:proofErr w:type="spellStart"/>
      <w:r>
        <w:rPr>
          <w:rFonts w:ascii="Arial" w:hAnsi="Arial" w:cs="Arial" w:hint="cs"/>
          <w:color w:val="000000"/>
          <w:sz w:val="18"/>
          <w:szCs w:val="18"/>
          <w:rtl/>
          <w:lang w:eastAsia="en-US" w:bidi="x-none"/>
        </w:rPr>
        <w:t>لله</w:t>
      </w:r>
      <w:proofErr w:type="spellEnd"/>
      <w:r>
        <w:rPr>
          <w:rFonts w:ascii="Arial" w:hAnsi="Arial" w:cs="Arial" w:hint="cs"/>
          <w:color w:val="000000"/>
          <w:sz w:val="18"/>
          <w:szCs w:val="18"/>
          <w:rtl/>
          <w:lang w:eastAsia="en-US" w:bidi="x-none"/>
        </w:rPr>
        <w:t>.</w:t>
      </w:r>
      <w:r w:rsidRPr="00D25CE3">
        <w:rPr>
          <w:rFonts w:ascii="Arial" w:hAnsi="Arial" w:cs="Arial" w:hint="cs"/>
          <w:color w:val="000000"/>
          <w:sz w:val="18"/>
          <w:szCs w:val="22"/>
          <w:rtl/>
          <w:lang w:eastAsia="en-US" w:bidi="x-none"/>
        </w:rPr>
        <w:t xml:space="preserve"> </w:t>
      </w:r>
    </w:p>
    <w:p w14:paraId="77C4A41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2430" w:right="0"/>
        <w:jc w:val="left"/>
        <w:rPr>
          <w:rFonts w:ascii="Arial" w:hAnsi="Arial" w:cs="Arial"/>
          <w:color w:val="000000"/>
          <w:sz w:val="18"/>
          <w:szCs w:val="22"/>
          <w:lang w:eastAsia="en-US" w:bidi="x-none"/>
        </w:rPr>
      </w:pPr>
    </w:p>
    <w:p w14:paraId="4DD8DF53" w14:textId="77777777" w:rsidR="005D06E2" w:rsidRPr="00A54430" w:rsidRDefault="005D06E2" w:rsidP="005D06E2">
      <w:pPr>
        <w:ind w:left="1800"/>
        <w:rPr>
          <w:rFonts w:ascii="Arial" w:hAnsi="Arial" w:cs="Arial"/>
          <w:sz w:val="21"/>
          <w:szCs w:val="18"/>
        </w:rPr>
      </w:pPr>
    </w:p>
    <w:p w14:paraId="08F45E5D" w14:textId="77777777" w:rsidR="00D25CE3" w:rsidRPr="00D25CE3" w:rsidRDefault="00D25CE3" w:rsidP="00D25CE3">
      <w:pPr>
        <w:pStyle w:val="ListParagraph"/>
        <w:numPr>
          <w:ilvl w:val="0"/>
          <w:numId w:val="25"/>
        </w:numPr>
        <w:bidi/>
        <w:rPr>
          <w:rFonts w:ascii="Arial" w:hAnsi="Arial" w:cs="Arial"/>
          <w:sz w:val="21"/>
          <w:szCs w:val="21"/>
        </w:rPr>
      </w:pPr>
      <w:r w:rsidRPr="00D25CE3">
        <w:rPr>
          <w:rFonts w:ascii="Arial" w:hAnsi="Arial" w:cs="Arial"/>
          <w:sz w:val="21"/>
          <w:szCs w:val="21"/>
          <w:rtl/>
        </w:rPr>
        <w:t>ما هي الأمثلة الجيدة والسيئة التي رأيتها بحسب هذا المبدأ</w:t>
      </w:r>
    </w:p>
    <w:p w14:paraId="52A8CCB2" w14:textId="77777777" w:rsidR="00D25CE3" w:rsidRPr="00A54430" w:rsidRDefault="00D25CE3" w:rsidP="00D25CE3">
      <w:pPr>
        <w:bidi/>
        <w:ind w:left="2160"/>
        <w:rPr>
          <w:rFonts w:ascii="Arial" w:hAnsi="Arial" w:cs="Arial"/>
          <w:sz w:val="21"/>
          <w:szCs w:val="18"/>
        </w:rPr>
      </w:pPr>
    </w:p>
    <w:p w14:paraId="52B4EBD7" w14:textId="77777777" w:rsidR="005D06E2" w:rsidRPr="00A54430" w:rsidRDefault="005D06E2" w:rsidP="005D06E2">
      <w:pPr>
        <w:ind w:left="1800"/>
        <w:rPr>
          <w:rFonts w:ascii="Arial" w:hAnsi="Arial" w:cs="Arial"/>
          <w:sz w:val="21"/>
          <w:szCs w:val="18"/>
        </w:rPr>
      </w:pPr>
    </w:p>
    <w:p w14:paraId="01C86F00" w14:textId="77777777" w:rsidR="005D06E2" w:rsidRPr="00A54430" w:rsidRDefault="005D06E2" w:rsidP="005D06E2">
      <w:pPr>
        <w:ind w:left="1800"/>
        <w:rPr>
          <w:rFonts w:ascii="Arial" w:hAnsi="Arial" w:cs="Arial"/>
          <w:sz w:val="21"/>
          <w:szCs w:val="18"/>
        </w:rPr>
      </w:pPr>
    </w:p>
    <w:p w14:paraId="015708F4" w14:textId="77777777" w:rsidR="005D06E2" w:rsidRPr="00A54430" w:rsidRDefault="005D06E2" w:rsidP="005D06E2">
      <w:pPr>
        <w:ind w:left="1800"/>
        <w:rPr>
          <w:rFonts w:ascii="Arial" w:hAnsi="Arial" w:cs="Arial"/>
          <w:sz w:val="21"/>
          <w:szCs w:val="18"/>
        </w:rPr>
      </w:pPr>
    </w:p>
    <w:p w14:paraId="02FF23BB" w14:textId="77777777" w:rsidR="005D06E2" w:rsidRPr="00A54430" w:rsidRDefault="005D06E2" w:rsidP="005D06E2">
      <w:pPr>
        <w:rPr>
          <w:rFonts w:ascii="Arial" w:hAnsi="Arial" w:cs="Arial"/>
          <w:sz w:val="22"/>
          <w:szCs w:val="18"/>
        </w:rPr>
      </w:pPr>
    </w:p>
    <w:p w14:paraId="6497FFFA" w14:textId="32DBD0C8" w:rsidR="009525F4" w:rsidRPr="009525F4" w:rsidRDefault="009525F4" w:rsidP="009525F4">
      <w:pPr>
        <w:pStyle w:val="ListParagraph"/>
        <w:numPr>
          <w:ilvl w:val="0"/>
          <w:numId w:val="69"/>
        </w:numPr>
        <w:bidi/>
        <w:rPr>
          <w:rFonts w:ascii="Arial" w:hAnsi="Arial" w:cs="Arial"/>
          <w:sz w:val="21"/>
          <w:szCs w:val="21"/>
        </w:rPr>
      </w:pPr>
      <w:r w:rsidRPr="009525F4">
        <w:rPr>
          <w:rFonts w:ascii="Arial" w:hAnsi="Arial" w:cs="Arial"/>
          <w:sz w:val="21"/>
          <w:szCs w:val="21"/>
          <w:rtl/>
        </w:rPr>
        <w:t>ينطبق الخضوع المسيحي على كل جوانب الحياة (2: 17)</w:t>
      </w:r>
    </w:p>
    <w:p w14:paraId="02FE8D37" w14:textId="77777777" w:rsidR="009525F4" w:rsidRPr="009525F4" w:rsidRDefault="009525F4" w:rsidP="009525F4">
      <w:pPr>
        <w:pStyle w:val="ListParagraph"/>
        <w:bidi/>
        <w:ind w:left="2088"/>
        <w:rPr>
          <w:rFonts w:ascii="Arial" w:hAnsi="Arial" w:cs="Arial"/>
          <w:sz w:val="21"/>
          <w:szCs w:val="21"/>
        </w:rPr>
      </w:pPr>
    </w:p>
    <w:p w14:paraId="4B312C57" w14:textId="6C9DF64B" w:rsidR="009525F4" w:rsidRPr="009525F4" w:rsidRDefault="009525F4" w:rsidP="009525F4">
      <w:pPr>
        <w:pStyle w:val="ListParagraph"/>
        <w:numPr>
          <w:ilvl w:val="0"/>
          <w:numId w:val="70"/>
        </w:numPr>
        <w:bidi/>
        <w:rPr>
          <w:rFonts w:ascii="Arial" w:hAnsi="Arial" w:cs="Arial"/>
          <w:sz w:val="21"/>
          <w:szCs w:val="21"/>
        </w:rPr>
      </w:pPr>
      <w:r w:rsidRPr="009525F4">
        <w:rPr>
          <w:rFonts w:ascii="Arial" w:hAnsi="Arial" w:cs="Arial"/>
          <w:sz w:val="21"/>
          <w:szCs w:val="21"/>
          <w:rtl/>
        </w:rPr>
        <w:t>عامل الجميع بكرامة (2: 17أ)</w:t>
      </w:r>
    </w:p>
    <w:p w14:paraId="48CAF923" w14:textId="77777777" w:rsidR="005D06E2" w:rsidRPr="009525F4" w:rsidRDefault="005D06E2" w:rsidP="005D06E2">
      <w:pPr>
        <w:ind w:left="2520" w:hanging="360"/>
        <w:rPr>
          <w:rFonts w:ascii="Arial" w:hAnsi="Arial" w:cs="Arial"/>
          <w:sz w:val="21"/>
          <w:szCs w:val="21"/>
        </w:rPr>
      </w:pPr>
    </w:p>
    <w:p w14:paraId="411B5286" w14:textId="6A003585" w:rsidR="009525F4" w:rsidRPr="009525F4" w:rsidRDefault="009525F4" w:rsidP="009525F4">
      <w:pPr>
        <w:numPr>
          <w:ilvl w:val="0"/>
          <w:numId w:val="25"/>
        </w:numPr>
        <w:tabs>
          <w:tab w:val="clear" w:pos="2520"/>
        </w:tabs>
        <w:bidi/>
        <w:rPr>
          <w:rFonts w:ascii="Arial" w:hAnsi="Arial" w:cs="Arial"/>
          <w:sz w:val="21"/>
          <w:szCs w:val="21"/>
        </w:rPr>
      </w:pPr>
      <w:r w:rsidRPr="009525F4">
        <w:rPr>
          <w:rFonts w:ascii="Arial" w:hAnsi="Arial" w:cs="Arial"/>
          <w:sz w:val="21"/>
          <w:szCs w:val="21"/>
          <w:rtl/>
        </w:rPr>
        <w:t>ما هي الأمثلة الجيدة والسيئة التي رأيتها بحسب هذا المبدأ</w:t>
      </w:r>
    </w:p>
    <w:p w14:paraId="66102DEE" w14:textId="77777777" w:rsidR="005D06E2" w:rsidRPr="009525F4" w:rsidRDefault="005D06E2" w:rsidP="005D06E2">
      <w:pPr>
        <w:ind w:left="2520" w:hanging="360"/>
        <w:rPr>
          <w:rFonts w:ascii="Arial" w:hAnsi="Arial" w:cs="Arial"/>
          <w:sz w:val="21"/>
          <w:szCs w:val="21"/>
        </w:rPr>
      </w:pPr>
    </w:p>
    <w:p w14:paraId="15BF02C4" w14:textId="77777777" w:rsidR="005D06E2" w:rsidRPr="009525F4" w:rsidRDefault="005D06E2" w:rsidP="005D06E2">
      <w:pPr>
        <w:ind w:left="2520" w:hanging="360"/>
        <w:rPr>
          <w:rFonts w:ascii="Arial" w:hAnsi="Arial" w:cs="Arial"/>
          <w:sz w:val="21"/>
          <w:szCs w:val="21"/>
        </w:rPr>
      </w:pPr>
    </w:p>
    <w:p w14:paraId="5BD9E3FB" w14:textId="77777777" w:rsidR="005D06E2" w:rsidRPr="009525F4" w:rsidRDefault="005D06E2" w:rsidP="005D06E2">
      <w:pPr>
        <w:ind w:left="2520" w:hanging="360"/>
        <w:rPr>
          <w:rFonts w:ascii="Arial" w:hAnsi="Arial" w:cs="Arial"/>
          <w:sz w:val="21"/>
          <w:szCs w:val="21"/>
        </w:rPr>
      </w:pPr>
    </w:p>
    <w:p w14:paraId="510BF8A9" w14:textId="77777777" w:rsidR="005D06E2" w:rsidRPr="009525F4" w:rsidRDefault="005D06E2" w:rsidP="005D06E2">
      <w:pPr>
        <w:ind w:left="2520" w:hanging="360"/>
        <w:rPr>
          <w:rFonts w:ascii="Arial" w:hAnsi="Arial" w:cs="Arial"/>
          <w:sz w:val="21"/>
          <w:szCs w:val="21"/>
        </w:rPr>
      </w:pPr>
    </w:p>
    <w:p w14:paraId="2DA12AF9" w14:textId="5CE461CE" w:rsidR="009525F4" w:rsidRPr="009525F4" w:rsidRDefault="009525F4" w:rsidP="00ED1479">
      <w:pPr>
        <w:pStyle w:val="Heading5"/>
        <w:numPr>
          <w:ilvl w:val="0"/>
          <w:numId w:val="70"/>
        </w:numPr>
      </w:pPr>
      <w:r w:rsidRPr="009525F4">
        <w:rPr>
          <w:rtl/>
        </w:rPr>
        <w:t>أحب المؤمنين الآخرين (2: 17ب)</w:t>
      </w:r>
    </w:p>
    <w:p w14:paraId="26759A10" w14:textId="77777777" w:rsidR="005D06E2" w:rsidRPr="00A54430" w:rsidRDefault="005D06E2" w:rsidP="005D06E2">
      <w:pPr>
        <w:rPr>
          <w:rFonts w:ascii="Arial" w:hAnsi="Arial" w:cs="Arial"/>
          <w:sz w:val="22"/>
          <w:szCs w:val="18"/>
        </w:rPr>
      </w:pPr>
    </w:p>
    <w:p w14:paraId="2A6C7307" w14:textId="50007BE2" w:rsidR="009525F4" w:rsidRPr="009525F4" w:rsidRDefault="009525F4" w:rsidP="00ED1479">
      <w:pPr>
        <w:pStyle w:val="Heading5"/>
        <w:numPr>
          <w:ilvl w:val="0"/>
          <w:numId w:val="70"/>
        </w:numPr>
      </w:pPr>
      <w:r>
        <w:rPr>
          <w:rFonts w:hint="cs"/>
          <w:rtl/>
        </w:rPr>
        <w:t xml:space="preserve"> احترم الله (2: 17ت)</w:t>
      </w:r>
    </w:p>
    <w:p w14:paraId="6A98B8C7" w14:textId="77777777" w:rsidR="009525F4" w:rsidRPr="009525F4" w:rsidRDefault="009525F4" w:rsidP="009525F4">
      <w:pPr>
        <w:bidi/>
        <w:rPr>
          <w:rFonts w:ascii="Arial" w:hAnsi="Arial" w:cs="Arial"/>
          <w:sz w:val="21"/>
          <w:szCs w:val="21"/>
        </w:rPr>
      </w:pPr>
    </w:p>
    <w:p w14:paraId="7FF59852" w14:textId="77777777" w:rsidR="009525F4" w:rsidRPr="009525F4" w:rsidRDefault="009525F4" w:rsidP="009525F4">
      <w:pPr>
        <w:pStyle w:val="ListParagraph"/>
        <w:rPr>
          <w:rFonts w:ascii="Arial" w:hAnsi="Arial" w:cs="Arial"/>
          <w:sz w:val="21"/>
          <w:szCs w:val="21"/>
          <w:rtl/>
          <w:lang w:bidi="ar-JO"/>
        </w:rPr>
      </w:pPr>
    </w:p>
    <w:p w14:paraId="441AD9AF" w14:textId="091E4DBB" w:rsidR="009525F4" w:rsidRPr="009525F4" w:rsidRDefault="009525F4" w:rsidP="009525F4">
      <w:pPr>
        <w:pStyle w:val="ListParagraph"/>
        <w:numPr>
          <w:ilvl w:val="0"/>
          <w:numId w:val="70"/>
        </w:numPr>
        <w:bidi/>
        <w:rPr>
          <w:rFonts w:ascii="Arial" w:hAnsi="Arial" w:cs="Arial"/>
          <w:sz w:val="21"/>
          <w:szCs w:val="21"/>
        </w:rPr>
      </w:pPr>
      <w:r w:rsidRPr="009525F4">
        <w:rPr>
          <w:rFonts w:ascii="Arial" w:hAnsi="Arial" w:cs="Arial"/>
          <w:sz w:val="21"/>
          <w:szCs w:val="21"/>
          <w:rtl/>
          <w:lang w:bidi="ar-JO"/>
        </w:rPr>
        <w:t xml:space="preserve">  احترم الحكومة (حرفياً الملك) (2: 17ث)</w:t>
      </w:r>
    </w:p>
    <w:p w14:paraId="7E02BCC3" w14:textId="77777777" w:rsidR="005D06E2" w:rsidRPr="00A54430" w:rsidRDefault="005D06E2" w:rsidP="005D06E2">
      <w:pPr>
        <w:rPr>
          <w:rFonts w:ascii="Arial" w:hAnsi="Arial" w:cs="Arial"/>
          <w:sz w:val="22"/>
          <w:szCs w:val="18"/>
        </w:rPr>
      </w:pPr>
    </w:p>
    <w:p w14:paraId="4A1078FA" w14:textId="77777777" w:rsidR="005D06E2" w:rsidRPr="00A54430" w:rsidRDefault="005D06E2" w:rsidP="005D06E2">
      <w:pPr>
        <w:rPr>
          <w:rFonts w:ascii="Arial" w:hAnsi="Arial" w:cs="Arial"/>
          <w:sz w:val="22"/>
          <w:szCs w:val="18"/>
        </w:rPr>
      </w:pPr>
    </w:p>
    <w:p w14:paraId="704749EB" w14:textId="37B4B6A4" w:rsidR="009525F4" w:rsidRPr="009525F4" w:rsidRDefault="009525F4" w:rsidP="009525F4">
      <w:pPr>
        <w:pBdr>
          <w:top w:val="single" w:sz="4" w:space="1" w:color="auto"/>
          <w:left w:val="single" w:sz="4" w:space="4" w:color="auto"/>
          <w:bottom w:val="single" w:sz="4" w:space="1" w:color="auto"/>
          <w:right w:val="single" w:sz="4" w:space="4" w:color="auto"/>
        </w:pBdr>
        <w:ind w:right="-72"/>
        <w:jc w:val="right"/>
        <w:rPr>
          <w:rFonts w:ascii="Arial" w:hAnsi="Arial" w:cs="Arial"/>
          <w:bCs/>
          <w:szCs w:val="24"/>
        </w:rPr>
      </w:pPr>
      <w:r w:rsidRPr="009525F4">
        <w:rPr>
          <w:rFonts w:ascii="Arial" w:hAnsi="Arial" w:cs="Arial" w:hint="cs"/>
          <w:bCs/>
          <w:szCs w:val="24"/>
          <w:rtl/>
        </w:rPr>
        <w:t>واجب بيتي:</w:t>
      </w:r>
    </w:p>
    <w:p w14:paraId="4EF2891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202D5012" w14:textId="4C20ABCE"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r w:rsidRPr="000B5092">
        <w:rPr>
          <w:rFonts w:ascii="Arial" w:hAnsi="Arial" w:cs="Arial" w:hint="cs"/>
          <w:sz w:val="21"/>
          <w:szCs w:val="21"/>
          <w:rtl/>
        </w:rPr>
        <w:t>1.     كيف يمكنك أن تخضع للقوانين الأرضية بشكل أفضل؟</w:t>
      </w:r>
    </w:p>
    <w:p w14:paraId="6F4F4440"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72A0994C"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4790CEDC"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1590B380"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052C3FBD"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4DF214CC"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43361462" w14:textId="77777777"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tl/>
        </w:rPr>
      </w:pPr>
    </w:p>
    <w:p w14:paraId="25CE5AD5" w14:textId="69036116" w:rsidR="000B5092" w:rsidRPr="000B5092" w:rsidRDefault="000B5092" w:rsidP="000B5092">
      <w:pPr>
        <w:pBdr>
          <w:top w:val="single" w:sz="4" w:space="1" w:color="auto"/>
          <w:left w:val="single" w:sz="4" w:space="4" w:color="auto"/>
          <w:bottom w:val="single" w:sz="4" w:space="1" w:color="auto"/>
          <w:right w:val="single" w:sz="4" w:space="4" w:color="auto"/>
        </w:pBdr>
        <w:ind w:left="540" w:right="-72" w:hanging="540"/>
        <w:jc w:val="right"/>
        <w:rPr>
          <w:rFonts w:ascii="Arial" w:hAnsi="Arial" w:cs="Arial"/>
          <w:sz w:val="21"/>
          <w:szCs w:val="21"/>
        </w:rPr>
      </w:pPr>
      <w:r w:rsidRPr="000B5092">
        <w:rPr>
          <w:rFonts w:ascii="Arial" w:hAnsi="Arial" w:cs="Arial" w:hint="cs"/>
          <w:sz w:val="21"/>
          <w:szCs w:val="21"/>
          <w:rtl/>
        </w:rPr>
        <w:t>2.    كيف ستفعل ذلك تحديداً؟</w:t>
      </w:r>
    </w:p>
    <w:p w14:paraId="1FF0535D"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61BACADC" w14:textId="77777777" w:rsidR="005D06E2"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56053CFA" w14:textId="77777777" w:rsidR="00EA1716"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2201219B" w14:textId="77777777" w:rsidR="00EA1716"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20730888" w14:textId="77777777" w:rsidR="00EA1716" w:rsidRPr="00A54430" w:rsidRDefault="00EA1716"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781B1F59" w14:textId="77777777" w:rsidR="005D06E2" w:rsidRPr="00A54430" w:rsidRDefault="005D06E2" w:rsidP="005D06E2">
      <w:pPr>
        <w:pBdr>
          <w:top w:val="single" w:sz="4" w:space="1" w:color="auto"/>
          <w:left w:val="single" w:sz="4" w:space="4" w:color="auto"/>
          <w:bottom w:val="single" w:sz="4" w:space="1" w:color="auto"/>
          <w:right w:val="single" w:sz="4" w:space="4" w:color="auto"/>
        </w:pBdr>
        <w:ind w:left="540" w:right="-72" w:hanging="540"/>
        <w:rPr>
          <w:rFonts w:ascii="Arial" w:hAnsi="Arial" w:cs="Arial"/>
          <w:sz w:val="22"/>
          <w:szCs w:val="18"/>
        </w:rPr>
      </w:pPr>
    </w:p>
    <w:p w14:paraId="438E8049" w14:textId="6DF06DAF" w:rsidR="005D06E2" w:rsidRPr="005C26F2" w:rsidRDefault="005D06E2" w:rsidP="005D06E2">
      <w:pPr>
        <w:ind w:left="540" w:right="-72" w:hanging="540"/>
        <w:jc w:val="center"/>
        <w:rPr>
          <w:rFonts w:ascii="Arial" w:hAnsi="Arial" w:cs="Arial"/>
          <w:b/>
          <w:sz w:val="32"/>
          <w:szCs w:val="32"/>
        </w:rPr>
      </w:pPr>
      <w:r w:rsidRPr="00A54430">
        <w:rPr>
          <w:rFonts w:ascii="Arial" w:hAnsi="Arial" w:cs="Arial"/>
          <w:sz w:val="22"/>
          <w:szCs w:val="18"/>
        </w:rPr>
        <w:br w:type="page"/>
      </w:r>
      <w:r w:rsidR="005C26F2" w:rsidRPr="005C26F2">
        <w:rPr>
          <w:rFonts w:ascii="Arial" w:hAnsi="Arial" w:cs="Arial" w:hint="cs"/>
          <w:b/>
          <w:sz w:val="32"/>
          <w:szCs w:val="32"/>
          <w:rtl/>
        </w:rPr>
        <w:lastRenderedPageBreak/>
        <w:t>الخضوع في مكان العمل</w:t>
      </w:r>
    </w:p>
    <w:p w14:paraId="4CDC3A06" w14:textId="77777777" w:rsidR="005D06E2" w:rsidRPr="00A54430" w:rsidRDefault="005D06E2" w:rsidP="005D06E2">
      <w:pPr>
        <w:ind w:left="540" w:right="-72" w:hanging="540"/>
        <w:jc w:val="center"/>
        <w:rPr>
          <w:rFonts w:ascii="Arial" w:hAnsi="Arial" w:cs="Arial"/>
          <w:sz w:val="22"/>
          <w:szCs w:val="18"/>
        </w:rPr>
      </w:pPr>
    </w:p>
    <w:p w14:paraId="59806983" w14:textId="68FDB822" w:rsidR="005C26F2" w:rsidRPr="005C26F2" w:rsidRDefault="005C26F2" w:rsidP="005C26F2">
      <w:pPr>
        <w:pBdr>
          <w:top w:val="single" w:sz="4" w:space="1" w:color="auto"/>
          <w:left w:val="single" w:sz="4" w:space="4" w:color="auto"/>
          <w:bottom w:val="single" w:sz="4" w:space="1" w:color="auto"/>
          <w:right w:val="single" w:sz="4" w:space="4" w:color="auto"/>
        </w:pBdr>
        <w:bidi/>
        <w:ind w:right="0"/>
        <w:rPr>
          <w:rFonts w:ascii="Arial" w:hAnsi="Arial" w:cs="Arial"/>
          <w:color w:val="000000"/>
          <w:sz w:val="21"/>
          <w:szCs w:val="21"/>
        </w:rPr>
      </w:pPr>
      <w:r w:rsidRPr="005C26F2">
        <w:rPr>
          <w:rFonts w:ascii="Arial" w:hAnsi="Arial" w:cs="Arial" w:hint="cs"/>
          <w:b/>
          <w:bCs/>
          <w:color w:val="000000"/>
          <w:sz w:val="21"/>
          <w:szCs w:val="21"/>
          <w:rtl/>
        </w:rPr>
        <w:t>2: 18</w:t>
      </w:r>
      <w:r w:rsidRPr="005C26F2">
        <w:rPr>
          <w:rFonts w:ascii="Arial" w:hAnsi="Arial" w:cs="Arial"/>
          <w:color w:val="000000"/>
          <w:sz w:val="21"/>
          <w:szCs w:val="21"/>
        </w:rPr>
        <w:t xml:space="preserve"> </w:t>
      </w:r>
      <w:r w:rsidRPr="005C26F2">
        <w:rPr>
          <w:rFonts w:ascii="Arial" w:hAnsi="Arial" w:cs="Arial"/>
          <w:color w:val="000000"/>
          <w:sz w:val="21"/>
          <w:szCs w:val="21"/>
          <w:rtl/>
        </w:rPr>
        <w:t xml:space="preserve">أيها الخدام، كونوا خاضعين بكل هيبة للسادة، ليس للصالحين المترفقين فقط، بل </w:t>
      </w:r>
      <w:proofErr w:type="spellStart"/>
      <w:r w:rsidRPr="005C26F2">
        <w:rPr>
          <w:rFonts w:ascii="Arial" w:hAnsi="Arial" w:cs="Arial"/>
          <w:color w:val="000000"/>
          <w:sz w:val="21"/>
          <w:szCs w:val="21"/>
          <w:rtl/>
        </w:rPr>
        <w:t>للعنفاء</w:t>
      </w:r>
      <w:proofErr w:type="spellEnd"/>
      <w:r w:rsidRPr="005C26F2">
        <w:rPr>
          <w:rFonts w:ascii="Arial" w:hAnsi="Arial" w:cs="Arial"/>
          <w:color w:val="000000"/>
          <w:sz w:val="21"/>
          <w:szCs w:val="21"/>
          <w:rtl/>
        </w:rPr>
        <w:t xml:space="preserve"> أيض</w:t>
      </w:r>
      <w:r w:rsidRPr="005C26F2">
        <w:rPr>
          <w:rFonts w:ascii="Arial" w:hAnsi="Arial" w:cs="Arial" w:hint="cs"/>
          <w:color w:val="000000"/>
          <w:sz w:val="21"/>
          <w:szCs w:val="21"/>
          <w:rtl/>
        </w:rPr>
        <w:t>اً</w:t>
      </w:r>
      <w:r w:rsidRPr="005C26F2">
        <w:rPr>
          <w:rFonts w:ascii="Arial" w:hAnsi="Arial" w:cs="Arial" w:hint="cs"/>
          <w:b/>
          <w:bCs/>
          <w:color w:val="000000"/>
          <w:sz w:val="21"/>
          <w:szCs w:val="21"/>
          <w:u w:val="single"/>
          <w:rtl/>
        </w:rPr>
        <w:t>2: 19</w:t>
      </w:r>
      <w:r w:rsidRPr="005C26F2">
        <w:rPr>
          <w:rFonts w:ascii="Arial" w:hAnsi="Arial" w:cs="Arial"/>
          <w:b/>
          <w:bCs/>
          <w:color w:val="000000"/>
          <w:sz w:val="21"/>
          <w:szCs w:val="21"/>
          <w:u w:val="single"/>
        </w:rPr>
        <w:t xml:space="preserve"> </w:t>
      </w:r>
      <w:r w:rsidRPr="005C26F2">
        <w:rPr>
          <w:rFonts w:ascii="Arial" w:hAnsi="Arial" w:cs="Arial"/>
          <w:color w:val="000000"/>
          <w:sz w:val="21"/>
          <w:szCs w:val="21"/>
          <w:rtl/>
        </w:rPr>
        <w:t>لأن هذا فضل، إن كان أحد من أجل ضمير نحو الله، يحتمل أحزانا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متألما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بالظلم</w:t>
      </w:r>
      <w:r w:rsidRPr="005C26F2">
        <w:rPr>
          <w:rFonts w:ascii="Arial" w:hAnsi="Arial" w:cs="Arial" w:hint="cs"/>
          <w:b/>
          <w:bCs/>
          <w:color w:val="000000"/>
          <w:sz w:val="21"/>
          <w:szCs w:val="21"/>
          <w:u w:val="single"/>
          <w:rtl/>
        </w:rPr>
        <w:t>2: 20</w:t>
      </w:r>
      <w:r w:rsidRPr="005C26F2">
        <w:rPr>
          <w:rFonts w:ascii="Arial" w:hAnsi="Arial" w:cs="Arial"/>
          <w:b/>
          <w:bCs/>
          <w:color w:val="000000"/>
          <w:sz w:val="21"/>
          <w:szCs w:val="21"/>
          <w:u w:val="single"/>
        </w:rPr>
        <w:t xml:space="preserve"> </w:t>
      </w:r>
      <w:r w:rsidRPr="005C26F2">
        <w:rPr>
          <w:rFonts w:ascii="Arial" w:hAnsi="Arial" w:cs="Arial"/>
          <w:color w:val="000000"/>
          <w:sz w:val="21"/>
          <w:szCs w:val="21"/>
          <w:rtl/>
        </w:rPr>
        <w:t>لأنه أي مجد هو إن كنتم تلطمون مخطئين فتصبرون؟ بل إن كنتم تتألمون عاملين الخير فتصبرون، فهذا فضل عند الله</w:t>
      </w:r>
      <w:r w:rsidRPr="005C26F2">
        <w:rPr>
          <w:rFonts w:ascii="Arial" w:hAnsi="Arial" w:cs="Arial" w:hint="cs"/>
          <w:color w:val="000000"/>
          <w:sz w:val="21"/>
          <w:szCs w:val="21"/>
          <w:rtl/>
        </w:rPr>
        <w:t xml:space="preserve"> </w:t>
      </w:r>
      <w:r w:rsidRPr="005C26F2">
        <w:rPr>
          <w:rFonts w:ascii="Arial" w:hAnsi="Arial" w:cs="Arial" w:hint="cs"/>
          <w:b/>
          <w:bCs/>
          <w:color w:val="000000"/>
          <w:sz w:val="21"/>
          <w:szCs w:val="21"/>
          <w:u w:val="single"/>
          <w:rtl/>
        </w:rPr>
        <w:t>2: 21</w:t>
      </w:r>
      <w:r w:rsidRPr="005C26F2">
        <w:rPr>
          <w:rFonts w:ascii="Arial" w:hAnsi="Arial" w:cs="Arial" w:hint="cs"/>
          <w:color w:val="000000"/>
          <w:sz w:val="21"/>
          <w:szCs w:val="21"/>
          <w:rtl/>
        </w:rPr>
        <w:t xml:space="preserve"> </w:t>
      </w:r>
      <w:r w:rsidRPr="005C26F2">
        <w:rPr>
          <w:rFonts w:ascii="Arial" w:hAnsi="Arial" w:cs="Arial"/>
          <w:color w:val="000000"/>
          <w:sz w:val="21"/>
          <w:szCs w:val="21"/>
          <w:rtl/>
        </w:rPr>
        <w:t>لأنكم لهذا دعيتم. فإن المسيح أيضا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تألم لأجلنا، تاركا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لنا مثالا</w:t>
      </w:r>
      <w:r w:rsidRPr="005C26F2">
        <w:rPr>
          <w:rFonts w:ascii="Arial" w:hAnsi="Arial" w:cs="Arial" w:hint="cs"/>
          <w:color w:val="000000"/>
          <w:sz w:val="21"/>
          <w:szCs w:val="21"/>
          <w:rtl/>
        </w:rPr>
        <w:t>ً</w:t>
      </w:r>
      <w:r w:rsidRPr="005C26F2">
        <w:rPr>
          <w:rFonts w:ascii="Arial" w:hAnsi="Arial" w:cs="Arial"/>
          <w:color w:val="000000"/>
          <w:sz w:val="21"/>
          <w:szCs w:val="21"/>
          <w:rtl/>
        </w:rPr>
        <w:t xml:space="preserve"> لكي تتبعوا خطواته</w:t>
      </w:r>
      <w:r w:rsidRPr="005C26F2">
        <w:rPr>
          <w:rFonts w:ascii="Arial" w:hAnsi="Arial" w:cs="Arial" w:hint="cs"/>
          <w:color w:val="000000"/>
          <w:sz w:val="21"/>
          <w:szCs w:val="21"/>
          <w:rtl/>
        </w:rPr>
        <w:t xml:space="preserve"> </w:t>
      </w:r>
      <w:r w:rsidRPr="005C26F2">
        <w:rPr>
          <w:rFonts w:ascii="Arial" w:hAnsi="Arial" w:cs="Arial" w:hint="cs"/>
          <w:b/>
          <w:bCs/>
          <w:color w:val="000000"/>
          <w:sz w:val="21"/>
          <w:szCs w:val="21"/>
          <w:u w:val="single"/>
          <w:rtl/>
        </w:rPr>
        <w:t xml:space="preserve">2: 22 </w:t>
      </w:r>
      <w:r w:rsidRPr="005C26F2">
        <w:rPr>
          <w:rFonts w:ascii="Arial" w:hAnsi="Arial" w:cs="Arial" w:hint="cs"/>
          <w:color w:val="000000"/>
          <w:sz w:val="21"/>
          <w:szCs w:val="21"/>
          <w:u w:val="single"/>
          <w:rtl/>
        </w:rPr>
        <w:t>ال</w:t>
      </w:r>
      <w:r w:rsidRPr="005C26F2">
        <w:rPr>
          <w:rFonts w:ascii="Arial" w:hAnsi="Arial" w:cs="Arial"/>
          <w:color w:val="000000"/>
          <w:sz w:val="21"/>
          <w:szCs w:val="21"/>
          <w:u w:val="single"/>
          <w:rtl/>
        </w:rPr>
        <w:t>ذي لم يفعل</w:t>
      </w:r>
      <w:r w:rsidRPr="005C26F2">
        <w:rPr>
          <w:rFonts w:ascii="Arial" w:hAnsi="Arial" w:cs="Arial"/>
          <w:color w:val="000000"/>
          <w:sz w:val="21"/>
          <w:szCs w:val="21"/>
          <w:rtl/>
        </w:rPr>
        <w:t xml:space="preserve"> خطية، </w:t>
      </w:r>
      <w:r w:rsidRPr="005C26F2">
        <w:rPr>
          <w:rFonts w:ascii="Arial" w:hAnsi="Arial" w:cs="Arial"/>
          <w:b/>
          <w:bCs/>
          <w:color w:val="000000"/>
          <w:sz w:val="21"/>
          <w:szCs w:val="21"/>
          <w:rtl/>
        </w:rPr>
        <w:t>ولا وجد في فمه مكر</w:t>
      </w:r>
      <w:r w:rsidRPr="005C26F2">
        <w:rPr>
          <w:rFonts w:ascii="Arial" w:hAnsi="Arial" w:cs="Arial" w:hint="cs"/>
          <w:b/>
          <w:bCs/>
          <w:color w:val="000000"/>
          <w:sz w:val="21"/>
          <w:szCs w:val="21"/>
          <w:rtl/>
        </w:rPr>
        <w:t xml:space="preserve"> </w:t>
      </w:r>
      <w:r w:rsidRPr="005C26F2">
        <w:rPr>
          <w:rFonts w:ascii="Arial" w:hAnsi="Arial" w:cs="Arial" w:hint="cs"/>
          <w:b/>
          <w:bCs/>
          <w:color w:val="000000"/>
          <w:sz w:val="21"/>
          <w:szCs w:val="21"/>
          <w:u w:val="single"/>
          <w:rtl/>
        </w:rPr>
        <w:t>2: 23</w:t>
      </w:r>
      <w:r w:rsidRPr="005C26F2">
        <w:rPr>
          <w:rFonts w:ascii="Arial" w:hAnsi="Arial" w:cs="Arial"/>
          <w:color w:val="000000"/>
          <w:sz w:val="21"/>
          <w:szCs w:val="21"/>
          <w:rtl/>
        </w:rPr>
        <w:t>الذي إذ شتم لم يكن يشتم عوضا</w:t>
      </w:r>
      <w:r w:rsidRPr="005C26F2">
        <w:rPr>
          <w:rFonts w:ascii="Arial" w:hAnsi="Arial" w:cs="Arial" w:hint="cs"/>
          <w:color w:val="000000"/>
          <w:sz w:val="21"/>
          <w:szCs w:val="21"/>
          <w:rtl/>
        </w:rPr>
        <w:t>ً</w:t>
      </w:r>
      <w:r w:rsidRPr="005C26F2">
        <w:rPr>
          <w:rFonts w:ascii="Arial" w:hAnsi="Arial" w:cs="Arial"/>
          <w:color w:val="000000"/>
          <w:sz w:val="21"/>
          <w:szCs w:val="21"/>
          <w:rtl/>
        </w:rPr>
        <w:t>، وإذ تألم لم يكن يهدد بل كان يسلم لمن يقضي بعدل</w:t>
      </w:r>
      <w:r w:rsidRPr="005C26F2">
        <w:rPr>
          <w:rFonts w:ascii="Arial" w:hAnsi="Arial" w:cs="Arial" w:hint="cs"/>
          <w:color w:val="000000"/>
          <w:sz w:val="21"/>
          <w:szCs w:val="21"/>
          <w:rtl/>
        </w:rPr>
        <w:t xml:space="preserve"> </w:t>
      </w:r>
      <w:r w:rsidRPr="005C26F2">
        <w:rPr>
          <w:rFonts w:ascii="Arial" w:hAnsi="Arial" w:cs="Arial" w:hint="cs"/>
          <w:b/>
          <w:bCs/>
          <w:color w:val="000000"/>
          <w:sz w:val="21"/>
          <w:szCs w:val="21"/>
          <w:u w:val="single"/>
          <w:rtl/>
        </w:rPr>
        <w:t xml:space="preserve">2: 24 </w:t>
      </w:r>
      <w:r w:rsidRPr="005C26F2">
        <w:rPr>
          <w:rFonts w:ascii="Arial" w:hAnsi="Arial" w:cs="Arial"/>
          <w:b/>
          <w:bCs/>
          <w:color w:val="000000"/>
          <w:sz w:val="21"/>
          <w:szCs w:val="21"/>
          <w:rtl/>
        </w:rPr>
        <w:t>الذي حمل هو نفسه خطايانا في جسده على الخشبة، لكي نموت عن الخطايا فنحيا للبر. الذي بجلدته شفيتم</w:t>
      </w:r>
      <w:r w:rsidRPr="005C26F2">
        <w:rPr>
          <w:rFonts w:ascii="Arial" w:hAnsi="Arial" w:cs="Arial"/>
          <w:b/>
          <w:bCs/>
          <w:color w:val="000000"/>
          <w:sz w:val="21"/>
          <w:szCs w:val="21"/>
        </w:rPr>
        <w:t>.</w:t>
      </w:r>
    </w:p>
    <w:p w14:paraId="69690453" w14:textId="395A4003" w:rsidR="005C26F2" w:rsidRPr="005C26F2" w:rsidRDefault="005C26F2" w:rsidP="005C26F2">
      <w:pPr>
        <w:pBdr>
          <w:top w:val="single" w:sz="4" w:space="1" w:color="auto"/>
          <w:left w:val="single" w:sz="4" w:space="4" w:color="auto"/>
          <w:bottom w:val="single" w:sz="4" w:space="1" w:color="auto"/>
          <w:right w:val="single" w:sz="4" w:space="4" w:color="auto"/>
        </w:pBdr>
        <w:bidi/>
        <w:ind w:right="0"/>
        <w:rPr>
          <w:rFonts w:ascii="Arial" w:hAnsi="Arial" w:cs="Arial"/>
          <w:color w:val="000000"/>
          <w:sz w:val="21"/>
          <w:szCs w:val="21"/>
        </w:rPr>
      </w:pPr>
      <w:r w:rsidRPr="005C26F2">
        <w:rPr>
          <w:rFonts w:ascii="Arial" w:hAnsi="Arial" w:cs="Arial" w:hint="cs"/>
          <w:b/>
          <w:bCs/>
          <w:color w:val="000000"/>
          <w:sz w:val="21"/>
          <w:szCs w:val="21"/>
          <w:u w:val="single"/>
          <w:rtl/>
        </w:rPr>
        <w:t>2: 25</w:t>
      </w:r>
      <w:r w:rsidRPr="005C26F2">
        <w:rPr>
          <w:rFonts w:ascii="Arial" w:hAnsi="Arial" w:cs="Arial"/>
          <w:color w:val="000000"/>
          <w:sz w:val="21"/>
          <w:szCs w:val="21"/>
        </w:rPr>
        <w:t xml:space="preserve"> </w:t>
      </w:r>
      <w:r w:rsidRPr="005C26F2">
        <w:rPr>
          <w:rFonts w:ascii="Arial" w:hAnsi="Arial" w:cs="Arial"/>
          <w:color w:val="000000"/>
          <w:sz w:val="21"/>
          <w:szCs w:val="21"/>
          <w:rtl/>
        </w:rPr>
        <w:t>لأنكم كنتم كخراف ضالة، لكنكم رجعتم الآن إلى راعي نفوسكم وأسقفها</w:t>
      </w:r>
      <w:r w:rsidRPr="005C26F2">
        <w:rPr>
          <w:rFonts w:ascii="Arial" w:hAnsi="Arial" w:cs="Arial"/>
          <w:color w:val="000000"/>
          <w:sz w:val="21"/>
          <w:szCs w:val="21"/>
        </w:rPr>
        <w:t>.</w:t>
      </w:r>
    </w:p>
    <w:p w14:paraId="04B98731" w14:textId="77777777" w:rsidR="00372D6E" w:rsidRDefault="00372D6E" w:rsidP="00372D6E">
      <w:pPr>
        <w:pStyle w:val="ListParagraph"/>
        <w:bidi/>
        <w:ind w:left="792"/>
      </w:pPr>
    </w:p>
    <w:p w14:paraId="0C5B09B7" w14:textId="1F47133B" w:rsidR="00372D6E" w:rsidRPr="00372D6E" w:rsidRDefault="00372D6E" w:rsidP="00372D6E">
      <w:pPr>
        <w:pStyle w:val="ListParagraph"/>
        <w:numPr>
          <w:ilvl w:val="0"/>
          <w:numId w:val="71"/>
        </w:numPr>
        <w:bidi/>
        <w:rPr>
          <w:rFonts w:ascii="Arial" w:hAnsi="Arial" w:cs="Arial"/>
          <w:sz w:val="21"/>
          <w:szCs w:val="21"/>
        </w:rPr>
      </w:pPr>
      <w:r w:rsidRPr="00372D6E">
        <w:rPr>
          <w:rFonts w:ascii="Arial" w:hAnsi="Arial" w:cs="Arial"/>
          <w:sz w:val="21"/>
          <w:szCs w:val="21"/>
          <w:rtl/>
        </w:rPr>
        <w:t xml:space="preserve">يجب على المؤمنين أن يخضعوا في </w:t>
      </w:r>
      <w:r w:rsidRPr="00372D6E">
        <w:rPr>
          <w:rFonts w:ascii="Arial" w:hAnsi="Arial" w:cs="Arial"/>
          <w:sz w:val="21"/>
          <w:szCs w:val="21"/>
          <w:u w:val="single"/>
          <w:rtl/>
        </w:rPr>
        <w:t>مكان العمل</w:t>
      </w:r>
      <w:r w:rsidRPr="00372D6E">
        <w:rPr>
          <w:rFonts w:ascii="Arial" w:hAnsi="Arial" w:cs="Arial"/>
          <w:sz w:val="21"/>
          <w:szCs w:val="21"/>
          <w:rtl/>
        </w:rPr>
        <w:t xml:space="preserve"> مع خضوع المسيح كمثال لإرضاء الله (2: 18-25).</w:t>
      </w:r>
    </w:p>
    <w:p w14:paraId="172A3053" w14:textId="77777777" w:rsidR="00372D6E" w:rsidRPr="00372D6E" w:rsidRDefault="00372D6E" w:rsidP="00372D6E">
      <w:pPr>
        <w:pStyle w:val="ListParagraph"/>
        <w:bidi/>
        <w:rPr>
          <w:rFonts w:ascii="Arial" w:hAnsi="Arial" w:cs="Arial"/>
          <w:sz w:val="21"/>
          <w:szCs w:val="21"/>
        </w:rPr>
      </w:pPr>
    </w:p>
    <w:p w14:paraId="3D8C2B0E" w14:textId="40BC698D" w:rsidR="00372D6E" w:rsidRPr="00372D6E" w:rsidRDefault="00372D6E" w:rsidP="00372D6E">
      <w:pPr>
        <w:pStyle w:val="ListParagraph"/>
        <w:numPr>
          <w:ilvl w:val="0"/>
          <w:numId w:val="73"/>
        </w:numPr>
        <w:bidi/>
        <w:rPr>
          <w:rFonts w:ascii="Arial" w:hAnsi="Arial" w:cs="Arial"/>
          <w:sz w:val="21"/>
          <w:szCs w:val="21"/>
        </w:rPr>
      </w:pPr>
      <w:r w:rsidRPr="00372D6E">
        <w:rPr>
          <w:rFonts w:ascii="Arial" w:hAnsi="Arial" w:cs="Arial"/>
          <w:sz w:val="21"/>
          <w:szCs w:val="21"/>
          <w:rtl/>
        </w:rPr>
        <w:t>المبدأ العام في 2: 18-25 مذكور سلفاً – وهو أن العبيد يجب أن يخضعوا لسادتهم، بغض النظر عن معاملتهم (2: 18).</w:t>
      </w:r>
    </w:p>
    <w:p w14:paraId="42DDA668" w14:textId="77777777" w:rsidR="00372D6E" w:rsidRPr="00372D6E" w:rsidRDefault="00372D6E" w:rsidP="00372D6E">
      <w:pPr>
        <w:pStyle w:val="ListParagraph"/>
        <w:bidi/>
        <w:rPr>
          <w:rFonts w:ascii="Arial" w:hAnsi="Arial" w:cs="Arial"/>
          <w:sz w:val="21"/>
          <w:szCs w:val="21"/>
        </w:rPr>
      </w:pPr>
    </w:p>
    <w:p w14:paraId="55334BB6" w14:textId="09815D1C" w:rsidR="00372D6E" w:rsidRPr="00372D6E" w:rsidRDefault="00372D6E" w:rsidP="00372D6E">
      <w:pPr>
        <w:pStyle w:val="ListParagraph"/>
        <w:numPr>
          <w:ilvl w:val="0"/>
          <w:numId w:val="73"/>
        </w:numPr>
        <w:bidi/>
        <w:rPr>
          <w:rFonts w:ascii="Arial" w:hAnsi="Arial" w:cs="Arial"/>
          <w:sz w:val="21"/>
          <w:szCs w:val="21"/>
        </w:rPr>
      </w:pPr>
      <w:r w:rsidRPr="00372D6E">
        <w:rPr>
          <w:rFonts w:ascii="Arial" w:hAnsi="Arial" w:cs="Arial"/>
          <w:sz w:val="21"/>
          <w:szCs w:val="21"/>
          <w:rtl/>
        </w:rPr>
        <w:t>يتم تقديم أسباب خضوع المرء لسيده لتحفيز العبيد المسيحيين على تقديم استجابة تقية لمالكهم (2: 19-25).</w:t>
      </w:r>
    </w:p>
    <w:p w14:paraId="7D1E1328" w14:textId="77777777" w:rsidR="00372D6E" w:rsidRPr="00372D6E" w:rsidRDefault="00372D6E" w:rsidP="00372D6E">
      <w:pPr>
        <w:pStyle w:val="ListParagraph"/>
        <w:bidi/>
        <w:ind w:left="1656"/>
        <w:rPr>
          <w:rFonts w:ascii="Arial" w:hAnsi="Arial" w:cs="Arial"/>
          <w:sz w:val="21"/>
          <w:szCs w:val="21"/>
        </w:rPr>
      </w:pPr>
    </w:p>
    <w:p w14:paraId="60ED9CC2" w14:textId="50663C24" w:rsidR="00372D6E" w:rsidRPr="00372D6E" w:rsidRDefault="00372D6E" w:rsidP="00372D6E">
      <w:pPr>
        <w:pStyle w:val="ListParagraph"/>
        <w:numPr>
          <w:ilvl w:val="0"/>
          <w:numId w:val="74"/>
        </w:numPr>
        <w:bidi/>
        <w:rPr>
          <w:rFonts w:ascii="Arial" w:hAnsi="Arial" w:cs="Arial"/>
          <w:sz w:val="21"/>
          <w:szCs w:val="21"/>
        </w:rPr>
      </w:pPr>
      <w:r w:rsidRPr="00372D6E">
        <w:rPr>
          <w:rFonts w:ascii="Arial" w:hAnsi="Arial" w:cs="Arial"/>
          <w:sz w:val="21"/>
          <w:szCs w:val="21"/>
          <w:rtl/>
        </w:rPr>
        <w:t>يُسر الله بالخضوع للسيد القاسي (2: 19-20).</w:t>
      </w:r>
    </w:p>
    <w:p w14:paraId="23133AE7" w14:textId="77777777" w:rsidR="00372D6E" w:rsidRPr="00372D6E" w:rsidRDefault="00372D6E" w:rsidP="00372D6E">
      <w:pPr>
        <w:pStyle w:val="ListParagraph"/>
        <w:bidi/>
        <w:ind w:left="1656"/>
        <w:rPr>
          <w:rFonts w:ascii="Arial" w:hAnsi="Arial" w:cs="Arial"/>
          <w:sz w:val="21"/>
          <w:szCs w:val="21"/>
        </w:rPr>
      </w:pPr>
    </w:p>
    <w:p w14:paraId="5F111E5B" w14:textId="64BF89B8" w:rsidR="00372D6E" w:rsidRPr="000373D0" w:rsidRDefault="00372D6E" w:rsidP="00372D6E">
      <w:pPr>
        <w:pStyle w:val="ListParagraph"/>
        <w:numPr>
          <w:ilvl w:val="0"/>
          <w:numId w:val="74"/>
        </w:numPr>
        <w:bidi/>
        <w:rPr>
          <w:rFonts w:ascii="Arial" w:hAnsi="Arial" w:cs="Arial"/>
          <w:sz w:val="21"/>
          <w:szCs w:val="21"/>
        </w:rPr>
      </w:pPr>
      <w:r w:rsidRPr="000373D0">
        <w:rPr>
          <w:rFonts w:ascii="Arial" w:hAnsi="Arial" w:cs="Arial"/>
          <w:sz w:val="21"/>
          <w:szCs w:val="21"/>
          <w:rtl/>
        </w:rPr>
        <w:t>يحاكي الخضوع في ظروف ظالمة مثال المسيح، عندما سلم نفسه لله بعد إساءة معاملته وموته من أجلنا (2: 21-24).</w:t>
      </w:r>
    </w:p>
    <w:p w14:paraId="3DE00F88" w14:textId="3B2D28CA" w:rsidR="00372D6E" w:rsidRPr="000373D0" w:rsidRDefault="00372D6E" w:rsidP="00ED1479">
      <w:pPr>
        <w:pStyle w:val="Heading5"/>
      </w:pPr>
      <w:r w:rsidRPr="000373D0">
        <w:rPr>
          <w:rtl/>
        </w:rPr>
        <w:t>تألم المسيح ليضع لنا مثالاً (2: 21)</w:t>
      </w:r>
    </w:p>
    <w:p w14:paraId="29FA3AE7" w14:textId="2EF4E814" w:rsidR="00372D6E" w:rsidRPr="000373D0" w:rsidRDefault="00372D6E" w:rsidP="00ED1479">
      <w:pPr>
        <w:pStyle w:val="Heading5"/>
      </w:pPr>
      <w:r w:rsidRPr="000373D0">
        <w:rPr>
          <w:rtl/>
        </w:rPr>
        <w:t>لم يخطئ المسيح في معاناته (2: 22أ)</w:t>
      </w:r>
    </w:p>
    <w:p w14:paraId="21CE7C02" w14:textId="2F92127A" w:rsidR="00372D6E" w:rsidRPr="000373D0" w:rsidRDefault="00372D6E" w:rsidP="00ED1479">
      <w:pPr>
        <w:pStyle w:val="Heading5"/>
      </w:pPr>
      <w:r w:rsidRPr="000373D0">
        <w:rPr>
          <w:rtl/>
        </w:rPr>
        <w:t>لم يكذب المسيح خلال معاناته (2: 22ب)</w:t>
      </w:r>
    </w:p>
    <w:p w14:paraId="5EB7C2DD" w14:textId="52BA3556" w:rsidR="00372D6E" w:rsidRPr="000373D0" w:rsidRDefault="00372D6E" w:rsidP="00ED1479">
      <w:pPr>
        <w:pStyle w:val="Heading5"/>
      </w:pPr>
      <w:r w:rsidRPr="000373D0">
        <w:rPr>
          <w:rtl/>
        </w:rPr>
        <w:t>لم يرد المسيح عندما تم اتهامه (2: 23أ)</w:t>
      </w:r>
    </w:p>
    <w:p w14:paraId="6B58B187" w14:textId="61377701" w:rsidR="000373D0" w:rsidRPr="000373D0" w:rsidRDefault="000373D0" w:rsidP="00ED1479">
      <w:pPr>
        <w:pStyle w:val="Heading5"/>
      </w:pPr>
      <w:r w:rsidRPr="000373D0">
        <w:rPr>
          <w:rtl/>
        </w:rPr>
        <w:t>لم ينتقم المسيح لفظياً عندما تألم، بل سلم نفسه لله كالديان العادل (2: 23ب).</w:t>
      </w:r>
    </w:p>
    <w:p w14:paraId="7250F0B7" w14:textId="7B51D530" w:rsidR="000373D0" w:rsidRPr="000373D0" w:rsidRDefault="000373D0" w:rsidP="00ED1479">
      <w:pPr>
        <w:pStyle w:val="Heading5"/>
      </w:pPr>
      <w:r w:rsidRPr="000373D0">
        <w:rPr>
          <w:rtl/>
        </w:rPr>
        <w:t>حمل يسوع خطايانا حتى نعيش للبر بدلاً من الخطية (2: 24)</w:t>
      </w:r>
    </w:p>
    <w:p w14:paraId="1B0E5CF9" w14:textId="77777777" w:rsidR="000373D0" w:rsidRPr="000373D0" w:rsidRDefault="000373D0" w:rsidP="000373D0">
      <w:pPr>
        <w:pStyle w:val="ListParagraph"/>
        <w:bidi/>
        <w:ind w:left="1656"/>
        <w:rPr>
          <w:rFonts w:ascii="Arial" w:hAnsi="Arial" w:cs="Arial"/>
          <w:sz w:val="21"/>
          <w:szCs w:val="21"/>
        </w:rPr>
      </w:pPr>
    </w:p>
    <w:p w14:paraId="6F5104FD" w14:textId="0BB0DCAC" w:rsidR="000373D0" w:rsidRPr="000373D0" w:rsidRDefault="000373D0" w:rsidP="000373D0">
      <w:pPr>
        <w:pStyle w:val="ListParagraph"/>
        <w:numPr>
          <w:ilvl w:val="0"/>
          <w:numId w:val="74"/>
        </w:numPr>
        <w:bidi/>
        <w:rPr>
          <w:rFonts w:ascii="Arial" w:hAnsi="Arial" w:cs="Arial"/>
          <w:sz w:val="21"/>
          <w:szCs w:val="21"/>
        </w:rPr>
      </w:pPr>
      <w:r w:rsidRPr="000373D0">
        <w:rPr>
          <w:rFonts w:ascii="Arial" w:hAnsi="Arial" w:cs="Arial"/>
          <w:sz w:val="21"/>
          <w:szCs w:val="21"/>
          <w:rtl/>
        </w:rPr>
        <w:t>يظهر الخضوع في مكان العمل لغير المؤمنين أسلوب حياة تائب بدلاً من أسلوب حياة متجول (2: 25).</w:t>
      </w:r>
    </w:p>
    <w:p w14:paraId="4F0C0E55" w14:textId="77777777" w:rsidR="005D06E2" w:rsidRPr="00A54430" w:rsidRDefault="005D06E2" w:rsidP="005D06E2">
      <w:pPr>
        <w:ind w:right="0"/>
        <w:rPr>
          <w:rFonts w:ascii="Arial" w:hAnsi="Arial" w:cs="Arial"/>
          <w:sz w:val="21"/>
          <w:szCs w:val="18"/>
        </w:rPr>
      </w:pPr>
    </w:p>
    <w:p w14:paraId="2D49AD17" w14:textId="29F1FFBF" w:rsidR="000373D0" w:rsidRPr="000373D0" w:rsidRDefault="000373D0" w:rsidP="00317D42">
      <w:pPr>
        <w:bidi/>
        <w:ind w:left="720" w:right="0"/>
        <w:rPr>
          <w:rFonts w:ascii="Arial" w:hAnsi="Arial" w:cs="Arial"/>
          <w:sz w:val="21"/>
          <w:szCs w:val="21"/>
        </w:rPr>
      </w:pPr>
      <w:r w:rsidRPr="000373D0">
        <w:rPr>
          <w:rFonts w:ascii="Arial" w:hAnsi="Arial" w:cs="Arial"/>
          <w:sz w:val="21"/>
          <w:szCs w:val="21"/>
          <w:rtl/>
        </w:rPr>
        <w:t>يتحدث هذا المقطع مباشرة إلى العبيد، ولكن نفس المبادئ تتعلق بمن يُدفع لهم مقابل عملهم</w:t>
      </w:r>
      <w:r>
        <w:rPr>
          <w:rFonts w:ascii="Arial" w:hAnsi="Arial" w:cs="Arial" w:hint="cs"/>
          <w:sz w:val="21"/>
          <w:szCs w:val="21"/>
          <w:rtl/>
        </w:rPr>
        <w:t xml:space="preserve">، </w:t>
      </w:r>
      <w:r w:rsidRPr="000373D0">
        <w:rPr>
          <w:rFonts w:ascii="Arial" w:hAnsi="Arial" w:cs="Arial"/>
          <w:sz w:val="21"/>
          <w:szCs w:val="21"/>
          <w:rtl/>
        </w:rPr>
        <w:t>وبالتالي فإنه ينطبق بشكل غير مباشر على كل واحد منا في خضوعنا للسلطة داخل عملنا. كثير</w:t>
      </w:r>
      <w:r>
        <w:rPr>
          <w:rFonts w:ascii="Arial" w:hAnsi="Arial" w:cs="Arial" w:hint="cs"/>
          <w:sz w:val="21"/>
          <w:szCs w:val="21"/>
          <w:rtl/>
        </w:rPr>
        <w:t>اً</w:t>
      </w:r>
      <w:r w:rsidRPr="000373D0">
        <w:rPr>
          <w:rFonts w:ascii="Arial" w:hAnsi="Arial" w:cs="Arial"/>
          <w:sz w:val="21"/>
          <w:szCs w:val="21"/>
          <w:rtl/>
        </w:rPr>
        <w:t xml:space="preserve"> </w:t>
      </w:r>
      <w:r>
        <w:rPr>
          <w:rFonts w:ascii="Arial" w:hAnsi="Arial" w:cs="Arial" w:hint="cs"/>
          <w:sz w:val="21"/>
          <w:szCs w:val="21"/>
          <w:rtl/>
        </w:rPr>
        <w:t>ما</w:t>
      </w:r>
      <w:r w:rsidRPr="000373D0">
        <w:rPr>
          <w:rFonts w:ascii="Arial" w:hAnsi="Arial" w:cs="Arial"/>
          <w:sz w:val="21"/>
          <w:szCs w:val="21"/>
          <w:rtl/>
        </w:rPr>
        <w:t xml:space="preserve"> يُعامل المؤمنون بطريقة غير عادلة لمجرد أنهم مسيحيون. قد يشمل ذلك مطالبة رئيسنا بالعمل يوم الأحد (مع منح هذا اليوم إجازة لغير المؤمنين)، أو تجاهل الترقيات بسبب إيماننا، أو حاجتنا إلى قبول راتب أقل، أو أي عدد من المظالم</w:t>
      </w:r>
      <w:r w:rsidRPr="000373D0">
        <w:rPr>
          <w:rFonts w:ascii="Arial" w:hAnsi="Arial" w:cs="Arial"/>
          <w:sz w:val="21"/>
          <w:szCs w:val="21"/>
        </w:rPr>
        <w:t>.</w:t>
      </w:r>
    </w:p>
    <w:p w14:paraId="7E820B6A" w14:textId="77777777" w:rsidR="000373D0" w:rsidRPr="000373D0" w:rsidRDefault="000373D0" w:rsidP="000373D0">
      <w:pPr>
        <w:ind w:right="0"/>
        <w:rPr>
          <w:rFonts w:ascii="Arial" w:hAnsi="Arial" w:cs="Arial"/>
          <w:sz w:val="21"/>
          <w:szCs w:val="21"/>
        </w:rPr>
      </w:pPr>
    </w:p>
    <w:p w14:paraId="77C3426D" w14:textId="19CB6CD4" w:rsidR="000373D0" w:rsidRPr="000373D0" w:rsidRDefault="000373D0" w:rsidP="00317D42">
      <w:pPr>
        <w:bidi/>
        <w:ind w:left="720" w:right="0"/>
        <w:jc w:val="left"/>
        <w:rPr>
          <w:rFonts w:ascii="Arial" w:hAnsi="Arial" w:cs="Arial"/>
          <w:sz w:val="21"/>
          <w:szCs w:val="21"/>
        </w:rPr>
      </w:pPr>
      <w:r w:rsidRPr="000373D0">
        <w:rPr>
          <w:rFonts w:ascii="Arial" w:hAnsi="Arial" w:cs="Arial"/>
          <w:sz w:val="21"/>
          <w:szCs w:val="21"/>
          <w:rtl/>
        </w:rPr>
        <w:t>يعرف يسوع ما هو الشعور الذي تشعر به عندما تُعامل كعبد</w:t>
      </w:r>
      <w:r>
        <w:rPr>
          <w:rFonts w:ascii="Arial" w:hAnsi="Arial" w:cs="Arial" w:hint="cs"/>
          <w:sz w:val="21"/>
          <w:szCs w:val="21"/>
          <w:rtl/>
        </w:rPr>
        <w:t>، ف</w:t>
      </w:r>
      <w:r w:rsidRPr="000373D0">
        <w:rPr>
          <w:rFonts w:ascii="Arial" w:hAnsi="Arial" w:cs="Arial"/>
          <w:sz w:val="21"/>
          <w:szCs w:val="21"/>
          <w:rtl/>
        </w:rPr>
        <w:t>قد تحمل ما هو أسوأ في معاناته وصلبه</w:t>
      </w:r>
      <w:r>
        <w:rPr>
          <w:rFonts w:ascii="Arial" w:hAnsi="Arial" w:cs="Arial" w:hint="cs"/>
          <w:sz w:val="21"/>
          <w:szCs w:val="21"/>
          <w:rtl/>
        </w:rPr>
        <w:t>،</w:t>
      </w:r>
      <w:r w:rsidRPr="000373D0">
        <w:rPr>
          <w:rFonts w:ascii="Arial" w:hAnsi="Arial" w:cs="Arial"/>
          <w:sz w:val="21"/>
          <w:szCs w:val="21"/>
          <w:rtl/>
        </w:rPr>
        <w:t xml:space="preserve"> عندما يُساء معاملتك، هل تستجيب مثله كما أمر بطرس أم</w:t>
      </w:r>
      <w:r>
        <w:rPr>
          <w:rFonts w:ascii="Arial" w:hAnsi="Arial" w:cs="Arial" w:hint="cs"/>
          <w:sz w:val="21"/>
          <w:szCs w:val="21"/>
          <w:rtl/>
        </w:rPr>
        <w:t xml:space="preserve"> </w:t>
      </w:r>
      <w:r w:rsidRPr="000373D0">
        <w:rPr>
          <w:rFonts w:ascii="Arial" w:hAnsi="Arial" w:cs="Arial"/>
          <w:sz w:val="21"/>
          <w:szCs w:val="21"/>
        </w:rPr>
        <w:t>...</w:t>
      </w:r>
    </w:p>
    <w:p w14:paraId="393F5176" w14:textId="77777777" w:rsidR="005D06E2" w:rsidRPr="00A54430" w:rsidRDefault="005D06E2" w:rsidP="00BB7258">
      <w:pPr>
        <w:ind w:right="0"/>
        <w:jc w:val="left"/>
        <w:rPr>
          <w:rFonts w:ascii="Arial" w:hAnsi="Arial" w:cs="Arial"/>
          <w:sz w:val="21"/>
          <w:szCs w:val="18"/>
        </w:rPr>
      </w:pPr>
    </w:p>
    <w:p w14:paraId="18C36A5F" w14:textId="2ABD7985" w:rsidR="000373D0" w:rsidRPr="000373D0" w:rsidRDefault="000373D0" w:rsidP="009E53C7">
      <w:pPr>
        <w:numPr>
          <w:ilvl w:val="0"/>
          <w:numId w:val="37"/>
        </w:numPr>
        <w:bidi/>
        <w:ind w:left="1080" w:right="0"/>
        <w:jc w:val="left"/>
        <w:rPr>
          <w:rFonts w:ascii="Arial" w:hAnsi="Arial" w:cs="Arial"/>
          <w:sz w:val="21"/>
          <w:szCs w:val="21"/>
        </w:rPr>
      </w:pPr>
      <w:r w:rsidRPr="000373D0">
        <w:rPr>
          <w:rFonts w:ascii="Arial" w:hAnsi="Arial" w:cs="Arial" w:hint="cs"/>
          <w:sz w:val="21"/>
          <w:szCs w:val="21"/>
          <w:rtl/>
        </w:rPr>
        <w:t>هل أنت معروف أنك متذمر في العمل؟ بخصوص ماذا تحديداً (في 2: 14)؟</w:t>
      </w:r>
    </w:p>
    <w:p w14:paraId="1E2C6FD7" w14:textId="77777777" w:rsidR="00EE2597" w:rsidRPr="000373D0" w:rsidRDefault="00EE2597" w:rsidP="009E53C7">
      <w:pPr>
        <w:ind w:left="1080" w:right="0"/>
        <w:jc w:val="left"/>
        <w:rPr>
          <w:rFonts w:ascii="Arial" w:hAnsi="Arial" w:cs="Arial"/>
          <w:sz w:val="21"/>
          <w:szCs w:val="21"/>
        </w:rPr>
      </w:pPr>
    </w:p>
    <w:p w14:paraId="29CB5ECD" w14:textId="77777777" w:rsidR="00EE2597" w:rsidRPr="000373D0" w:rsidRDefault="00EE2597" w:rsidP="009E53C7">
      <w:pPr>
        <w:ind w:left="1080" w:right="0"/>
        <w:jc w:val="left"/>
        <w:rPr>
          <w:rFonts w:ascii="Arial" w:hAnsi="Arial" w:cs="Arial"/>
          <w:sz w:val="21"/>
          <w:szCs w:val="21"/>
        </w:rPr>
      </w:pPr>
    </w:p>
    <w:p w14:paraId="13C36CDC" w14:textId="6B29FD8B" w:rsidR="000373D0" w:rsidRPr="000373D0" w:rsidRDefault="000373D0" w:rsidP="009E53C7">
      <w:pPr>
        <w:numPr>
          <w:ilvl w:val="0"/>
          <w:numId w:val="37"/>
        </w:numPr>
        <w:bidi/>
        <w:ind w:left="1080" w:right="0"/>
        <w:jc w:val="left"/>
        <w:rPr>
          <w:rFonts w:ascii="Arial" w:hAnsi="Arial" w:cs="Arial"/>
          <w:sz w:val="21"/>
          <w:szCs w:val="21"/>
        </w:rPr>
      </w:pPr>
      <w:r w:rsidRPr="000373D0">
        <w:rPr>
          <w:rFonts w:ascii="Arial" w:hAnsi="Arial" w:cs="Arial" w:hint="cs"/>
          <w:sz w:val="21"/>
          <w:szCs w:val="21"/>
          <w:rtl/>
        </w:rPr>
        <w:t>هل تقاتل من أجل حقوقك في مكان عملك؟</w:t>
      </w:r>
    </w:p>
    <w:p w14:paraId="080D8DDA" w14:textId="06167DF7" w:rsidR="005D06E2" w:rsidRDefault="005D06E2" w:rsidP="00743AE1">
      <w:pPr>
        <w:pStyle w:val="Heading2"/>
        <w:rPr>
          <w:rtl/>
        </w:rPr>
      </w:pPr>
      <w:r w:rsidRPr="00756DC4">
        <w:br w:type="page"/>
      </w:r>
    </w:p>
    <w:p w14:paraId="1A3F4694" w14:textId="79300BC3" w:rsidR="000373D0" w:rsidRDefault="000373D0" w:rsidP="000373D0">
      <w:pPr>
        <w:pStyle w:val="ListParagraph"/>
        <w:numPr>
          <w:ilvl w:val="0"/>
          <w:numId w:val="71"/>
        </w:numPr>
        <w:bidi/>
        <w:rPr>
          <w:rFonts w:ascii="Arial" w:hAnsi="Arial" w:cs="Arial"/>
          <w:sz w:val="21"/>
          <w:szCs w:val="21"/>
        </w:rPr>
      </w:pPr>
      <w:r w:rsidRPr="00597336">
        <w:rPr>
          <w:rFonts w:ascii="Arial" w:hAnsi="Arial" w:cs="Arial"/>
          <w:sz w:val="21"/>
          <w:szCs w:val="21"/>
          <w:rtl/>
        </w:rPr>
        <w:lastRenderedPageBreak/>
        <w:t xml:space="preserve">يجب على الزوجات والأزواج أن يخضعوا في </w:t>
      </w:r>
      <w:r w:rsidRPr="00597336">
        <w:rPr>
          <w:rFonts w:ascii="Arial" w:hAnsi="Arial" w:cs="Arial"/>
          <w:sz w:val="21"/>
          <w:szCs w:val="21"/>
          <w:u w:val="single"/>
          <w:rtl/>
        </w:rPr>
        <w:t>الزواج</w:t>
      </w:r>
      <w:r w:rsidRPr="00597336">
        <w:rPr>
          <w:rFonts w:ascii="Arial" w:hAnsi="Arial" w:cs="Arial"/>
          <w:sz w:val="21"/>
          <w:szCs w:val="21"/>
          <w:rtl/>
        </w:rPr>
        <w:t xml:space="preserve"> ليسروا الله، وحتى يحصلوا على استجابات لصلواتهم</w:t>
      </w:r>
      <w:r w:rsidR="00597336" w:rsidRPr="00597336">
        <w:rPr>
          <w:rFonts w:ascii="Arial" w:hAnsi="Arial" w:cs="Arial"/>
          <w:sz w:val="21"/>
          <w:szCs w:val="21"/>
          <w:rtl/>
        </w:rPr>
        <w:t xml:space="preserve"> على التوالي (3: 1-7)</w:t>
      </w:r>
      <w:r w:rsidR="004F4FD9">
        <w:rPr>
          <w:rFonts w:ascii="Arial" w:hAnsi="Arial" w:cs="Arial"/>
          <w:sz w:val="21"/>
          <w:szCs w:val="21"/>
        </w:rPr>
        <w:t>.</w:t>
      </w:r>
    </w:p>
    <w:p w14:paraId="0F3D4BFE" w14:textId="77777777" w:rsidR="004F4FD9" w:rsidRDefault="004F4FD9" w:rsidP="004F4FD9">
      <w:pPr>
        <w:bidi/>
        <w:ind w:left="432"/>
        <w:rPr>
          <w:rFonts w:ascii="Arial" w:hAnsi="Arial" w:cs="Arial"/>
          <w:sz w:val="21"/>
          <w:szCs w:val="21"/>
        </w:rPr>
      </w:pPr>
    </w:p>
    <w:p w14:paraId="26EB949F" w14:textId="77777777" w:rsidR="004F4FD9" w:rsidRPr="004F4FD9" w:rsidRDefault="004F4FD9" w:rsidP="004F4FD9">
      <w:pPr>
        <w:bidi/>
        <w:ind w:left="432"/>
        <w:rPr>
          <w:rFonts w:ascii="Arial" w:hAnsi="Arial" w:cs="Arial"/>
          <w:sz w:val="21"/>
          <w:szCs w:val="21"/>
        </w:rPr>
      </w:pPr>
    </w:p>
    <w:p w14:paraId="01BE08C0" w14:textId="1B3EC35E" w:rsidR="00597336" w:rsidRPr="004F4FD9" w:rsidRDefault="00597336" w:rsidP="003B2984">
      <w:pPr>
        <w:pStyle w:val="ListParagraph"/>
        <w:numPr>
          <w:ilvl w:val="0"/>
          <w:numId w:val="173"/>
        </w:numPr>
        <w:bidi/>
        <w:rPr>
          <w:rFonts w:ascii="Arial" w:hAnsi="Arial" w:cs="Arial"/>
          <w:sz w:val="21"/>
          <w:szCs w:val="21"/>
        </w:rPr>
      </w:pPr>
      <w:r w:rsidRPr="004F4FD9">
        <w:rPr>
          <w:rFonts w:ascii="Arial" w:hAnsi="Arial" w:cs="Arial"/>
          <w:sz w:val="21"/>
          <w:szCs w:val="21"/>
          <w:rtl/>
        </w:rPr>
        <w:t xml:space="preserve">يجب أن تخضع </w:t>
      </w:r>
      <w:proofErr w:type="spellStart"/>
      <w:r w:rsidRPr="004F4FD9">
        <w:rPr>
          <w:rFonts w:ascii="Arial" w:hAnsi="Arial" w:cs="Arial"/>
          <w:sz w:val="21"/>
          <w:szCs w:val="21"/>
          <w:rtl/>
        </w:rPr>
        <w:t>الزوحة</w:t>
      </w:r>
      <w:proofErr w:type="spellEnd"/>
      <w:r w:rsidRPr="004F4FD9">
        <w:rPr>
          <w:rFonts w:ascii="Arial" w:hAnsi="Arial" w:cs="Arial"/>
          <w:sz w:val="21"/>
          <w:szCs w:val="21"/>
          <w:rtl/>
        </w:rPr>
        <w:t xml:space="preserve"> لزوجها لتسره وتسر الله (3: 1-6)</w:t>
      </w:r>
      <w:r w:rsidR="00903E5C">
        <w:rPr>
          <w:rFonts w:ascii="Arial" w:hAnsi="Arial" w:cs="Arial"/>
          <w:sz w:val="21"/>
          <w:szCs w:val="21"/>
        </w:rPr>
        <w:t>.</w:t>
      </w:r>
    </w:p>
    <w:p w14:paraId="5754A4A0" w14:textId="77777777" w:rsidR="00597336" w:rsidRPr="008D7A08" w:rsidRDefault="00597336" w:rsidP="00597336">
      <w:pPr>
        <w:pStyle w:val="ListParagraph"/>
        <w:bidi/>
        <w:ind w:left="1656"/>
        <w:rPr>
          <w:rFonts w:ascii="Arial" w:hAnsi="Arial" w:cs="Arial"/>
          <w:sz w:val="21"/>
          <w:szCs w:val="21"/>
        </w:rPr>
      </w:pPr>
    </w:p>
    <w:p w14:paraId="637D3140" w14:textId="41543A7D" w:rsidR="00597336" w:rsidRPr="008D7A08" w:rsidRDefault="00597336" w:rsidP="00597336">
      <w:pPr>
        <w:pStyle w:val="ListParagraph"/>
        <w:numPr>
          <w:ilvl w:val="0"/>
          <w:numId w:val="75"/>
        </w:numPr>
        <w:bidi/>
        <w:rPr>
          <w:rFonts w:ascii="Arial" w:hAnsi="Arial" w:cs="Arial"/>
          <w:sz w:val="21"/>
          <w:szCs w:val="21"/>
        </w:rPr>
      </w:pPr>
      <w:r w:rsidRPr="008D7A08">
        <w:rPr>
          <w:rFonts w:ascii="Arial" w:hAnsi="Arial" w:cs="Arial"/>
          <w:sz w:val="21"/>
          <w:szCs w:val="21"/>
          <w:rtl/>
        </w:rPr>
        <w:t>يجب على الزوجات المسيحيات أن يخضعن في الزواج بكل احترام، حتى يثق أزواجهن غير المؤمنين بالمسيح ويرضون بطهارتهم (3: 1-2).</w:t>
      </w:r>
    </w:p>
    <w:p w14:paraId="143A75D2" w14:textId="77777777" w:rsidR="00597336" w:rsidRPr="008D7A08" w:rsidRDefault="00597336" w:rsidP="00597336">
      <w:pPr>
        <w:pStyle w:val="ListParagraph"/>
        <w:bidi/>
        <w:ind w:left="1656"/>
        <w:rPr>
          <w:rFonts w:ascii="Arial" w:hAnsi="Arial" w:cs="Arial"/>
          <w:sz w:val="21"/>
          <w:szCs w:val="21"/>
        </w:rPr>
      </w:pPr>
    </w:p>
    <w:p w14:paraId="5BE5A3F3" w14:textId="7D071841" w:rsidR="00597336" w:rsidRPr="008D7A08" w:rsidRDefault="00597336" w:rsidP="00597336">
      <w:pPr>
        <w:pStyle w:val="ListParagraph"/>
        <w:numPr>
          <w:ilvl w:val="0"/>
          <w:numId w:val="75"/>
        </w:numPr>
        <w:bidi/>
        <w:rPr>
          <w:rFonts w:ascii="Arial" w:hAnsi="Arial" w:cs="Arial"/>
          <w:sz w:val="21"/>
          <w:szCs w:val="21"/>
        </w:rPr>
      </w:pPr>
      <w:r w:rsidRPr="008D7A08">
        <w:rPr>
          <w:rFonts w:ascii="Arial" w:hAnsi="Arial" w:cs="Arial"/>
          <w:sz w:val="21"/>
          <w:szCs w:val="21"/>
          <w:rtl/>
        </w:rPr>
        <w:t>إن طبيعة الجمال الحقيقية عند المرأة هي خضوع داخلي، يرضي الله بدلاً من زينة خارجية (3: 3-6).</w:t>
      </w:r>
    </w:p>
    <w:p w14:paraId="5CA83AD7" w14:textId="3AACFF77" w:rsidR="00597336" w:rsidRPr="008D7A08" w:rsidRDefault="00597336" w:rsidP="00ED1479">
      <w:pPr>
        <w:pStyle w:val="Heading5"/>
      </w:pPr>
      <w:r w:rsidRPr="008D7A08">
        <w:rPr>
          <w:rtl/>
        </w:rPr>
        <w:t>لا يجب أن تفكر الزوجات أن الجمال يأتي من الزينة الخارجية (3: 3)</w:t>
      </w:r>
    </w:p>
    <w:p w14:paraId="0C88C243" w14:textId="677B1E2F" w:rsidR="00597336" w:rsidRDefault="00597336" w:rsidP="00ED1479">
      <w:pPr>
        <w:pStyle w:val="Heading5"/>
      </w:pPr>
      <w:r w:rsidRPr="008D7A08">
        <w:rPr>
          <w:rtl/>
        </w:rPr>
        <w:t>يجب أن تدرك الزوجات أن الجمال الحقيقي يأتي من الروح الداخلية اللطيفة والهادئة، التي أرضت الله منذ زمن العهد القديم [أي الزينة الداخلية] (٣: ٤-٦).</w:t>
      </w:r>
    </w:p>
    <w:p w14:paraId="1A97BDB8" w14:textId="77777777" w:rsidR="00903E5C" w:rsidRPr="00903E5C" w:rsidRDefault="00903E5C" w:rsidP="00903E5C"/>
    <w:p w14:paraId="71756FB9" w14:textId="17162625" w:rsidR="008D7A08" w:rsidRPr="008D7A08" w:rsidRDefault="008D7A08" w:rsidP="003B2984">
      <w:pPr>
        <w:pStyle w:val="ListParagraph"/>
        <w:numPr>
          <w:ilvl w:val="0"/>
          <w:numId w:val="173"/>
        </w:numPr>
        <w:bidi/>
      </w:pPr>
      <w:r w:rsidRPr="00903E5C">
        <w:rPr>
          <w:rFonts w:ascii="Arial" w:hAnsi="Arial" w:cs="Arial"/>
          <w:sz w:val="21"/>
          <w:szCs w:val="21"/>
          <w:rtl/>
        </w:rPr>
        <w:t>يجب على الزوج أن يخضع لزوجته، لأنها أضعف جسدياً ولكنها متساوية روحياً، ولأن الخضوع يؤثر على حياة صلاته (7:3).</w:t>
      </w:r>
    </w:p>
    <w:p w14:paraId="6A85A347" w14:textId="77777777" w:rsidR="008D7A08" w:rsidRPr="008D7A08" w:rsidRDefault="008D7A08" w:rsidP="008D7A08">
      <w:pPr>
        <w:pStyle w:val="ListParagraph"/>
        <w:bidi/>
        <w:ind w:left="1656"/>
        <w:rPr>
          <w:rFonts w:ascii="Arial" w:hAnsi="Arial" w:cs="Arial"/>
          <w:sz w:val="21"/>
          <w:szCs w:val="21"/>
        </w:rPr>
      </w:pPr>
    </w:p>
    <w:p w14:paraId="7D389D3D" w14:textId="2F910BFD" w:rsidR="008D7A08" w:rsidRPr="008D7A08" w:rsidRDefault="008D7A08" w:rsidP="008D7A08">
      <w:pPr>
        <w:pStyle w:val="ListParagraph"/>
        <w:numPr>
          <w:ilvl w:val="0"/>
          <w:numId w:val="76"/>
        </w:numPr>
        <w:bidi/>
        <w:rPr>
          <w:rFonts w:ascii="Arial" w:hAnsi="Arial" w:cs="Arial"/>
          <w:sz w:val="21"/>
          <w:szCs w:val="21"/>
        </w:rPr>
      </w:pPr>
      <w:r w:rsidRPr="008D7A08">
        <w:rPr>
          <w:rFonts w:ascii="Arial" w:hAnsi="Arial" w:cs="Arial"/>
          <w:sz w:val="21"/>
          <w:szCs w:val="21"/>
          <w:rtl/>
        </w:rPr>
        <w:t>يجب أن يعامل زوجته بالخضوع لها (3: 7أ)</w:t>
      </w:r>
    </w:p>
    <w:p w14:paraId="0ACC6320" w14:textId="77777777" w:rsidR="008D7A08" w:rsidRPr="008D7A08" w:rsidRDefault="008D7A08" w:rsidP="008D7A08">
      <w:pPr>
        <w:pStyle w:val="ListParagraph"/>
        <w:bidi/>
        <w:ind w:left="1656"/>
        <w:rPr>
          <w:rFonts w:ascii="Arial" w:hAnsi="Arial" w:cs="Arial"/>
          <w:sz w:val="21"/>
          <w:szCs w:val="21"/>
        </w:rPr>
      </w:pPr>
    </w:p>
    <w:p w14:paraId="5B5C7B8B" w14:textId="6551B652" w:rsidR="008D7A08" w:rsidRPr="008D7A08" w:rsidRDefault="008D7A08" w:rsidP="008D7A08">
      <w:pPr>
        <w:pStyle w:val="ListParagraph"/>
        <w:numPr>
          <w:ilvl w:val="0"/>
          <w:numId w:val="76"/>
        </w:numPr>
        <w:bidi/>
        <w:rPr>
          <w:rFonts w:ascii="Arial" w:hAnsi="Arial" w:cs="Arial"/>
          <w:sz w:val="21"/>
          <w:szCs w:val="21"/>
        </w:rPr>
      </w:pPr>
      <w:r w:rsidRPr="008D7A08">
        <w:rPr>
          <w:rFonts w:ascii="Arial" w:hAnsi="Arial" w:cs="Arial"/>
          <w:sz w:val="21"/>
          <w:szCs w:val="21"/>
          <w:rtl/>
        </w:rPr>
        <w:t>يجب أن يخضع لها لثلاثة أسباب (3: 7ب-ث)</w:t>
      </w:r>
    </w:p>
    <w:p w14:paraId="45B9D669" w14:textId="16FAA471" w:rsidR="008D7A08" w:rsidRPr="008D7A08" w:rsidRDefault="008D7A08" w:rsidP="00ED1479">
      <w:pPr>
        <w:pStyle w:val="Heading5"/>
        <w:numPr>
          <w:ilvl w:val="4"/>
          <w:numId w:val="174"/>
        </w:numPr>
      </w:pPr>
      <w:r w:rsidRPr="008D7A08">
        <w:rPr>
          <w:rtl/>
        </w:rPr>
        <w:t>يستوعبها لأنها أضعف جسدياً (3: 7ب)</w:t>
      </w:r>
    </w:p>
    <w:p w14:paraId="4F4AEE22" w14:textId="1F0466C7" w:rsidR="008D7A08" w:rsidRPr="008D7A08" w:rsidRDefault="008D7A08" w:rsidP="00ED1479">
      <w:pPr>
        <w:pStyle w:val="Heading5"/>
      </w:pPr>
      <w:r w:rsidRPr="008D7A08">
        <w:rPr>
          <w:rtl/>
        </w:rPr>
        <w:t>يكرمها لأنها متساوية معه روحياً (3: 7ت)</w:t>
      </w:r>
    </w:p>
    <w:p w14:paraId="1AD899CA" w14:textId="7CA940BE" w:rsidR="008D7A08" w:rsidRPr="008D7A08" w:rsidRDefault="008D7A08" w:rsidP="00ED1479">
      <w:pPr>
        <w:pStyle w:val="Heading5"/>
      </w:pPr>
      <w:r w:rsidRPr="008D7A08">
        <w:rPr>
          <w:rtl/>
        </w:rPr>
        <w:t>يعاملها حسناً حتى لا يعيق حياة صلاته أي شيء (3: 7ث)</w:t>
      </w:r>
    </w:p>
    <w:p w14:paraId="3241B121" w14:textId="77777777" w:rsidR="008D7A08" w:rsidRPr="008D7A08" w:rsidRDefault="008D7A08" w:rsidP="008D7A08">
      <w:pPr>
        <w:pStyle w:val="ListParagraph"/>
        <w:bidi/>
        <w:ind w:left="1656"/>
        <w:rPr>
          <w:rFonts w:ascii="Arial" w:hAnsi="Arial" w:cs="Arial"/>
          <w:sz w:val="21"/>
          <w:szCs w:val="21"/>
        </w:rPr>
      </w:pPr>
    </w:p>
    <w:p w14:paraId="67A22877" w14:textId="1A75BF89" w:rsidR="008D7A08" w:rsidRPr="0003377D" w:rsidRDefault="008D7A08" w:rsidP="008D7A08">
      <w:pPr>
        <w:pStyle w:val="ListParagraph"/>
        <w:numPr>
          <w:ilvl w:val="0"/>
          <w:numId w:val="76"/>
        </w:numPr>
        <w:bidi/>
        <w:rPr>
          <w:rFonts w:ascii="Arial" w:hAnsi="Arial" w:cs="Arial"/>
          <w:sz w:val="21"/>
          <w:szCs w:val="21"/>
        </w:rPr>
      </w:pPr>
      <w:r w:rsidRPr="0003377D">
        <w:rPr>
          <w:rFonts w:ascii="Arial" w:hAnsi="Arial" w:cs="Arial"/>
          <w:sz w:val="21"/>
          <w:szCs w:val="21"/>
          <w:rtl/>
        </w:rPr>
        <w:t>ماذا تعني بنفس الطريقة؟ نفس ماذا؟</w:t>
      </w:r>
    </w:p>
    <w:p w14:paraId="22204BBE" w14:textId="41D23F85" w:rsidR="008D7A08" w:rsidRPr="0003377D" w:rsidRDefault="008D7A08" w:rsidP="00ED1479">
      <w:pPr>
        <w:pStyle w:val="Heading5"/>
        <w:numPr>
          <w:ilvl w:val="4"/>
          <w:numId w:val="175"/>
        </w:numPr>
      </w:pPr>
      <w:r w:rsidRPr="0003377D">
        <w:rPr>
          <w:rtl/>
        </w:rPr>
        <w:t xml:space="preserve">يلاحظ بعض العلماء أن بطرس لا يقول أنه يجب على الأزواج الخضوع هنا (مثل </w:t>
      </w:r>
      <w:proofErr w:type="spellStart"/>
      <w:r w:rsidRPr="0003377D">
        <w:rPr>
          <w:rtl/>
        </w:rPr>
        <w:t>جرودم</w:t>
      </w:r>
      <w:proofErr w:type="spellEnd"/>
      <w:r w:rsidRPr="0003377D">
        <w:rPr>
          <w:rtl/>
        </w:rPr>
        <w:t>، ١٤٢)، لذلك فإن المعنى هو أيضاً أو مستمر في نفس مجال المناقشة (</w:t>
      </w:r>
      <w:r w:rsidRPr="0003377D">
        <w:t>BAGD</w:t>
      </w:r>
      <w:r w:rsidRPr="0003377D">
        <w:rPr>
          <w:rtl/>
        </w:rPr>
        <w:t xml:space="preserve"> 568؛ 1 بط 5: 5). يلاحظ </w:t>
      </w:r>
      <w:r w:rsidRPr="0003377D">
        <w:rPr>
          <w:rtl/>
          <w:lang w:bidi="ar-JO"/>
        </w:rPr>
        <w:t>ج</w:t>
      </w:r>
      <w:proofErr w:type="spellStart"/>
      <w:r w:rsidRPr="0003377D">
        <w:rPr>
          <w:rtl/>
        </w:rPr>
        <w:t>رودم</w:t>
      </w:r>
      <w:proofErr w:type="spellEnd"/>
      <w:r w:rsidRPr="0003377D">
        <w:rPr>
          <w:rtl/>
        </w:rPr>
        <w:t xml:space="preserve"> أن بطرس لا يأمر بالخضوع للسلطة، بل باستخدامها بطريقة مدروسة (ص 142). يوافق </w:t>
      </w:r>
      <w:proofErr w:type="spellStart"/>
      <w:r w:rsidRPr="0003377D">
        <w:rPr>
          <w:rtl/>
        </w:rPr>
        <w:t>مايكلز</w:t>
      </w:r>
      <w:proofErr w:type="spellEnd"/>
      <w:r w:rsidRPr="0003377D">
        <w:rPr>
          <w:rtl/>
        </w:rPr>
        <w:t xml:space="preserve"> (</w:t>
      </w:r>
      <w:r w:rsidRPr="0003377D">
        <w:t>WBC</w:t>
      </w:r>
      <w:r w:rsidRPr="0003377D">
        <w:rPr>
          <w:rtl/>
        </w:rPr>
        <w:t xml:space="preserve">، 167) على القول بأن كلمة بالمثل تعمل فقط على ربط الأقسام ذات الصلة من قانون الواجبات المنزلية، وليس للإشارة إلى أي تشبيه حقيقي. في هذه الحالة، تكون العلاقة متبادلة: بدورها أو  من جهتك (راجع 5: 5). ومع ذلك، يقول آخرون أنها تشير إلى خضوع الزوج (بيتر </w:t>
      </w:r>
      <w:proofErr w:type="spellStart"/>
      <w:r w:rsidRPr="0003377D">
        <w:rPr>
          <w:rtl/>
        </w:rPr>
        <w:t>ديفيدز</w:t>
      </w:r>
      <w:proofErr w:type="spellEnd"/>
      <w:r w:rsidRPr="0003377D">
        <w:rPr>
          <w:rtl/>
        </w:rPr>
        <w:t>، 122).</w:t>
      </w:r>
    </w:p>
    <w:p w14:paraId="3A677908" w14:textId="2ADEBD4F" w:rsidR="0003377D" w:rsidRPr="0003377D" w:rsidRDefault="0003377D" w:rsidP="00ED1479">
      <w:pPr>
        <w:pStyle w:val="Heading5"/>
      </w:pPr>
      <w:r w:rsidRPr="0003377D">
        <w:rPr>
          <w:rtl/>
        </w:rPr>
        <w:t>على كل حال يوجد مشكلتين في عدم رؤية إشارتها للخضوع</w:t>
      </w:r>
    </w:p>
    <w:p w14:paraId="6B764B09" w14:textId="77777777" w:rsidR="0003377D" w:rsidRDefault="0003377D" w:rsidP="0003377D">
      <w:pPr>
        <w:pStyle w:val="ListParagraph"/>
        <w:bidi/>
        <w:ind w:left="2520"/>
      </w:pPr>
    </w:p>
    <w:p w14:paraId="732FDDD7" w14:textId="5712132B" w:rsidR="0003377D" w:rsidRPr="0003377D" w:rsidRDefault="0003377D" w:rsidP="0003377D">
      <w:pPr>
        <w:pStyle w:val="ListParagraph"/>
        <w:numPr>
          <w:ilvl w:val="0"/>
          <w:numId w:val="77"/>
        </w:numPr>
        <w:bidi/>
        <w:rPr>
          <w:rFonts w:ascii="Arial" w:hAnsi="Arial" w:cs="Arial"/>
          <w:sz w:val="21"/>
          <w:szCs w:val="21"/>
        </w:rPr>
      </w:pPr>
      <w:r w:rsidRPr="0003377D">
        <w:rPr>
          <w:rFonts w:ascii="Arial" w:hAnsi="Arial" w:cs="Arial"/>
          <w:sz w:val="21"/>
          <w:szCs w:val="21"/>
          <w:rtl/>
        </w:rPr>
        <w:t>السياق ليس مجرد سياق اعتبار بل سياق خضوع</w:t>
      </w:r>
    </w:p>
    <w:p w14:paraId="49A851D6" w14:textId="77777777" w:rsidR="0003377D" w:rsidRPr="0003377D" w:rsidRDefault="0003377D" w:rsidP="0003377D">
      <w:pPr>
        <w:pStyle w:val="ListParagraph"/>
        <w:bidi/>
        <w:ind w:left="2520"/>
        <w:rPr>
          <w:rFonts w:ascii="Arial" w:hAnsi="Arial" w:cs="Arial"/>
          <w:sz w:val="21"/>
          <w:szCs w:val="21"/>
        </w:rPr>
      </w:pPr>
    </w:p>
    <w:p w14:paraId="6E73494F" w14:textId="3E728014" w:rsidR="0003377D" w:rsidRPr="0003377D" w:rsidRDefault="0003377D" w:rsidP="0003377D">
      <w:pPr>
        <w:pStyle w:val="ListParagraph"/>
        <w:numPr>
          <w:ilvl w:val="0"/>
          <w:numId w:val="77"/>
        </w:numPr>
        <w:bidi/>
        <w:rPr>
          <w:rFonts w:ascii="Arial" w:hAnsi="Arial" w:cs="Arial"/>
          <w:sz w:val="21"/>
          <w:szCs w:val="21"/>
        </w:rPr>
      </w:pPr>
      <w:r w:rsidRPr="0003377D">
        <w:rPr>
          <w:rFonts w:ascii="Arial" w:hAnsi="Arial" w:cs="Arial"/>
          <w:sz w:val="21"/>
          <w:szCs w:val="21"/>
          <w:rtl/>
        </w:rPr>
        <w:t>يتم استخدام هذه العبارة بشكل متكرر للخضوع (3:1 تنظر إلى 2 :18 بهذه العبارة). قد يكون خضوع الزوج أمراً مضاداً للثقافة، ولكن هذا يتوافق مع أفسس 5: 21.</w:t>
      </w:r>
    </w:p>
    <w:p w14:paraId="4DAACBF6" w14:textId="77777777" w:rsidR="0003377D" w:rsidRDefault="0003377D" w:rsidP="0003377D">
      <w:pPr>
        <w:pStyle w:val="ListParagraph"/>
        <w:bidi/>
        <w:ind w:left="1656"/>
        <w:rPr>
          <w:rFonts w:ascii="Arial" w:hAnsi="Arial" w:cs="Arial"/>
          <w:sz w:val="21"/>
          <w:szCs w:val="21"/>
        </w:rPr>
      </w:pPr>
    </w:p>
    <w:p w14:paraId="2D759C2A" w14:textId="03862E4C" w:rsidR="0003377D" w:rsidRPr="0003377D" w:rsidRDefault="0003377D" w:rsidP="0003377D">
      <w:pPr>
        <w:pStyle w:val="ListParagraph"/>
        <w:numPr>
          <w:ilvl w:val="0"/>
          <w:numId w:val="76"/>
        </w:numPr>
        <w:bidi/>
        <w:rPr>
          <w:rFonts w:ascii="Arial" w:hAnsi="Arial" w:cs="Arial"/>
          <w:sz w:val="21"/>
          <w:szCs w:val="21"/>
        </w:rPr>
      </w:pPr>
      <w:r w:rsidRPr="0003377D">
        <w:rPr>
          <w:rFonts w:ascii="Arial" w:hAnsi="Arial" w:cs="Arial"/>
          <w:sz w:val="21"/>
          <w:szCs w:val="21"/>
          <w:rtl/>
        </w:rPr>
        <w:t xml:space="preserve">ما المقصود بالخضوع؟ الكلمة اليونانية </w:t>
      </w:r>
      <w:r w:rsidRPr="0003377D">
        <w:rPr>
          <w:rFonts w:ascii="Arial" w:hAnsi="Arial" w:cs="Arial"/>
          <w:sz w:val="21"/>
          <w:szCs w:val="21"/>
        </w:rPr>
        <w:t>ὑπ</w:t>
      </w:r>
      <w:proofErr w:type="spellStart"/>
      <w:r w:rsidRPr="0003377D">
        <w:rPr>
          <w:rFonts w:ascii="Arial" w:hAnsi="Arial" w:cs="Arial"/>
          <w:sz w:val="21"/>
          <w:szCs w:val="21"/>
        </w:rPr>
        <w:t>οτάσσω</w:t>
      </w:r>
      <w:proofErr w:type="spellEnd"/>
      <w:r w:rsidRPr="0003377D">
        <w:rPr>
          <w:rFonts w:ascii="Arial" w:hAnsi="Arial" w:cs="Arial"/>
          <w:sz w:val="21"/>
          <w:szCs w:val="21"/>
          <w:rtl/>
        </w:rPr>
        <w:t xml:space="preserve"> تعني يرتب أو يعين أو يأمر بموجب (مستخدمة في 2: 18؛ 3: 1، 5). وهناك كلمة مشابهة (</w:t>
      </w:r>
      <w:r w:rsidRPr="0003377D">
        <w:rPr>
          <w:rFonts w:ascii="Arial" w:hAnsi="Arial" w:cs="Arial"/>
          <w:sz w:val="21"/>
          <w:szCs w:val="21"/>
        </w:rPr>
        <w:t>ὑπ</w:t>
      </w:r>
      <w:proofErr w:type="spellStart"/>
      <w:r w:rsidRPr="0003377D">
        <w:rPr>
          <w:rFonts w:ascii="Arial" w:hAnsi="Arial" w:cs="Arial"/>
          <w:sz w:val="21"/>
          <w:szCs w:val="21"/>
        </w:rPr>
        <w:t>οτάγητε</w:t>
      </w:r>
      <w:proofErr w:type="spellEnd"/>
      <w:r w:rsidRPr="0003377D">
        <w:rPr>
          <w:rFonts w:ascii="Arial" w:hAnsi="Arial" w:cs="Arial"/>
          <w:sz w:val="21"/>
          <w:szCs w:val="21"/>
          <w:rtl/>
        </w:rPr>
        <w:t>) مستخدمة في 2: 13.</w:t>
      </w:r>
    </w:p>
    <w:p w14:paraId="5DC3D9AC" w14:textId="77777777" w:rsidR="00574408" w:rsidRDefault="00574408" w:rsidP="00574408">
      <w:pPr>
        <w:pStyle w:val="ListParagraph"/>
        <w:bidi/>
        <w:ind w:left="1656"/>
      </w:pPr>
    </w:p>
    <w:p w14:paraId="72B4216F" w14:textId="51FC793C" w:rsidR="00574408" w:rsidRPr="00574408" w:rsidRDefault="00574408" w:rsidP="00574408">
      <w:pPr>
        <w:pStyle w:val="ListParagraph"/>
        <w:numPr>
          <w:ilvl w:val="0"/>
          <w:numId w:val="76"/>
        </w:numPr>
        <w:bidi/>
        <w:rPr>
          <w:rFonts w:ascii="Arial" w:hAnsi="Arial" w:cs="Arial"/>
          <w:sz w:val="21"/>
          <w:szCs w:val="21"/>
        </w:rPr>
      </w:pPr>
      <w:r w:rsidRPr="00574408">
        <w:rPr>
          <w:rFonts w:ascii="Arial" w:hAnsi="Arial" w:cs="Arial"/>
          <w:sz w:val="21"/>
          <w:szCs w:val="21"/>
          <w:rtl/>
        </w:rPr>
        <w:t>كيف يجب على الزوج أن يخضع لزوجته؟  تشير إلى طريقتين يمكنه الخضوع لها: (١) مراعاة مشاعرها و(٢) معاملتها باحترام.</w:t>
      </w:r>
    </w:p>
    <w:p w14:paraId="433C64A6" w14:textId="0DF1DB19" w:rsidR="005D06E2" w:rsidRDefault="005D06E2" w:rsidP="00511930">
      <w:pPr>
        <w:pStyle w:val="Heading4"/>
        <w:numPr>
          <w:ilvl w:val="0"/>
          <w:numId w:val="0"/>
        </w:numPr>
        <w:rPr>
          <w:rtl/>
        </w:rPr>
      </w:pPr>
      <w:r w:rsidRPr="00A54430">
        <w:br w:type="page"/>
      </w:r>
      <w:r w:rsidRPr="00A54430">
        <w:lastRenderedPageBreak/>
        <w:t xml:space="preserve"> </w:t>
      </w:r>
    </w:p>
    <w:p w14:paraId="74B6528B" w14:textId="206641AA" w:rsidR="00511930" w:rsidRPr="00511930" w:rsidRDefault="00511930" w:rsidP="00511930">
      <w:pPr>
        <w:pStyle w:val="ListParagraph"/>
        <w:numPr>
          <w:ilvl w:val="0"/>
          <w:numId w:val="76"/>
        </w:numPr>
        <w:bidi/>
        <w:rPr>
          <w:rFonts w:ascii="Arial" w:hAnsi="Arial" w:cs="Arial"/>
          <w:sz w:val="21"/>
          <w:szCs w:val="21"/>
        </w:rPr>
      </w:pPr>
      <w:r w:rsidRPr="00511930">
        <w:rPr>
          <w:rFonts w:ascii="Arial" w:hAnsi="Arial" w:cs="Arial"/>
          <w:sz w:val="21"/>
          <w:szCs w:val="21"/>
          <w:rtl/>
        </w:rPr>
        <w:t>ما معنى أن تراعي زوجتك؟</w:t>
      </w:r>
    </w:p>
    <w:p w14:paraId="380467A2" w14:textId="77777777" w:rsidR="00511930" w:rsidRPr="00511930" w:rsidRDefault="00511930" w:rsidP="00511930">
      <w:pPr>
        <w:pStyle w:val="ListParagraph"/>
        <w:bidi/>
        <w:ind w:left="2203"/>
        <w:rPr>
          <w:rFonts w:ascii="Arial" w:hAnsi="Arial" w:cs="Arial"/>
          <w:sz w:val="21"/>
          <w:szCs w:val="21"/>
        </w:rPr>
      </w:pPr>
    </w:p>
    <w:p w14:paraId="5EF0FEF4" w14:textId="12FE11FA" w:rsidR="00511930" w:rsidRPr="00511930" w:rsidRDefault="00511930" w:rsidP="00511930">
      <w:pPr>
        <w:pStyle w:val="ListParagraph"/>
        <w:numPr>
          <w:ilvl w:val="0"/>
          <w:numId w:val="79"/>
        </w:numPr>
        <w:bidi/>
        <w:rPr>
          <w:rFonts w:ascii="Arial" w:hAnsi="Arial" w:cs="Arial"/>
          <w:sz w:val="21"/>
          <w:szCs w:val="21"/>
        </w:rPr>
      </w:pPr>
      <w:r w:rsidRPr="00511930">
        <w:rPr>
          <w:rFonts w:ascii="Arial" w:hAnsi="Arial" w:cs="Arial"/>
          <w:sz w:val="21"/>
          <w:szCs w:val="21"/>
          <w:rtl/>
          <w:lang w:bidi="ar-JO"/>
        </w:rPr>
        <w:t xml:space="preserve">هذا يعني السكن معاً مع المعرفة، فيجب على الزوج أن يعرف زوجته بصدق، حيث يعيش العديد من الرجال مع زوجاتهم، ولكنهم لا يهتمون كثيراً بمشاعرهم وتفضيلاتهم وما إلى ذلك. وتوضح </w:t>
      </w:r>
      <w:r w:rsidRPr="00511930">
        <w:rPr>
          <w:rFonts w:ascii="Arial" w:hAnsi="Arial" w:cs="Arial"/>
          <w:sz w:val="21"/>
          <w:szCs w:val="21"/>
          <w:lang w:bidi="ar-JO"/>
        </w:rPr>
        <w:t>NASB</w:t>
      </w:r>
      <w:r w:rsidRPr="00511930">
        <w:rPr>
          <w:rFonts w:ascii="Arial" w:hAnsi="Arial" w:cs="Arial"/>
          <w:sz w:val="21"/>
          <w:szCs w:val="21"/>
          <w:rtl/>
          <w:lang w:bidi="ar-JO"/>
        </w:rPr>
        <w:t xml:space="preserve"> هذا بطريقة متفهمة.</w:t>
      </w:r>
    </w:p>
    <w:p w14:paraId="65FD91C6" w14:textId="77777777" w:rsidR="00511930" w:rsidRPr="00511930" w:rsidRDefault="00511930" w:rsidP="00511930">
      <w:pPr>
        <w:pStyle w:val="ListParagraph"/>
        <w:bidi/>
        <w:ind w:left="2203"/>
        <w:rPr>
          <w:rFonts w:ascii="Arial" w:hAnsi="Arial" w:cs="Arial"/>
          <w:sz w:val="21"/>
          <w:szCs w:val="21"/>
        </w:rPr>
      </w:pPr>
    </w:p>
    <w:p w14:paraId="3B07C543" w14:textId="624757BB" w:rsidR="00511930" w:rsidRPr="00511930" w:rsidRDefault="00511930" w:rsidP="00511930">
      <w:pPr>
        <w:pStyle w:val="ListParagraph"/>
        <w:numPr>
          <w:ilvl w:val="0"/>
          <w:numId w:val="79"/>
        </w:numPr>
        <w:bidi/>
        <w:rPr>
          <w:rFonts w:ascii="Arial" w:hAnsi="Arial" w:cs="Arial"/>
          <w:sz w:val="21"/>
          <w:szCs w:val="21"/>
        </w:rPr>
      </w:pPr>
      <w:r w:rsidRPr="00511930">
        <w:rPr>
          <w:rFonts w:ascii="Arial" w:hAnsi="Arial" w:cs="Arial"/>
          <w:sz w:val="21"/>
          <w:szCs w:val="21"/>
          <w:rtl/>
        </w:rPr>
        <w:t>لم يحدد بطرس نوع المعرفة المذكورة، لكنه ربما يتضمن أي معرفة تفيد العلاقة بين الزوج والزوجة (</w:t>
      </w:r>
      <w:proofErr w:type="spellStart"/>
      <w:r w:rsidRPr="00511930">
        <w:rPr>
          <w:rFonts w:ascii="Arial" w:hAnsi="Arial" w:cs="Arial"/>
          <w:sz w:val="21"/>
          <w:szCs w:val="21"/>
          <w:rtl/>
        </w:rPr>
        <w:t>جرودم</w:t>
      </w:r>
      <w:proofErr w:type="spellEnd"/>
      <w:r w:rsidRPr="00511930">
        <w:rPr>
          <w:rFonts w:ascii="Arial" w:hAnsi="Arial" w:cs="Arial"/>
          <w:sz w:val="21"/>
          <w:szCs w:val="21"/>
          <w:rtl/>
        </w:rPr>
        <w:t>، 143):</w:t>
      </w:r>
    </w:p>
    <w:p w14:paraId="4FB0086C" w14:textId="77777777" w:rsidR="00511930" w:rsidRPr="00511930" w:rsidRDefault="00511930" w:rsidP="00511930">
      <w:pPr>
        <w:pStyle w:val="ListParagraph"/>
        <w:bidi/>
        <w:ind w:left="2520"/>
        <w:rPr>
          <w:rFonts w:ascii="Arial" w:hAnsi="Arial" w:cs="Arial"/>
          <w:sz w:val="21"/>
          <w:szCs w:val="21"/>
        </w:rPr>
      </w:pPr>
    </w:p>
    <w:p w14:paraId="4B47A5AC" w14:textId="14099BF0" w:rsidR="00511930" w:rsidRPr="00511930" w:rsidRDefault="00511930" w:rsidP="00511930">
      <w:pPr>
        <w:pStyle w:val="ListParagraph"/>
        <w:numPr>
          <w:ilvl w:val="0"/>
          <w:numId w:val="80"/>
        </w:numPr>
        <w:bidi/>
        <w:rPr>
          <w:rFonts w:ascii="Arial" w:hAnsi="Arial" w:cs="Arial"/>
          <w:sz w:val="21"/>
          <w:szCs w:val="21"/>
        </w:rPr>
      </w:pPr>
      <w:r w:rsidRPr="00511930">
        <w:rPr>
          <w:rFonts w:ascii="Arial" w:hAnsi="Arial" w:cs="Arial"/>
          <w:sz w:val="21"/>
          <w:szCs w:val="21"/>
          <w:rtl/>
        </w:rPr>
        <w:t>معرفة مبادئ ومقاصد الله للزواج.</w:t>
      </w:r>
    </w:p>
    <w:p w14:paraId="07625751" w14:textId="77777777" w:rsidR="00511930" w:rsidRPr="00511930" w:rsidRDefault="00511930" w:rsidP="00511930">
      <w:pPr>
        <w:pStyle w:val="ListParagraph"/>
        <w:bidi/>
        <w:ind w:left="2520"/>
        <w:rPr>
          <w:rFonts w:ascii="Arial" w:hAnsi="Arial" w:cs="Arial"/>
          <w:sz w:val="21"/>
          <w:szCs w:val="21"/>
        </w:rPr>
      </w:pPr>
    </w:p>
    <w:p w14:paraId="465791D0" w14:textId="157011AA" w:rsidR="00511930" w:rsidRPr="00511930" w:rsidRDefault="00511930" w:rsidP="00511930">
      <w:pPr>
        <w:pStyle w:val="ListParagraph"/>
        <w:numPr>
          <w:ilvl w:val="0"/>
          <w:numId w:val="80"/>
        </w:numPr>
        <w:bidi/>
        <w:rPr>
          <w:rFonts w:ascii="Arial" w:hAnsi="Arial" w:cs="Arial"/>
          <w:sz w:val="21"/>
          <w:szCs w:val="21"/>
        </w:rPr>
      </w:pPr>
      <w:r w:rsidRPr="00511930">
        <w:rPr>
          <w:rFonts w:ascii="Arial" w:hAnsi="Arial" w:cs="Arial"/>
          <w:sz w:val="21"/>
          <w:szCs w:val="21"/>
          <w:rtl/>
        </w:rPr>
        <w:t>معرفة رغبات، أهداف ومعاناة الزوجة.</w:t>
      </w:r>
    </w:p>
    <w:p w14:paraId="5F13EEF4" w14:textId="77777777" w:rsidR="00511930" w:rsidRPr="00511930" w:rsidRDefault="00511930" w:rsidP="00511930">
      <w:pPr>
        <w:pStyle w:val="ListParagraph"/>
        <w:bidi/>
        <w:ind w:left="2520"/>
        <w:rPr>
          <w:rFonts w:ascii="Arial" w:hAnsi="Arial" w:cs="Arial"/>
          <w:sz w:val="21"/>
          <w:szCs w:val="21"/>
        </w:rPr>
      </w:pPr>
    </w:p>
    <w:p w14:paraId="70B5903F" w14:textId="03012C7A" w:rsidR="00511930" w:rsidRPr="00511930" w:rsidRDefault="00511930" w:rsidP="00511930">
      <w:pPr>
        <w:pStyle w:val="ListParagraph"/>
        <w:numPr>
          <w:ilvl w:val="0"/>
          <w:numId w:val="80"/>
        </w:numPr>
        <w:bidi/>
        <w:rPr>
          <w:rFonts w:ascii="Arial" w:hAnsi="Arial" w:cs="Arial"/>
          <w:sz w:val="21"/>
          <w:szCs w:val="21"/>
        </w:rPr>
      </w:pPr>
      <w:r w:rsidRPr="00511930">
        <w:rPr>
          <w:rFonts w:ascii="Arial" w:hAnsi="Arial" w:cs="Arial"/>
          <w:sz w:val="21"/>
          <w:szCs w:val="21"/>
          <w:rtl/>
        </w:rPr>
        <w:t>معرفة نقاط قوتها وضعفها في المجالات الجسدية والعاطفية والروحية وما إلى ذلك.</w:t>
      </w:r>
    </w:p>
    <w:p w14:paraId="4406223B" w14:textId="77777777" w:rsidR="000F6400" w:rsidRDefault="000F6400" w:rsidP="000F6400">
      <w:pPr>
        <w:pStyle w:val="ListParagraph"/>
        <w:bidi/>
        <w:ind w:left="2203"/>
      </w:pPr>
    </w:p>
    <w:p w14:paraId="2404702A" w14:textId="097AB889" w:rsidR="00511930" w:rsidRPr="000F6400" w:rsidRDefault="00511930" w:rsidP="000F6400">
      <w:pPr>
        <w:pStyle w:val="ListParagraph"/>
        <w:numPr>
          <w:ilvl w:val="0"/>
          <w:numId w:val="79"/>
        </w:numPr>
        <w:bidi/>
        <w:rPr>
          <w:rFonts w:ascii="Arial" w:hAnsi="Arial" w:cs="Arial"/>
          <w:sz w:val="21"/>
          <w:szCs w:val="21"/>
        </w:rPr>
      </w:pPr>
      <w:r w:rsidRPr="000F6400">
        <w:rPr>
          <w:rFonts w:ascii="Arial" w:hAnsi="Arial" w:cs="Arial"/>
          <w:sz w:val="21"/>
          <w:szCs w:val="21"/>
          <w:rtl/>
        </w:rPr>
        <w:t>يشمل العيش مع العلاقة الزوجية الكاملة، والتي غالباً ما تكون ذات إيحاءات جنسية (</w:t>
      </w:r>
      <w:proofErr w:type="spellStart"/>
      <w:r w:rsidR="000F6400" w:rsidRPr="000F6400">
        <w:rPr>
          <w:rFonts w:ascii="Arial" w:hAnsi="Arial" w:cs="Arial"/>
          <w:sz w:val="21"/>
          <w:szCs w:val="21"/>
          <w:rtl/>
        </w:rPr>
        <w:t>دافيدز</w:t>
      </w:r>
      <w:proofErr w:type="spellEnd"/>
      <w:r w:rsidR="000F6400" w:rsidRPr="000F6400">
        <w:rPr>
          <w:rFonts w:ascii="Arial" w:hAnsi="Arial" w:cs="Arial"/>
          <w:sz w:val="21"/>
          <w:szCs w:val="21"/>
          <w:rtl/>
        </w:rPr>
        <w:t>،</w:t>
      </w:r>
      <w:r w:rsidRPr="000F6400">
        <w:rPr>
          <w:rFonts w:ascii="Arial" w:hAnsi="Arial" w:cs="Arial"/>
          <w:sz w:val="21"/>
          <w:szCs w:val="21"/>
        </w:rPr>
        <w:t xml:space="preserve"> </w:t>
      </w:r>
      <w:r w:rsidRPr="000F6400">
        <w:rPr>
          <w:rFonts w:ascii="Arial" w:hAnsi="Arial" w:cs="Arial"/>
          <w:sz w:val="21"/>
          <w:szCs w:val="21"/>
          <w:rtl/>
        </w:rPr>
        <w:t>122</w:t>
      </w:r>
      <w:r w:rsidRPr="000F6400">
        <w:rPr>
          <w:rFonts w:ascii="Arial" w:hAnsi="Arial" w:cs="Arial"/>
          <w:sz w:val="21"/>
          <w:szCs w:val="21"/>
        </w:rPr>
        <w:t>; c</w:t>
      </w:r>
      <w:r w:rsidR="000F6400" w:rsidRPr="000F6400">
        <w:rPr>
          <w:rFonts w:ascii="Arial" w:hAnsi="Arial" w:cs="Arial"/>
          <w:sz w:val="21"/>
          <w:szCs w:val="21"/>
          <w:rtl/>
        </w:rPr>
        <w:t xml:space="preserve">راجع </w:t>
      </w:r>
      <w:proofErr w:type="spellStart"/>
      <w:r w:rsidR="000F6400" w:rsidRPr="000F6400">
        <w:rPr>
          <w:rFonts w:ascii="Arial" w:hAnsi="Arial" w:cs="Arial"/>
          <w:sz w:val="21"/>
          <w:szCs w:val="21"/>
          <w:rtl/>
        </w:rPr>
        <w:t>مايكلز</w:t>
      </w:r>
      <w:proofErr w:type="spellEnd"/>
      <w:r w:rsidRPr="000F6400">
        <w:rPr>
          <w:rFonts w:ascii="Arial" w:hAnsi="Arial" w:cs="Arial"/>
          <w:sz w:val="21"/>
          <w:szCs w:val="21"/>
        </w:rPr>
        <w:t xml:space="preserve">, WBC, </w:t>
      </w:r>
      <w:r w:rsidRPr="000F6400">
        <w:rPr>
          <w:rFonts w:ascii="Arial" w:hAnsi="Arial" w:cs="Arial"/>
          <w:sz w:val="21"/>
          <w:szCs w:val="21"/>
          <w:rtl/>
        </w:rPr>
        <w:t>168).</w:t>
      </w:r>
    </w:p>
    <w:p w14:paraId="6D1853B2" w14:textId="77777777" w:rsidR="000F6400" w:rsidRPr="000F6400" w:rsidRDefault="000F6400" w:rsidP="000F6400">
      <w:pPr>
        <w:pStyle w:val="ListParagraph"/>
        <w:bidi/>
        <w:ind w:left="2520"/>
        <w:rPr>
          <w:rFonts w:ascii="Arial" w:hAnsi="Arial" w:cs="Arial"/>
          <w:sz w:val="21"/>
          <w:szCs w:val="21"/>
        </w:rPr>
      </w:pPr>
    </w:p>
    <w:p w14:paraId="3F0A687F" w14:textId="0E585096" w:rsidR="000F6400" w:rsidRPr="000F6400" w:rsidRDefault="000F6400" w:rsidP="000F6400">
      <w:pPr>
        <w:pStyle w:val="ListParagraph"/>
        <w:numPr>
          <w:ilvl w:val="0"/>
          <w:numId w:val="81"/>
        </w:numPr>
        <w:bidi/>
        <w:rPr>
          <w:rFonts w:ascii="Arial" w:hAnsi="Arial" w:cs="Arial"/>
          <w:sz w:val="21"/>
          <w:szCs w:val="21"/>
        </w:rPr>
      </w:pPr>
      <w:r w:rsidRPr="000F6400">
        <w:rPr>
          <w:rFonts w:ascii="Arial" w:hAnsi="Arial" w:cs="Arial"/>
          <w:sz w:val="21"/>
          <w:szCs w:val="21"/>
          <w:rtl/>
        </w:rPr>
        <w:t>يظهر هنا فقط في العهد الجديد، ولكن 8 مرات في الترجمة السبعينية: تث 22 :13؛ 24 :1؛ 25 :5 هم أكثر تناغماً جنسياً من أش 62 :5؛ أم 19 :14؛ سيراخ 25: 8؛ 42 :9؛ 2 مك 1 :14.</w:t>
      </w:r>
    </w:p>
    <w:p w14:paraId="1DFEE650" w14:textId="77777777" w:rsidR="000F6400" w:rsidRPr="000F6400" w:rsidRDefault="000F6400" w:rsidP="000F6400">
      <w:pPr>
        <w:pStyle w:val="ListParagraph"/>
        <w:bidi/>
        <w:ind w:left="2520"/>
        <w:rPr>
          <w:rFonts w:ascii="Arial" w:hAnsi="Arial" w:cs="Arial"/>
          <w:sz w:val="21"/>
          <w:szCs w:val="21"/>
        </w:rPr>
      </w:pPr>
    </w:p>
    <w:p w14:paraId="26244E34" w14:textId="16ADA0CF" w:rsidR="000F6400" w:rsidRPr="000F6400" w:rsidRDefault="000F6400" w:rsidP="000F6400">
      <w:pPr>
        <w:pStyle w:val="ListParagraph"/>
        <w:numPr>
          <w:ilvl w:val="0"/>
          <w:numId w:val="81"/>
        </w:numPr>
        <w:bidi/>
        <w:rPr>
          <w:rFonts w:ascii="Arial" w:hAnsi="Arial" w:cs="Arial"/>
          <w:sz w:val="21"/>
          <w:szCs w:val="21"/>
        </w:rPr>
      </w:pPr>
      <w:r w:rsidRPr="000F6400">
        <w:rPr>
          <w:rFonts w:ascii="Arial" w:hAnsi="Arial" w:cs="Arial"/>
          <w:sz w:val="21"/>
          <w:szCs w:val="21"/>
          <w:rtl/>
        </w:rPr>
        <w:t xml:space="preserve">عبر بولس عن ذلك بشكل مماثل فيما يتعلق بغرفة النوم أو أنشطة الزواج الأخرى (1 </w:t>
      </w:r>
      <w:proofErr w:type="spellStart"/>
      <w:r w:rsidRPr="000F6400">
        <w:rPr>
          <w:rFonts w:ascii="Arial" w:hAnsi="Arial" w:cs="Arial"/>
          <w:sz w:val="21"/>
          <w:szCs w:val="21"/>
          <w:rtl/>
        </w:rPr>
        <w:t>كو</w:t>
      </w:r>
      <w:proofErr w:type="spellEnd"/>
      <w:r w:rsidRPr="000F6400">
        <w:rPr>
          <w:rFonts w:ascii="Arial" w:hAnsi="Arial" w:cs="Arial"/>
          <w:sz w:val="21"/>
          <w:szCs w:val="21"/>
          <w:rtl/>
        </w:rPr>
        <w:t xml:space="preserve"> 1:8-13؛ في 1 :19؛ </w:t>
      </w:r>
      <w:proofErr w:type="spellStart"/>
      <w:r w:rsidRPr="000F6400">
        <w:rPr>
          <w:rFonts w:ascii="Arial" w:hAnsi="Arial" w:cs="Arial"/>
          <w:sz w:val="21"/>
          <w:szCs w:val="21"/>
          <w:rtl/>
        </w:rPr>
        <w:t>كو</w:t>
      </w:r>
      <w:proofErr w:type="spellEnd"/>
      <w:r w:rsidRPr="000F6400">
        <w:rPr>
          <w:rFonts w:ascii="Arial" w:hAnsi="Arial" w:cs="Arial"/>
          <w:sz w:val="21"/>
          <w:szCs w:val="21"/>
          <w:rtl/>
        </w:rPr>
        <w:t xml:space="preserve"> 9:1-10؛ 10:3 [راجع 2 بط 5:3-6])</w:t>
      </w:r>
    </w:p>
    <w:p w14:paraId="4A953460" w14:textId="77777777" w:rsidR="000F6400" w:rsidRDefault="000F6400" w:rsidP="000F6400">
      <w:pPr>
        <w:pStyle w:val="ListParagraph"/>
        <w:bidi/>
        <w:ind w:left="1656"/>
      </w:pPr>
    </w:p>
    <w:p w14:paraId="3E3142FD" w14:textId="09778E27" w:rsidR="000F6400" w:rsidRPr="000F6400" w:rsidRDefault="000F6400" w:rsidP="000F6400">
      <w:pPr>
        <w:pStyle w:val="ListParagraph"/>
        <w:numPr>
          <w:ilvl w:val="0"/>
          <w:numId w:val="76"/>
        </w:numPr>
        <w:bidi/>
        <w:rPr>
          <w:rFonts w:ascii="Arial" w:hAnsi="Arial" w:cs="Arial"/>
          <w:sz w:val="21"/>
          <w:szCs w:val="21"/>
        </w:rPr>
      </w:pPr>
      <w:r w:rsidRPr="000F6400">
        <w:rPr>
          <w:rFonts w:ascii="Arial" w:hAnsi="Arial" w:cs="Arial"/>
          <w:sz w:val="21"/>
          <w:szCs w:val="21"/>
          <w:rtl/>
        </w:rPr>
        <w:t>هل الإشارة إلى الزوجة باعتبارها إناء أضعف، تعود إلى الفعل الأول (يعيش مع) أو الثاني (يحترم)؟  من الناحية النحوية يمكن أن تشير إلى أي من الفعلين، وبالتالي توفر سبباً للتعايش معها بطريقة متفهمة أو احترامها بسبب ضعفها (مايكل، 168).</w:t>
      </w:r>
    </w:p>
    <w:p w14:paraId="10DC434B" w14:textId="77777777" w:rsidR="004B25F5" w:rsidRDefault="004B25F5" w:rsidP="004B25F5">
      <w:pPr>
        <w:pStyle w:val="ListParagraph"/>
        <w:bidi/>
        <w:ind w:left="1656"/>
        <w:rPr>
          <w:rFonts w:ascii="Arial" w:hAnsi="Arial" w:cs="Arial"/>
          <w:sz w:val="21"/>
          <w:szCs w:val="21"/>
        </w:rPr>
      </w:pPr>
    </w:p>
    <w:p w14:paraId="6ECC2875" w14:textId="18F0DA94" w:rsidR="000F6400" w:rsidRPr="000F6400" w:rsidRDefault="000F6400" w:rsidP="004B25F5">
      <w:pPr>
        <w:pStyle w:val="ListParagraph"/>
        <w:numPr>
          <w:ilvl w:val="0"/>
          <w:numId w:val="76"/>
        </w:numPr>
        <w:bidi/>
        <w:rPr>
          <w:rFonts w:ascii="Arial" w:hAnsi="Arial" w:cs="Arial"/>
          <w:sz w:val="21"/>
          <w:szCs w:val="21"/>
        </w:rPr>
      </w:pPr>
      <w:r w:rsidRPr="000F6400">
        <w:rPr>
          <w:rFonts w:ascii="Arial" w:hAnsi="Arial" w:cs="Arial"/>
          <w:sz w:val="21"/>
          <w:szCs w:val="21"/>
          <w:rtl/>
        </w:rPr>
        <w:t xml:space="preserve">ماذا يعني أن تكون الزوجة </w:t>
      </w:r>
      <w:r>
        <w:rPr>
          <w:rFonts w:ascii="Arial" w:hAnsi="Arial" w:cs="Arial" w:hint="cs"/>
          <w:sz w:val="21"/>
          <w:szCs w:val="21"/>
          <w:rtl/>
        </w:rPr>
        <w:t>إن</w:t>
      </w:r>
      <w:r w:rsidRPr="000F6400">
        <w:rPr>
          <w:rFonts w:ascii="Arial" w:hAnsi="Arial" w:cs="Arial"/>
          <w:sz w:val="21"/>
          <w:szCs w:val="21"/>
          <w:rtl/>
        </w:rPr>
        <w:t>اء أضعف؟ روحيا</w:t>
      </w:r>
      <w:r>
        <w:rPr>
          <w:rFonts w:ascii="Arial" w:hAnsi="Arial" w:cs="Arial" w:hint="cs"/>
          <w:sz w:val="21"/>
          <w:szCs w:val="21"/>
          <w:rtl/>
        </w:rPr>
        <w:t>ً</w:t>
      </w:r>
      <w:r w:rsidRPr="000F6400">
        <w:rPr>
          <w:rFonts w:ascii="Arial" w:hAnsi="Arial" w:cs="Arial"/>
          <w:sz w:val="21"/>
          <w:szCs w:val="21"/>
          <w:rtl/>
        </w:rPr>
        <w:t>؟ عاطفيا</w:t>
      </w:r>
      <w:r>
        <w:rPr>
          <w:rFonts w:ascii="Arial" w:hAnsi="Arial" w:cs="Arial" w:hint="cs"/>
          <w:sz w:val="21"/>
          <w:szCs w:val="21"/>
          <w:rtl/>
        </w:rPr>
        <w:t>ً</w:t>
      </w:r>
      <w:r w:rsidRPr="000F6400">
        <w:rPr>
          <w:rFonts w:ascii="Arial" w:hAnsi="Arial" w:cs="Arial"/>
          <w:sz w:val="21"/>
          <w:szCs w:val="21"/>
          <w:rtl/>
        </w:rPr>
        <w:t>؟ عقليا</w:t>
      </w:r>
      <w:r>
        <w:rPr>
          <w:rFonts w:ascii="Arial" w:hAnsi="Arial" w:cs="Arial" w:hint="cs"/>
          <w:sz w:val="21"/>
          <w:szCs w:val="21"/>
          <w:rtl/>
        </w:rPr>
        <w:t>ً</w:t>
      </w:r>
      <w:r w:rsidRPr="000F6400">
        <w:rPr>
          <w:rFonts w:ascii="Arial" w:hAnsi="Arial" w:cs="Arial"/>
          <w:sz w:val="21"/>
          <w:szCs w:val="21"/>
          <w:rtl/>
        </w:rPr>
        <w:t xml:space="preserve">؟ </w:t>
      </w:r>
      <w:r>
        <w:rPr>
          <w:rFonts w:ascii="Arial" w:hAnsi="Arial" w:cs="Arial" w:hint="cs"/>
          <w:sz w:val="21"/>
          <w:szCs w:val="21"/>
          <w:rtl/>
        </w:rPr>
        <w:t>أخلاقياً</w:t>
      </w:r>
      <w:r w:rsidRPr="000F6400">
        <w:rPr>
          <w:rFonts w:ascii="Arial" w:hAnsi="Arial" w:cs="Arial"/>
          <w:sz w:val="21"/>
          <w:szCs w:val="21"/>
          <w:rtl/>
        </w:rPr>
        <w:t>؟ جسديا</w:t>
      </w:r>
      <w:r>
        <w:rPr>
          <w:rFonts w:ascii="Arial" w:hAnsi="Arial" w:cs="Arial" w:hint="cs"/>
          <w:sz w:val="21"/>
          <w:szCs w:val="21"/>
          <w:rtl/>
        </w:rPr>
        <w:t>ً</w:t>
      </w:r>
      <w:r w:rsidRPr="000F6400">
        <w:rPr>
          <w:rFonts w:ascii="Arial" w:hAnsi="Arial" w:cs="Arial"/>
          <w:sz w:val="21"/>
          <w:szCs w:val="21"/>
          <w:rtl/>
        </w:rPr>
        <w:t xml:space="preserve">؟ كل </w:t>
      </w:r>
      <w:r>
        <w:rPr>
          <w:rFonts w:ascii="Arial" w:hAnsi="Arial" w:cs="Arial" w:hint="cs"/>
          <w:sz w:val="21"/>
          <w:szCs w:val="21"/>
          <w:rtl/>
        </w:rPr>
        <w:t>ما سبق</w:t>
      </w:r>
      <w:r w:rsidRPr="000F6400">
        <w:rPr>
          <w:rFonts w:ascii="Arial" w:hAnsi="Arial" w:cs="Arial"/>
          <w:sz w:val="21"/>
          <w:szCs w:val="21"/>
          <w:rtl/>
        </w:rPr>
        <w:t>؟ كانت فكرة كون المرأة أضعف في كثير من النواحي شائعة في العالم القديم، لكن هل هذا صحيح هنا؟ ما يمكن أن يتفق عليه الجميع هو أن النساء بشكل عام أضعف جسدي</w:t>
      </w:r>
      <w:r w:rsidR="004B25F5">
        <w:rPr>
          <w:rFonts w:ascii="Arial" w:hAnsi="Arial" w:cs="Arial" w:hint="cs"/>
          <w:sz w:val="21"/>
          <w:szCs w:val="21"/>
          <w:rtl/>
        </w:rPr>
        <w:t>اً</w:t>
      </w:r>
      <w:r w:rsidRPr="000F6400">
        <w:rPr>
          <w:rFonts w:ascii="Arial" w:hAnsi="Arial" w:cs="Arial"/>
          <w:sz w:val="21"/>
          <w:szCs w:val="21"/>
          <w:rtl/>
        </w:rPr>
        <w:t xml:space="preserve"> من الرجال</w:t>
      </w:r>
      <w:r w:rsidR="004B25F5">
        <w:rPr>
          <w:rFonts w:ascii="Arial" w:hAnsi="Arial" w:cs="Arial" w:hint="cs"/>
          <w:sz w:val="21"/>
          <w:szCs w:val="21"/>
          <w:rtl/>
        </w:rPr>
        <w:t>،</w:t>
      </w:r>
      <w:r w:rsidRPr="000F6400">
        <w:rPr>
          <w:rFonts w:ascii="Arial" w:hAnsi="Arial" w:cs="Arial"/>
          <w:sz w:val="21"/>
          <w:szCs w:val="21"/>
          <w:rtl/>
        </w:rPr>
        <w:t xml:space="preserve"> ومع ذلك تشير الآيات 2 و 4 إلى أن النساء قادرات على القيام بمآثر ذات قوة أخلاقية وروحية (</w:t>
      </w:r>
      <w:proofErr w:type="spellStart"/>
      <w:r w:rsidRPr="000F6400">
        <w:rPr>
          <w:rFonts w:ascii="Arial" w:hAnsi="Arial" w:cs="Arial"/>
          <w:sz w:val="21"/>
          <w:szCs w:val="21"/>
          <w:rtl/>
        </w:rPr>
        <w:t>دا</w:t>
      </w:r>
      <w:r w:rsidR="004B25F5">
        <w:rPr>
          <w:rFonts w:ascii="Arial" w:hAnsi="Arial" w:cs="Arial" w:hint="cs"/>
          <w:sz w:val="21"/>
          <w:szCs w:val="21"/>
          <w:rtl/>
        </w:rPr>
        <w:t>فيدز</w:t>
      </w:r>
      <w:proofErr w:type="spellEnd"/>
      <w:r w:rsidRPr="000F6400">
        <w:rPr>
          <w:rFonts w:ascii="Arial" w:hAnsi="Arial" w:cs="Arial"/>
          <w:sz w:val="21"/>
          <w:szCs w:val="21"/>
          <w:rtl/>
        </w:rPr>
        <w:t xml:space="preserve">، 123). ربما تمت الإشارة إلى </w:t>
      </w:r>
      <w:r w:rsidR="00CB6D7E">
        <w:rPr>
          <w:rFonts w:ascii="Arial" w:hAnsi="Arial" w:cs="Arial" w:hint="cs"/>
          <w:sz w:val="21"/>
          <w:szCs w:val="21"/>
          <w:rtl/>
        </w:rPr>
        <w:t>ثل</w:t>
      </w:r>
      <w:r w:rsidRPr="000F6400">
        <w:rPr>
          <w:rFonts w:ascii="Arial" w:hAnsi="Arial" w:cs="Arial"/>
          <w:sz w:val="21"/>
          <w:szCs w:val="21"/>
          <w:rtl/>
        </w:rPr>
        <w:t>اثة أنواع من الضعف (</w:t>
      </w:r>
      <w:proofErr w:type="spellStart"/>
      <w:r w:rsidRPr="000F6400">
        <w:rPr>
          <w:rFonts w:ascii="Arial" w:hAnsi="Arial" w:cs="Arial"/>
          <w:sz w:val="21"/>
          <w:szCs w:val="21"/>
          <w:rtl/>
        </w:rPr>
        <w:t>جرودم</w:t>
      </w:r>
      <w:proofErr w:type="spellEnd"/>
      <w:r w:rsidRPr="000F6400">
        <w:rPr>
          <w:rFonts w:ascii="Arial" w:hAnsi="Arial" w:cs="Arial"/>
          <w:sz w:val="21"/>
          <w:szCs w:val="21"/>
          <w:rtl/>
        </w:rPr>
        <w:t>، 144):</w:t>
      </w:r>
    </w:p>
    <w:p w14:paraId="4D04CC30" w14:textId="2105C0BA" w:rsidR="00EE3133" w:rsidRPr="00EE3133" w:rsidRDefault="00EE3133" w:rsidP="00ED1479">
      <w:pPr>
        <w:pStyle w:val="Heading5"/>
        <w:numPr>
          <w:ilvl w:val="4"/>
          <w:numId w:val="176"/>
        </w:numPr>
        <w:rPr>
          <w:rtl/>
          <w:lang w:bidi="ar-JO"/>
        </w:rPr>
      </w:pPr>
      <w:r w:rsidRPr="00EE3133">
        <w:rPr>
          <w:rtl/>
          <w:lang w:bidi="ar-JO"/>
        </w:rPr>
        <w:t xml:space="preserve">من السهل على الزوج أن يعتدي على زوجته </w:t>
      </w:r>
      <w:r w:rsidRPr="00ED1479">
        <w:rPr>
          <w:u w:val="single"/>
          <w:rtl/>
          <w:lang w:bidi="ar-JO"/>
        </w:rPr>
        <w:t>جسدياً</w:t>
      </w:r>
      <w:r w:rsidRPr="00EE3133">
        <w:rPr>
          <w:rtl/>
          <w:lang w:bidi="ar-JO"/>
        </w:rPr>
        <w:t xml:space="preserve"> أو جنسياً لأنه أقوى منها، إذ  يشير الإناء (الشريك </w:t>
      </w:r>
      <w:r w:rsidRPr="00EE3133">
        <w:rPr>
          <w:lang w:bidi="ar-JO"/>
        </w:rPr>
        <w:t>NIV</w:t>
      </w:r>
      <w:r w:rsidRPr="00EE3133">
        <w:rPr>
          <w:rtl/>
          <w:lang w:bidi="ar-JO"/>
        </w:rPr>
        <w:t>) إلى قطعة من الفخار، ورمزياً لجسد الإنسان في الكتاب المقدس (1 تس 4: 4؛ 2 كو 4: 7؛ ميخائيل، 169).</w:t>
      </w:r>
    </w:p>
    <w:p w14:paraId="24AFC17A" w14:textId="4F8E5EE9" w:rsidR="00EE3133" w:rsidRPr="00EE3133" w:rsidRDefault="00EE3133" w:rsidP="00ED1479">
      <w:pPr>
        <w:pStyle w:val="Heading5"/>
      </w:pPr>
      <w:r w:rsidRPr="00EE3133">
        <w:rPr>
          <w:rtl/>
        </w:rPr>
        <w:t xml:space="preserve">النساء أضعف من حيث </w:t>
      </w:r>
      <w:r w:rsidRPr="00EE3133">
        <w:rPr>
          <w:u w:val="single"/>
          <w:rtl/>
        </w:rPr>
        <w:t>السلطة</w:t>
      </w:r>
      <w:r w:rsidRPr="00EE3133">
        <w:rPr>
          <w:rtl/>
        </w:rPr>
        <w:t xml:space="preserve"> في الزواج (3: 1، 5-6)، لذلك يجب على الأزواج التأكد من أنهم لا يسيئون استخدام هذه السلطة لتحقيق أهداف أنانية.</w:t>
      </w:r>
    </w:p>
    <w:p w14:paraId="03AA54BD" w14:textId="6071987B" w:rsidR="00EE3133" w:rsidRPr="00214199" w:rsidRDefault="00EE3133" w:rsidP="00ED1479">
      <w:pPr>
        <w:pStyle w:val="Heading5"/>
      </w:pPr>
      <w:r w:rsidRPr="00214199">
        <w:rPr>
          <w:rtl/>
        </w:rPr>
        <w:t xml:space="preserve">عادة ما تكون النساء أكثر عرضة </w:t>
      </w:r>
      <w:r w:rsidRPr="00214199">
        <w:rPr>
          <w:u w:val="single"/>
          <w:rtl/>
        </w:rPr>
        <w:t>عاطفياً</w:t>
      </w:r>
      <w:r w:rsidRPr="00214199">
        <w:rPr>
          <w:rtl/>
        </w:rPr>
        <w:t xml:space="preserve"> من الرجال أيضاً، وغالباً ما تتأذى الزوجات بسبب الخلافات الزوجية أكثر من أزواجهن، أو بسبب التصرفات المتهورة من قبل أزواجهن.</w:t>
      </w:r>
    </w:p>
    <w:p w14:paraId="05AA2DDA" w14:textId="1E6D6162" w:rsidR="005D06E2" w:rsidRDefault="005D06E2" w:rsidP="0034431B">
      <w:pPr>
        <w:pStyle w:val="Heading4"/>
        <w:rPr>
          <w:rtl/>
        </w:rPr>
      </w:pPr>
      <w:r w:rsidRPr="00A54430">
        <w:br w:type="page"/>
      </w:r>
    </w:p>
    <w:p w14:paraId="29A3BE83" w14:textId="0BDFA945" w:rsidR="00214199" w:rsidRPr="00214199" w:rsidRDefault="00214199" w:rsidP="00214199">
      <w:pPr>
        <w:pStyle w:val="ListParagraph"/>
        <w:numPr>
          <w:ilvl w:val="0"/>
          <w:numId w:val="76"/>
        </w:numPr>
        <w:bidi/>
        <w:rPr>
          <w:rFonts w:ascii="Arial" w:hAnsi="Arial" w:cs="Arial"/>
          <w:sz w:val="21"/>
          <w:szCs w:val="21"/>
        </w:rPr>
      </w:pPr>
      <w:r w:rsidRPr="00214199">
        <w:rPr>
          <w:rFonts w:ascii="Arial" w:hAnsi="Arial" w:cs="Arial"/>
          <w:sz w:val="21"/>
          <w:szCs w:val="21"/>
          <w:rtl/>
        </w:rPr>
        <w:lastRenderedPageBreak/>
        <w:t>ماذا يعني أن تحترم زوجتك؟  إنه تخصيص كرامتها، يتم تقديم هذه الكلمة (</w:t>
      </w:r>
      <w:proofErr w:type="spellStart"/>
      <w:r w:rsidRPr="00214199">
        <w:rPr>
          <w:rFonts w:ascii="Arial" w:hAnsi="Arial" w:cs="Arial"/>
          <w:sz w:val="21"/>
          <w:szCs w:val="21"/>
        </w:rPr>
        <w:t>τιμἠ</w:t>
      </w:r>
      <w:proofErr w:type="spellEnd"/>
      <w:r w:rsidRPr="00214199">
        <w:rPr>
          <w:rFonts w:ascii="Arial" w:hAnsi="Arial" w:cs="Arial"/>
          <w:sz w:val="21"/>
          <w:szCs w:val="21"/>
          <w:rtl/>
        </w:rPr>
        <w:t>) على أنها احترمها (</w:t>
      </w:r>
      <w:r w:rsidRPr="00214199">
        <w:rPr>
          <w:rFonts w:ascii="Arial" w:hAnsi="Arial" w:cs="Arial"/>
          <w:sz w:val="21"/>
          <w:szCs w:val="21"/>
        </w:rPr>
        <w:t>NIV</w:t>
      </w:r>
      <w:r w:rsidRPr="00214199">
        <w:rPr>
          <w:rFonts w:ascii="Arial" w:hAnsi="Arial" w:cs="Arial"/>
          <w:sz w:val="21"/>
          <w:szCs w:val="21"/>
          <w:rtl/>
        </w:rPr>
        <w:t>) وأكرمها (</w:t>
      </w:r>
      <w:r w:rsidRPr="00214199">
        <w:rPr>
          <w:rFonts w:ascii="Arial" w:hAnsi="Arial" w:cs="Arial"/>
          <w:sz w:val="21"/>
          <w:szCs w:val="21"/>
        </w:rPr>
        <w:t>NAU</w:t>
      </w:r>
      <w:r w:rsidRPr="00214199">
        <w:rPr>
          <w:rFonts w:ascii="Arial" w:hAnsi="Arial" w:cs="Arial"/>
          <w:sz w:val="21"/>
          <w:szCs w:val="21"/>
          <w:rtl/>
        </w:rPr>
        <w:t xml:space="preserve">، </w:t>
      </w:r>
      <w:r w:rsidRPr="00214199">
        <w:rPr>
          <w:rFonts w:ascii="Arial" w:hAnsi="Arial" w:cs="Arial"/>
          <w:sz w:val="21"/>
          <w:szCs w:val="21"/>
        </w:rPr>
        <w:t>NLT</w:t>
      </w:r>
      <w:r w:rsidRPr="00214199">
        <w:rPr>
          <w:rFonts w:ascii="Arial" w:hAnsi="Arial" w:cs="Arial"/>
          <w:sz w:val="21"/>
          <w:szCs w:val="21"/>
          <w:rtl/>
        </w:rPr>
        <w:t>).</w:t>
      </w:r>
    </w:p>
    <w:p w14:paraId="6C58826C" w14:textId="78DDA309" w:rsidR="00214199" w:rsidRPr="00214199" w:rsidRDefault="00214199" w:rsidP="00ED1479">
      <w:pPr>
        <w:pStyle w:val="Heading5"/>
      </w:pPr>
      <w:r w:rsidRPr="00214199">
        <w:rPr>
          <w:rtl/>
        </w:rPr>
        <w:t>قال بطرس أنه يجب إكرام الملك في نفس سياق احترامها (2: 17)</w:t>
      </w:r>
    </w:p>
    <w:p w14:paraId="31D0C732" w14:textId="55B3CA29" w:rsidR="00214199" w:rsidRPr="00214199" w:rsidRDefault="00214199" w:rsidP="00ED1479">
      <w:pPr>
        <w:pStyle w:val="Heading5"/>
      </w:pPr>
      <w:r w:rsidRPr="00214199">
        <w:rPr>
          <w:rtl/>
        </w:rPr>
        <w:t>كما لا يجوز أبداً التشهير بالملك أو الاستهزاء به في حضوره، لا ينبغي للأزواج أبداً أن يستهزئوا بزوجاتهم - علناً أو سراً وبالقول أو الفعل.</w:t>
      </w:r>
    </w:p>
    <w:p w14:paraId="73605142" w14:textId="3722D917" w:rsidR="00214199" w:rsidRPr="00214199" w:rsidRDefault="00214199" w:rsidP="00ED1479">
      <w:pPr>
        <w:pStyle w:val="Heading5"/>
      </w:pPr>
      <w:r w:rsidRPr="00214199">
        <w:rPr>
          <w:rtl/>
        </w:rPr>
        <w:t xml:space="preserve">يكرم العهد الجديد الضعفاء، أو الآخرين، أو الأقل في نظر العالم، وقد طبق بولس هذا على المواهب الروحية التي لا غنى عنها ولكنها غير مرئية (١ </w:t>
      </w:r>
      <w:proofErr w:type="spellStart"/>
      <w:r w:rsidRPr="00214199">
        <w:rPr>
          <w:rtl/>
        </w:rPr>
        <w:t>كو</w:t>
      </w:r>
      <w:proofErr w:type="spellEnd"/>
      <w:r w:rsidRPr="00214199">
        <w:rPr>
          <w:rtl/>
        </w:rPr>
        <w:t xml:space="preserve"> ١٢: ٢٢-٢٤)،  وفي أماكن أخرى يتم تكريم الضعفاء (مت 18: 1-4، 10-14؛ 19 :30؛ 20 :16؛ 23: 11-12؛ 25: 40؛ مر 9: 33-37؛ 10: 42-45؛ لو 14: 7-11؛ راجع 1 بط 5: 5-6؛ </w:t>
      </w:r>
      <w:proofErr w:type="spellStart"/>
      <w:r w:rsidRPr="00214199">
        <w:rPr>
          <w:rtl/>
        </w:rPr>
        <w:t>مايكلز</w:t>
      </w:r>
      <w:proofErr w:type="spellEnd"/>
      <w:r w:rsidRPr="00214199">
        <w:rPr>
          <w:rtl/>
        </w:rPr>
        <w:t>، 170)</w:t>
      </w:r>
    </w:p>
    <w:p w14:paraId="4CC024FB" w14:textId="5D04CEEA" w:rsidR="005D06E2" w:rsidRPr="0088657A" w:rsidRDefault="0088657A" w:rsidP="0088657A">
      <w:pPr>
        <w:pStyle w:val="Heading4"/>
        <w:numPr>
          <w:ilvl w:val="0"/>
          <w:numId w:val="76"/>
        </w:numPr>
        <w:bidi/>
        <w:rPr>
          <w:szCs w:val="21"/>
        </w:rPr>
      </w:pPr>
      <w:r w:rsidRPr="0088657A">
        <w:rPr>
          <w:szCs w:val="21"/>
          <w:rtl/>
        </w:rPr>
        <w:t>هل الزوجة وريثة عطية الحياة الكريمة في الخلاص (</w:t>
      </w:r>
      <w:proofErr w:type="spellStart"/>
      <w:r w:rsidRPr="0088657A">
        <w:rPr>
          <w:szCs w:val="21"/>
          <w:rtl/>
        </w:rPr>
        <w:t>د</w:t>
      </w:r>
      <w:r>
        <w:rPr>
          <w:rFonts w:hint="cs"/>
          <w:szCs w:val="21"/>
          <w:rtl/>
        </w:rPr>
        <w:t>ا</w:t>
      </w:r>
      <w:r w:rsidRPr="0088657A">
        <w:rPr>
          <w:szCs w:val="21"/>
          <w:rtl/>
        </w:rPr>
        <w:t>فيدز</w:t>
      </w:r>
      <w:proofErr w:type="spellEnd"/>
      <w:r w:rsidRPr="0088657A">
        <w:rPr>
          <w:szCs w:val="21"/>
          <w:rtl/>
        </w:rPr>
        <w:t xml:space="preserve">، ١٢٣؛ </w:t>
      </w:r>
      <w:proofErr w:type="spellStart"/>
      <w:r w:rsidRPr="0088657A">
        <w:rPr>
          <w:szCs w:val="21"/>
          <w:rtl/>
        </w:rPr>
        <w:t>جرودم</w:t>
      </w:r>
      <w:proofErr w:type="spellEnd"/>
      <w:r w:rsidRPr="0088657A">
        <w:rPr>
          <w:szCs w:val="21"/>
          <w:rtl/>
        </w:rPr>
        <w:t xml:space="preserve">، ١٤٥؛ </w:t>
      </w:r>
      <w:proofErr w:type="spellStart"/>
      <w:r w:rsidRPr="0088657A">
        <w:rPr>
          <w:szCs w:val="21"/>
          <w:rtl/>
        </w:rPr>
        <w:t>مايكلز</w:t>
      </w:r>
      <w:proofErr w:type="spellEnd"/>
      <w:r w:rsidRPr="0088657A">
        <w:rPr>
          <w:szCs w:val="21"/>
          <w:rtl/>
        </w:rPr>
        <w:t xml:space="preserve">، ١٧٠؛ </w:t>
      </w:r>
      <w:proofErr w:type="spellStart"/>
      <w:r w:rsidRPr="0088657A">
        <w:rPr>
          <w:szCs w:val="21"/>
          <w:rtl/>
        </w:rPr>
        <w:t>ستيبز</w:t>
      </w:r>
      <w:proofErr w:type="spellEnd"/>
      <w:r w:rsidRPr="0088657A">
        <w:rPr>
          <w:szCs w:val="21"/>
          <w:rtl/>
        </w:rPr>
        <w:t>، ١٢٧)؟   نعم، لاحظ بولس في غل 3: 28 أنه لا فرق بين الرجل والمرأة في أمور الخلاص.</w:t>
      </w:r>
      <w:r w:rsidR="005D06E2" w:rsidRPr="0088657A">
        <w:rPr>
          <w:szCs w:val="21"/>
        </w:rPr>
        <w:t xml:space="preserve"> </w:t>
      </w:r>
    </w:p>
    <w:p w14:paraId="6AE4FDF7" w14:textId="77777777" w:rsidR="0088657A" w:rsidRDefault="0088657A" w:rsidP="0088657A">
      <w:pPr>
        <w:pStyle w:val="ListParagraph"/>
        <w:bidi/>
        <w:ind w:left="1656"/>
        <w:rPr>
          <w:rFonts w:ascii="Arial" w:hAnsi="Arial" w:cs="Arial"/>
          <w:sz w:val="21"/>
          <w:szCs w:val="21"/>
        </w:rPr>
      </w:pPr>
    </w:p>
    <w:p w14:paraId="54A63D9E" w14:textId="4C762136" w:rsidR="0088657A" w:rsidRPr="00EF164C" w:rsidRDefault="0088657A" w:rsidP="0088657A">
      <w:pPr>
        <w:pStyle w:val="ListParagraph"/>
        <w:numPr>
          <w:ilvl w:val="0"/>
          <w:numId w:val="76"/>
        </w:numPr>
        <w:bidi/>
        <w:rPr>
          <w:rFonts w:ascii="Arial" w:hAnsi="Arial" w:cs="Arial"/>
          <w:sz w:val="21"/>
          <w:szCs w:val="21"/>
        </w:rPr>
      </w:pPr>
      <w:r w:rsidRPr="00EF164C">
        <w:rPr>
          <w:rFonts w:ascii="Arial" w:hAnsi="Arial" w:cs="Arial"/>
          <w:sz w:val="21"/>
          <w:szCs w:val="21"/>
          <w:rtl/>
        </w:rPr>
        <w:t>هل صل</w:t>
      </w:r>
      <w:r w:rsidRPr="00EF164C">
        <w:rPr>
          <w:rFonts w:ascii="Arial" w:hAnsi="Arial" w:cs="Arial" w:hint="cs"/>
          <w:sz w:val="21"/>
          <w:szCs w:val="21"/>
          <w:rtl/>
        </w:rPr>
        <w:t>وا</w:t>
      </w:r>
      <w:r w:rsidRPr="00EF164C">
        <w:rPr>
          <w:rFonts w:ascii="Arial" w:hAnsi="Arial" w:cs="Arial"/>
          <w:sz w:val="21"/>
          <w:szCs w:val="21"/>
          <w:rtl/>
        </w:rPr>
        <w:t>تك</w:t>
      </w:r>
      <w:r w:rsidRPr="00EF164C">
        <w:rPr>
          <w:rFonts w:ascii="Arial" w:hAnsi="Arial" w:cs="Arial" w:hint="cs"/>
          <w:sz w:val="21"/>
          <w:szCs w:val="21"/>
          <w:rtl/>
        </w:rPr>
        <w:t>م</w:t>
      </w:r>
      <w:r w:rsidRPr="00EF164C">
        <w:rPr>
          <w:rFonts w:ascii="Arial" w:hAnsi="Arial" w:cs="Arial"/>
          <w:sz w:val="21"/>
          <w:szCs w:val="21"/>
          <w:rtl/>
        </w:rPr>
        <w:t xml:space="preserve"> تشير إلى صلاة الزوج (</w:t>
      </w:r>
      <w:proofErr w:type="spellStart"/>
      <w:r w:rsidRPr="00EF164C">
        <w:rPr>
          <w:rFonts w:ascii="Arial" w:hAnsi="Arial" w:cs="Arial"/>
          <w:sz w:val="21"/>
          <w:szCs w:val="21"/>
          <w:rtl/>
        </w:rPr>
        <w:t>جرودم</w:t>
      </w:r>
      <w:proofErr w:type="spellEnd"/>
      <w:r w:rsidRPr="00EF164C">
        <w:rPr>
          <w:rFonts w:ascii="Arial" w:hAnsi="Arial" w:cs="Arial"/>
          <w:sz w:val="21"/>
          <w:szCs w:val="21"/>
          <w:rtl/>
        </w:rPr>
        <w:t xml:space="preserve">، </w:t>
      </w:r>
      <w:proofErr w:type="spellStart"/>
      <w:r w:rsidRPr="00EF164C">
        <w:rPr>
          <w:rFonts w:ascii="Arial" w:hAnsi="Arial" w:cs="Arial"/>
          <w:sz w:val="21"/>
          <w:szCs w:val="21"/>
          <w:rtl/>
        </w:rPr>
        <w:t>دافيدز</w:t>
      </w:r>
      <w:proofErr w:type="spellEnd"/>
      <w:r w:rsidRPr="00EF164C">
        <w:rPr>
          <w:rFonts w:ascii="Arial" w:hAnsi="Arial" w:cs="Arial"/>
          <w:sz w:val="21"/>
          <w:szCs w:val="21"/>
          <w:rtl/>
        </w:rPr>
        <w:t>)</w:t>
      </w:r>
      <w:r w:rsidRPr="00EF164C">
        <w:rPr>
          <w:rFonts w:ascii="Arial" w:hAnsi="Arial" w:cs="Arial" w:hint="cs"/>
          <w:sz w:val="21"/>
          <w:szCs w:val="21"/>
          <w:rtl/>
        </w:rPr>
        <w:t>،</w:t>
      </w:r>
      <w:r w:rsidRPr="00EF164C">
        <w:rPr>
          <w:rFonts w:ascii="Arial" w:hAnsi="Arial" w:cs="Arial"/>
          <w:sz w:val="21"/>
          <w:szCs w:val="21"/>
          <w:rtl/>
        </w:rPr>
        <w:t xml:space="preserve"> أو كلا الزوج والزوجة (</w:t>
      </w:r>
      <w:proofErr w:type="spellStart"/>
      <w:r w:rsidRPr="00EF164C">
        <w:rPr>
          <w:rFonts w:ascii="Arial" w:hAnsi="Arial" w:cs="Arial"/>
          <w:sz w:val="21"/>
          <w:szCs w:val="21"/>
          <w:rtl/>
        </w:rPr>
        <w:t>مايكل</w:t>
      </w:r>
      <w:r w:rsidRPr="00EF164C">
        <w:rPr>
          <w:rFonts w:ascii="Arial" w:hAnsi="Arial" w:cs="Arial" w:hint="cs"/>
          <w:sz w:val="21"/>
          <w:szCs w:val="21"/>
          <w:rtl/>
        </w:rPr>
        <w:t>ز</w:t>
      </w:r>
      <w:proofErr w:type="spellEnd"/>
      <w:r w:rsidRPr="00EF164C">
        <w:rPr>
          <w:rFonts w:ascii="Arial" w:hAnsi="Arial" w:cs="Arial"/>
          <w:sz w:val="21"/>
          <w:szCs w:val="21"/>
          <w:rtl/>
        </w:rPr>
        <w:t>، 171)؟</w:t>
      </w:r>
    </w:p>
    <w:p w14:paraId="76689539" w14:textId="237E469B" w:rsidR="005D06E2" w:rsidRPr="00EF164C" w:rsidRDefault="0088657A" w:rsidP="00ED1479">
      <w:pPr>
        <w:pStyle w:val="Heading5"/>
        <w:numPr>
          <w:ilvl w:val="4"/>
          <w:numId w:val="177"/>
        </w:numPr>
      </w:pPr>
      <w:r w:rsidRPr="00EF164C">
        <w:rPr>
          <w:rtl/>
        </w:rPr>
        <w:t>في حين أن هذه العبارة تنهي القسم الخاص بالزوجين (3: 1-6)، فإن السياق الأقرب يخاطب الأزواج (7 أ)، فت</w:t>
      </w:r>
      <w:r w:rsidRPr="00EF164C">
        <w:rPr>
          <w:rFonts w:hint="cs"/>
          <w:rtl/>
        </w:rPr>
        <w:t>عاق</w:t>
      </w:r>
      <w:r w:rsidRPr="00EF164C">
        <w:rPr>
          <w:rtl/>
        </w:rPr>
        <w:t xml:space="preserve"> صلواتهم.</w:t>
      </w:r>
      <w:r w:rsidR="005D06E2" w:rsidRPr="00EF164C">
        <w:t xml:space="preserve"> </w:t>
      </w:r>
    </w:p>
    <w:p w14:paraId="5DCFDF18" w14:textId="787B4EB3" w:rsidR="0088657A" w:rsidRPr="00EF164C" w:rsidRDefault="0088657A" w:rsidP="00ED1479">
      <w:pPr>
        <w:pStyle w:val="Heading5"/>
      </w:pPr>
      <w:r w:rsidRPr="00EF164C">
        <w:rPr>
          <w:rtl/>
        </w:rPr>
        <w:t xml:space="preserve">كما يتساءل المرء لماذا سوء معاملة الزوج لزوجته يضر بصلاتها </w:t>
      </w:r>
      <w:r w:rsidRPr="00EF164C">
        <w:rPr>
          <w:rFonts w:hint="cs"/>
          <w:rtl/>
        </w:rPr>
        <w:t>كون</w:t>
      </w:r>
      <w:r w:rsidRPr="00EF164C">
        <w:rPr>
          <w:rtl/>
        </w:rPr>
        <w:t>ها ليست مخطئة.</w:t>
      </w:r>
    </w:p>
    <w:p w14:paraId="791EC561" w14:textId="77777777" w:rsidR="00EF164C" w:rsidRDefault="00EF164C" w:rsidP="00EF164C">
      <w:pPr>
        <w:pStyle w:val="ListParagraph"/>
        <w:bidi/>
        <w:ind w:left="1656"/>
      </w:pPr>
    </w:p>
    <w:p w14:paraId="53BDE25F" w14:textId="537CE309" w:rsidR="00EF164C" w:rsidRPr="00EF164C" w:rsidRDefault="00EF164C" w:rsidP="00EF164C">
      <w:pPr>
        <w:pStyle w:val="ListParagraph"/>
        <w:numPr>
          <w:ilvl w:val="0"/>
          <w:numId w:val="76"/>
        </w:numPr>
        <w:bidi/>
        <w:rPr>
          <w:rFonts w:ascii="Arial" w:hAnsi="Arial" w:cs="Arial"/>
          <w:sz w:val="21"/>
          <w:szCs w:val="21"/>
        </w:rPr>
      </w:pPr>
      <w:r w:rsidRPr="00EF164C">
        <w:rPr>
          <w:rFonts w:ascii="Arial" w:hAnsi="Arial" w:cs="Arial"/>
          <w:sz w:val="21"/>
          <w:szCs w:val="21"/>
          <w:rtl/>
        </w:rPr>
        <w:t>كيف يمكن للعلاقة غير السليمة مع زوجته أن تعيق صلاة الزوج؟  فهل هذا يعني أن الله لن يستجيب لهذه الصلوات؟  أم أن هذا يعني أن الزوج لن يتمكن من الصلاة؟</w:t>
      </w:r>
    </w:p>
    <w:p w14:paraId="55815935" w14:textId="71AEC548" w:rsidR="00EF164C" w:rsidRPr="00EF164C" w:rsidRDefault="00EF164C" w:rsidP="00ED1479">
      <w:pPr>
        <w:pStyle w:val="Heading5"/>
        <w:numPr>
          <w:ilvl w:val="4"/>
          <w:numId w:val="178"/>
        </w:numPr>
      </w:pPr>
      <w:r w:rsidRPr="00EF164C">
        <w:rPr>
          <w:rtl/>
        </w:rPr>
        <w:t>تشير العديد من مقاطع العهد الجديد إلى أن علاقاتنا الأفقية، يمكن أن تعكر علاقتنا العمودية مع الله:</w:t>
      </w:r>
    </w:p>
    <w:p w14:paraId="20696426" w14:textId="77777777" w:rsidR="00EF164C" w:rsidRPr="00EF164C" w:rsidRDefault="00EF164C" w:rsidP="00EF164C">
      <w:pPr>
        <w:pStyle w:val="ListParagraph"/>
        <w:bidi/>
        <w:ind w:left="2520"/>
        <w:rPr>
          <w:rFonts w:ascii="Arial" w:hAnsi="Arial" w:cs="Arial"/>
          <w:sz w:val="21"/>
          <w:szCs w:val="21"/>
        </w:rPr>
      </w:pPr>
    </w:p>
    <w:p w14:paraId="391A0197" w14:textId="4B128447" w:rsidR="00EF164C" w:rsidRPr="00EF164C" w:rsidRDefault="00EF164C" w:rsidP="00EF164C">
      <w:pPr>
        <w:pStyle w:val="ListParagraph"/>
        <w:numPr>
          <w:ilvl w:val="0"/>
          <w:numId w:val="82"/>
        </w:numPr>
        <w:bidi/>
        <w:rPr>
          <w:rFonts w:ascii="Arial" w:hAnsi="Arial" w:cs="Arial"/>
          <w:sz w:val="21"/>
          <w:szCs w:val="21"/>
        </w:rPr>
      </w:pPr>
      <w:r w:rsidRPr="00EF164C">
        <w:rPr>
          <w:rFonts w:ascii="Arial" w:hAnsi="Arial" w:cs="Arial"/>
          <w:sz w:val="21"/>
          <w:szCs w:val="21"/>
          <w:rtl/>
        </w:rPr>
        <w:t>يقول مت 5: 23 أن لا نقدم تقدمة لله إلا إذا كنا في وضع صحيح مع أخونا.</w:t>
      </w:r>
    </w:p>
    <w:p w14:paraId="6B4EC87A" w14:textId="77777777" w:rsidR="00EF164C" w:rsidRPr="00EF164C" w:rsidRDefault="00EF164C" w:rsidP="00EF164C">
      <w:pPr>
        <w:pStyle w:val="ListParagraph"/>
        <w:bidi/>
        <w:ind w:left="2520"/>
        <w:rPr>
          <w:rFonts w:ascii="Arial" w:hAnsi="Arial" w:cs="Arial"/>
          <w:sz w:val="21"/>
          <w:szCs w:val="21"/>
        </w:rPr>
      </w:pPr>
    </w:p>
    <w:p w14:paraId="09DEEAC1" w14:textId="00021791" w:rsidR="00EF164C" w:rsidRPr="00EF164C" w:rsidRDefault="00EF164C" w:rsidP="00EF164C">
      <w:pPr>
        <w:pStyle w:val="ListParagraph"/>
        <w:numPr>
          <w:ilvl w:val="0"/>
          <w:numId w:val="82"/>
        </w:numPr>
        <w:bidi/>
        <w:rPr>
          <w:rFonts w:ascii="Arial" w:hAnsi="Arial" w:cs="Arial"/>
          <w:sz w:val="21"/>
          <w:szCs w:val="21"/>
        </w:rPr>
      </w:pPr>
      <w:r w:rsidRPr="00EF164C">
        <w:rPr>
          <w:rFonts w:ascii="Arial" w:hAnsi="Arial" w:cs="Arial"/>
          <w:sz w:val="21"/>
          <w:szCs w:val="21"/>
          <w:rtl/>
        </w:rPr>
        <w:t xml:space="preserve">يقول مت 6: 14 إن غفرتم للناس </w:t>
      </w:r>
      <w:r w:rsidRPr="00EF164C">
        <w:rPr>
          <w:rFonts w:ascii="Arial" w:hAnsi="Arial" w:cs="Arial"/>
          <w:sz w:val="21"/>
          <w:szCs w:val="21"/>
          <w:rtl/>
          <w:lang w:bidi="ar-JO"/>
        </w:rPr>
        <w:t>زلاتهم</w:t>
      </w:r>
      <w:r w:rsidRPr="00EF164C">
        <w:rPr>
          <w:rFonts w:ascii="Arial" w:hAnsi="Arial" w:cs="Arial"/>
          <w:sz w:val="21"/>
          <w:szCs w:val="21"/>
          <w:rtl/>
        </w:rPr>
        <w:t xml:space="preserve"> يغفر لكم أيضاً أبوكم السماوي.</w:t>
      </w:r>
    </w:p>
    <w:p w14:paraId="1150ABBB" w14:textId="77777777" w:rsidR="00EF164C" w:rsidRPr="00EF164C" w:rsidRDefault="00EF164C" w:rsidP="00EF164C">
      <w:pPr>
        <w:pStyle w:val="ListParagraph"/>
        <w:bidi/>
        <w:ind w:left="2520"/>
        <w:rPr>
          <w:rFonts w:ascii="Arial" w:hAnsi="Arial" w:cs="Arial"/>
          <w:sz w:val="21"/>
          <w:szCs w:val="21"/>
        </w:rPr>
      </w:pPr>
    </w:p>
    <w:p w14:paraId="37D19C57" w14:textId="0305D1DD" w:rsidR="00EF164C" w:rsidRPr="00EF164C" w:rsidRDefault="00EF164C" w:rsidP="00EF164C">
      <w:pPr>
        <w:pStyle w:val="ListParagraph"/>
        <w:numPr>
          <w:ilvl w:val="0"/>
          <w:numId w:val="82"/>
        </w:numPr>
        <w:bidi/>
        <w:rPr>
          <w:rFonts w:ascii="Arial" w:hAnsi="Arial" w:cs="Arial"/>
          <w:sz w:val="21"/>
          <w:szCs w:val="21"/>
        </w:rPr>
      </w:pPr>
      <w:r w:rsidRPr="00EF164C">
        <w:rPr>
          <w:rFonts w:ascii="Arial" w:hAnsi="Arial" w:cs="Arial"/>
          <w:sz w:val="21"/>
          <w:szCs w:val="21"/>
          <w:rtl/>
        </w:rPr>
        <w:t xml:space="preserve">يذكر بولس في 1 </w:t>
      </w:r>
      <w:proofErr w:type="spellStart"/>
      <w:r w:rsidRPr="00EF164C">
        <w:rPr>
          <w:rFonts w:ascii="Arial" w:hAnsi="Arial" w:cs="Arial"/>
          <w:sz w:val="21"/>
          <w:szCs w:val="21"/>
          <w:rtl/>
        </w:rPr>
        <w:t>كو</w:t>
      </w:r>
      <w:proofErr w:type="spellEnd"/>
      <w:r w:rsidRPr="00EF164C">
        <w:rPr>
          <w:rFonts w:ascii="Arial" w:hAnsi="Arial" w:cs="Arial"/>
          <w:sz w:val="21"/>
          <w:szCs w:val="21"/>
          <w:rtl/>
        </w:rPr>
        <w:t xml:space="preserve"> 11: 33-34 فإذاً أيها الإخوة، عندما تجتمعون لتناول الطعام، انتظروا بعضكم بعضاً. إن كان أحد جائعاً فليأكل في البيت، لئلا تكون هناك دينونة عندما تجتمعون.</w:t>
      </w:r>
    </w:p>
    <w:p w14:paraId="43B051C1" w14:textId="1F121404" w:rsidR="00EF164C" w:rsidRPr="00EF164C" w:rsidRDefault="00EF164C" w:rsidP="00ED1479">
      <w:pPr>
        <w:pStyle w:val="Heading5"/>
      </w:pPr>
      <w:r w:rsidRPr="00EF164C">
        <w:rPr>
          <w:rtl/>
        </w:rPr>
        <w:t>لذلك يحذر بطرس الأزواج من أن عدم احترام زوجاتهم، يمكن أن يعيق حياة صلواتهم بطرق عديدة.</w:t>
      </w:r>
    </w:p>
    <w:p w14:paraId="699531D5" w14:textId="77777777" w:rsidR="005D06E2" w:rsidRPr="00A54430" w:rsidRDefault="005D06E2" w:rsidP="005D06E2">
      <w:pPr>
        <w:rPr>
          <w:rFonts w:ascii="Arial" w:hAnsi="Arial" w:cs="Arial"/>
          <w:sz w:val="22"/>
          <w:szCs w:val="18"/>
        </w:rPr>
      </w:pPr>
    </w:p>
    <w:p w14:paraId="1BA59EA9" w14:textId="279D5895" w:rsidR="005D06E2" w:rsidRPr="00EF164C" w:rsidRDefault="00EF164C" w:rsidP="005D06E2">
      <w:pPr>
        <w:pBdr>
          <w:top w:val="single" w:sz="4" w:space="1" w:color="auto"/>
          <w:left w:val="single" w:sz="4" w:space="4" w:color="auto"/>
          <w:bottom w:val="single" w:sz="4" w:space="1" w:color="auto"/>
          <w:right w:val="single" w:sz="4" w:space="4" w:color="auto"/>
        </w:pBdr>
        <w:jc w:val="center"/>
        <w:rPr>
          <w:rFonts w:ascii="Arial" w:hAnsi="Arial" w:cs="Arial"/>
          <w:bCs/>
          <w:i/>
          <w:sz w:val="22"/>
          <w:szCs w:val="22"/>
        </w:rPr>
      </w:pPr>
      <w:r w:rsidRPr="00EF164C">
        <w:rPr>
          <w:rFonts w:ascii="Arial" w:hAnsi="Arial" w:cs="Arial" w:hint="cs"/>
          <w:bCs/>
          <w:i/>
          <w:sz w:val="22"/>
          <w:szCs w:val="22"/>
          <w:rtl/>
        </w:rPr>
        <w:t>ماذا إذاً؟</w:t>
      </w:r>
    </w:p>
    <w:p w14:paraId="3BC46A8C"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35860F3B" w14:textId="5C03A9B4" w:rsidR="00EF164C" w:rsidRPr="00EF164C" w:rsidRDefault="00EF164C" w:rsidP="00EF164C">
      <w:pPr>
        <w:pBdr>
          <w:top w:val="single" w:sz="4" w:space="1" w:color="auto"/>
          <w:left w:val="single" w:sz="4" w:space="4" w:color="auto"/>
          <w:bottom w:val="single" w:sz="4" w:space="1" w:color="auto"/>
          <w:right w:val="single" w:sz="4" w:space="4" w:color="auto"/>
        </w:pBdr>
        <w:jc w:val="right"/>
        <w:rPr>
          <w:rFonts w:ascii="Arial" w:hAnsi="Arial" w:cs="Arial"/>
          <w:sz w:val="22"/>
          <w:szCs w:val="22"/>
        </w:rPr>
      </w:pPr>
      <w:r w:rsidRPr="00EF164C">
        <w:rPr>
          <w:rFonts w:ascii="Arial" w:hAnsi="Arial" w:cs="Arial" w:hint="cs"/>
          <w:b/>
          <w:bCs/>
          <w:sz w:val="22"/>
          <w:szCs w:val="22"/>
          <w:u w:val="single"/>
          <w:rtl/>
        </w:rPr>
        <w:t>الزوجات</w:t>
      </w:r>
      <w:r w:rsidRPr="00EF164C">
        <w:rPr>
          <w:rFonts w:ascii="Arial" w:hAnsi="Arial" w:cs="Arial" w:hint="cs"/>
          <w:sz w:val="22"/>
          <w:szCs w:val="22"/>
          <w:rtl/>
        </w:rPr>
        <w:t>: في أي منطقة تجدين صعوبة أكبر في الخضوع لزوجك؟</w:t>
      </w:r>
    </w:p>
    <w:p w14:paraId="0248D85B" w14:textId="77777777" w:rsidR="005D06E2"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3FA0DDAC" w14:textId="77777777" w:rsidR="008370CA" w:rsidRPr="00A54430" w:rsidRDefault="008370CA"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36EE5847" w14:textId="35C53088" w:rsidR="00EF164C" w:rsidRPr="00EF164C" w:rsidRDefault="00EF164C" w:rsidP="00EF164C">
      <w:pPr>
        <w:pBdr>
          <w:top w:val="single" w:sz="4" w:space="1" w:color="auto"/>
          <w:left w:val="single" w:sz="4" w:space="4" w:color="auto"/>
          <w:bottom w:val="single" w:sz="4" w:space="1" w:color="auto"/>
          <w:right w:val="single" w:sz="4" w:space="4" w:color="auto"/>
        </w:pBdr>
        <w:jc w:val="right"/>
        <w:rPr>
          <w:rFonts w:ascii="Arial" w:hAnsi="Arial" w:cs="Arial"/>
          <w:sz w:val="22"/>
          <w:szCs w:val="22"/>
        </w:rPr>
      </w:pPr>
      <w:r w:rsidRPr="00EF164C">
        <w:rPr>
          <w:rFonts w:ascii="Arial" w:hAnsi="Arial" w:cs="Arial" w:hint="cs"/>
          <w:b/>
          <w:bCs/>
          <w:sz w:val="22"/>
          <w:szCs w:val="22"/>
          <w:u w:val="single"/>
          <w:rtl/>
        </w:rPr>
        <w:t>الأزواج</w:t>
      </w:r>
      <w:r w:rsidRPr="00EF164C">
        <w:rPr>
          <w:rFonts w:ascii="Arial" w:hAnsi="Arial" w:cs="Arial" w:hint="cs"/>
          <w:sz w:val="22"/>
          <w:szCs w:val="22"/>
          <w:rtl/>
        </w:rPr>
        <w:t>: في أي منطقة تجد صعوبة أكبر في الخضوع لزوجتك؟</w:t>
      </w:r>
    </w:p>
    <w:p w14:paraId="4C58805B"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7A410D87" w14:textId="77777777" w:rsidR="005D06E2" w:rsidRPr="00A54430" w:rsidRDefault="005D06E2" w:rsidP="005D06E2">
      <w:pPr>
        <w:pBdr>
          <w:top w:val="single" w:sz="4" w:space="1" w:color="auto"/>
          <w:left w:val="single" w:sz="4" w:space="4" w:color="auto"/>
          <w:bottom w:val="single" w:sz="4" w:space="1" w:color="auto"/>
          <w:right w:val="single" w:sz="4" w:space="4" w:color="auto"/>
        </w:pBdr>
        <w:rPr>
          <w:rFonts w:ascii="Arial" w:hAnsi="Arial" w:cs="Arial"/>
          <w:sz w:val="22"/>
          <w:szCs w:val="18"/>
        </w:rPr>
      </w:pPr>
    </w:p>
    <w:p w14:paraId="2CB0F885" w14:textId="41FF1351" w:rsidR="005D06E2" w:rsidRDefault="005D06E2" w:rsidP="00743AE1">
      <w:pPr>
        <w:pStyle w:val="Heading2"/>
        <w:rPr>
          <w:rtl/>
        </w:rPr>
      </w:pPr>
      <w:r w:rsidRPr="00A54430">
        <w:br w:type="page"/>
      </w:r>
    </w:p>
    <w:p w14:paraId="79555CE4" w14:textId="12C229CC" w:rsidR="00EF164C" w:rsidRDefault="001F3F46" w:rsidP="00EF164C">
      <w:pPr>
        <w:pStyle w:val="ListParagraph"/>
        <w:numPr>
          <w:ilvl w:val="0"/>
          <w:numId w:val="71"/>
        </w:numPr>
        <w:bidi/>
        <w:rPr>
          <w:rFonts w:ascii="Arial" w:hAnsi="Arial" w:cs="Arial"/>
          <w:sz w:val="21"/>
          <w:szCs w:val="21"/>
        </w:rPr>
      </w:pPr>
      <w:r w:rsidRPr="001F3F46">
        <w:rPr>
          <w:rFonts w:ascii="Arial" w:hAnsi="Arial" w:cs="Arial"/>
          <w:sz w:val="21"/>
          <w:szCs w:val="21"/>
          <w:rtl/>
        </w:rPr>
        <w:lastRenderedPageBreak/>
        <w:t xml:space="preserve">يجب أن يسر المؤمنون الله من خلال الخضوع في </w:t>
      </w:r>
      <w:r w:rsidRPr="001F3F46">
        <w:rPr>
          <w:rFonts w:ascii="Arial" w:hAnsi="Arial" w:cs="Arial"/>
          <w:sz w:val="21"/>
          <w:szCs w:val="21"/>
          <w:u w:val="single"/>
          <w:rtl/>
        </w:rPr>
        <w:t>الكنيسة</w:t>
      </w:r>
      <w:r w:rsidRPr="001F3F46">
        <w:rPr>
          <w:rFonts w:ascii="Arial" w:hAnsi="Arial" w:cs="Arial"/>
          <w:sz w:val="21"/>
          <w:szCs w:val="21"/>
          <w:rtl/>
        </w:rPr>
        <w:t xml:space="preserve"> وكل الحياة (3: 8-12)</w:t>
      </w:r>
      <w:r w:rsidR="004F3FAA">
        <w:rPr>
          <w:rFonts w:ascii="Arial" w:hAnsi="Arial" w:cs="Arial"/>
          <w:sz w:val="21"/>
          <w:szCs w:val="21"/>
        </w:rPr>
        <w:t>.</w:t>
      </w:r>
    </w:p>
    <w:p w14:paraId="11857A82" w14:textId="77777777" w:rsidR="004F3FAA" w:rsidRPr="004F3FAA" w:rsidRDefault="004F3FAA" w:rsidP="004F3FAA">
      <w:pPr>
        <w:bidi/>
        <w:ind w:left="432"/>
        <w:rPr>
          <w:rFonts w:ascii="Arial" w:hAnsi="Arial" w:cs="Arial"/>
          <w:sz w:val="21"/>
          <w:szCs w:val="21"/>
        </w:rPr>
      </w:pPr>
    </w:p>
    <w:p w14:paraId="459676B5" w14:textId="51C1CC29" w:rsidR="001F3F46" w:rsidRPr="004F3FAA" w:rsidRDefault="001F3F46" w:rsidP="00853D00">
      <w:pPr>
        <w:pStyle w:val="ListParagraph"/>
        <w:numPr>
          <w:ilvl w:val="0"/>
          <w:numId w:val="179"/>
        </w:numPr>
        <w:bidi/>
      </w:pPr>
      <w:r w:rsidRPr="004F3FAA">
        <w:rPr>
          <w:szCs w:val="24"/>
          <w:rtl/>
        </w:rPr>
        <w:t xml:space="preserve">تظهر الحياة </w:t>
      </w:r>
      <w:proofErr w:type="spellStart"/>
      <w:r w:rsidRPr="004F3FAA">
        <w:rPr>
          <w:szCs w:val="24"/>
          <w:rtl/>
        </w:rPr>
        <w:t>العلاقاتية</w:t>
      </w:r>
      <w:proofErr w:type="spellEnd"/>
      <w:r w:rsidRPr="004F3FAA">
        <w:rPr>
          <w:szCs w:val="24"/>
          <w:rtl/>
        </w:rPr>
        <w:t xml:space="preserve"> في الكنيسة الخضوع (3: 8)</w:t>
      </w:r>
      <w:r w:rsidR="004F3FAA">
        <w:rPr>
          <w:szCs w:val="24"/>
        </w:rPr>
        <w:t>.</w:t>
      </w:r>
    </w:p>
    <w:p w14:paraId="3822914C" w14:textId="77777777" w:rsidR="001F3F46" w:rsidRPr="001F3F46" w:rsidRDefault="001F3F46" w:rsidP="001F3F46">
      <w:pPr>
        <w:pStyle w:val="ListParagraph"/>
        <w:bidi/>
        <w:ind w:left="1656"/>
        <w:rPr>
          <w:rFonts w:ascii="Arial" w:hAnsi="Arial" w:cs="Arial"/>
          <w:sz w:val="21"/>
          <w:szCs w:val="21"/>
        </w:rPr>
      </w:pPr>
    </w:p>
    <w:p w14:paraId="695B34F3" w14:textId="4D6C8E08" w:rsidR="001F3F46" w:rsidRPr="001F3F46" w:rsidRDefault="001F3F46" w:rsidP="001F3F46">
      <w:pPr>
        <w:pStyle w:val="ListParagraph"/>
        <w:numPr>
          <w:ilvl w:val="0"/>
          <w:numId w:val="83"/>
        </w:numPr>
        <w:bidi/>
        <w:rPr>
          <w:rFonts w:ascii="Arial" w:hAnsi="Arial" w:cs="Arial"/>
          <w:sz w:val="21"/>
          <w:szCs w:val="21"/>
        </w:rPr>
      </w:pPr>
      <w:r w:rsidRPr="001F3F46">
        <w:rPr>
          <w:rFonts w:ascii="Arial" w:hAnsi="Arial" w:cs="Arial"/>
          <w:sz w:val="21"/>
          <w:szCs w:val="21"/>
          <w:rtl/>
        </w:rPr>
        <w:t>تظهر الحياة المتناغمة الخضوع (3: 8أ)</w:t>
      </w:r>
      <w:r w:rsidR="004F3FAA">
        <w:rPr>
          <w:rFonts w:ascii="Arial" w:hAnsi="Arial" w:cs="Arial"/>
          <w:sz w:val="21"/>
          <w:szCs w:val="21"/>
        </w:rPr>
        <w:t>.</w:t>
      </w:r>
    </w:p>
    <w:p w14:paraId="737E007E" w14:textId="77777777" w:rsidR="001F3F46" w:rsidRPr="001F3F46" w:rsidRDefault="001F3F46" w:rsidP="001F3F46">
      <w:pPr>
        <w:bidi/>
        <w:rPr>
          <w:rFonts w:ascii="Arial" w:hAnsi="Arial" w:cs="Arial"/>
          <w:sz w:val="21"/>
          <w:szCs w:val="21"/>
        </w:rPr>
      </w:pPr>
    </w:p>
    <w:p w14:paraId="43E5CE58" w14:textId="77777777" w:rsidR="001F3F46" w:rsidRPr="001F3F46" w:rsidRDefault="001F3F46" w:rsidP="001F3F46">
      <w:pPr>
        <w:pStyle w:val="ListParagraph"/>
        <w:rPr>
          <w:rFonts w:ascii="Arial" w:hAnsi="Arial" w:cs="Arial"/>
          <w:sz w:val="21"/>
          <w:szCs w:val="21"/>
          <w:rtl/>
        </w:rPr>
      </w:pPr>
    </w:p>
    <w:p w14:paraId="533F2E8B" w14:textId="5891982E" w:rsidR="001F3F46" w:rsidRPr="001F3F46" w:rsidRDefault="001F3F46" w:rsidP="001F3F46">
      <w:pPr>
        <w:pStyle w:val="ListParagraph"/>
        <w:numPr>
          <w:ilvl w:val="0"/>
          <w:numId w:val="83"/>
        </w:numPr>
        <w:bidi/>
        <w:rPr>
          <w:rFonts w:ascii="Arial" w:hAnsi="Arial" w:cs="Arial"/>
          <w:sz w:val="21"/>
          <w:szCs w:val="21"/>
        </w:rPr>
      </w:pPr>
      <w:r w:rsidRPr="001F3F46">
        <w:rPr>
          <w:rFonts w:ascii="Arial" w:hAnsi="Arial" w:cs="Arial"/>
          <w:sz w:val="21"/>
          <w:szCs w:val="21"/>
          <w:rtl/>
        </w:rPr>
        <w:t>تظهر الحياة المتعاطفة الخضوع (3: 8ب)</w:t>
      </w:r>
      <w:r w:rsidR="004F3FAA">
        <w:rPr>
          <w:rFonts w:ascii="Arial" w:hAnsi="Arial" w:cs="Arial"/>
          <w:sz w:val="21"/>
          <w:szCs w:val="21"/>
        </w:rPr>
        <w:t>.</w:t>
      </w:r>
    </w:p>
    <w:p w14:paraId="21B93C51" w14:textId="77777777" w:rsidR="001F3F46" w:rsidRPr="001F3F46" w:rsidRDefault="001F3F46" w:rsidP="001F3F46">
      <w:pPr>
        <w:bidi/>
        <w:rPr>
          <w:rFonts w:ascii="Arial" w:hAnsi="Arial" w:cs="Arial"/>
          <w:sz w:val="21"/>
          <w:szCs w:val="21"/>
        </w:rPr>
      </w:pPr>
    </w:p>
    <w:p w14:paraId="5A4BC4B1" w14:textId="77777777" w:rsidR="001F3F46" w:rsidRPr="001F3F46" w:rsidRDefault="001F3F46" w:rsidP="001F3F46">
      <w:pPr>
        <w:pStyle w:val="ListParagraph"/>
        <w:rPr>
          <w:rFonts w:ascii="Arial" w:hAnsi="Arial" w:cs="Arial"/>
          <w:sz w:val="21"/>
          <w:szCs w:val="21"/>
          <w:rtl/>
        </w:rPr>
      </w:pPr>
    </w:p>
    <w:p w14:paraId="028A4338" w14:textId="6487FD4B" w:rsidR="001F3F46" w:rsidRPr="001F3F46" w:rsidRDefault="001F3F46" w:rsidP="001F3F46">
      <w:pPr>
        <w:pStyle w:val="ListParagraph"/>
        <w:numPr>
          <w:ilvl w:val="0"/>
          <w:numId w:val="83"/>
        </w:numPr>
        <w:bidi/>
        <w:rPr>
          <w:rFonts w:ascii="Arial" w:hAnsi="Arial" w:cs="Arial"/>
          <w:sz w:val="21"/>
          <w:szCs w:val="21"/>
        </w:rPr>
      </w:pPr>
      <w:r w:rsidRPr="001F3F46">
        <w:rPr>
          <w:rFonts w:ascii="Arial" w:hAnsi="Arial" w:cs="Arial"/>
          <w:sz w:val="21"/>
          <w:szCs w:val="21"/>
          <w:rtl/>
        </w:rPr>
        <w:t>تظهر المحبة الأخوية الخضوع (3: 8ت)</w:t>
      </w:r>
      <w:r w:rsidR="004F3FAA">
        <w:rPr>
          <w:rFonts w:ascii="Arial" w:hAnsi="Arial" w:cs="Arial"/>
          <w:sz w:val="21"/>
          <w:szCs w:val="21"/>
        </w:rPr>
        <w:t>.</w:t>
      </w:r>
    </w:p>
    <w:p w14:paraId="41800C9C" w14:textId="77777777" w:rsidR="001F3F46" w:rsidRPr="001F3F46" w:rsidRDefault="001F3F46" w:rsidP="001F3F46">
      <w:pPr>
        <w:bidi/>
        <w:rPr>
          <w:rFonts w:ascii="Arial" w:hAnsi="Arial" w:cs="Arial"/>
          <w:sz w:val="21"/>
          <w:szCs w:val="21"/>
        </w:rPr>
      </w:pPr>
    </w:p>
    <w:p w14:paraId="6870825A" w14:textId="77777777" w:rsidR="001F3F46" w:rsidRPr="001F3F46" w:rsidRDefault="001F3F46" w:rsidP="001F3F46">
      <w:pPr>
        <w:pStyle w:val="ListParagraph"/>
        <w:rPr>
          <w:rFonts w:ascii="Arial" w:hAnsi="Arial" w:cs="Arial"/>
          <w:sz w:val="21"/>
          <w:szCs w:val="21"/>
          <w:rtl/>
        </w:rPr>
      </w:pPr>
    </w:p>
    <w:p w14:paraId="49BEAE4B" w14:textId="500D0541" w:rsidR="001F3F46" w:rsidRPr="001F3F46" w:rsidRDefault="001F3F46" w:rsidP="001F3F46">
      <w:pPr>
        <w:pStyle w:val="ListParagraph"/>
        <w:numPr>
          <w:ilvl w:val="0"/>
          <w:numId w:val="83"/>
        </w:numPr>
        <w:bidi/>
        <w:rPr>
          <w:rFonts w:ascii="Arial" w:hAnsi="Arial" w:cs="Arial"/>
          <w:sz w:val="21"/>
          <w:szCs w:val="21"/>
        </w:rPr>
      </w:pPr>
      <w:r w:rsidRPr="001F3F46">
        <w:rPr>
          <w:rFonts w:ascii="Arial" w:hAnsi="Arial" w:cs="Arial"/>
          <w:sz w:val="21"/>
          <w:szCs w:val="21"/>
          <w:rtl/>
        </w:rPr>
        <w:t>تظهر الرحمة الخضوع (3: 8ث)</w:t>
      </w:r>
      <w:r w:rsidR="004F3FAA">
        <w:rPr>
          <w:rFonts w:ascii="Arial" w:hAnsi="Arial" w:cs="Arial"/>
          <w:sz w:val="21"/>
          <w:szCs w:val="21"/>
        </w:rPr>
        <w:t>.</w:t>
      </w:r>
    </w:p>
    <w:p w14:paraId="49984871" w14:textId="77777777" w:rsidR="001F3F46" w:rsidRPr="001F3F46" w:rsidRDefault="001F3F46" w:rsidP="001F3F46">
      <w:pPr>
        <w:bidi/>
        <w:rPr>
          <w:rFonts w:ascii="Arial" w:hAnsi="Arial" w:cs="Arial"/>
          <w:sz w:val="21"/>
          <w:szCs w:val="21"/>
        </w:rPr>
      </w:pPr>
    </w:p>
    <w:p w14:paraId="7220008C" w14:textId="77777777" w:rsidR="001F3F46" w:rsidRPr="001F3F46" w:rsidRDefault="001F3F46" w:rsidP="001F3F46">
      <w:pPr>
        <w:pStyle w:val="ListParagraph"/>
        <w:rPr>
          <w:rFonts w:ascii="Arial" w:hAnsi="Arial" w:cs="Arial"/>
          <w:sz w:val="21"/>
          <w:szCs w:val="21"/>
          <w:rtl/>
        </w:rPr>
      </w:pPr>
    </w:p>
    <w:p w14:paraId="7893C09C" w14:textId="1E8F74BE" w:rsidR="001F3F46" w:rsidRPr="001F3F46" w:rsidRDefault="001F3F46" w:rsidP="001F3F46">
      <w:pPr>
        <w:pStyle w:val="ListParagraph"/>
        <w:numPr>
          <w:ilvl w:val="0"/>
          <w:numId w:val="83"/>
        </w:numPr>
        <w:bidi/>
        <w:rPr>
          <w:rFonts w:ascii="Arial" w:hAnsi="Arial" w:cs="Arial"/>
          <w:sz w:val="21"/>
          <w:szCs w:val="21"/>
        </w:rPr>
      </w:pPr>
      <w:r w:rsidRPr="001F3F46">
        <w:rPr>
          <w:rFonts w:ascii="Arial" w:hAnsi="Arial" w:cs="Arial"/>
          <w:sz w:val="21"/>
          <w:szCs w:val="21"/>
          <w:rtl/>
        </w:rPr>
        <w:t>يظهر التواضع الخضوع (3: 8ج)</w:t>
      </w:r>
      <w:r w:rsidR="004F3FAA">
        <w:rPr>
          <w:rFonts w:ascii="Arial" w:hAnsi="Arial" w:cs="Arial"/>
          <w:sz w:val="21"/>
          <w:szCs w:val="21"/>
        </w:rPr>
        <w:t>.</w:t>
      </w:r>
    </w:p>
    <w:p w14:paraId="230E388B" w14:textId="77777777" w:rsidR="005D06E2" w:rsidRPr="00A54430" w:rsidRDefault="005D06E2" w:rsidP="005D06E2">
      <w:pPr>
        <w:rPr>
          <w:rFonts w:ascii="Arial" w:hAnsi="Arial" w:cs="Arial"/>
          <w:sz w:val="22"/>
          <w:szCs w:val="18"/>
        </w:rPr>
      </w:pPr>
    </w:p>
    <w:p w14:paraId="513A0A8F" w14:textId="42C22ECF" w:rsidR="001A201A" w:rsidRPr="001A201A" w:rsidRDefault="001A201A" w:rsidP="00A16138">
      <w:pPr>
        <w:pStyle w:val="Heading3"/>
        <w:bidi w:val="0"/>
      </w:pPr>
      <w:r w:rsidRPr="001A201A">
        <w:rPr>
          <w:rtl/>
        </w:rPr>
        <w:t>تسمح البركة اللفظية للغرباء غير الودودين لله بمكافأة المؤمنين (3: 9).</w:t>
      </w:r>
    </w:p>
    <w:p w14:paraId="65081A54" w14:textId="77777777" w:rsidR="001A201A" w:rsidRPr="001A201A" w:rsidRDefault="001A201A" w:rsidP="001A201A">
      <w:pPr>
        <w:pStyle w:val="ListParagraph"/>
        <w:bidi/>
        <w:ind w:left="1656"/>
        <w:rPr>
          <w:rFonts w:ascii="Arial" w:hAnsi="Arial" w:cs="Arial"/>
          <w:sz w:val="21"/>
          <w:szCs w:val="21"/>
        </w:rPr>
      </w:pPr>
    </w:p>
    <w:p w14:paraId="144280CB" w14:textId="306670F4" w:rsidR="001A201A" w:rsidRPr="001A201A" w:rsidRDefault="001A201A" w:rsidP="001A201A">
      <w:pPr>
        <w:pStyle w:val="ListParagraph"/>
        <w:numPr>
          <w:ilvl w:val="0"/>
          <w:numId w:val="84"/>
        </w:numPr>
        <w:bidi/>
        <w:rPr>
          <w:rFonts w:ascii="Arial" w:hAnsi="Arial" w:cs="Arial"/>
          <w:sz w:val="21"/>
          <w:szCs w:val="21"/>
        </w:rPr>
      </w:pPr>
      <w:r w:rsidRPr="001A201A">
        <w:rPr>
          <w:rFonts w:ascii="Arial" w:hAnsi="Arial" w:cs="Arial"/>
          <w:sz w:val="21"/>
          <w:szCs w:val="21"/>
          <w:rtl/>
        </w:rPr>
        <w:t xml:space="preserve">يظهر كلام البركة بدلاً من </w:t>
      </w:r>
      <w:proofErr w:type="spellStart"/>
      <w:r w:rsidRPr="001A201A">
        <w:rPr>
          <w:rFonts w:ascii="Arial" w:hAnsi="Arial" w:cs="Arial"/>
          <w:sz w:val="21"/>
          <w:szCs w:val="21"/>
          <w:rtl/>
        </w:rPr>
        <w:t>الإنتقام</w:t>
      </w:r>
      <w:proofErr w:type="spellEnd"/>
      <w:r w:rsidRPr="001A201A">
        <w:rPr>
          <w:rFonts w:ascii="Arial" w:hAnsi="Arial" w:cs="Arial"/>
          <w:sz w:val="21"/>
          <w:szCs w:val="21"/>
          <w:rtl/>
        </w:rPr>
        <w:t xml:space="preserve"> الخضوع (3: 9أ)</w:t>
      </w:r>
    </w:p>
    <w:p w14:paraId="755E99E8" w14:textId="77777777" w:rsidR="001A201A" w:rsidRPr="001A201A" w:rsidRDefault="001A201A" w:rsidP="001A201A">
      <w:pPr>
        <w:bidi/>
        <w:rPr>
          <w:rFonts w:ascii="Arial" w:hAnsi="Arial" w:cs="Arial"/>
          <w:sz w:val="21"/>
          <w:szCs w:val="21"/>
        </w:rPr>
      </w:pPr>
    </w:p>
    <w:p w14:paraId="49434939" w14:textId="77777777" w:rsidR="001A201A" w:rsidRPr="001A201A" w:rsidRDefault="001A201A" w:rsidP="001A201A">
      <w:pPr>
        <w:pStyle w:val="ListParagraph"/>
        <w:rPr>
          <w:rFonts w:ascii="Arial" w:hAnsi="Arial" w:cs="Arial"/>
          <w:sz w:val="21"/>
          <w:szCs w:val="21"/>
          <w:rtl/>
        </w:rPr>
      </w:pPr>
    </w:p>
    <w:p w14:paraId="70F652AA" w14:textId="532CB668" w:rsidR="001A201A" w:rsidRPr="001A201A" w:rsidRDefault="001A201A" w:rsidP="001A201A">
      <w:pPr>
        <w:pStyle w:val="ListParagraph"/>
        <w:numPr>
          <w:ilvl w:val="0"/>
          <w:numId w:val="84"/>
        </w:numPr>
        <w:bidi/>
        <w:rPr>
          <w:rFonts w:ascii="Arial" w:hAnsi="Arial" w:cs="Arial"/>
          <w:sz w:val="21"/>
          <w:szCs w:val="21"/>
        </w:rPr>
      </w:pPr>
      <w:r w:rsidRPr="001A201A">
        <w:rPr>
          <w:rFonts w:ascii="Arial" w:hAnsi="Arial" w:cs="Arial"/>
          <w:sz w:val="21"/>
          <w:szCs w:val="21"/>
          <w:rtl/>
        </w:rPr>
        <w:t>يجب على المؤمنين أن يتكلموا بلطف، لأن الله يريدنا أن نتحدث بلطف لنرث بركة (3: 9ب).</w:t>
      </w:r>
    </w:p>
    <w:p w14:paraId="43AC7524" w14:textId="77777777" w:rsidR="005D06E2" w:rsidRPr="00A54430" w:rsidRDefault="005D06E2" w:rsidP="005D06E2">
      <w:pPr>
        <w:rPr>
          <w:rFonts w:ascii="Arial" w:hAnsi="Arial" w:cs="Arial"/>
          <w:sz w:val="22"/>
          <w:szCs w:val="18"/>
        </w:rPr>
      </w:pPr>
    </w:p>
    <w:p w14:paraId="4A16BB92" w14:textId="77777777" w:rsidR="005D06E2" w:rsidRPr="00A54430" w:rsidRDefault="005D06E2" w:rsidP="005D06E2">
      <w:pPr>
        <w:rPr>
          <w:rFonts w:ascii="Arial" w:hAnsi="Arial" w:cs="Arial"/>
          <w:sz w:val="22"/>
          <w:szCs w:val="18"/>
        </w:rPr>
      </w:pPr>
    </w:p>
    <w:p w14:paraId="3D3D4299" w14:textId="26234E9F" w:rsidR="001A201A" w:rsidRPr="001A201A" w:rsidRDefault="001A201A" w:rsidP="00A16138">
      <w:pPr>
        <w:pStyle w:val="Heading3"/>
        <w:bidi w:val="0"/>
      </w:pPr>
      <w:r w:rsidRPr="001A201A">
        <w:rPr>
          <w:rtl/>
        </w:rPr>
        <w:t>يقتبس بطرس مز 34: 12-16، مؤكداً أن التمتع الحقيقي بالحياة ينبع من رفض الشر، والسعي إلى الخير – خاصة في الكلام (3: 10-12).</w:t>
      </w:r>
    </w:p>
    <w:p w14:paraId="6B31087B" w14:textId="77777777" w:rsidR="001A201A" w:rsidRPr="001A201A" w:rsidRDefault="001A201A" w:rsidP="001A201A">
      <w:pPr>
        <w:pStyle w:val="ListParagraph"/>
        <w:bidi/>
        <w:ind w:left="1656"/>
        <w:rPr>
          <w:rFonts w:ascii="Arial" w:hAnsi="Arial" w:cs="Arial"/>
          <w:sz w:val="21"/>
          <w:szCs w:val="21"/>
        </w:rPr>
      </w:pPr>
    </w:p>
    <w:p w14:paraId="66DA9E39" w14:textId="4F898E9D" w:rsidR="001A201A" w:rsidRPr="001A201A" w:rsidRDefault="001A201A" w:rsidP="001A201A">
      <w:pPr>
        <w:pStyle w:val="ListParagraph"/>
        <w:numPr>
          <w:ilvl w:val="0"/>
          <w:numId w:val="85"/>
        </w:numPr>
        <w:bidi/>
        <w:rPr>
          <w:rFonts w:ascii="Arial" w:hAnsi="Arial" w:cs="Arial"/>
          <w:sz w:val="21"/>
          <w:szCs w:val="21"/>
        </w:rPr>
      </w:pPr>
      <w:r w:rsidRPr="001A201A">
        <w:rPr>
          <w:rFonts w:ascii="Arial" w:hAnsi="Arial" w:cs="Arial"/>
          <w:sz w:val="21"/>
          <w:szCs w:val="21"/>
          <w:rtl/>
        </w:rPr>
        <w:t>يقدم لنا مز 34: 12 أيضاً كيف نعيش حياة مباركة (3: 10أ)</w:t>
      </w:r>
    </w:p>
    <w:p w14:paraId="3AF73DE2" w14:textId="77777777" w:rsidR="001A201A" w:rsidRPr="001A201A" w:rsidRDefault="001A201A" w:rsidP="001A201A">
      <w:pPr>
        <w:bidi/>
        <w:rPr>
          <w:rFonts w:ascii="Arial" w:hAnsi="Arial" w:cs="Arial"/>
          <w:sz w:val="21"/>
          <w:szCs w:val="21"/>
        </w:rPr>
      </w:pPr>
    </w:p>
    <w:p w14:paraId="3A0DDE52" w14:textId="77777777" w:rsidR="001A201A" w:rsidRPr="001A201A" w:rsidRDefault="001A201A" w:rsidP="001A201A">
      <w:pPr>
        <w:pStyle w:val="ListParagraph"/>
        <w:rPr>
          <w:rFonts w:ascii="Arial" w:hAnsi="Arial" w:cs="Arial"/>
          <w:sz w:val="21"/>
          <w:szCs w:val="21"/>
          <w:rtl/>
        </w:rPr>
      </w:pPr>
    </w:p>
    <w:p w14:paraId="714CF720" w14:textId="0C79E29C" w:rsidR="001A201A" w:rsidRPr="00506AC8" w:rsidRDefault="001A201A" w:rsidP="001A201A">
      <w:pPr>
        <w:pStyle w:val="ListParagraph"/>
        <w:numPr>
          <w:ilvl w:val="0"/>
          <w:numId w:val="85"/>
        </w:numPr>
        <w:bidi/>
        <w:rPr>
          <w:rFonts w:ascii="Arial" w:hAnsi="Arial" w:cs="Arial"/>
          <w:sz w:val="21"/>
          <w:szCs w:val="21"/>
        </w:rPr>
      </w:pPr>
      <w:r w:rsidRPr="00506AC8">
        <w:rPr>
          <w:rFonts w:ascii="Arial" w:hAnsi="Arial" w:cs="Arial"/>
          <w:sz w:val="21"/>
          <w:szCs w:val="21"/>
          <w:rtl/>
        </w:rPr>
        <w:t>يقول مز 34: 13-16 أن الحياة المباركة تنبع من الخضوع لله في مجالات عديدة (3: 10ب-12).</w:t>
      </w:r>
    </w:p>
    <w:p w14:paraId="5EEB0CFE" w14:textId="77777777" w:rsidR="005D06E2" w:rsidRPr="00506AC8" w:rsidRDefault="005D06E2" w:rsidP="005D06E2">
      <w:pPr>
        <w:rPr>
          <w:rFonts w:ascii="Arial" w:hAnsi="Arial" w:cs="Arial"/>
          <w:sz w:val="21"/>
          <w:szCs w:val="21"/>
        </w:rPr>
      </w:pPr>
    </w:p>
    <w:p w14:paraId="074EB3A2" w14:textId="51318758" w:rsidR="00506AC8" w:rsidRPr="00506AC8" w:rsidRDefault="00506AC8" w:rsidP="00ED1479">
      <w:pPr>
        <w:pStyle w:val="Heading5"/>
      </w:pPr>
      <w:r w:rsidRPr="00506AC8">
        <w:rPr>
          <w:rtl/>
        </w:rPr>
        <w:t>الكلام الخاضع ليس خبيث</w:t>
      </w:r>
      <w:r w:rsidRPr="00506AC8">
        <w:rPr>
          <w:rFonts w:hint="cs"/>
          <w:rtl/>
        </w:rPr>
        <w:t>اً</w:t>
      </w:r>
      <w:r w:rsidRPr="00506AC8">
        <w:rPr>
          <w:rtl/>
        </w:rPr>
        <w:t xml:space="preserve"> ولا مخادع</w:t>
      </w:r>
      <w:r w:rsidRPr="00506AC8">
        <w:rPr>
          <w:rFonts w:hint="cs"/>
          <w:rtl/>
        </w:rPr>
        <w:t>اً</w:t>
      </w:r>
      <w:r w:rsidRPr="00506AC8">
        <w:rPr>
          <w:rtl/>
        </w:rPr>
        <w:t xml:space="preserve"> (3: 10ب).</w:t>
      </w:r>
    </w:p>
    <w:p w14:paraId="0D6CBB72" w14:textId="77777777" w:rsidR="005D06E2" w:rsidRPr="00506AC8" w:rsidRDefault="005D06E2" w:rsidP="005D06E2">
      <w:pPr>
        <w:rPr>
          <w:rFonts w:ascii="Arial" w:hAnsi="Arial" w:cs="Arial"/>
          <w:sz w:val="21"/>
          <w:szCs w:val="21"/>
        </w:rPr>
      </w:pPr>
    </w:p>
    <w:p w14:paraId="5A8DBA7B" w14:textId="3979C831" w:rsidR="00506AC8" w:rsidRPr="00506AC8" w:rsidRDefault="00506AC8" w:rsidP="00ED1479">
      <w:pPr>
        <w:pStyle w:val="Heading5"/>
      </w:pPr>
      <w:r w:rsidRPr="00506AC8">
        <w:rPr>
          <w:rtl/>
        </w:rPr>
        <w:t xml:space="preserve">التصرفات الخاضعة هي دائماً </w:t>
      </w:r>
      <w:r w:rsidRPr="00506AC8">
        <w:rPr>
          <w:rFonts w:hint="cs"/>
          <w:rtl/>
        </w:rPr>
        <w:t>صالح</w:t>
      </w:r>
      <w:r w:rsidRPr="00506AC8">
        <w:rPr>
          <w:rtl/>
        </w:rPr>
        <w:t>ة</w:t>
      </w:r>
      <w:r w:rsidRPr="00506AC8">
        <w:rPr>
          <w:rFonts w:hint="cs"/>
          <w:rtl/>
        </w:rPr>
        <w:t>،</w:t>
      </w:r>
      <w:r w:rsidRPr="00506AC8">
        <w:rPr>
          <w:rtl/>
        </w:rPr>
        <w:t xml:space="preserve"> وموحدة من خلال تشجيع الآخرين على السعي للسلام (3: 11).</w:t>
      </w:r>
    </w:p>
    <w:p w14:paraId="34414CF8" w14:textId="77777777" w:rsidR="005D06E2" w:rsidRPr="00506AC8" w:rsidRDefault="005D06E2" w:rsidP="005D06E2">
      <w:pPr>
        <w:rPr>
          <w:rFonts w:ascii="Arial" w:hAnsi="Arial" w:cs="Arial"/>
          <w:sz w:val="21"/>
          <w:szCs w:val="21"/>
        </w:rPr>
      </w:pPr>
    </w:p>
    <w:p w14:paraId="2EBA2046" w14:textId="4197E23D" w:rsidR="00506AC8" w:rsidRPr="00506AC8" w:rsidRDefault="00506AC8" w:rsidP="00ED1479">
      <w:pPr>
        <w:pStyle w:val="Heading5"/>
      </w:pPr>
      <w:r w:rsidRPr="00506AC8">
        <w:rPr>
          <w:rFonts w:hint="cs"/>
          <w:rtl/>
        </w:rPr>
        <w:t>يحصل الأبرار على حماية الله (3: 12أ)</w:t>
      </w:r>
    </w:p>
    <w:p w14:paraId="5825F165" w14:textId="77777777" w:rsidR="005D06E2" w:rsidRPr="00506AC8" w:rsidRDefault="005D06E2" w:rsidP="005D06E2">
      <w:pPr>
        <w:rPr>
          <w:rFonts w:ascii="Arial" w:hAnsi="Arial" w:cs="Arial"/>
          <w:sz w:val="21"/>
          <w:szCs w:val="21"/>
        </w:rPr>
      </w:pPr>
    </w:p>
    <w:p w14:paraId="28D0F09A" w14:textId="7C97BAF0" w:rsidR="00506AC8" w:rsidRPr="00506AC8" w:rsidRDefault="00506AC8" w:rsidP="00ED1479">
      <w:pPr>
        <w:pStyle w:val="Heading5"/>
      </w:pPr>
      <w:r w:rsidRPr="00506AC8">
        <w:rPr>
          <w:rFonts w:hint="cs"/>
          <w:rtl/>
        </w:rPr>
        <w:t>تحصل الصلوات البارة على استجابات الله (3: 12ب)</w:t>
      </w:r>
    </w:p>
    <w:p w14:paraId="22AD409E" w14:textId="77777777" w:rsidR="005D06E2" w:rsidRPr="00A54430" w:rsidRDefault="00565BB6" w:rsidP="005D06E2">
      <w:pPr>
        <w:rPr>
          <w:rFonts w:ascii="Arial" w:hAnsi="Arial" w:cs="Arial"/>
          <w:sz w:val="22"/>
          <w:szCs w:val="18"/>
        </w:rPr>
      </w:pPr>
      <w:r w:rsidRPr="00A54430">
        <w:rPr>
          <w:rFonts w:ascii="Arial" w:hAnsi="Arial" w:cs="Arial"/>
          <w:sz w:val="22"/>
          <w:szCs w:val="18"/>
        </w:rPr>
        <w:br w:type="page"/>
      </w:r>
    </w:p>
    <w:p w14:paraId="24D6CCFB" w14:textId="341AE940" w:rsidR="00506AC8" w:rsidRPr="00506AC8" w:rsidRDefault="00506AC8"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bCs/>
          <w:szCs w:val="24"/>
        </w:rPr>
      </w:pPr>
      <w:r w:rsidRPr="00506AC8">
        <w:rPr>
          <w:rFonts w:ascii="Arial" w:hAnsi="Arial" w:cs="Arial" w:hint="cs"/>
          <w:bCs/>
          <w:szCs w:val="24"/>
          <w:rtl/>
        </w:rPr>
        <w:lastRenderedPageBreak/>
        <w:t>أسئلة للتفكير حول الخضوع</w:t>
      </w:r>
    </w:p>
    <w:p w14:paraId="405F7DE0"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DD799F6" w14:textId="20556644" w:rsidR="00506AC8" w:rsidRPr="00506AC8" w:rsidRDefault="00506AC8"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sz w:val="22"/>
          <w:szCs w:val="22"/>
        </w:rPr>
      </w:pPr>
      <w:r w:rsidRPr="00506AC8">
        <w:rPr>
          <w:rFonts w:ascii="Arial" w:hAnsi="Arial" w:cs="Arial" w:hint="cs"/>
          <w:sz w:val="22"/>
          <w:szCs w:val="22"/>
          <w:rtl/>
        </w:rPr>
        <w:t>1.     ما هي الظروف التي لا يجب على المؤمن فيها أن يخضع للسلطة؟</w:t>
      </w:r>
    </w:p>
    <w:p w14:paraId="2A4FE816"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6876C55"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453D8A4"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FAAC44D" w14:textId="77777777" w:rsidR="005D06E2"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53984B5" w14:textId="77777777" w:rsidR="00916689" w:rsidRDefault="00916689"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AA4D936" w14:textId="77777777" w:rsidR="00916689" w:rsidRPr="00A54430" w:rsidRDefault="00916689"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12DD51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653CEF5"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6837686A"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0ADA6E4"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0E8406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8FADB59"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ABDC6D1"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5FE613B" w14:textId="61F213CD" w:rsidR="00506AC8" w:rsidRPr="00506AC8" w:rsidRDefault="00506AC8"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sz w:val="22"/>
          <w:szCs w:val="22"/>
        </w:rPr>
      </w:pPr>
      <w:r w:rsidRPr="00506AC8">
        <w:rPr>
          <w:rFonts w:ascii="Arial" w:hAnsi="Arial" w:cs="Arial" w:hint="cs"/>
          <w:sz w:val="22"/>
          <w:szCs w:val="22"/>
          <w:rtl/>
        </w:rPr>
        <w:t>2.     ما هي الخطوات العملية لمخاطبة السلطة، عندما يعتقد الشخص بطرقة مختلفة حول مسألة معينة؟</w:t>
      </w:r>
    </w:p>
    <w:p w14:paraId="48D55345"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AE84C24"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7CBDE541"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C10E93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FCF034C"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3BE562C"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7FCAE79"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3BE45A7"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7582EE8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B04DF1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4EE9A51"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794C330" w14:textId="4E158A2E" w:rsidR="00362452" w:rsidRPr="00362452" w:rsidRDefault="00362452"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sz w:val="22"/>
          <w:szCs w:val="22"/>
        </w:rPr>
      </w:pPr>
      <w:r w:rsidRPr="00362452">
        <w:rPr>
          <w:rFonts w:ascii="Arial" w:hAnsi="Arial" w:cs="Arial" w:hint="cs"/>
          <w:sz w:val="22"/>
          <w:szCs w:val="22"/>
          <w:rtl/>
        </w:rPr>
        <w:t xml:space="preserve">3.     </w:t>
      </w:r>
      <w:r w:rsidRPr="00362452">
        <w:rPr>
          <w:rFonts w:ascii="Arial" w:hAnsi="Arial" w:cs="Arial"/>
          <w:sz w:val="22"/>
          <w:szCs w:val="22"/>
          <w:rtl/>
        </w:rPr>
        <w:t>إذا لم تتمكن بعد ال</w:t>
      </w:r>
      <w:r w:rsidRPr="00362452">
        <w:rPr>
          <w:rFonts w:ascii="Arial" w:hAnsi="Arial" w:cs="Arial" w:hint="cs"/>
          <w:sz w:val="22"/>
          <w:szCs w:val="22"/>
          <w:rtl/>
        </w:rPr>
        <w:t>مناشدة</w:t>
      </w:r>
      <w:r w:rsidRPr="00362452">
        <w:rPr>
          <w:rFonts w:ascii="Arial" w:hAnsi="Arial" w:cs="Arial"/>
          <w:sz w:val="22"/>
          <w:szCs w:val="22"/>
          <w:rtl/>
        </w:rPr>
        <w:t xml:space="preserve"> من الخضوع للسلطة بضمير حي، فماذا يجب أن تفعل؟</w:t>
      </w:r>
    </w:p>
    <w:p w14:paraId="5785211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9528E1A"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5F2237C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EC21625" w14:textId="77777777" w:rsidR="005D06E2"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6D86F45" w14:textId="77777777" w:rsidR="00916689" w:rsidRPr="00A54430" w:rsidRDefault="00916689"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8317E2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DC0D6EA"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A018C73"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6875EF84"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0F728FB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8FF52FE"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7C2CF25C" w14:textId="28050D91" w:rsidR="00362452" w:rsidRPr="00362452" w:rsidRDefault="00362452" w:rsidP="00853D00">
      <w:pPr>
        <w:pBdr>
          <w:top w:val="single" w:sz="4" w:space="1" w:color="auto"/>
          <w:left w:val="single" w:sz="4" w:space="4" w:color="auto"/>
          <w:bottom w:val="single" w:sz="4" w:space="1" w:color="auto"/>
          <w:right w:val="single" w:sz="4" w:space="2" w:color="auto"/>
        </w:pBdr>
        <w:ind w:left="180" w:right="180" w:hanging="180"/>
        <w:jc w:val="right"/>
        <w:rPr>
          <w:rFonts w:ascii="Arial" w:hAnsi="Arial" w:cs="Arial"/>
          <w:sz w:val="22"/>
          <w:szCs w:val="22"/>
        </w:rPr>
      </w:pPr>
      <w:r w:rsidRPr="00362452">
        <w:rPr>
          <w:rFonts w:ascii="Arial" w:hAnsi="Arial" w:cs="Arial" w:hint="cs"/>
          <w:sz w:val="22"/>
          <w:szCs w:val="22"/>
          <w:rtl/>
        </w:rPr>
        <w:t>4.     في أي منطقة تحتاج أن تخضع للسلطة أو تقدم مناشدة لتلك السلطة؟</w:t>
      </w:r>
    </w:p>
    <w:p w14:paraId="75FD945B"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C315AE6"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C78FC5A"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3875D785"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BD9E674" w14:textId="77777777" w:rsidR="005D06E2"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116AC184" w14:textId="77777777" w:rsidR="00916689" w:rsidRPr="00A54430" w:rsidRDefault="00916689"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78EA278"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5FBB44E"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6440DE97"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27A820EC"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7803BDF2" w14:textId="77777777" w:rsidR="005D06E2" w:rsidRPr="00A54430" w:rsidRDefault="005D06E2" w:rsidP="00853D00">
      <w:pPr>
        <w:pBdr>
          <w:top w:val="single" w:sz="4" w:space="1" w:color="auto"/>
          <w:left w:val="single" w:sz="4" w:space="4" w:color="auto"/>
          <w:bottom w:val="single" w:sz="4" w:space="1" w:color="auto"/>
          <w:right w:val="single" w:sz="4" w:space="2" w:color="auto"/>
        </w:pBdr>
        <w:ind w:left="180" w:right="180" w:hanging="180"/>
        <w:rPr>
          <w:rFonts w:ascii="Arial" w:hAnsi="Arial" w:cs="Arial"/>
          <w:sz w:val="22"/>
          <w:szCs w:val="18"/>
        </w:rPr>
      </w:pPr>
    </w:p>
    <w:p w14:paraId="429AE04E" w14:textId="509DBA3A" w:rsidR="005D06E2" w:rsidRDefault="005D06E2" w:rsidP="00E00434">
      <w:pPr>
        <w:pStyle w:val="Heading1"/>
        <w:bidi w:val="0"/>
        <w:rPr>
          <w:rtl/>
        </w:rPr>
      </w:pPr>
      <w:r w:rsidRPr="00026233">
        <w:br w:type="page"/>
      </w:r>
    </w:p>
    <w:p w14:paraId="383767E5" w14:textId="3A40522F" w:rsidR="00362452" w:rsidRPr="00317D42" w:rsidRDefault="00362452" w:rsidP="00362452">
      <w:pPr>
        <w:bidi/>
        <w:rPr>
          <w:rFonts w:ascii="Arial" w:hAnsi="Arial" w:cs="Arial"/>
          <w:b/>
          <w:bCs/>
          <w:sz w:val="21"/>
          <w:szCs w:val="21"/>
        </w:rPr>
      </w:pPr>
      <w:r w:rsidRPr="00317D42">
        <w:rPr>
          <w:rFonts w:ascii="Arial" w:hAnsi="Arial" w:cs="Arial"/>
          <w:b/>
          <w:bCs/>
          <w:sz w:val="21"/>
          <w:szCs w:val="21"/>
          <w:rtl/>
        </w:rPr>
        <w:lastRenderedPageBreak/>
        <w:t>3.</w:t>
      </w:r>
      <w:r w:rsidR="00317D42" w:rsidRPr="00317D42">
        <w:rPr>
          <w:rFonts w:ascii="Arial" w:hAnsi="Arial" w:cs="Arial"/>
          <w:b/>
          <w:bCs/>
          <w:sz w:val="21"/>
          <w:szCs w:val="21"/>
          <w:rtl/>
        </w:rPr>
        <w:t xml:space="preserve">     يتبع العيش </w:t>
      </w:r>
      <w:r w:rsidR="00317D42" w:rsidRPr="00317D42">
        <w:rPr>
          <w:rFonts w:ascii="Arial" w:hAnsi="Arial" w:cs="Arial"/>
          <w:b/>
          <w:bCs/>
          <w:sz w:val="21"/>
          <w:szCs w:val="21"/>
          <w:u w:val="single"/>
          <w:rtl/>
        </w:rPr>
        <w:t>غير الأناني</w:t>
      </w:r>
      <w:r w:rsidR="00317D42" w:rsidRPr="00317D42">
        <w:rPr>
          <w:rFonts w:ascii="Arial" w:hAnsi="Arial" w:cs="Arial"/>
          <w:b/>
          <w:bCs/>
          <w:sz w:val="21"/>
          <w:szCs w:val="21"/>
          <w:rtl/>
        </w:rPr>
        <w:t xml:space="preserve"> بنعمة الله لجميع أنواع المؤمنين مثال المسيح في </w:t>
      </w:r>
      <w:proofErr w:type="spellStart"/>
      <w:r w:rsidR="00317D42" w:rsidRPr="00317D42">
        <w:rPr>
          <w:rFonts w:ascii="Arial" w:hAnsi="Arial" w:cs="Arial"/>
          <w:b/>
          <w:bCs/>
          <w:sz w:val="21"/>
          <w:szCs w:val="21"/>
          <w:rtl/>
        </w:rPr>
        <w:t>الإنتصار</w:t>
      </w:r>
      <w:proofErr w:type="spellEnd"/>
      <w:r w:rsidR="00317D42" w:rsidRPr="00317D42">
        <w:rPr>
          <w:rFonts w:ascii="Arial" w:hAnsi="Arial" w:cs="Arial"/>
          <w:b/>
          <w:bCs/>
          <w:sz w:val="21"/>
          <w:szCs w:val="21"/>
          <w:rtl/>
        </w:rPr>
        <w:t xml:space="preserve"> بعد المعاناة، وينال مكافأة الله (3: 13-5: 14).</w:t>
      </w:r>
    </w:p>
    <w:p w14:paraId="19571EB6" w14:textId="77777777" w:rsidR="00317D42" w:rsidRPr="00317D42" w:rsidRDefault="00317D42" w:rsidP="00317D42">
      <w:pPr>
        <w:bidi/>
        <w:ind w:left="717" w:hanging="285"/>
        <w:rPr>
          <w:rFonts w:ascii="Arial" w:hAnsi="Arial" w:cs="Arial"/>
          <w:b/>
          <w:bCs/>
          <w:sz w:val="21"/>
          <w:szCs w:val="21"/>
          <w:rtl/>
        </w:rPr>
      </w:pPr>
    </w:p>
    <w:p w14:paraId="4B329568" w14:textId="2C74D689" w:rsidR="00317D42" w:rsidRPr="00317D42" w:rsidRDefault="00317D42" w:rsidP="00317D42">
      <w:pPr>
        <w:bidi/>
        <w:ind w:left="717" w:hanging="285"/>
        <w:rPr>
          <w:sz w:val="21"/>
          <w:szCs w:val="21"/>
        </w:rPr>
      </w:pPr>
      <w:r w:rsidRPr="00317D42">
        <w:rPr>
          <w:rFonts w:ascii="Arial" w:hAnsi="Arial" w:cs="Arial" w:hint="cs"/>
          <w:b/>
          <w:bCs/>
          <w:sz w:val="21"/>
          <w:szCs w:val="21"/>
          <w:rtl/>
        </w:rPr>
        <w:t>أ.</w:t>
      </w:r>
      <w:r w:rsidRPr="00317D42">
        <w:rPr>
          <w:rFonts w:ascii="Arial" w:hAnsi="Arial" w:cs="Arial"/>
          <w:b/>
          <w:bCs/>
          <w:sz w:val="21"/>
          <w:szCs w:val="21"/>
          <w:rtl/>
        </w:rPr>
        <w:tab/>
      </w:r>
      <w:r w:rsidRPr="00317D42">
        <w:rPr>
          <w:rFonts w:ascii="Arial" w:hAnsi="Arial" w:cs="Arial" w:hint="cs"/>
          <w:b/>
          <w:bCs/>
          <w:sz w:val="21"/>
          <w:szCs w:val="21"/>
          <w:rtl/>
        </w:rPr>
        <w:t>يتبع</w:t>
      </w:r>
      <w:r w:rsidRPr="00317D42">
        <w:rPr>
          <w:rFonts w:ascii="Arial" w:hAnsi="Arial" w:cs="Arial"/>
          <w:b/>
          <w:bCs/>
          <w:sz w:val="21"/>
          <w:szCs w:val="21"/>
          <w:rtl/>
        </w:rPr>
        <w:t xml:space="preserve"> المؤمن</w:t>
      </w:r>
      <w:r w:rsidRPr="00317D42">
        <w:rPr>
          <w:rFonts w:ascii="Arial" w:hAnsi="Arial" w:cs="Arial" w:hint="cs"/>
          <w:b/>
          <w:bCs/>
          <w:sz w:val="21"/>
          <w:szCs w:val="21"/>
          <w:rtl/>
        </w:rPr>
        <w:t>و</w:t>
      </w:r>
      <w:r w:rsidRPr="00317D42">
        <w:rPr>
          <w:rFonts w:ascii="Arial" w:hAnsi="Arial" w:cs="Arial"/>
          <w:b/>
          <w:bCs/>
          <w:sz w:val="21"/>
          <w:szCs w:val="21"/>
          <w:rtl/>
        </w:rPr>
        <w:t xml:space="preserve">ن الذين يعانون من أجل البر </w:t>
      </w:r>
      <w:r w:rsidRPr="00317D42">
        <w:rPr>
          <w:rFonts w:ascii="Arial" w:hAnsi="Arial" w:cs="Arial"/>
          <w:sz w:val="21"/>
          <w:szCs w:val="21"/>
          <w:rtl/>
        </w:rPr>
        <w:t>قبل المجد المستقبلي آلام المسيح قبل انتصاره، لذلك يجب أن نعيش من أجل الآخرين بنكران الذات (3: 13-4: 6).</w:t>
      </w:r>
    </w:p>
    <w:p w14:paraId="6D33FC5B" w14:textId="77777777" w:rsidR="00317D42" w:rsidRPr="00317D42" w:rsidRDefault="00317D42" w:rsidP="00317D42">
      <w:pPr>
        <w:pStyle w:val="ListParagraph"/>
        <w:bidi/>
        <w:ind w:left="1080"/>
        <w:rPr>
          <w:rFonts w:ascii="Arial" w:hAnsi="Arial" w:cs="Arial"/>
          <w:sz w:val="21"/>
          <w:szCs w:val="21"/>
        </w:rPr>
      </w:pPr>
    </w:p>
    <w:p w14:paraId="58485304" w14:textId="47D26330" w:rsidR="00317D42" w:rsidRPr="00BC3647" w:rsidRDefault="00317D42" w:rsidP="00317D42">
      <w:pPr>
        <w:pStyle w:val="ListParagraph"/>
        <w:numPr>
          <w:ilvl w:val="0"/>
          <w:numId w:val="86"/>
        </w:numPr>
        <w:bidi/>
        <w:rPr>
          <w:rFonts w:ascii="Arial" w:hAnsi="Arial" w:cs="Arial"/>
          <w:sz w:val="21"/>
          <w:szCs w:val="21"/>
        </w:rPr>
      </w:pPr>
      <w:r w:rsidRPr="00BC3647">
        <w:rPr>
          <w:rFonts w:ascii="Arial" w:hAnsi="Arial" w:cs="Arial"/>
          <w:sz w:val="21"/>
          <w:szCs w:val="21"/>
          <w:rtl/>
        </w:rPr>
        <w:t xml:space="preserve">يكافأ الله </w:t>
      </w:r>
      <w:r w:rsidRPr="00BC3647">
        <w:rPr>
          <w:rFonts w:ascii="Arial" w:hAnsi="Arial" w:cs="Arial"/>
          <w:sz w:val="21"/>
          <w:szCs w:val="21"/>
          <w:u w:val="single"/>
          <w:rtl/>
        </w:rPr>
        <w:t>المؤمنين</w:t>
      </w:r>
      <w:r w:rsidRPr="00BC3647">
        <w:rPr>
          <w:rFonts w:ascii="Arial" w:hAnsi="Arial" w:cs="Arial"/>
          <w:sz w:val="21"/>
          <w:szCs w:val="21"/>
          <w:rtl/>
        </w:rPr>
        <w:t xml:space="preserve"> الذين يتألمون من أجل البر (3: 13-17).</w:t>
      </w:r>
    </w:p>
    <w:p w14:paraId="5033BA83" w14:textId="77777777" w:rsidR="005D06E2" w:rsidRPr="00BC3647" w:rsidRDefault="005D06E2" w:rsidP="005D06E2">
      <w:pPr>
        <w:ind w:left="1350"/>
        <w:rPr>
          <w:rFonts w:ascii="Arial" w:hAnsi="Arial" w:cs="Arial"/>
          <w:i/>
          <w:sz w:val="21"/>
          <w:szCs w:val="21"/>
        </w:rPr>
      </w:pPr>
    </w:p>
    <w:p w14:paraId="5B8DBA9C" w14:textId="11257C0D" w:rsidR="00317D42" w:rsidRPr="00BC3647" w:rsidRDefault="00317D42" w:rsidP="00317D42">
      <w:pPr>
        <w:bidi/>
        <w:ind w:left="1350"/>
        <w:rPr>
          <w:rFonts w:ascii="Arial" w:hAnsi="Arial" w:cs="Arial"/>
          <w:i/>
          <w:sz w:val="21"/>
          <w:szCs w:val="21"/>
        </w:rPr>
      </w:pPr>
      <w:r w:rsidRPr="00BC3647">
        <w:rPr>
          <w:rFonts w:ascii="Arial" w:hAnsi="Arial" w:cs="Arial"/>
          <w:i/>
          <w:sz w:val="21"/>
          <w:szCs w:val="21"/>
          <w:rtl/>
        </w:rPr>
        <w:t xml:space="preserve">اقرأ الأعداد 13-17 للإجابة على </w:t>
      </w:r>
      <w:proofErr w:type="spellStart"/>
      <w:r w:rsidRPr="00BC3647">
        <w:rPr>
          <w:rFonts w:ascii="Arial" w:hAnsi="Arial" w:cs="Arial"/>
          <w:i/>
          <w:sz w:val="21"/>
          <w:szCs w:val="21"/>
          <w:rtl/>
        </w:rPr>
        <w:t>السؤوالين</w:t>
      </w:r>
      <w:proofErr w:type="spellEnd"/>
      <w:r w:rsidRPr="00BC3647">
        <w:rPr>
          <w:rFonts w:ascii="Arial" w:hAnsi="Arial" w:cs="Arial"/>
          <w:i/>
          <w:sz w:val="21"/>
          <w:szCs w:val="21"/>
          <w:rtl/>
        </w:rPr>
        <w:t xml:space="preserve"> التاليين:</w:t>
      </w:r>
    </w:p>
    <w:p w14:paraId="0FC182F6" w14:textId="77777777" w:rsidR="00317D42" w:rsidRPr="00BC3647" w:rsidRDefault="00317D42" w:rsidP="00317D42">
      <w:pPr>
        <w:pStyle w:val="ListParagraph"/>
        <w:bidi/>
        <w:ind w:left="1656"/>
        <w:rPr>
          <w:rFonts w:ascii="Arial" w:hAnsi="Arial" w:cs="Arial"/>
          <w:sz w:val="21"/>
          <w:szCs w:val="21"/>
          <w:rtl/>
        </w:rPr>
      </w:pPr>
    </w:p>
    <w:p w14:paraId="0FD10528" w14:textId="77777777" w:rsidR="00317D42" w:rsidRPr="00BC3647" w:rsidRDefault="00317D42" w:rsidP="00317D42">
      <w:pPr>
        <w:pStyle w:val="ListParagraph"/>
        <w:bidi/>
        <w:ind w:left="1656"/>
        <w:rPr>
          <w:rFonts w:ascii="Arial" w:hAnsi="Arial" w:cs="Arial"/>
          <w:sz w:val="21"/>
          <w:szCs w:val="21"/>
        </w:rPr>
      </w:pPr>
    </w:p>
    <w:p w14:paraId="18E186B0" w14:textId="4C08FC3D" w:rsidR="00317D42" w:rsidRPr="00BC3647" w:rsidRDefault="00317D42" w:rsidP="00317D42">
      <w:pPr>
        <w:pStyle w:val="ListParagraph"/>
        <w:numPr>
          <w:ilvl w:val="0"/>
          <w:numId w:val="87"/>
        </w:numPr>
        <w:bidi/>
        <w:rPr>
          <w:rFonts w:ascii="Arial" w:hAnsi="Arial" w:cs="Arial"/>
          <w:sz w:val="21"/>
          <w:szCs w:val="21"/>
        </w:rPr>
      </w:pPr>
      <w:r w:rsidRPr="00BC3647">
        <w:rPr>
          <w:rFonts w:ascii="Arial" w:hAnsi="Arial" w:cs="Arial"/>
          <w:sz w:val="21"/>
          <w:szCs w:val="21"/>
          <w:rtl/>
        </w:rPr>
        <w:t>كيف يبدو أسلوب الحياة غير الأناني للمؤمن الذي يعاني من الظلم؟</w:t>
      </w:r>
    </w:p>
    <w:p w14:paraId="6F5635D6" w14:textId="77777777" w:rsidR="005D06E2" w:rsidRPr="00BC3647" w:rsidRDefault="005D06E2" w:rsidP="005D06E2">
      <w:pPr>
        <w:ind w:left="1800"/>
        <w:rPr>
          <w:rFonts w:ascii="Arial" w:hAnsi="Arial" w:cs="Arial"/>
          <w:sz w:val="21"/>
          <w:szCs w:val="21"/>
        </w:rPr>
      </w:pPr>
      <w:r w:rsidRPr="00BC3647">
        <w:rPr>
          <w:rFonts w:ascii="Arial" w:hAnsi="Arial" w:cs="Arial"/>
          <w:vanish/>
          <w:sz w:val="21"/>
          <w:szCs w:val="21"/>
        </w:rPr>
        <w:t xml:space="preserve">Eager to do good for others (3:13) </w:t>
      </w:r>
    </w:p>
    <w:p w14:paraId="595C40E3" w14:textId="77777777" w:rsidR="005D06E2" w:rsidRPr="00BC3647" w:rsidRDefault="005D06E2" w:rsidP="005D06E2">
      <w:pPr>
        <w:ind w:left="1800"/>
        <w:rPr>
          <w:rFonts w:ascii="Arial" w:hAnsi="Arial" w:cs="Arial"/>
          <w:sz w:val="21"/>
          <w:szCs w:val="21"/>
        </w:rPr>
      </w:pPr>
      <w:r w:rsidRPr="00BC3647">
        <w:rPr>
          <w:rFonts w:ascii="Arial" w:hAnsi="Arial" w:cs="Arial"/>
          <w:vanish/>
          <w:sz w:val="21"/>
          <w:szCs w:val="21"/>
        </w:rPr>
        <w:t xml:space="preserve">Suffers for doing what is right (3:14a, 17) </w:t>
      </w:r>
    </w:p>
    <w:p w14:paraId="43321EC1" w14:textId="77777777" w:rsidR="005D06E2" w:rsidRPr="00BC3647" w:rsidRDefault="005D06E2" w:rsidP="005D06E2">
      <w:pPr>
        <w:ind w:left="1800"/>
        <w:rPr>
          <w:rFonts w:ascii="Arial" w:hAnsi="Arial" w:cs="Arial"/>
          <w:sz w:val="21"/>
          <w:szCs w:val="21"/>
        </w:rPr>
      </w:pPr>
      <w:r w:rsidRPr="00BC3647">
        <w:rPr>
          <w:rFonts w:ascii="Arial" w:hAnsi="Arial" w:cs="Arial"/>
          <w:vanish/>
          <w:sz w:val="21"/>
          <w:szCs w:val="21"/>
        </w:rPr>
        <w:t xml:space="preserve">Submits to the Lordship of Christ (3:15a) </w:t>
      </w:r>
    </w:p>
    <w:p w14:paraId="74D2A73B" w14:textId="77777777" w:rsidR="005D06E2" w:rsidRPr="00BC3647" w:rsidRDefault="005D06E2" w:rsidP="005D06E2">
      <w:pPr>
        <w:ind w:left="1800"/>
        <w:rPr>
          <w:rFonts w:ascii="Arial" w:hAnsi="Arial" w:cs="Arial"/>
          <w:sz w:val="21"/>
          <w:szCs w:val="21"/>
        </w:rPr>
      </w:pPr>
      <w:r w:rsidRPr="00BC3647">
        <w:rPr>
          <w:rFonts w:ascii="Arial" w:hAnsi="Arial" w:cs="Arial"/>
          <w:vanish/>
          <w:sz w:val="21"/>
          <w:szCs w:val="21"/>
        </w:rPr>
        <w:t xml:space="preserve">Gentle and respectful (3:15b) </w:t>
      </w:r>
    </w:p>
    <w:p w14:paraId="50666976" w14:textId="77777777" w:rsidR="005D06E2" w:rsidRPr="00BC3647" w:rsidRDefault="005D06E2" w:rsidP="005D06E2">
      <w:pPr>
        <w:ind w:left="1800"/>
        <w:rPr>
          <w:rFonts w:ascii="Arial" w:hAnsi="Arial" w:cs="Arial"/>
          <w:sz w:val="21"/>
          <w:szCs w:val="21"/>
        </w:rPr>
      </w:pPr>
    </w:p>
    <w:p w14:paraId="03E8A46B" w14:textId="3F6A0A26" w:rsidR="005D06E2" w:rsidRPr="00BC3647" w:rsidRDefault="00BC3647" w:rsidP="00BC3647">
      <w:pPr>
        <w:pStyle w:val="Heading4"/>
        <w:numPr>
          <w:ilvl w:val="0"/>
          <w:numId w:val="87"/>
        </w:numPr>
        <w:bidi/>
        <w:rPr>
          <w:szCs w:val="21"/>
        </w:rPr>
      </w:pPr>
      <w:r w:rsidRPr="00BC3647">
        <w:rPr>
          <w:szCs w:val="21"/>
          <w:rtl/>
        </w:rPr>
        <w:t xml:space="preserve">ما هي المكافآت المحددة التي نتلقاها مقابل </w:t>
      </w:r>
      <w:proofErr w:type="spellStart"/>
      <w:r w:rsidRPr="00BC3647">
        <w:rPr>
          <w:szCs w:val="21"/>
          <w:rtl/>
        </w:rPr>
        <w:t>الإستجابة</w:t>
      </w:r>
      <w:proofErr w:type="spellEnd"/>
      <w:r w:rsidRPr="00BC3647">
        <w:rPr>
          <w:szCs w:val="21"/>
          <w:rtl/>
        </w:rPr>
        <w:t xml:space="preserve"> غير الأنانية للمعاملة غير العادلة؟</w:t>
      </w:r>
    </w:p>
    <w:p w14:paraId="0EF85A77"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Blessed (3:14a) </w:t>
      </w:r>
    </w:p>
    <w:p w14:paraId="68B3468B"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Freedom from the fear that consumes persecutors (3:14b) </w:t>
      </w:r>
    </w:p>
    <w:p w14:paraId="40A62EFE"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Has hope to share with others (3:15) </w:t>
      </w:r>
    </w:p>
    <w:p w14:paraId="4265A0B6" w14:textId="77777777" w:rsidR="005D06E2" w:rsidRPr="00A54430" w:rsidRDefault="005D06E2" w:rsidP="005D06E2">
      <w:pPr>
        <w:ind w:left="1800"/>
        <w:rPr>
          <w:rFonts w:ascii="Arial" w:hAnsi="Arial" w:cs="Arial"/>
          <w:sz w:val="21"/>
          <w:szCs w:val="18"/>
        </w:rPr>
      </w:pPr>
      <w:r w:rsidRPr="00A54430">
        <w:rPr>
          <w:rFonts w:ascii="Arial" w:hAnsi="Arial" w:cs="Arial"/>
          <w:vanish/>
          <w:sz w:val="21"/>
          <w:szCs w:val="18"/>
        </w:rPr>
        <w:t xml:space="preserve">Clear conscience (3:16) </w:t>
      </w:r>
    </w:p>
    <w:p w14:paraId="4FD3492C" w14:textId="77777777" w:rsidR="005D06E2" w:rsidRPr="00A54430" w:rsidRDefault="005D06E2" w:rsidP="005D06E2">
      <w:pPr>
        <w:ind w:left="1800"/>
        <w:rPr>
          <w:rFonts w:ascii="Arial" w:hAnsi="Arial" w:cs="Arial"/>
          <w:sz w:val="21"/>
          <w:szCs w:val="18"/>
        </w:rPr>
      </w:pPr>
    </w:p>
    <w:p w14:paraId="4CCAD9F3" w14:textId="5BF56378" w:rsidR="00BC3647" w:rsidRPr="00F51141" w:rsidRDefault="00BC3647" w:rsidP="00853D00">
      <w:pPr>
        <w:pStyle w:val="ListParagraph"/>
        <w:numPr>
          <w:ilvl w:val="0"/>
          <w:numId w:val="86"/>
        </w:numPr>
        <w:bidi/>
      </w:pPr>
      <w:r w:rsidRPr="00F51141">
        <w:rPr>
          <w:rtl/>
        </w:rPr>
        <w:t xml:space="preserve">كافأ الله المسيح بعدما تألم من أجل </w:t>
      </w:r>
      <w:r w:rsidRPr="00853D00">
        <w:rPr>
          <w:rFonts w:ascii="Arial" w:hAnsi="Arial" w:cs="Arial"/>
          <w:sz w:val="21"/>
          <w:szCs w:val="21"/>
          <w:rtl/>
        </w:rPr>
        <w:t>البر</w:t>
      </w:r>
      <w:r w:rsidRPr="00F51141">
        <w:rPr>
          <w:rtl/>
        </w:rPr>
        <w:t xml:space="preserve"> (3: 18-22)</w:t>
      </w:r>
      <w:r w:rsidR="00816C02">
        <w:t>.</w:t>
      </w:r>
    </w:p>
    <w:p w14:paraId="0C528D47" w14:textId="77777777" w:rsidR="00462975" w:rsidRPr="00F51141" w:rsidRDefault="00462975" w:rsidP="00462975">
      <w:pPr>
        <w:pStyle w:val="ListParagraph"/>
        <w:bidi/>
        <w:ind w:left="1656"/>
        <w:rPr>
          <w:rFonts w:ascii="Arial" w:hAnsi="Arial" w:cs="Arial"/>
          <w:sz w:val="21"/>
          <w:szCs w:val="21"/>
        </w:rPr>
      </w:pPr>
    </w:p>
    <w:p w14:paraId="3D17D395" w14:textId="55E34ECA" w:rsidR="00462975" w:rsidRPr="00F51141" w:rsidRDefault="00462975" w:rsidP="00462975">
      <w:pPr>
        <w:pStyle w:val="ListParagraph"/>
        <w:numPr>
          <w:ilvl w:val="0"/>
          <w:numId w:val="88"/>
        </w:numPr>
        <w:bidi/>
        <w:rPr>
          <w:rFonts w:ascii="Arial" w:hAnsi="Arial" w:cs="Arial"/>
          <w:sz w:val="21"/>
          <w:szCs w:val="21"/>
        </w:rPr>
      </w:pPr>
      <w:r w:rsidRPr="00F51141">
        <w:rPr>
          <w:rFonts w:ascii="Arial" w:hAnsi="Arial" w:cs="Arial"/>
          <w:sz w:val="21"/>
          <w:szCs w:val="21"/>
          <w:rtl/>
        </w:rPr>
        <w:t>أعلن المسيح انتصاره للأرواح المسجونة بعد موته (3: 18-20أ؛ راجع ملحق 1 بط، ص 283أ-ح).</w:t>
      </w:r>
    </w:p>
    <w:p w14:paraId="14A46425" w14:textId="77777777" w:rsidR="00462975" w:rsidRPr="00F51141" w:rsidRDefault="00462975" w:rsidP="00462975">
      <w:pPr>
        <w:pStyle w:val="ListParagraph"/>
        <w:bidi/>
        <w:ind w:left="1656"/>
        <w:rPr>
          <w:rFonts w:ascii="Arial" w:hAnsi="Arial" w:cs="Arial"/>
          <w:sz w:val="21"/>
          <w:szCs w:val="21"/>
        </w:rPr>
      </w:pPr>
    </w:p>
    <w:p w14:paraId="3BEF7288" w14:textId="472C96DD" w:rsidR="00462975" w:rsidRPr="00F51141" w:rsidRDefault="00462975" w:rsidP="00462975">
      <w:pPr>
        <w:pStyle w:val="ListParagraph"/>
        <w:numPr>
          <w:ilvl w:val="0"/>
          <w:numId w:val="88"/>
        </w:numPr>
        <w:bidi/>
        <w:rPr>
          <w:rFonts w:ascii="Arial" w:hAnsi="Arial" w:cs="Arial"/>
          <w:sz w:val="21"/>
          <w:szCs w:val="21"/>
        </w:rPr>
      </w:pPr>
      <w:r w:rsidRPr="00F51141">
        <w:rPr>
          <w:rFonts w:ascii="Arial" w:hAnsi="Arial" w:cs="Arial"/>
          <w:sz w:val="21"/>
          <w:szCs w:val="21"/>
          <w:rtl/>
        </w:rPr>
        <w:t>كما أنقذ فلك نوح الناس من الموت الجسدي بالماء، فإن قيامة المسيح تنقذ الناس من الموت الروحي كما هو موضح في المعمودية (3: 20ب-21).</w:t>
      </w:r>
    </w:p>
    <w:p w14:paraId="5607A63D" w14:textId="6FF5CD7B" w:rsidR="00462975" w:rsidRPr="00F51141" w:rsidRDefault="00462975" w:rsidP="00ED1479">
      <w:pPr>
        <w:pStyle w:val="Heading5"/>
      </w:pPr>
      <w:r w:rsidRPr="00F51141">
        <w:rPr>
          <w:rtl/>
        </w:rPr>
        <w:t>أنقذ فلك نوح ثماني أنفس من مياه الدينونة (3: 20أ)</w:t>
      </w:r>
      <w:r w:rsidR="00816C02">
        <w:t>.</w:t>
      </w:r>
    </w:p>
    <w:p w14:paraId="00E155EB" w14:textId="612940BD" w:rsidR="00462975" w:rsidRPr="00F51141" w:rsidRDefault="00547668" w:rsidP="00ED1479">
      <w:pPr>
        <w:pStyle w:val="Heading5"/>
      </w:pPr>
      <w:r w:rsidRPr="00F51141">
        <w:rPr>
          <w:rtl/>
        </w:rPr>
        <w:t>ترمز مياه الطوفان إلى معمودية الماء التي ترتبط ارتباط</w:t>
      </w:r>
      <w:r w:rsidR="00F51141" w:rsidRPr="00F51141">
        <w:rPr>
          <w:rtl/>
          <w:lang w:bidi="ar-JO"/>
        </w:rPr>
        <w:t>اً</w:t>
      </w:r>
      <w:r w:rsidRPr="00F51141">
        <w:rPr>
          <w:rtl/>
        </w:rPr>
        <w:t xml:space="preserve"> وثيق</w:t>
      </w:r>
      <w:r w:rsidR="00F51141" w:rsidRPr="00F51141">
        <w:rPr>
          <w:rtl/>
        </w:rPr>
        <w:t>اً</w:t>
      </w:r>
      <w:r w:rsidRPr="00F51141">
        <w:rPr>
          <w:rtl/>
        </w:rPr>
        <w:t xml:space="preserve"> بالخلاص، إذ أن قيامة المسيح تطهر ضمائرنا تجاه الله (3: 21).</w:t>
      </w:r>
    </w:p>
    <w:p w14:paraId="48BD3F35" w14:textId="77777777" w:rsidR="00F51141" w:rsidRPr="00F51141" w:rsidRDefault="00F51141" w:rsidP="00F51141">
      <w:pPr>
        <w:pStyle w:val="ListParagraph"/>
        <w:bidi/>
        <w:ind w:left="1656"/>
        <w:rPr>
          <w:rFonts w:ascii="Arial" w:hAnsi="Arial" w:cs="Arial"/>
          <w:sz w:val="21"/>
          <w:szCs w:val="21"/>
        </w:rPr>
      </w:pPr>
    </w:p>
    <w:p w14:paraId="04941BA9" w14:textId="27E9A074" w:rsidR="00F51141" w:rsidRPr="00F51141" w:rsidRDefault="00F51141" w:rsidP="00F51141">
      <w:pPr>
        <w:pStyle w:val="ListParagraph"/>
        <w:numPr>
          <w:ilvl w:val="0"/>
          <w:numId w:val="88"/>
        </w:numPr>
        <w:bidi/>
        <w:rPr>
          <w:rFonts w:ascii="Arial" w:hAnsi="Arial" w:cs="Arial"/>
          <w:sz w:val="21"/>
          <w:szCs w:val="21"/>
        </w:rPr>
      </w:pPr>
      <w:r w:rsidRPr="00F51141">
        <w:rPr>
          <w:rFonts w:ascii="Arial" w:hAnsi="Arial" w:cs="Arial"/>
          <w:sz w:val="21"/>
          <w:szCs w:val="21"/>
          <w:rtl/>
        </w:rPr>
        <w:t>أعطى الله يسوع السلطان على عالم الملائكة عن يمين الله بعد معاناة المسيح الظالمة (3: 22).</w:t>
      </w:r>
    </w:p>
    <w:p w14:paraId="0FD3BE9F" w14:textId="77777777" w:rsidR="00F51141" w:rsidRDefault="00F51141" w:rsidP="00F51141">
      <w:pPr>
        <w:bidi/>
        <w:rPr>
          <w:rtl/>
        </w:rPr>
      </w:pPr>
    </w:p>
    <w:p w14:paraId="66164CE4" w14:textId="77777777" w:rsidR="00F51141" w:rsidRDefault="00F51141" w:rsidP="00F51141">
      <w:pPr>
        <w:bidi/>
        <w:rPr>
          <w:rtl/>
        </w:rPr>
      </w:pPr>
    </w:p>
    <w:p w14:paraId="5D103DEF" w14:textId="7E5B5516" w:rsidR="00F51141" w:rsidRPr="00F51141" w:rsidRDefault="00F51141" w:rsidP="00816C02">
      <w:pPr>
        <w:pStyle w:val="ListParagraph"/>
        <w:numPr>
          <w:ilvl w:val="0"/>
          <w:numId w:val="86"/>
        </w:numPr>
        <w:bidi/>
        <w:rPr>
          <w:rFonts w:ascii="Arial" w:hAnsi="Arial" w:cs="Arial"/>
          <w:sz w:val="21"/>
          <w:szCs w:val="21"/>
        </w:rPr>
      </w:pPr>
      <w:r w:rsidRPr="00F51141">
        <w:rPr>
          <w:rFonts w:ascii="Arial" w:hAnsi="Arial" w:cs="Arial"/>
          <w:sz w:val="21"/>
          <w:szCs w:val="21"/>
          <w:rtl/>
        </w:rPr>
        <w:t xml:space="preserve">علينا أن نعيش بلا أنانية، ليس مثل الناس الأشرار الذين يعتدون علينا ويعيشون </w:t>
      </w:r>
      <w:r w:rsidRPr="00816C02">
        <w:rPr>
          <w:rtl/>
        </w:rPr>
        <w:t>بأنانية</w:t>
      </w:r>
      <w:r w:rsidRPr="00F51141">
        <w:rPr>
          <w:rFonts w:ascii="Arial" w:hAnsi="Arial" w:cs="Arial"/>
          <w:sz w:val="21"/>
          <w:szCs w:val="21"/>
          <w:rtl/>
        </w:rPr>
        <w:t xml:space="preserve"> (4: 1-6)</w:t>
      </w:r>
      <w:r w:rsidR="00816C02">
        <w:rPr>
          <w:rFonts w:ascii="Arial" w:hAnsi="Arial" w:cs="Arial"/>
          <w:sz w:val="21"/>
          <w:szCs w:val="21"/>
        </w:rPr>
        <w:t>.</w:t>
      </w:r>
    </w:p>
    <w:p w14:paraId="4908FB27" w14:textId="77777777" w:rsidR="00F51141" w:rsidRPr="00F51141" w:rsidRDefault="00F51141" w:rsidP="00F51141">
      <w:pPr>
        <w:pStyle w:val="ListParagraph"/>
        <w:bidi/>
        <w:ind w:left="1656"/>
        <w:rPr>
          <w:rFonts w:ascii="Arial" w:hAnsi="Arial" w:cs="Arial"/>
          <w:sz w:val="21"/>
          <w:szCs w:val="21"/>
        </w:rPr>
      </w:pPr>
    </w:p>
    <w:p w14:paraId="60553FBB" w14:textId="6F6ACD7E" w:rsidR="00F51141" w:rsidRPr="00F51141" w:rsidRDefault="00F51141" w:rsidP="00F51141">
      <w:pPr>
        <w:pStyle w:val="ListParagraph"/>
        <w:numPr>
          <w:ilvl w:val="0"/>
          <w:numId w:val="89"/>
        </w:numPr>
        <w:bidi/>
        <w:rPr>
          <w:rFonts w:ascii="Arial" w:hAnsi="Arial" w:cs="Arial"/>
          <w:sz w:val="21"/>
          <w:szCs w:val="21"/>
        </w:rPr>
      </w:pPr>
      <w:r w:rsidRPr="00F51141">
        <w:rPr>
          <w:rFonts w:ascii="Arial" w:hAnsi="Arial" w:cs="Arial"/>
          <w:sz w:val="21"/>
          <w:szCs w:val="21"/>
          <w:rtl/>
        </w:rPr>
        <w:t>يجب على المؤمنين أن يتمثلوا بيسوع في فكره غير الأناني (4: 1-2)</w:t>
      </w:r>
      <w:r w:rsidR="00816C02">
        <w:rPr>
          <w:rFonts w:ascii="Arial" w:hAnsi="Arial" w:cs="Arial"/>
          <w:sz w:val="21"/>
          <w:szCs w:val="21"/>
        </w:rPr>
        <w:t>.</w:t>
      </w:r>
    </w:p>
    <w:p w14:paraId="68B29AD2" w14:textId="77777777" w:rsidR="00F51141" w:rsidRPr="00F51141" w:rsidRDefault="00F51141" w:rsidP="00F51141">
      <w:pPr>
        <w:pStyle w:val="ListParagraph"/>
        <w:bidi/>
        <w:ind w:left="1656"/>
        <w:rPr>
          <w:rFonts w:ascii="Arial" w:hAnsi="Arial" w:cs="Arial"/>
          <w:sz w:val="21"/>
          <w:szCs w:val="21"/>
        </w:rPr>
      </w:pPr>
    </w:p>
    <w:p w14:paraId="78BC1792" w14:textId="7C2669B7" w:rsidR="00F51141" w:rsidRPr="00F51141" w:rsidRDefault="00F51141" w:rsidP="00F51141">
      <w:pPr>
        <w:pStyle w:val="ListParagraph"/>
        <w:numPr>
          <w:ilvl w:val="0"/>
          <w:numId w:val="89"/>
        </w:numPr>
        <w:bidi/>
        <w:rPr>
          <w:rFonts w:ascii="Arial" w:hAnsi="Arial" w:cs="Arial"/>
          <w:sz w:val="21"/>
          <w:szCs w:val="21"/>
        </w:rPr>
      </w:pPr>
      <w:r w:rsidRPr="00F51141">
        <w:rPr>
          <w:rFonts w:ascii="Arial" w:hAnsi="Arial" w:cs="Arial"/>
          <w:sz w:val="21"/>
          <w:szCs w:val="21"/>
          <w:rtl/>
        </w:rPr>
        <w:t>يعيش غير المؤمنين لأنفسهم فقط ويسيئون للمؤمنين، على الرغم من أنهم سوف يحاسبون على خطاياهم، وقد تم تحذير البعض قبل موتهم (4: 3-6).</w:t>
      </w:r>
    </w:p>
    <w:p w14:paraId="0D36993E" w14:textId="77777777" w:rsidR="005D06E2" w:rsidRPr="00A54430" w:rsidRDefault="005D06E2" w:rsidP="005D06E2">
      <w:pPr>
        <w:ind w:right="0"/>
        <w:rPr>
          <w:rFonts w:ascii="Arial" w:hAnsi="Arial" w:cs="Arial"/>
          <w:sz w:val="22"/>
          <w:szCs w:val="18"/>
        </w:rPr>
      </w:pPr>
    </w:p>
    <w:p w14:paraId="6A8A82F8" w14:textId="33E2912E" w:rsidR="00F51141" w:rsidRPr="00F51141" w:rsidRDefault="00F51141" w:rsidP="00F51141">
      <w:pPr>
        <w:ind w:right="0"/>
        <w:jc w:val="right"/>
        <w:rPr>
          <w:rFonts w:ascii="Arial" w:hAnsi="Arial" w:cs="Arial"/>
          <w:sz w:val="21"/>
          <w:szCs w:val="21"/>
          <w:u w:val="single"/>
        </w:rPr>
      </w:pPr>
      <w:r w:rsidRPr="00F51141">
        <w:rPr>
          <w:rFonts w:ascii="Arial" w:hAnsi="Arial" w:cs="Arial" w:hint="cs"/>
          <w:sz w:val="21"/>
          <w:szCs w:val="21"/>
          <w:u w:val="single"/>
          <w:rtl/>
        </w:rPr>
        <w:t>أسئلة للتفكير</w:t>
      </w:r>
    </w:p>
    <w:p w14:paraId="016FCD73" w14:textId="77777777" w:rsidR="00F51141" w:rsidRPr="00F51141" w:rsidRDefault="00F51141" w:rsidP="00F51141">
      <w:pPr>
        <w:bidi/>
        <w:ind w:left="360" w:right="0"/>
        <w:jc w:val="left"/>
        <w:rPr>
          <w:rFonts w:ascii="Arial" w:hAnsi="Arial" w:cs="Arial"/>
          <w:sz w:val="21"/>
          <w:szCs w:val="21"/>
        </w:rPr>
      </w:pPr>
    </w:p>
    <w:p w14:paraId="133A03B9" w14:textId="7C025B26" w:rsidR="00F51141" w:rsidRPr="00F51141" w:rsidRDefault="00F51141" w:rsidP="00F51141">
      <w:pPr>
        <w:numPr>
          <w:ilvl w:val="0"/>
          <w:numId w:val="25"/>
        </w:numPr>
        <w:tabs>
          <w:tab w:val="clear" w:pos="2520"/>
        </w:tabs>
        <w:bidi/>
        <w:ind w:left="360" w:right="0"/>
        <w:jc w:val="left"/>
        <w:rPr>
          <w:rFonts w:ascii="Arial" w:hAnsi="Arial" w:cs="Arial"/>
          <w:sz w:val="21"/>
          <w:szCs w:val="21"/>
        </w:rPr>
      </w:pPr>
      <w:r w:rsidRPr="00F51141">
        <w:rPr>
          <w:rFonts w:ascii="Arial" w:hAnsi="Arial" w:cs="Arial" w:hint="cs"/>
          <w:sz w:val="21"/>
          <w:szCs w:val="21"/>
          <w:rtl/>
        </w:rPr>
        <w:t>هل يقول أصدقائك وعائلتك أنك تساعد الآخرين بلا أنانية؟</w:t>
      </w:r>
    </w:p>
    <w:p w14:paraId="381C21CF" w14:textId="77777777" w:rsidR="008113B2" w:rsidRPr="00F51141" w:rsidRDefault="008113B2" w:rsidP="008113B2">
      <w:pPr>
        <w:ind w:right="0"/>
        <w:jc w:val="left"/>
        <w:rPr>
          <w:rFonts w:ascii="Arial" w:hAnsi="Arial" w:cs="Arial"/>
          <w:sz w:val="21"/>
          <w:szCs w:val="21"/>
        </w:rPr>
      </w:pPr>
    </w:p>
    <w:p w14:paraId="2A49D057" w14:textId="77777777" w:rsidR="008113B2" w:rsidRPr="00F51141" w:rsidRDefault="008113B2" w:rsidP="008113B2">
      <w:pPr>
        <w:ind w:right="0"/>
        <w:jc w:val="left"/>
        <w:rPr>
          <w:rFonts w:ascii="Arial" w:hAnsi="Arial" w:cs="Arial"/>
          <w:sz w:val="21"/>
          <w:szCs w:val="21"/>
        </w:rPr>
      </w:pPr>
    </w:p>
    <w:p w14:paraId="6CCA7577" w14:textId="77777777" w:rsidR="00D910BC" w:rsidRPr="00F51141" w:rsidRDefault="00D910BC" w:rsidP="008113B2">
      <w:pPr>
        <w:ind w:right="0"/>
        <w:jc w:val="left"/>
        <w:rPr>
          <w:rFonts w:ascii="Arial" w:hAnsi="Arial" w:cs="Arial"/>
          <w:sz w:val="21"/>
          <w:szCs w:val="21"/>
        </w:rPr>
      </w:pPr>
    </w:p>
    <w:p w14:paraId="56C7B865" w14:textId="0851ECE3" w:rsidR="00F51141" w:rsidRPr="00F51141" w:rsidRDefault="00F51141" w:rsidP="00F51141">
      <w:pPr>
        <w:numPr>
          <w:ilvl w:val="0"/>
          <w:numId w:val="25"/>
        </w:numPr>
        <w:tabs>
          <w:tab w:val="clear" w:pos="2520"/>
        </w:tabs>
        <w:bidi/>
        <w:ind w:left="360" w:right="0"/>
        <w:jc w:val="left"/>
        <w:rPr>
          <w:rFonts w:ascii="Arial" w:hAnsi="Arial" w:cs="Arial"/>
          <w:sz w:val="21"/>
          <w:szCs w:val="21"/>
        </w:rPr>
      </w:pPr>
      <w:r w:rsidRPr="00F51141">
        <w:rPr>
          <w:rFonts w:ascii="Arial" w:hAnsi="Arial" w:cs="Arial" w:hint="cs"/>
          <w:i/>
          <w:sz w:val="21"/>
          <w:szCs w:val="21"/>
          <w:rtl/>
        </w:rPr>
        <w:t>كيف تظهر روحك غير الأنانية عندما يتعلق الأمر بالآخرين؟</w:t>
      </w:r>
    </w:p>
    <w:p w14:paraId="357F8681" w14:textId="715301B1" w:rsidR="005D06E2" w:rsidRDefault="005D06E2" w:rsidP="00D910BC">
      <w:pPr>
        <w:pBdr>
          <w:top w:val="single" w:sz="4" w:space="1" w:color="auto"/>
          <w:left w:val="single" w:sz="4" w:space="4" w:color="auto"/>
          <w:bottom w:val="single" w:sz="4" w:space="1" w:color="auto"/>
          <w:right w:val="single" w:sz="4" w:space="4" w:color="auto"/>
        </w:pBdr>
        <w:ind w:left="270" w:right="-90" w:hanging="270"/>
        <w:jc w:val="left"/>
        <w:rPr>
          <w:rFonts w:ascii="Arial" w:hAnsi="Arial" w:cs="Arial"/>
          <w:b/>
          <w:i/>
          <w:sz w:val="28"/>
          <w:szCs w:val="18"/>
        </w:rPr>
      </w:pPr>
      <w:r w:rsidRPr="00A760E3">
        <w:rPr>
          <w:rFonts w:ascii="Arial" w:hAnsi="Arial" w:cs="Arial"/>
          <w:sz w:val="22"/>
          <w:szCs w:val="18"/>
        </w:rPr>
        <w:br w:type="page"/>
      </w:r>
    </w:p>
    <w:p w14:paraId="32815615" w14:textId="77777777" w:rsidR="009E6FEA" w:rsidRDefault="009E6FEA" w:rsidP="009E6FEA">
      <w:pPr>
        <w:ind w:left="270" w:right="-90" w:hanging="270"/>
        <w:jc w:val="right"/>
        <w:rPr>
          <w:rFonts w:ascii="Arial" w:hAnsi="Arial" w:cs="Arial"/>
          <w:b/>
          <w:bCs/>
          <w:sz w:val="28"/>
          <w:szCs w:val="28"/>
          <w:lang w:bidi="ar-JO"/>
        </w:rPr>
      </w:pPr>
    </w:p>
    <w:p w14:paraId="3EA5FE7A" w14:textId="446003DF"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b/>
          <w:bCs/>
          <w:i/>
          <w:sz w:val="28"/>
          <w:szCs w:val="28"/>
          <w:rtl/>
          <w:lang w:bidi="ar-JO"/>
        </w:rPr>
      </w:pPr>
      <w:r w:rsidRPr="00274AF6">
        <w:rPr>
          <w:rFonts w:ascii="Arial" w:hAnsi="Arial" w:cs="Arial" w:hint="cs"/>
          <w:b/>
          <w:bCs/>
          <w:sz w:val="28"/>
          <w:szCs w:val="28"/>
          <w:rtl/>
          <w:lang w:bidi="ar-JO"/>
        </w:rPr>
        <w:t>ال</w:t>
      </w:r>
      <w:r w:rsidRPr="009E6FEA">
        <w:rPr>
          <w:rFonts w:ascii="Arial" w:hAnsi="Arial" w:cs="Arial" w:hint="cs"/>
          <w:b/>
          <w:bCs/>
          <w:sz w:val="28"/>
          <w:szCs w:val="28"/>
          <w:rtl/>
          <w:lang w:bidi="ar-JO"/>
        </w:rPr>
        <w:t>يوم، دعونا نبدأ بتطبيقات عن المعاناة البارة ...</w:t>
      </w:r>
    </w:p>
    <w:p w14:paraId="52DC1090" w14:textId="2E47F027"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Pr>
      </w:pPr>
      <w:r w:rsidRPr="00274AF6">
        <w:rPr>
          <w:rFonts w:ascii="Arial" w:hAnsi="Arial" w:cs="Arial" w:hint="cs"/>
          <w:i/>
          <w:sz w:val="22"/>
          <w:szCs w:val="22"/>
          <w:rtl/>
        </w:rPr>
        <w:t>كيف تعاني من أجل المسيح الآن؟ (كيف تصارع من أجل عمل ما هو حق؟)</w:t>
      </w:r>
    </w:p>
    <w:p w14:paraId="5E8C8D9F" w14:textId="77777777" w:rsidR="005D06E2" w:rsidRPr="00A54430" w:rsidRDefault="005D06E2" w:rsidP="009E6FEA">
      <w:pPr>
        <w:pBdr>
          <w:top w:val="single" w:sz="4" w:space="1" w:color="auto"/>
          <w:left w:val="single" w:sz="4" w:space="4" w:color="auto"/>
          <w:bottom w:val="single" w:sz="4" w:space="1" w:color="auto"/>
          <w:right w:val="single" w:sz="4" w:space="4" w:color="auto"/>
        </w:pBdr>
        <w:ind w:left="270" w:right="-90" w:hanging="270"/>
        <w:jc w:val="left"/>
        <w:rPr>
          <w:rFonts w:ascii="Arial" w:hAnsi="Arial" w:cs="Arial"/>
          <w:i/>
          <w:sz w:val="22"/>
          <w:szCs w:val="18"/>
        </w:rPr>
      </w:pPr>
    </w:p>
    <w:p w14:paraId="38B01A83" w14:textId="28BE145B"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tl/>
        </w:rPr>
      </w:pPr>
      <w:r w:rsidRPr="00274AF6">
        <w:rPr>
          <w:rFonts w:ascii="Arial" w:hAnsi="Arial" w:cs="Arial" w:hint="cs"/>
          <w:i/>
          <w:sz w:val="22"/>
          <w:szCs w:val="22"/>
          <w:rtl/>
        </w:rPr>
        <w:t xml:space="preserve">1.  شخص أعرفه لا يعجبه أنني مؤمن </w:t>
      </w:r>
      <w:r w:rsidRPr="00274AF6">
        <w:rPr>
          <w:rFonts w:ascii="Arial" w:hAnsi="Arial" w:cs="Arial"/>
          <w:i/>
          <w:sz w:val="22"/>
          <w:szCs w:val="22"/>
          <w:rtl/>
        </w:rPr>
        <w:t>–</w:t>
      </w:r>
      <w:r w:rsidRPr="00274AF6">
        <w:rPr>
          <w:rFonts w:ascii="Arial" w:hAnsi="Arial" w:cs="Arial" w:hint="cs"/>
          <w:i/>
          <w:sz w:val="22"/>
          <w:szCs w:val="22"/>
          <w:rtl/>
        </w:rPr>
        <w:t xml:space="preserve"> كيف هذا؟</w:t>
      </w:r>
    </w:p>
    <w:p w14:paraId="1C1ED86F" w14:textId="21325F82"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Pr>
      </w:pPr>
      <w:r w:rsidRPr="00274AF6">
        <w:rPr>
          <w:rFonts w:ascii="Arial" w:hAnsi="Arial" w:cs="Arial" w:hint="cs"/>
          <w:i/>
          <w:sz w:val="22"/>
          <w:szCs w:val="22"/>
          <w:rtl/>
        </w:rPr>
        <w:t xml:space="preserve">2.  </w:t>
      </w:r>
      <w:r w:rsidRPr="00274AF6">
        <w:rPr>
          <w:rFonts w:ascii="Arial" w:hAnsi="Arial" w:cs="Arial"/>
          <w:i/>
          <w:sz w:val="22"/>
          <w:szCs w:val="22"/>
          <w:rtl/>
        </w:rPr>
        <w:t>ينظر الناس إليّ على أنني غير متسامح لأنني أسمي الأشياء بأسمائها - بأي معنى؟</w:t>
      </w:r>
    </w:p>
    <w:p w14:paraId="5EC0B389" w14:textId="3C0239CE"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tl/>
          <w:lang w:bidi="ar-JO"/>
        </w:rPr>
      </w:pPr>
      <w:r w:rsidRPr="00274AF6">
        <w:rPr>
          <w:rFonts w:ascii="Arial" w:hAnsi="Arial" w:cs="Arial" w:hint="cs"/>
          <w:i/>
          <w:sz w:val="22"/>
          <w:szCs w:val="22"/>
          <w:rtl/>
          <w:lang w:bidi="ar-JO"/>
        </w:rPr>
        <w:t xml:space="preserve">3.  أعمل بجهد أكبر لأن الآخرين لا يخدمون المسيح </w:t>
      </w:r>
      <w:r w:rsidRPr="00274AF6">
        <w:rPr>
          <w:rFonts w:ascii="Arial" w:hAnsi="Arial" w:cs="Arial"/>
          <w:i/>
          <w:sz w:val="22"/>
          <w:szCs w:val="22"/>
          <w:rtl/>
          <w:lang w:bidi="ar-JO"/>
        </w:rPr>
        <w:t>–</w:t>
      </w:r>
      <w:r w:rsidRPr="00274AF6">
        <w:rPr>
          <w:rFonts w:ascii="Arial" w:hAnsi="Arial" w:cs="Arial" w:hint="cs"/>
          <w:i/>
          <w:sz w:val="22"/>
          <w:szCs w:val="22"/>
          <w:rtl/>
          <w:lang w:bidi="ar-JO"/>
        </w:rPr>
        <w:t xml:space="preserve"> كيف يؤثر هذا على وقتك وطاقتك؟</w:t>
      </w:r>
    </w:p>
    <w:p w14:paraId="40E44F3E" w14:textId="39992420" w:rsidR="00274AF6" w:rsidRP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tl/>
          <w:lang w:bidi="ar-JO"/>
        </w:rPr>
      </w:pPr>
      <w:r w:rsidRPr="00274AF6">
        <w:rPr>
          <w:rFonts w:ascii="Arial" w:hAnsi="Arial" w:cs="Arial" w:hint="cs"/>
          <w:i/>
          <w:sz w:val="22"/>
          <w:szCs w:val="22"/>
          <w:rtl/>
          <w:lang w:bidi="ar-JO"/>
        </w:rPr>
        <w:t xml:space="preserve">4.  لا أتلقى دعماً جيداً في طلب لما هو حق </w:t>
      </w:r>
      <w:r w:rsidRPr="00274AF6">
        <w:rPr>
          <w:rFonts w:ascii="Arial" w:hAnsi="Arial" w:cs="Arial"/>
          <w:i/>
          <w:sz w:val="22"/>
          <w:szCs w:val="22"/>
          <w:rtl/>
          <w:lang w:bidi="ar-JO"/>
        </w:rPr>
        <w:t>–</w:t>
      </w:r>
      <w:r w:rsidRPr="00274AF6">
        <w:rPr>
          <w:rFonts w:ascii="Arial" w:hAnsi="Arial" w:cs="Arial" w:hint="cs"/>
          <w:i/>
          <w:sz w:val="22"/>
          <w:szCs w:val="22"/>
          <w:rtl/>
          <w:lang w:bidi="ar-JO"/>
        </w:rPr>
        <w:t xml:space="preserve"> كيف يستطيع الآخرون المساعدة؟</w:t>
      </w:r>
    </w:p>
    <w:p w14:paraId="3189966A" w14:textId="54DDA1E7" w:rsidR="00274AF6" w:rsidRDefault="00274AF6"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r w:rsidRPr="00274AF6">
        <w:rPr>
          <w:rFonts w:ascii="Arial" w:hAnsi="Arial" w:cs="Arial" w:hint="cs"/>
          <w:i/>
          <w:sz w:val="22"/>
          <w:szCs w:val="22"/>
          <w:rtl/>
          <w:lang w:bidi="ar-JO"/>
        </w:rPr>
        <w:t>5.  ما هي المنطقة الأخرى التي تعاني فيها لأنك مؤمن تطلب ما هو حق؟</w:t>
      </w:r>
    </w:p>
    <w:p w14:paraId="00B3FEC1" w14:textId="77777777" w:rsidR="008D10F3"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p>
    <w:p w14:paraId="18922515" w14:textId="77777777" w:rsidR="008D10F3"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p>
    <w:p w14:paraId="186A2944" w14:textId="77777777" w:rsidR="008D10F3"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p>
    <w:p w14:paraId="7F25C9FA" w14:textId="77777777" w:rsidR="008D10F3"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lang w:bidi="ar-JO"/>
        </w:rPr>
      </w:pPr>
    </w:p>
    <w:p w14:paraId="2AD7C708" w14:textId="77777777" w:rsidR="008D10F3" w:rsidRPr="00274AF6" w:rsidRDefault="008D10F3" w:rsidP="009E6FEA">
      <w:pPr>
        <w:pBdr>
          <w:top w:val="single" w:sz="4" w:space="1" w:color="auto"/>
          <w:left w:val="single" w:sz="4" w:space="4" w:color="auto"/>
          <w:bottom w:val="single" w:sz="4" w:space="1" w:color="auto"/>
          <w:right w:val="single" w:sz="4" w:space="4" w:color="auto"/>
        </w:pBdr>
        <w:ind w:left="270" w:right="-90" w:hanging="270"/>
        <w:jc w:val="right"/>
        <w:rPr>
          <w:rFonts w:ascii="Arial" w:hAnsi="Arial" w:cs="Arial"/>
          <w:i/>
          <w:sz w:val="22"/>
          <w:szCs w:val="22"/>
          <w:rtl/>
          <w:lang w:bidi="ar-JO"/>
        </w:rPr>
      </w:pPr>
    </w:p>
    <w:p w14:paraId="3788F432" w14:textId="77777777" w:rsidR="005D06E2" w:rsidRPr="00A54430" w:rsidRDefault="005D06E2" w:rsidP="009E6FEA">
      <w:pPr>
        <w:ind w:right="-90"/>
        <w:rPr>
          <w:rFonts w:ascii="Arial" w:hAnsi="Arial" w:cs="Arial"/>
          <w:i/>
          <w:sz w:val="22"/>
          <w:szCs w:val="18"/>
        </w:rPr>
      </w:pPr>
    </w:p>
    <w:p w14:paraId="5E1A8B6A" w14:textId="77777777" w:rsidR="00274AF6" w:rsidRDefault="00274AF6" w:rsidP="00274AF6">
      <w:pPr>
        <w:pStyle w:val="ListParagraph"/>
        <w:bidi/>
        <w:ind w:left="792"/>
        <w:rPr>
          <w:rFonts w:ascii="Arial" w:hAnsi="Arial" w:cs="Arial"/>
          <w:sz w:val="21"/>
          <w:szCs w:val="21"/>
        </w:rPr>
      </w:pPr>
    </w:p>
    <w:p w14:paraId="034EB171" w14:textId="6C218C91" w:rsidR="00274AF6" w:rsidRPr="00274AF6" w:rsidRDefault="00274AF6" w:rsidP="00274AF6">
      <w:pPr>
        <w:pStyle w:val="ListParagraph"/>
        <w:numPr>
          <w:ilvl w:val="0"/>
          <w:numId w:val="66"/>
        </w:numPr>
        <w:bidi/>
        <w:rPr>
          <w:rFonts w:ascii="Arial" w:hAnsi="Arial" w:cs="Arial"/>
          <w:sz w:val="21"/>
          <w:szCs w:val="21"/>
        </w:rPr>
      </w:pPr>
      <w:r w:rsidRPr="00274AF6">
        <w:rPr>
          <w:rFonts w:ascii="Arial" w:hAnsi="Arial" w:cs="Arial"/>
          <w:sz w:val="21"/>
          <w:szCs w:val="21"/>
          <w:rtl/>
        </w:rPr>
        <w:t xml:space="preserve">سوف يكافأ </w:t>
      </w:r>
      <w:r w:rsidRPr="00274AF6">
        <w:rPr>
          <w:rFonts w:ascii="Arial" w:hAnsi="Arial" w:cs="Arial"/>
          <w:b/>
          <w:bCs/>
          <w:sz w:val="21"/>
          <w:szCs w:val="21"/>
          <w:rtl/>
        </w:rPr>
        <w:t>المؤمنون غير الأنانيين</w:t>
      </w:r>
      <w:r w:rsidRPr="00274AF6">
        <w:rPr>
          <w:rFonts w:ascii="Arial" w:hAnsi="Arial" w:cs="Arial"/>
          <w:sz w:val="21"/>
          <w:szCs w:val="21"/>
          <w:rtl/>
        </w:rPr>
        <w:t xml:space="preserve"> الذين يحمدون الله على معاناتهم الظالمة (4: 7-19).</w:t>
      </w:r>
    </w:p>
    <w:p w14:paraId="10F0AFF0" w14:textId="77777777" w:rsidR="00274AF6" w:rsidRDefault="00274AF6" w:rsidP="00274AF6">
      <w:pPr>
        <w:bidi/>
        <w:rPr>
          <w:rtl/>
        </w:rPr>
      </w:pPr>
    </w:p>
    <w:p w14:paraId="68E89700" w14:textId="1495B3D1" w:rsidR="00274AF6" w:rsidRPr="00274AF6" w:rsidRDefault="00274AF6" w:rsidP="0078484F">
      <w:pPr>
        <w:pStyle w:val="ListParagraph"/>
        <w:numPr>
          <w:ilvl w:val="0"/>
          <w:numId w:val="180"/>
        </w:numPr>
        <w:bidi/>
        <w:rPr>
          <w:rFonts w:ascii="Arial" w:hAnsi="Arial" w:cs="Arial"/>
          <w:sz w:val="21"/>
          <w:szCs w:val="21"/>
        </w:rPr>
      </w:pPr>
      <w:r w:rsidRPr="00274AF6">
        <w:rPr>
          <w:rFonts w:ascii="Arial" w:hAnsi="Arial" w:cs="Arial"/>
          <w:sz w:val="21"/>
          <w:szCs w:val="21"/>
          <w:rtl/>
        </w:rPr>
        <w:t xml:space="preserve">أولئك المتألمين من أجل البر يجب أن </w:t>
      </w:r>
      <w:r w:rsidRPr="00274AF6">
        <w:rPr>
          <w:rFonts w:ascii="Arial" w:hAnsi="Arial" w:cs="Arial"/>
          <w:sz w:val="21"/>
          <w:szCs w:val="21"/>
          <w:u w:val="single"/>
          <w:rtl/>
        </w:rPr>
        <w:t>يظهروا اهتماماً غير أناني</w:t>
      </w:r>
      <w:r w:rsidRPr="00274AF6">
        <w:rPr>
          <w:rFonts w:ascii="Arial" w:hAnsi="Arial" w:cs="Arial"/>
          <w:sz w:val="21"/>
          <w:szCs w:val="21"/>
          <w:rtl/>
        </w:rPr>
        <w:t xml:space="preserve"> بالآخرين (4: 7-11)</w:t>
      </w:r>
      <w:r w:rsidR="008D10F3">
        <w:rPr>
          <w:rFonts w:ascii="Arial" w:hAnsi="Arial" w:cs="Arial"/>
          <w:sz w:val="21"/>
          <w:szCs w:val="21"/>
        </w:rPr>
        <w:t>.</w:t>
      </w:r>
    </w:p>
    <w:p w14:paraId="06631069" w14:textId="77777777" w:rsidR="00BC19E3" w:rsidRDefault="00BC19E3" w:rsidP="00BC19E3">
      <w:pPr>
        <w:pStyle w:val="ListParagraph"/>
        <w:bidi/>
        <w:ind w:left="1656"/>
      </w:pPr>
    </w:p>
    <w:p w14:paraId="2229E008" w14:textId="44EE55EC" w:rsidR="00BC19E3" w:rsidRPr="00BC19E3" w:rsidRDefault="00BC19E3" w:rsidP="00BC19E3">
      <w:pPr>
        <w:pStyle w:val="ListParagraph"/>
        <w:numPr>
          <w:ilvl w:val="0"/>
          <w:numId w:val="90"/>
        </w:numPr>
        <w:bidi/>
        <w:rPr>
          <w:rFonts w:ascii="Arial" w:hAnsi="Arial" w:cs="Arial"/>
          <w:sz w:val="21"/>
          <w:szCs w:val="21"/>
        </w:rPr>
      </w:pPr>
      <w:r w:rsidRPr="00BC19E3">
        <w:rPr>
          <w:rFonts w:ascii="Arial" w:hAnsi="Arial" w:cs="Arial"/>
          <w:sz w:val="21"/>
          <w:szCs w:val="21"/>
          <w:rtl/>
        </w:rPr>
        <w:t xml:space="preserve">يجب أن يكون لدينا صفاء الذهن وضبط النفس، حتى نكون مصلين ومستعدين لمكافأة وشيكة (4: 7؛ راجع مت 3: 2؛ رو 13: 12؛ </w:t>
      </w:r>
      <w:proofErr w:type="spellStart"/>
      <w:r w:rsidRPr="00BC19E3">
        <w:rPr>
          <w:rFonts w:ascii="Arial" w:hAnsi="Arial" w:cs="Arial"/>
          <w:sz w:val="21"/>
          <w:szCs w:val="21"/>
          <w:rtl/>
        </w:rPr>
        <w:t>يع</w:t>
      </w:r>
      <w:proofErr w:type="spellEnd"/>
      <w:r w:rsidRPr="00BC19E3">
        <w:rPr>
          <w:rFonts w:ascii="Arial" w:hAnsi="Arial" w:cs="Arial"/>
          <w:sz w:val="21"/>
          <w:szCs w:val="21"/>
          <w:rtl/>
        </w:rPr>
        <w:t xml:space="preserve"> 5: 8).</w:t>
      </w:r>
    </w:p>
    <w:p w14:paraId="0D1796AB" w14:textId="77777777" w:rsidR="005D06E2" w:rsidRPr="00A54430" w:rsidRDefault="005D06E2" w:rsidP="005D06E2">
      <w:pPr>
        <w:rPr>
          <w:rFonts w:ascii="Arial" w:hAnsi="Arial" w:cs="Arial"/>
          <w:sz w:val="22"/>
          <w:szCs w:val="18"/>
        </w:rPr>
      </w:pPr>
    </w:p>
    <w:p w14:paraId="5CFBC409" w14:textId="77777777" w:rsidR="005D06E2" w:rsidRPr="00A54430" w:rsidRDefault="005D06E2" w:rsidP="005D06E2">
      <w:pPr>
        <w:rPr>
          <w:rFonts w:ascii="Arial" w:hAnsi="Arial" w:cs="Arial"/>
          <w:sz w:val="22"/>
          <w:szCs w:val="18"/>
        </w:rPr>
      </w:pPr>
    </w:p>
    <w:p w14:paraId="419C63A9" w14:textId="77777777" w:rsidR="005D06E2" w:rsidRPr="00A54430" w:rsidRDefault="005D06E2" w:rsidP="005D06E2">
      <w:pPr>
        <w:rPr>
          <w:rFonts w:ascii="Arial" w:hAnsi="Arial" w:cs="Arial"/>
          <w:sz w:val="22"/>
          <w:szCs w:val="18"/>
        </w:rPr>
      </w:pPr>
    </w:p>
    <w:p w14:paraId="47D07C74" w14:textId="77777777" w:rsidR="00BC19E3" w:rsidRDefault="00BC19E3" w:rsidP="00BC19E3">
      <w:pPr>
        <w:pStyle w:val="ListParagraph"/>
        <w:bidi/>
        <w:ind w:left="1656"/>
        <w:rPr>
          <w:rFonts w:ascii="Arial" w:hAnsi="Arial" w:cs="Arial"/>
          <w:sz w:val="21"/>
          <w:szCs w:val="21"/>
        </w:rPr>
      </w:pPr>
    </w:p>
    <w:p w14:paraId="4FC9BC1B" w14:textId="4888EBF2" w:rsidR="00BC19E3" w:rsidRPr="00BC19E3" w:rsidRDefault="00BC19E3" w:rsidP="00BC19E3">
      <w:pPr>
        <w:pStyle w:val="ListParagraph"/>
        <w:numPr>
          <w:ilvl w:val="0"/>
          <w:numId w:val="90"/>
        </w:numPr>
        <w:bidi/>
        <w:rPr>
          <w:rFonts w:ascii="Arial" w:hAnsi="Arial" w:cs="Arial"/>
          <w:sz w:val="21"/>
          <w:szCs w:val="21"/>
        </w:rPr>
      </w:pPr>
      <w:r w:rsidRPr="00BC19E3">
        <w:rPr>
          <w:rFonts w:ascii="Arial" w:hAnsi="Arial" w:cs="Arial"/>
          <w:sz w:val="21"/>
          <w:szCs w:val="21"/>
          <w:rtl/>
        </w:rPr>
        <w:t xml:space="preserve">المحبة هي الفضيلة الأكثر حيوية، لأنها تتجاوز الأخطاء التي ارتكبت بحق الإنسان، بدلاً من </w:t>
      </w:r>
      <w:proofErr w:type="spellStart"/>
      <w:r w:rsidRPr="00BC19E3">
        <w:rPr>
          <w:rFonts w:ascii="Arial" w:hAnsi="Arial" w:cs="Arial"/>
          <w:sz w:val="21"/>
          <w:szCs w:val="21"/>
          <w:rtl/>
        </w:rPr>
        <w:t>الإستمرار</w:t>
      </w:r>
      <w:proofErr w:type="spellEnd"/>
      <w:r w:rsidRPr="00BC19E3">
        <w:rPr>
          <w:rFonts w:ascii="Arial" w:hAnsi="Arial" w:cs="Arial"/>
          <w:sz w:val="21"/>
          <w:szCs w:val="21"/>
          <w:rtl/>
        </w:rPr>
        <w:t xml:space="preserve"> في النزاع (4: 8؛ بطرس 158؛ 4: 8 يقتبس أم 10: 12؛ راجع 1 </w:t>
      </w:r>
      <w:proofErr w:type="spellStart"/>
      <w:r w:rsidRPr="00BC19E3">
        <w:rPr>
          <w:rFonts w:ascii="Arial" w:hAnsi="Arial" w:cs="Arial"/>
          <w:sz w:val="21"/>
          <w:szCs w:val="21"/>
          <w:rtl/>
        </w:rPr>
        <w:t>كو</w:t>
      </w:r>
      <w:proofErr w:type="spellEnd"/>
      <w:r w:rsidRPr="00BC19E3">
        <w:rPr>
          <w:rFonts w:ascii="Arial" w:hAnsi="Arial" w:cs="Arial"/>
          <w:sz w:val="21"/>
          <w:szCs w:val="21"/>
          <w:rtl/>
        </w:rPr>
        <w:t xml:space="preserve"> 13: 7). </w:t>
      </w:r>
    </w:p>
    <w:p w14:paraId="7AFE26E2" w14:textId="77777777" w:rsidR="005D06E2" w:rsidRPr="00A54430" w:rsidRDefault="005D06E2" w:rsidP="005D06E2">
      <w:pPr>
        <w:rPr>
          <w:rFonts w:ascii="Arial" w:hAnsi="Arial" w:cs="Arial"/>
          <w:sz w:val="22"/>
          <w:szCs w:val="18"/>
        </w:rPr>
      </w:pPr>
    </w:p>
    <w:p w14:paraId="0326B5D3" w14:textId="77777777" w:rsidR="005D06E2" w:rsidRPr="00A54430" w:rsidRDefault="005D06E2" w:rsidP="005D06E2">
      <w:pPr>
        <w:rPr>
          <w:rFonts w:ascii="Arial" w:hAnsi="Arial" w:cs="Arial"/>
          <w:sz w:val="22"/>
          <w:szCs w:val="18"/>
        </w:rPr>
      </w:pPr>
    </w:p>
    <w:p w14:paraId="7F1A0D94" w14:textId="77777777" w:rsidR="005D06E2" w:rsidRPr="00A54430" w:rsidRDefault="005D06E2" w:rsidP="005D06E2">
      <w:pPr>
        <w:rPr>
          <w:rFonts w:ascii="Arial" w:hAnsi="Arial" w:cs="Arial"/>
          <w:sz w:val="22"/>
          <w:szCs w:val="18"/>
        </w:rPr>
      </w:pPr>
    </w:p>
    <w:p w14:paraId="760D45F6" w14:textId="77777777" w:rsidR="00BC19E3" w:rsidRDefault="00BC19E3" w:rsidP="00BC19E3">
      <w:pPr>
        <w:pStyle w:val="ListParagraph"/>
        <w:bidi/>
        <w:ind w:left="1656"/>
        <w:rPr>
          <w:rFonts w:ascii="Arial" w:hAnsi="Arial" w:cs="Arial"/>
          <w:sz w:val="21"/>
          <w:szCs w:val="21"/>
        </w:rPr>
      </w:pPr>
    </w:p>
    <w:p w14:paraId="448655D9" w14:textId="36E7CF6C" w:rsidR="00BC19E3" w:rsidRPr="00BC19E3" w:rsidRDefault="00BC19E3" w:rsidP="00BC19E3">
      <w:pPr>
        <w:pStyle w:val="ListParagraph"/>
        <w:numPr>
          <w:ilvl w:val="0"/>
          <w:numId w:val="90"/>
        </w:numPr>
        <w:bidi/>
        <w:rPr>
          <w:rFonts w:ascii="Arial" w:hAnsi="Arial" w:cs="Arial"/>
          <w:sz w:val="21"/>
          <w:szCs w:val="21"/>
        </w:rPr>
      </w:pPr>
      <w:r w:rsidRPr="00BC19E3">
        <w:rPr>
          <w:rFonts w:ascii="Arial" w:hAnsi="Arial" w:cs="Arial"/>
          <w:sz w:val="21"/>
          <w:szCs w:val="21"/>
          <w:rtl/>
        </w:rPr>
        <w:t>تظهر الضيافة دون تذمر نكران الذات (4: 9).</w:t>
      </w:r>
    </w:p>
    <w:p w14:paraId="6BB169CD" w14:textId="77777777" w:rsidR="005D06E2" w:rsidRPr="00A54430" w:rsidRDefault="005D06E2" w:rsidP="005D06E2">
      <w:pPr>
        <w:ind w:left="1800"/>
        <w:rPr>
          <w:rFonts w:ascii="Arial" w:hAnsi="Arial" w:cs="Arial"/>
          <w:sz w:val="21"/>
          <w:szCs w:val="18"/>
        </w:rPr>
      </w:pPr>
    </w:p>
    <w:p w14:paraId="590E5882" w14:textId="6C85BF49" w:rsidR="00BC19E3" w:rsidRPr="00BC19E3" w:rsidRDefault="00BC19E3" w:rsidP="00BC19E3">
      <w:pPr>
        <w:numPr>
          <w:ilvl w:val="0"/>
          <w:numId w:val="25"/>
        </w:numPr>
        <w:bidi/>
        <w:rPr>
          <w:rFonts w:ascii="Arial" w:hAnsi="Arial" w:cs="Arial"/>
          <w:sz w:val="21"/>
          <w:szCs w:val="21"/>
        </w:rPr>
      </w:pPr>
      <w:r w:rsidRPr="00BC19E3">
        <w:rPr>
          <w:rFonts w:ascii="Arial" w:hAnsi="Arial" w:cs="Arial"/>
          <w:sz w:val="21"/>
          <w:szCs w:val="21"/>
          <w:rtl/>
        </w:rPr>
        <w:t>كيف تعمل على وجه التحديد في مجال الضيافة في ثقافتنا سريعة الخط</w:t>
      </w:r>
      <w:r>
        <w:rPr>
          <w:rFonts w:ascii="Arial" w:hAnsi="Arial" w:cs="Arial" w:hint="cs"/>
          <w:sz w:val="21"/>
          <w:szCs w:val="21"/>
          <w:rtl/>
        </w:rPr>
        <w:t>وات</w:t>
      </w:r>
      <w:r w:rsidRPr="00BC19E3">
        <w:rPr>
          <w:rFonts w:ascii="Arial" w:hAnsi="Arial" w:cs="Arial"/>
          <w:sz w:val="21"/>
          <w:szCs w:val="21"/>
          <w:rtl/>
        </w:rPr>
        <w:t>؟</w:t>
      </w:r>
    </w:p>
    <w:p w14:paraId="549C84E0" w14:textId="77777777" w:rsidR="005D06E2" w:rsidRPr="00A54430" w:rsidRDefault="005D06E2" w:rsidP="005D06E2">
      <w:pPr>
        <w:rPr>
          <w:rFonts w:ascii="Arial" w:hAnsi="Arial" w:cs="Arial"/>
          <w:sz w:val="22"/>
          <w:szCs w:val="18"/>
        </w:rPr>
      </w:pPr>
    </w:p>
    <w:p w14:paraId="3A29BC48" w14:textId="77777777" w:rsidR="00BC19E3" w:rsidRDefault="00BC19E3" w:rsidP="005D06E2">
      <w:pPr>
        <w:rPr>
          <w:rFonts w:ascii="Arial" w:hAnsi="Arial" w:cs="Arial"/>
          <w:sz w:val="22"/>
          <w:szCs w:val="18"/>
          <w:rtl/>
        </w:rPr>
      </w:pPr>
    </w:p>
    <w:p w14:paraId="34E4CBCA" w14:textId="77777777" w:rsidR="00BC19E3" w:rsidRPr="00A54430" w:rsidRDefault="00BC19E3" w:rsidP="005D06E2">
      <w:pPr>
        <w:rPr>
          <w:rFonts w:ascii="Arial" w:hAnsi="Arial" w:cs="Arial"/>
          <w:sz w:val="22"/>
          <w:szCs w:val="18"/>
        </w:rPr>
      </w:pPr>
    </w:p>
    <w:p w14:paraId="4F783E2B" w14:textId="77777777" w:rsidR="00BC19E3" w:rsidRDefault="00BC19E3" w:rsidP="00BC19E3">
      <w:pPr>
        <w:pStyle w:val="ListParagraph"/>
        <w:bidi/>
        <w:ind w:left="1656"/>
        <w:rPr>
          <w:rFonts w:ascii="Arial" w:hAnsi="Arial" w:cs="Arial"/>
          <w:sz w:val="21"/>
          <w:szCs w:val="21"/>
        </w:rPr>
      </w:pPr>
    </w:p>
    <w:p w14:paraId="741376DE" w14:textId="773BE2C9" w:rsidR="00BC19E3" w:rsidRPr="00BC19E3" w:rsidRDefault="00BC19E3" w:rsidP="00BC19E3">
      <w:pPr>
        <w:pStyle w:val="ListParagraph"/>
        <w:numPr>
          <w:ilvl w:val="0"/>
          <w:numId w:val="90"/>
        </w:numPr>
        <w:bidi/>
        <w:rPr>
          <w:rFonts w:ascii="Arial" w:hAnsi="Arial" w:cs="Arial"/>
          <w:sz w:val="21"/>
          <w:szCs w:val="21"/>
        </w:rPr>
      </w:pPr>
      <w:r w:rsidRPr="00BC19E3">
        <w:rPr>
          <w:rFonts w:ascii="Arial" w:hAnsi="Arial" w:cs="Arial"/>
          <w:sz w:val="21"/>
          <w:szCs w:val="21"/>
          <w:rtl/>
        </w:rPr>
        <w:t>يجب أن تظهر المواهب الكلامية والخدمية نعمة الله للآخرين وتحمده (4: 10-11)</w:t>
      </w:r>
    </w:p>
    <w:p w14:paraId="7577B0D5" w14:textId="77777777" w:rsidR="00BC19E3" w:rsidRDefault="00BC19E3" w:rsidP="00BC19E3">
      <w:pPr>
        <w:pStyle w:val="ListParagraph"/>
        <w:bidi/>
        <w:ind w:left="2203"/>
      </w:pPr>
    </w:p>
    <w:p w14:paraId="1893DB15" w14:textId="7CF111E7" w:rsidR="005D06E2" w:rsidRPr="00BC19E3" w:rsidRDefault="00BC19E3" w:rsidP="00BC19E3">
      <w:pPr>
        <w:pStyle w:val="ListParagraph"/>
        <w:numPr>
          <w:ilvl w:val="0"/>
          <w:numId w:val="91"/>
        </w:numPr>
        <w:bidi/>
        <w:rPr>
          <w:rFonts w:ascii="Arial" w:hAnsi="Arial" w:cs="Arial"/>
          <w:sz w:val="22"/>
          <w:szCs w:val="22"/>
          <w:rtl/>
        </w:rPr>
      </w:pPr>
      <w:r w:rsidRPr="00BC19E3">
        <w:rPr>
          <w:rFonts w:ascii="Arial" w:hAnsi="Arial" w:cs="Arial"/>
          <w:sz w:val="22"/>
          <w:szCs w:val="22"/>
          <w:rtl/>
        </w:rPr>
        <w:t>أعطى الله كل موهبة روحية لمشاركة نعمته مع الآخرين (4: 10)</w:t>
      </w:r>
      <w:r w:rsidR="00F221D1" w:rsidRPr="006E2230">
        <w:rPr>
          <w:noProof/>
        </w:rPr>
        <mc:AlternateContent>
          <mc:Choice Requires="wps">
            <w:drawing>
              <wp:anchor distT="0" distB="0" distL="114300" distR="114300" simplePos="0" relativeHeight="251646976" behindDoc="0" locked="0" layoutInCell="1" allowOverlap="1" wp14:anchorId="3D82C072" wp14:editId="5C1D9EB1">
                <wp:simplePos x="0" y="0"/>
                <wp:positionH relativeFrom="column">
                  <wp:posOffset>-520065</wp:posOffset>
                </wp:positionH>
                <wp:positionV relativeFrom="paragraph">
                  <wp:posOffset>367030</wp:posOffset>
                </wp:positionV>
                <wp:extent cx="1828800" cy="1776095"/>
                <wp:effectExtent l="0" t="0" r="0" b="1905"/>
                <wp:wrapNone/>
                <wp:docPr id="16222688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776095"/>
                        </a:xfrm>
                        <a:prstGeom prst="rect">
                          <a:avLst/>
                        </a:prstGeom>
                        <a:solidFill>
                          <a:srgbClr val="FFFFFF"/>
                        </a:solidFill>
                        <a:ln w="9525">
                          <a:solidFill>
                            <a:srgbClr val="000000"/>
                          </a:solidFill>
                          <a:miter lim="800000"/>
                          <a:headEnd/>
                          <a:tailEnd/>
                        </a:ln>
                      </wps:spPr>
                      <wps:txbx>
                        <w:txbxContent>
                          <w:p w14:paraId="68671A49" w14:textId="6D296FF7" w:rsidR="008113B2" w:rsidRPr="00A4648E" w:rsidRDefault="00A4648E" w:rsidP="005D06E2">
                            <w:pPr>
                              <w:ind w:right="-24"/>
                              <w:jc w:val="center"/>
                              <w:rPr>
                                <w:rFonts w:ascii="Arial" w:hAnsi="Arial" w:cs="Arial"/>
                                <w:bCs/>
                                <w:sz w:val="22"/>
                                <w:szCs w:val="22"/>
                              </w:rPr>
                            </w:pPr>
                            <w:r w:rsidRPr="00A4648E">
                              <w:rPr>
                                <w:rFonts w:ascii="Arial" w:hAnsi="Arial" w:cs="Arial" w:hint="cs"/>
                                <w:bCs/>
                                <w:sz w:val="22"/>
                                <w:szCs w:val="22"/>
                                <w:rtl/>
                              </w:rPr>
                              <w:t>تصنيفات المواهب الروحية</w:t>
                            </w:r>
                          </w:p>
                          <w:p w14:paraId="56684007" w14:textId="77777777" w:rsidR="008113B2" w:rsidRPr="005970B2" w:rsidRDefault="008113B2" w:rsidP="005D06E2">
                            <w:pPr>
                              <w:ind w:right="-24"/>
                              <w:jc w:val="center"/>
                              <w:rPr>
                                <w:rFonts w:ascii="Arial" w:hAnsi="Arial" w:cs="Arial"/>
                                <w:sz w:val="22"/>
                                <w:szCs w:val="18"/>
                              </w:rPr>
                            </w:pPr>
                          </w:p>
                          <w:p w14:paraId="786D40C1" w14:textId="056F5C81" w:rsidR="008113B2" w:rsidRPr="005970B2" w:rsidRDefault="00A4648E" w:rsidP="00A4648E">
                            <w:pPr>
                              <w:tabs>
                                <w:tab w:val="left" w:pos="1350"/>
                              </w:tabs>
                              <w:ind w:right="-24"/>
                              <w:jc w:val="center"/>
                              <w:rPr>
                                <w:rFonts w:ascii="Arial" w:hAnsi="Arial" w:cs="Arial"/>
                                <w:b/>
                                <w:sz w:val="18"/>
                                <w:szCs w:val="18"/>
                              </w:rPr>
                            </w:pPr>
                            <w:r w:rsidRPr="00A4648E">
                              <w:rPr>
                                <w:rFonts w:ascii="Arial" w:hAnsi="Arial" w:cs="Arial" w:hint="cs"/>
                                <w:bCs/>
                                <w:sz w:val="18"/>
                                <w:szCs w:val="18"/>
                                <w:u w:val="single"/>
                                <w:rtl/>
                              </w:rPr>
                              <w:t>الكلام</w:t>
                            </w:r>
                            <w:r w:rsidR="008113B2" w:rsidRPr="005970B2">
                              <w:rPr>
                                <w:rFonts w:ascii="Arial" w:hAnsi="Arial" w:cs="Arial"/>
                                <w:b/>
                                <w:sz w:val="18"/>
                                <w:szCs w:val="18"/>
                              </w:rPr>
                              <w:tab/>
                            </w:r>
                            <w:r w:rsidRPr="00A4648E">
                              <w:rPr>
                                <w:rFonts w:ascii="Arial" w:hAnsi="Arial" w:cs="Arial" w:hint="cs"/>
                                <w:bCs/>
                                <w:sz w:val="18"/>
                                <w:szCs w:val="18"/>
                                <w:u w:val="single"/>
                                <w:rtl/>
                              </w:rPr>
                              <w:t>الخدمة</w:t>
                            </w:r>
                          </w:p>
                          <w:p w14:paraId="125A21C1" w14:textId="142DDE00"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التعليم</w:t>
                            </w:r>
                            <w:r w:rsidR="008113B2" w:rsidRPr="005970B2">
                              <w:rPr>
                                <w:rFonts w:ascii="Arial" w:hAnsi="Arial" w:cs="Arial"/>
                                <w:sz w:val="18"/>
                                <w:szCs w:val="18"/>
                              </w:rPr>
                              <w:tab/>
                            </w:r>
                            <w:r>
                              <w:rPr>
                                <w:rFonts w:ascii="Arial" w:hAnsi="Arial" w:cs="Arial" w:hint="cs"/>
                                <w:sz w:val="18"/>
                                <w:szCs w:val="18"/>
                                <w:rtl/>
                              </w:rPr>
                              <w:t>التدبير</w:t>
                            </w:r>
                          </w:p>
                          <w:p w14:paraId="26CDA356" w14:textId="174277F5"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الكرازة</w:t>
                            </w:r>
                            <w:r w:rsidR="008113B2" w:rsidRPr="005970B2">
                              <w:rPr>
                                <w:rFonts w:ascii="Arial" w:hAnsi="Arial" w:cs="Arial"/>
                                <w:sz w:val="18"/>
                                <w:szCs w:val="18"/>
                              </w:rPr>
                              <w:tab/>
                            </w:r>
                            <w:r>
                              <w:rPr>
                                <w:rFonts w:ascii="Arial" w:hAnsi="Arial" w:cs="Arial" w:hint="cs"/>
                                <w:sz w:val="18"/>
                                <w:szCs w:val="18"/>
                                <w:rtl/>
                              </w:rPr>
                              <w:t>الإيمان</w:t>
                            </w:r>
                          </w:p>
                          <w:p w14:paraId="39FFD2E4" w14:textId="72C18158"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الراعي-المعلم</w:t>
                            </w:r>
                            <w:r w:rsidR="008113B2" w:rsidRPr="005970B2">
                              <w:rPr>
                                <w:rFonts w:ascii="Arial" w:hAnsi="Arial" w:cs="Arial"/>
                                <w:sz w:val="18"/>
                                <w:szCs w:val="18"/>
                              </w:rPr>
                              <w:tab/>
                            </w:r>
                            <w:r>
                              <w:rPr>
                                <w:rFonts w:ascii="Arial" w:hAnsi="Arial" w:cs="Arial" w:hint="cs"/>
                                <w:sz w:val="18"/>
                                <w:szCs w:val="18"/>
                                <w:rtl/>
                              </w:rPr>
                              <w:t>العطاء</w:t>
                            </w:r>
                          </w:p>
                          <w:p w14:paraId="264A3498" w14:textId="19A1C732"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التشجيع</w:t>
                            </w:r>
                            <w:r w:rsidR="008113B2" w:rsidRPr="005970B2">
                              <w:rPr>
                                <w:rFonts w:ascii="Arial" w:hAnsi="Arial" w:cs="Arial"/>
                                <w:sz w:val="18"/>
                                <w:szCs w:val="18"/>
                              </w:rPr>
                              <w:tab/>
                            </w:r>
                            <w:r>
                              <w:rPr>
                                <w:rFonts w:ascii="Arial" w:hAnsi="Arial" w:cs="Arial" w:hint="cs"/>
                                <w:sz w:val="18"/>
                                <w:szCs w:val="18"/>
                                <w:rtl/>
                              </w:rPr>
                              <w:t>الخدمة</w:t>
                            </w:r>
                          </w:p>
                          <w:p w14:paraId="07D074CD" w14:textId="32FB4E15" w:rsidR="008113B2" w:rsidRPr="005970B2" w:rsidRDefault="00A4648E" w:rsidP="00A4648E">
                            <w:pPr>
                              <w:tabs>
                                <w:tab w:val="left" w:pos="1350"/>
                              </w:tabs>
                              <w:bidi/>
                              <w:ind w:right="-24"/>
                              <w:jc w:val="left"/>
                              <w:rPr>
                                <w:rFonts w:ascii="Arial" w:hAnsi="Arial" w:cs="Arial"/>
                                <w:sz w:val="18"/>
                                <w:szCs w:val="18"/>
                              </w:rPr>
                            </w:pPr>
                            <w:r>
                              <w:rPr>
                                <w:rFonts w:ascii="Arial" w:hAnsi="Arial" w:cs="Arial" w:hint="cs"/>
                                <w:sz w:val="18"/>
                                <w:szCs w:val="18"/>
                                <w:rtl/>
                              </w:rPr>
                              <w:t xml:space="preserve">        الرحمة</w:t>
                            </w:r>
                          </w:p>
                          <w:p w14:paraId="631D9E2F" w14:textId="77777777" w:rsidR="008113B2" w:rsidRPr="005970B2" w:rsidRDefault="008113B2" w:rsidP="005D06E2">
                            <w:pPr>
                              <w:tabs>
                                <w:tab w:val="left" w:pos="1350"/>
                              </w:tabs>
                              <w:ind w:right="-24"/>
                              <w:jc w:val="left"/>
                              <w:rPr>
                                <w:rFonts w:ascii="Arial" w:hAnsi="Arial" w:cs="Arial"/>
                                <w:sz w:val="18"/>
                                <w:szCs w:val="18"/>
                              </w:rPr>
                            </w:pPr>
                          </w:p>
                          <w:p w14:paraId="1F387F2D" w14:textId="46F28C98" w:rsidR="00A4648E" w:rsidRPr="00A4648E" w:rsidRDefault="00A4648E" w:rsidP="00A4648E">
                            <w:pPr>
                              <w:tabs>
                                <w:tab w:val="left" w:pos="1350"/>
                              </w:tabs>
                              <w:ind w:right="-24"/>
                              <w:jc w:val="right"/>
                              <w:rPr>
                                <w:rFonts w:ascii="Arial" w:hAnsi="Arial" w:cs="Arial"/>
                                <w:sz w:val="15"/>
                                <w:szCs w:val="15"/>
                              </w:rPr>
                            </w:pPr>
                            <w:r w:rsidRPr="00A4648E">
                              <w:rPr>
                                <w:rFonts w:ascii="Arial" w:hAnsi="Arial" w:cs="Arial" w:hint="cs"/>
                                <w:sz w:val="15"/>
                                <w:szCs w:val="15"/>
                                <w:rtl/>
                              </w:rPr>
                              <w:t xml:space="preserve">أنظر إلى قوائم المواهب في رو 12: 6-8، أف 4: 11، 1 </w:t>
                            </w:r>
                            <w:proofErr w:type="spellStart"/>
                            <w:r w:rsidRPr="00A4648E">
                              <w:rPr>
                                <w:rFonts w:ascii="Arial" w:hAnsi="Arial" w:cs="Arial" w:hint="cs"/>
                                <w:sz w:val="15"/>
                                <w:szCs w:val="15"/>
                                <w:rtl/>
                              </w:rPr>
                              <w:t>كو</w:t>
                            </w:r>
                            <w:proofErr w:type="spellEnd"/>
                            <w:r w:rsidRPr="00A4648E">
                              <w:rPr>
                                <w:rFonts w:ascii="Arial" w:hAnsi="Arial" w:cs="Arial" w:hint="cs"/>
                                <w:sz w:val="15"/>
                                <w:szCs w:val="15"/>
                                <w:rtl/>
                              </w:rPr>
                              <w:t xml:space="preserve"> 12: 8-10، 28-30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2C072" id="_x0000_t202" coordsize="21600,21600" o:spt="202" path="m,l,21600r21600,l21600,xe">
                <v:stroke joinstyle="miter"/>
                <v:path gradientshapeok="t" o:connecttype="rect"/>
              </v:shapetype>
              <v:shape id="Text Box 43" o:spid="_x0000_s1026" type="#_x0000_t202" style="position:absolute;left:0;text-align:left;margin-left:-40.95pt;margin-top:28.9pt;width:2in;height:13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">
                <v:path arrowok="t"/>
                <v:textbox>
                  <w:txbxContent>
                    <w:p w14:paraId="68671A49" w14:textId="6D296FF7" w:rsidR="008113B2" w:rsidRPr="00A4648E" w:rsidRDefault="00A4648E" w:rsidP="005D06E2">
                      <w:pPr>
                        <w:ind w:right="-24"/>
                        <w:jc w:val="center"/>
                        <w:rPr>
                          <w:rFonts w:ascii="Arial" w:hAnsi="Arial" w:cs="Arial"/>
                          <w:bCs/>
                          <w:sz w:val="22"/>
                          <w:szCs w:val="22"/>
                        </w:rPr>
                      </w:pPr>
                      <w:r w:rsidRPr="00A4648E">
                        <w:rPr>
                          <w:rFonts w:ascii="Arial" w:hAnsi="Arial" w:cs="Arial" w:hint="cs"/>
                          <w:bCs/>
                          <w:sz w:val="22"/>
                          <w:szCs w:val="22"/>
                          <w:rtl/>
                        </w:rPr>
                        <w:t>تصنيفات المواهب الروحية</w:t>
                      </w:r>
                    </w:p>
                    <w:p w14:paraId="56684007" w14:textId="77777777" w:rsidR="008113B2" w:rsidRPr="005970B2" w:rsidRDefault="008113B2" w:rsidP="005D06E2">
                      <w:pPr>
                        <w:ind w:right="-24"/>
                        <w:jc w:val="center"/>
                        <w:rPr>
                          <w:rFonts w:ascii="Arial" w:hAnsi="Arial" w:cs="Arial"/>
                          <w:sz w:val="22"/>
                          <w:szCs w:val="18"/>
                        </w:rPr>
                      </w:pPr>
                    </w:p>
                    <w:p w14:paraId="786D40C1" w14:textId="056F5C81" w:rsidR="008113B2" w:rsidRPr="005970B2" w:rsidRDefault="00A4648E" w:rsidP="00A4648E">
                      <w:pPr>
                        <w:tabs>
                          <w:tab w:val="left" w:pos="1350"/>
                        </w:tabs>
                        <w:ind w:right="-24"/>
                        <w:jc w:val="center"/>
                        <w:rPr>
                          <w:rFonts w:ascii="Arial" w:hAnsi="Arial" w:cs="Arial"/>
                          <w:b/>
                          <w:sz w:val="18"/>
                          <w:szCs w:val="18"/>
                        </w:rPr>
                      </w:pPr>
                      <w:r w:rsidRPr="00A4648E">
                        <w:rPr>
                          <w:rFonts w:ascii="Arial" w:hAnsi="Arial" w:cs="Arial" w:hint="cs"/>
                          <w:bCs/>
                          <w:sz w:val="18"/>
                          <w:szCs w:val="18"/>
                          <w:u w:val="single"/>
                          <w:rtl/>
                        </w:rPr>
                        <w:t>الكلام</w:t>
                      </w:r>
                      <w:r w:rsidR="008113B2" w:rsidRPr="005970B2">
                        <w:rPr>
                          <w:rFonts w:ascii="Arial" w:hAnsi="Arial" w:cs="Arial"/>
                          <w:b/>
                          <w:sz w:val="18"/>
                          <w:szCs w:val="18"/>
                        </w:rPr>
                        <w:tab/>
                      </w:r>
                      <w:r w:rsidRPr="00A4648E">
                        <w:rPr>
                          <w:rFonts w:ascii="Arial" w:hAnsi="Arial" w:cs="Arial" w:hint="cs"/>
                          <w:bCs/>
                          <w:sz w:val="18"/>
                          <w:szCs w:val="18"/>
                          <w:u w:val="single"/>
                          <w:rtl/>
                        </w:rPr>
                        <w:t>الخدمة</w:t>
                      </w:r>
                    </w:p>
                    <w:p w14:paraId="125A21C1" w14:textId="142DDE00"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التعليم</w:t>
                      </w:r>
                      <w:r w:rsidR="008113B2" w:rsidRPr="005970B2">
                        <w:rPr>
                          <w:rFonts w:ascii="Arial" w:hAnsi="Arial" w:cs="Arial"/>
                          <w:sz w:val="18"/>
                          <w:szCs w:val="18"/>
                        </w:rPr>
                        <w:tab/>
                      </w:r>
                      <w:r>
                        <w:rPr>
                          <w:rFonts w:ascii="Arial" w:hAnsi="Arial" w:cs="Arial" w:hint="cs"/>
                          <w:sz w:val="18"/>
                          <w:szCs w:val="18"/>
                          <w:rtl/>
                        </w:rPr>
                        <w:t>التدبير</w:t>
                      </w:r>
                    </w:p>
                    <w:p w14:paraId="26CDA356" w14:textId="174277F5"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الكرازة</w:t>
                      </w:r>
                      <w:r w:rsidR="008113B2" w:rsidRPr="005970B2">
                        <w:rPr>
                          <w:rFonts w:ascii="Arial" w:hAnsi="Arial" w:cs="Arial"/>
                          <w:sz w:val="18"/>
                          <w:szCs w:val="18"/>
                        </w:rPr>
                        <w:tab/>
                      </w:r>
                      <w:r>
                        <w:rPr>
                          <w:rFonts w:ascii="Arial" w:hAnsi="Arial" w:cs="Arial" w:hint="cs"/>
                          <w:sz w:val="18"/>
                          <w:szCs w:val="18"/>
                          <w:rtl/>
                        </w:rPr>
                        <w:t>الإيمان</w:t>
                      </w:r>
                    </w:p>
                    <w:p w14:paraId="39FFD2E4" w14:textId="72C18158"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الراعي-المعلم</w:t>
                      </w:r>
                      <w:r w:rsidR="008113B2" w:rsidRPr="005970B2">
                        <w:rPr>
                          <w:rFonts w:ascii="Arial" w:hAnsi="Arial" w:cs="Arial"/>
                          <w:sz w:val="18"/>
                          <w:szCs w:val="18"/>
                        </w:rPr>
                        <w:tab/>
                      </w:r>
                      <w:r>
                        <w:rPr>
                          <w:rFonts w:ascii="Arial" w:hAnsi="Arial" w:cs="Arial" w:hint="cs"/>
                          <w:sz w:val="18"/>
                          <w:szCs w:val="18"/>
                          <w:rtl/>
                        </w:rPr>
                        <w:t>العطاء</w:t>
                      </w:r>
                    </w:p>
                    <w:p w14:paraId="264A3498" w14:textId="19A1C732" w:rsidR="008113B2" w:rsidRPr="005970B2" w:rsidRDefault="00A4648E" w:rsidP="00A4648E">
                      <w:pPr>
                        <w:tabs>
                          <w:tab w:val="left" w:pos="1350"/>
                        </w:tabs>
                        <w:ind w:right="-24"/>
                        <w:jc w:val="center"/>
                        <w:rPr>
                          <w:rFonts w:ascii="Arial" w:hAnsi="Arial" w:cs="Arial"/>
                          <w:sz w:val="18"/>
                          <w:szCs w:val="18"/>
                        </w:rPr>
                      </w:pPr>
                      <w:r>
                        <w:rPr>
                          <w:rFonts w:ascii="Arial" w:hAnsi="Arial" w:cs="Arial" w:hint="cs"/>
                          <w:sz w:val="18"/>
                          <w:szCs w:val="18"/>
                          <w:rtl/>
                        </w:rPr>
                        <w:t>التشجيع</w:t>
                      </w:r>
                      <w:r w:rsidR="008113B2" w:rsidRPr="005970B2">
                        <w:rPr>
                          <w:rFonts w:ascii="Arial" w:hAnsi="Arial" w:cs="Arial"/>
                          <w:sz w:val="18"/>
                          <w:szCs w:val="18"/>
                        </w:rPr>
                        <w:tab/>
                      </w:r>
                      <w:r>
                        <w:rPr>
                          <w:rFonts w:ascii="Arial" w:hAnsi="Arial" w:cs="Arial" w:hint="cs"/>
                          <w:sz w:val="18"/>
                          <w:szCs w:val="18"/>
                          <w:rtl/>
                        </w:rPr>
                        <w:t>الخدمة</w:t>
                      </w:r>
                    </w:p>
                    <w:p w14:paraId="07D074CD" w14:textId="32FB4E15" w:rsidR="008113B2" w:rsidRPr="005970B2" w:rsidRDefault="00A4648E" w:rsidP="00A4648E">
                      <w:pPr>
                        <w:tabs>
                          <w:tab w:val="left" w:pos="1350"/>
                        </w:tabs>
                        <w:bidi/>
                        <w:ind w:right="-24"/>
                        <w:jc w:val="left"/>
                        <w:rPr>
                          <w:rFonts w:ascii="Arial" w:hAnsi="Arial" w:cs="Arial"/>
                          <w:sz w:val="18"/>
                          <w:szCs w:val="18"/>
                        </w:rPr>
                      </w:pPr>
                      <w:r>
                        <w:rPr>
                          <w:rFonts w:ascii="Arial" w:hAnsi="Arial" w:cs="Arial" w:hint="cs"/>
                          <w:sz w:val="18"/>
                          <w:szCs w:val="18"/>
                          <w:rtl/>
                        </w:rPr>
                        <w:t xml:space="preserve">        الرحمة</w:t>
                      </w:r>
                    </w:p>
                    <w:p w14:paraId="631D9E2F" w14:textId="77777777" w:rsidR="008113B2" w:rsidRPr="005970B2" w:rsidRDefault="008113B2" w:rsidP="005D06E2">
                      <w:pPr>
                        <w:tabs>
                          <w:tab w:val="left" w:pos="1350"/>
                        </w:tabs>
                        <w:ind w:right="-24"/>
                        <w:jc w:val="left"/>
                        <w:rPr>
                          <w:rFonts w:ascii="Arial" w:hAnsi="Arial" w:cs="Arial"/>
                          <w:sz w:val="18"/>
                          <w:szCs w:val="18"/>
                        </w:rPr>
                      </w:pPr>
                    </w:p>
                    <w:p w14:paraId="1F387F2D" w14:textId="46F28C98" w:rsidR="00A4648E" w:rsidRPr="00A4648E" w:rsidRDefault="00A4648E" w:rsidP="00A4648E">
                      <w:pPr>
                        <w:tabs>
                          <w:tab w:val="left" w:pos="1350"/>
                        </w:tabs>
                        <w:ind w:right="-24"/>
                        <w:jc w:val="right"/>
                        <w:rPr>
                          <w:rFonts w:ascii="Arial" w:hAnsi="Arial" w:cs="Arial"/>
                          <w:sz w:val="15"/>
                          <w:szCs w:val="15"/>
                        </w:rPr>
                      </w:pPr>
                      <w:r w:rsidRPr="00A4648E">
                        <w:rPr>
                          <w:rFonts w:ascii="Arial" w:hAnsi="Arial" w:cs="Arial" w:hint="cs"/>
                          <w:sz w:val="15"/>
                          <w:szCs w:val="15"/>
                          <w:rtl/>
                        </w:rPr>
                        <w:t xml:space="preserve">أنظر إلى قوائم المواهب في رو 12: 6-8، أف 4: 11، 1 </w:t>
                      </w:r>
                      <w:proofErr w:type="spellStart"/>
                      <w:r w:rsidRPr="00A4648E">
                        <w:rPr>
                          <w:rFonts w:ascii="Arial" w:hAnsi="Arial" w:cs="Arial" w:hint="cs"/>
                          <w:sz w:val="15"/>
                          <w:szCs w:val="15"/>
                          <w:rtl/>
                        </w:rPr>
                        <w:t>كو</w:t>
                      </w:r>
                      <w:proofErr w:type="spellEnd"/>
                      <w:r w:rsidRPr="00A4648E">
                        <w:rPr>
                          <w:rFonts w:ascii="Arial" w:hAnsi="Arial" w:cs="Arial" w:hint="cs"/>
                          <w:sz w:val="15"/>
                          <w:szCs w:val="15"/>
                          <w:rtl/>
                        </w:rPr>
                        <w:t xml:space="preserve"> 12: 8-10، 28-30</w:t>
                      </w:r>
                    </w:p>
                  </w:txbxContent>
                </v:textbox>
              </v:shape>
            </w:pict>
          </mc:Fallback>
        </mc:AlternateContent>
      </w:r>
    </w:p>
    <w:p w14:paraId="67395EB2" w14:textId="2EB75A3B" w:rsidR="00BC19E3" w:rsidRPr="00BC19E3" w:rsidRDefault="00BC19E3" w:rsidP="00ED1479">
      <w:pPr>
        <w:pStyle w:val="Heading5"/>
        <w:numPr>
          <w:ilvl w:val="0"/>
          <w:numId w:val="0"/>
        </w:numPr>
        <w:ind w:left="1843"/>
        <w:rPr>
          <w:rtl/>
        </w:rPr>
      </w:pPr>
      <w:r>
        <w:rPr>
          <w:rFonts w:hint="cs"/>
          <w:rtl/>
        </w:rPr>
        <w:t>(2)</w:t>
      </w:r>
      <w:r>
        <w:rPr>
          <w:rtl/>
        </w:rPr>
        <w:tab/>
      </w:r>
      <w:r w:rsidRPr="00BC19E3">
        <w:rPr>
          <w:rtl/>
        </w:rPr>
        <w:t>هدف استخدام المواهب هو تسبيح الله – سواء في الكلام أو الخدمة</w:t>
      </w:r>
    </w:p>
    <w:p w14:paraId="502D8D29" w14:textId="0875EBA3" w:rsidR="00BC19E3" w:rsidRPr="00BC19E3" w:rsidRDefault="00BC19E3" w:rsidP="00BC19E3">
      <w:pPr>
        <w:bidi/>
        <w:ind w:left="2275"/>
        <w:rPr>
          <w:rFonts w:ascii="Arial" w:hAnsi="Arial" w:cs="Arial"/>
          <w:sz w:val="22"/>
          <w:szCs w:val="22"/>
        </w:rPr>
      </w:pPr>
      <w:r w:rsidRPr="00BC19E3">
        <w:rPr>
          <w:rFonts w:ascii="Arial" w:hAnsi="Arial" w:cs="Arial"/>
          <w:sz w:val="22"/>
          <w:szCs w:val="22"/>
          <w:rtl/>
        </w:rPr>
        <w:t>(4: 11، على الأغلب هناك تصنيفان للمواهب)</w:t>
      </w:r>
    </w:p>
    <w:p w14:paraId="04C066AA" w14:textId="77777777" w:rsidR="00A4648E" w:rsidRDefault="00A4648E" w:rsidP="00A4648E">
      <w:pPr>
        <w:pStyle w:val="ListParagraph"/>
        <w:bidi/>
        <w:ind w:left="2520"/>
      </w:pPr>
    </w:p>
    <w:p w14:paraId="1C61B32A" w14:textId="77777777" w:rsidR="00A4648E" w:rsidRDefault="00A4648E" w:rsidP="00A4648E">
      <w:pPr>
        <w:pStyle w:val="ListParagraph"/>
        <w:numPr>
          <w:ilvl w:val="0"/>
          <w:numId w:val="92"/>
        </w:numPr>
        <w:bidi/>
        <w:rPr>
          <w:rFonts w:ascii="Arial" w:hAnsi="Arial" w:cs="Arial"/>
          <w:sz w:val="21"/>
          <w:szCs w:val="21"/>
        </w:rPr>
      </w:pPr>
      <w:r w:rsidRPr="00A4648E">
        <w:rPr>
          <w:rFonts w:ascii="Arial" w:hAnsi="Arial" w:cs="Arial"/>
          <w:sz w:val="21"/>
          <w:szCs w:val="21"/>
          <w:rtl/>
        </w:rPr>
        <w:t xml:space="preserve">يجب على هؤلاء الموهوبين بالكلام أن يقولوا ما يريد الله أن يقوله </w:t>
      </w:r>
      <w:r>
        <w:rPr>
          <w:rFonts w:ascii="Arial" w:hAnsi="Arial" w:cs="Arial" w:hint="cs"/>
          <w:sz w:val="21"/>
          <w:szCs w:val="21"/>
          <w:rtl/>
        </w:rPr>
        <w:t xml:space="preserve">                                               </w:t>
      </w:r>
    </w:p>
    <w:p w14:paraId="5E03C08D" w14:textId="278D3259" w:rsidR="00A4648E" w:rsidRPr="00A4648E" w:rsidRDefault="00A4648E" w:rsidP="00A4648E">
      <w:pPr>
        <w:pStyle w:val="ListParagraph"/>
        <w:bidi/>
        <w:ind w:left="2520"/>
        <w:rPr>
          <w:rFonts w:ascii="Arial" w:hAnsi="Arial" w:cs="Arial"/>
          <w:sz w:val="21"/>
          <w:szCs w:val="21"/>
        </w:rPr>
      </w:pPr>
      <w:r w:rsidRPr="00A4648E">
        <w:rPr>
          <w:rFonts w:ascii="Arial" w:hAnsi="Arial" w:cs="Arial"/>
          <w:sz w:val="21"/>
          <w:szCs w:val="21"/>
          <w:rtl/>
        </w:rPr>
        <w:t>للآخرين</w:t>
      </w:r>
      <w:r>
        <w:rPr>
          <w:rFonts w:ascii="Arial" w:hAnsi="Arial" w:cs="Arial" w:hint="cs"/>
          <w:sz w:val="21"/>
          <w:szCs w:val="21"/>
          <w:rtl/>
        </w:rPr>
        <w:t xml:space="preserve"> </w:t>
      </w:r>
      <w:r w:rsidRPr="00A4648E">
        <w:rPr>
          <w:rFonts w:ascii="Arial" w:hAnsi="Arial" w:cs="Arial"/>
          <w:sz w:val="21"/>
          <w:szCs w:val="21"/>
          <w:rtl/>
        </w:rPr>
        <w:t>(4: 11أ)</w:t>
      </w:r>
    </w:p>
    <w:p w14:paraId="3DD807E2" w14:textId="77777777" w:rsidR="00A4648E" w:rsidRDefault="00A4648E" w:rsidP="00A4648E">
      <w:pPr>
        <w:pStyle w:val="ListParagraph"/>
        <w:bidi/>
        <w:ind w:left="2520"/>
        <w:rPr>
          <w:rFonts w:ascii="Arial" w:hAnsi="Arial" w:cs="Arial"/>
          <w:sz w:val="21"/>
          <w:szCs w:val="21"/>
        </w:rPr>
      </w:pPr>
    </w:p>
    <w:p w14:paraId="13C693F7" w14:textId="30A82674" w:rsidR="00A4648E" w:rsidRDefault="00A4648E" w:rsidP="00A4648E">
      <w:pPr>
        <w:pStyle w:val="ListParagraph"/>
        <w:numPr>
          <w:ilvl w:val="0"/>
          <w:numId w:val="92"/>
        </w:numPr>
        <w:bidi/>
        <w:rPr>
          <w:rFonts w:ascii="Arial" w:hAnsi="Arial" w:cs="Arial"/>
          <w:sz w:val="21"/>
          <w:szCs w:val="21"/>
        </w:rPr>
      </w:pPr>
      <w:r w:rsidRPr="00A4648E">
        <w:rPr>
          <w:rFonts w:ascii="Arial" w:hAnsi="Arial" w:cs="Arial"/>
          <w:sz w:val="21"/>
          <w:szCs w:val="21"/>
          <w:rtl/>
        </w:rPr>
        <w:t xml:space="preserve">يجب أن يعتمد أولئك الموهوبون في الخدمة على قوة الله لمساعدة </w:t>
      </w:r>
    </w:p>
    <w:p w14:paraId="26F1A94A" w14:textId="374C12C3" w:rsidR="00A4648E" w:rsidRPr="00A4648E" w:rsidRDefault="00A4648E" w:rsidP="00A4648E">
      <w:pPr>
        <w:pStyle w:val="ListParagraph"/>
        <w:bidi/>
        <w:ind w:left="2520"/>
        <w:rPr>
          <w:rFonts w:ascii="Arial" w:hAnsi="Arial" w:cs="Arial"/>
          <w:sz w:val="21"/>
          <w:szCs w:val="21"/>
        </w:rPr>
      </w:pPr>
      <w:r w:rsidRPr="00A4648E">
        <w:rPr>
          <w:rFonts w:ascii="Arial" w:hAnsi="Arial" w:cs="Arial"/>
          <w:sz w:val="21"/>
          <w:szCs w:val="21"/>
          <w:rtl/>
        </w:rPr>
        <w:t>الآخرين</w:t>
      </w:r>
      <w:r>
        <w:rPr>
          <w:rFonts w:ascii="Arial" w:hAnsi="Arial" w:cs="Arial" w:hint="cs"/>
          <w:sz w:val="21"/>
          <w:szCs w:val="21"/>
          <w:rtl/>
        </w:rPr>
        <w:t xml:space="preserve"> </w:t>
      </w:r>
      <w:r w:rsidRPr="00A4648E">
        <w:rPr>
          <w:rFonts w:ascii="Arial" w:hAnsi="Arial" w:cs="Arial"/>
          <w:sz w:val="21"/>
          <w:szCs w:val="21"/>
          <w:rtl/>
        </w:rPr>
        <w:t>(4: 11ب)</w:t>
      </w:r>
    </w:p>
    <w:p w14:paraId="73E7956B" w14:textId="77777777" w:rsidR="00A4648E" w:rsidRDefault="00A4648E" w:rsidP="00A4648E">
      <w:pPr>
        <w:pStyle w:val="ListParagraph"/>
        <w:bidi/>
        <w:ind w:left="2520"/>
      </w:pPr>
    </w:p>
    <w:p w14:paraId="2D641D03" w14:textId="7AADAD8B" w:rsidR="00A4648E" w:rsidRPr="00A4648E" w:rsidRDefault="00A4648E" w:rsidP="00A4648E">
      <w:pPr>
        <w:pStyle w:val="ListParagraph"/>
        <w:numPr>
          <w:ilvl w:val="0"/>
          <w:numId w:val="92"/>
        </w:numPr>
        <w:bidi/>
        <w:rPr>
          <w:rFonts w:ascii="Arial" w:hAnsi="Arial" w:cs="Arial"/>
          <w:sz w:val="21"/>
          <w:szCs w:val="21"/>
        </w:rPr>
      </w:pPr>
      <w:r w:rsidRPr="00A4648E">
        <w:rPr>
          <w:rFonts w:ascii="Arial" w:hAnsi="Arial" w:cs="Arial"/>
          <w:sz w:val="21"/>
          <w:szCs w:val="21"/>
          <w:rtl/>
        </w:rPr>
        <w:t>هدف استخدام المواهب هو تسبيح الله (4: 11ت)</w:t>
      </w:r>
    </w:p>
    <w:p w14:paraId="37ED8166" w14:textId="77777777" w:rsidR="005D06E2" w:rsidRPr="00A54430" w:rsidRDefault="005D06E2" w:rsidP="005D06E2">
      <w:pPr>
        <w:rPr>
          <w:rFonts w:ascii="Arial" w:hAnsi="Arial" w:cs="Arial"/>
          <w:sz w:val="22"/>
          <w:szCs w:val="18"/>
        </w:rPr>
      </w:pPr>
    </w:p>
    <w:p w14:paraId="7A22C096" w14:textId="7B81C65E" w:rsidR="00A4648E" w:rsidRDefault="005D06E2" w:rsidP="00A16138">
      <w:pPr>
        <w:pStyle w:val="Heading3"/>
        <w:bidi w:val="0"/>
        <w:rPr>
          <w:rtl/>
        </w:rPr>
      </w:pPr>
      <w:r w:rsidRPr="00A54430">
        <w:br w:type="page"/>
      </w:r>
    </w:p>
    <w:p w14:paraId="2D8A0956" w14:textId="3DFBC477" w:rsidR="005D06E2" w:rsidRPr="0078484F" w:rsidRDefault="00A4648E" w:rsidP="0078484F">
      <w:pPr>
        <w:pStyle w:val="ListParagraph"/>
        <w:numPr>
          <w:ilvl w:val="0"/>
          <w:numId w:val="180"/>
        </w:numPr>
        <w:bidi/>
        <w:rPr>
          <w:rFonts w:ascii="Arial" w:hAnsi="Arial" w:cs="Arial"/>
          <w:sz w:val="21"/>
          <w:szCs w:val="21"/>
        </w:rPr>
      </w:pPr>
      <w:r w:rsidRPr="0078484F">
        <w:rPr>
          <w:rFonts w:ascii="Arial" w:hAnsi="Arial" w:cs="Arial" w:hint="cs"/>
          <w:sz w:val="21"/>
          <w:szCs w:val="21"/>
          <w:rtl/>
        </w:rPr>
        <w:lastRenderedPageBreak/>
        <w:t>سيكون أولئك المتألمين من أجل البر مباركين من أجل اهتمامهم غير الأناني نحو الآخرين (4: 12-18)</w:t>
      </w:r>
      <w:r w:rsidR="008A5672">
        <w:rPr>
          <w:rFonts w:ascii="Arial" w:hAnsi="Arial" w:cs="Arial"/>
          <w:sz w:val="21"/>
          <w:szCs w:val="21"/>
        </w:rPr>
        <w:t>.</w:t>
      </w:r>
    </w:p>
    <w:p w14:paraId="20E24E56" w14:textId="77777777" w:rsidR="00A4648E" w:rsidRDefault="00A4648E" w:rsidP="00A4648E">
      <w:pPr>
        <w:pStyle w:val="ListParagraph"/>
        <w:bidi/>
        <w:ind w:left="1656"/>
        <w:rPr>
          <w:rFonts w:ascii="Arial" w:hAnsi="Arial" w:cs="Arial"/>
          <w:sz w:val="21"/>
          <w:szCs w:val="21"/>
        </w:rPr>
      </w:pPr>
    </w:p>
    <w:p w14:paraId="7C8C93C0" w14:textId="1ABCE5F3" w:rsidR="00A4648E" w:rsidRPr="00A4648E" w:rsidRDefault="00A4648E" w:rsidP="00A4648E">
      <w:pPr>
        <w:pStyle w:val="ListParagraph"/>
        <w:numPr>
          <w:ilvl w:val="0"/>
          <w:numId w:val="93"/>
        </w:numPr>
        <w:bidi/>
        <w:rPr>
          <w:rFonts w:ascii="Arial" w:hAnsi="Arial" w:cs="Arial"/>
          <w:sz w:val="21"/>
          <w:szCs w:val="21"/>
        </w:rPr>
      </w:pPr>
      <w:r w:rsidRPr="00A4648E">
        <w:rPr>
          <w:rFonts w:ascii="Arial" w:hAnsi="Arial" w:cs="Arial"/>
          <w:sz w:val="21"/>
          <w:szCs w:val="21"/>
          <w:rtl/>
        </w:rPr>
        <w:t>التألم لأجل المسيح أمر طبيعي (4: 12)</w:t>
      </w:r>
      <w:r w:rsidR="001769CD">
        <w:rPr>
          <w:rFonts w:ascii="Arial" w:hAnsi="Arial" w:cs="Arial"/>
          <w:sz w:val="21"/>
          <w:szCs w:val="21"/>
        </w:rPr>
        <w:t>.</w:t>
      </w:r>
    </w:p>
    <w:p w14:paraId="249DA6E6" w14:textId="77777777" w:rsidR="005D06E2" w:rsidRPr="00A54430" w:rsidRDefault="005D06E2" w:rsidP="005D06E2">
      <w:pPr>
        <w:ind w:left="1800"/>
        <w:rPr>
          <w:rFonts w:ascii="Arial" w:hAnsi="Arial" w:cs="Arial"/>
          <w:sz w:val="21"/>
          <w:szCs w:val="18"/>
        </w:rPr>
      </w:pPr>
    </w:p>
    <w:p w14:paraId="5A613975" w14:textId="358A8DB4" w:rsidR="00A4648E" w:rsidRPr="00A4648E" w:rsidRDefault="00A4648E" w:rsidP="00A4648E">
      <w:pPr>
        <w:numPr>
          <w:ilvl w:val="0"/>
          <w:numId w:val="25"/>
        </w:numPr>
        <w:bidi/>
        <w:rPr>
          <w:rFonts w:ascii="Arial" w:hAnsi="Arial" w:cs="Arial"/>
          <w:sz w:val="21"/>
          <w:szCs w:val="21"/>
        </w:rPr>
      </w:pPr>
      <w:r w:rsidRPr="00A4648E">
        <w:rPr>
          <w:rFonts w:ascii="Arial" w:hAnsi="Arial" w:cs="Arial" w:hint="cs"/>
          <w:sz w:val="21"/>
          <w:szCs w:val="21"/>
          <w:rtl/>
        </w:rPr>
        <w:t>لماذا تعتقد أنه لا يجب أن يجتاز المؤمنين الأتقياء بتجارب مؤلمة؟</w:t>
      </w:r>
    </w:p>
    <w:p w14:paraId="7E3D5C25" w14:textId="77777777" w:rsidR="005D06E2" w:rsidRPr="00A54430" w:rsidRDefault="005D06E2" w:rsidP="005D06E2">
      <w:pPr>
        <w:rPr>
          <w:rFonts w:ascii="Arial" w:hAnsi="Arial" w:cs="Arial"/>
          <w:sz w:val="21"/>
          <w:szCs w:val="18"/>
        </w:rPr>
      </w:pPr>
    </w:p>
    <w:p w14:paraId="1304F639" w14:textId="77777777" w:rsidR="005D06E2" w:rsidRPr="00A54430" w:rsidRDefault="005D06E2" w:rsidP="005D06E2">
      <w:pPr>
        <w:rPr>
          <w:rFonts w:ascii="Arial" w:hAnsi="Arial" w:cs="Arial"/>
          <w:sz w:val="21"/>
          <w:szCs w:val="18"/>
        </w:rPr>
      </w:pPr>
    </w:p>
    <w:p w14:paraId="4066A912" w14:textId="77777777" w:rsidR="005D06E2" w:rsidRPr="00A54430" w:rsidRDefault="005D06E2" w:rsidP="005D06E2">
      <w:pPr>
        <w:rPr>
          <w:rFonts w:ascii="Arial" w:hAnsi="Arial" w:cs="Arial"/>
          <w:sz w:val="21"/>
          <w:szCs w:val="18"/>
        </w:rPr>
      </w:pPr>
    </w:p>
    <w:p w14:paraId="3D70F281" w14:textId="77777777" w:rsidR="005D06E2" w:rsidRDefault="005D06E2" w:rsidP="005D06E2">
      <w:pPr>
        <w:rPr>
          <w:rFonts w:ascii="Arial" w:hAnsi="Arial" w:cs="Arial"/>
          <w:sz w:val="21"/>
          <w:szCs w:val="18"/>
          <w:rtl/>
        </w:rPr>
      </w:pPr>
    </w:p>
    <w:p w14:paraId="7A540482" w14:textId="77777777" w:rsidR="001E5515" w:rsidRPr="00A54430" w:rsidRDefault="001E5515" w:rsidP="005D06E2">
      <w:pPr>
        <w:rPr>
          <w:rFonts w:ascii="Arial" w:hAnsi="Arial" w:cs="Arial"/>
          <w:sz w:val="21"/>
          <w:szCs w:val="18"/>
        </w:rPr>
      </w:pPr>
    </w:p>
    <w:p w14:paraId="1B66F7A1" w14:textId="5BCE4BAE" w:rsidR="00A4648E" w:rsidRPr="001E5515" w:rsidRDefault="00A4648E" w:rsidP="001E5515">
      <w:pPr>
        <w:pStyle w:val="ListParagraph"/>
        <w:numPr>
          <w:ilvl w:val="0"/>
          <w:numId w:val="93"/>
        </w:numPr>
        <w:bidi/>
        <w:rPr>
          <w:rFonts w:ascii="Arial" w:hAnsi="Arial" w:cs="Arial"/>
          <w:sz w:val="21"/>
          <w:szCs w:val="21"/>
        </w:rPr>
      </w:pPr>
      <w:r w:rsidRPr="001E5515">
        <w:rPr>
          <w:rFonts w:ascii="Arial" w:hAnsi="Arial" w:cs="Arial"/>
          <w:sz w:val="21"/>
          <w:szCs w:val="21"/>
          <w:rtl/>
        </w:rPr>
        <w:t>يجب أن يفرح المؤمنون في الألم</w:t>
      </w:r>
      <w:r w:rsidR="001E5515" w:rsidRPr="001E5515">
        <w:rPr>
          <w:rFonts w:ascii="Arial" w:hAnsi="Arial" w:cs="Arial"/>
          <w:sz w:val="21"/>
          <w:szCs w:val="21"/>
          <w:rtl/>
        </w:rPr>
        <w:t xml:space="preserve"> كون هذا يأتي ببركات كثيرة (4: 13-18)</w:t>
      </w:r>
      <w:r w:rsidR="001769CD">
        <w:rPr>
          <w:rFonts w:ascii="Arial" w:hAnsi="Arial" w:cs="Arial"/>
          <w:sz w:val="21"/>
          <w:szCs w:val="21"/>
        </w:rPr>
        <w:t>.</w:t>
      </w:r>
    </w:p>
    <w:p w14:paraId="39111474" w14:textId="77777777" w:rsidR="001E5515" w:rsidRDefault="001E5515" w:rsidP="001E5515">
      <w:pPr>
        <w:pStyle w:val="ListParagraph"/>
        <w:bidi/>
        <w:ind w:left="2203"/>
      </w:pPr>
    </w:p>
    <w:p w14:paraId="0A31E1F7" w14:textId="143A3917" w:rsidR="001E5515" w:rsidRPr="001E5515" w:rsidRDefault="001E5515" w:rsidP="001E5515">
      <w:pPr>
        <w:pStyle w:val="ListParagraph"/>
        <w:numPr>
          <w:ilvl w:val="0"/>
          <w:numId w:val="94"/>
        </w:numPr>
        <w:bidi/>
        <w:rPr>
          <w:rFonts w:ascii="Arial" w:hAnsi="Arial" w:cs="Arial"/>
          <w:sz w:val="22"/>
          <w:szCs w:val="22"/>
        </w:rPr>
      </w:pPr>
      <w:r w:rsidRPr="001E5515">
        <w:rPr>
          <w:rFonts w:ascii="Arial" w:hAnsi="Arial" w:cs="Arial"/>
          <w:sz w:val="22"/>
          <w:szCs w:val="22"/>
          <w:rtl/>
        </w:rPr>
        <w:t>الفرح الآن سيأتي بفرح أعظم لاحقاً – بعد رجوع المسيح (4: 13)</w:t>
      </w:r>
      <w:r w:rsidR="001769CD">
        <w:rPr>
          <w:rFonts w:ascii="Arial" w:hAnsi="Arial" w:cs="Arial"/>
          <w:sz w:val="22"/>
          <w:szCs w:val="22"/>
        </w:rPr>
        <w:t>.</w:t>
      </w:r>
    </w:p>
    <w:p w14:paraId="76616D88" w14:textId="77777777" w:rsidR="005D06E2" w:rsidRPr="00A54430" w:rsidRDefault="005D06E2" w:rsidP="005D06E2">
      <w:pPr>
        <w:rPr>
          <w:rFonts w:ascii="Arial" w:hAnsi="Arial" w:cs="Arial"/>
          <w:sz w:val="22"/>
          <w:szCs w:val="18"/>
        </w:rPr>
      </w:pPr>
    </w:p>
    <w:p w14:paraId="12B4046D" w14:textId="77777777" w:rsidR="005D06E2" w:rsidRPr="00A54430" w:rsidRDefault="005D06E2" w:rsidP="005D06E2">
      <w:pPr>
        <w:rPr>
          <w:rFonts w:ascii="Arial" w:hAnsi="Arial" w:cs="Arial"/>
          <w:sz w:val="22"/>
          <w:szCs w:val="18"/>
        </w:rPr>
      </w:pPr>
    </w:p>
    <w:p w14:paraId="1F1A9368" w14:textId="77777777" w:rsidR="005D06E2" w:rsidRPr="00A54430" w:rsidRDefault="005D06E2" w:rsidP="005D06E2">
      <w:pPr>
        <w:rPr>
          <w:rFonts w:ascii="Arial" w:hAnsi="Arial" w:cs="Arial"/>
          <w:sz w:val="22"/>
          <w:szCs w:val="18"/>
        </w:rPr>
      </w:pPr>
    </w:p>
    <w:p w14:paraId="5995AD09" w14:textId="77777777" w:rsidR="005D06E2" w:rsidRPr="00A54430" w:rsidRDefault="005D06E2" w:rsidP="005D06E2">
      <w:pPr>
        <w:rPr>
          <w:rFonts w:ascii="Arial" w:hAnsi="Arial" w:cs="Arial"/>
          <w:sz w:val="22"/>
          <w:szCs w:val="18"/>
        </w:rPr>
      </w:pPr>
    </w:p>
    <w:p w14:paraId="7E7BD898" w14:textId="77777777" w:rsidR="001E5515" w:rsidRDefault="001E5515" w:rsidP="001E5515">
      <w:pPr>
        <w:pStyle w:val="ListParagraph"/>
        <w:bidi/>
        <w:ind w:left="2203"/>
        <w:rPr>
          <w:rFonts w:ascii="Arial" w:hAnsi="Arial" w:cs="Arial"/>
          <w:sz w:val="22"/>
          <w:szCs w:val="22"/>
        </w:rPr>
      </w:pPr>
    </w:p>
    <w:p w14:paraId="51AF112E" w14:textId="0D472C51" w:rsidR="001E5515" w:rsidRPr="001E5515" w:rsidRDefault="001E5515" w:rsidP="001E5515">
      <w:pPr>
        <w:pStyle w:val="ListParagraph"/>
        <w:numPr>
          <w:ilvl w:val="0"/>
          <w:numId w:val="94"/>
        </w:numPr>
        <w:bidi/>
        <w:rPr>
          <w:rFonts w:ascii="Arial" w:hAnsi="Arial" w:cs="Arial"/>
          <w:sz w:val="22"/>
          <w:szCs w:val="22"/>
        </w:rPr>
      </w:pPr>
      <w:r w:rsidRPr="001E5515">
        <w:rPr>
          <w:rFonts w:ascii="Arial" w:hAnsi="Arial" w:cs="Arial"/>
          <w:sz w:val="22"/>
          <w:szCs w:val="22"/>
          <w:rtl/>
        </w:rPr>
        <w:t>يجلب الفرح البركة الأعظم لروح الله القدوس الذي يعمل فينا (4: 14).</w:t>
      </w:r>
    </w:p>
    <w:p w14:paraId="74E6E165" w14:textId="77777777" w:rsidR="005D06E2" w:rsidRPr="00A54430" w:rsidRDefault="005D06E2" w:rsidP="005D06E2">
      <w:pPr>
        <w:rPr>
          <w:rFonts w:ascii="Arial" w:hAnsi="Arial" w:cs="Arial"/>
          <w:sz w:val="22"/>
          <w:szCs w:val="18"/>
        </w:rPr>
      </w:pPr>
    </w:p>
    <w:p w14:paraId="5861C42B" w14:textId="77777777" w:rsidR="005D06E2" w:rsidRPr="00A54430" w:rsidRDefault="005D06E2" w:rsidP="005D06E2">
      <w:pPr>
        <w:rPr>
          <w:rFonts w:ascii="Arial" w:hAnsi="Arial" w:cs="Arial"/>
          <w:sz w:val="22"/>
          <w:szCs w:val="18"/>
        </w:rPr>
      </w:pPr>
    </w:p>
    <w:p w14:paraId="39AF95CA" w14:textId="77777777" w:rsidR="005D06E2" w:rsidRPr="00A54430" w:rsidRDefault="005D06E2" w:rsidP="005D06E2">
      <w:pPr>
        <w:rPr>
          <w:rFonts w:ascii="Arial" w:hAnsi="Arial" w:cs="Arial"/>
          <w:sz w:val="22"/>
          <w:szCs w:val="18"/>
        </w:rPr>
      </w:pPr>
    </w:p>
    <w:p w14:paraId="20123D01" w14:textId="77777777" w:rsidR="005D06E2" w:rsidRPr="00A54430" w:rsidRDefault="005D06E2" w:rsidP="005D06E2">
      <w:pPr>
        <w:rPr>
          <w:rFonts w:ascii="Arial" w:hAnsi="Arial" w:cs="Arial"/>
          <w:sz w:val="22"/>
          <w:szCs w:val="18"/>
        </w:rPr>
      </w:pPr>
    </w:p>
    <w:p w14:paraId="76BB01F0" w14:textId="77777777" w:rsidR="005D06E2" w:rsidRPr="00A54430" w:rsidRDefault="005D06E2" w:rsidP="005D06E2">
      <w:pPr>
        <w:rPr>
          <w:rFonts w:ascii="Arial" w:hAnsi="Arial" w:cs="Arial"/>
          <w:sz w:val="22"/>
          <w:szCs w:val="18"/>
        </w:rPr>
      </w:pPr>
    </w:p>
    <w:p w14:paraId="33893A72" w14:textId="0335E08B" w:rsidR="001E5515" w:rsidRPr="001E5515" w:rsidRDefault="001E5515" w:rsidP="00ED1479">
      <w:pPr>
        <w:pStyle w:val="Heading5"/>
      </w:pPr>
      <w:r w:rsidRPr="001E5515">
        <w:rPr>
          <w:rFonts w:hint="cs"/>
          <w:rtl/>
        </w:rPr>
        <w:t xml:space="preserve">يذكرنا </w:t>
      </w:r>
      <w:r w:rsidRPr="001E5515">
        <w:rPr>
          <w:rtl/>
        </w:rPr>
        <w:t>الفرح بالمعاناة المناسبة (غير المستحقة) بأننا نحمل اسم المسيح (4: 15-16).</w:t>
      </w:r>
    </w:p>
    <w:p w14:paraId="45DE8BFF" w14:textId="77777777" w:rsidR="005D06E2" w:rsidRPr="00A54430" w:rsidRDefault="005D06E2" w:rsidP="005D06E2">
      <w:pPr>
        <w:rPr>
          <w:rFonts w:ascii="Arial" w:hAnsi="Arial" w:cs="Arial"/>
          <w:sz w:val="22"/>
          <w:szCs w:val="18"/>
        </w:rPr>
      </w:pPr>
    </w:p>
    <w:p w14:paraId="05AD7F72" w14:textId="77777777" w:rsidR="005D06E2" w:rsidRPr="00A54430" w:rsidRDefault="005D06E2" w:rsidP="005D06E2">
      <w:pPr>
        <w:rPr>
          <w:rFonts w:ascii="Arial" w:hAnsi="Arial" w:cs="Arial"/>
          <w:sz w:val="22"/>
          <w:szCs w:val="18"/>
        </w:rPr>
      </w:pPr>
    </w:p>
    <w:p w14:paraId="6BFEE8AA" w14:textId="77777777" w:rsidR="005D06E2" w:rsidRPr="00A54430" w:rsidRDefault="005D06E2" w:rsidP="005D06E2">
      <w:pPr>
        <w:rPr>
          <w:rFonts w:ascii="Arial" w:hAnsi="Arial" w:cs="Arial"/>
          <w:sz w:val="22"/>
          <w:szCs w:val="18"/>
        </w:rPr>
      </w:pPr>
    </w:p>
    <w:p w14:paraId="2D30C110" w14:textId="77777777" w:rsidR="005D06E2" w:rsidRPr="00A54430" w:rsidRDefault="005D06E2" w:rsidP="005D06E2">
      <w:pPr>
        <w:rPr>
          <w:rFonts w:ascii="Arial" w:hAnsi="Arial" w:cs="Arial"/>
          <w:sz w:val="22"/>
          <w:szCs w:val="18"/>
        </w:rPr>
      </w:pPr>
    </w:p>
    <w:p w14:paraId="049F8374" w14:textId="77777777" w:rsidR="001E5515" w:rsidRDefault="001E5515" w:rsidP="00ED1479">
      <w:pPr>
        <w:pStyle w:val="Heading5"/>
        <w:numPr>
          <w:ilvl w:val="0"/>
          <w:numId w:val="0"/>
        </w:numPr>
        <w:ind w:left="2275"/>
      </w:pPr>
    </w:p>
    <w:p w14:paraId="7058CE12" w14:textId="327D1BC8" w:rsidR="001E5515" w:rsidRPr="001E5515" w:rsidRDefault="001E5515" w:rsidP="00ED1479">
      <w:pPr>
        <w:pStyle w:val="Heading5"/>
      </w:pPr>
      <w:r>
        <w:rPr>
          <w:rFonts w:hint="cs"/>
          <w:rtl/>
        </w:rPr>
        <w:t xml:space="preserve">يذكرنا </w:t>
      </w:r>
      <w:r w:rsidRPr="001E5515">
        <w:rPr>
          <w:rtl/>
        </w:rPr>
        <w:t>الفرح في الصعوبات بأن جميع الناس سوف يحاسبون الله – وخاصة غير المؤمنين (4: 17-18).</w:t>
      </w:r>
    </w:p>
    <w:p w14:paraId="298F5E35" w14:textId="77777777" w:rsidR="005D06E2" w:rsidRPr="00A54430" w:rsidRDefault="005D06E2" w:rsidP="005D06E2">
      <w:pPr>
        <w:rPr>
          <w:rFonts w:ascii="Arial" w:hAnsi="Arial" w:cs="Arial"/>
          <w:sz w:val="22"/>
          <w:szCs w:val="18"/>
        </w:rPr>
      </w:pPr>
    </w:p>
    <w:p w14:paraId="7C1DDCDC" w14:textId="77777777" w:rsidR="005D06E2" w:rsidRPr="00A54430" w:rsidRDefault="005D06E2" w:rsidP="005D06E2">
      <w:pPr>
        <w:rPr>
          <w:rFonts w:ascii="Arial" w:hAnsi="Arial" w:cs="Arial"/>
          <w:sz w:val="22"/>
          <w:szCs w:val="18"/>
        </w:rPr>
      </w:pPr>
    </w:p>
    <w:p w14:paraId="20AEDA50" w14:textId="77777777" w:rsidR="005D06E2" w:rsidRPr="00A54430" w:rsidRDefault="005D06E2" w:rsidP="005D06E2">
      <w:pPr>
        <w:rPr>
          <w:rFonts w:ascii="Arial" w:hAnsi="Arial" w:cs="Arial"/>
          <w:sz w:val="22"/>
          <w:szCs w:val="18"/>
        </w:rPr>
      </w:pPr>
    </w:p>
    <w:p w14:paraId="6EF9E23C" w14:textId="77777777" w:rsidR="005D06E2" w:rsidRPr="00A54430" w:rsidRDefault="005D06E2" w:rsidP="005D06E2">
      <w:pPr>
        <w:rPr>
          <w:rFonts w:ascii="Arial" w:hAnsi="Arial" w:cs="Arial"/>
          <w:sz w:val="22"/>
          <w:szCs w:val="18"/>
        </w:rPr>
      </w:pPr>
    </w:p>
    <w:p w14:paraId="10D8009D" w14:textId="0EA97872" w:rsidR="001E5515" w:rsidRPr="001E5515" w:rsidRDefault="001E5515" w:rsidP="008A5672">
      <w:pPr>
        <w:pStyle w:val="ListParagraph"/>
        <w:numPr>
          <w:ilvl w:val="0"/>
          <w:numId w:val="180"/>
        </w:numPr>
        <w:bidi/>
        <w:rPr>
          <w:rFonts w:ascii="Arial" w:hAnsi="Arial" w:cs="Arial"/>
          <w:sz w:val="21"/>
          <w:szCs w:val="21"/>
        </w:rPr>
      </w:pPr>
      <w:r w:rsidRPr="001E5515">
        <w:rPr>
          <w:rFonts w:ascii="Arial" w:hAnsi="Arial" w:cs="Arial"/>
          <w:sz w:val="21"/>
          <w:szCs w:val="21"/>
          <w:rtl/>
        </w:rPr>
        <w:t>الخلاصة: يجب على المؤمنين الذين يتألمون لأجل الله أن يلتزموا نحوه وأن يباركوا الآخرين (4: 19)</w:t>
      </w:r>
      <w:r w:rsidR="008A5672">
        <w:rPr>
          <w:rFonts w:ascii="Arial" w:hAnsi="Arial" w:cs="Arial"/>
          <w:sz w:val="21"/>
          <w:szCs w:val="21"/>
        </w:rPr>
        <w:t>.</w:t>
      </w:r>
    </w:p>
    <w:p w14:paraId="7223A5A9" w14:textId="77777777" w:rsidR="005D06E2" w:rsidRPr="00A54430" w:rsidRDefault="005D06E2" w:rsidP="005D06E2">
      <w:pPr>
        <w:ind w:left="1710" w:hanging="360"/>
        <w:rPr>
          <w:rFonts w:ascii="Arial" w:hAnsi="Arial" w:cs="Arial"/>
          <w:sz w:val="21"/>
          <w:szCs w:val="18"/>
        </w:rPr>
      </w:pPr>
    </w:p>
    <w:p w14:paraId="5C97377C" w14:textId="77777777" w:rsidR="005D06E2" w:rsidRPr="00A54430" w:rsidRDefault="005D06E2" w:rsidP="005D06E2">
      <w:pPr>
        <w:ind w:left="1710" w:hanging="360"/>
        <w:rPr>
          <w:rFonts w:ascii="Arial" w:hAnsi="Arial" w:cs="Arial"/>
          <w:sz w:val="21"/>
          <w:szCs w:val="18"/>
        </w:rPr>
      </w:pPr>
    </w:p>
    <w:p w14:paraId="7293A6A4" w14:textId="109EC592" w:rsidR="001E5515" w:rsidRPr="001E5515" w:rsidRDefault="005D06E2" w:rsidP="001E5515">
      <w:pPr>
        <w:bidi/>
        <w:ind w:left="1710" w:hanging="360"/>
        <w:rPr>
          <w:rFonts w:ascii="Arial" w:hAnsi="Arial" w:cs="Arial"/>
          <w:bCs/>
          <w:sz w:val="21"/>
          <w:szCs w:val="21"/>
        </w:rPr>
      </w:pPr>
      <w:r w:rsidRPr="001E5515">
        <w:rPr>
          <w:rFonts w:ascii="Arial" w:hAnsi="Arial" w:cs="Arial"/>
          <w:bCs/>
          <w:sz w:val="21"/>
          <w:szCs w:val="21"/>
        </w:rPr>
        <w:t>•</w:t>
      </w:r>
      <w:r w:rsidRPr="001E5515">
        <w:rPr>
          <w:rFonts w:ascii="Arial" w:hAnsi="Arial" w:cs="Arial"/>
          <w:bCs/>
          <w:sz w:val="21"/>
          <w:szCs w:val="21"/>
        </w:rPr>
        <w:tab/>
      </w:r>
      <w:r w:rsidR="001E5515" w:rsidRPr="001E5515">
        <w:rPr>
          <w:rFonts w:ascii="Arial" w:hAnsi="Arial" w:cs="Arial"/>
          <w:bCs/>
          <w:sz w:val="21"/>
          <w:szCs w:val="21"/>
          <w:rtl/>
        </w:rPr>
        <w:t>كيف يجب عليك تحديد</w:t>
      </w:r>
      <w:r w:rsidR="001E5515">
        <w:rPr>
          <w:rFonts w:ascii="Arial" w:hAnsi="Arial" w:cs="Arial" w:hint="cs"/>
          <w:bCs/>
          <w:sz w:val="21"/>
          <w:szCs w:val="21"/>
          <w:rtl/>
        </w:rPr>
        <w:t>اً</w:t>
      </w:r>
      <w:r w:rsidR="001E5515" w:rsidRPr="001E5515">
        <w:rPr>
          <w:rFonts w:ascii="Arial" w:hAnsi="Arial" w:cs="Arial"/>
          <w:bCs/>
          <w:sz w:val="21"/>
          <w:szCs w:val="21"/>
          <w:rtl/>
        </w:rPr>
        <w:t xml:space="preserve">: (١) أن تلتزم </w:t>
      </w:r>
      <w:r w:rsidR="001E5515">
        <w:rPr>
          <w:rFonts w:ascii="Arial" w:hAnsi="Arial" w:cs="Arial" w:hint="cs"/>
          <w:bCs/>
          <w:sz w:val="21"/>
          <w:szCs w:val="21"/>
          <w:rtl/>
        </w:rPr>
        <w:t xml:space="preserve">نحو </w:t>
      </w:r>
      <w:r w:rsidR="001E5515" w:rsidRPr="001E5515">
        <w:rPr>
          <w:rFonts w:ascii="Arial" w:hAnsi="Arial" w:cs="Arial"/>
          <w:bCs/>
          <w:sz w:val="21"/>
          <w:szCs w:val="21"/>
          <w:rtl/>
        </w:rPr>
        <w:t>الله و(٢) أن تبارك الآخرين؟</w:t>
      </w:r>
    </w:p>
    <w:p w14:paraId="7F42FB22" w14:textId="77777777" w:rsidR="005D06E2" w:rsidRPr="00A54430" w:rsidRDefault="005D06E2" w:rsidP="005D06E2">
      <w:pPr>
        <w:rPr>
          <w:rFonts w:ascii="Arial" w:hAnsi="Arial" w:cs="Arial"/>
          <w:sz w:val="22"/>
          <w:szCs w:val="18"/>
        </w:rPr>
      </w:pPr>
      <w:r w:rsidRPr="00A54430">
        <w:rPr>
          <w:rFonts w:ascii="Arial" w:hAnsi="Arial" w:cs="Arial"/>
          <w:sz w:val="22"/>
          <w:szCs w:val="18"/>
        </w:rPr>
        <w:br w:type="page"/>
      </w:r>
      <w:r w:rsidRPr="00A54430">
        <w:rPr>
          <w:rFonts w:ascii="Arial" w:hAnsi="Arial" w:cs="Arial"/>
          <w:sz w:val="22"/>
          <w:szCs w:val="18"/>
        </w:rPr>
        <w:lastRenderedPageBreak/>
        <w:t xml:space="preserve"> </w:t>
      </w:r>
    </w:p>
    <w:p w14:paraId="580CC743" w14:textId="568A53B5" w:rsidR="001E5515" w:rsidRPr="001E5515" w:rsidRDefault="001E5515" w:rsidP="005D06E2">
      <w:pPr>
        <w:pBdr>
          <w:top w:val="single" w:sz="4" w:space="1" w:color="auto"/>
          <w:left w:val="single" w:sz="4" w:space="4" w:color="auto"/>
          <w:bottom w:val="single" w:sz="4" w:space="1" w:color="auto"/>
          <w:right w:val="single" w:sz="4" w:space="4" w:color="auto"/>
        </w:pBdr>
        <w:tabs>
          <w:tab w:val="left" w:pos="4230"/>
        </w:tabs>
        <w:ind w:right="-72"/>
        <w:jc w:val="center"/>
        <w:rPr>
          <w:rFonts w:ascii="Arial" w:hAnsi="Arial" w:cs="Arial"/>
          <w:b/>
          <w:bCs/>
          <w:sz w:val="40"/>
          <w:szCs w:val="40"/>
        </w:rPr>
      </w:pPr>
      <w:r w:rsidRPr="001E5515">
        <w:rPr>
          <w:rFonts w:ascii="Arial" w:hAnsi="Arial" w:cs="Arial" w:hint="cs"/>
          <w:b/>
          <w:bCs/>
          <w:sz w:val="40"/>
          <w:szCs w:val="40"/>
          <w:rtl/>
        </w:rPr>
        <w:t>أي نوع من القادة أنت؟</w:t>
      </w:r>
    </w:p>
    <w:p w14:paraId="4419A51C" w14:textId="77777777" w:rsidR="00B635AD" w:rsidRDefault="00B635AD" w:rsidP="005D06E2">
      <w:pPr>
        <w:pBdr>
          <w:top w:val="single" w:sz="4" w:space="1" w:color="auto"/>
          <w:left w:val="single" w:sz="4" w:space="4" w:color="auto"/>
          <w:bottom w:val="single" w:sz="4" w:space="1" w:color="auto"/>
          <w:right w:val="single" w:sz="4" w:space="4" w:color="auto"/>
        </w:pBdr>
        <w:ind w:right="-72"/>
        <w:jc w:val="left"/>
        <w:rPr>
          <w:rFonts w:ascii="Arial" w:hAnsi="Arial" w:cs="Arial"/>
          <w:sz w:val="21"/>
          <w:szCs w:val="18"/>
        </w:rPr>
      </w:pPr>
    </w:p>
    <w:p w14:paraId="32398303" w14:textId="139A6484" w:rsidR="001E5515" w:rsidRPr="006B73E6" w:rsidRDefault="001E5515" w:rsidP="001E5515">
      <w:pPr>
        <w:pBdr>
          <w:top w:val="single" w:sz="4" w:space="1" w:color="auto"/>
          <w:left w:val="single" w:sz="4" w:space="4" w:color="auto"/>
          <w:bottom w:val="single" w:sz="4" w:space="1" w:color="auto"/>
          <w:right w:val="single" w:sz="4" w:space="4" w:color="auto"/>
        </w:pBdr>
        <w:ind w:right="-72"/>
        <w:jc w:val="right"/>
        <w:rPr>
          <w:rFonts w:ascii="Arial" w:hAnsi="Arial" w:cs="Arial"/>
          <w:sz w:val="21"/>
          <w:szCs w:val="21"/>
        </w:rPr>
      </w:pPr>
      <w:r w:rsidRPr="006B73E6">
        <w:rPr>
          <w:rFonts w:ascii="Arial" w:hAnsi="Arial" w:cs="Arial"/>
          <w:sz w:val="21"/>
          <w:szCs w:val="21"/>
          <w:rtl/>
        </w:rPr>
        <w:t>شئت أم أبيت</w:t>
      </w:r>
      <w:r w:rsidRPr="006B73E6">
        <w:rPr>
          <w:rFonts w:ascii="Arial" w:hAnsi="Arial" w:cs="Arial" w:hint="cs"/>
          <w:sz w:val="21"/>
          <w:szCs w:val="21"/>
          <w:rtl/>
        </w:rPr>
        <w:t xml:space="preserve"> ف</w:t>
      </w:r>
      <w:r w:rsidRPr="006B73E6">
        <w:rPr>
          <w:rFonts w:ascii="Arial" w:hAnsi="Arial" w:cs="Arial"/>
          <w:sz w:val="21"/>
          <w:szCs w:val="21"/>
          <w:rtl/>
        </w:rPr>
        <w:t>أنت قائد</w:t>
      </w:r>
      <w:r w:rsidRPr="006B73E6">
        <w:rPr>
          <w:rFonts w:ascii="Arial" w:hAnsi="Arial" w:cs="Arial" w:hint="cs"/>
          <w:sz w:val="21"/>
          <w:szCs w:val="21"/>
          <w:rtl/>
        </w:rPr>
        <w:t>،</w:t>
      </w:r>
      <w:r w:rsidRPr="006B73E6">
        <w:rPr>
          <w:rFonts w:ascii="Arial" w:hAnsi="Arial" w:cs="Arial"/>
          <w:sz w:val="21"/>
          <w:szCs w:val="21"/>
          <w:rtl/>
        </w:rPr>
        <w:t xml:space="preserve"> يتطلع الناس إليك من أجل القيادة - كصاحب عمل أو رئيس أو والد أو معلم أو </w:t>
      </w:r>
      <w:r w:rsidRPr="006B73E6">
        <w:rPr>
          <w:rFonts w:ascii="Arial" w:hAnsi="Arial" w:cs="Arial" w:hint="cs"/>
          <w:sz w:val="21"/>
          <w:szCs w:val="21"/>
          <w:rtl/>
        </w:rPr>
        <w:t>خادم</w:t>
      </w:r>
      <w:r w:rsidRPr="006B73E6">
        <w:rPr>
          <w:rFonts w:ascii="Arial" w:hAnsi="Arial" w:cs="Arial"/>
          <w:sz w:val="21"/>
          <w:szCs w:val="21"/>
          <w:rtl/>
        </w:rPr>
        <w:t xml:space="preserve"> أو أي صفة أخرى. السؤال الحقيقي هو: أي نوع من القادة أنت؟ لمعرفة ذلك، قم بتقييم نفسك بصدق على المقياس التال</w:t>
      </w:r>
      <w:r w:rsidR="006B73E6" w:rsidRPr="006B73E6">
        <w:rPr>
          <w:rFonts w:ascii="Arial" w:hAnsi="Arial" w:cs="Arial" w:hint="cs"/>
          <w:sz w:val="21"/>
          <w:szCs w:val="21"/>
          <w:rtl/>
        </w:rPr>
        <w:t>ي:</w:t>
      </w:r>
    </w:p>
    <w:p w14:paraId="78E91A0B"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rPr>
          <w:rFonts w:ascii="Arial" w:hAnsi="Arial" w:cs="Arial"/>
          <w:sz w:val="11"/>
          <w:szCs w:val="18"/>
        </w:rPr>
      </w:pPr>
    </w:p>
    <w:p w14:paraId="21991F9E"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b/>
          <w:sz w:val="21"/>
          <w:szCs w:val="18"/>
        </w:rPr>
      </w:pPr>
      <w:r w:rsidRPr="00A54430">
        <w:rPr>
          <w:rFonts w:ascii="Arial" w:hAnsi="Arial" w:cs="Arial"/>
          <w:b/>
          <w:sz w:val="21"/>
          <w:szCs w:val="18"/>
        </w:rPr>
        <w:tab/>
        <w:t>0</w:t>
      </w:r>
      <w:r w:rsidRPr="00A54430">
        <w:rPr>
          <w:rFonts w:ascii="Arial" w:hAnsi="Arial" w:cs="Arial"/>
          <w:b/>
          <w:sz w:val="21"/>
          <w:szCs w:val="18"/>
        </w:rPr>
        <w:tab/>
        <w:t>1</w:t>
      </w:r>
      <w:r w:rsidRPr="00A54430">
        <w:rPr>
          <w:rFonts w:ascii="Arial" w:hAnsi="Arial" w:cs="Arial"/>
          <w:b/>
          <w:sz w:val="21"/>
          <w:szCs w:val="18"/>
        </w:rPr>
        <w:tab/>
        <w:t>2</w:t>
      </w:r>
      <w:r w:rsidRPr="00A54430">
        <w:rPr>
          <w:rFonts w:ascii="Arial" w:hAnsi="Arial" w:cs="Arial"/>
          <w:b/>
          <w:sz w:val="21"/>
          <w:szCs w:val="18"/>
        </w:rPr>
        <w:tab/>
        <w:t>3</w:t>
      </w:r>
      <w:r w:rsidRPr="00A54430">
        <w:rPr>
          <w:rFonts w:ascii="Arial" w:hAnsi="Arial" w:cs="Arial"/>
          <w:b/>
          <w:sz w:val="21"/>
          <w:szCs w:val="18"/>
        </w:rPr>
        <w:tab/>
        <w:t>4</w:t>
      </w:r>
      <w:r w:rsidRPr="00A54430">
        <w:rPr>
          <w:rFonts w:ascii="Arial" w:hAnsi="Arial" w:cs="Arial"/>
          <w:b/>
          <w:sz w:val="21"/>
          <w:szCs w:val="18"/>
        </w:rPr>
        <w:tab/>
        <w:t>5</w:t>
      </w:r>
    </w:p>
    <w:p w14:paraId="0A5EC166" w14:textId="29C1F5FE" w:rsidR="005D06E2" w:rsidRPr="00A54430"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21"/>
          <w:szCs w:val="18"/>
        </w:rPr>
      </w:pPr>
      <w:r w:rsidRPr="00A54430">
        <w:rPr>
          <w:rFonts w:ascii="Arial" w:hAnsi="Arial" w:cs="Arial"/>
          <w:sz w:val="21"/>
          <w:szCs w:val="18"/>
        </w:rPr>
        <w:tab/>
      </w:r>
      <w:r w:rsidR="006B73E6">
        <w:rPr>
          <w:rFonts w:ascii="Arial" w:hAnsi="Arial" w:cs="Arial" w:hint="cs"/>
          <w:sz w:val="21"/>
          <w:szCs w:val="18"/>
          <w:rtl/>
        </w:rPr>
        <w:t>نهائياً</w:t>
      </w:r>
      <w:r w:rsidRPr="00A54430">
        <w:rPr>
          <w:rFonts w:ascii="Arial" w:hAnsi="Arial" w:cs="Arial"/>
          <w:sz w:val="21"/>
          <w:szCs w:val="18"/>
        </w:rPr>
        <w:tab/>
      </w:r>
      <w:r w:rsidR="006B73E6">
        <w:rPr>
          <w:rFonts w:ascii="Arial" w:hAnsi="Arial" w:cs="Arial" w:hint="cs"/>
          <w:sz w:val="21"/>
          <w:szCs w:val="18"/>
          <w:rtl/>
        </w:rPr>
        <w:t>نادر جداً</w:t>
      </w:r>
      <w:r w:rsidRPr="00A54430">
        <w:rPr>
          <w:rFonts w:ascii="Arial" w:hAnsi="Arial" w:cs="Arial"/>
          <w:sz w:val="21"/>
          <w:szCs w:val="18"/>
        </w:rPr>
        <w:tab/>
      </w:r>
      <w:r w:rsidR="006B73E6">
        <w:rPr>
          <w:rFonts w:ascii="Arial" w:hAnsi="Arial" w:cs="Arial" w:hint="cs"/>
          <w:sz w:val="21"/>
          <w:szCs w:val="18"/>
          <w:rtl/>
        </w:rPr>
        <w:t>نادراً</w:t>
      </w:r>
      <w:r w:rsidRPr="00A54430">
        <w:rPr>
          <w:rFonts w:ascii="Arial" w:hAnsi="Arial" w:cs="Arial"/>
          <w:sz w:val="21"/>
          <w:szCs w:val="18"/>
        </w:rPr>
        <w:tab/>
      </w:r>
      <w:r w:rsidR="006B73E6">
        <w:rPr>
          <w:rFonts w:ascii="Arial" w:hAnsi="Arial" w:cs="Arial" w:hint="cs"/>
          <w:sz w:val="21"/>
          <w:szCs w:val="18"/>
          <w:rtl/>
        </w:rPr>
        <w:t>أحياناً</w:t>
      </w:r>
      <w:r w:rsidRPr="00A54430">
        <w:rPr>
          <w:rFonts w:ascii="Arial" w:hAnsi="Arial" w:cs="Arial"/>
          <w:sz w:val="21"/>
          <w:szCs w:val="18"/>
        </w:rPr>
        <w:tab/>
      </w:r>
      <w:r w:rsidR="006B73E6">
        <w:rPr>
          <w:rFonts w:ascii="Arial" w:hAnsi="Arial" w:cs="Arial" w:hint="cs"/>
          <w:sz w:val="21"/>
          <w:szCs w:val="18"/>
          <w:rtl/>
        </w:rPr>
        <w:t>غالباً</w:t>
      </w:r>
      <w:r w:rsidRPr="00A54430">
        <w:rPr>
          <w:rFonts w:ascii="Arial" w:hAnsi="Arial" w:cs="Arial"/>
          <w:sz w:val="21"/>
          <w:szCs w:val="18"/>
        </w:rPr>
        <w:tab/>
      </w:r>
      <w:r w:rsidR="006B73E6">
        <w:rPr>
          <w:rFonts w:ascii="Arial" w:hAnsi="Arial" w:cs="Arial" w:hint="cs"/>
          <w:sz w:val="21"/>
          <w:szCs w:val="18"/>
          <w:rtl/>
        </w:rPr>
        <w:t>دائماً</w:t>
      </w:r>
    </w:p>
    <w:p w14:paraId="702E2717" w14:textId="62B4DF47" w:rsidR="005D06E2" w:rsidRPr="006B73E6" w:rsidRDefault="005D06E2" w:rsidP="005D06E2">
      <w:pPr>
        <w:pBdr>
          <w:top w:val="single" w:sz="4" w:space="1" w:color="auto"/>
          <w:left w:val="single" w:sz="4" w:space="4" w:color="auto"/>
          <w:bottom w:val="single" w:sz="4" w:space="1" w:color="auto"/>
          <w:right w:val="single" w:sz="4" w:space="4" w:color="auto"/>
        </w:pBdr>
        <w:tabs>
          <w:tab w:val="center" w:pos="780"/>
          <w:tab w:val="center" w:pos="2340"/>
          <w:tab w:val="center" w:pos="3980"/>
          <w:tab w:val="center" w:pos="5580"/>
          <w:tab w:val="center" w:pos="7040"/>
          <w:tab w:val="center" w:pos="8720"/>
        </w:tabs>
        <w:ind w:right="-72"/>
        <w:rPr>
          <w:rFonts w:ascii="Arial" w:hAnsi="Arial" w:cs="Arial"/>
          <w:sz w:val="16"/>
          <w:szCs w:val="16"/>
        </w:rPr>
      </w:pPr>
      <w:r w:rsidRPr="00A54430">
        <w:rPr>
          <w:rFonts w:ascii="Arial" w:hAnsi="Arial" w:cs="Arial"/>
          <w:sz w:val="16"/>
          <w:szCs w:val="18"/>
        </w:rPr>
        <w:tab/>
      </w:r>
      <w:r w:rsidRPr="006B73E6">
        <w:rPr>
          <w:rFonts w:ascii="Arial" w:hAnsi="Arial" w:cs="Arial"/>
          <w:sz w:val="16"/>
          <w:szCs w:val="16"/>
        </w:rPr>
        <w:t>(</w:t>
      </w:r>
      <w:r w:rsidR="006B73E6" w:rsidRPr="006B73E6">
        <w:rPr>
          <w:rFonts w:ascii="Arial" w:hAnsi="Arial" w:cs="Arial" w:hint="cs"/>
          <w:sz w:val="16"/>
          <w:szCs w:val="16"/>
          <w:rtl/>
        </w:rPr>
        <w:t>أو مرة واحدة فقط</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بصعوبة بالغة</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بشكل غير متكرر</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في بعض المناسبات</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عادة</w:t>
      </w:r>
      <w:r w:rsidRPr="006B73E6">
        <w:rPr>
          <w:rFonts w:ascii="Arial" w:hAnsi="Arial" w:cs="Arial"/>
          <w:sz w:val="16"/>
          <w:szCs w:val="16"/>
        </w:rPr>
        <w:t>)</w:t>
      </w:r>
      <w:r w:rsidRPr="006B73E6">
        <w:rPr>
          <w:rFonts w:ascii="Arial" w:hAnsi="Arial" w:cs="Arial"/>
          <w:sz w:val="16"/>
          <w:szCs w:val="16"/>
        </w:rPr>
        <w:tab/>
        <w:t>(</w:t>
      </w:r>
      <w:r w:rsidR="006B73E6" w:rsidRPr="006B73E6">
        <w:rPr>
          <w:rFonts w:ascii="Arial" w:hAnsi="Arial" w:cs="Arial" w:hint="cs"/>
          <w:sz w:val="16"/>
          <w:szCs w:val="16"/>
          <w:rtl/>
        </w:rPr>
        <w:t>أو بشكل غير دائم</w:t>
      </w:r>
      <w:r w:rsidRPr="006B73E6">
        <w:rPr>
          <w:rFonts w:ascii="Arial" w:hAnsi="Arial" w:cs="Arial"/>
          <w:sz w:val="16"/>
          <w:szCs w:val="16"/>
        </w:rPr>
        <w:t>)</w:t>
      </w:r>
    </w:p>
    <w:p w14:paraId="359E90AC"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630"/>
          <w:tab w:val="left" w:pos="900"/>
          <w:tab w:val="left" w:pos="1260"/>
          <w:tab w:val="left" w:pos="1620"/>
          <w:tab w:val="left" w:pos="1980"/>
          <w:tab w:val="left" w:pos="2340"/>
          <w:tab w:val="left" w:pos="2700"/>
          <w:tab w:val="left" w:pos="3060"/>
          <w:tab w:val="left" w:pos="6480"/>
          <w:tab w:val="left" w:pos="7200"/>
        </w:tabs>
        <w:ind w:right="-72"/>
        <w:jc w:val="left"/>
        <w:rPr>
          <w:rFonts w:ascii="Arial" w:hAnsi="Arial" w:cs="Arial"/>
          <w:sz w:val="18"/>
          <w:szCs w:val="18"/>
        </w:rPr>
      </w:pPr>
    </w:p>
    <w:p w14:paraId="23F0657E" w14:textId="4294A820"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1.  ــــــــــ  يبدو أن الناس يجبون أن يجعلوني قائدهم.</w:t>
      </w:r>
    </w:p>
    <w:p w14:paraId="0120ED93" w14:textId="6C85AAAE"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2.  ــــــــــ  عندما أقود، الناس تتبع.</w:t>
      </w:r>
    </w:p>
    <w:p w14:paraId="31F38EA0" w14:textId="4E923041"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3.  ــــــــــ  أنا أقود الآخرين لأنني أريد أن أفعل ذلك.</w:t>
      </w:r>
    </w:p>
    <w:p w14:paraId="5BF9C111" w14:textId="3DE90A72"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4.  ــــــــــ  أنا أخدم الناس الذين تحت رعايتي بدلاً من أن أتوقع منهم أن يخدموني.</w:t>
      </w:r>
    </w:p>
    <w:p w14:paraId="1D46C23D" w14:textId="23D013F9"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hint="cs"/>
          <w:sz w:val="21"/>
          <w:szCs w:val="21"/>
          <w:rtl/>
        </w:rPr>
        <w:t>5.  ــــــــــ  يخبرني الآخرون أنني مثال النزاهة بالنسبة لهم.</w:t>
      </w:r>
    </w:p>
    <w:p w14:paraId="2E14C38D"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8"/>
          <w:szCs w:val="18"/>
        </w:rPr>
      </w:pPr>
    </w:p>
    <w:p w14:paraId="6D9ECC84" w14:textId="2558C0B4" w:rsidR="005D06E2"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18"/>
          <w:rtl/>
        </w:rPr>
      </w:pPr>
      <w:r w:rsidRPr="00A54430">
        <w:rPr>
          <w:rFonts w:ascii="Arial" w:hAnsi="Arial" w:cs="Arial"/>
          <w:sz w:val="21"/>
          <w:szCs w:val="18"/>
        </w:rPr>
        <w:tab/>
      </w:r>
    </w:p>
    <w:p w14:paraId="38EE6FAD" w14:textId="54B2865D"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left="360" w:right="-72" w:hanging="360"/>
        <w:jc w:val="right"/>
        <w:rPr>
          <w:rFonts w:ascii="Arial" w:hAnsi="Arial" w:cs="Arial"/>
          <w:sz w:val="21"/>
          <w:szCs w:val="21"/>
        </w:rPr>
      </w:pPr>
      <w:r w:rsidRPr="006B73E6">
        <w:rPr>
          <w:rFonts w:ascii="Arial" w:hAnsi="Arial" w:cs="Arial"/>
          <w:sz w:val="21"/>
          <w:szCs w:val="21"/>
          <w:rtl/>
        </w:rPr>
        <w:tab/>
      </w:r>
      <w:r>
        <w:rPr>
          <w:rFonts w:ascii="Arial" w:hAnsi="Arial" w:cs="Arial" w:hint="cs"/>
          <w:sz w:val="21"/>
          <w:szCs w:val="21"/>
          <w:rtl/>
        </w:rPr>
        <w:t xml:space="preserve">     </w:t>
      </w:r>
      <w:r w:rsidRPr="006B73E6">
        <w:rPr>
          <w:rFonts w:ascii="Arial" w:hAnsi="Arial" w:cs="Arial" w:hint="cs"/>
          <w:sz w:val="21"/>
          <w:szCs w:val="21"/>
          <w:rtl/>
        </w:rPr>
        <w:t>ـــــــــــ المجموع</w:t>
      </w:r>
    </w:p>
    <w:p w14:paraId="0018CB0F" w14:textId="77777777" w:rsidR="005D06E2" w:rsidRPr="006B73E6" w:rsidRDefault="005D06E2" w:rsidP="005D06E2">
      <w:pPr>
        <w:pBdr>
          <w:top w:val="single" w:sz="4" w:space="1" w:color="auto"/>
          <w:left w:val="single" w:sz="4" w:space="4" w:color="auto"/>
          <w:bottom w:val="single" w:sz="4" w:space="1" w:color="auto"/>
          <w:right w:val="single" w:sz="4" w:space="4" w:color="auto"/>
        </w:pBdr>
        <w:tabs>
          <w:tab w:val="left" w:pos="720"/>
        </w:tabs>
        <w:ind w:left="360" w:right="-72" w:hanging="360"/>
        <w:jc w:val="left"/>
        <w:rPr>
          <w:rFonts w:ascii="Arial" w:hAnsi="Arial" w:cs="Arial"/>
          <w:sz w:val="21"/>
          <w:szCs w:val="21"/>
        </w:rPr>
      </w:pPr>
    </w:p>
    <w:p w14:paraId="7E872DC2" w14:textId="42CC8C41"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right="-72"/>
        <w:jc w:val="right"/>
        <w:rPr>
          <w:rFonts w:ascii="Arial" w:hAnsi="Arial" w:cs="Arial"/>
          <w:sz w:val="16"/>
          <w:szCs w:val="16"/>
        </w:rPr>
      </w:pPr>
      <w:r w:rsidRPr="006B73E6">
        <w:rPr>
          <w:rFonts w:ascii="Arial" w:hAnsi="Arial" w:cs="Arial"/>
          <w:sz w:val="16"/>
          <w:szCs w:val="16"/>
          <w:u w:val="single"/>
          <w:rtl/>
        </w:rPr>
        <w:t>المقياس</w:t>
      </w:r>
      <w:r w:rsidRPr="006B73E6">
        <w:rPr>
          <w:rFonts w:ascii="Arial" w:hAnsi="Arial" w:cs="Arial"/>
          <w:sz w:val="16"/>
          <w:szCs w:val="16"/>
          <w:rtl/>
        </w:rPr>
        <w:t xml:space="preserve">: 1-5 (أثق أنك على الأقل تابع جيد)، 6-10 (يرجى </w:t>
      </w:r>
      <w:proofErr w:type="spellStart"/>
      <w:r w:rsidRPr="006B73E6">
        <w:rPr>
          <w:rFonts w:ascii="Arial" w:hAnsi="Arial" w:cs="Arial"/>
          <w:sz w:val="16"/>
          <w:szCs w:val="16"/>
          <w:rtl/>
        </w:rPr>
        <w:t>ال</w:t>
      </w:r>
      <w:r w:rsidRPr="006B73E6">
        <w:rPr>
          <w:rFonts w:ascii="Arial" w:hAnsi="Arial" w:cs="Arial" w:hint="cs"/>
          <w:sz w:val="16"/>
          <w:szCs w:val="16"/>
          <w:rtl/>
        </w:rPr>
        <w:t>إ</w:t>
      </w:r>
      <w:r w:rsidRPr="006B73E6">
        <w:rPr>
          <w:rFonts w:ascii="Arial" w:hAnsi="Arial" w:cs="Arial"/>
          <w:sz w:val="16"/>
          <w:szCs w:val="16"/>
          <w:rtl/>
        </w:rPr>
        <w:t>ستماع</w:t>
      </w:r>
      <w:proofErr w:type="spellEnd"/>
      <w:r w:rsidRPr="006B73E6">
        <w:rPr>
          <w:rFonts w:ascii="Arial" w:hAnsi="Arial" w:cs="Arial"/>
          <w:sz w:val="16"/>
          <w:szCs w:val="16"/>
          <w:rtl/>
        </w:rPr>
        <w:t xml:space="preserve"> جيد</w:t>
      </w:r>
      <w:r w:rsidRPr="006B73E6">
        <w:rPr>
          <w:rFonts w:ascii="Arial" w:hAnsi="Arial" w:cs="Arial" w:hint="cs"/>
          <w:sz w:val="16"/>
          <w:szCs w:val="16"/>
          <w:rtl/>
        </w:rPr>
        <w:t>اً</w:t>
      </w:r>
      <w:r w:rsidRPr="006B73E6">
        <w:rPr>
          <w:rFonts w:ascii="Arial" w:hAnsi="Arial" w:cs="Arial"/>
          <w:sz w:val="16"/>
          <w:szCs w:val="16"/>
          <w:rtl/>
        </w:rPr>
        <w:t xml:space="preserve"> لتعليم اليوم)، </w:t>
      </w:r>
    </w:p>
    <w:p w14:paraId="3A33219D" w14:textId="40DABFF6" w:rsidR="006B73E6" w:rsidRPr="006B73E6" w:rsidRDefault="006B73E6" w:rsidP="006B73E6">
      <w:pPr>
        <w:pBdr>
          <w:top w:val="single" w:sz="4" w:space="1" w:color="auto"/>
          <w:left w:val="single" w:sz="4" w:space="4" w:color="auto"/>
          <w:bottom w:val="single" w:sz="4" w:space="1" w:color="auto"/>
          <w:right w:val="single" w:sz="4" w:space="4" w:color="auto"/>
        </w:pBdr>
        <w:tabs>
          <w:tab w:val="left" w:pos="720"/>
        </w:tabs>
        <w:ind w:right="-72"/>
        <w:jc w:val="right"/>
        <w:rPr>
          <w:rFonts w:ascii="Arial" w:hAnsi="Arial" w:cs="Arial"/>
          <w:sz w:val="16"/>
          <w:szCs w:val="16"/>
        </w:rPr>
      </w:pPr>
      <w:r w:rsidRPr="006B73E6">
        <w:rPr>
          <w:rFonts w:ascii="Arial" w:hAnsi="Arial" w:cs="Arial" w:hint="cs"/>
          <w:sz w:val="16"/>
          <w:szCs w:val="16"/>
          <w:rtl/>
        </w:rPr>
        <w:t>11-19</w:t>
      </w:r>
      <w:r w:rsidRPr="006B73E6">
        <w:rPr>
          <w:rFonts w:ascii="Arial" w:hAnsi="Arial" w:cs="Arial"/>
          <w:sz w:val="16"/>
          <w:szCs w:val="16"/>
          <w:rtl/>
        </w:rPr>
        <w:t>(يرجى الت</w:t>
      </w:r>
      <w:r w:rsidRPr="006B73E6">
        <w:rPr>
          <w:rFonts w:ascii="Arial" w:hAnsi="Arial" w:cs="Arial" w:hint="cs"/>
          <w:sz w:val="16"/>
          <w:szCs w:val="16"/>
          <w:rtl/>
        </w:rPr>
        <w:t>عليم</w:t>
      </w:r>
      <w:r w:rsidRPr="006B73E6">
        <w:rPr>
          <w:rFonts w:ascii="Arial" w:hAnsi="Arial" w:cs="Arial"/>
          <w:sz w:val="16"/>
          <w:szCs w:val="16"/>
          <w:rtl/>
        </w:rPr>
        <w:t xml:space="preserve"> اليوم)، 20-25 (هل تم ترشيحك لمنصب شيخ الكنيسة؟ يجب أن تكون كذلك!)</w:t>
      </w:r>
    </w:p>
    <w:p w14:paraId="7D84A6E8" w14:textId="77777777" w:rsidR="005D06E2" w:rsidRPr="00A54430" w:rsidRDefault="005D06E2" w:rsidP="005D06E2">
      <w:pPr>
        <w:pBdr>
          <w:top w:val="single" w:sz="4" w:space="1" w:color="auto"/>
          <w:left w:val="single" w:sz="4" w:space="4" w:color="auto"/>
          <w:bottom w:val="single" w:sz="4" w:space="1" w:color="auto"/>
          <w:right w:val="single" w:sz="4" w:space="4" w:color="auto"/>
        </w:pBdr>
        <w:tabs>
          <w:tab w:val="left" w:pos="720"/>
        </w:tabs>
        <w:ind w:right="-72"/>
        <w:jc w:val="left"/>
        <w:rPr>
          <w:rFonts w:ascii="Arial" w:hAnsi="Arial" w:cs="Arial"/>
          <w:sz w:val="18"/>
          <w:szCs w:val="18"/>
        </w:rPr>
      </w:pPr>
    </w:p>
    <w:p w14:paraId="65040A17" w14:textId="77777777" w:rsidR="005D06E2" w:rsidRPr="00A54430" w:rsidRDefault="005D06E2" w:rsidP="005D06E2">
      <w:pPr>
        <w:ind w:right="0"/>
        <w:rPr>
          <w:rFonts w:ascii="Arial" w:hAnsi="Arial" w:cs="Arial"/>
          <w:sz w:val="22"/>
          <w:szCs w:val="18"/>
        </w:rPr>
      </w:pPr>
    </w:p>
    <w:p w14:paraId="6703FF47" w14:textId="4A776748" w:rsidR="005D06E2" w:rsidRPr="00602063" w:rsidRDefault="00602063" w:rsidP="00602063">
      <w:pPr>
        <w:bidi/>
        <w:ind w:right="0"/>
        <w:jc w:val="left"/>
        <w:rPr>
          <w:rFonts w:ascii="Arial" w:hAnsi="Arial" w:cs="Arial"/>
          <w:sz w:val="22"/>
          <w:szCs w:val="22"/>
        </w:rPr>
      </w:pPr>
      <w:r w:rsidRPr="00602063">
        <w:rPr>
          <w:rFonts w:ascii="Arial" w:hAnsi="Arial" w:cs="Arial"/>
          <w:sz w:val="22"/>
          <w:szCs w:val="22"/>
          <w:rtl/>
        </w:rPr>
        <w:t xml:space="preserve">عرف الرسول بطرس شيئاً عن القيادة منذ أن قاده يسوع لمدة ثلاث سنوات. </w:t>
      </w:r>
      <w:r w:rsidRPr="00602063">
        <w:rPr>
          <w:rFonts w:ascii="Arial" w:hAnsi="Arial" w:cs="Arial" w:hint="cs"/>
          <w:sz w:val="22"/>
          <w:szCs w:val="22"/>
          <w:rtl/>
        </w:rPr>
        <w:t>و</w:t>
      </w:r>
      <w:r w:rsidRPr="00602063">
        <w:rPr>
          <w:rFonts w:ascii="Arial" w:hAnsi="Arial" w:cs="Arial"/>
          <w:sz w:val="22"/>
          <w:szCs w:val="22"/>
          <w:rtl/>
        </w:rPr>
        <w:t>كرسول خاطب رفاقه الشيوخ في نهاية رسالته، لكن ما يقوله يمكن أن ينطبق على القادة الذين يتمتعون بصفات أخرى</w:t>
      </w:r>
      <w:r w:rsidRPr="00602063">
        <w:rPr>
          <w:rFonts w:ascii="Arial" w:hAnsi="Arial" w:cs="Arial" w:hint="cs"/>
          <w:sz w:val="22"/>
          <w:szCs w:val="22"/>
          <w:rtl/>
        </w:rPr>
        <w:t>،</w:t>
      </w:r>
      <w:r w:rsidRPr="00602063">
        <w:rPr>
          <w:rFonts w:ascii="Arial" w:hAnsi="Arial" w:cs="Arial"/>
          <w:sz w:val="22"/>
          <w:szCs w:val="22"/>
          <w:rtl/>
        </w:rPr>
        <w:t xml:space="preserve"> وإليكم ما كتبه</w:t>
      </w:r>
      <w:r w:rsidRPr="00602063">
        <w:rPr>
          <w:rFonts w:ascii="Arial" w:hAnsi="Arial" w:cs="Arial"/>
          <w:sz w:val="22"/>
          <w:szCs w:val="22"/>
        </w:rPr>
        <w:t>…</w:t>
      </w:r>
      <w:r w:rsidR="005D06E2" w:rsidRPr="00602063">
        <w:rPr>
          <w:rFonts w:ascii="Arial" w:hAnsi="Arial" w:cs="Arial"/>
          <w:sz w:val="22"/>
          <w:szCs w:val="22"/>
        </w:rPr>
        <w:t xml:space="preserve"> </w:t>
      </w:r>
    </w:p>
    <w:p w14:paraId="1F65285A" w14:textId="77777777" w:rsidR="005D06E2" w:rsidRPr="00A54430" w:rsidRDefault="005D06E2" w:rsidP="005D06E2">
      <w:pPr>
        <w:ind w:right="0"/>
        <w:rPr>
          <w:rFonts w:ascii="Arial" w:hAnsi="Arial" w:cs="Arial"/>
          <w:sz w:val="22"/>
          <w:szCs w:val="18"/>
        </w:rPr>
      </w:pPr>
    </w:p>
    <w:p w14:paraId="3FA6DECB" w14:textId="3BDF9A37" w:rsidR="00602063" w:rsidRPr="00EE144C" w:rsidRDefault="00602063" w:rsidP="00602063">
      <w:pPr>
        <w:bidi/>
        <w:ind w:left="720" w:right="720"/>
        <w:rPr>
          <w:rFonts w:ascii="Arial" w:hAnsi="Arial" w:cs="Arial"/>
          <w:sz w:val="22"/>
          <w:szCs w:val="22"/>
          <w:rtl/>
        </w:rPr>
      </w:pPr>
      <w:r w:rsidRPr="00EE144C">
        <w:rPr>
          <w:rFonts w:ascii="Arial" w:hAnsi="Arial" w:cs="Arial" w:hint="cs"/>
          <w:sz w:val="22"/>
          <w:szCs w:val="22"/>
          <w:rtl/>
        </w:rPr>
        <w:t>1 بطرس 5: 1</w:t>
      </w:r>
      <w:r w:rsidRPr="00EE144C">
        <w:rPr>
          <w:rFonts w:ascii="Arial" w:hAnsi="Arial" w:cs="Arial"/>
          <w:sz w:val="22"/>
          <w:szCs w:val="22"/>
        </w:rPr>
        <w:t xml:space="preserve"> </w:t>
      </w:r>
      <w:r w:rsidRPr="00EE144C">
        <w:rPr>
          <w:rFonts w:ascii="Arial" w:hAnsi="Arial" w:cs="Arial"/>
          <w:sz w:val="22"/>
          <w:szCs w:val="22"/>
          <w:rtl/>
        </w:rPr>
        <w:t>أطلب إلى الشيوخ الذين بينكم، أنا الشيخ رفيقهم، والشاهد لآلام المسيح، وشريك المجد العتيد أن يعلن،</w:t>
      </w:r>
    </w:p>
    <w:p w14:paraId="2CB78D6B" w14:textId="77777777" w:rsidR="00602063" w:rsidRPr="00EE144C" w:rsidRDefault="00602063" w:rsidP="00602063">
      <w:pPr>
        <w:bidi/>
        <w:ind w:left="720" w:right="720"/>
        <w:rPr>
          <w:rFonts w:ascii="Arial" w:hAnsi="Arial" w:cs="Arial"/>
          <w:sz w:val="22"/>
          <w:szCs w:val="22"/>
        </w:rPr>
      </w:pPr>
    </w:p>
    <w:p w14:paraId="7FBDED9B" w14:textId="663ABE3E" w:rsidR="00602063" w:rsidRPr="00EE144C" w:rsidRDefault="00602063" w:rsidP="00602063">
      <w:pPr>
        <w:bidi/>
        <w:ind w:left="720" w:right="720"/>
        <w:rPr>
          <w:rFonts w:ascii="Arial" w:hAnsi="Arial" w:cs="Arial"/>
          <w:sz w:val="22"/>
          <w:szCs w:val="22"/>
          <w:rtl/>
        </w:rPr>
      </w:pPr>
      <w:r w:rsidRPr="00EE144C">
        <w:rPr>
          <w:rFonts w:ascii="Arial" w:hAnsi="Arial" w:cs="Arial" w:hint="cs"/>
          <w:sz w:val="22"/>
          <w:szCs w:val="22"/>
          <w:rtl/>
        </w:rPr>
        <w:t>2</w:t>
      </w:r>
      <w:r w:rsidRPr="00EE144C">
        <w:rPr>
          <w:rFonts w:ascii="Arial" w:hAnsi="Arial" w:cs="Arial"/>
          <w:sz w:val="22"/>
          <w:szCs w:val="22"/>
        </w:rPr>
        <w:t xml:space="preserve"> </w:t>
      </w:r>
      <w:r w:rsidRPr="00EE144C">
        <w:rPr>
          <w:rFonts w:ascii="Arial" w:hAnsi="Arial" w:cs="Arial"/>
          <w:sz w:val="22"/>
          <w:szCs w:val="22"/>
          <w:rtl/>
        </w:rPr>
        <w:t>ارعوا رعية الله التي بينكم نظارا</w:t>
      </w:r>
      <w:r w:rsidR="00EE144C" w:rsidRPr="00EE144C">
        <w:rPr>
          <w:rFonts w:ascii="Arial" w:hAnsi="Arial" w:cs="Arial" w:hint="cs"/>
          <w:sz w:val="22"/>
          <w:szCs w:val="22"/>
          <w:rtl/>
        </w:rPr>
        <w:t>ً</w:t>
      </w:r>
      <w:r w:rsidRPr="00EE144C">
        <w:rPr>
          <w:rFonts w:ascii="Arial" w:hAnsi="Arial" w:cs="Arial"/>
          <w:sz w:val="22"/>
          <w:szCs w:val="22"/>
          <w:rtl/>
        </w:rPr>
        <w:t xml:space="preserve">، لا عن اضطرار بل </w:t>
      </w:r>
      <w:proofErr w:type="spellStart"/>
      <w:r w:rsidRPr="00EE144C">
        <w:rPr>
          <w:rFonts w:ascii="Arial" w:hAnsi="Arial" w:cs="Arial"/>
          <w:sz w:val="22"/>
          <w:szCs w:val="22"/>
          <w:rtl/>
        </w:rPr>
        <w:t>بال</w:t>
      </w:r>
      <w:r w:rsidR="00EE144C" w:rsidRPr="00EE144C">
        <w:rPr>
          <w:rFonts w:ascii="Arial" w:hAnsi="Arial" w:cs="Arial" w:hint="cs"/>
          <w:sz w:val="22"/>
          <w:szCs w:val="22"/>
          <w:rtl/>
        </w:rPr>
        <w:t>إ</w:t>
      </w:r>
      <w:r w:rsidRPr="00EE144C">
        <w:rPr>
          <w:rFonts w:ascii="Arial" w:hAnsi="Arial" w:cs="Arial"/>
          <w:sz w:val="22"/>
          <w:szCs w:val="22"/>
          <w:rtl/>
        </w:rPr>
        <w:t>ختيار</w:t>
      </w:r>
      <w:proofErr w:type="spellEnd"/>
      <w:r w:rsidRPr="00EE144C">
        <w:rPr>
          <w:rFonts w:ascii="Arial" w:hAnsi="Arial" w:cs="Arial"/>
          <w:sz w:val="22"/>
          <w:szCs w:val="22"/>
          <w:rtl/>
        </w:rPr>
        <w:t>، ولا لربح قبيح بل بنشاط،</w:t>
      </w:r>
    </w:p>
    <w:p w14:paraId="0B8C3ECA" w14:textId="77777777" w:rsidR="00602063" w:rsidRPr="00EE144C" w:rsidRDefault="00602063" w:rsidP="00602063">
      <w:pPr>
        <w:bidi/>
        <w:ind w:left="720" w:right="720"/>
        <w:rPr>
          <w:rFonts w:ascii="Arial" w:hAnsi="Arial" w:cs="Arial"/>
          <w:sz w:val="22"/>
          <w:szCs w:val="22"/>
        </w:rPr>
      </w:pPr>
    </w:p>
    <w:p w14:paraId="345147AC" w14:textId="7A57ACF4" w:rsidR="00602063" w:rsidRPr="00EE144C" w:rsidRDefault="00602063" w:rsidP="00602063">
      <w:pPr>
        <w:bidi/>
        <w:ind w:left="720" w:right="720"/>
        <w:rPr>
          <w:rFonts w:ascii="Arial" w:hAnsi="Arial" w:cs="Arial"/>
          <w:sz w:val="22"/>
          <w:szCs w:val="22"/>
          <w:rtl/>
        </w:rPr>
      </w:pPr>
      <w:r w:rsidRPr="00EE144C">
        <w:rPr>
          <w:rFonts w:ascii="Arial" w:hAnsi="Arial" w:cs="Arial" w:hint="cs"/>
          <w:sz w:val="22"/>
          <w:szCs w:val="22"/>
          <w:rtl/>
        </w:rPr>
        <w:t>3</w:t>
      </w:r>
      <w:r w:rsidRPr="00EE144C">
        <w:rPr>
          <w:rFonts w:ascii="Arial" w:hAnsi="Arial" w:cs="Arial"/>
          <w:sz w:val="22"/>
          <w:szCs w:val="22"/>
        </w:rPr>
        <w:t xml:space="preserve"> </w:t>
      </w:r>
      <w:r w:rsidRPr="00EE144C">
        <w:rPr>
          <w:rFonts w:ascii="Arial" w:hAnsi="Arial" w:cs="Arial"/>
          <w:sz w:val="22"/>
          <w:szCs w:val="22"/>
          <w:rtl/>
        </w:rPr>
        <w:t>ولا كمن يسود على الأنصبة، بل صائرين أمثلة للرعية</w:t>
      </w:r>
      <w:r w:rsidRPr="00EE144C">
        <w:rPr>
          <w:rFonts w:ascii="Arial" w:hAnsi="Arial" w:cs="Arial"/>
          <w:sz w:val="22"/>
          <w:szCs w:val="22"/>
        </w:rPr>
        <w:t>.</w:t>
      </w:r>
    </w:p>
    <w:p w14:paraId="3A5F4E5C" w14:textId="77777777" w:rsidR="00602063" w:rsidRPr="00EE144C" w:rsidRDefault="00602063" w:rsidP="00602063">
      <w:pPr>
        <w:bidi/>
        <w:ind w:left="720" w:right="720"/>
        <w:rPr>
          <w:rFonts w:ascii="Arial" w:hAnsi="Arial" w:cs="Arial"/>
          <w:sz w:val="22"/>
          <w:szCs w:val="22"/>
        </w:rPr>
      </w:pPr>
    </w:p>
    <w:p w14:paraId="4BDF1993" w14:textId="74CDC74C" w:rsidR="00602063" w:rsidRPr="00EE144C" w:rsidRDefault="00602063" w:rsidP="00602063">
      <w:pPr>
        <w:bidi/>
        <w:ind w:left="720" w:right="720"/>
        <w:jc w:val="left"/>
        <w:rPr>
          <w:rFonts w:ascii="Arial" w:hAnsi="Arial" w:cs="Arial"/>
          <w:sz w:val="22"/>
          <w:szCs w:val="22"/>
        </w:rPr>
      </w:pPr>
      <w:r w:rsidRPr="00EE144C">
        <w:rPr>
          <w:rFonts w:ascii="Arial" w:hAnsi="Arial" w:cs="Arial" w:hint="cs"/>
          <w:sz w:val="22"/>
          <w:szCs w:val="22"/>
          <w:rtl/>
        </w:rPr>
        <w:t>4</w:t>
      </w:r>
      <w:r w:rsidRPr="00EE144C">
        <w:rPr>
          <w:rFonts w:ascii="Arial" w:hAnsi="Arial" w:cs="Arial"/>
          <w:sz w:val="22"/>
          <w:szCs w:val="22"/>
        </w:rPr>
        <w:t xml:space="preserve"> </w:t>
      </w:r>
      <w:r w:rsidRPr="00EE144C">
        <w:rPr>
          <w:rFonts w:ascii="Arial" w:hAnsi="Arial" w:cs="Arial"/>
          <w:sz w:val="22"/>
          <w:szCs w:val="22"/>
          <w:rtl/>
        </w:rPr>
        <w:t>ومتى ظهر رئيس الرعاة تنالون إكليل المجد الذي لا يبلى</w:t>
      </w:r>
      <w:r w:rsidRPr="00EE144C">
        <w:rPr>
          <w:rFonts w:ascii="Arial" w:hAnsi="Arial" w:cs="Arial"/>
          <w:sz w:val="22"/>
          <w:szCs w:val="22"/>
        </w:rPr>
        <w:t>.</w:t>
      </w:r>
    </w:p>
    <w:p w14:paraId="43DF6F8F" w14:textId="77777777" w:rsidR="005D06E2" w:rsidRPr="00A54430" w:rsidRDefault="005D06E2" w:rsidP="005D06E2">
      <w:pPr>
        <w:ind w:left="720" w:right="720"/>
        <w:rPr>
          <w:rFonts w:ascii="Arial" w:hAnsi="Arial" w:cs="Arial"/>
          <w:sz w:val="22"/>
          <w:szCs w:val="18"/>
        </w:rPr>
      </w:pPr>
    </w:p>
    <w:p w14:paraId="63CA6C2B" w14:textId="77777777" w:rsidR="00EE144C" w:rsidRDefault="00EE144C" w:rsidP="00EE144C">
      <w:pPr>
        <w:pStyle w:val="ListParagraph"/>
        <w:bidi/>
        <w:ind w:left="792"/>
        <w:rPr>
          <w:rFonts w:ascii="Arial" w:hAnsi="Arial" w:cs="Arial"/>
          <w:sz w:val="21"/>
          <w:szCs w:val="21"/>
        </w:rPr>
      </w:pPr>
    </w:p>
    <w:p w14:paraId="6E878329" w14:textId="05E2AB18" w:rsidR="00EE144C" w:rsidRPr="00EE144C" w:rsidRDefault="00EE144C" w:rsidP="00EE144C">
      <w:pPr>
        <w:pStyle w:val="ListParagraph"/>
        <w:numPr>
          <w:ilvl w:val="0"/>
          <w:numId w:val="66"/>
        </w:numPr>
        <w:bidi/>
        <w:rPr>
          <w:rFonts w:ascii="Arial" w:hAnsi="Arial" w:cs="Arial"/>
          <w:sz w:val="21"/>
          <w:szCs w:val="21"/>
        </w:rPr>
      </w:pPr>
      <w:r w:rsidRPr="00EE144C">
        <w:rPr>
          <w:rFonts w:ascii="Arial" w:hAnsi="Arial" w:cs="Arial"/>
          <w:sz w:val="21"/>
          <w:szCs w:val="21"/>
          <w:rtl/>
        </w:rPr>
        <w:t xml:space="preserve">يجب على </w:t>
      </w:r>
      <w:r w:rsidRPr="00EE144C">
        <w:rPr>
          <w:rFonts w:ascii="Arial" w:hAnsi="Arial" w:cs="Arial"/>
          <w:b/>
          <w:bCs/>
          <w:sz w:val="21"/>
          <w:szCs w:val="21"/>
          <w:rtl/>
        </w:rPr>
        <w:t>الشيوخ</w:t>
      </w:r>
      <w:r w:rsidRPr="00EE144C">
        <w:rPr>
          <w:rFonts w:ascii="Arial" w:hAnsi="Arial" w:cs="Arial"/>
          <w:sz w:val="21"/>
          <w:szCs w:val="21"/>
          <w:rtl/>
        </w:rPr>
        <w:t xml:space="preserve"> أن يعلموا ويحموا قطيعهم بلطف، ليشاركوا معاناة أعضائهم بلا أنانية حتى </w:t>
      </w:r>
      <w:proofErr w:type="spellStart"/>
      <w:r w:rsidRPr="00EE144C">
        <w:rPr>
          <w:rFonts w:ascii="Arial" w:hAnsi="Arial" w:cs="Arial"/>
          <w:sz w:val="21"/>
          <w:szCs w:val="21"/>
          <w:rtl/>
        </w:rPr>
        <w:t>يكافأوا</w:t>
      </w:r>
      <w:proofErr w:type="spellEnd"/>
      <w:r w:rsidRPr="00EE144C">
        <w:rPr>
          <w:rFonts w:ascii="Arial" w:hAnsi="Arial" w:cs="Arial"/>
          <w:sz w:val="21"/>
          <w:szCs w:val="21"/>
          <w:rtl/>
        </w:rPr>
        <w:t xml:space="preserve"> في المجد (5: 1-4).</w:t>
      </w:r>
    </w:p>
    <w:p w14:paraId="68801DDB" w14:textId="77777777" w:rsidR="00EE144C" w:rsidRDefault="00EE144C" w:rsidP="00EE144C">
      <w:pPr>
        <w:bidi/>
        <w:rPr>
          <w:rtl/>
        </w:rPr>
      </w:pPr>
    </w:p>
    <w:p w14:paraId="7E898AC8" w14:textId="73B9EC6F" w:rsidR="00EE144C" w:rsidRPr="00EE144C" w:rsidRDefault="00EE144C" w:rsidP="00FA7B99">
      <w:pPr>
        <w:pStyle w:val="ListParagraph"/>
        <w:numPr>
          <w:ilvl w:val="0"/>
          <w:numId w:val="181"/>
        </w:numPr>
        <w:bidi/>
        <w:rPr>
          <w:rFonts w:ascii="Arial" w:hAnsi="Arial" w:cs="Arial"/>
          <w:sz w:val="21"/>
          <w:szCs w:val="21"/>
        </w:rPr>
      </w:pPr>
      <w:r w:rsidRPr="00EE144C">
        <w:rPr>
          <w:rFonts w:ascii="Arial" w:hAnsi="Arial" w:cs="Arial"/>
          <w:sz w:val="21"/>
          <w:szCs w:val="21"/>
          <w:rtl/>
        </w:rPr>
        <w:t>يناشد بطرس شيوخ الكنيسة الذين خدموا مثله قائلاً إنه سينال مكافأة عند عودة المسيح لمشاركته في آلام المسيح</w:t>
      </w:r>
      <w:r w:rsidRPr="00EE144C">
        <w:rPr>
          <w:rFonts w:ascii="Arial" w:hAnsi="Arial" w:cs="Arial"/>
          <w:sz w:val="21"/>
          <w:szCs w:val="21"/>
        </w:rPr>
        <w:t xml:space="preserve"> </w:t>
      </w:r>
      <w:r w:rsidRPr="00EE144C">
        <w:rPr>
          <w:rFonts w:ascii="Arial" w:hAnsi="Arial" w:cs="Arial"/>
          <w:sz w:val="21"/>
          <w:szCs w:val="21"/>
          <w:rtl/>
        </w:rPr>
        <w:t>(5</w:t>
      </w:r>
      <w:r w:rsidRPr="00EE144C">
        <w:rPr>
          <w:rFonts w:ascii="Arial" w:hAnsi="Arial" w:cs="Arial"/>
          <w:sz w:val="21"/>
          <w:szCs w:val="21"/>
        </w:rPr>
        <w:t xml:space="preserve">: </w:t>
      </w:r>
      <w:r w:rsidRPr="00EE144C">
        <w:rPr>
          <w:rFonts w:ascii="Arial" w:hAnsi="Arial" w:cs="Arial"/>
          <w:sz w:val="21"/>
          <w:szCs w:val="21"/>
          <w:rtl/>
        </w:rPr>
        <w:t>1)</w:t>
      </w:r>
      <w:r w:rsidR="00FA7B99">
        <w:rPr>
          <w:rFonts w:ascii="Arial" w:hAnsi="Arial" w:cs="Arial"/>
          <w:sz w:val="21"/>
          <w:szCs w:val="21"/>
        </w:rPr>
        <w:t>.</w:t>
      </w:r>
    </w:p>
    <w:p w14:paraId="2D3716F1" w14:textId="77777777" w:rsidR="00EE144C" w:rsidRDefault="00EE144C" w:rsidP="00EE144C">
      <w:pPr>
        <w:pStyle w:val="ListParagraph"/>
        <w:bidi/>
        <w:ind w:left="1656"/>
      </w:pPr>
    </w:p>
    <w:p w14:paraId="083A318A" w14:textId="41AE5856" w:rsidR="00EE144C" w:rsidRPr="00EE144C" w:rsidRDefault="00EE144C" w:rsidP="00EE144C">
      <w:pPr>
        <w:pStyle w:val="ListParagraph"/>
        <w:numPr>
          <w:ilvl w:val="0"/>
          <w:numId w:val="95"/>
        </w:numPr>
        <w:bidi/>
        <w:rPr>
          <w:rFonts w:ascii="Arial" w:hAnsi="Arial" w:cs="Arial"/>
          <w:sz w:val="21"/>
          <w:szCs w:val="21"/>
        </w:rPr>
      </w:pPr>
      <w:r w:rsidRPr="00EE144C">
        <w:rPr>
          <w:rFonts w:ascii="Arial" w:hAnsi="Arial" w:cs="Arial"/>
          <w:sz w:val="21"/>
          <w:szCs w:val="21"/>
          <w:rtl/>
        </w:rPr>
        <w:t>ناشد بطرس كشيخ شريك لهم (5: 1أ)</w:t>
      </w:r>
      <w:r w:rsidR="00FA7B99">
        <w:rPr>
          <w:rFonts w:ascii="Arial" w:hAnsi="Arial" w:cs="Arial"/>
          <w:sz w:val="21"/>
          <w:szCs w:val="21"/>
        </w:rPr>
        <w:t>.</w:t>
      </w:r>
    </w:p>
    <w:p w14:paraId="61E344A3" w14:textId="77777777" w:rsidR="00EE144C" w:rsidRPr="00EE144C" w:rsidRDefault="00EE144C" w:rsidP="00EE144C">
      <w:pPr>
        <w:pStyle w:val="ListParagraph"/>
        <w:bidi/>
        <w:ind w:left="1656"/>
        <w:rPr>
          <w:rFonts w:ascii="Arial" w:hAnsi="Arial" w:cs="Arial"/>
          <w:sz w:val="21"/>
          <w:szCs w:val="21"/>
        </w:rPr>
      </w:pPr>
    </w:p>
    <w:p w14:paraId="5319D103" w14:textId="587FB0CF" w:rsidR="00EE144C" w:rsidRPr="00EE144C" w:rsidRDefault="00EE144C" w:rsidP="00EE144C">
      <w:pPr>
        <w:pStyle w:val="ListParagraph"/>
        <w:numPr>
          <w:ilvl w:val="0"/>
          <w:numId w:val="95"/>
        </w:numPr>
        <w:bidi/>
        <w:rPr>
          <w:rFonts w:ascii="Arial" w:hAnsi="Arial" w:cs="Arial"/>
          <w:sz w:val="21"/>
          <w:szCs w:val="21"/>
        </w:rPr>
      </w:pPr>
      <w:r w:rsidRPr="00EE144C">
        <w:rPr>
          <w:rFonts w:ascii="Arial" w:hAnsi="Arial" w:cs="Arial"/>
          <w:sz w:val="21"/>
          <w:szCs w:val="21"/>
          <w:rtl/>
        </w:rPr>
        <w:t>ناشد بطرس كشاهد لآلام المسيح (5: 1ب)</w:t>
      </w:r>
      <w:r w:rsidR="00FA7B99">
        <w:rPr>
          <w:rFonts w:ascii="Arial" w:hAnsi="Arial" w:cs="Arial"/>
          <w:sz w:val="21"/>
          <w:szCs w:val="21"/>
        </w:rPr>
        <w:t>.</w:t>
      </w:r>
    </w:p>
    <w:p w14:paraId="66A5C59C" w14:textId="77777777" w:rsidR="00EE144C" w:rsidRPr="00EE144C" w:rsidRDefault="00EE144C" w:rsidP="00EE144C">
      <w:pPr>
        <w:pStyle w:val="ListParagraph"/>
        <w:bidi/>
        <w:ind w:left="1656"/>
        <w:rPr>
          <w:rFonts w:ascii="Arial" w:hAnsi="Arial" w:cs="Arial"/>
          <w:sz w:val="21"/>
          <w:szCs w:val="21"/>
        </w:rPr>
      </w:pPr>
    </w:p>
    <w:p w14:paraId="657F6370" w14:textId="35AEDFAC" w:rsidR="00EE144C" w:rsidRPr="00EE144C" w:rsidRDefault="00EE144C" w:rsidP="00EE144C">
      <w:pPr>
        <w:pStyle w:val="ListParagraph"/>
        <w:numPr>
          <w:ilvl w:val="0"/>
          <w:numId w:val="95"/>
        </w:numPr>
        <w:bidi/>
        <w:rPr>
          <w:rFonts w:ascii="Arial" w:hAnsi="Arial" w:cs="Arial"/>
          <w:sz w:val="21"/>
          <w:szCs w:val="21"/>
        </w:rPr>
      </w:pPr>
      <w:r w:rsidRPr="00EE144C">
        <w:rPr>
          <w:rFonts w:ascii="Arial" w:hAnsi="Arial" w:cs="Arial"/>
          <w:sz w:val="21"/>
          <w:szCs w:val="21"/>
          <w:rtl/>
        </w:rPr>
        <w:t>ناشد بطرس كشخص ستتم مكافأته لخدمته (5: 1ت)</w:t>
      </w:r>
      <w:r w:rsidR="00FA7B99">
        <w:rPr>
          <w:rFonts w:ascii="Arial" w:hAnsi="Arial" w:cs="Arial"/>
          <w:sz w:val="21"/>
          <w:szCs w:val="21"/>
        </w:rPr>
        <w:t>.</w:t>
      </w:r>
    </w:p>
    <w:p w14:paraId="63D555ED" w14:textId="7B769998" w:rsidR="005D06E2" w:rsidRDefault="005D06E2" w:rsidP="00A16138">
      <w:pPr>
        <w:pStyle w:val="Heading3"/>
        <w:bidi w:val="0"/>
        <w:rPr>
          <w:rtl/>
        </w:rPr>
      </w:pPr>
      <w:r w:rsidRPr="00A54430">
        <w:br w:type="page"/>
      </w:r>
    </w:p>
    <w:p w14:paraId="76C3E3E9" w14:textId="51BB227F" w:rsidR="00EE144C" w:rsidRPr="00EE144C" w:rsidRDefault="00EE144C" w:rsidP="00C16385">
      <w:pPr>
        <w:pStyle w:val="ListParagraph"/>
        <w:numPr>
          <w:ilvl w:val="0"/>
          <w:numId w:val="181"/>
        </w:numPr>
        <w:bidi/>
        <w:rPr>
          <w:rFonts w:ascii="Arial" w:hAnsi="Arial" w:cs="Arial"/>
          <w:sz w:val="21"/>
          <w:szCs w:val="21"/>
        </w:rPr>
      </w:pPr>
      <w:r w:rsidRPr="00EE144C">
        <w:rPr>
          <w:rFonts w:ascii="Arial" w:hAnsi="Arial" w:cs="Arial"/>
          <w:sz w:val="21"/>
          <w:szCs w:val="21"/>
          <w:rtl/>
        </w:rPr>
        <w:lastRenderedPageBreak/>
        <w:t>يجب على الشيوخ أن يهتموا بالكنيسة بلا أنانية، كما يعتني الراعي بخرافه (5: 2-3).</w:t>
      </w:r>
    </w:p>
    <w:p w14:paraId="287873A9" w14:textId="77777777" w:rsidR="00EE144C" w:rsidRPr="00EE144C" w:rsidRDefault="00EE144C" w:rsidP="00EE144C">
      <w:pPr>
        <w:pStyle w:val="ListParagraph"/>
        <w:bidi/>
        <w:ind w:left="1656"/>
        <w:rPr>
          <w:rFonts w:ascii="Arial" w:hAnsi="Arial" w:cs="Arial"/>
          <w:sz w:val="21"/>
          <w:szCs w:val="21"/>
        </w:rPr>
      </w:pPr>
    </w:p>
    <w:p w14:paraId="0E9B252A" w14:textId="132731A4" w:rsidR="00EE144C" w:rsidRPr="00EE144C" w:rsidRDefault="00EE144C" w:rsidP="00EE144C">
      <w:pPr>
        <w:pStyle w:val="ListParagraph"/>
        <w:numPr>
          <w:ilvl w:val="0"/>
          <w:numId w:val="96"/>
        </w:numPr>
        <w:bidi/>
        <w:rPr>
          <w:rFonts w:ascii="Arial" w:hAnsi="Arial" w:cs="Arial"/>
          <w:sz w:val="21"/>
          <w:szCs w:val="21"/>
        </w:rPr>
      </w:pPr>
      <w:r w:rsidRPr="00EE144C">
        <w:rPr>
          <w:rFonts w:ascii="Arial" w:hAnsi="Arial" w:cs="Arial"/>
          <w:sz w:val="21"/>
          <w:szCs w:val="21"/>
          <w:rtl/>
        </w:rPr>
        <w:t>الوصية المركزية للشيوخ هي الإسراف على رعاية الكنيسة (5: 2أ)</w:t>
      </w:r>
      <w:r w:rsidR="00C16385">
        <w:rPr>
          <w:rFonts w:ascii="Arial" w:hAnsi="Arial" w:cs="Arial"/>
          <w:sz w:val="21"/>
          <w:szCs w:val="21"/>
        </w:rPr>
        <w:t>.</w:t>
      </w:r>
    </w:p>
    <w:p w14:paraId="7AB3E21C" w14:textId="77777777" w:rsidR="005D06E2" w:rsidRPr="00A54430" w:rsidRDefault="005D06E2" w:rsidP="005D06E2">
      <w:pPr>
        <w:ind w:left="1800"/>
        <w:rPr>
          <w:rFonts w:ascii="Arial" w:hAnsi="Arial" w:cs="Arial"/>
          <w:sz w:val="21"/>
          <w:szCs w:val="18"/>
        </w:rPr>
      </w:pPr>
    </w:p>
    <w:p w14:paraId="6540DF98" w14:textId="70DBFEB6" w:rsidR="00EE144C" w:rsidRPr="00EE144C" w:rsidRDefault="00EE144C" w:rsidP="00EE144C">
      <w:pPr>
        <w:numPr>
          <w:ilvl w:val="0"/>
          <w:numId w:val="25"/>
        </w:numPr>
        <w:bidi/>
        <w:rPr>
          <w:rFonts w:ascii="Arial" w:hAnsi="Arial" w:cs="Arial"/>
          <w:sz w:val="21"/>
          <w:szCs w:val="21"/>
        </w:rPr>
      </w:pPr>
      <w:r w:rsidRPr="00EE144C">
        <w:rPr>
          <w:rFonts w:ascii="Arial" w:hAnsi="Arial" w:cs="Arial" w:hint="cs"/>
          <w:sz w:val="21"/>
          <w:szCs w:val="21"/>
          <w:rtl/>
        </w:rPr>
        <w:t>ما معنى رعاية القطيع؟</w:t>
      </w:r>
    </w:p>
    <w:p w14:paraId="3FD45C85" w14:textId="77777777" w:rsidR="005D06E2" w:rsidRPr="00A54430" w:rsidRDefault="005D06E2" w:rsidP="005D06E2">
      <w:pPr>
        <w:rPr>
          <w:rFonts w:ascii="Arial" w:hAnsi="Arial" w:cs="Arial"/>
          <w:sz w:val="22"/>
          <w:szCs w:val="18"/>
        </w:rPr>
      </w:pPr>
    </w:p>
    <w:p w14:paraId="50EE362E" w14:textId="77777777" w:rsidR="005D06E2" w:rsidRPr="00A54430" w:rsidRDefault="005D06E2" w:rsidP="005D06E2">
      <w:pPr>
        <w:rPr>
          <w:rFonts w:ascii="Arial" w:hAnsi="Arial" w:cs="Arial"/>
          <w:sz w:val="22"/>
          <w:szCs w:val="18"/>
        </w:rPr>
      </w:pPr>
    </w:p>
    <w:p w14:paraId="5DA150B6" w14:textId="77777777" w:rsidR="005D06E2" w:rsidRPr="00A54430" w:rsidRDefault="005D06E2" w:rsidP="005D06E2">
      <w:pPr>
        <w:rPr>
          <w:rFonts w:ascii="Arial" w:hAnsi="Arial" w:cs="Arial"/>
          <w:sz w:val="22"/>
          <w:szCs w:val="18"/>
        </w:rPr>
      </w:pPr>
    </w:p>
    <w:p w14:paraId="10A23355" w14:textId="77777777" w:rsidR="005D06E2" w:rsidRPr="00A54430" w:rsidRDefault="005D06E2" w:rsidP="005D06E2">
      <w:pPr>
        <w:rPr>
          <w:rFonts w:ascii="Arial" w:hAnsi="Arial" w:cs="Arial"/>
          <w:sz w:val="22"/>
          <w:szCs w:val="18"/>
        </w:rPr>
      </w:pPr>
    </w:p>
    <w:p w14:paraId="4617A57C" w14:textId="77777777" w:rsidR="00E77E19" w:rsidRDefault="00E77E19" w:rsidP="00E77E19">
      <w:pPr>
        <w:pStyle w:val="ListParagraph"/>
        <w:bidi/>
        <w:ind w:left="1656"/>
      </w:pPr>
    </w:p>
    <w:p w14:paraId="05EAC619" w14:textId="7C864525" w:rsidR="00EE144C" w:rsidRPr="00E77E19" w:rsidRDefault="00EE144C" w:rsidP="00E77E19">
      <w:pPr>
        <w:pStyle w:val="ListParagraph"/>
        <w:numPr>
          <w:ilvl w:val="0"/>
          <w:numId w:val="96"/>
        </w:numPr>
        <w:bidi/>
        <w:rPr>
          <w:rFonts w:ascii="Arial" w:hAnsi="Arial" w:cs="Arial"/>
          <w:sz w:val="21"/>
          <w:szCs w:val="21"/>
        </w:rPr>
      </w:pPr>
      <w:r w:rsidRPr="00E77E19">
        <w:rPr>
          <w:rFonts w:ascii="Arial" w:hAnsi="Arial" w:cs="Arial"/>
          <w:sz w:val="21"/>
          <w:szCs w:val="21"/>
          <w:rtl/>
        </w:rPr>
        <w:t xml:space="preserve">يجب أن يكون حافز </w:t>
      </w:r>
      <w:proofErr w:type="spellStart"/>
      <w:r w:rsidRPr="00E77E19">
        <w:rPr>
          <w:rFonts w:ascii="Arial" w:hAnsi="Arial" w:cs="Arial"/>
          <w:sz w:val="21"/>
          <w:szCs w:val="21"/>
          <w:rtl/>
        </w:rPr>
        <w:t>الإهتمام</w:t>
      </w:r>
      <w:proofErr w:type="spellEnd"/>
      <w:r w:rsidRPr="00E77E19">
        <w:rPr>
          <w:rFonts w:ascii="Arial" w:hAnsi="Arial" w:cs="Arial"/>
          <w:sz w:val="21"/>
          <w:szCs w:val="21"/>
          <w:rtl/>
        </w:rPr>
        <w:t xml:space="preserve"> بالجسد نقياً (</w:t>
      </w:r>
      <w:r w:rsidR="00E77E19" w:rsidRPr="00E77E19">
        <w:rPr>
          <w:rFonts w:ascii="Arial" w:hAnsi="Arial" w:cs="Arial"/>
          <w:sz w:val="21"/>
          <w:szCs w:val="21"/>
          <w:rtl/>
        </w:rPr>
        <w:t>5: 2ب-3)</w:t>
      </w:r>
    </w:p>
    <w:p w14:paraId="15BFB252" w14:textId="77777777" w:rsidR="005D06E2" w:rsidRPr="00A54430" w:rsidRDefault="005D06E2" w:rsidP="005D06E2">
      <w:pPr>
        <w:rPr>
          <w:rFonts w:ascii="Arial" w:hAnsi="Arial" w:cs="Arial"/>
          <w:sz w:val="22"/>
          <w:szCs w:val="18"/>
        </w:rPr>
      </w:pPr>
    </w:p>
    <w:tbl>
      <w:tblPr>
        <w:tblW w:w="765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3870"/>
      </w:tblGrid>
      <w:tr w:rsidR="005D06E2" w:rsidRPr="00A54430" w14:paraId="663A099C" w14:textId="77777777">
        <w:tc>
          <w:tcPr>
            <w:tcW w:w="3780" w:type="dxa"/>
            <w:shd w:val="clear" w:color="auto" w:fill="000000"/>
          </w:tcPr>
          <w:p w14:paraId="025A6B7F" w14:textId="181185BE" w:rsidR="00E77E19" w:rsidRPr="00E77E19" w:rsidRDefault="00E77E19" w:rsidP="00E77E19">
            <w:pPr>
              <w:ind w:right="0"/>
              <w:jc w:val="center"/>
              <w:rPr>
                <w:rFonts w:ascii="Arial" w:hAnsi="Arial" w:cs="Arial"/>
                <w:bCs/>
                <w:szCs w:val="24"/>
                <w:rtl/>
              </w:rPr>
            </w:pPr>
            <w:r w:rsidRPr="00E77E19">
              <w:rPr>
                <w:rFonts w:ascii="Arial" w:hAnsi="Arial" w:cs="Arial" w:hint="cs"/>
                <w:bCs/>
                <w:szCs w:val="24"/>
                <w:rtl/>
              </w:rPr>
              <w:t xml:space="preserve">ما لا يجب فعله </w:t>
            </w:r>
            <w:r w:rsidRPr="00E77E19">
              <w:rPr>
                <w:rFonts w:ascii="Arial" w:hAnsi="Arial" w:cs="Arial"/>
                <w:bCs/>
                <w:szCs w:val="24"/>
                <w:rtl/>
              </w:rPr>
              <w:t>–</w:t>
            </w:r>
          </w:p>
          <w:p w14:paraId="7628AC82" w14:textId="0EC7CE15" w:rsidR="00E77E19" w:rsidRPr="00E77E19" w:rsidRDefault="00E77E19" w:rsidP="00E77E19">
            <w:pPr>
              <w:ind w:right="0"/>
              <w:jc w:val="center"/>
              <w:rPr>
                <w:rFonts w:ascii="Arial" w:hAnsi="Arial" w:cs="Arial"/>
                <w:bCs/>
                <w:szCs w:val="18"/>
              </w:rPr>
            </w:pPr>
            <w:r w:rsidRPr="00E77E19">
              <w:rPr>
                <w:rFonts w:ascii="Arial" w:hAnsi="Arial" w:cs="Arial" w:hint="cs"/>
                <w:bCs/>
                <w:szCs w:val="24"/>
                <w:rtl/>
              </w:rPr>
              <w:t>لا يجب على الشيوخ أن ...</w:t>
            </w:r>
          </w:p>
        </w:tc>
        <w:tc>
          <w:tcPr>
            <w:tcW w:w="3870" w:type="dxa"/>
            <w:shd w:val="clear" w:color="auto" w:fill="000000"/>
          </w:tcPr>
          <w:p w14:paraId="116EE453" w14:textId="1E5D55E5" w:rsidR="005D06E2" w:rsidRPr="00E77E19" w:rsidRDefault="00E77E19" w:rsidP="00E77E19">
            <w:pPr>
              <w:ind w:right="0"/>
              <w:jc w:val="center"/>
              <w:rPr>
                <w:rFonts w:ascii="Arial" w:hAnsi="Arial" w:cs="Arial"/>
                <w:bCs/>
                <w:szCs w:val="24"/>
              </w:rPr>
            </w:pPr>
            <w:r w:rsidRPr="00E77E19">
              <w:rPr>
                <w:rFonts w:ascii="Arial" w:hAnsi="Arial" w:cs="Arial" w:hint="cs"/>
                <w:bCs/>
                <w:szCs w:val="24"/>
                <w:rtl/>
              </w:rPr>
              <w:t>ما يجب فعله -</w:t>
            </w:r>
            <w:r w:rsidR="005D06E2" w:rsidRPr="00E77E19">
              <w:rPr>
                <w:rFonts w:ascii="Arial" w:hAnsi="Arial" w:cs="Arial"/>
                <w:bCs/>
                <w:szCs w:val="24"/>
              </w:rPr>
              <w:br/>
            </w:r>
            <w:r w:rsidRPr="00E77E19">
              <w:rPr>
                <w:rFonts w:ascii="Arial" w:hAnsi="Arial" w:cs="Arial" w:hint="cs"/>
                <w:bCs/>
                <w:szCs w:val="24"/>
                <w:rtl/>
              </w:rPr>
              <w:t>يجب على الشيوخ أن ...</w:t>
            </w:r>
          </w:p>
        </w:tc>
      </w:tr>
      <w:tr w:rsidR="005D06E2" w:rsidRPr="00A54430" w14:paraId="16C82C0A" w14:textId="77777777">
        <w:tc>
          <w:tcPr>
            <w:tcW w:w="3780" w:type="dxa"/>
          </w:tcPr>
          <w:p w14:paraId="5B8F8E1F" w14:textId="77777777" w:rsidR="005D06E2" w:rsidRPr="00A54430" w:rsidRDefault="005D06E2" w:rsidP="005D06E2">
            <w:pPr>
              <w:ind w:right="0"/>
              <w:jc w:val="left"/>
              <w:rPr>
                <w:rFonts w:ascii="Arial" w:hAnsi="Arial" w:cs="Arial"/>
                <w:sz w:val="21"/>
                <w:szCs w:val="18"/>
              </w:rPr>
            </w:pPr>
          </w:p>
          <w:p w14:paraId="2D4C1D0B" w14:textId="453A61D8" w:rsidR="00E77E19" w:rsidRPr="00E77E19" w:rsidRDefault="00E77E19" w:rsidP="00E77E19">
            <w:pPr>
              <w:ind w:right="0"/>
              <w:jc w:val="center"/>
              <w:rPr>
                <w:rFonts w:ascii="Arial" w:hAnsi="Arial" w:cs="Arial"/>
                <w:sz w:val="21"/>
                <w:szCs w:val="21"/>
              </w:rPr>
            </w:pPr>
            <w:r w:rsidRPr="00E77E19">
              <w:rPr>
                <w:rFonts w:ascii="Arial" w:hAnsi="Arial" w:cs="Arial" w:hint="cs"/>
                <w:sz w:val="21"/>
                <w:szCs w:val="21"/>
                <w:rtl/>
              </w:rPr>
              <w:t>يرعوا لأن شخصاً ما قال أنه يجب عليهم القيام بذلك (5: 2ب)</w:t>
            </w:r>
          </w:p>
        </w:tc>
        <w:tc>
          <w:tcPr>
            <w:tcW w:w="3870" w:type="dxa"/>
          </w:tcPr>
          <w:p w14:paraId="5C030A68" w14:textId="77777777" w:rsidR="005D06E2" w:rsidRPr="00A54430" w:rsidRDefault="005D06E2" w:rsidP="005D06E2">
            <w:pPr>
              <w:ind w:right="0"/>
              <w:jc w:val="left"/>
              <w:rPr>
                <w:rFonts w:ascii="Arial" w:hAnsi="Arial" w:cs="Arial"/>
                <w:sz w:val="21"/>
                <w:szCs w:val="18"/>
              </w:rPr>
            </w:pPr>
          </w:p>
          <w:p w14:paraId="5D2FE950" w14:textId="6BC86CEA" w:rsidR="00E77E19" w:rsidRPr="00E77E19" w:rsidRDefault="00E77E19" w:rsidP="00E77E19">
            <w:pPr>
              <w:ind w:right="0"/>
              <w:jc w:val="center"/>
              <w:rPr>
                <w:rFonts w:ascii="Arial" w:hAnsi="Arial" w:cs="Arial"/>
                <w:sz w:val="21"/>
                <w:szCs w:val="21"/>
              </w:rPr>
            </w:pPr>
            <w:proofErr w:type="spellStart"/>
            <w:r w:rsidRPr="00E77E19">
              <w:rPr>
                <w:rFonts w:ascii="Arial" w:hAnsi="Arial" w:cs="Arial"/>
                <w:sz w:val="21"/>
                <w:szCs w:val="21"/>
                <w:rtl/>
              </w:rPr>
              <w:t>يخدمو</w:t>
            </w:r>
            <w:proofErr w:type="spellEnd"/>
            <w:r w:rsidRPr="00E77E19">
              <w:rPr>
                <w:rFonts w:ascii="Arial" w:hAnsi="Arial" w:cs="Arial"/>
                <w:sz w:val="21"/>
                <w:szCs w:val="21"/>
                <w:rtl/>
              </w:rPr>
              <w:t xml:space="preserve"> لأنهم يهتمون بإخلاص بالناس كما يريد الله (2:5</w:t>
            </w:r>
            <w:r w:rsidRPr="00E77E19">
              <w:rPr>
                <w:rFonts w:ascii="Arial" w:hAnsi="Arial" w:cs="Arial" w:hint="cs"/>
                <w:sz w:val="21"/>
                <w:szCs w:val="21"/>
                <w:rtl/>
              </w:rPr>
              <w:t>ت</w:t>
            </w:r>
            <w:r w:rsidRPr="00E77E19">
              <w:rPr>
                <w:rFonts w:ascii="Arial" w:hAnsi="Arial" w:cs="Arial"/>
                <w:sz w:val="21"/>
                <w:szCs w:val="21"/>
                <w:rtl/>
              </w:rPr>
              <w:t>)</w:t>
            </w:r>
          </w:p>
          <w:p w14:paraId="232D2A9A" w14:textId="77777777" w:rsidR="005D06E2" w:rsidRPr="00A54430" w:rsidRDefault="005D06E2" w:rsidP="005D06E2">
            <w:pPr>
              <w:ind w:right="0"/>
              <w:jc w:val="left"/>
              <w:rPr>
                <w:rFonts w:ascii="Arial" w:hAnsi="Arial" w:cs="Arial"/>
                <w:sz w:val="21"/>
                <w:szCs w:val="18"/>
              </w:rPr>
            </w:pPr>
          </w:p>
        </w:tc>
      </w:tr>
      <w:tr w:rsidR="005D06E2" w:rsidRPr="00A54430" w14:paraId="6B8B59BD" w14:textId="77777777">
        <w:tc>
          <w:tcPr>
            <w:tcW w:w="3780" w:type="dxa"/>
          </w:tcPr>
          <w:p w14:paraId="184E4A29" w14:textId="77777777" w:rsidR="005D06E2" w:rsidRPr="00A54430" w:rsidRDefault="005D06E2" w:rsidP="005D06E2">
            <w:pPr>
              <w:ind w:right="0"/>
              <w:jc w:val="left"/>
              <w:rPr>
                <w:rFonts w:ascii="Arial" w:hAnsi="Arial" w:cs="Arial"/>
                <w:sz w:val="21"/>
                <w:szCs w:val="18"/>
              </w:rPr>
            </w:pPr>
          </w:p>
          <w:p w14:paraId="46F6A74C" w14:textId="65F8B734" w:rsidR="00E77E19" w:rsidRPr="00E77E19" w:rsidRDefault="00E77E19" w:rsidP="00E77E19">
            <w:pPr>
              <w:ind w:right="0"/>
              <w:jc w:val="center"/>
              <w:rPr>
                <w:rFonts w:ascii="Arial" w:hAnsi="Arial" w:cs="Arial"/>
                <w:sz w:val="21"/>
                <w:szCs w:val="21"/>
                <w:rtl/>
              </w:rPr>
            </w:pPr>
            <w:r w:rsidRPr="00E77E19">
              <w:rPr>
                <w:rFonts w:ascii="Arial" w:hAnsi="Arial" w:cs="Arial" w:hint="cs"/>
                <w:sz w:val="21"/>
                <w:szCs w:val="21"/>
                <w:rtl/>
              </w:rPr>
              <w:t>يكون لديهم دافع مادي لخدمة الكنيسة</w:t>
            </w:r>
          </w:p>
          <w:p w14:paraId="3CA200BE" w14:textId="67B40898" w:rsidR="00E77E19" w:rsidRPr="00E77E19" w:rsidRDefault="00E77E19" w:rsidP="00E77E19">
            <w:pPr>
              <w:ind w:right="0"/>
              <w:jc w:val="center"/>
              <w:rPr>
                <w:rFonts w:ascii="Arial" w:hAnsi="Arial" w:cs="Arial"/>
                <w:sz w:val="21"/>
                <w:szCs w:val="21"/>
              </w:rPr>
            </w:pPr>
            <w:r w:rsidRPr="00E77E19">
              <w:rPr>
                <w:rFonts w:ascii="Arial" w:hAnsi="Arial" w:cs="Arial" w:hint="cs"/>
                <w:sz w:val="21"/>
                <w:szCs w:val="21"/>
                <w:rtl/>
              </w:rPr>
              <w:t>(5: 2ث)</w:t>
            </w:r>
          </w:p>
          <w:p w14:paraId="572E8863" w14:textId="77777777" w:rsidR="005D06E2" w:rsidRPr="00A54430" w:rsidRDefault="005D06E2" w:rsidP="005D06E2">
            <w:pPr>
              <w:ind w:right="0"/>
              <w:jc w:val="left"/>
              <w:rPr>
                <w:rFonts w:ascii="Arial" w:hAnsi="Arial" w:cs="Arial"/>
                <w:sz w:val="21"/>
                <w:szCs w:val="18"/>
              </w:rPr>
            </w:pPr>
          </w:p>
        </w:tc>
        <w:tc>
          <w:tcPr>
            <w:tcW w:w="3870" w:type="dxa"/>
          </w:tcPr>
          <w:p w14:paraId="2F332059" w14:textId="77777777" w:rsidR="005D06E2" w:rsidRPr="00A54430" w:rsidRDefault="005D06E2" w:rsidP="005D06E2">
            <w:pPr>
              <w:ind w:right="0"/>
              <w:jc w:val="left"/>
              <w:rPr>
                <w:rFonts w:ascii="Arial" w:hAnsi="Arial" w:cs="Arial"/>
                <w:sz w:val="21"/>
                <w:szCs w:val="18"/>
              </w:rPr>
            </w:pPr>
          </w:p>
          <w:p w14:paraId="770B5097" w14:textId="77777777" w:rsidR="00E77E19" w:rsidRPr="00E77E19" w:rsidRDefault="00E77E19" w:rsidP="00E77E19">
            <w:pPr>
              <w:ind w:right="0"/>
              <w:jc w:val="center"/>
              <w:rPr>
                <w:rFonts w:ascii="Arial" w:hAnsi="Arial" w:cs="Arial"/>
                <w:sz w:val="21"/>
                <w:szCs w:val="21"/>
                <w:rtl/>
              </w:rPr>
            </w:pPr>
            <w:r w:rsidRPr="00E77E19">
              <w:rPr>
                <w:rFonts w:ascii="Arial" w:hAnsi="Arial" w:cs="Arial" w:hint="cs"/>
                <w:sz w:val="21"/>
                <w:szCs w:val="21"/>
                <w:rtl/>
              </w:rPr>
              <w:t>يريدوا أن يخدموا الآخرين</w:t>
            </w:r>
          </w:p>
          <w:p w14:paraId="6CFD25FC" w14:textId="081FB050" w:rsidR="00E77E19" w:rsidRPr="00E77E19" w:rsidRDefault="00E77E19" w:rsidP="00E77E19">
            <w:pPr>
              <w:ind w:right="0"/>
              <w:jc w:val="center"/>
              <w:rPr>
                <w:rFonts w:ascii="Arial" w:hAnsi="Arial" w:cs="Arial"/>
                <w:sz w:val="21"/>
                <w:szCs w:val="21"/>
              </w:rPr>
            </w:pPr>
            <w:r w:rsidRPr="00E77E19">
              <w:rPr>
                <w:rFonts w:ascii="Arial" w:hAnsi="Arial" w:cs="Arial" w:hint="cs"/>
                <w:sz w:val="21"/>
                <w:szCs w:val="21"/>
                <w:rtl/>
              </w:rPr>
              <w:t>(5: 2ج)</w:t>
            </w:r>
          </w:p>
          <w:p w14:paraId="01927B28" w14:textId="77777777" w:rsidR="005D06E2" w:rsidRPr="00A54430" w:rsidRDefault="005D06E2" w:rsidP="005D06E2">
            <w:pPr>
              <w:ind w:right="0"/>
              <w:jc w:val="left"/>
              <w:rPr>
                <w:rFonts w:ascii="Arial" w:hAnsi="Arial" w:cs="Arial"/>
                <w:sz w:val="21"/>
                <w:szCs w:val="18"/>
              </w:rPr>
            </w:pPr>
          </w:p>
        </w:tc>
      </w:tr>
      <w:tr w:rsidR="005D06E2" w:rsidRPr="00A54430" w14:paraId="3C8F09EA" w14:textId="77777777">
        <w:tc>
          <w:tcPr>
            <w:tcW w:w="3780" w:type="dxa"/>
          </w:tcPr>
          <w:p w14:paraId="5BFE87F1" w14:textId="77777777" w:rsidR="005D06E2" w:rsidRPr="00A54430" w:rsidRDefault="005D06E2" w:rsidP="005D06E2">
            <w:pPr>
              <w:ind w:right="0"/>
              <w:jc w:val="left"/>
              <w:rPr>
                <w:rFonts w:ascii="Arial" w:hAnsi="Arial" w:cs="Arial"/>
                <w:sz w:val="21"/>
                <w:szCs w:val="18"/>
              </w:rPr>
            </w:pPr>
          </w:p>
          <w:p w14:paraId="2E3C130F" w14:textId="51B3E7B6" w:rsidR="00E77E19" w:rsidRPr="00E77E19" w:rsidRDefault="00E77E19" w:rsidP="00E77E19">
            <w:pPr>
              <w:ind w:right="0"/>
              <w:jc w:val="center"/>
              <w:rPr>
                <w:rFonts w:ascii="Arial" w:hAnsi="Arial" w:cs="Arial"/>
                <w:sz w:val="21"/>
                <w:szCs w:val="21"/>
                <w:rtl/>
              </w:rPr>
            </w:pPr>
            <w:proofErr w:type="spellStart"/>
            <w:r w:rsidRPr="00E77E19">
              <w:rPr>
                <w:rFonts w:ascii="Arial" w:hAnsi="Arial" w:cs="Arial" w:hint="cs"/>
                <w:sz w:val="21"/>
                <w:szCs w:val="21"/>
                <w:rtl/>
              </w:rPr>
              <w:t>يلجأوا</w:t>
            </w:r>
            <w:proofErr w:type="spellEnd"/>
            <w:r w:rsidRPr="00E77E19">
              <w:rPr>
                <w:rFonts w:ascii="Arial" w:hAnsi="Arial" w:cs="Arial"/>
                <w:sz w:val="21"/>
                <w:szCs w:val="21"/>
                <w:rtl/>
              </w:rPr>
              <w:t xml:space="preserve"> إلى سلطتهم كدافع للآخرين للطاعة</w:t>
            </w:r>
          </w:p>
          <w:p w14:paraId="31C7B0C2" w14:textId="7DEDFE27" w:rsidR="00E77E19" w:rsidRPr="00E77E19" w:rsidRDefault="00E77E19" w:rsidP="00E77E19">
            <w:pPr>
              <w:ind w:right="0"/>
              <w:jc w:val="center"/>
              <w:rPr>
                <w:rFonts w:ascii="Arial" w:hAnsi="Arial" w:cs="Arial"/>
                <w:sz w:val="21"/>
                <w:szCs w:val="21"/>
              </w:rPr>
            </w:pPr>
            <w:r w:rsidRPr="00E77E19">
              <w:rPr>
                <w:rFonts w:ascii="Arial" w:hAnsi="Arial" w:cs="Arial"/>
                <w:sz w:val="21"/>
                <w:szCs w:val="21"/>
                <w:rtl/>
              </w:rPr>
              <w:t>(5: 3 أ)</w:t>
            </w:r>
          </w:p>
          <w:p w14:paraId="22231930" w14:textId="77777777" w:rsidR="005D06E2" w:rsidRPr="00A54430" w:rsidRDefault="005D06E2" w:rsidP="005D06E2">
            <w:pPr>
              <w:ind w:right="0"/>
              <w:jc w:val="left"/>
              <w:rPr>
                <w:rFonts w:ascii="Arial" w:hAnsi="Arial" w:cs="Arial"/>
                <w:sz w:val="21"/>
                <w:szCs w:val="18"/>
              </w:rPr>
            </w:pPr>
          </w:p>
        </w:tc>
        <w:tc>
          <w:tcPr>
            <w:tcW w:w="3870" w:type="dxa"/>
          </w:tcPr>
          <w:p w14:paraId="3789FDCF" w14:textId="77777777" w:rsidR="005D06E2" w:rsidRPr="00A54430" w:rsidRDefault="005D06E2" w:rsidP="005D06E2">
            <w:pPr>
              <w:ind w:right="0"/>
              <w:jc w:val="left"/>
              <w:rPr>
                <w:rFonts w:ascii="Arial" w:hAnsi="Arial" w:cs="Arial"/>
                <w:sz w:val="21"/>
                <w:szCs w:val="18"/>
              </w:rPr>
            </w:pPr>
          </w:p>
          <w:p w14:paraId="5CACBB6F" w14:textId="77777777" w:rsidR="00E77E19" w:rsidRPr="00E77E19" w:rsidRDefault="00E77E19" w:rsidP="00E77E19">
            <w:pPr>
              <w:ind w:right="0"/>
              <w:jc w:val="center"/>
              <w:rPr>
                <w:rFonts w:ascii="Arial" w:hAnsi="Arial" w:cs="Arial"/>
                <w:sz w:val="21"/>
                <w:szCs w:val="21"/>
                <w:rtl/>
              </w:rPr>
            </w:pPr>
            <w:r w:rsidRPr="00E77E19">
              <w:rPr>
                <w:rFonts w:ascii="Arial" w:hAnsi="Arial" w:cs="Arial" w:hint="cs"/>
                <w:sz w:val="21"/>
                <w:szCs w:val="21"/>
                <w:rtl/>
              </w:rPr>
              <w:t>يقدموا نموذج النزاهة للقديسين</w:t>
            </w:r>
          </w:p>
          <w:p w14:paraId="43DAD0F4" w14:textId="15AEC820" w:rsidR="00E77E19" w:rsidRPr="00A54430" w:rsidRDefault="00E77E19" w:rsidP="00E77E19">
            <w:pPr>
              <w:ind w:right="0"/>
              <w:jc w:val="center"/>
              <w:rPr>
                <w:rFonts w:ascii="Arial" w:hAnsi="Arial" w:cs="Arial"/>
                <w:sz w:val="21"/>
                <w:szCs w:val="18"/>
              </w:rPr>
            </w:pPr>
            <w:r w:rsidRPr="00E77E19">
              <w:rPr>
                <w:rFonts w:ascii="Arial" w:hAnsi="Arial" w:cs="Arial" w:hint="cs"/>
                <w:sz w:val="21"/>
                <w:szCs w:val="21"/>
                <w:rtl/>
              </w:rPr>
              <w:t>(5: 3ب)</w:t>
            </w:r>
          </w:p>
        </w:tc>
      </w:tr>
    </w:tbl>
    <w:p w14:paraId="567C37B7" w14:textId="77777777" w:rsidR="005D06E2" w:rsidRPr="00A54430" w:rsidRDefault="005D06E2" w:rsidP="005D06E2">
      <w:pPr>
        <w:ind w:left="1800"/>
        <w:rPr>
          <w:rFonts w:ascii="Arial" w:hAnsi="Arial" w:cs="Arial"/>
          <w:sz w:val="21"/>
          <w:szCs w:val="18"/>
        </w:rPr>
      </w:pPr>
    </w:p>
    <w:p w14:paraId="551F9477" w14:textId="70724AF4" w:rsidR="00E77E19" w:rsidRPr="00E77E19" w:rsidRDefault="00E77E19" w:rsidP="00E77E19">
      <w:pPr>
        <w:numPr>
          <w:ilvl w:val="0"/>
          <w:numId w:val="25"/>
        </w:numPr>
        <w:bidi/>
        <w:rPr>
          <w:rFonts w:ascii="Arial" w:hAnsi="Arial" w:cs="Arial"/>
          <w:sz w:val="21"/>
          <w:szCs w:val="21"/>
        </w:rPr>
      </w:pPr>
      <w:r w:rsidRPr="00E77E19">
        <w:rPr>
          <w:rFonts w:ascii="Arial" w:hAnsi="Arial" w:cs="Arial" w:hint="cs"/>
          <w:sz w:val="21"/>
          <w:szCs w:val="21"/>
          <w:rtl/>
        </w:rPr>
        <w:t>ما معنى التسلط على القطيع؟</w:t>
      </w:r>
    </w:p>
    <w:p w14:paraId="1771C1C6" w14:textId="77777777" w:rsidR="005D06E2" w:rsidRPr="00A54430" w:rsidRDefault="005D06E2" w:rsidP="005D06E2">
      <w:pPr>
        <w:rPr>
          <w:rFonts w:ascii="Arial" w:hAnsi="Arial" w:cs="Arial"/>
          <w:sz w:val="22"/>
          <w:szCs w:val="18"/>
        </w:rPr>
      </w:pPr>
    </w:p>
    <w:p w14:paraId="02239822" w14:textId="77777777" w:rsidR="005D06E2" w:rsidRPr="00A54430" w:rsidRDefault="005D06E2" w:rsidP="005D06E2">
      <w:pPr>
        <w:rPr>
          <w:rFonts w:ascii="Arial" w:hAnsi="Arial" w:cs="Arial"/>
          <w:sz w:val="22"/>
          <w:szCs w:val="18"/>
        </w:rPr>
      </w:pPr>
    </w:p>
    <w:p w14:paraId="2A90039B" w14:textId="77777777" w:rsidR="005D06E2" w:rsidRPr="00A54430" w:rsidRDefault="005D06E2" w:rsidP="005D06E2">
      <w:pPr>
        <w:rPr>
          <w:rFonts w:ascii="Arial" w:hAnsi="Arial" w:cs="Arial"/>
          <w:sz w:val="22"/>
          <w:szCs w:val="18"/>
        </w:rPr>
      </w:pPr>
    </w:p>
    <w:p w14:paraId="71E70E13" w14:textId="77777777" w:rsidR="005D06E2" w:rsidRPr="00A54430" w:rsidRDefault="005D06E2" w:rsidP="005D06E2">
      <w:pPr>
        <w:rPr>
          <w:rFonts w:ascii="Arial" w:hAnsi="Arial" w:cs="Arial"/>
          <w:sz w:val="22"/>
          <w:szCs w:val="18"/>
        </w:rPr>
      </w:pPr>
    </w:p>
    <w:p w14:paraId="14BB4B2B" w14:textId="77777777" w:rsidR="00E77E19" w:rsidRDefault="00E77E19" w:rsidP="00E77E19">
      <w:pPr>
        <w:bidi/>
        <w:rPr>
          <w:rtl/>
        </w:rPr>
      </w:pPr>
    </w:p>
    <w:p w14:paraId="462FA75D" w14:textId="29929A7D" w:rsidR="00E77E19" w:rsidRPr="00E77E19" w:rsidRDefault="00E77E19" w:rsidP="004277B1">
      <w:pPr>
        <w:pStyle w:val="ListParagraph"/>
        <w:numPr>
          <w:ilvl w:val="0"/>
          <w:numId w:val="181"/>
        </w:numPr>
        <w:bidi/>
        <w:rPr>
          <w:rFonts w:ascii="Arial" w:hAnsi="Arial" w:cs="Arial"/>
          <w:sz w:val="21"/>
          <w:szCs w:val="21"/>
        </w:rPr>
      </w:pPr>
      <w:r w:rsidRPr="00E77E19">
        <w:rPr>
          <w:rFonts w:ascii="Arial" w:hAnsi="Arial" w:cs="Arial"/>
          <w:sz w:val="21"/>
          <w:szCs w:val="21"/>
          <w:rtl/>
        </w:rPr>
        <w:t>سوف تتم مكافأة الشيوخ الذين يهتمون بجماعاتهم بدون أنانية عند عودة المسيح</w:t>
      </w:r>
      <w:r w:rsidRPr="00E77E19">
        <w:rPr>
          <w:rFonts w:ascii="Arial" w:hAnsi="Arial" w:cs="Arial"/>
          <w:sz w:val="21"/>
          <w:szCs w:val="21"/>
        </w:rPr>
        <w:t xml:space="preserve"> </w:t>
      </w:r>
      <w:r w:rsidRPr="00E77E19">
        <w:rPr>
          <w:rFonts w:ascii="Arial" w:hAnsi="Arial" w:cs="Arial"/>
          <w:sz w:val="21"/>
          <w:szCs w:val="21"/>
          <w:rtl/>
        </w:rPr>
        <w:t>(5</w:t>
      </w:r>
      <w:r w:rsidRPr="00E77E19">
        <w:rPr>
          <w:rFonts w:ascii="Arial" w:hAnsi="Arial" w:cs="Arial"/>
          <w:sz w:val="21"/>
          <w:szCs w:val="21"/>
        </w:rPr>
        <w:t xml:space="preserve">: </w:t>
      </w:r>
      <w:r w:rsidRPr="00E77E19">
        <w:rPr>
          <w:rFonts w:ascii="Arial" w:hAnsi="Arial" w:cs="Arial"/>
          <w:sz w:val="21"/>
          <w:szCs w:val="21"/>
          <w:rtl/>
        </w:rPr>
        <w:t>4)</w:t>
      </w:r>
      <w:r w:rsidRPr="00E77E19">
        <w:rPr>
          <w:rFonts w:ascii="Arial" w:hAnsi="Arial" w:cs="Arial"/>
          <w:sz w:val="21"/>
          <w:szCs w:val="21"/>
        </w:rPr>
        <w:t>.</w:t>
      </w:r>
    </w:p>
    <w:p w14:paraId="3F447681" w14:textId="77777777" w:rsidR="005D06E2" w:rsidRPr="00A54430" w:rsidRDefault="005D06E2" w:rsidP="005D06E2">
      <w:pPr>
        <w:ind w:right="0"/>
        <w:rPr>
          <w:rFonts w:ascii="Arial" w:hAnsi="Arial" w:cs="Arial"/>
          <w:sz w:val="22"/>
          <w:szCs w:val="18"/>
        </w:rPr>
      </w:pPr>
    </w:p>
    <w:p w14:paraId="408310F9" w14:textId="77777777" w:rsidR="005D06E2" w:rsidRPr="00A54430" w:rsidRDefault="005D06E2" w:rsidP="005D06E2">
      <w:pPr>
        <w:ind w:right="0"/>
        <w:rPr>
          <w:rFonts w:ascii="Arial" w:hAnsi="Arial" w:cs="Arial"/>
          <w:sz w:val="22"/>
          <w:szCs w:val="18"/>
        </w:rPr>
      </w:pPr>
    </w:p>
    <w:p w14:paraId="7F2EFFB0" w14:textId="77777777" w:rsidR="005D06E2" w:rsidRPr="00A54430" w:rsidRDefault="005D06E2" w:rsidP="005D06E2">
      <w:pPr>
        <w:ind w:right="0"/>
        <w:rPr>
          <w:rFonts w:ascii="Arial" w:hAnsi="Arial" w:cs="Arial"/>
          <w:sz w:val="22"/>
          <w:szCs w:val="18"/>
        </w:rPr>
      </w:pPr>
    </w:p>
    <w:p w14:paraId="4D6E080B" w14:textId="0483642A" w:rsidR="00E77E19" w:rsidRPr="00E77E19" w:rsidRDefault="00E77E19" w:rsidP="00E77E19">
      <w:pPr>
        <w:ind w:right="0"/>
        <w:jc w:val="right"/>
        <w:rPr>
          <w:rFonts w:ascii="Arial" w:hAnsi="Arial" w:cs="Arial"/>
          <w:bCs/>
          <w:szCs w:val="24"/>
        </w:rPr>
      </w:pPr>
      <w:r w:rsidRPr="00E77E19">
        <w:rPr>
          <w:rFonts w:ascii="Arial" w:hAnsi="Arial" w:cs="Arial" w:hint="cs"/>
          <w:bCs/>
          <w:szCs w:val="24"/>
          <w:rtl/>
        </w:rPr>
        <w:t>القيادة وأنت</w:t>
      </w:r>
    </w:p>
    <w:p w14:paraId="1F02F6AD" w14:textId="77777777" w:rsidR="005D06E2" w:rsidRPr="00A54430" w:rsidRDefault="005D06E2" w:rsidP="009F12A3">
      <w:pPr>
        <w:ind w:right="0"/>
        <w:jc w:val="left"/>
        <w:rPr>
          <w:rFonts w:ascii="Arial" w:hAnsi="Arial" w:cs="Arial"/>
          <w:sz w:val="22"/>
          <w:szCs w:val="18"/>
        </w:rPr>
      </w:pPr>
    </w:p>
    <w:p w14:paraId="4FBE0DAF" w14:textId="27B23B00" w:rsidR="005D06E2" w:rsidRPr="009E028F" w:rsidRDefault="00E77E19" w:rsidP="00E77E19">
      <w:pPr>
        <w:bidi/>
        <w:ind w:right="0"/>
        <w:jc w:val="left"/>
        <w:rPr>
          <w:rFonts w:ascii="Arial" w:hAnsi="Arial" w:cs="Arial"/>
          <w:sz w:val="22"/>
          <w:szCs w:val="22"/>
        </w:rPr>
      </w:pPr>
      <w:r w:rsidRPr="009E028F">
        <w:rPr>
          <w:rFonts w:ascii="Arial" w:hAnsi="Arial" w:cs="Arial"/>
          <w:sz w:val="22"/>
          <w:szCs w:val="22"/>
          <w:rtl/>
        </w:rPr>
        <w:t xml:space="preserve">لقد ناقشنا </w:t>
      </w:r>
      <w:r w:rsidRPr="009E028F">
        <w:rPr>
          <w:rFonts w:ascii="Arial" w:hAnsi="Arial" w:cs="Arial" w:hint="cs"/>
          <w:sz w:val="22"/>
          <w:szCs w:val="22"/>
          <w:rtl/>
        </w:rPr>
        <w:t xml:space="preserve">موضوع </w:t>
      </w:r>
      <w:r w:rsidRPr="009E028F">
        <w:rPr>
          <w:rFonts w:ascii="Arial" w:hAnsi="Arial" w:cs="Arial"/>
          <w:sz w:val="22"/>
          <w:szCs w:val="22"/>
          <w:rtl/>
        </w:rPr>
        <w:t xml:space="preserve">الشيوخ في </w:t>
      </w:r>
      <w:r w:rsidRPr="009E028F">
        <w:rPr>
          <w:rFonts w:ascii="Arial" w:hAnsi="Arial" w:cs="Arial" w:hint="cs"/>
          <w:sz w:val="22"/>
          <w:szCs w:val="22"/>
          <w:rtl/>
        </w:rPr>
        <w:t>1</w:t>
      </w:r>
      <w:r w:rsidRPr="009E028F">
        <w:rPr>
          <w:rFonts w:ascii="Arial" w:hAnsi="Arial" w:cs="Arial"/>
          <w:sz w:val="22"/>
          <w:szCs w:val="22"/>
          <w:rtl/>
        </w:rPr>
        <w:t xml:space="preserve"> بطرس 5</w:t>
      </w:r>
      <w:r w:rsidR="009E028F" w:rsidRPr="009E028F">
        <w:rPr>
          <w:rFonts w:ascii="Arial" w:hAnsi="Arial" w:cs="Arial" w:hint="cs"/>
          <w:sz w:val="22"/>
          <w:szCs w:val="22"/>
          <w:rtl/>
        </w:rPr>
        <w:t>،</w:t>
      </w:r>
      <w:r w:rsidRPr="009E028F">
        <w:rPr>
          <w:rFonts w:ascii="Arial" w:hAnsi="Arial" w:cs="Arial"/>
          <w:sz w:val="22"/>
          <w:szCs w:val="22"/>
          <w:rtl/>
        </w:rPr>
        <w:t xml:space="preserve"> ومع ذلك فقد درسنا أيض</w:t>
      </w:r>
      <w:r w:rsidR="009E028F" w:rsidRPr="009E028F">
        <w:rPr>
          <w:rFonts w:ascii="Arial" w:hAnsi="Arial" w:cs="Arial" w:hint="cs"/>
          <w:sz w:val="22"/>
          <w:szCs w:val="22"/>
          <w:rtl/>
        </w:rPr>
        <w:t>اً</w:t>
      </w:r>
      <w:r w:rsidRPr="009E028F">
        <w:rPr>
          <w:rFonts w:ascii="Arial" w:hAnsi="Arial" w:cs="Arial"/>
          <w:sz w:val="22"/>
          <w:szCs w:val="22"/>
          <w:rtl/>
        </w:rPr>
        <w:t xml:space="preserve"> تصميم الله للقيادة، وهو ما يجب علينا جميع</w:t>
      </w:r>
      <w:r w:rsidR="009E028F" w:rsidRPr="009E028F">
        <w:rPr>
          <w:rFonts w:ascii="Arial" w:hAnsi="Arial" w:cs="Arial" w:hint="cs"/>
          <w:sz w:val="22"/>
          <w:szCs w:val="22"/>
          <w:rtl/>
        </w:rPr>
        <w:t>اً</w:t>
      </w:r>
      <w:r w:rsidRPr="009E028F">
        <w:rPr>
          <w:rFonts w:ascii="Arial" w:hAnsi="Arial" w:cs="Arial"/>
          <w:sz w:val="22"/>
          <w:szCs w:val="22"/>
          <w:rtl/>
        </w:rPr>
        <w:t xml:space="preserve"> إظهاره</w:t>
      </w:r>
      <w:r w:rsidRPr="009E028F">
        <w:rPr>
          <w:rFonts w:ascii="Arial" w:hAnsi="Arial" w:cs="Arial"/>
          <w:sz w:val="22"/>
          <w:szCs w:val="22"/>
        </w:rPr>
        <w:t>.</w:t>
      </w:r>
    </w:p>
    <w:p w14:paraId="491FCD50" w14:textId="77777777" w:rsidR="005D06E2" w:rsidRPr="009E028F" w:rsidRDefault="005D06E2" w:rsidP="009F12A3">
      <w:pPr>
        <w:ind w:right="0"/>
        <w:jc w:val="left"/>
        <w:rPr>
          <w:rFonts w:ascii="Arial" w:hAnsi="Arial" w:cs="Arial"/>
          <w:sz w:val="22"/>
          <w:szCs w:val="22"/>
        </w:rPr>
      </w:pPr>
    </w:p>
    <w:p w14:paraId="0E1E9011" w14:textId="1859AFD5" w:rsidR="009E028F" w:rsidRPr="009E028F" w:rsidRDefault="009E028F" w:rsidP="009E028F">
      <w:pPr>
        <w:bidi/>
        <w:ind w:right="0"/>
        <w:jc w:val="left"/>
        <w:rPr>
          <w:rFonts w:ascii="Arial" w:hAnsi="Arial" w:cs="Arial"/>
          <w:sz w:val="22"/>
          <w:szCs w:val="22"/>
        </w:rPr>
      </w:pPr>
      <w:r w:rsidRPr="009E028F">
        <w:rPr>
          <w:rFonts w:ascii="Arial" w:hAnsi="Arial" w:cs="Arial"/>
          <w:sz w:val="22"/>
          <w:szCs w:val="22"/>
          <w:rtl/>
        </w:rPr>
        <w:t xml:space="preserve">ماذا قال لك الله من خلال هذه الدراسة عن </w:t>
      </w:r>
      <w:r w:rsidRPr="009E028F">
        <w:rPr>
          <w:rFonts w:ascii="Arial" w:hAnsi="Arial" w:cs="Arial" w:hint="cs"/>
          <w:sz w:val="22"/>
          <w:szCs w:val="22"/>
          <w:rtl/>
        </w:rPr>
        <w:t>تغذيتك</w:t>
      </w:r>
      <w:r w:rsidRPr="009E028F">
        <w:rPr>
          <w:rFonts w:ascii="Arial" w:hAnsi="Arial" w:cs="Arial"/>
          <w:sz w:val="22"/>
          <w:szCs w:val="22"/>
          <w:rtl/>
        </w:rPr>
        <w:t xml:space="preserve"> لمن هم في رعايتك؟</w:t>
      </w:r>
    </w:p>
    <w:p w14:paraId="7A1944C9" w14:textId="77777777" w:rsidR="001057A6" w:rsidRPr="00A54430" w:rsidRDefault="001057A6" w:rsidP="009F12A3">
      <w:pPr>
        <w:ind w:right="0"/>
        <w:jc w:val="left"/>
        <w:rPr>
          <w:rFonts w:ascii="Arial" w:hAnsi="Arial" w:cs="Arial"/>
          <w:sz w:val="22"/>
          <w:szCs w:val="18"/>
        </w:rPr>
      </w:pPr>
    </w:p>
    <w:p w14:paraId="3670CC1B" w14:textId="1B1599B4" w:rsidR="005D06E2" w:rsidRDefault="005D06E2" w:rsidP="005D06E2">
      <w:pPr>
        <w:ind w:right="0"/>
        <w:jc w:val="center"/>
        <w:rPr>
          <w:rFonts w:ascii="Arial" w:hAnsi="Arial" w:cs="Arial"/>
          <w:b/>
          <w:bCs/>
          <w:sz w:val="32"/>
          <w:szCs w:val="18"/>
          <w:rtl/>
        </w:rPr>
      </w:pPr>
      <w:r w:rsidRPr="00A54430">
        <w:rPr>
          <w:rFonts w:ascii="Arial" w:hAnsi="Arial" w:cs="Arial"/>
          <w:sz w:val="22"/>
          <w:szCs w:val="18"/>
        </w:rPr>
        <w:br w:type="page"/>
      </w:r>
    </w:p>
    <w:p w14:paraId="34F7D52F" w14:textId="301961CB" w:rsidR="009E028F" w:rsidRPr="009E028F" w:rsidRDefault="009E028F" w:rsidP="005D06E2">
      <w:pPr>
        <w:ind w:right="0"/>
        <w:jc w:val="center"/>
        <w:rPr>
          <w:rFonts w:ascii="Arial" w:hAnsi="Arial" w:cs="Arial"/>
          <w:b/>
          <w:bCs/>
          <w:sz w:val="32"/>
          <w:szCs w:val="32"/>
        </w:rPr>
      </w:pPr>
      <w:r w:rsidRPr="009E028F">
        <w:rPr>
          <w:rFonts w:ascii="Arial" w:hAnsi="Arial" w:cs="Arial" w:hint="cs"/>
          <w:b/>
          <w:bCs/>
          <w:sz w:val="32"/>
          <w:szCs w:val="32"/>
          <w:rtl/>
        </w:rPr>
        <w:lastRenderedPageBreak/>
        <w:t>التواضع قبل الكرامة</w:t>
      </w:r>
    </w:p>
    <w:p w14:paraId="2052EFAB" w14:textId="77777777" w:rsidR="005D06E2" w:rsidRPr="00A54430" w:rsidRDefault="005D06E2" w:rsidP="005D06E2">
      <w:pPr>
        <w:ind w:right="0"/>
        <w:rPr>
          <w:rFonts w:ascii="Arial" w:hAnsi="Arial" w:cs="Arial"/>
          <w:sz w:val="22"/>
          <w:szCs w:val="18"/>
        </w:rPr>
      </w:pPr>
    </w:p>
    <w:p w14:paraId="7EFF9218" w14:textId="79DB0009" w:rsidR="009E028F" w:rsidRPr="009E028F" w:rsidRDefault="009E028F" w:rsidP="009E028F">
      <w:pPr>
        <w:ind w:right="0"/>
        <w:jc w:val="right"/>
        <w:rPr>
          <w:rFonts w:ascii="Arial" w:hAnsi="Arial" w:cs="Arial"/>
          <w:bCs/>
          <w:sz w:val="22"/>
          <w:szCs w:val="22"/>
          <w:u w:val="single"/>
        </w:rPr>
      </w:pPr>
      <w:r w:rsidRPr="009E028F">
        <w:rPr>
          <w:rFonts w:ascii="Arial" w:hAnsi="Arial" w:cs="Arial"/>
          <w:bCs/>
          <w:sz w:val="22"/>
          <w:szCs w:val="22"/>
          <w:u w:val="single"/>
          <w:rtl/>
        </w:rPr>
        <w:t xml:space="preserve">سؤال </w:t>
      </w:r>
      <w:r w:rsidRPr="009E028F">
        <w:rPr>
          <w:rFonts w:ascii="Arial" w:hAnsi="Arial" w:cs="Arial" w:hint="cs"/>
          <w:bCs/>
          <w:sz w:val="22"/>
          <w:szCs w:val="22"/>
          <w:u w:val="single"/>
          <w:rtl/>
        </w:rPr>
        <w:t>للتفكير</w:t>
      </w:r>
      <w:r w:rsidRPr="009E028F">
        <w:rPr>
          <w:rFonts w:ascii="Arial" w:hAnsi="Arial" w:cs="Arial"/>
          <w:bCs/>
          <w:sz w:val="22"/>
          <w:szCs w:val="22"/>
          <w:u w:val="single"/>
          <w:rtl/>
        </w:rPr>
        <w:t>: لماذا التواضع الحقيقي نادر ج</w:t>
      </w:r>
      <w:r w:rsidRPr="009E028F">
        <w:rPr>
          <w:rFonts w:ascii="Arial" w:hAnsi="Arial" w:cs="Arial" w:hint="cs"/>
          <w:bCs/>
          <w:sz w:val="22"/>
          <w:szCs w:val="22"/>
          <w:u w:val="single"/>
          <w:rtl/>
        </w:rPr>
        <w:t>داً</w:t>
      </w:r>
      <w:r w:rsidRPr="009E028F">
        <w:rPr>
          <w:rFonts w:ascii="Arial" w:hAnsi="Arial" w:cs="Arial"/>
          <w:bCs/>
          <w:sz w:val="22"/>
          <w:szCs w:val="22"/>
          <w:u w:val="single"/>
          <w:rtl/>
        </w:rPr>
        <w:t>؟</w:t>
      </w:r>
    </w:p>
    <w:p w14:paraId="5D5CC32D" w14:textId="77777777" w:rsidR="005D06E2" w:rsidRDefault="005D06E2" w:rsidP="005D06E2">
      <w:pPr>
        <w:ind w:right="0"/>
        <w:rPr>
          <w:rFonts w:ascii="Arial" w:hAnsi="Arial" w:cs="Arial"/>
          <w:sz w:val="22"/>
          <w:szCs w:val="18"/>
        </w:rPr>
      </w:pPr>
    </w:p>
    <w:p w14:paraId="54255511" w14:textId="77777777" w:rsidR="00D1686D" w:rsidRPr="00A54430" w:rsidRDefault="00D1686D" w:rsidP="005D06E2">
      <w:pPr>
        <w:ind w:right="0"/>
        <w:rPr>
          <w:rFonts w:ascii="Arial" w:hAnsi="Arial" w:cs="Arial"/>
          <w:sz w:val="22"/>
          <w:szCs w:val="18"/>
        </w:rPr>
      </w:pPr>
    </w:p>
    <w:p w14:paraId="4AB888A9" w14:textId="77777777" w:rsidR="005D06E2" w:rsidRPr="00A54430" w:rsidRDefault="005D06E2" w:rsidP="005D06E2">
      <w:pPr>
        <w:ind w:right="0"/>
        <w:rPr>
          <w:rFonts w:ascii="Arial" w:hAnsi="Arial" w:cs="Arial"/>
          <w:sz w:val="22"/>
          <w:szCs w:val="18"/>
        </w:rPr>
      </w:pPr>
    </w:p>
    <w:p w14:paraId="404C2B0A" w14:textId="3299D5F2" w:rsidR="009E028F" w:rsidRPr="00815F0D" w:rsidRDefault="009E028F" w:rsidP="009E028F">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right"/>
        <w:rPr>
          <w:rFonts w:ascii="Arial" w:hAnsi="Arial" w:cs="Arial"/>
          <w:sz w:val="20"/>
        </w:rPr>
      </w:pPr>
      <w:r>
        <w:rPr>
          <w:rFonts w:ascii="Arial" w:hAnsi="Arial" w:cs="Arial" w:hint="cs"/>
          <w:sz w:val="20"/>
          <w:rtl/>
        </w:rPr>
        <w:t xml:space="preserve">5: 5أ </w:t>
      </w:r>
      <w:r w:rsidRPr="009E028F">
        <w:rPr>
          <w:rFonts w:ascii="Arial" w:hAnsi="Arial" w:cs="Arial"/>
          <w:sz w:val="20"/>
          <w:rtl/>
        </w:rPr>
        <w:t>كذلك أيها الأحداث، اخضعوا للشيوخ</w:t>
      </w:r>
      <w:r>
        <w:rPr>
          <w:rFonts w:ascii="Arial" w:hAnsi="Arial" w:cs="Arial" w:hint="cs"/>
          <w:sz w:val="20"/>
          <w:rtl/>
        </w:rPr>
        <w:t>.</w:t>
      </w:r>
    </w:p>
    <w:p w14:paraId="050EEC64" w14:textId="77777777" w:rsidR="005D06E2" w:rsidRPr="00815F0D"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20"/>
        </w:rPr>
      </w:pPr>
    </w:p>
    <w:p w14:paraId="00B9C3FE" w14:textId="0462E52F" w:rsidR="009E028F" w:rsidRPr="009E028F" w:rsidRDefault="009E028F" w:rsidP="009E028F">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right"/>
        <w:rPr>
          <w:rFonts w:ascii="Arial" w:hAnsi="Arial" w:cs="Arial"/>
          <w:sz w:val="20"/>
        </w:rPr>
      </w:pPr>
      <w:r>
        <w:rPr>
          <w:rFonts w:ascii="Arial" w:hAnsi="Arial" w:cs="Arial" w:hint="cs"/>
          <w:sz w:val="20"/>
          <w:rtl/>
        </w:rPr>
        <w:t>5ب و</w:t>
      </w:r>
      <w:r w:rsidRPr="009E028F">
        <w:rPr>
          <w:rFonts w:ascii="Arial" w:hAnsi="Arial" w:cs="Arial"/>
          <w:sz w:val="20"/>
          <w:rtl/>
        </w:rPr>
        <w:t>كونوا جميعا</w:t>
      </w:r>
      <w:r>
        <w:rPr>
          <w:rFonts w:ascii="Arial" w:hAnsi="Arial" w:cs="Arial" w:hint="cs"/>
          <w:sz w:val="20"/>
          <w:rtl/>
        </w:rPr>
        <w:t>ً</w:t>
      </w:r>
      <w:r w:rsidRPr="009E028F">
        <w:rPr>
          <w:rFonts w:ascii="Arial" w:hAnsi="Arial" w:cs="Arial"/>
          <w:sz w:val="20"/>
          <w:rtl/>
        </w:rPr>
        <w:t xml:space="preserve"> خاضعين بعضكم لبعض، وتسربلوا بالتواضع لأن</w:t>
      </w:r>
      <w:r>
        <w:rPr>
          <w:rFonts w:ascii="Arial" w:hAnsi="Arial" w:cs="Arial" w:hint="cs"/>
          <w:sz w:val="20"/>
          <w:rtl/>
        </w:rPr>
        <w:t xml:space="preserve"> </w:t>
      </w:r>
      <w:r w:rsidRPr="009E028F">
        <w:rPr>
          <w:rFonts w:ascii="Arial" w:hAnsi="Arial" w:cs="Arial"/>
          <w:sz w:val="20"/>
          <w:rtl/>
        </w:rPr>
        <w:t>الله يقاوم المستكبرين، وأما المتواضعون فيعطيهم نعمة</w:t>
      </w:r>
      <w:r>
        <w:rPr>
          <w:rFonts w:ascii="Arial" w:hAnsi="Arial" w:cs="Arial" w:hint="cs"/>
          <w:sz w:val="20"/>
          <w:rtl/>
        </w:rPr>
        <w:t xml:space="preserve"> 6 </w:t>
      </w:r>
      <w:r w:rsidRPr="009E028F">
        <w:rPr>
          <w:rFonts w:ascii="Arial" w:hAnsi="Arial" w:cs="Arial"/>
          <w:sz w:val="20"/>
          <w:rtl/>
        </w:rPr>
        <w:t>فتواضعوا تحت يد الله القوية لكي يرفعكم في حينه</w:t>
      </w:r>
      <w:r>
        <w:rPr>
          <w:rFonts w:ascii="Arial" w:hAnsi="Arial" w:cs="Arial" w:hint="cs"/>
          <w:sz w:val="20"/>
          <w:rtl/>
        </w:rPr>
        <w:t xml:space="preserve"> 7 </w:t>
      </w:r>
      <w:r w:rsidRPr="009E028F">
        <w:rPr>
          <w:rFonts w:ascii="Arial" w:hAnsi="Arial" w:cs="Arial"/>
          <w:sz w:val="20"/>
          <w:rtl/>
        </w:rPr>
        <w:t>ملقين كل همكم عليه، لأنه هو يعتني ب</w:t>
      </w:r>
      <w:r>
        <w:rPr>
          <w:rFonts w:ascii="Arial" w:hAnsi="Arial" w:cs="Arial" w:hint="cs"/>
          <w:sz w:val="20"/>
          <w:rtl/>
        </w:rPr>
        <w:t xml:space="preserve">كم 8 </w:t>
      </w:r>
      <w:r w:rsidRPr="009E028F">
        <w:rPr>
          <w:rFonts w:ascii="Arial" w:hAnsi="Arial" w:cs="Arial"/>
          <w:sz w:val="20"/>
          <w:rtl/>
        </w:rPr>
        <w:t>اصحوا واسهروا. لأن إبليس خصمكم كأسد زائر، يجول ملتمسا</w:t>
      </w:r>
      <w:r>
        <w:rPr>
          <w:rFonts w:ascii="Arial" w:hAnsi="Arial" w:cs="Arial" w:hint="cs"/>
          <w:sz w:val="20"/>
          <w:rtl/>
        </w:rPr>
        <w:t>ً</w:t>
      </w:r>
      <w:r w:rsidRPr="009E028F">
        <w:rPr>
          <w:rFonts w:ascii="Arial" w:hAnsi="Arial" w:cs="Arial"/>
          <w:sz w:val="20"/>
          <w:rtl/>
        </w:rPr>
        <w:t xml:space="preserve"> من يبتلعه ه</w:t>
      </w:r>
      <w:r>
        <w:rPr>
          <w:rFonts w:ascii="Arial" w:hAnsi="Arial" w:cs="Arial" w:hint="cs"/>
          <w:sz w:val="20"/>
          <w:rtl/>
        </w:rPr>
        <w:t xml:space="preserve">و 9 </w:t>
      </w:r>
      <w:r w:rsidRPr="009E028F">
        <w:rPr>
          <w:rFonts w:ascii="Arial" w:hAnsi="Arial" w:cs="Arial"/>
          <w:sz w:val="20"/>
          <w:rtl/>
        </w:rPr>
        <w:t>فقاوموه راسخين في الإيمان، عالمين أن نفس هذه الآلام تجرى على إخوتكم الذين في العالم</w:t>
      </w:r>
      <w:r w:rsidR="00E53209">
        <w:rPr>
          <w:rFonts w:ascii="Arial" w:hAnsi="Arial" w:cs="Arial" w:hint="cs"/>
          <w:sz w:val="20"/>
          <w:rtl/>
        </w:rPr>
        <w:t xml:space="preserve"> 10 وإله كل نعمة الذي دعانا إلى</w:t>
      </w:r>
    </w:p>
    <w:p w14:paraId="7B0B69CE" w14:textId="60FEE356" w:rsidR="009E028F" w:rsidRPr="00815F0D" w:rsidRDefault="009E028F" w:rsidP="00E53209">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right"/>
        <w:rPr>
          <w:rFonts w:ascii="Arial" w:hAnsi="Arial" w:cs="Arial"/>
          <w:sz w:val="20"/>
        </w:rPr>
      </w:pPr>
      <w:r w:rsidRPr="009E028F">
        <w:rPr>
          <w:rFonts w:ascii="Arial" w:hAnsi="Arial" w:cs="Arial"/>
          <w:sz w:val="20"/>
          <w:rtl/>
        </w:rPr>
        <w:t>مجده الأبدي في المسيح يسوع، بعدما تألمتم يسيرا</w:t>
      </w:r>
      <w:r w:rsidR="00E53209">
        <w:rPr>
          <w:rFonts w:ascii="Arial" w:hAnsi="Arial" w:cs="Arial" w:hint="cs"/>
          <w:sz w:val="20"/>
          <w:rtl/>
        </w:rPr>
        <w:t>ً</w:t>
      </w:r>
      <w:r w:rsidRPr="009E028F">
        <w:rPr>
          <w:rFonts w:ascii="Arial" w:hAnsi="Arial" w:cs="Arial"/>
          <w:sz w:val="20"/>
          <w:rtl/>
        </w:rPr>
        <w:t>، هو يكملكم، ويثبتكم، ويقويكم، ويمكنكم</w:t>
      </w:r>
      <w:r w:rsidR="00E53209">
        <w:rPr>
          <w:rFonts w:ascii="Arial" w:hAnsi="Arial" w:cs="Arial" w:hint="cs"/>
          <w:sz w:val="20"/>
          <w:rtl/>
        </w:rPr>
        <w:t xml:space="preserve"> 11 </w:t>
      </w:r>
      <w:r w:rsidRPr="009E028F">
        <w:rPr>
          <w:rFonts w:ascii="Arial" w:hAnsi="Arial" w:cs="Arial"/>
          <w:sz w:val="20"/>
          <w:rtl/>
        </w:rPr>
        <w:t>له المجد والسلطان إلى أبد الآبدين. آمي</w:t>
      </w:r>
      <w:r w:rsidR="00E53209">
        <w:rPr>
          <w:rFonts w:ascii="Arial" w:hAnsi="Arial" w:cs="Arial" w:hint="cs"/>
          <w:sz w:val="20"/>
          <w:rtl/>
        </w:rPr>
        <w:t>ن</w:t>
      </w:r>
    </w:p>
    <w:p w14:paraId="21416E59" w14:textId="77777777" w:rsidR="005D06E2" w:rsidRPr="00815F0D" w:rsidRDefault="005D06E2" w:rsidP="00565BB6">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left"/>
        <w:rPr>
          <w:rFonts w:ascii="Arial" w:hAnsi="Arial" w:cs="Arial"/>
          <w:sz w:val="20"/>
        </w:rPr>
      </w:pPr>
    </w:p>
    <w:p w14:paraId="4DAC1873" w14:textId="56A43E0D" w:rsidR="005D06E2" w:rsidRPr="00E53209" w:rsidRDefault="00E53209" w:rsidP="00E53209">
      <w:pPr>
        <w:pBdr>
          <w:top w:val="single" w:sz="4" w:space="1" w:color="auto" w:shadow="1"/>
          <w:left w:val="single" w:sz="4" w:space="4" w:color="auto" w:shadow="1"/>
          <w:bottom w:val="single" w:sz="4" w:space="1" w:color="auto" w:shadow="1"/>
          <w:right w:val="single" w:sz="4" w:space="4" w:color="auto" w:shadow="1"/>
        </w:pBdr>
        <w:shd w:val="clear" w:color="auto" w:fill="FFFFFF"/>
        <w:ind w:left="450" w:right="-90"/>
        <w:jc w:val="right"/>
        <w:rPr>
          <w:rFonts w:ascii="Arial" w:hAnsi="Arial" w:cs="Arial"/>
          <w:sz w:val="20"/>
        </w:rPr>
      </w:pPr>
      <w:r w:rsidRPr="00E53209">
        <w:rPr>
          <w:rFonts w:ascii="Arial" w:hAnsi="Arial" w:cs="Arial" w:hint="cs"/>
          <w:sz w:val="20"/>
          <w:rtl/>
        </w:rPr>
        <w:t>12 ب</w:t>
      </w:r>
      <w:r w:rsidRPr="00E53209">
        <w:rPr>
          <w:rFonts w:ascii="Arial" w:hAnsi="Arial" w:cs="Arial"/>
          <w:sz w:val="20"/>
          <w:rtl/>
        </w:rPr>
        <w:t xml:space="preserve">يد </w:t>
      </w:r>
      <w:proofErr w:type="spellStart"/>
      <w:r w:rsidRPr="00E53209">
        <w:rPr>
          <w:rFonts w:ascii="Arial" w:hAnsi="Arial" w:cs="Arial"/>
          <w:sz w:val="20"/>
          <w:rtl/>
        </w:rPr>
        <w:t>سلوانس</w:t>
      </w:r>
      <w:proofErr w:type="spellEnd"/>
      <w:r w:rsidRPr="00E53209">
        <w:rPr>
          <w:rFonts w:ascii="Arial" w:hAnsi="Arial" w:cs="Arial"/>
          <w:sz w:val="20"/>
          <w:rtl/>
        </w:rPr>
        <w:t xml:space="preserve"> الأخ الأمين</w:t>
      </w:r>
      <w:r w:rsidRPr="00E53209">
        <w:rPr>
          <w:rFonts w:ascii="Arial" w:hAnsi="Arial" w:cs="Arial" w:hint="cs"/>
          <w:sz w:val="20"/>
          <w:rtl/>
        </w:rPr>
        <w:t xml:space="preserve"> </w:t>
      </w:r>
      <w:r w:rsidRPr="00E53209">
        <w:rPr>
          <w:rFonts w:ascii="Arial" w:hAnsi="Arial" w:cs="Arial"/>
          <w:sz w:val="20"/>
          <w:rtl/>
        </w:rPr>
        <w:t>- كما أظن</w:t>
      </w:r>
      <w:r w:rsidRPr="00E53209">
        <w:rPr>
          <w:rFonts w:ascii="Arial" w:hAnsi="Arial" w:cs="Arial" w:hint="cs"/>
          <w:sz w:val="20"/>
          <w:rtl/>
        </w:rPr>
        <w:t xml:space="preserve"> </w:t>
      </w:r>
      <w:r w:rsidRPr="00E53209">
        <w:rPr>
          <w:rFonts w:ascii="Arial" w:hAnsi="Arial" w:cs="Arial"/>
          <w:sz w:val="20"/>
          <w:rtl/>
        </w:rPr>
        <w:t>­ كتبت إليكم بكلمات قليلة واعظا</w:t>
      </w:r>
      <w:r w:rsidRPr="00E53209">
        <w:rPr>
          <w:rFonts w:ascii="Arial" w:hAnsi="Arial" w:cs="Arial" w:hint="cs"/>
          <w:sz w:val="20"/>
          <w:rtl/>
        </w:rPr>
        <w:t>ً</w:t>
      </w:r>
      <w:r w:rsidRPr="00E53209">
        <w:rPr>
          <w:rFonts w:ascii="Arial" w:hAnsi="Arial" w:cs="Arial"/>
          <w:sz w:val="20"/>
          <w:rtl/>
        </w:rPr>
        <w:t xml:space="preserve"> وشاهدا</w:t>
      </w:r>
      <w:r w:rsidRPr="00E53209">
        <w:rPr>
          <w:rFonts w:ascii="Arial" w:hAnsi="Arial" w:cs="Arial" w:hint="cs"/>
          <w:sz w:val="20"/>
          <w:rtl/>
        </w:rPr>
        <w:t>ً</w:t>
      </w:r>
      <w:r w:rsidRPr="00E53209">
        <w:rPr>
          <w:rFonts w:ascii="Arial" w:hAnsi="Arial" w:cs="Arial"/>
          <w:sz w:val="20"/>
          <w:rtl/>
        </w:rPr>
        <w:t>، أن هذه هي نعمة الله الحقيقية التي فيها تقومون</w:t>
      </w:r>
      <w:r w:rsidRPr="00E53209">
        <w:rPr>
          <w:rFonts w:ascii="Arial" w:hAnsi="Arial" w:cs="Arial" w:hint="cs"/>
          <w:sz w:val="20"/>
          <w:rtl/>
        </w:rPr>
        <w:t xml:space="preserve"> 13 </w:t>
      </w:r>
      <w:r w:rsidRPr="00E53209">
        <w:rPr>
          <w:rFonts w:ascii="Arial" w:hAnsi="Arial" w:cs="Arial"/>
          <w:sz w:val="20"/>
          <w:rtl/>
        </w:rPr>
        <w:t>تسلم عليكم التي في بابل المختارة معكم، ومرقس ابني</w:t>
      </w:r>
      <w:r w:rsidRPr="00E53209">
        <w:rPr>
          <w:rFonts w:ascii="Arial" w:hAnsi="Arial" w:cs="Arial" w:hint="cs"/>
          <w:sz w:val="20"/>
          <w:rtl/>
        </w:rPr>
        <w:t xml:space="preserve"> 14 </w:t>
      </w:r>
      <w:r w:rsidRPr="00E53209">
        <w:rPr>
          <w:rFonts w:ascii="Arial" w:hAnsi="Arial" w:cs="Arial"/>
          <w:sz w:val="20"/>
          <w:rtl/>
        </w:rPr>
        <w:t>سلموا بعضكم على بعض بقبلة المحبة. سلام لكم جميعكم الذين في المسيح يسوع. آمين</w:t>
      </w:r>
    </w:p>
    <w:p w14:paraId="6EC222D5" w14:textId="77777777" w:rsidR="005D48E8" w:rsidRDefault="005D48E8" w:rsidP="005D48E8">
      <w:pPr>
        <w:pStyle w:val="ListParagraph"/>
        <w:bidi/>
        <w:ind w:left="792"/>
        <w:rPr>
          <w:rFonts w:ascii="Arial" w:hAnsi="Arial" w:cs="Arial"/>
          <w:sz w:val="21"/>
          <w:szCs w:val="21"/>
        </w:rPr>
      </w:pPr>
    </w:p>
    <w:p w14:paraId="447C8582" w14:textId="50B388E6" w:rsidR="005D48E8" w:rsidRPr="00D1686D" w:rsidRDefault="005D48E8" w:rsidP="0020345E">
      <w:pPr>
        <w:pStyle w:val="ListParagraph"/>
        <w:numPr>
          <w:ilvl w:val="0"/>
          <w:numId w:val="66"/>
        </w:numPr>
        <w:bidi/>
        <w:rPr>
          <w:rFonts w:ascii="Arial" w:hAnsi="Arial" w:cs="Arial"/>
          <w:sz w:val="21"/>
          <w:szCs w:val="21"/>
        </w:rPr>
      </w:pPr>
      <w:r w:rsidRPr="00D1686D">
        <w:rPr>
          <w:rFonts w:ascii="Arial" w:hAnsi="Arial" w:cs="Arial"/>
          <w:sz w:val="21"/>
          <w:szCs w:val="21"/>
          <w:rtl/>
        </w:rPr>
        <w:t xml:space="preserve">يجب على </w:t>
      </w:r>
      <w:r w:rsidRPr="00D1686D">
        <w:rPr>
          <w:rFonts w:ascii="Arial" w:hAnsi="Arial" w:cs="Arial"/>
          <w:b/>
          <w:bCs/>
          <w:sz w:val="21"/>
          <w:szCs w:val="21"/>
          <w:rtl/>
        </w:rPr>
        <w:t>الشباب</w:t>
      </w:r>
      <w:r w:rsidRPr="00D1686D">
        <w:rPr>
          <w:rFonts w:ascii="Arial" w:hAnsi="Arial" w:cs="Arial"/>
          <w:sz w:val="21"/>
          <w:szCs w:val="21"/>
          <w:rtl/>
        </w:rPr>
        <w:t xml:space="preserve"> أن يخضعوا بتواضع لشيوخ الكنيسة، لمساعدتهم بلا أنانية في الأوقات الصعبة بدلاً من إظهار الاهتمام بالذات</w:t>
      </w:r>
      <w:r w:rsidR="00D1686D">
        <w:rPr>
          <w:rFonts w:ascii="Arial" w:hAnsi="Arial" w:cs="Arial"/>
          <w:sz w:val="21"/>
          <w:szCs w:val="21"/>
        </w:rPr>
        <w:br/>
      </w:r>
      <w:r w:rsidRPr="00D1686D">
        <w:rPr>
          <w:rFonts w:ascii="Arial" w:hAnsi="Arial" w:cs="Arial" w:hint="cs"/>
          <w:sz w:val="21"/>
          <w:szCs w:val="21"/>
          <w:rtl/>
        </w:rPr>
        <w:t xml:space="preserve"> </w:t>
      </w:r>
      <w:r w:rsidRPr="00D1686D">
        <w:rPr>
          <w:rFonts w:ascii="Arial" w:hAnsi="Arial" w:cs="Arial"/>
          <w:sz w:val="21"/>
          <w:szCs w:val="21"/>
          <w:rtl/>
        </w:rPr>
        <w:t>(5: 5 أ).</w:t>
      </w:r>
    </w:p>
    <w:p w14:paraId="01DE9F3A" w14:textId="77777777" w:rsidR="005D48E8" w:rsidRDefault="005D48E8" w:rsidP="005D48E8">
      <w:pPr>
        <w:bidi/>
        <w:ind w:left="720"/>
        <w:rPr>
          <w:rFonts w:ascii="Arial" w:hAnsi="Arial" w:cs="Arial"/>
          <w:sz w:val="21"/>
          <w:szCs w:val="21"/>
          <w:rtl/>
        </w:rPr>
      </w:pPr>
    </w:p>
    <w:p w14:paraId="12885C10" w14:textId="77777777" w:rsidR="005D48E8" w:rsidRDefault="005D48E8" w:rsidP="005D48E8">
      <w:pPr>
        <w:bidi/>
        <w:ind w:left="720"/>
        <w:rPr>
          <w:rFonts w:ascii="Arial" w:hAnsi="Arial" w:cs="Arial"/>
          <w:sz w:val="21"/>
          <w:szCs w:val="21"/>
          <w:rtl/>
        </w:rPr>
      </w:pPr>
    </w:p>
    <w:p w14:paraId="6BB6380E" w14:textId="548F24EC" w:rsidR="005D48E8" w:rsidRPr="005D48E8" w:rsidRDefault="005D48E8" w:rsidP="00C16AB7">
      <w:pPr>
        <w:pStyle w:val="ListParagraph"/>
        <w:numPr>
          <w:ilvl w:val="0"/>
          <w:numId w:val="182"/>
        </w:numPr>
        <w:bidi/>
        <w:rPr>
          <w:rFonts w:ascii="Arial" w:hAnsi="Arial" w:cs="Arial"/>
          <w:sz w:val="21"/>
          <w:szCs w:val="21"/>
        </w:rPr>
      </w:pPr>
      <w:r w:rsidRPr="005D48E8">
        <w:rPr>
          <w:rFonts w:ascii="Arial" w:hAnsi="Arial" w:cs="Arial"/>
          <w:sz w:val="21"/>
          <w:szCs w:val="21"/>
          <w:rtl/>
        </w:rPr>
        <w:t>يمكن أن يشير مصطلح الشيوخ هنا</w:t>
      </w:r>
      <w:r w:rsidRPr="005D48E8">
        <w:rPr>
          <w:rFonts w:ascii="Arial" w:hAnsi="Arial" w:cs="Arial"/>
          <w:sz w:val="21"/>
          <w:szCs w:val="21"/>
        </w:rPr>
        <w:t xml:space="preserve"> (</w:t>
      </w:r>
      <w:r w:rsidRPr="00C16AB7">
        <w:rPr>
          <w:rFonts w:ascii="Arial" w:hAnsi="Arial" w:cs="Arial"/>
          <w:sz w:val="21"/>
          <w:szCs w:val="21"/>
        </w:rPr>
        <w:t>presbuteros</w:t>
      </w:r>
      <w:r w:rsidRPr="005D48E8">
        <w:rPr>
          <w:rFonts w:ascii="Arial" w:hAnsi="Arial" w:cs="Arial"/>
          <w:sz w:val="21"/>
          <w:szCs w:val="21"/>
        </w:rPr>
        <w:t xml:space="preserve"> π</w:t>
      </w:r>
      <w:proofErr w:type="spellStart"/>
      <w:r w:rsidRPr="005D48E8">
        <w:rPr>
          <w:rFonts w:ascii="Arial" w:hAnsi="Arial" w:cs="Arial"/>
          <w:sz w:val="21"/>
          <w:szCs w:val="21"/>
        </w:rPr>
        <w:t>ρεσ</w:t>
      </w:r>
      <w:proofErr w:type="spellEnd"/>
      <w:r w:rsidRPr="005D48E8">
        <w:rPr>
          <w:rFonts w:ascii="Arial" w:hAnsi="Arial" w:cs="Arial"/>
          <w:sz w:val="21"/>
          <w:szCs w:val="21"/>
        </w:rPr>
        <w:t>β</w:t>
      </w:r>
      <w:proofErr w:type="spellStart"/>
      <w:r w:rsidRPr="005D48E8">
        <w:rPr>
          <w:rFonts w:ascii="Arial" w:hAnsi="Arial" w:cs="Arial"/>
          <w:sz w:val="21"/>
          <w:szCs w:val="21"/>
        </w:rPr>
        <w:t>ύτερος</w:t>
      </w:r>
      <w:proofErr w:type="spellEnd"/>
      <w:r w:rsidRPr="005D48E8">
        <w:rPr>
          <w:rFonts w:ascii="Arial" w:hAnsi="Arial" w:cs="Arial"/>
          <w:sz w:val="21"/>
          <w:szCs w:val="21"/>
        </w:rPr>
        <w:t xml:space="preserve">) </w:t>
      </w:r>
      <w:r w:rsidRPr="005D48E8">
        <w:rPr>
          <w:rFonts w:ascii="Arial" w:hAnsi="Arial" w:cs="Arial"/>
          <w:sz w:val="21"/>
          <w:szCs w:val="21"/>
          <w:rtl/>
        </w:rPr>
        <w:t xml:space="preserve">إما إلى قادة الكنيسة (تي 1: 5؛ </w:t>
      </w:r>
      <w:proofErr w:type="spellStart"/>
      <w:r w:rsidRPr="005D48E8">
        <w:rPr>
          <w:rFonts w:ascii="Arial" w:hAnsi="Arial" w:cs="Arial"/>
          <w:sz w:val="21"/>
          <w:szCs w:val="21"/>
          <w:rtl/>
        </w:rPr>
        <w:t>يع</w:t>
      </w:r>
      <w:proofErr w:type="spellEnd"/>
      <w:r w:rsidRPr="005D48E8">
        <w:rPr>
          <w:rFonts w:ascii="Arial" w:hAnsi="Arial" w:cs="Arial"/>
          <w:sz w:val="21"/>
          <w:szCs w:val="21"/>
          <w:rtl/>
        </w:rPr>
        <w:t xml:space="preserve"> 5: 14؛ 1 بط 5: 1) أو إلى كبار السن بشكل عام (أع 2: 17؛ 1 تي 5: 1).  أي من هذين </w:t>
      </w:r>
      <w:proofErr w:type="spellStart"/>
      <w:r w:rsidRPr="005D48E8">
        <w:rPr>
          <w:rFonts w:ascii="Arial" w:hAnsi="Arial" w:cs="Arial"/>
          <w:sz w:val="21"/>
          <w:szCs w:val="21"/>
          <w:rtl/>
        </w:rPr>
        <w:t>المعنىين</w:t>
      </w:r>
      <w:proofErr w:type="spellEnd"/>
      <w:r w:rsidRPr="005D48E8">
        <w:rPr>
          <w:rFonts w:ascii="Arial" w:hAnsi="Arial" w:cs="Arial"/>
          <w:sz w:val="21"/>
          <w:szCs w:val="21"/>
          <w:rtl/>
        </w:rPr>
        <w:t xml:space="preserve"> يبدو منطقياً هنا بشكل أفضل؟  لماذا؟</w:t>
      </w:r>
    </w:p>
    <w:p w14:paraId="272CB0C1" w14:textId="77777777" w:rsidR="005D06E2" w:rsidRPr="00A54430" w:rsidRDefault="005D06E2" w:rsidP="005D06E2">
      <w:pPr>
        <w:ind w:left="1710" w:right="0" w:hanging="360"/>
        <w:rPr>
          <w:rFonts w:ascii="Arial" w:hAnsi="Arial" w:cs="Arial"/>
          <w:sz w:val="21"/>
          <w:szCs w:val="18"/>
        </w:rPr>
      </w:pPr>
    </w:p>
    <w:p w14:paraId="7885AB9C"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xml:space="preserve">* The context (5:1) has just addressed church leaders, so this is more likely. </w:t>
      </w:r>
    </w:p>
    <w:p w14:paraId="3B157529"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Scripture doesn’t command all youth to submit to all older persons</w:t>
      </w:r>
    </w:p>
    <w:p w14:paraId="413C788A" w14:textId="77777777" w:rsidR="005D06E2" w:rsidRPr="00A54430" w:rsidRDefault="005D06E2" w:rsidP="005D06E2">
      <w:pPr>
        <w:ind w:left="1710" w:right="0" w:hanging="360"/>
        <w:rPr>
          <w:rFonts w:ascii="Arial" w:hAnsi="Arial" w:cs="Arial"/>
          <w:sz w:val="21"/>
          <w:szCs w:val="18"/>
        </w:rPr>
      </w:pPr>
      <w:r w:rsidRPr="00A54430">
        <w:rPr>
          <w:rFonts w:ascii="Arial" w:hAnsi="Arial" w:cs="Arial"/>
          <w:vanish/>
          <w:sz w:val="21"/>
          <w:szCs w:val="18"/>
        </w:rPr>
        <w:t>* However, the NT does require obedience to church leaders (cf. Heb 13:17).</w:t>
      </w:r>
    </w:p>
    <w:p w14:paraId="203F4AD7" w14:textId="77777777" w:rsidR="005D48E8" w:rsidRDefault="005D48E8" w:rsidP="005D48E8">
      <w:pPr>
        <w:bidi/>
        <w:rPr>
          <w:rtl/>
        </w:rPr>
      </w:pPr>
    </w:p>
    <w:p w14:paraId="70107683" w14:textId="46DB3AFD" w:rsidR="005D48E8" w:rsidRPr="005D48E8" w:rsidRDefault="005D48E8" w:rsidP="00C16AB7">
      <w:pPr>
        <w:pStyle w:val="ListParagraph"/>
        <w:numPr>
          <w:ilvl w:val="0"/>
          <w:numId w:val="182"/>
        </w:numPr>
        <w:bidi/>
        <w:rPr>
          <w:rFonts w:ascii="Arial" w:hAnsi="Arial" w:cs="Arial"/>
          <w:sz w:val="21"/>
          <w:szCs w:val="21"/>
        </w:rPr>
      </w:pPr>
      <w:r w:rsidRPr="005D48E8">
        <w:rPr>
          <w:rFonts w:ascii="Arial" w:hAnsi="Arial" w:cs="Arial"/>
          <w:sz w:val="21"/>
          <w:szCs w:val="21"/>
          <w:rtl/>
        </w:rPr>
        <w:t>من بين جميع الوصايا التي يمكن أن تُعطى للشباب، لماذا تعتقد أن بطرس أعطى تعليمات للشباب للعمل تحت سلطة القادة الأكبر سناً؟</w:t>
      </w:r>
    </w:p>
    <w:p w14:paraId="577EEDFA" w14:textId="77777777" w:rsidR="005D06E2" w:rsidRPr="00A54430" w:rsidRDefault="005D06E2" w:rsidP="003A0553">
      <w:pPr>
        <w:ind w:left="1710" w:right="0" w:hanging="360"/>
        <w:jc w:val="left"/>
        <w:rPr>
          <w:rFonts w:ascii="Arial" w:hAnsi="Arial" w:cs="Arial"/>
          <w:sz w:val="21"/>
          <w:szCs w:val="18"/>
        </w:rPr>
      </w:pPr>
    </w:p>
    <w:p w14:paraId="3B7C86CF" w14:textId="77777777" w:rsidR="005D06E2" w:rsidRPr="00A54430" w:rsidRDefault="005D06E2" w:rsidP="003A0553">
      <w:pPr>
        <w:ind w:left="1710" w:right="0" w:hanging="360"/>
        <w:jc w:val="left"/>
        <w:rPr>
          <w:rFonts w:ascii="Arial" w:hAnsi="Arial" w:cs="Arial"/>
          <w:sz w:val="21"/>
          <w:szCs w:val="18"/>
        </w:rPr>
      </w:pPr>
      <w:r w:rsidRPr="00A54430">
        <w:rPr>
          <w:rFonts w:ascii="Arial" w:hAnsi="Arial" w:cs="Arial"/>
          <w:vanish/>
          <w:sz w:val="21"/>
          <w:szCs w:val="18"/>
        </w:rPr>
        <w:t>* Young men often struggle</w:t>
      </w:r>
      <w:r w:rsidR="003A0553">
        <w:rPr>
          <w:rFonts w:ascii="Arial" w:hAnsi="Arial" w:cs="Arial"/>
          <w:vanish/>
          <w:sz w:val="21"/>
          <w:szCs w:val="18"/>
        </w:rPr>
        <w:t xml:space="preserve"> to</w:t>
      </w:r>
      <w:r w:rsidRPr="00A54430">
        <w:rPr>
          <w:rFonts w:ascii="Arial" w:hAnsi="Arial" w:cs="Arial"/>
          <w:vanish/>
          <w:sz w:val="21"/>
          <w:szCs w:val="18"/>
        </w:rPr>
        <w:t xml:space="preserve"> balanc</w:t>
      </w:r>
      <w:r w:rsidR="003A0553">
        <w:rPr>
          <w:rFonts w:ascii="Arial" w:hAnsi="Arial" w:cs="Arial"/>
          <w:vanish/>
          <w:sz w:val="21"/>
          <w:szCs w:val="18"/>
        </w:rPr>
        <w:t>e</w:t>
      </w:r>
      <w:r w:rsidRPr="00A54430">
        <w:rPr>
          <w:rFonts w:ascii="Arial" w:hAnsi="Arial" w:cs="Arial"/>
          <w:vanish/>
          <w:sz w:val="21"/>
          <w:szCs w:val="18"/>
        </w:rPr>
        <w:t xml:space="preserve"> discernment with submission. </w:t>
      </w:r>
    </w:p>
    <w:p w14:paraId="334C77C2" w14:textId="77777777" w:rsidR="005D06E2" w:rsidRPr="00A54430" w:rsidRDefault="005D06E2" w:rsidP="003A0553">
      <w:pPr>
        <w:ind w:left="1710" w:right="0" w:hanging="360"/>
        <w:jc w:val="left"/>
        <w:rPr>
          <w:rFonts w:ascii="Arial" w:hAnsi="Arial" w:cs="Arial"/>
          <w:sz w:val="21"/>
          <w:szCs w:val="18"/>
        </w:rPr>
      </w:pPr>
      <w:r w:rsidRPr="00A54430">
        <w:rPr>
          <w:rFonts w:ascii="Arial" w:hAnsi="Arial" w:cs="Arial"/>
          <w:vanish/>
          <w:sz w:val="21"/>
          <w:szCs w:val="18"/>
        </w:rPr>
        <w:t>* Youth’s idealism finds it more difficult to address the injustice of righteous suffering.</w:t>
      </w:r>
    </w:p>
    <w:p w14:paraId="5E336EE4" w14:textId="77777777" w:rsidR="005D48E8" w:rsidRDefault="005D48E8" w:rsidP="005D48E8">
      <w:pPr>
        <w:pStyle w:val="ListParagraph"/>
        <w:bidi/>
        <w:ind w:left="792"/>
        <w:rPr>
          <w:rFonts w:ascii="Arial" w:hAnsi="Arial" w:cs="Arial"/>
          <w:sz w:val="21"/>
          <w:szCs w:val="21"/>
        </w:rPr>
      </w:pPr>
    </w:p>
    <w:p w14:paraId="69500047" w14:textId="3A33543D" w:rsidR="005D48E8" w:rsidRPr="00793899" w:rsidRDefault="005D48E8" w:rsidP="005D48E8">
      <w:pPr>
        <w:pStyle w:val="ListParagraph"/>
        <w:numPr>
          <w:ilvl w:val="0"/>
          <w:numId w:val="66"/>
        </w:numPr>
        <w:bidi/>
        <w:rPr>
          <w:rFonts w:ascii="Arial" w:hAnsi="Arial" w:cs="Arial"/>
          <w:sz w:val="21"/>
          <w:szCs w:val="21"/>
        </w:rPr>
      </w:pPr>
      <w:r w:rsidRPr="00793899">
        <w:rPr>
          <w:rFonts w:ascii="Arial" w:hAnsi="Arial" w:cs="Arial"/>
          <w:sz w:val="21"/>
          <w:szCs w:val="21"/>
          <w:rtl/>
        </w:rPr>
        <w:t xml:space="preserve">يجب على </w:t>
      </w:r>
      <w:r w:rsidRPr="00793899">
        <w:rPr>
          <w:rFonts w:ascii="Arial" w:hAnsi="Arial" w:cs="Arial"/>
          <w:b/>
          <w:bCs/>
          <w:sz w:val="21"/>
          <w:szCs w:val="21"/>
          <w:rtl/>
        </w:rPr>
        <w:t>جميع المؤمنين</w:t>
      </w:r>
      <w:r w:rsidRPr="00793899">
        <w:rPr>
          <w:rFonts w:ascii="Arial" w:hAnsi="Arial" w:cs="Arial"/>
          <w:sz w:val="21"/>
          <w:szCs w:val="21"/>
          <w:rtl/>
        </w:rPr>
        <w:t xml:space="preserve"> أن يتألموا بتواضع ويقظة حتى يمنحهم الله النصر (5: 5ب-11).</w:t>
      </w:r>
    </w:p>
    <w:p w14:paraId="0F03E854" w14:textId="77777777" w:rsidR="00793899" w:rsidRPr="00793899" w:rsidRDefault="00793899" w:rsidP="00793899">
      <w:pPr>
        <w:bidi/>
        <w:rPr>
          <w:rFonts w:ascii="Arial" w:hAnsi="Arial" w:cs="Arial"/>
          <w:sz w:val="21"/>
          <w:szCs w:val="21"/>
          <w:rtl/>
        </w:rPr>
      </w:pPr>
    </w:p>
    <w:p w14:paraId="791C24C0" w14:textId="744DD536" w:rsidR="005D48E8" w:rsidRPr="00793899" w:rsidRDefault="00793899" w:rsidP="00B3639A">
      <w:pPr>
        <w:pStyle w:val="ListParagraph"/>
        <w:numPr>
          <w:ilvl w:val="0"/>
          <w:numId w:val="183"/>
        </w:numPr>
        <w:bidi/>
        <w:rPr>
          <w:rFonts w:ascii="Arial" w:hAnsi="Arial" w:cs="Arial"/>
          <w:sz w:val="21"/>
          <w:szCs w:val="21"/>
        </w:rPr>
      </w:pPr>
      <w:r w:rsidRPr="00793899">
        <w:rPr>
          <w:rFonts w:ascii="Arial" w:hAnsi="Arial" w:cs="Arial"/>
          <w:sz w:val="21"/>
          <w:szCs w:val="21"/>
          <w:rtl/>
        </w:rPr>
        <w:t>يجب أن يكون</w:t>
      </w:r>
      <w:r w:rsidRPr="00793899">
        <w:rPr>
          <w:rFonts w:ascii="Arial" w:hAnsi="Arial" w:cs="Arial"/>
          <w:sz w:val="21"/>
          <w:szCs w:val="21"/>
          <w:u w:val="single"/>
          <w:rtl/>
        </w:rPr>
        <w:t xml:space="preserve"> التواضع</w:t>
      </w:r>
      <w:r w:rsidRPr="00793899">
        <w:rPr>
          <w:rFonts w:ascii="Arial" w:hAnsi="Arial" w:cs="Arial"/>
          <w:sz w:val="21"/>
          <w:szCs w:val="21"/>
          <w:rtl/>
        </w:rPr>
        <w:t xml:space="preserve"> هدفنا، حتى يحارب الله من أجلنا وليس ضدنا (5: 5ب-7)</w:t>
      </w:r>
      <w:r w:rsidRPr="00793899">
        <w:rPr>
          <w:rFonts w:ascii="Arial" w:hAnsi="Arial" w:cs="Arial"/>
          <w:sz w:val="21"/>
          <w:szCs w:val="21"/>
        </w:rPr>
        <w:t>.</w:t>
      </w:r>
    </w:p>
    <w:p w14:paraId="1F14A81E" w14:textId="77777777" w:rsidR="00793899" w:rsidRPr="00793899" w:rsidRDefault="00793899" w:rsidP="00793899">
      <w:pPr>
        <w:pStyle w:val="ListParagraph"/>
        <w:bidi/>
        <w:ind w:left="1656"/>
        <w:rPr>
          <w:rFonts w:ascii="Arial" w:hAnsi="Arial" w:cs="Arial"/>
          <w:sz w:val="21"/>
          <w:szCs w:val="21"/>
        </w:rPr>
      </w:pPr>
    </w:p>
    <w:p w14:paraId="7818D460" w14:textId="0F03C7CC" w:rsidR="00793899" w:rsidRPr="00793899" w:rsidRDefault="00793899" w:rsidP="00793899">
      <w:pPr>
        <w:pStyle w:val="ListParagraph"/>
        <w:numPr>
          <w:ilvl w:val="0"/>
          <w:numId w:val="97"/>
        </w:numPr>
        <w:bidi/>
        <w:rPr>
          <w:rFonts w:ascii="Arial" w:hAnsi="Arial" w:cs="Arial"/>
          <w:sz w:val="21"/>
          <w:szCs w:val="21"/>
        </w:rPr>
      </w:pPr>
      <w:r w:rsidRPr="00793899">
        <w:rPr>
          <w:rFonts w:ascii="Arial" w:hAnsi="Arial" w:cs="Arial"/>
          <w:sz w:val="21"/>
          <w:szCs w:val="21"/>
          <w:rtl/>
        </w:rPr>
        <w:t>يمنح الله نعمة للمتواضع (القدرة على فعل مشيئته) – فلا تكن من المتكبرين الذين يحاربهم (5: 5ب).</w:t>
      </w:r>
    </w:p>
    <w:p w14:paraId="3E71FC92" w14:textId="77777777" w:rsidR="00793899" w:rsidRDefault="00793899" w:rsidP="00793899">
      <w:pPr>
        <w:pStyle w:val="ListParagraph"/>
        <w:bidi/>
        <w:ind w:left="1656"/>
      </w:pPr>
    </w:p>
    <w:p w14:paraId="2F64CD41" w14:textId="467CD7DC" w:rsidR="00793899" w:rsidRPr="00793899" w:rsidRDefault="00793899" w:rsidP="00793899">
      <w:pPr>
        <w:pStyle w:val="ListParagraph"/>
        <w:numPr>
          <w:ilvl w:val="0"/>
          <w:numId w:val="97"/>
        </w:numPr>
        <w:bidi/>
        <w:rPr>
          <w:rFonts w:ascii="Arial" w:hAnsi="Arial" w:cs="Arial"/>
          <w:sz w:val="21"/>
          <w:szCs w:val="21"/>
        </w:rPr>
      </w:pPr>
      <w:r w:rsidRPr="00793899">
        <w:rPr>
          <w:rFonts w:ascii="Arial" w:hAnsi="Arial" w:cs="Arial"/>
          <w:sz w:val="21"/>
          <w:szCs w:val="21"/>
          <w:rtl/>
        </w:rPr>
        <w:t>يمنح الله الإسترداد للمتواضعين – فتواضعوا تحته (5: 6).</w:t>
      </w:r>
    </w:p>
    <w:p w14:paraId="37B662B8" w14:textId="77777777" w:rsidR="00793899" w:rsidRDefault="00793899" w:rsidP="00793899">
      <w:pPr>
        <w:pStyle w:val="ListParagraph"/>
        <w:bidi/>
        <w:ind w:left="1656"/>
        <w:rPr>
          <w:rFonts w:ascii="Arial" w:hAnsi="Arial" w:cs="Arial"/>
          <w:sz w:val="21"/>
          <w:szCs w:val="21"/>
        </w:rPr>
      </w:pPr>
    </w:p>
    <w:p w14:paraId="7ECE6BBF" w14:textId="674DD9E4" w:rsidR="00793899" w:rsidRPr="00793899" w:rsidRDefault="00793899" w:rsidP="00793899">
      <w:pPr>
        <w:pStyle w:val="ListParagraph"/>
        <w:numPr>
          <w:ilvl w:val="0"/>
          <w:numId w:val="97"/>
        </w:numPr>
        <w:bidi/>
        <w:rPr>
          <w:rFonts w:ascii="Arial" w:hAnsi="Arial" w:cs="Arial"/>
          <w:sz w:val="21"/>
          <w:szCs w:val="21"/>
        </w:rPr>
      </w:pPr>
      <w:r w:rsidRPr="00793899">
        <w:rPr>
          <w:rFonts w:ascii="Arial" w:hAnsi="Arial" w:cs="Arial"/>
          <w:sz w:val="21"/>
          <w:szCs w:val="21"/>
          <w:rtl/>
        </w:rPr>
        <w:t>يهتم الله بالمتواضع – لذا سلم له همومك (5: 7)</w:t>
      </w:r>
      <w:r w:rsidR="00B3639A">
        <w:rPr>
          <w:rFonts w:ascii="Arial" w:hAnsi="Arial" w:cs="Arial"/>
          <w:sz w:val="21"/>
          <w:szCs w:val="21"/>
        </w:rPr>
        <w:t>.</w:t>
      </w:r>
    </w:p>
    <w:p w14:paraId="1411C25C" w14:textId="77777777" w:rsidR="005D06E2" w:rsidRPr="00A54430" w:rsidRDefault="005D06E2" w:rsidP="005D06E2">
      <w:pPr>
        <w:ind w:left="2160" w:right="0" w:hanging="360"/>
        <w:rPr>
          <w:rFonts w:ascii="Arial" w:hAnsi="Arial" w:cs="Arial"/>
          <w:sz w:val="21"/>
          <w:szCs w:val="18"/>
        </w:rPr>
      </w:pPr>
    </w:p>
    <w:p w14:paraId="279E59B4" w14:textId="67D3B685" w:rsidR="00793899" w:rsidRPr="00793899" w:rsidRDefault="005D06E2" w:rsidP="00793899">
      <w:pPr>
        <w:bidi/>
        <w:ind w:left="2160" w:right="0" w:hanging="360"/>
        <w:rPr>
          <w:rFonts w:ascii="Arial" w:hAnsi="Arial" w:cs="Arial"/>
          <w:sz w:val="21"/>
          <w:szCs w:val="21"/>
        </w:rPr>
      </w:pPr>
      <w:r w:rsidRPr="00A54430">
        <w:rPr>
          <w:rFonts w:ascii="Arial" w:hAnsi="Arial" w:cs="Arial"/>
          <w:sz w:val="21"/>
          <w:szCs w:val="18"/>
        </w:rPr>
        <w:t>•</w:t>
      </w:r>
      <w:r w:rsidRPr="00793899">
        <w:rPr>
          <w:rFonts w:ascii="Arial" w:hAnsi="Arial" w:cs="Arial"/>
          <w:sz w:val="21"/>
          <w:szCs w:val="21"/>
        </w:rPr>
        <w:tab/>
      </w:r>
      <w:r w:rsidR="00793899" w:rsidRPr="00793899">
        <w:rPr>
          <w:rFonts w:ascii="Arial" w:hAnsi="Arial" w:cs="Arial"/>
          <w:sz w:val="21"/>
          <w:szCs w:val="21"/>
          <w:rtl/>
        </w:rPr>
        <w:t>بما أن الله يعطينا خيار أن نتواضع أو أن يجعلنا نتواضع، أيهما تفضل؟  لماذا؟</w:t>
      </w:r>
    </w:p>
    <w:p w14:paraId="7F9AF920" w14:textId="77777777" w:rsidR="005D06E2" w:rsidRPr="00A54430" w:rsidRDefault="005D06E2" w:rsidP="005D06E2">
      <w:pPr>
        <w:ind w:left="1260" w:right="0" w:hanging="360"/>
        <w:rPr>
          <w:rFonts w:ascii="Arial" w:hAnsi="Arial" w:cs="Arial"/>
          <w:sz w:val="21"/>
          <w:szCs w:val="18"/>
        </w:rPr>
      </w:pPr>
    </w:p>
    <w:p w14:paraId="77544B8A" w14:textId="5AD57EBB" w:rsidR="005D06E2" w:rsidRDefault="005D06E2" w:rsidP="00A16138">
      <w:pPr>
        <w:pStyle w:val="Heading3"/>
        <w:rPr>
          <w:rtl/>
        </w:rPr>
      </w:pPr>
      <w:r w:rsidRPr="00A54430">
        <w:br w:type="page"/>
      </w:r>
    </w:p>
    <w:p w14:paraId="7D11EB44" w14:textId="56CE86BF" w:rsidR="00793899" w:rsidRPr="000167E5" w:rsidRDefault="00793899" w:rsidP="000167E5">
      <w:pPr>
        <w:pStyle w:val="ListParagraph"/>
        <w:numPr>
          <w:ilvl w:val="0"/>
          <w:numId w:val="183"/>
        </w:numPr>
        <w:bidi/>
        <w:rPr>
          <w:rFonts w:ascii="Arial" w:hAnsi="Arial" w:cs="Arial"/>
          <w:sz w:val="21"/>
          <w:szCs w:val="21"/>
        </w:rPr>
      </w:pPr>
      <w:r w:rsidRPr="000167E5">
        <w:rPr>
          <w:rFonts w:ascii="Arial" w:hAnsi="Arial" w:cs="Arial"/>
          <w:sz w:val="21"/>
          <w:szCs w:val="21"/>
          <w:rtl/>
        </w:rPr>
        <w:lastRenderedPageBreak/>
        <w:t>اليقظة ضد إغراءات الشيطان ضرورية، حتى نتمكن من المعاناة بنجاح مع المؤمنين الآخرين</w:t>
      </w:r>
      <w:r w:rsidRPr="000167E5">
        <w:rPr>
          <w:rFonts w:ascii="Arial" w:hAnsi="Arial" w:cs="Arial"/>
          <w:sz w:val="21"/>
          <w:szCs w:val="21"/>
        </w:rPr>
        <w:t xml:space="preserve"> </w:t>
      </w:r>
      <w:r w:rsidRPr="000167E5">
        <w:rPr>
          <w:rFonts w:ascii="Arial" w:hAnsi="Arial" w:cs="Arial"/>
          <w:sz w:val="21"/>
          <w:szCs w:val="21"/>
          <w:rtl/>
        </w:rPr>
        <w:t>(5</w:t>
      </w:r>
      <w:r w:rsidRPr="000167E5">
        <w:rPr>
          <w:rFonts w:ascii="Arial" w:hAnsi="Arial" w:cs="Arial"/>
          <w:sz w:val="21"/>
          <w:szCs w:val="21"/>
        </w:rPr>
        <w:t xml:space="preserve">: </w:t>
      </w:r>
      <w:r w:rsidRPr="000167E5">
        <w:rPr>
          <w:rFonts w:ascii="Arial" w:hAnsi="Arial" w:cs="Arial"/>
          <w:sz w:val="21"/>
          <w:szCs w:val="21"/>
          <w:rtl/>
        </w:rPr>
        <w:t>8</w:t>
      </w:r>
      <w:r w:rsidRPr="000167E5">
        <w:rPr>
          <w:rFonts w:ascii="Arial" w:hAnsi="Arial" w:cs="Arial"/>
          <w:sz w:val="21"/>
          <w:szCs w:val="21"/>
        </w:rPr>
        <w:t>-</w:t>
      </w:r>
      <w:r w:rsidRPr="000167E5">
        <w:rPr>
          <w:rFonts w:ascii="Arial" w:hAnsi="Arial" w:cs="Arial"/>
          <w:sz w:val="21"/>
          <w:szCs w:val="21"/>
          <w:rtl/>
        </w:rPr>
        <w:t>9).</w:t>
      </w:r>
    </w:p>
    <w:p w14:paraId="2BADD923" w14:textId="77777777" w:rsidR="00793899" w:rsidRDefault="00793899" w:rsidP="00793899">
      <w:pPr>
        <w:pStyle w:val="ListParagraph"/>
        <w:bidi/>
        <w:ind w:left="1656"/>
        <w:rPr>
          <w:rFonts w:ascii="Arial" w:hAnsi="Arial" w:cs="Arial"/>
          <w:sz w:val="21"/>
          <w:szCs w:val="21"/>
        </w:rPr>
      </w:pPr>
    </w:p>
    <w:p w14:paraId="7C02ABC1" w14:textId="1AEA5AE6" w:rsidR="00793899" w:rsidRPr="00793899" w:rsidRDefault="00793899" w:rsidP="00793899">
      <w:pPr>
        <w:pStyle w:val="ListParagraph"/>
        <w:numPr>
          <w:ilvl w:val="0"/>
          <w:numId w:val="98"/>
        </w:numPr>
        <w:bidi/>
        <w:rPr>
          <w:rFonts w:ascii="Arial" w:hAnsi="Arial" w:cs="Arial"/>
          <w:sz w:val="21"/>
          <w:szCs w:val="21"/>
        </w:rPr>
      </w:pPr>
      <w:r w:rsidRPr="00793899">
        <w:rPr>
          <w:rFonts w:ascii="Arial" w:hAnsi="Arial" w:cs="Arial"/>
          <w:sz w:val="21"/>
          <w:szCs w:val="21"/>
          <w:rtl/>
        </w:rPr>
        <w:t>السبب الذي يجعلنا نظهر ضبط النفس، هو أن الشيطان يسعى لتدمير المسيحيين المطمئنين (5: 8).</w:t>
      </w:r>
    </w:p>
    <w:p w14:paraId="40161890" w14:textId="77777777" w:rsidR="004659A3" w:rsidRDefault="004659A3" w:rsidP="004659A3">
      <w:pPr>
        <w:pStyle w:val="ListParagraph"/>
        <w:bidi/>
        <w:ind w:left="1656"/>
        <w:rPr>
          <w:rFonts w:ascii="Arial" w:hAnsi="Arial" w:cs="Arial"/>
          <w:sz w:val="21"/>
          <w:szCs w:val="21"/>
        </w:rPr>
      </w:pPr>
    </w:p>
    <w:p w14:paraId="18C35CD4" w14:textId="77777777" w:rsidR="004659A3" w:rsidRDefault="004659A3" w:rsidP="004659A3">
      <w:pPr>
        <w:pStyle w:val="ListParagraph"/>
        <w:bidi/>
        <w:ind w:left="1656"/>
        <w:rPr>
          <w:rFonts w:ascii="Arial" w:hAnsi="Arial" w:cs="Arial"/>
          <w:sz w:val="21"/>
          <w:szCs w:val="21"/>
        </w:rPr>
      </w:pPr>
    </w:p>
    <w:p w14:paraId="28307DD8" w14:textId="2AB910B9" w:rsidR="00793899" w:rsidRPr="004659A3" w:rsidRDefault="004659A3" w:rsidP="004659A3">
      <w:pPr>
        <w:pStyle w:val="ListParagraph"/>
        <w:numPr>
          <w:ilvl w:val="0"/>
          <w:numId w:val="98"/>
        </w:numPr>
        <w:bidi/>
        <w:rPr>
          <w:rFonts w:ascii="Arial" w:hAnsi="Arial" w:cs="Arial"/>
          <w:sz w:val="21"/>
          <w:szCs w:val="21"/>
        </w:rPr>
      </w:pPr>
      <w:r w:rsidRPr="004659A3">
        <w:rPr>
          <w:rFonts w:ascii="Arial" w:hAnsi="Arial" w:cs="Arial"/>
          <w:sz w:val="21"/>
          <w:szCs w:val="21"/>
          <w:rtl/>
        </w:rPr>
        <w:t>أحد التشجيعات على مقاومة الشيطان، هو معرفة أن العديد من المؤمنين الآخرين أيضاً يختبرون النصر عليه (5: 9).</w:t>
      </w:r>
    </w:p>
    <w:p w14:paraId="4201D346" w14:textId="77777777" w:rsidR="004659A3" w:rsidRDefault="004659A3" w:rsidP="004659A3">
      <w:pPr>
        <w:bidi/>
        <w:rPr>
          <w:rtl/>
        </w:rPr>
      </w:pPr>
    </w:p>
    <w:p w14:paraId="687CD85E" w14:textId="56863F4C" w:rsidR="004659A3" w:rsidRPr="00260EFF" w:rsidRDefault="004659A3" w:rsidP="00260EFF">
      <w:pPr>
        <w:pStyle w:val="ListParagraph"/>
        <w:numPr>
          <w:ilvl w:val="0"/>
          <w:numId w:val="183"/>
        </w:numPr>
        <w:bidi/>
        <w:rPr>
          <w:rFonts w:ascii="Arial" w:hAnsi="Arial" w:cs="Arial"/>
          <w:sz w:val="21"/>
          <w:szCs w:val="21"/>
        </w:rPr>
      </w:pPr>
      <w:r w:rsidRPr="00260EFF">
        <w:rPr>
          <w:rFonts w:ascii="Arial" w:hAnsi="Arial" w:cs="Arial"/>
          <w:sz w:val="21"/>
          <w:szCs w:val="21"/>
          <w:rtl/>
        </w:rPr>
        <w:t>استجابة الله لليقظة المتواضعة هي إسترداد هؤلاء القديسين في الشخصية (5: 10-11).</w:t>
      </w:r>
    </w:p>
    <w:p w14:paraId="34287D5B" w14:textId="77777777" w:rsidR="004659A3" w:rsidRPr="004659A3" w:rsidRDefault="004659A3" w:rsidP="004659A3">
      <w:pPr>
        <w:pStyle w:val="ListParagraph"/>
        <w:bidi/>
        <w:ind w:left="1656"/>
        <w:rPr>
          <w:rFonts w:ascii="Arial" w:hAnsi="Arial" w:cs="Arial"/>
          <w:sz w:val="21"/>
          <w:szCs w:val="21"/>
        </w:rPr>
      </w:pPr>
    </w:p>
    <w:p w14:paraId="4C51FEC2" w14:textId="39CACD08" w:rsidR="004659A3" w:rsidRPr="004659A3" w:rsidRDefault="004659A3" w:rsidP="004659A3">
      <w:pPr>
        <w:pStyle w:val="ListParagraph"/>
        <w:numPr>
          <w:ilvl w:val="0"/>
          <w:numId w:val="99"/>
        </w:numPr>
        <w:bidi/>
        <w:rPr>
          <w:rFonts w:ascii="Arial" w:hAnsi="Arial" w:cs="Arial"/>
          <w:sz w:val="21"/>
          <w:szCs w:val="21"/>
        </w:rPr>
      </w:pPr>
      <w:r w:rsidRPr="004659A3">
        <w:rPr>
          <w:rFonts w:ascii="Arial" w:hAnsi="Arial" w:cs="Arial"/>
          <w:sz w:val="21"/>
          <w:szCs w:val="21"/>
          <w:rtl/>
        </w:rPr>
        <w:t>يختار الله بنعمته المؤمنين الذين يتألمون، لكي يستردوا إلى أساس أقوى في الإيمان (5: 10).</w:t>
      </w:r>
    </w:p>
    <w:p w14:paraId="6E84D6C9" w14:textId="77777777" w:rsidR="004659A3" w:rsidRPr="004659A3" w:rsidRDefault="004659A3" w:rsidP="004659A3">
      <w:pPr>
        <w:bidi/>
        <w:rPr>
          <w:rFonts w:ascii="Arial" w:hAnsi="Arial" w:cs="Arial"/>
          <w:sz w:val="21"/>
          <w:szCs w:val="21"/>
        </w:rPr>
      </w:pPr>
    </w:p>
    <w:p w14:paraId="7930D281" w14:textId="77777777" w:rsidR="004659A3" w:rsidRPr="004659A3" w:rsidRDefault="004659A3" w:rsidP="004659A3">
      <w:pPr>
        <w:pStyle w:val="ListParagraph"/>
        <w:rPr>
          <w:rFonts w:ascii="Arial" w:hAnsi="Arial" w:cs="Arial"/>
          <w:sz w:val="21"/>
          <w:szCs w:val="21"/>
          <w:rtl/>
        </w:rPr>
      </w:pPr>
    </w:p>
    <w:p w14:paraId="7A163F15" w14:textId="1FA15044" w:rsidR="004659A3" w:rsidRPr="004659A3" w:rsidRDefault="004659A3" w:rsidP="004659A3">
      <w:pPr>
        <w:pStyle w:val="ListParagraph"/>
        <w:numPr>
          <w:ilvl w:val="0"/>
          <w:numId w:val="99"/>
        </w:numPr>
        <w:bidi/>
        <w:rPr>
          <w:rFonts w:ascii="Arial" w:hAnsi="Arial" w:cs="Arial"/>
          <w:sz w:val="21"/>
          <w:szCs w:val="21"/>
        </w:rPr>
      </w:pPr>
      <w:r w:rsidRPr="004659A3">
        <w:rPr>
          <w:rFonts w:ascii="Arial" w:hAnsi="Arial" w:cs="Arial"/>
          <w:sz w:val="21"/>
          <w:szCs w:val="21"/>
          <w:rtl/>
        </w:rPr>
        <w:t>علينا أن نسبح الله باتضاع لمنحنا قوته حتى نتمم مشيئته (5: 11)</w:t>
      </w:r>
      <w:r w:rsidR="002D38C2">
        <w:rPr>
          <w:rFonts w:ascii="Arial" w:hAnsi="Arial" w:cs="Arial"/>
          <w:sz w:val="21"/>
          <w:szCs w:val="21"/>
        </w:rPr>
        <w:t>.</w:t>
      </w:r>
    </w:p>
    <w:p w14:paraId="54EE6166" w14:textId="77777777" w:rsidR="004659A3" w:rsidRDefault="004659A3" w:rsidP="004659A3">
      <w:pPr>
        <w:pStyle w:val="ListParagraph"/>
        <w:bidi/>
        <w:ind w:left="792"/>
      </w:pPr>
    </w:p>
    <w:p w14:paraId="494CB281" w14:textId="20AE2C83" w:rsidR="004659A3" w:rsidRPr="004659A3" w:rsidRDefault="004659A3" w:rsidP="004659A3">
      <w:pPr>
        <w:pStyle w:val="ListParagraph"/>
        <w:numPr>
          <w:ilvl w:val="0"/>
          <w:numId w:val="66"/>
        </w:numPr>
        <w:bidi/>
        <w:rPr>
          <w:rFonts w:ascii="Arial" w:hAnsi="Arial" w:cs="Arial"/>
          <w:sz w:val="21"/>
          <w:szCs w:val="21"/>
        </w:rPr>
      </w:pPr>
      <w:r w:rsidRPr="004659A3">
        <w:rPr>
          <w:rFonts w:ascii="Arial" w:hAnsi="Arial" w:cs="Arial"/>
          <w:sz w:val="21"/>
          <w:szCs w:val="21"/>
          <w:rtl/>
        </w:rPr>
        <w:t xml:space="preserve">هدف بطرس من الكتابة هو أن يجد المؤمنون </w:t>
      </w:r>
      <w:proofErr w:type="spellStart"/>
      <w:r w:rsidRPr="004659A3">
        <w:rPr>
          <w:rFonts w:ascii="Arial" w:hAnsi="Arial" w:cs="Arial"/>
          <w:sz w:val="21"/>
          <w:szCs w:val="21"/>
          <w:rtl/>
        </w:rPr>
        <w:t>الإستقرار</w:t>
      </w:r>
      <w:proofErr w:type="spellEnd"/>
      <w:r w:rsidRPr="004659A3">
        <w:rPr>
          <w:rFonts w:ascii="Arial" w:hAnsi="Arial" w:cs="Arial"/>
          <w:sz w:val="21"/>
          <w:szCs w:val="21"/>
          <w:rtl/>
        </w:rPr>
        <w:t xml:space="preserve"> في نعمة الله، مع الإنهاء بالتحيات والبركة (5: 12-14).</w:t>
      </w:r>
    </w:p>
    <w:p w14:paraId="24059BDD" w14:textId="77777777" w:rsidR="009360EF" w:rsidRDefault="009360EF" w:rsidP="004659A3">
      <w:pPr>
        <w:bidi/>
        <w:rPr>
          <w:rtl/>
        </w:rPr>
      </w:pPr>
    </w:p>
    <w:p w14:paraId="63FABFDA" w14:textId="59A8DAB3" w:rsidR="004659A3" w:rsidRPr="002D38C2" w:rsidRDefault="004659A3" w:rsidP="002D38C2">
      <w:pPr>
        <w:pStyle w:val="ListParagraph"/>
        <w:numPr>
          <w:ilvl w:val="0"/>
          <w:numId w:val="184"/>
        </w:numPr>
        <w:bidi/>
        <w:rPr>
          <w:rFonts w:ascii="Arial" w:hAnsi="Arial" w:cs="Arial"/>
          <w:sz w:val="21"/>
          <w:szCs w:val="21"/>
        </w:rPr>
      </w:pPr>
      <w:r w:rsidRPr="002D38C2">
        <w:rPr>
          <w:rFonts w:ascii="Arial" w:hAnsi="Arial" w:cs="Arial"/>
          <w:sz w:val="21"/>
          <w:szCs w:val="21"/>
          <w:rtl/>
        </w:rPr>
        <w:t>طلب بطرس من سيلا أن يسجل هذه الرسالة، لتشجيع القراء على تحمل المعاناة بناءً على اختيارهم بنعمة الله (5: 12؛ راجع ص 278)</w:t>
      </w:r>
      <w:r w:rsidRPr="002D38C2">
        <w:rPr>
          <w:rFonts w:ascii="Arial" w:hAnsi="Arial" w:cs="Arial"/>
          <w:sz w:val="21"/>
          <w:szCs w:val="21"/>
        </w:rPr>
        <w:t>.</w:t>
      </w:r>
    </w:p>
    <w:p w14:paraId="11ECE729" w14:textId="77777777" w:rsidR="009360EF" w:rsidRPr="002D38C2" w:rsidRDefault="009360EF" w:rsidP="002D38C2">
      <w:pPr>
        <w:bidi/>
        <w:ind w:left="720"/>
        <w:rPr>
          <w:rFonts w:ascii="Arial" w:hAnsi="Arial" w:cs="Arial"/>
          <w:sz w:val="21"/>
          <w:szCs w:val="21"/>
          <w:rtl/>
        </w:rPr>
      </w:pPr>
    </w:p>
    <w:p w14:paraId="259EFB71" w14:textId="4C3702AF" w:rsidR="004659A3" w:rsidRPr="002D38C2" w:rsidRDefault="004659A3" w:rsidP="002D38C2">
      <w:pPr>
        <w:pStyle w:val="ListParagraph"/>
        <w:numPr>
          <w:ilvl w:val="0"/>
          <w:numId w:val="184"/>
        </w:numPr>
        <w:bidi/>
        <w:rPr>
          <w:rFonts w:ascii="Arial" w:hAnsi="Arial" w:cs="Arial"/>
          <w:sz w:val="21"/>
          <w:szCs w:val="21"/>
        </w:rPr>
      </w:pPr>
      <w:r w:rsidRPr="002D38C2">
        <w:rPr>
          <w:rFonts w:ascii="Arial" w:hAnsi="Arial" w:cs="Arial"/>
          <w:sz w:val="21"/>
          <w:szCs w:val="21"/>
          <w:rtl/>
        </w:rPr>
        <w:t>يرسل بطرس تحيات من امرأة في روما (بابل، راجع ص 277) ومن مرقس، المؤمن الأصغر معه هناك في روما (5، 13؛ راجع إنجيل مرقس)</w:t>
      </w:r>
      <w:r w:rsidRPr="002D38C2">
        <w:rPr>
          <w:rFonts w:ascii="Arial" w:hAnsi="Arial" w:cs="Arial"/>
          <w:sz w:val="21"/>
          <w:szCs w:val="21"/>
        </w:rPr>
        <w:t>.</w:t>
      </w:r>
    </w:p>
    <w:p w14:paraId="2765F7BB" w14:textId="77777777" w:rsidR="009360EF" w:rsidRPr="002D38C2" w:rsidRDefault="009360EF" w:rsidP="002D38C2">
      <w:pPr>
        <w:bidi/>
        <w:ind w:left="720"/>
        <w:rPr>
          <w:rFonts w:ascii="Arial" w:hAnsi="Arial" w:cs="Arial"/>
          <w:sz w:val="21"/>
          <w:szCs w:val="21"/>
          <w:rtl/>
        </w:rPr>
      </w:pPr>
    </w:p>
    <w:p w14:paraId="359C8D60" w14:textId="67DF7ADE" w:rsidR="009360EF" w:rsidRPr="002D38C2" w:rsidRDefault="004659A3" w:rsidP="002D38C2">
      <w:pPr>
        <w:pStyle w:val="ListParagraph"/>
        <w:numPr>
          <w:ilvl w:val="0"/>
          <w:numId w:val="184"/>
        </w:numPr>
        <w:bidi/>
        <w:rPr>
          <w:rFonts w:ascii="Arial" w:hAnsi="Arial" w:cs="Arial"/>
          <w:sz w:val="21"/>
          <w:szCs w:val="21"/>
          <w:rtl/>
        </w:rPr>
      </w:pPr>
      <w:r w:rsidRPr="002D38C2">
        <w:rPr>
          <w:rFonts w:ascii="Arial" w:hAnsi="Arial" w:cs="Arial"/>
          <w:sz w:val="21"/>
          <w:szCs w:val="21"/>
          <w:rtl/>
        </w:rPr>
        <w:t>يجب على المتلقين أيضًا أن يحيوا بعضهم بعض</w:t>
      </w:r>
      <w:r w:rsidR="009360EF" w:rsidRPr="002D38C2">
        <w:rPr>
          <w:rFonts w:ascii="Arial" w:hAnsi="Arial" w:cs="Arial"/>
          <w:sz w:val="21"/>
          <w:szCs w:val="21"/>
          <w:rtl/>
        </w:rPr>
        <w:t>اً</w:t>
      </w:r>
      <w:r w:rsidRPr="002D38C2">
        <w:rPr>
          <w:rFonts w:ascii="Arial" w:hAnsi="Arial" w:cs="Arial"/>
          <w:sz w:val="21"/>
          <w:szCs w:val="21"/>
          <w:rtl/>
        </w:rPr>
        <w:t xml:space="preserve"> بمودة (5: 14 أ)</w:t>
      </w:r>
      <w:r w:rsidR="00A16138">
        <w:rPr>
          <w:rFonts w:ascii="Arial" w:hAnsi="Arial" w:cs="Arial"/>
          <w:sz w:val="21"/>
          <w:szCs w:val="21"/>
        </w:rPr>
        <w:t>.</w:t>
      </w:r>
    </w:p>
    <w:p w14:paraId="5F09D2DD" w14:textId="77777777" w:rsidR="009360EF" w:rsidRPr="002D38C2" w:rsidRDefault="009360EF" w:rsidP="002D38C2">
      <w:pPr>
        <w:bidi/>
        <w:ind w:left="720"/>
        <w:rPr>
          <w:rFonts w:ascii="Arial" w:hAnsi="Arial" w:cs="Arial"/>
          <w:sz w:val="21"/>
          <w:szCs w:val="21"/>
          <w:rtl/>
        </w:rPr>
      </w:pPr>
    </w:p>
    <w:p w14:paraId="1F7C6FBD" w14:textId="51E87CD5" w:rsidR="004659A3" w:rsidRPr="002D38C2" w:rsidRDefault="004659A3" w:rsidP="002D38C2">
      <w:pPr>
        <w:pStyle w:val="ListParagraph"/>
        <w:numPr>
          <w:ilvl w:val="0"/>
          <w:numId w:val="184"/>
        </w:numPr>
        <w:bidi/>
        <w:rPr>
          <w:rFonts w:ascii="Arial" w:hAnsi="Arial" w:cs="Arial"/>
          <w:sz w:val="21"/>
          <w:szCs w:val="21"/>
        </w:rPr>
      </w:pPr>
      <w:r w:rsidRPr="002D38C2">
        <w:rPr>
          <w:rFonts w:ascii="Arial" w:hAnsi="Arial" w:cs="Arial"/>
          <w:sz w:val="21"/>
          <w:szCs w:val="21"/>
          <w:rtl/>
        </w:rPr>
        <w:t>تؤكد البركة أن المؤمنين، على الرغم من معاناتهم، لديهم السلام في المسيح (5: 14ب)</w:t>
      </w:r>
      <w:r w:rsidRPr="002D38C2">
        <w:rPr>
          <w:rFonts w:ascii="Arial" w:hAnsi="Arial" w:cs="Arial"/>
          <w:sz w:val="21"/>
          <w:szCs w:val="21"/>
        </w:rPr>
        <w:t>.</w:t>
      </w:r>
    </w:p>
    <w:p w14:paraId="057A1E4D" w14:textId="77777777" w:rsidR="005D06E2" w:rsidRPr="00A54430" w:rsidRDefault="005D06E2" w:rsidP="005D06E2">
      <w:pPr>
        <w:rPr>
          <w:rFonts w:ascii="Arial" w:hAnsi="Arial" w:cs="Arial"/>
          <w:sz w:val="22"/>
          <w:szCs w:val="18"/>
        </w:rPr>
      </w:pPr>
    </w:p>
    <w:p w14:paraId="5A0F1A79" w14:textId="47D20C91" w:rsidR="009360EF" w:rsidRPr="009360EF" w:rsidRDefault="009360EF" w:rsidP="009360EF">
      <w:pPr>
        <w:pBdr>
          <w:top w:val="single" w:sz="4" w:space="1" w:color="auto"/>
          <w:left w:val="single" w:sz="4" w:space="4" w:color="auto"/>
          <w:bottom w:val="single" w:sz="4" w:space="1" w:color="auto"/>
          <w:right w:val="single" w:sz="4" w:space="4" w:color="auto"/>
        </w:pBdr>
        <w:ind w:right="-90"/>
        <w:jc w:val="right"/>
        <w:rPr>
          <w:rFonts w:ascii="Arial" w:hAnsi="Arial" w:cs="Arial"/>
          <w:bCs/>
          <w:szCs w:val="24"/>
        </w:rPr>
      </w:pPr>
      <w:r w:rsidRPr="009360EF">
        <w:rPr>
          <w:rFonts w:ascii="Arial" w:hAnsi="Arial" w:cs="Arial" w:hint="cs"/>
          <w:bCs/>
          <w:szCs w:val="24"/>
          <w:rtl/>
        </w:rPr>
        <w:t>تلخيص 1 بطرس 5 ...</w:t>
      </w:r>
    </w:p>
    <w:p w14:paraId="648B92BB" w14:textId="77777777" w:rsidR="005D06E2" w:rsidRPr="00A54430" w:rsidRDefault="005D06E2" w:rsidP="005D06E2">
      <w:pPr>
        <w:jc w:val="left"/>
        <w:rPr>
          <w:rFonts w:ascii="Arial" w:hAnsi="Arial" w:cs="Arial"/>
          <w:sz w:val="21"/>
          <w:szCs w:val="18"/>
        </w:rPr>
      </w:pPr>
    </w:p>
    <w:p w14:paraId="2AA314FD" w14:textId="292D4C57" w:rsidR="009360EF" w:rsidRPr="009360EF" w:rsidRDefault="009360EF" w:rsidP="009360EF">
      <w:pPr>
        <w:bidi/>
        <w:rPr>
          <w:rFonts w:ascii="Arial" w:hAnsi="Arial" w:cs="Arial"/>
          <w:sz w:val="21"/>
          <w:szCs w:val="21"/>
        </w:rPr>
      </w:pPr>
      <w:r w:rsidRPr="009360EF">
        <w:rPr>
          <w:rFonts w:ascii="Arial" w:hAnsi="Arial" w:cs="Arial"/>
          <w:sz w:val="21"/>
          <w:szCs w:val="21"/>
          <w:rtl/>
        </w:rPr>
        <w:t>التواضع ونكران الذات وجهان لعملة واحدة، فلا يمكنك الحصول على أحدهما دون الآخر</w:t>
      </w:r>
      <w:r w:rsidRPr="009360EF">
        <w:rPr>
          <w:rFonts w:ascii="Arial" w:hAnsi="Arial" w:cs="Arial"/>
          <w:sz w:val="21"/>
          <w:szCs w:val="21"/>
        </w:rPr>
        <w:t xml:space="preserve"> </w:t>
      </w:r>
    </w:p>
    <w:p w14:paraId="35BF3F1B" w14:textId="4D68EDC0" w:rsidR="009360EF" w:rsidRPr="009360EF" w:rsidRDefault="009360EF" w:rsidP="009360EF">
      <w:pPr>
        <w:bidi/>
        <w:jc w:val="left"/>
        <w:rPr>
          <w:rFonts w:ascii="Arial" w:hAnsi="Arial" w:cs="Arial"/>
          <w:sz w:val="21"/>
          <w:szCs w:val="21"/>
        </w:rPr>
      </w:pPr>
      <w:r w:rsidRPr="009360EF">
        <w:rPr>
          <w:rFonts w:ascii="Arial" w:hAnsi="Arial" w:cs="Arial"/>
          <w:sz w:val="21"/>
          <w:szCs w:val="21"/>
          <w:rtl/>
        </w:rPr>
        <w:t>أظهر بطرس التواضع في حياته، وتوقع ذلك من الشيوخ والشباب والكنيسة بأكملها</w:t>
      </w:r>
      <w:r w:rsidRPr="009360EF">
        <w:rPr>
          <w:rFonts w:ascii="Arial" w:hAnsi="Arial" w:cs="Arial"/>
          <w:sz w:val="21"/>
          <w:szCs w:val="21"/>
        </w:rPr>
        <w:t>.</w:t>
      </w:r>
    </w:p>
    <w:p w14:paraId="3799033D" w14:textId="665EF087" w:rsidR="00C01CB2" w:rsidRPr="00C01CB2" w:rsidRDefault="00C01CB2" w:rsidP="00A16138">
      <w:pPr>
        <w:pStyle w:val="Heading3"/>
      </w:pPr>
      <w:r>
        <w:rPr>
          <w:rFonts w:hint="cs"/>
          <w:rtl/>
        </w:rPr>
        <w:t>ماذا تفعل للحد من الكبرياء في حياتك الخاصة؟</w:t>
      </w:r>
    </w:p>
    <w:p w14:paraId="5FE0C623" w14:textId="77777777" w:rsidR="005D06E2" w:rsidRPr="00A54430" w:rsidRDefault="005D06E2" w:rsidP="005D06E2">
      <w:pPr>
        <w:rPr>
          <w:rFonts w:ascii="Arial" w:hAnsi="Arial" w:cs="Arial"/>
          <w:sz w:val="21"/>
          <w:szCs w:val="18"/>
        </w:rPr>
      </w:pPr>
    </w:p>
    <w:p w14:paraId="4D1E08A7" w14:textId="3A0F3D24" w:rsidR="005D06E2" w:rsidRPr="00A54430" w:rsidRDefault="00C01CB2" w:rsidP="00A16138">
      <w:pPr>
        <w:pStyle w:val="Heading3"/>
      </w:pPr>
      <w:r>
        <w:rPr>
          <w:rFonts w:hint="cs"/>
          <w:rtl/>
        </w:rPr>
        <w:t>هل يوافق الشخص الذي يعرفك بشدة أنك متواضع فعلاً؟</w:t>
      </w:r>
      <w:r w:rsidR="005D06E2" w:rsidRPr="00A54430">
        <w:t xml:space="preserve">  </w:t>
      </w:r>
      <w:r>
        <w:rPr>
          <w:rFonts w:hint="cs"/>
          <w:rtl/>
        </w:rPr>
        <w:t>ما هو الدليل الذي يذكره هذا الشخص على التواضع الحقيقي في حياتك؟</w:t>
      </w:r>
    </w:p>
    <w:p w14:paraId="143EC3A4" w14:textId="77777777" w:rsidR="005D06E2" w:rsidRPr="00A54430" w:rsidRDefault="005D06E2" w:rsidP="005D06E2">
      <w:pPr>
        <w:rPr>
          <w:rFonts w:ascii="Arial" w:hAnsi="Arial" w:cs="Arial"/>
          <w:sz w:val="22"/>
          <w:szCs w:val="18"/>
        </w:rPr>
      </w:pPr>
    </w:p>
    <w:p w14:paraId="46E41D4E" w14:textId="77777777" w:rsidR="005D06E2" w:rsidRPr="00A54430" w:rsidRDefault="005D06E2" w:rsidP="005D06E2">
      <w:pPr>
        <w:rPr>
          <w:rFonts w:ascii="Arial" w:hAnsi="Arial" w:cs="Arial"/>
          <w:sz w:val="21"/>
          <w:szCs w:val="18"/>
        </w:rPr>
      </w:pPr>
    </w:p>
    <w:p w14:paraId="7E357D5A" w14:textId="41F5320B" w:rsidR="00C01CB2" w:rsidRPr="00C01CB2" w:rsidRDefault="00C01CB2" w:rsidP="00C01CB2">
      <w:pPr>
        <w:pBdr>
          <w:top w:val="single" w:sz="4" w:space="1" w:color="auto"/>
          <w:left w:val="single" w:sz="4" w:space="4" w:color="auto"/>
          <w:bottom w:val="single" w:sz="4" w:space="1" w:color="auto"/>
          <w:right w:val="single" w:sz="4" w:space="4" w:color="auto"/>
        </w:pBdr>
        <w:ind w:right="-90"/>
        <w:jc w:val="right"/>
        <w:rPr>
          <w:rFonts w:ascii="Arial" w:hAnsi="Arial" w:cs="Arial"/>
          <w:bCs/>
          <w:szCs w:val="24"/>
        </w:rPr>
      </w:pPr>
      <w:r w:rsidRPr="00C01CB2">
        <w:rPr>
          <w:rFonts w:ascii="Arial" w:hAnsi="Arial" w:cs="Arial" w:hint="cs"/>
          <w:bCs/>
          <w:szCs w:val="24"/>
          <w:rtl/>
        </w:rPr>
        <w:t>تلخيص 1 بطرس ككل ...</w:t>
      </w:r>
    </w:p>
    <w:p w14:paraId="4CD258F5" w14:textId="77777777" w:rsidR="005D06E2" w:rsidRPr="00A54430" w:rsidRDefault="005D06E2" w:rsidP="006A23EB">
      <w:pPr>
        <w:jc w:val="left"/>
        <w:rPr>
          <w:rFonts w:ascii="Arial" w:hAnsi="Arial" w:cs="Arial"/>
          <w:sz w:val="22"/>
          <w:szCs w:val="18"/>
        </w:rPr>
      </w:pPr>
    </w:p>
    <w:p w14:paraId="28E95E71" w14:textId="0DEA2111" w:rsidR="00C01CB2" w:rsidRPr="00C01CB2" w:rsidRDefault="00C01CB2" w:rsidP="00C01CB2">
      <w:pPr>
        <w:bidi/>
        <w:ind w:left="20" w:right="-10" w:hanging="20"/>
        <w:rPr>
          <w:rFonts w:ascii="Arial" w:hAnsi="Arial" w:cs="Arial"/>
          <w:bCs/>
          <w:sz w:val="21"/>
          <w:szCs w:val="21"/>
        </w:rPr>
      </w:pPr>
      <w:r w:rsidRPr="00C01CB2">
        <w:rPr>
          <w:rFonts w:ascii="Arial" w:hAnsi="Arial" w:cs="Arial" w:hint="cs"/>
          <w:bCs/>
          <w:sz w:val="21"/>
          <w:szCs w:val="21"/>
          <w:u w:val="single"/>
          <w:rtl/>
        </w:rPr>
        <w:t>ال</w:t>
      </w:r>
      <w:r w:rsidRPr="00C01CB2">
        <w:rPr>
          <w:rFonts w:ascii="Arial" w:hAnsi="Arial" w:cs="Arial"/>
          <w:bCs/>
          <w:sz w:val="21"/>
          <w:szCs w:val="21"/>
          <w:u w:val="single"/>
          <w:rtl/>
        </w:rPr>
        <w:t xml:space="preserve">نظرة </w:t>
      </w:r>
      <w:r w:rsidRPr="00C01CB2">
        <w:rPr>
          <w:rFonts w:ascii="Arial" w:hAnsi="Arial" w:cs="Arial" w:hint="cs"/>
          <w:bCs/>
          <w:sz w:val="21"/>
          <w:szCs w:val="21"/>
          <w:u w:val="single"/>
          <w:rtl/>
        </w:rPr>
        <w:t>ال</w:t>
      </w:r>
      <w:r w:rsidRPr="00C01CB2">
        <w:rPr>
          <w:rFonts w:ascii="Arial" w:hAnsi="Arial" w:cs="Arial"/>
          <w:bCs/>
          <w:sz w:val="21"/>
          <w:szCs w:val="21"/>
          <w:u w:val="single"/>
          <w:rtl/>
        </w:rPr>
        <w:t>تفسيرية</w:t>
      </w:r>
      <w:r w:rsidRPr="00C01CB2">
        <w:rPr>
          <w:rFonts w:ascii="Arial" w:hAnsi="Arial" w:cs="Arial"/>
          <w:bCs/>
          <w:sz w:val="21"/>
          <w:szCs w:val="21"/>
          <w:rtl/>
        </w:rPr>
        <w:t xml:space="preserve">: يشجع بطرس </w:t>
      </w:r>
      <w:r w:rsidRPr="00C01CB2">
        <w:rPr>
          <w:rFonts w:ascii="Arial" w:hAnsi="Arial" w:cs="Arial" w:hint="cs"/>
          <w:bCs/>
          <w:sz w:val="21"/>
          <w:szCs w:val="21"/>
          <w:rtl/>
        </w:rPr>
        <w:t>ال</w:t>
      </w:r>
      <w:r w:rsidRPr="00C01CB2">
        <w:rPr>
          <w:rFonts w:ascii="Arial" w:hAnsi="Arial" w:cs="Arial"/>
          <w:bCs/>
          <w:sz w:val="21"/>
          <w:szCs w:val="21"/>
          <w:rtl/>
        </w:rPr>
        <w:t>مؤمنين في شمال آسيا</w:t>
      </w:r>
      <w:r w:rsidRPr="00C01CB2">
        <w:rPr>
          <w:rFonts w:ascii="Arial" w:hAnsi="Arial" w:cs="Arial" w:hint="cs"/>
          <w:bCs/>
          <w:sz w:val="21"/>
          <w:szCs w:val="21"/>
          <w:rtl/>
        </w:rPr>
        <w:t xml:space="preserve"> الصغرى</w:t>
      </w:r>
      <w:r w:rsidRPr="00C01CB2">
        <w:rPr>
          <w:rFonts w:ascii="Arial" w:hAnsi="Arial" w:cs="Arial"/>
          <w:bCs/>
          <w:sz w:val="21"/>
          <w:szCs w:val="21"/>
          <w:rtl/>
        </w:rPr>
        <w:t xml:space="preserve"> على المعاناة بشكل صحيح من أجل المسيح</w:t>
      </w:r>
      <w:r w:rsidRPr="00C01CB2">
        <w:rPr>
          <w:rFonts w:ascii="Arial" w:hAnsi="Arial" w:cs="Arial" w:hint="cs"/>
          <w:bCs/>
          <w:sz w:val="21"/>
          <w:szCs w:val="21"/>
          <w:rtl/>
        </w:rPr>
        <w:t>،</w:t>
      </w:r>
      <w:r w:rsidRPr="00C01CB2">
        <w:rPr>
          <w:rFonts w:ascii="Arial" w:hAnsi="Arial" w:cs="Arial"/>
          <w:bCs/>
          <w:sz w:val="21"/>
          <w:szCs w:val="21"/>
          <w:rtl/>
        </w:rPr>
        <w:t xml:space="preserve"> كشهود قديسين وخاضعين و</w:t>
      </w:r>
      <w:r w:rsidRPr="00C01CB2">
        <w:rPr>
          <w:rFonts w:ascii="Arial" w:hAnsi="Arial" w:cs="Arial" w:hint="cs"/>
          <w:bCs/>
          <w:sz w:val="21"/>
          <w:szCs w:val="21"/>
          <w:rtl/>
        </w:rPr>
        <w:t>منكري</w:t>
      </w:r>
      <w:r w:rsidRPr="00C01CB2">
        <w:rPr>
          <w:rFonts w:ascii="Arial" w:hAnsi="Arial" w:cs="Arial"/>
          <w:bCs/>
          <w:sz w:val="21"/>
          <w:szCs w:val="21"/>
          <w:rtl/>
        </w:rPr>
        <w:t xml:space="preserve"> الذات</w:t>
      </w:r>
      <w:r w:rsidRPr="00C01CB2">
        <w:rPr>
          <w:rFonts w:ascii="Arial" w:hAnsi="Arial" w:cs="Arial" w:hint="cs"/>
          <w:bCs/>
          <w:sz w:val="21"/>
          <w:szCs w:val="21"/>
          <w:rtl/>
        </w:rPr>
        <w:t>،</w:t>
      </w:r>
      <w:r w:rsidRPr="00C01CB2">
        <w:rPr>
          <w:rFonts w:ascii="Arial" w:hAnsi="Arial" w:cs="Arial"/>
          <w:bCs/>
          <w:sz w:val="21"/>
          <w:szCs w:val="21"/>
          <w:rtl/>
        </w:rPr>
        <w:t xml:space="preserve"> مدفوعين بمثال المسيح وال</w:t>
      </w:r>
      <w:r w:rsidRPr="00C01CB2">
        <w:rPr>
          <w:rFonts w:ascii="Arial" w:hAnsi="Arial" w:cs="Arial" w:hint="cs"/>
          <w:bCs/>
          <w:sz w:val="21"/>
          <w:szCs w:val="21"/>
          <w:rtl/>
        </w:rPr>
        <w:t>رجاء</w:t>
      </w:r>
      <w:r w:rsidRPr="00C01CB2">
        <w:rPr>
          <w:rFonts w:ascii="Arial" w:hAnsi="Arial" w:cs="Arial"/>
          <w:bCs/>
          <w:sz w:val="21"/>
          <w:szCs w:val="21"/>
          <w:rtl/>
        </w:rPr>
        <w:t xml:space="preserve"> في المجد المستقبلي</w:t>
      </w:r>
      <w:r w:rsidRPr="00C01CB2">
        <w:rPr>
          <w:rFonts w:ascii="Arial" w:hAnsi="Arial" w:cs="Arial" w:hint="cs"/>
          <w:bCs/>
          <w:sz w:val="21"/>
          <w:szCs w:val="21"/>
          <w:rtl/>
        </w:rPr>
        <w:t>،</w:t>
      </w:r>
      <w:r w:rsidRPr="00C01CB2">
        <w:rPr>
          <w:rFonts w:ascii="Arial" w:hAnsi="Arial" w:cs="Arial"/>
          <w:bCs/>
          <w:sz w:val="21"/>
          <w:szCs w:val="21"/>
          <w:rtl/>
        </w:rPr>
        <w:t xml:space="preserve"> لمساعدتهم على أن يكونوا أشخاص</w:t>
      </w:r>
      <w:r w:rsidRPr="00C01CB2">
        <w:rPr>
          <w:rFonts w:ascii="Arial" w:hAnsi="Arial" w:cs="Arial" w:hint="cs"/>
          <w:bCs/>
          <w:sz w:val="21"/>
          <w:szCs w:val="21"/>
          <w:rtl/>
        </w:rPr>
        <w:t>اً</w:t>
      </w:r>
      <w:r w:rsidRPr="00C01CB2">
        <w:rPr>
          <w:rFonts w:ascii="Arial" w:hAnsi="Arial" w:cs="Arial"/>
          <w:bCs/>
          <w:sz w:val="21"/>
          <w:szCs w:val="21"/>
          <w:rtl/>
        </w:rPr>
        <w:t xml:space="preserve"> يجذبون الآخرين لسماع رسالتهم</w:t>
      </w:r>
      <w:r w:rsidRPr="00C01CB2">
        <w:rPr>
          <w:rFonts w:ascii="Arial" w:hAnsi="Arial" w:cs="Arial"/>
          <w:bCs/>
          <w:sz w:val="21"/>
          <w:szCs w:val="21"/>
        </w:rPr>
        <w:t>.</w:t>
      </w:r>
    </w:p>
    <w:p w14:paraId="1BD8D890" w14:textId="77777777" w:rsidR="00C01CB2" w:rsidRPr="00C01CB2" w:rsidRDefault="00C01CB2" w:rsidP="00C01CB2">
      <w:pPr>
        <w:ind w:left="20" w:right="-10" w:hanging="20"/>
        <w:rPr>
          <w:rFonts w:ascii="Arial" w:hAnsi="Arial" w:cs="Arial"/>
          <w:bCs/>
          <w:sz w:val="21"/>
          <w:szCs w:val="21"/>
        </w:rPr>
      </w:pPr>
    </w:p>
    <w:p w14:paraId="68F8D909" w14:textId="190A21D3" w:rsidR="00C01CB2" w:rsidRPr="00C01CB2" w:rsidRDefault="00C01CB2" w:rsidP="00C01CB2">
      <w:pPr>
        <w:bidi/>
        <w:ind w:left="20" w:right="-10" w:hanging="20"/>
        <w:rPr>
          <w:rFonts w:ascii="Arial" w:hAnsi="Arial" w:cs="Arial"/>
          <w:bCs/>
          <w:sz w:val="21"/>
          <w:szCs w:val="21"/>
        </w:rPr>
      </w:pPr>
      <w:r w:rsidRPr="00C01CB2">
        <w:rPr>
          <w:rFonts w:ascii="Arial" w:hAnsi="Arial" w:cs="Arial" w:hint="cs"/>
          <w:bCs/>
          <w:sz w:val="21"/>
          <w:szCs w:val="21"/>
          <w:u w:val="single"/>
          <w:rtl/>
        </w:rPr>
        <w:t>ال</w:t>
      </w:r>
      <w:r w:rsidRPr="00C01CB2">
        <w:rPr>
          <w:rFonts w:ascii="Arial" w:hAnsi="Arial" w:cs="Arial"/>
          <w:bCs/>
          <w:sz w:val="21"/>
          <w:szCs w:val="21"/>
          <w:u w:val="single"/>
          <w:rtl/>
        </w:rPr>
        <w:t xml:space="preserve">بيان </w:t>
      </w:r>
      <w:r w:rsidRPr="00C01CB2">
        <w:rPr>
          <w:rFonts w:ascii="Arial" w:hAnsi="Arial" w:cs="Arial" w:hint="cs"/>
          <w:bCs/>
          <w:sz w:val="21"/>
          <w:szCs w:val="21"/>
          <w:u w:val="single"/>
          <w:rtl/>
        </w:rPr>
        <w:t>ال</w:t>
      </w:r>
      <w:r w:rsidRPr="00C01CB2">
        <w:rPr>
          <w:rFonts w:ascii="Arial" w:hAnsi="Arial" w:cs="Arial"/>
          <w:bCs/>
          <w:sz w:val="21"/>
          <w:szCs w:val="21"/>
          <w:u w:val="single"/>
          <w:rtl/>
        </w:rPr>
        <w:t>موجز</w:t>
      </w:r>
      <w:r w:rsidRPr="00C01CB2">
        <w:rPr>
          <w:rFonts w:ascii="Arial" w:hAnsi="Arial" w:cs="Arial"/>
          <w:bCs/>
          <w:sz w:val="21"/>
          <w:szCs w:val="21"/>
          <w:rtl/>
        </w:rPr>
        <w:t>: الطريقة لجذب الآخرين عن طريق التحمل في نعمة الله في المعاناة البارة</w:t>
      </w:r>
      <w:r w:rsidRPr="00C01CB2">
        <w:rPr>
          <w:rFonts w:ascii="Arial" w:hAnsi="Arial" w:cs="Arial" w:hint="cs"/>
          <w:bCs/>
          <w:sz w:val="21"/>
          <w:szCs w:val="21"/>
          <w:rtl/>
        </w:rPr>
        <w:t xml:space="preserve">، </w:t>
      </w:r>
      <w:r w:rsidRPr="00C01CB2">
        <w:rPr>
          <w:rFonts w:ascii="Arial" w:hAnsi="Arial" w:cs="Arial"/>
          <w:bCs/>
          <w:sz w:val="21"/>
          <w:szCs w:val="21"/>
          <w:rtl/>
        </w:rPr>
        <w:t>هي أن تكون قديس</w:t>
      </w:r>
      <w:r w:rsidRPr="00C01CB2">
        <w:rPr>
          <w:rFonts w:ascii="Arial" w:hAnsi="Arial" w:cs="Arial" w:hint="cs"/>
          <w:bCs/>
          <w:sz w:val="21"/>
          <w:szCs w:val="21"/>
          <w:rtl/>
        </w:rPr>
        <w:t>اً</w:t>
      </w:r>
      <w:r w:rsidRPr="00C01CB2">
        <w:rPr>
          <w:rFonts w:ascii="Arial" w:hAnsi="Arial" w:cs="Arial"/>
          <w:bCs/>
          <w:sz w:val="21"/>
          <w:szCs w:val="21"/>
          <w:rtl/>
        </w:rPr>
        <w:t>، خاضع</w:t>
      </w:r>
      <w:r w:rsidRPr="00C01CB2">
        <w:rPr>
          <w:rFonts w:ascii="Arial" w:hAnsi="Arial" w:cs="Arial" w:hint="cs"/>
          <w:bCs/>
          <w:sz w:val="21"/>
          <w:szCs w:val="21"/>
          <w:rtl/>
        </w:rPr>
        <w:t>اً</w:t>
      </w:r>
      <w:r w:rsidRPr="00C01CB2">
        <w:rPr>
          <w:rFonts w:ascii="Arial" w:hAnsi="Arial" w:cs="Arial"/>
          <w:bCs/>
          <w:sz w:val="21"/>
          <w:szCs w:val="21"/>
          <w:rtl/>
        </w:rPr>
        <w:t>، وغير أناني مثل يسوع على رجاء المجد المستقبلي</w:t>
      </w:r>
      <w:r w:rsidRPr="00C01CB2">
        <w:rPr>
          <w:rFonts w:ascii="Arial" w:hAnsi="Arial" w:cs="Arial"/>
          <w:bCs/>
          <w:sz w:val="21"/>
          <w:szCs w:val="21"/>
        </w:rPr>
        <w:t>.</w:t>
      </w:r>
    </w:p>
    <w:p w14:paraId="2DAB2E79" w14:textId="77777777" w:rsidR="00C01CB2" w:rsidRPr="00C01CB2" w:rsidRDefault="00C01CB2" w:rsidP="00C01CB2">
      <w:pPr>
        <w:ind w:left="20" w:right="-10" w:hanging="20"/>
        <w:rPr>
          <w:rFonts w:ascii="Arial" w:hAnsi="Arial" w:cs="Arial"/>
          <w:bCs/>
          <w:sz w:val="21"/>
          <w:szCs w:val="21"/>
        </w:rPr>
      </w:pPr>
    </w:p>
    <w:p w14:paraId="72E378DD" w14:textId="45C6682B" w:rsidR="00C01CB2" w:rsidRPr="00C01CB2" w:rsidRDefault="00C01CB2" w:rsidP="00C01CB2">
      <w:pPr>
        <w:bidi/>
        <w:ind w:left="20" w:right="-10" w:hanging="20"/>
        <w:jc w:val="left"/>
        <w:rPr>
          <w:rFonts w:ascii="Arial" w:hAnsi="Arial" w:cs="Arial"/>
          <w:bCs/>
          <w:sz w:val="21"/>
          <w:szCs w:val="21"/>
        </w:rPr>
      </w:pPr>
      <w:r w:rsidRPr="00C01CB2">
        <w:rPr>
          <w:rFonts w:ascii="Arial" w:hAnsi="Arial" w:cs="Arial"/>
          <w:bCs/>
          <w:sz w:val="21"/>
          <w:szCs w:val="21"/>
          <w:u w:val="single"/>
          <w:rtl/>
        </w:rPr>
        <w:t>التطبيق</w:t>
      </w:r>
      <w:r w:rsidRPr="00C01CB2">
        <w:rPr>
          <w:rFonts w:ascii="Arial" w:hAnsi="Arial" w:cs="Arial"/>
          <w:bCs/>
          <w:sz w:val="21"/>
          <w:szCs w:val="21"/>
          <w:rtl/>
        </w:rPr>
        <w:t>: إن استجابتك للألم من أجل المسيح إما أن تجذب غير المؤمنين إلى يسوع أو تنفرهم. هل تعاني بنزاهة؟</w:t>
      </w:r>
    </w:p>
    <w:p w14:paraId="2E1A8141" w14:textId="69BC30B5" w:rsidR="005D06E2" w:rsidRDefault="005D06E2" w:rsidP="005D06E2">
      <w:pPr>
        <w:ind w:right="-10"/>
        <w:jc w:val="center"/>
        <w:rPr>
          <w:rFonts w:ascii="Arial" w:hAnsi="Arial" w:cs="Arial"/>
          <w:b/>
          <w:sz w:val="32"/>
          <w:szCs w:val="18"/>
          <w:rtl/>
        </w:rPr>
      </w:pPr>
      <w:r w:rsidRPr="00A54430">
        <w:rPr>
          <w:rFonts w:ascii="Arial" w:hAnsi="Arial" w:cs="Arial"/>
          <w:sz w:val="21"/>
          <w:szCs w:val="18"/>
        </w:rPr>
        <w:br w:type="page"/>
      </w:r>
    </w:p>
    <w:p w14:paraId="64C0D192" w14:textId="581F0C2A" w:rsidR="0056273D" w:rsidRPr="0056273D" w:rsidRDefault="0056273D" w:rsidP="005D06E2">
      <w:pPr>
        <w:ind w:right="-10"/>
        <w:jc w:val="center"/>
        <w:rPr>
          <w:rFonts w:ascii="Arial" w:hAnsi="Arial" w:cs="Arial"/>
          <w:bCs/>
          <w:sz w:val="32"/>
          <w:szCs w:val="32"/>
        </w:rPr>
      </w:pPr>
      <w:r w:rsidRPr="0056273D">
        <w:rPr>
          <w:rFonts w:ascii="Arial" w:hAnsi="Arial" w:cs="Arial" w:hint="cs"/>
          <w:bCs/>
          <w:sz w:val="32"/>
          <w:szCs w:val="32"/>
          <w:rtl/>
        </w:rPr>
        <w:lastRenderedPageBreak/>
        <w:t>جغرافيا 1 بطرس</w:t>
      </w:r>
    </w:p>
    <w:p w14:paraId="31375FB0" w14:textId="21683A0C" w:rsidR="0056273D" w:rsidRPr="0056273D" w:rsidRDefault="0056273D" w:rsidP="005D06E2">
      <w:pPr>
        <w:ind w:right="-10"/>
        <w:jc w:val="center"/>
        <w:rPr>
          <w:rFonts w:ascii="Arial" w:hAnsi="Arial" w:cs="Arial"/>
          <w:sz w:val="21"/>
          <w:szCs w:val="21"/>
        </w:rPr>
      </w:pPr>
      <w:r w:rsidRPr="0056273D">
        <w:rPr>
          <w:rFonts w:ascii="Arial" w:hAnsi="Arial" w:cs="Arial" w:hint="cs"/>
          <w:sz w:val="21"/>
          <w:szCs w:val="21"/>
          <w:rtl/>
        </w:rPr>
        <w:t>الكتاب المقدس للطالب</w:t>
      </w:r>
    </w:p>
    <w:p w14:paraId="4B096E84" w14:textId="11923804" w:rsidR="0028103E" w:rsidRDefault="00684C40"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69504" behindDoc="0" locked="0" layoutInCell="1" allowOverlap="1" wp14:anchorId="3C6EFDBD" wp14:editId="092C28CF">
                <wp:simplePos x="0" y="0"/>
                <wp:positionH relativeFrom="margin">
                  <wp:posOffset>0</wp:posOffset>
                </wp:positionH>
                <wp:positionV relativeFrom="paragraph">
                  <wp:posOffset>145415</wp:posOffset>
                </wp:positionV>
                <wp:extent cx="5892800" cy="254000"/>
                <wp:effectExtent l="57150" t="0" r="50800" b="107950"/>
                <wp:wrapNone/>
                <wp:docPr id="1292845331" name="Rectangle 35"/>
                <wp:cNvGraphicFramePr/>
                <a:graphic xmlns:a="http://schemas.openxmlformats.org/drawingml/2006/main">
                  <a:graphicData uri="http://schemas.microsoft.com/office/word/2010/wordprocessingShape">
                    <wps:wsp>
                      <wps:cNvSpPr/>
                      <wps:spPr>
                        <a:xfrm>
                          <a:off x="0" y="0"/>
                          <a:ext cx="5892800" cy="254000"/>
                        </a:xfrm>
                        <a:prstGeom prst="rect">
                          <a:avLst/>
                        </a:prstGeom>
                        <a:solidFill>
                          <a:schemeClr val="tx1">
                            <a:lumMod val="65000"/>
                            <a:lumOff val="35000"/>
                          </a:schemeClr>
                        </a:solidFill>
                        <a:ln>
                          <a:noFill/>
                        </a:ln>
                        <a:effectLst>
                          <a:outerShdw blurRad="50800" dist="50800" dir="5400000" algn="ctr"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D4E922F" w14:textId="722C944E" w:rsidR="005525F1" w:rsidRPr="00684C40" w:rsidRDefault="005525F1" w:rsidP="005525F1">
                            <w:pPr>
                              <w:bidi/>
                              <w:jc w:val="center"/>
                              <w:rPr>
                                <w:rFonts w:ascii="Arial" w:hAnsi="Arial" w:cs="Arial"/>
                                <w:b/>
                                <w:bCs/>
                                <w:color w:val="FFFFFF" w:themeColor="background1"/>
                                <w:lang w:bidi="ar-JO"/>
                              </w:rPr>
                            </w:pPr>
                            <w:r w:rsidRPr="00684C40">
                              <w:rPr>
                                <w:rFonts w:ascii="Arial" w:hAnsi="Arial" w:cs="Arial"/>
                                <w:b/>
                                <w:bCs/>
                                <w:color w:val="FFFFFF" w:themeColor="background1"/>
                                <w:rtl/>
                                <w:lang w:bidi="ar-JO"/>
                              </w:rPr>
                              <w:t>أين كان الحدث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EFDBD" id="Rectangle 35" o:spid="_x0000_s1027" style="position:absolute;left:0;text-align:left;margin-left:0;margin-top:11.45pt;width:464pt;height:2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" fillcolor="#5a5a5a [2109]" stroked="f" strokeweight="1pt">
                <v:shadow on="t" color="white [3212]" offset="0,4pt"/>
                <v:textbox>
                  <w:txbxContent>
                    <w:p w14:paraId="0D4E922F" w14:textId="722C944E" w:rsidR="005525F1" w:rsidRPr="00684C40" w:rsidRDefault="005525F1" w:rsidP="005525F1">
                      <w:pPr>
                        <w:bidi/>
                        <w:jc w:val="center"/>
                        <w:rPr>
                          <w:rFonts w:ascii="Arial" w:hAnsi="Arial" w:cs="Arial"/>
                          <w:b/>
                          <w:bCs/>
                          <w:color w:val="FFFFFF" w:themeColor="background1"/>
                          <w:lang w:bidi="ar-JO"/>
                        </w:rPr>
                      </w:pPr>
                      <w:r w:rsidRPr="00684C40">
                        <w:rPr>
                          <w:rFonts w:ascii="Arial" w:hAnsi="Arial" w:cs="Arial"/>
                          <w:b/>
                          <w:bCs/>
                          <w:color w:val="FFFFFF" w:themeColor="background1"/>
                          <w:rtl/>
                          <w:lang w:bidi="ar-JO"/>
                        </w:rPr>
                        <w:t>أين كان الحدث</w:t>
                      </w:r>
                    </w:p>
                  </w:txbxContent>
                </v:textbox>
                <w10:wrap anchorx="margin"/>
              </v:rect>
            </w:pict>
          </mc:Fallback>
        </mc:AlternateContent>
      </w:r>
    </w:p>
    <w:p w14:paraId="43E1A834" w14:textId="3C3A3DF8" w:rsidR="0028103E" w:rsidRPr="00A54430" w:rsidRDefault="0038144D"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9744" behindDoc="0" locked="0" layoutInCell="1" allowOverlap="1" wp14:anchorId="6704AF4E" wp14:editId="7D9279C6">
                <wp:simplePos x="0" y="0"/>
                <wp:positionH relativeFrom="column">
                  <wp:posOffset>1306499</wp:posOffset>
                </wp:positionH>
                <wp:positionV relativeFrom="paragraph">
                  <wp:posOffset>1758315</wp:posOffset>
                </wp:positionV>
                <wp:extent cx="1485900" cy="488950"/>
                <wp:effectExtent l="0" t="0" r="12700" b="19050"/>
                <wp:wrapNone/>
                <wp:docPr id="1587645528" name="Rectangle 45"/>
                <wp:cNvGraphicFramePr/>
                <a:graphic xmlns:a="http://schemas.openxmlformats.org/drawingml/2006/main">
                  <a:graphicData uri="http://schemas.microsoft.com/office/word/2010/wordprocessingShape">
                    <wps:wsp>
                      <wps:cNvSpPr/>
                      <wps:spPr>
                        <a:xfrm>
                          <a:off x="0" y="0"/>
                          <a:ext cx="1485900" cy="488950"/>
                        </a:xfrm>
                        <a:prstGeom prst="rect">
                          <a:avLst/>
                        </a:prstGeom>
                        <a:solidFill>
                          <a:schemeClr val="bg1"/>
                        </a:solid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A13EAC" w14:textId="77777777" w:rsidR="00E74ED6" w:rsidRPr="00E74ED6" w:rsidRDefault="00E74ED6"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اعتقد الكثيرون أن بطرس كتب </w:t>
                            </w:r>
                          </w:p>
                          <w:p w14:paraId="249FAA31" w14:textId="77777777" w:rsidR="00E74ED6" w:rsidRPr="00E74ED6" w:rsidRDefault="00E74ED6"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هذه الرسالة من روما حيث مات </w:t>
                            </w:r>
                          </w:p>
                          <w:p w14:paraId="3A683688" w14:textId="53A9654A" w:rsidR="00E74ED6" w:rsidRPr="00E74ED6" w:rsidRDefault="00E74ED6" w:rsidP="00E74ED6">
                            <w:pPr>
                              <w:bidi/>
                              <w:jc w:val="left"/>
                              <w:rPr>
                                <w:color w:val="000000" w:themeColor="text1"/>
                                <w:sz w:val="18"/>
                                <w:szCs w:val="18"/>
                                <w:lang w:bidi="ar-JO"/>
                              </w:rPr>
                            </w:pPr>
                            <w:r w:rsidRPr="00E74ED6">
                              <w:rPr>
                                <w:rFonts w:hint="cs"/>
                                <w:color w:val="000000" w:themeColor="text1"/>
                                <w:sz w:val="18"/>
                                <w:szCs w:val="18"/>
                                <w:rtl/>
                                <w:lang w:bidi="ar-JO"/>
                              </w:rPr>
                              <w:t>لأجل إيمانه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AF4E" id="Rectangle 45" o:spid="_x0000_s1028" style="position:absolute;left:0;text-align:left;margin-left:102.85pt;margin-top:138.45pt;width:117pt;height: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" fillcolor="white [3212]" strokecolor="#0d0d0d [3069]" strokeweight="1pt">
                <v:textbox>
                  <w:txbxContent>
                    <w:p w14:paraId="5AA13EAC" w14:textId="77777777" w:rsidR="00E74ED6" w:rsidRPr="00E74ED6" w:rsidRDefault="00E74ED6"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اعتقد الكثيرون أن بطرس كتب </w:t>
                      </w:r>
                    </w:p>
                    <w:p w14:paraId="249FAA31" w14:textId="77777777" w:rsidR="00E74ED6" w:rsidRPr="00E74ED6" w:rsidRDefault="00E74ED6"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هذه الرسالة من روما حيث مات </w:t>
                      </w:r>
                    </w:p>
                    <w:p w14:paraId="3A683688" w14:textId="53A9654A" w:rsidR="00E74ED6" w:rsidRPr="00E74ED6" w:rsidRDefault="00E74ED6" w:rsidP="00E74ED6">
                      <w:pPr>
                        <w:bidi/>
                        <w:jc w:val="left"/>
                        <w:rPr>
                          <w:color w:val="000000" w:themeColor="text1"/>
                          <w:sz w:val="18"/>
                          <w:szCs w:val="18"/>
                          <w:lang w:bidi="ar-JO"/>
                        </w:rPr>
                      </w:pPr>
                      <w:r w:rsidRPr="00E74ED6">
                        <w:rPr>
                          <w:rFonts w:hint="cs"/>
                          <w:color w:val="000000" w:themeColor="text1"/>
                          <w:sz w:val="18"/>
                          <w:szCs w:val="18"/>
                          <w:rtl/>
                          <w:lang w:bidi="ar-JO"/>
                        </w:rPr>
                        <w:t>لأجل إيمانه</w:t>
                      </w:r>
                    </w:p>
                  </w:txbxContent>
                </v:textbox>
              </v:rect>
            </w:pict>
          </mc:Fallback>
        </mc:AlternateContent>
      </w:r>
      <w:r w:rsidR="00E74ED6">
        <w:rPr>
          <w:rFonts w:ascii="Arial" w:hAnsi="Arial" w:cs="Arial"/>
          <w:noProof/>
          <w:sz w:val="21"/>
          <w:szCs w:val="18"/>
        </w:rPr>
        <mc:AlternateContent>
          <mc:Choice Requires="wps">
            <w:drawing>
              <wp:anchor distT="0" distB="0" distL="114300" distR="114300" simplePos="0" relativeHeight="251681792" behindDoc="0" locked="0" layoutInCell="1" allowOverlap="1" wp14:anchorId="7BB2C8CB" wp14:editId="717A4041">
                <wp:simplePos x="0" y="0"/>
                <wp:positionH relativeFrom="column">
                  <wp:posOffset>1130300</wp:posOffset>
                </wp:positionH>
                <wp:positionV relativeFrom="paragraph">
                  <wp:posOffset>1071245</wp:posOffset>
                </wp:positionV>
                <wp:extent cx="336550" cy="260350"/>
                <wp:effectExtent l="0" t="0" r="6350" b="6350"/>
                <wp:wrapNone/>
                <wp:docPr id="1236794118" name="Rectangle 47"/>
                <wp:cNvGraphicFramePr/>
                <a:graphic xmlns:a="http://schemas.openxmlformats.org/drawingml/2006/main">
                  <a:graphicData uri="http://schemas.microsoft.com/office/word/2010/wordprocessingShape">
                    <wps:wsp>
                      <wps:cNvSpPr/>
                      <wps:spPr>
                        <a:xfrm>
                          <a:off x="0" y="0"/>
                          <a:ext cx="336550" cy="260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2DC1A6" w14:textId="42FF8F08" w:rsidR="00E74ED6" w:rsidRPr="00E74ED6" w:rsidRDefault="00E74ED6" w:rsidP="00E74ED6">
                            <w:pPr>
                              <w:jc w:val="left"/>
                              <w:rPr>
                                <w:b/>
                                <w:bCs/>
                                <w:color w:val="000000" w:themeColor="text1"/>
                                <w:lang w:bidi="ar-JO"/>
                              </w:rPr>
                            </w:pPr>
                            <w:r w:rsidRPr="00E74ED6">
                              <w:rPr>
                                <w:rFonts w:hint="cs"/>
                                <w:b/>
                                <w:bCs/>
                                <w:color w:val="000000" w:themeColor="text1"/>
                                <w:rtl/>
                                <w:lang w:bidi="ar-JO"/>
                              </w:rPr>
                              <w:t>روما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2C8CB" id="Rectangle 47" o:spid="_x0000_s1029" style="position:absolute;left:0;text-align:left;margin-left:89pt;margin-top:84.35pt;width:26.5pt;height: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" fillcolor="white [3212]" stroked="f" strokeweight="1pt">
                <v:textbox>
                  <w:txbxContent>
                    <w:p w14:paraId="782DC1A6" w14:textId="42FF8F08" w:rsidR="00E74ED6" w:rsidRPr="00E74ED6" w:rsidRDefault="00E74ED6" w:rsidP="00E74ED6">
                      <w:pPr>
                        <w:jc w:val="left"/>
                        <w:rPr>
                          <w:b/>
                          <w:bCs/>
                          <w:color w:val="000000" w:themeColor="text1"/>
                          <w:lang w:bidi="ar-JO"/>
                        </w:rPr>
                      </w:pPr>
                      <w:r w:rsidRPr="00E74ED6">
                        <w:rPr>
                          <w:rFonts w:hint="cs"/>
                          <w:b/>
                          <w:bCs/>
                          <w:color w:val="000000" w:themeColor="text1"/>
                          <w:rtl/>
                          <w:lang w:bidi="ar-JO"/>
                        </w:rPr>
                        <w:t>روما</w:t>
                      </w:r>
                    </w:p>
                  </w:txbxContent>
                </v:textbox>
              </v:rect>
            </w:pict>
          </mc:Fallback>
        </mc:AlternateContent>
      </w:r>
      <w:r w:rsidR="00E74ED6">
        <w:rPr>
          <w:rFonts w:ascii="Arial" w:hAnsi="Arial" w:cs="Arial"/>
          <w:noProof/>
          <w:sz w:val="21"/>
          <w:szCs w:val="18"/>
        </w:rPr>
        <mc:AlternateContent>
          <mc:Choice Requires="wps">
            <w:drawing>
              <wp:anchor distT="0" distB="0" distL="114300" distR="114300" simplePos="0" relativeHeight="251680768" behindDoc="0" locked="0" layoutInCell="1" allowOverlap="1" wp14:anchorId="26AD3929" wp14:editId="54A2FF29">
                <wp:simplePos x="0" y="0"/>
                <wp:positionH relativeFrom="column">
                  <wp:posOffset>1326570</wp:posOffset>
                </wp:positionH>
                <wp:positionV relativeFrom="paragraph">
                  <wp:posOffset>884513</wp:posOffset>
                </wp:positionV>
                <wp:extent cx="573115" cy="244767"/>
                <wp:effectExtent l="19050" t="171450" r="0" b="174625"/>
                <wp:wrapNone/>
                <wp:docPr id="1430845977" name="Rectangle 46"/>
                <wp:cNvGraphicFramePr/>
                <a:graphic xmlns:a="http://schemas.openxmlformats.org/drawingml/2006/main">
                  <a:graphicData uri="http://schemas.microsoft.com/office/word/2010/wordprocessingShape">
                    <wps:wsp>
                      <wps:cNvSpPr/>
                      <wps:spPr>
                        <a:xfrm rot="2614261">
                          <a:off x="0" y="0"/>
                          <a:ext cx="573115" cy="2447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87FF84" w14:textId="00676360" w:rsidR="00E74ED6" w:rsidRPr="00E74ED6" w:rsidRDefault="00E74ED6" w:rsidP="00E74ED6">
                            <w:pPr>
                              <w:jc w:val="left"/>
                              <w:rPr>
                                <w:rFonts w:ascii="Arial" w:hAnsi="Arial" w:cs="Arial"/>
                                <w:b/>
                                <w:bCs/>
                                <w:color w:val="000000" w:themeColor="text1"/>
                                <w:szCs w:val="24"/>
                                <w:lang w:bidi="ar-JO"/>
                              </w:rPr>
                            </w:pPr>
                            <w:r w:rsidRPr="00E74ED6">
                              <w:rPr>
                                <w:rFonts w:ascii="Arial" w:hAnsi="Arial" w:cs="Arial"/>
                                <w:b/>
                                <w:bCs/>
                                <w:color w:val="000000" w:themeColor="text1"/>
                                <w:szCs w:val="24"/>
                                <w:rtl/>
                                <w:lang w:bidi="ar-JO"/>
                              </w:rPr>
                              <w:t>إيطاليا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3929" id="Rectangle 46" o:spid="_x0000_s1030" style="position:absolute;left:0;text-align:left;margin-left:104.45pt;margin-top:69.65pt;width:45.15pt;height:19.25pt;rotation:285547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" fillcolor="white [3212]" stroked="f" strokeweight="1pt">
                <v:textbox>
                  <w:txbxContent>
                    <w:p w14:paraId="4787FF84" w14:textId="00676360" w:rsidR="00E74ED6" w:rsidRPr="00E74ED6" w:rsidRDefault="00E74ED6" w:rsidP="00E74ED6">
                      <w:pPr>
                        <w:jc w:val="left"/>
                        <w:rPr>
                          <w:rFonts w:ascii="Arial" w:hAnsi="Arial" w:cs="Arial"/>
                          <w:b/>
                          <w:bCs/>
                          <w:color w:val="000000" w:themeColor="text1"/>
                          <w:szCs w:val="24"/>
                          <w:lang w:bidi="ar-JO"/>
                        </w:rPr>
                      </w:pPr>
                      <w:r w:rsidRPr="00E74ED6">
                        <w:rPr>
                          <w:rFonts w:ascii="Arial" w:hAnsi="Arial" w:cs="Arial"/>
                          <w:b/>
                          <w:bCs/>
                          <w:color w:val="000000" w:themeColor="text1"/>
                          <w:szCs w:val="24"/>
                          <w:rtl/>
                          <w:lang w:bidi="ar-JO"/>
                        </w:rPr>
                        <w:t>إيطاليا</w:t>
                      </w:r>
                    </w:p>
                  </w:txbxContent>
                </v:textbox>
              </v:rect>
            </w:pict>
          </mc:Fallback>
        </mc:AlternateContent>
      </w:r>
      <w:r w:rsidR="00E74ED6">
        <w:rPr>
          <w:rFonts w:ascii="Arial" w:hAnsi="Arial" w:cs="Arial"/>
          <w:noProof/>
          <w:sz w:val="21"/>
          <w:szCs w:val="18"/>
        </w:rPr>
        <mc:AlternateContent>
          <mc:Choice Requires="wps">
            <w:drawing>
              <wp:anchor distT="0" distB="0" distL="114300" distR="114300" simplePos="0" relativeHeight="251678720" behindDoc="0" locked="0" layoutInCell="1" allowOverlap="1" wp14:anchorId="55209175" wp14:editId="63A0C6F3">
                <wp:simplePos x="0" y="0"/>
                <wp:positionH relativeFrom="column">
                  <wp:posOffset>146050</wp:posOffset>
                </wp:positionH>
                <wp:positionV relativeFrom="paragraph">
                  <wp:posOffset>2284095</wp:posOffset>
                </wp:positionV>
                <wp:extent cx="711200" cy="304800"/>
                <wp:effectExtent l="0" t="0" r="0" b="0"/>
                <wp:wrapNone/>
                <wp:docPr id="1167788082" name="Rectangle 44"/>
                <wp:cNvGraphicFramePr/>
                <a:graphic xmlns:a="http://schemas.openxmlformats.org/drawingml/2006/main">
                  <a:graphicData uri="http://schemas.microsoft.com/office/word/2010/wordprocessingShape">
                    <wps:wsp>
                      <wps:cNvSpPr/>
                      <wps:spPr>
                        <a:xfrm>
                          <a:off x="0" y="0"/>
                          <a:ext cx="7112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D3DD6A" w14:textId="15AFC550" w:rsidR="00E74ED6" w:rsidRPr="00E74ED6" w:rsidRDefault="00E74ED6" w:rsidP="00E74ED6">
                            <w:pPr>
                              <w:jc w:val="left"/>
                              <w:rPr>
                                <w:rFonts w:ascii="Arial" w:hAnsi="Arial" w:cs="Arial"/>
                                <w:b/>
                                <w:bCs/>
                                <w:color w:val="000000" w:themeColor="text1"/>
                                <w:szCs w:val="24"/>
                                <w:lang w:bidi="ar-JO"/>
                              </w:rPr>
                            </w:pPr>
                            <w:r w:rsidRPr="00E74ED6">
                              <w:rPr>
                                <w:rFonts w:ascii="Arial" w:hAnsi="Arial" w:cs="Arial"/>
                                <w:b/>
                                <w:bCs/>
                                <w:color w:val="000000" w:themeColor="text1"/>
                                <w:szCs w:val="24"/>
                                <w:rtl/>
                                <w:lang w:bidi="ar-JO"/>
                              </w:rPr>
                              <w:t>إفريقيا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09175" id="Rectangle 44" o:spid="_x0000_s1031" style="position:absolute;left:0;text-align:left;margin-left:11.5pt;margin-top:179.85pt;width:5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" fillcolor="white [3212]" stroked="f" strokeweight="1pt">
                <v:textbox>
                  <w:txbxContent>
                    <w:p w14:paraId="1BD3DD6A" w14:textId="15AFC550" w:rsidR="00E74ED6" w:rsidRPr="00E74ED6" w:rsidRDefault="00E74ED6" w:rsidP="00E74ED6">
                      <w:pPr>
                        <w:jc w:val="left"/>
                        <w:rPr>
                          <w:rFonts w:ascii="Arial" w:hAnsi="Arial" w:cs="Arial"/>
                          <w:b/>
                          <w:bCs/>
                          <w:color w:val="000000" w:themeColor="text1"/>
                          <w:szCs w:val="24"/>
                          <w:lang w:bidi="ar-JO"/>
                        </w:rPr>
                      </w:pPr>
                      <w:r w:rsidRPr="00E74ED6">
                        <w:rPr>
                          <w:rFonts w:ascii="Arial" w:hAnsi="Arial" w:cs="Arial"/>
                          <w:b/>
                          <w:bCs/>
                          <w:color w:val="000000" w:themeColor="text1"/>
                          <w:szCs w:val="24"/>
                          <w:rtl/>
                          <w:lang w:bidi="ar-JO"/>
                        </w:rPr>
                        <w:t>إفريقيا</w:t>
                      </w:r>
                    </w:p>
                  </w:txbxContent>
                </v:textbox>
              </v:rect>
            </w:pict>
          </mc:Fallback>
        </mc:AlternateContent>
      </w:r>
      <w:r w:rsidR="00E74ED6">
        <w:rPr>
          <w:rFonts w:ascii="Arial" w:hAnsi="Arial" w:cs="Arial"/>
          <w:noProof/>
          <w:sz w:val="21"/>
          <w:szCs w:val="18"/>
        </w:rPr>
        <mc:AlternateContent>
          <mc:Choice Requires="wps">
            <w:drawing>
              <wp:anchor distT="0" distB="0" distL="114300" distR="114300" simplePos="0" relativeHeight="251677696" behindDoc="0" locked="0" layoutInCell="1" allowOverlap="1" wp14:anchorId="434816A8" wp14:editId="24D54105">
                <wp:simplePos x="0" y="0"/>
                <wp:positionH relativeFrom="column">
                  <wp:posOffset>2057400</wp:posOffset>
                </wp:positionH>
                <wp:positionV relativeFrom="paragraph">
                  <wp:posOffset>2557145</wp:posOffset>
                </wp:positionV>
                <wp:extent cx="1219200" cy="304800"/>
                <wp:effectExtent l="0" t="0" r="0" b="0"/>
                <wp:wrapNone/>
                <wp:docPr id="467407072" name="Rectangle 43"/>
                <wp:cNvGraphicFramePr/>
                <a:graphic xmlns:a="http://schemas.openxmlformats.org/drawingml/2006/main">
                  <a:graphicData uri="http://schemas.microsoft.com/office/word/2010/wordprocessingShape">
                    <wps:wsp>
                      <wps:cNvSpPr/>
                      <wps:spPr>
                        <a:xfrm>
                          <a:off x="0" y="0"/>
                          <a:ext cx="12192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62DAD5" w14:textId="67335466" w:rsidR="00E74ED6" w:rsidRPr="0038144D" w:rsidRDefault="00E74ED6" w:rsidP="00E74ED6">
                            <w:pPr>
                              <w:jc w:val="left"/>
                              <w:rPr>
                                <w:color w:val="000000" w:themeColor="text1"/>
                                <w:lang w:bidi="ar-JO"/>
                              </w:rPr>
                            </w:pPr>
                            <w:r w:rsidRPr="0038144D">
                              <w:rPr>
                                <w:rFonts w:hint="cs"/>
                                <w:color w:val="000000" w:themeColor="text1"/>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816A8" id="Rectangle 43" o:spid="_x0000_s1032" style="position:absolute;left:0;text-align:left;margin-left:162pt;margin-top:201.35pt;width:96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" fillcolor="white [3212]" stroked="f" strokeweight="1pt">
                <v:textbox>
                  <w:txbxContent>
                    <w:p w14:paraId="5262DAD5" w14:textId="67335466" w:rsidR="00E74ED6" w:rsidRPr="0038144D" w:rsidRDefault="00E74ED6" w:rsidP="00E74ED6">
                      <w:pPr>
                        <w:jc w:val="left"/>
                        <w:rPr>
                          <w:color w:val="000000" w:themeColor="text1"/>
                          <w:lang w:bidi="ar-JO"/>
                        </w:rPr>
                      </w:pPr>
                      <w:r w:rsidRPr="0038144D">
                        <w:rPr>
                          <w:rFonts w:hint="cs"/>
                          <w:color w:val="000000" w:themeColor="text1"/>
                          <w:rtl/>
                          <w:lang w:bidi="ar-JO"/>
                        </w:rPr>
                        <w:t>البحر الأبيض المتوسط</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6672" behindDoc="0" locked="0" layoutInCell="1" allowOverlap="1" wp14:anchorId="319E3664" wp14:editId="1E236249">
                <wp:simplePos x="0" y="0"/>
                <wp:positionH relativeFrom="column">
                  <wp:posOffset>2546350</wp:posOffset>
                </wp:positionH>
                <wp:positionV relativeFrom="paragraph">
                  <wp:posOffset>741045</wp:posOffset>
                </wp:positionV>
                <wp:extent cx="1606550" cy="495300"/>
                <wp:effectExtent l="0" t="0" r="0" b="0"/>
                <wp:wrapNone/>
                <wp:docPr id="1383652100" name="Rectangle 42"/>
                <wp:cNvGraphicFramePr/>
                <a:graphic xmlns:a="http://schemas.openxmlformats.org/drawingml/2006/main">
                  <a:graphicData uri="http://schemas.microsoft.com/office/word/2010/wordprocessingShape">
                    <wps:wsp>
                      <wps:cNvSpPr/>
                      <wps:spPr>
                        <a:xfrm>
                          <a:off x="0" y="0"/>
                          <a:ext cx="1606550" cy="495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19C73F" w14:textId="6D05916E" w:rsidR="00E74ED6" w:rsidRPr="00E74ED6" w:rsidRDefault="00684C40" w:rsidP="00E74ED6">
                            <w:pPr>
                              <w:bidi/>
                              <w:jc w:val="left"/>
                              <w:rPr>
                                <w:color w:val="000000" w:themeColor="text1"/>
                                <w:sz w:val="18"/>
                                <w:szCs w:val="18"/>
                                <w:rtl/>
                                <w:lang w:bidi="ar-JO"/>
                              </w:rPr>
                            </w:pPr>
                            <w:r w:rsidRPr="00E74ED6">
                              <w:rPr>
                                <w:rFonts w:hint="cs"/>
                                <w:color w:val="000000" w:themeColor="text1"/>
                                <w:sz w:val="18"/>
                                <w:szCs w:val="18"/>
                                <w:rtl/>
                                <w:lang w:bidi="ar-JO"/>
                              </w:rPr>
                              <w:t>استلمت ال</w:t>
                            </w:r>
                            <w:r w:rsidR="00E74ED6" w:rsidRPr="00E74ED6">
                              <w:rPr>
                                <w:rFonts w:hint="cs"/>
                                <w:color w:val="000000" w:themeColor="text1"/>
                                <w:sz w:val="18"/>
                                <w:szCs w:val="18"/>
                                <w:rtl/>
                                <w:lang w:bidi="ar-JO"/>
                              </w:rPr>
                              <w:t>ك</w:t>
                            </w:r>
                            <w:r w:rsidRPr="00E74ED6">
                              <w:rPr>
                                <w:rFonts w:hint="cs"/>
                                <w:color w:val="000000" w:themeColor="text1"/>
                                <w:sz w:val="18"/>
                                <w:szCs w:val="18"/>
                                <w:rtl/>
                                <w:lang w:bidi="ar-JO"/>
                              </w:rPr>
                              <w:t xml:space="preserve">نائس في آسيا الصغرى </w:t>
                            </w:r>
                          </w:p>
                          <w:p w14:paraId="5D73838E" w14:textId="77777777" w:rsidR="00E74ED6" w:rsidRPr="00E74ED6" w:rsidRDefault="00684C40"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(تركيا الحالية) هذه الرسالة </w:t>
                            </w:r>
                          </w:p>
                          <w:p w14:paraId="1A5DAECC" w14:textId="56FDB0C6" w:rsidR="00684C40" w:rsidRPr="00E74ED6" w:rsidRDefault="00684C40" w:rsidP="00E74ED6">
                            <w:pPr>
                              <w:bidi/>
                              <w:jc w:val="left"/>
                              <w:rPr>
                                <w:color w:val="000000" w:themeColor="text1"/>
                                <w:sz w:val="18"/>
                                <w:szCs w:val="18"/>
                                <w:lang w:bidi="ar-JO"/>
                              </w:rPr>
                            </w:pPr>
                            <w:r w:rsidRPr="00E74ED6">
                              <w:rPr>
                                <w:rFonts w:hint="cs"/>
                                <w:color w:val="000000" w:themeColor="text1"/>
                                <w:sz w:val="18"/>
                                <w:szCs w:val="18"/>
                                <w:rtl/>
                                <w:lang w:bidi="ar-JO"/>
                              </w:rPr>
                              <w:t>(1 بطرس 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E3664" id="Rectangle 42" o:spid="_x0000_s1033" style="position:absolute;left:0;text-align:left;margin-left:200.5pt;margin-top:58.35pt;width:126.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" fillcolor="white [3212]" stroked="f" strokeweight="1pt">
                <v:textbox>
                  <w:txbxContent>
                    <w:p w14:paraId="6B19C73F" w14:textId="6D05916E" w:rsidR="00E74ED6" w:rsidRPr="00E74ED6" w:rsidRDefault="00684C40" w:rsidP="00E74ED6">
                      <w:pPr>
                        <w:bidi/>
                        <w:jc w:val="left"/>
                        <w:rPr>
                          <w:color w:val="000000" w:themeColor="text1"/>
                          <w:sz w:val="18"/>
                          <w:szCs w:val="18"/>
                          <w:rtl/>
                          <w:lang w:bidi="ar-JO"/>
                        </w:rPr>
                      </w:pPr>
                      <w:r w:rsidRPr="00E74ED6">
                        <w:rPr>
                          <w:rFonts w:hint="cs"/>
                          <w:color w:val="000000" w:themeColor="text1"/>
                          <w:sz w:val="18"/>
                          <w:szCs w:val="18"/>
                          <w:rtl/>
                          <w:lang w:bidi="ar-JO"/>
                        </w:rPr>
                        <w:t>استلمت ال</w:t>
                      </w:r>
                      <w:r w:rsidR="00E74ED6" w:rsidRPr="00E74ED6">
                        <w:rPr>
                          <w:rFonts w:hint="cs"/>
                          <w:color w:val="000000" w:themeColor="text1"/>
                          <w:sz w:val="18"/>
                          <w:szCs w:val="18"/>
                          <w:rtl/>
                          <w:lang w:bidi="ar-JO"/>
                        </w:rPr>
                        <w:t>ك</w:t>
                      </w:r>
                      <w:r w:rsidRPr="00E74ED6">
                        <w:rPr>
                          <w:rFonts w:hint="cs"/>
                          <w:color w:val="000000" w:themeColor="text1"/>
                          <w:sz w:val="18"/>
                          <w:szCs w:val="18"/>
                          <w:rtl/>
                          <w:lang w:bidi="ar-JO"/>
                        </w:rPr>
                        <w:t xml:space="preserve">نائس في آسيا الصغرى </w:t>
                      </w:r>
                    </w:p>
                    <w:p w14:paraId="5D73838E" w14:textId="77777777" w:rsidR="00E74ED6" w:rsidRPr="00E74ED6" w:rsidRDefault="00684C40" w:rsidP="00E74ED6">
                      <w:pPr>
                        <w:bidi/>
                        <w:jc w:val="left"/>
                        <w:rPr>
                          <w:color w:val="000000" w:themeColor="text1"/>
                          <w:sz w:val="18"/>
                          <w:szCs w:val="18"/>
                          <w:rtl/>
                          <w:lang w:bidi="ar-JO"/>
                        </w:rPr>
                      </w:pPr>
                      <w:r w:rsidRPr="00E74ED6">
                        <w:rPr>
                          <w:rFonts w:hint="cs"/>
                          <w:color w:val="000000" w:themeColor="text1"/>
                          <w:sz w:val="18"/>
                          <w:szCs w:val="18"/>
                          <w:rtl/>
                          <w:lang w:bidi="ar-JO"/>
                        </w:rPr>
                        <w:t xml:space="preserve">(تركيا الحالية) هذه الرسالة </w:t>
                      </w:r>
                    </w:p>
                    <w:p w14:paraId="1A5DAECC" w14:textId="56FDB0C6" w:rsidR="00684C40" w:rsidRPr="00E74ED6" w:rsidRDefault="00684C40" w:rsidP="00E74ED6">
                      <w:pPr>
                        <w:bidi/>
                        <w:jc w:val="left"/>
                        <w:rPr>
                          <w:color w:val="000000" w:themeColor="text1"/>
                          <w:sz w:val="18"/>
                          <w:szCs w:val="18"/>
                          <w:lang w:bidi="ar-JO"/>
                        </w:rPr>
                      </w:pPr>
                      <w:r w:rsidRPr="00E74ED6">
                        <w:rPr>
                          <w:rFonts w:hint="cs"/>
                          <w:color w:val="000000" w:themeColor="text1"/>
                          <w:sz w:val="18"/>
                          <w:szCs w:val="18"/>
                          <w:rtl/>
                          <w:lang w:bidi="ar-JO"/>
                        </w:rPr>
                        <w:t>(1 بطرس 1: 1)</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5648" behindDoc="0" locked="0" layoutInCell="1" allowOverlap="1" wp14:anchorId="4FC8C825" wp14:editId="55600D72">
                <wp:simplePos x="0" y="0"/>
                <wp:positionH relativeFrom="column">
                  <wp:posOffset>3845787</wp:posOffset>
                </wp:positionH>
                <wp:positionV relativeFrom="paragraph">
                  <wp:posOffset>1566967</wp:posOffset>
                </wp:positionV>
                <wp:extent cx="1043668" cy="266296"/>
                <wp:effectExtent l="19050" t="171450" r="23495" b="172085"/>
                <wp:wrapNone/>
                <wp:docPr id="567763930" name="Rectangle 41"/>
                <wp:cNvGraphicFramePr/>
                <a:graphic xmlns:a="http://schemas.openxmlformats.org/drawingml/2006/main">
                  <a:graphicData uri="http://schemas.microsoft.com/office/word/2010/wordprocessingShape">
                    <wps:wsp>
                      <wps:cNvSpPr/>
                      <wps:spPr>
                        <a:xfrm rot="1101761">
                          <a:off x="0" y="0"/>
                          <a:ext cx="1043668" cy="2662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511B89" w14:textId="3DE5B0DB"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آسيا الصغرى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C825" id="Rectangle 41" o:spid="_x0000_s1034" style="position:absolute;left:0;text-align:left;margin-left:302.8pt;margin-top:123.4pt;width:82.2pt;height:20.95pt;rotation:120341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" fillcolor="white [3212]" stroked="f" strokeweight="1pt">
                <v:textbox>
                  <w:txbxContent>
                    <w:p w14:paraId="5B511B89" w14:textId="3DE5B0DB"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آسيا الصغرى</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4624" behindDoc="0" locked="0" layoutInCell="1" allowOverlap="1" wp14:anchorId="4DA521D5" wp14:editId="360D2723">
                <wp:simplePos x="0" y="0"/>
                <wp:positionH relativeFrom="margin">
                  <wp:posOffset>4953000</wp:posOffset>
                </wp:positionH>
                <wp:positionV relativeFrom="paragraph">
                  <wp:posOffset>1401445</wp:posOffset>
                </wp:positionV>
                <wp:extent cx="933450" cy="273050"/>
                <wp:effectExtent l="0" t="0" r="0" b="0"/>
                <wp:wrapNone/>
                <wp:docPr id="266721722" name="Rectangle 40"/>
                <wp:cNvGraphicFramePr/>
                <a:graphic xmlns:a="http://schemas.openxmlformats.org/drawingml/2006/main">
                  <a:graphicData uri="http://schemas.microsoft.com/office/word/2010/wordprocessingShape">
                    <wps:wsp>
                      <wps:cNvSpPr/>
                      <wps:spPr>
                        <a:xfrm>
                          <a:off x="0" y="0"/>
                          <a:ext cx="933450" cy="273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645306" w14:textId="03E7B1F8"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كبدوكية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521D5" id="Rectangle 40" o:spid="_x0000_s1035" style="position:absolute;left:0;text-align:left;margin-left:390pt;margin-top:110.35pt;width:73.5pt;height:2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" fillcolor="white [3212]" stroked="f" strokeweight="1pt">
                <v:textbox>
                  <w:txbxContent>
                    <w:p w14:paraId="36645306" w14:textId="03E7B1F8"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كبدوكية</w:t>
                      </w:r>
                    </w:p>
                  </w:txbxContent>
                </v:textbox>
                <w10:wrap anchorx="margin"/>
              </v:rect>
            </w:pict>
          </mc:Fallback>
        </mc:AlternateContent>
      </w:r>
      <w:r w:rsidR="00684C40">
        <w:rPr>
          <w:rFonts w:ascii="Arial" w:hAnsi="Arial" w:cs="Arial"/>
          <w:noProof/>
          <w:sz w:val="21"/>
          <w:szCs w:val="18"/>
        </w:rPr>
        <mc:AlternateContent>
          <mc:Choice Requires="wps">
            <w:drawing>
              <wp:anchor distT="0" distB="0" distL="114300" distR="114300" simplePos="0" relativeHeight="251673600" behindDoc="0" locked="0" layoutInCell="1" allowOverlap="1" wp14:anchorId="51D64902" wp14:editId="1869BE0F">
                <wp:simplePos x="0" y="0"/>
                <wp:positionH relativeFrom="column">
                  <wp:posOffset>4286250</wp:posOffset>
                </wp:positionH>
                <wp:positionV relativeFrom="paragraph">
                  <wp:posOffset>1287145</wp:posOffset>
                </wp:positionV>
                <wp:extent cx="615950" cy="254000"/>
                <wp:effectExtent l="0" t="0" r="0" b="0"/>
                <wp:wrapNone/>
                <wp:docPr id="1248408042" name="Rectangle 39"/>
                <wp:cNvGraphicFramePr/>
                <a:graphic xmlns:a="http://schemas.openxmlformats.org/drawingml/2006/main">
                  <a:graphicData uri="http://schemas.microsoft.com/office/word/2010/wordprocessingShape">
                    <wps:wsp>
                      <wps:cNvSpPr/>
                      <wps:spPr>
                        <a:xfrm>
                          <a:off x="0" y="0"/>
                          <a:ext cx="61595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6DF89E" w14:textId="2B8C0CD0"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غلاطية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64902" id="Rectangle 39" o:spid="_x0000_s1036" style="position:absolute;left:0;text-align:left;margin-left:337.5pt;margin-top:101.35pt;width:48.5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" fillcolor="white [3212]" stroked="f" strokeweight="1pt">
                <v:textbox>
                  <w:txbxContent>
                    <w:p w14:paraId="5C6DF89E" w14:textId="2B8C0CD0" w:rsidR="00684C40" w:rsidRPr="00684C40" w:rsidRDefault="00684C40" w:rsidP="00684C40">
                      <w:pPr>
                        <w:jc w:val="left"/>
                        <w:rPr>
                          <w:rFonts w:ascii="Arial" w:hAnsi="Arial" w:cs="Arial"/>
                          <w:b/>
                          <w:bCs/>
                          <w:color w:val="000000" w:themeColor="text1"/>
                          <w:szCs w:val="24"/>
                          <w:lang w:bidi="ar-JO"/>
                        </w:rPr>
                      </w:pPr>
                      <w:r w:rsidRPr="00684C40">
                        <w:rPr>
                          <w:rFonts w:ascii="Arial" w:hAnsi="Arial" w:cs="Arial"/>
                          <w:b/>
                          <w:bCs/>
                          <w:color w:val="000000" w:themeColor="text1"/>
                          <w:szCs w:val="24"/>
                          <w:rtl/>
                          <w:lang w:bidi="ar-JO"/>
                        </w:rPr>
                        <w:t>غلاطية</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2576" behindDoc="0" locked="0" layoutInCell="1" allowOverlap="1" wp14:anchorId="5877A3B8" wp14:editId="7A97130D">
                <wp:simplePos x="0" y="0"/>
                <wp:positionH relativeFrom="column">
                  <wp:posOffset>4325341</wp:posOffset>
                </wp:positionH>
                <wp:positionV relativeFrom="paragraph">
                  <wp:posOffset>973499</wp:posOffset>
                </wp:positionV>
                <wp:extent cx="512754" cy="232542"/>
                <wp:effectExtent l="19050" t="133350" r="20955" b="148590"/>
                <wp:wrapNone/>
                <wp:docPr id="740612627" name="Rectangle 38"/>
                <wp:cNvGraphicFramePr/>
                <a:graphic xmlns:a="http://schemas.openxmlformats.org/drawingml/2006/main">
                  <a:graphicData uri="http://schemas.microsoft.com/office/word/2010/wordprocessingShape">
                    <wps:wsp>
                      <wps:cNvSpPr/>
                      <wps:spPr>
                        <a:xfrm rot="19337372">
                          <a:off x="0" y="0"/>
                          <a:ext cx="512754" cy="2325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BA9685" w14:textId="15E37584" w:rsidR="00684C40" w:rsidRPr="00684C40" w:rsidRDefault="00684C40" w:rsidP="00684C40">
                            <w:pPr>
                              <w:jc w:val="left"/>
                              <w:rPr>
                                <w:rFonts w:ascii="Arial" w:hAnsi="Arial" w:cs="Arial"/>
                                <w:color w:val="000000" w:themeColor="text1"/>
                                <w:lang w:bidi="ar-JO"/>
                              </w:rPr>
                            </w:pPr>
                            <w:r w:rsidRPr="00684C40">
                              <w:rPr>
                                <w:rFonts w:ascii="Arial" w:hAnsi="Arial" w:cs="Arial"/>
                                <w:color w:val="000000" w:themeColor="text1"/>
                                <w:rtl/>
                                <w:lang w:bidi="ar-JO"/>
                              </w:rPr>
                              <w:t>بيثينية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7A3B8" id="Rectangle 38" o:spid="_x0000_s1037" style="position:absolute;left:0;text-align:left;margin-left:340.6pt;margin-top:76.65pt;width:40.35pt;height:18.3pt;rotation:-247139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" fillcolor="white [3212]" stroked="f" strokeweight="1pt">
                <v:textbox>
                  <w:txbxContent>
                    <w:p w14:paraId="03BA9685" w14:textId="15E37584" w:rsidR="00684C40" w:rsidRPr="00684C40" w:rsidRDefault="00684C40" w:rsidP="00684C40">
                      <w:pPr>
                        <w:jc w:val="left"/>
                        <w:rPr>
                          <w:rFonts w:ascii="Arial" w:hAnsi="Arial" w:cs="Arial"/>
                          <w:color w:val="000000" w:themeColor="text1"/>
                          <w:lang w:bidi="ar-JO"/>
                        </w:rPr>
                      </w:pPr>
                      <w:r w:rsidRPr="00684C40">
                        <w:rPr>
                          <w:rFonts w:ascii="Arial" w:hAnsi="Arial" w:cs="Arial"/>
                          <w:color w:val="000000" w:themeColor="text1"/>
                          <w:rtl/>
                          <w:lang w:bidi="ar-JO"/>
                        </w:rPr>
                        <w:t>بيثينية</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1552" behindDoc="0" locked="0" layoutInCell="1" allowOverlap="1" wp14:anchorId="6039CCDB" wp14:editId="5726CA6A">
                <wp:simplePos x="0" y="0"/>
                <wp:positionH relativeFrom="column">
                  <wp:posOffset>4776555</wp:posOffset>
                </wp:positionH>
                <wp:positionV relativeFrom="paragraph">
                  <wp:posOffset>817560</wp:posOffset>
                </wp:positionV>
                <wp:extent cx="443071" cy="226097"/>
                <wp:effectExtent l="38100" t="95250" r="33655" b="97790"/>
                <wp:wrapNone/>
                <wp:docPr id="1229280894" name="Rectangle 37"/>
                <wp:cNvGraphicFramePr/>
                <a:graphic xmlns:a="http://schemas.openxmlformats.org/drawingml/2006/main">
                  <a:graphicData uri="http://schemas.microsoft.com/office/word/2010/wordprocessingShape">
                    <wps:wsp>
                      <wps:cNvSpPr/>
                      <wps:spPr>
                        <a:xfrm rot="1570069">
                          <a:off x="0" y="0"/>
                          <a:ext cx="443071" cy="2260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56AAF0" w14:textId="46249A15" w:rsidR="00684C40" w:rsidRPr="00684C40" w:rsidRDefault="00684C40" w:rsidP="00684C40">
                            <w:pPr>
                              <w:jc w:val="left"/>
                              <w:rPr>
                                <w:rFonts w:ascii="Arial" w:hAnsi="Arial" w:cs="Arial"/>
                                <w:b/>
                                <w:bCs/>
                                <w:color w:val="000000" w:themeColor="text1"/>
                                <w:lang w:bidi="ar-JO"/>
                              </w:rPr>
                            </w:pPr>
                            <w:r w:rsidRPr="00684C40">
                              <w:rPr>
                                <w:rFonts w:ascii="Arial" w:hAnsi="Arial" w:cs="Arial"/>
                                <w:b/>
                                <w:bCs/>
                                <w:color w:val="000000" w:themeColor="text1"/>
                                <w:rtl/>
                                <w:lang w:bidi="ar-JO"/>
                              </w:rPr>
                              <w:t>بنتس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CCDB" id="Rectangle 37" o:spid="_x0000_s1038" style="position:absolute;left:0;text-align:left;margin-left:376.1pt;margin-top:64.35pt;width:34.9pt;height:17.8pt;rotation:171493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" fillcolor="white [3212]" stroked="f" strokeweight="1pt">
                <v:textbox>
                  <w:txbxContent>
                    <w:p w14:paraId="4756AAF0" w14:textId="46249A15" w:rsidR="00684C40" w:rsidRPr="00684C40" w:rsidRDefault="00684C40" w:rsidP="00684C40">
                      <w:pPr>
                        <w:jc w:val="left"/>
                        <w:rPr>
                          <w:rFonts w:ascii="Arial" w:hAnsi="Arial" w:cs="Arial"/>
                          <w:b/>
                          <w:bCs/>
                          <w:color w:val="000000" w:themeColor="text1"/>
                          <w:lang w:bidi="ar-JO"/>
                        </w:rPr>
                      </w:pPr>
                      <w:r w:rsidRPr="00684C40">
                        <w:rPr>
                          <w:rFonts w:ascii="Arial" w:hAnsi="Arial" w:cs="Arial"/>
                          <w:b/>
                          <w:bCs/>
                          <w:color w:val="000000" w:themeColor="text1"/>
                          <w:rtl/>
                          <w:lang w:bidi="ar-JO"/>
                        </w:rPr>
                        <w:t>بنتس</w:t>
                      </w:r>
                    </w:p>
                  </w:txbxContent>
                </v:textbox>
              </v:rect>
            </w:pict>
          </mc:Fallback>
        </mc:AlternateContent>
      </w:r>
      <w:r w:rsidR="00684C40">
        <w:rPr>
          <w:rFonts w:ascii="Arial" w:hAnsi="Arial" w:cs="Arial"/>
          <w:noProof/>
          <w:sz w:val="21"/>
          <w:szCs w:val="18"/>
        </w:rPr>
        <mc:AlternateContent>
          <mc:Choice Requires="wps">
            <w:drawing>
              <wp:anchor distT="0" distB="0" distL="114300" distR="114300" simplePos="0" relativeHeight="251670528" behindDoc="0" locked="0" layoutInCell="1" allowOverlap="1" wp14:anchorId="18A8E366" wp14:editId="42501278">
                <wp:simplePos x="0" y="0"/>
                <wp:positionH relativeFrom="column">
                  <wp:posOffset>4464050</wp:posOffset>
                </wp:positionH>
                <wp:positionV relativeFrom="paragraph">
                  <wp:posOffset>410845</wp:posOffset>
                </wp:positionV>
                <wp:extent cx="838200" cy="254000"/>
                <wp:effectExtent l="57150" t="0" r="57150" b="107950"/>
                <wp:wrapNone/>
                <wp:docPr id="241557062" name="Rectangle 36"/>
                <wp:cNvGraphicFramePr/>
                <a:graphic xmlns:a="http://schemas.openxmlformats.org/drawingml/2006/main">
                  <a:graphicData uri="http://schemas.microsoft.com/office/word/2010/wordprocessingShape">
                    <wps:wsp>
                      <wps:cNvSpPr/>
                      <wps:spPr>
                        <a:xfrm>
                          <a:off x="0" y="0"/>
                          <a:ext cx="838200" cy="254000"/>
                        </a:xfrm>
                        <a:prstGeom prst="rect">
                          <a:avLst/>
                        </a:prstGeom>
                        <a:solidFill>
                          <a:schemeClr val="bg1"/>
                        </a:solidFill>
                        <a:ln>
                          <a:noFill/>
                        </a:ln>
                        <a:effectLst>
                          <a:outerShdw blurRad="50800" dist="50800" dir="5400000" algn="ctr"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1753544" w14:textId="5C636418" w:rsidR="00684C40" w:rsidRPr="00684C40" w:rsidRDefault="00684C40" w:rsidP="00684C40">
                            <w:pPr>
                              <w:bidi/>
                              <w:jc w:val="left"/>
                              <w:rPr>
                                <w:rFonts w:ascii="Arial" w:hAnsi="Arial" w:cs="Arial"/>
                                <w:color w:val="000000" w:themeColor="text1"/>
                                <w:lang w:bidi="ar-JO"/>
                              </w:rPr>
                            </w:pPr>
                            <w:r w:rsidRPr="00684C40">
                              <w:rPr>
                                <w:rFonts w:ascii="Arial" w:hAnsi="Arial" w:cs="Arial"/>
                                <w:color w:val="000000" w:themeColor="text1"/>
                                <w:rtl/>
                                <w:lang w:bidi="ar-JO"/>
                              </w:rPr>
                              <w:t>البحر الأسود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8E366" id="Rectangle 36" o:spid="_x0000_s1039" style="position:absolute;left:0;text-align:left;margin-left:351.5pt;margin-top:32.35pt;width:66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" fillcolor="white [3212]" stroked="f" strokeweight="1pt">
                <v:shadow on="t" color="white [3212]" offset="0,4pt"/>
                <v:textbox>
                  <w:txbxContent>
                    <w:p w14:paraId="61753544" w14:textId="5C636418" w:rsidR="00684C40" w:rsidRPr="00684C40" w:rsidRDefault="00684C40" w:rsidP="00684C40">
                      <w:pPr>
                        <w:bidi/>
                        <w:jc w:val="left"/>
                        <w:rPr>
                          <w:rFonts w:ascii="Arial" w:hAnsi="Arial" w:cs="Arial"/>
                          <w:color w:val="000000" w:themeColor="text1"/>
                          <w:lang w:bidi="ar-JO"/>
                        </w:rPr>
                      </w:pPr>
                      <w:r w:rsidRPr="00684C40">
                        <w:rPr>
                          <w:rFonts w:ascii="Arial" w:hAnsi="Arial" w:cs="Arial"/>
                          <w:color w:val="000000" w:themeColor="text1"/>
                          <w:rtl/>
                          <w:lang w:bidi="ar-JO"/>
                        </w:rPr>
                        <w:t>البحر الأسود</w:t>
                      </w:r>
                    </w:p>
                  </w:txbxContent>
                </v:textbox>
              </v:rect>
            </w:pict>
          </mc:Fallback>
        </mc:AlternateContent>
      </w:r>
      <w:r w:rsidR="00F221D1" w:rsidRPr="007D3D3F">
        <w:rPr>
          <w:rFonts w:ascii="Arial" w:hAnsi="Arial" w:cs="Arial"/>
          <w:noProof/>
          <w:sz w:val="21"/>
          <w:szCs w:val="18"/>
        </w:rPr>
        <w:drawing>
          <wp:inline distT="0" distB="0" distL="0" distR="0" wp14:anchorId="775DDEDD" wp14:editId="486A785E">
            <wp:extent cx="5947410" cy="2926080"/>
            <wp:effectExtent l="0" t="0" r="0" b="762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2926080"/>
                    </a:xfrm>
                    <a:prstGeom prst="rect">
                      <a:avLst/>
                    </a:prstGeom>
                    <a:noFill/>
                    <a:ln>
                      <a:noFill/>
                    </a:ln>
                  </pic:spPr>
                </pic:pic>
              </a:graphicData>
            </a:graphic>
          </wp:inline>
        </w:drawing>
      </w:r>
    </w:p>
    <w:p w14:paraId="42FE9C19" w14:textId="7DDC7559" w:rsidR="005D06E2" w:rsidRDefault="005D06E2" w:rsidP="005D06E2">
      <w:pPr>
        <w:ind w:right="-10"/>
        <w:jc w:val="center"/>
        <w:rPr>
          <w:rFonts w:ascii="Arial" w:hAnsi="Arial" w:cs="Arial"/>
          <w:b/>
          <w:sz w:val="32"/>
          <w:szCs w:val="18"/>
        </w:rPr>
      </w:pPr>
      <w:r w:rsidRPr="00A54430">
        <w:rPr>
          <w:rFonts w:ascii="Arial" w:hAnsi="Arial" w:cs="Arial"/>
          <w:sz w:val="21"/>
          <w:szCs w:val="18"/>
        </w:rPr>
        <w:br w:type="page"/>
      </w:r>
    </w:p>
    <w:p w14:paraId="4B1FAD80" w14:textId="399E36AA" w:rsidR="00E74ED6" w:rsidRPr="00E74ED6" w:rsidRDefault="00E74ED6" w:rsidP="005D06E2">
      <w:pPr>
        <w:ind w:right="-10"/>
        <w:jc w:val="center"/>
        <w:rPr>
          <w:rFonts w:ascii="Arial" w:hAnsi="Arial" w:cs="Arial"/>
          <w:bCs/>
          <w:sz w:val="32"/>
          <w:szCs w:val="32"/>
          <w:rtl/>
          <w:lang w:bidi="ar-JO"/>
        </w:rPr>
      </w:pPr>
      <w:r w:rsidRPr="00E74ED6">
        <w:rPr>
          <w:rFonts w:ascii="Arial" w:hAnsi="Arial" w:cs="Arial" w:hint="cs"/>
          <w:bCs/>
          <w:sz w:val="32"/>
          <w:szCs w:val="32"/>
          <w:rtl/>
          <w:lang w:bidi="ar-JO"/>
        </w:rPr>
        <w:lastRenderedPageBreak/>
        <w:t>لغز كلمات العهد الجديد المتقاطعة</w:t>
      </w:r>
    </w:p>
    <w:p w14:paraId="3CB73051" w14:textId="3553F345" w:rsidR="005D06E2" w:rsidRPr="00E74ED6" w:rsidRDefault="00E74ED6" w:rsidP="005D06E2">
      <w:pPr>
        <w:ind w:right="-10"/>
        <w:jc w:val="center"/>
        <w:rPr>
          <w:rFonts w:ascii="Arial" w:hAnsi="Arial" w:cs="Arial"/>
          <w:color w:val="000000" w:themeColor="text1"/>
          <w:sz w:val="21"/>
          <w:szCs w:val="18"/>
        </w:rPr>
      </w:pPr>
      <w:hyperlink r:id="rId11" w:history="1">
        <w:r w:rsidRPr="007B4194">
          <w:rPr>
            <w:rStyle w:val="Hyperlink"/>
            <w:rFonts w:ascii="Arial" w:hAnsi="Arial" w:cs="Arial"/>
            <w:sz w:val="21"/>
            <w:szCs w:val="18"/>
          </w:rPr>
          <w:t>http://www.crosswordpuzzlegames.com/cgi-crosswordpuzzlegames/create</w:t>
        </w:r>
        <w:r w:rsidRPr="00E74ED6">
          <w:rPr>
            <w:rStyle w:val="Hyperlink"/>
            <w:rFonts w:ascii="Arial" w:hAnsi="Arial" w:cs="Arial" w:hint="cs"/>
            <w:color w:val="000000" w:themeColor="text1"/>
            <w:sz w:val="21"/>
            <w:szCs w:val="18"/>
            <w:u w:val="none"/>
            <w:rtl/>
          </w:rPr>
          <w:t>تم</w:t>
        </w:r>
      </w:hyperlink>
      <w:r>
        <w:rPr>
          <w:rStyle w:val="Hyperlink"/>
          <w:rFonts w:ascii="Arial" w:hAnsi="Arial" w:cs="Arial" w:hint="cs"/>
          <w:sz w:val="21"/>
          <w:szCs w:val="18"/>
          <w:rtl/>
        </w:rPr>
        <w:t xml:space="preserve"> </w:t>
      </w:r>
      <w:r w:rsidRPr="00E74ED6">
        <w:rPr>
          <w:rStyle w:val="Hyperlink"/>
          <w:rFonts w:ascii="Arial" w:hAnsi="Arial" w:cs="Arial" w:hint="cs"/>
          <w:color w:val="000000" w:themeColor="text1"/>
          <w:sz w:val="21"/>
          <w:szCs w:val="18"/>
          <w:u w:val="none"/>
          <w:rtl/>
        </w:rPr>
        <w:t xml:space="preserve">التصميم على </w:t>
      </w:r>
    </w:p>
    <w:p w14:paraId="5AC566F8" w14:textId="77777777" w:rsidR="005D06E2" w:rsidRPr="00A54430" w:rsidRDefault="005D06E2" w:rsidP="005D06E2">
      <w:pPr>
        <w:ind w:right="-10"/>
        <w:jc w:val="left"/>
        <w:rPr>
          <w:rFonts w:ascii="Arial" w:hAnsi="Arial" w:cs="Arial"/>
          <w:sz w:val="21"/>
          <w:szCs w:val="18"/>
        </w:rPr>
      </w:pPr>
    </w:p>
    <w:p w14:paraId="5D4973B3" w14:textId="15186EF8" w:rsidR="00E74ED6" w:rsidRPr="00E74ED6" w:rsidRDefault="00E74ED6" w:rsidP="00E74ED6">
      <w:pPr>
        <w:bidi/>
        <w:ind w:right="-10"/>
        <w:jc w:val="left"/>
        <w:rPr>
          <w:rFonts w:ascii="Arial" w:hAnsi="Arial" w:cs="Arial"/>
          <w:sz w:val="21"/>
          <w:szCs w:val="21"/>
        </w:rPr>
      </w:pPr>
      <w:r w:rsidRPr="00E74ED6">
        <w:rPr>
          <w:rFonts w:ascii="Arial" w:hAnsi="Arial" w:cs="Arial"/>
          <w:sz w:val="21"/>
          <w:szCs w:val="21"/>
          <w:rtl/>
        </w:rPr>
        <w:t>لقد حان الوقت لمراجعة ما وصلنا إليه حتى الآن في ال</w:t>
      </w:r>
      <w:r>
        <w:rPr>
          <w:rFonts w:ascii="Arial" w:hAnsi="Arial" w:cs="Arial" w:hint="cs"/>
          <w:sz w:val="21"/>
          <w:szCs w:val="21"/>
          <w:rtl/>
        </w:rPr>
        <w:t>مساق،</w:t>
      </w:r>
      <w:r w:rsidRPr="00E74ED6">
        <w:rPr>
          <w:rFonts w:ascii="Arial" w:hAnsi="Arial" w:cs="Arial"/>
          <w:sz w:val="21"/>
          <w:szCs w:val="21"/>
          <w:rtl/>
        </w:rPr>
        <w:t xml:space="preserve"> خذ الدقائق القليلة التالية لمراجعة جميع الكلمات الرئيسية التي تتذكرها حتى هذه اللحظة. ضع ما تتذكره على الرسم البياني أولاً، ثم إذا كنت بحاجة إلى مساعدة، فانتقل إلى الصفحة 24 للحصول على الإجابات. استمتع</w:t>
      </w:r>
      <w:r w:rsidRPr="00E74ED6">
        <w:rPr>
          <w:rFonts w:ascii="Arial" w:hAnsi="Arial" w:cs="Arial"/>
          <w:sz w:val="21"/>
          <w:szCs w:val="21"/>
        </w:rPr>
        <w:t>!</w:t>
      </w:r>
    </w:p>
    <w:p w14:paraId="0723CC74" w14:textId="77777777" w:rsidR="005D06E2" w:rsidRPr="00A54430" w:rsidRDefault="005D06E2" w:rsidP="005D06E2">
      <w:pPr>
        <w:ind w:right="-10"/>
        <w:jc w:val="left"/>
        <w:rPr>
          <w:rFonts w:ascii="Arial" w:hAnsi="Arial" w:cs="Arial"/>
          <w:sz w:val="21"/>
          <w:szCs w:val="18"/>
        </w:rPr>
      </w:pPr>
    </w:p>
    <w:p w14:paraId="03672CE6" w14:textId="208D796F" w:rsidR="005D06E2" w:rsidRPr="00A54430" w:rsidRDefault="0034692B" w:rsidP="005D06E2">
      <w:pPr>
        <w:ind w:right="-10"/>
        <w:jc w:val="center"/>
        <w:rPr>
          <w:rFonts w:ascii="Arial" w:hAnsi="Arial" w:cs="Arial"/>
          <w:b/>
          <w:sz w:val="32"/>
          <w:szCs w:val="18"/>
        </w:rPr>
        <w:sectPr w:rsidR="005D06E2" w:rsidRPr="00A54430" w:rsidSect="005D06E2">
          <w:headerReference w:type="default" r:id="rId12"/>
          <w:pgSz w:w="11880" w:h="16840"/>
          <w:pgMar w:top="720" w:right="1080" w:bottom="720" w:left="1440" w:header="720" w:footer="720" w:gutter="0"/>
          <w:pgNumType w:fmt="lowerLetter" w:start="1"/>
          <w:cols w:space="720"/>
        </w:sectPr>
      </w:pPr>
      <w:r>
        <w:rPr>
          <w:rFonts w:ascii="Arial" w:hAnsi="Arial" w:cs="Arial"/>
          <w:b/>
          <w:noProof/>
          <w:sz w:val="32"/>
          <w:szCs w:val="18"/>
        </w:rPr>
        <mc:AlternateContent>
          <mc:Choice Requires="wps">
            <w:drawing>
              <wp:anchor distT="0" distB="0" distL="114300" distR="114300" simplePos="0" relativeHeight="251682816" behindDoc="0" locked="0" layoutInCell="1" allowOverlap="1" wp14:anchorId="6E7869D1" wp14:editId="40917571">
                <wp:simplePos x="0" y="0"/>
                <wp:positionH relativeFrom="margin">
                  <wp:align>right</wp:align>
                </wp:positionH>
                <wp:positionV relativeFrom="paragraph">
                  <wp:posOffset>4389755</wp:posOffset>
                </wp:positionV>
                <wp:extent cx="5842000" cy="2197100"/>
                <wp:effectExtent l="0" t="0" r="6350" b="0"/>
                <wp:wrapNone/>
                <wp:docPr id="1571167949" name="Rectangle 48"/>
                <wp:cNvGraphicFramePr/>
                <a:graphic xmlns:a="http://schemas.openxmlformats.org/drawingml/2006/main">
                  <a:graphicData uri="http://schemas.microsoft.com/office/word/2010/wordprocessingShape">
                    <wps:wsp>
                      <wps:cNvSpPr/>
                      <wps:spPr>
                        <a:xfrm>
                          <a:off x="0" y="0"/>
                          <a:ext cx="5842000" cy="2197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544047" w14:textId="3CAFC5CD" w:rsidR="0034692B" w:rsidRPr="0034692B" w:rsidRDefault="0034692B" w:rsidP="0034692B">
                            <w:pPr>
                              <w:bidi/>
                              <w:jc w:val="left"/>
                              <w:rPr>
                                <w:rFonts w:ascii="Arial" w:hAnsi="Arial" w:cs="Arial"/>
                                <w:b/>
                                <w:bCs/>
                                <w:color w:val="000000" w:themeColor="text1"/>
                                <w:szCs w:val="24"/>
                                <w:rtl/>
                                <w:lang w:bidi="ar-JO"/>
                              </w:rPr>
                            </w:pPr>
                            <w:r w:rsidRPr="0034692B">
                              <w:rPr>
                                <w:rFonts w:ascii="Arial" w:hAnsi="Arial" w:cs="Arial"/>
                                <w:b/>
                                <w:bCs/>
                                <w:color w:val="000000" w:themeColor="text1"/>
                                <w:szCs w:val="24"/>
                                <w:rtl/>
                                <w:lang w:bidi="ar-JO"/>
                              </w:rPr>
                              <w:t>عمودي</w:t>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hint="cs"/>
                                <w:b/>
                                <w:bCs/>
                                <w:color w:val="000000" w:themeColor="text1"/>
                                <w:szCs w:val="24"/>
                                <w:rtl/>
                                <w:lang w:bidi="ar-JO"/>
                              </w:rPr>
                              <w:t>أفقي</w:t>
                            </w:r>
                          </w:p>
                          <w:p w14:paraId="58C53CF4" w14:textId="77777777" w:rsidR="0034692B" w:rsidRPr="0034692B" w:rsidRDefault="0034692B" w:rsidP="0034692B">
                            <w:pPr>
                              <w:bidi/>
                              <w:jc w:val="left"/>
                              <w:rPr>
                                <w:color w:val="000000" w:themeColor="text1"/>
                                <w:rtl/>
                                <w:lang w:bidi="ar-JO"/>
                              </w:rPr>
                            </w:pPr>
                          </w:p>
                          <w:p w14:paraId="69F07092" w14:textId="38A0E69C" w:rsidR="0034692B" w:rsidRPr="0034692B" w:rsidRDefault="0034692B" w:rsidP="0034692B">
                            <w:pPr>
                              <w:pStyle w:val="ListParagraph"/>
                              <w:numPr>
                                <w:ilvl w:val="0"/>
                                <w:numId w:val="100"/>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مرقس</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4.   متى</w:t>
                            </w:r>
                          </w:p>
                          <w:p w14:paraId="34B9D0F9" w14:textId="3DC1D838" w:rsidR="0034692B" w:rsidRPr="0034692B" w:rsidRDefault="0034692B" w:rsidP="0034692B">
                            <w:pPr>
                              <w:pStyle w:val="ListParagraph"/>
                              <w:numPr>
                                <w:ilvl w:val="0"/>
                                <w:numId w:val="100"/>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أعمال الرسل</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5.   1 تيموثاوس</w:t>
                            </w:r>
                          </w:p>
                          <w:p w14:paraId="58B8C1CE" w14:textId="7BB8FFF2" w:rsidR="0034692B" w:rsidRPr="0034692B" w:rsidRDefault="0034692B" w:rsidP="0034692B">
                            <w:pPr>
                              <w:pStyle w:val="ListParagraph"/>
                              <w:numPr>
                                <w:ilvl w:val="0"/>
                                <w:numId w:val="100"/>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فيلبي</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11.  لوقا</w:t>
                            </w:r>
                          </w:p>
                          <w:p w14:paraId="45092777" w14:textId="3C6829AC"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6.</w:t>
                            </w:r>
                            <w:r w:rsidRPr="0034692B">
                              <w:rPr>
                                <w:rFonts w:ascii="Arial" w:hAnsi="Arial" w:cs="Arial"/>
                                <w:color w:val="000000" w:themeColor="text1"/>
                                <w:szCs w:val="24"/>
                                <w:rtl/>
                                <w:lang w:bidi="ar-JO"/>
                              </w:rPr>
                              <w:tab/>
                              <w:t>1 تسالونيكي</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14.  2 كورنثوس</w:t>
                            </w:r>
                          </w:p>
                          <w:p w14:paraId="73DF8F7F" w14:textId="179314E4"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7.</w:t>
                            </w:r>
                            <w:r w:rsidRPr="0034692B">
                              <w:rPr>
                                <w:rFonts w:ascii="Arial" w:hAnsi="Arial" w:cs="Arial"/>
                                <w:color w:val="000000" w:themeColor="text1"/>
                                <w:szCs w:val="24"/>
                                <w:rtl/>
                                <w:lang w:bidi="ar-JO"/>
                              </w:rPr>
                              <w:tab/>
                              <w:t>رومية</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15.  غلاطية</w:t>
                            </w:r>
                          </w:p>
                          <w:p w14:paraId="4A0566E5" w14:textId="495492D8"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8.</w:t>
                            </w:r>
                            <w:r w:rsidRPr="0034692B">
                              <w:rPr>
                                <w:rFonts w:ascii="Arial" w:hAnsi="Arial" w:cs="Arial"/>
                                <w:color w:val="000000" w:themeColor="text1"/>
                                <w:szCs w:val="24"/>
                                <w:rtl/>
                                <w:lang w:bidi="ar-JO"/>
                              </w:rPr>
                              <w:tab/>
                              <w:t>يوحنا</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16.  1 كورنثوس</w:t>
                            </w:r>
                          </w:p>
                          <w:p w14:paraId="33ED0FAA" w14:textId="1A7331A1"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9.</w:t>
                            </w:r>
                            <w:r w:rsidRPr="0034692B">
                              <w:rPr>
                                <w:rFonts w:ascii="Arial" w:hAnsi="Arial" w:cs="Arial"/>
                                <w:color w:val="000000" w:themeColor="text1"/>
                                <w:szCs w:val="24"/>
                                <w:rtl/>
                                <w:lang w:bidi="ar-JO"/>
                              </w:rPr>
                              <w:tab/>
                              <w:t>أفسس</w:t>
                            </w:r>
                          </w:p>
                          <w:p w14:paraId="50BED028" w14:textId="0ED3F223"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10.</w:t>
                            </w:r>
                            <w:r w:rsidRPr="0034692B">
                              <w:rPr>
                                <w:rFonts w:ascii="Arial" w:hAnsi="Arial" w:cs="Arial"/>
                                <w:color w:val="000000" w:themeColor="text1"/>
                                <w:szCs w:val="24"/>
                                <w:rtl/>
                                <w:lang w:bidi="ar-JO"/>
                              </w:rPr>
                              <w:tab/>
                              <w:t>2 تسالونيكي</w:t>
                            </w:r>
                          </w:p>
                          <w:p w14:paraId="470B104D" w14:textId="1F1B271A"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12.</w:t>
                            </w:r>
                            <w:r w:rsidRPr="0034692B">
                              <w:rPr>
                                <w:rFonts w:ascii="Arial" w:hAnsi="Arial" w:cs="Arial"/>
                                <w:color w:val="000000" w:themeColor="text1"/>
                                <w:szCs w:val="24"/>
                                <w:rtl/>
                                <w:lang w:bidi="ar-JO"/>
                              </w:rPr>
                              <w:tab/>
                              <w:t>1 بطرس</w:t>
                            </w:r>
                          </w:p>
                          <w:p w14:paraId="7A7368EB" w14:textId="156A8DA4"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13.</w:t>
                            </w:r>
                            <w:r w:rsidRPr="0034692B">
                              <w:rPr>
                                <w:rFonts w:ascii="Arial" w:hAnsi="Arial" w:cs="Arial"/>
                                <w:color w:val="000000" w:themeColor="text1"/>
                                <w:szCs w:val="24"/>
                                <w:rtl/>
                                <w:lang w:bidi="ar-JO"/>
                              </w:rPr>
                              <w:tab/>
                              <w:t>كولوسي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869D1" id="Rectangle 48" o:spid="_x0000_s1040" style="position:absolute;left:0;text-align:left;margin-left:408.8pt;margin-top:345.65pt;width:460pt;height:173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" fillcolor="white [3212]" stroked="f" strokeweight="1pt">
                <v:textbox>
                  <w:txbxContent>
                    <w:p w14:paraId="4C544047" w14:textId="3CAFC5CD" w:rsidR="0034692B" w:rsidRPr="0034692B" w:rsidRDefault="0034692B" w:rsidP="0034692B">
                      <w:pPr>
                        <w:bidi/>
                        <w:jc w:val="left"/>
                        <w:rPr>
                          <w:rFonts w:ascii="Arial" w:hAnsi="Arial" w:cs="Arial"/>
                          <w:b/>
                          <w:bCs/>
                          <w:color w:val="000000" w:themeColor="text1"/>
                          <w:szCs w:val="24"/>
                          <w:rtl/>
                          <w:lang w:bidi="ar-JO"/>
                        </w:rPr>
                      </w:pPr>
                      <w:r w:rsidRPr="0034692B">
                        <w:rPr>
                          <w:rFonts w:ascii="Arial" w:hAnsi="Arial" w:cs="Arial"/>
                          <w:b/>
                          <w:bCs/>
                          <w:color w:val="000000" w:themeColor="text1"/>
                          <w:szCs w:val="24"/>
                          <w:rtl/>
                          <w:lang w:bidi="ar-JO"/>
                        </w:rPr>
                        <w:t>عمودي</w:t>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b/>
                          <w:bCs/>
                          <w:color w:val="000000" w:themeColor="text1"/>
                          <w:szCs w:val="24"/>
                          <w:rtl/>
                          <w:lang w:bidi="ar-JO"/>
                        </w:rPr>
                        <w:tab/>
                      </w:r>
                      <w:r w:rsidRPr="0034692B">
                        <w:rPr>
                          <w:rFonts w:ascii="Arial" w:hAnsi="Arial" w:cs="Arial" w:hint="cs"/>
                          <w:b/>
                          <w:bCs/>
                          <w:color w:val="000000" w:themeColor="text1"/>
                          <w:szCs w:val="24"/>
                          <w:rtl/>
                          <w:lang w:bidi="ar-JO"/>
                        </w:rPr>
                        <w:t>أفقي</w:t>
                      </w:r>
                    </w:p>
                    <w:p w14:paraId="58C53CF4" w14:textId="77777777" w:rsidR="0034692B" w:rsidRPr="0034692B" w:rsidRDefault="0034692B" w:rsidP="0034692B">
                      <w:pPr>
                        <w:bidi/>
                        <w:jc w:val="left"/>
                        <w:rPr>
                          <w:color w:val="000000" w:themeColor="text1"/>
                          <w:rtl/>
                          <w:lang w:bidi="ar-JO"/>
                        </w:rPr>
                      </w:pPr>
                    </w:p>
                    <w:p w14:paraId="69F07092" w14:textId="38A0E69C" w:rsidR="0034692B" w:rsidRPr="0034692B" w:rsidRDefault="0034692B" w:rsidP="0034692B">
                      <w:pPr>
                        <w:pStyle w:val="ListParagraph"/>
                        <w:numPr>
                          <w:ilvl w:val="0"/>
                          <w:numId w:val="100"/>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مرقس</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4.   متى</w:t>
                      </w:r>
                    </w:p>
                    <w:p w14:paraId="34B9D0F9" w14:textId="3DC1D838" w:rsidR="0034692B" w:rsidRPr="0034692B" w:rsidRDefault="0034692B" w:rsidP="0034692B">
                      <w:pPr>
                        <w:pStyle w:val="ListParagraph"/>
                        <w:numPr>
                          <w:ilvl w:val="0"/>
                          <w:numId w:val="100"/>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أعمال الرسل</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5.   1 تيموثاوس</w:t>
                      </w:r>
                    </w:p>
                    <w:p w14:paraId="58B8C1CE" w14:textId="7BB8FFF2" w:rsidR="0034692B" w:rsidRPr="0034692B" w:rsidRDefault="0034692B" w:rsidP="0034692B">
                      <w:pPr>
                        <w:pStyle w:val="ListParagraph"/>
                        <w:numPr>
                          <w:ilvl w:val="0"/>
                          <w:numId w:val="100"/>
                        </w:numPr>
                        <w:bidi/>
                        <w:jc w:val="left"/>
                        <w:rPr>
                          <w:rFonts w:ascii="Arial" w:hAnsi="Arial" w:cs="Arial"/>
                          <w:color w:val="000000" w:themeColor="text1"/>
                          <w:szCs w:val="24"/>
                          <w:lang w:bidi="ar-JO"/>
                        </w:rPr>
                      </w:pPr>
                      <w:r w:rsidRPr="0034692B">
                        <w:rPr>
                          <w:rFonts w:ascii="Arial" w:hAnsi="Arial" w:cs="Arial"/>
                          <w:color w:val="000000" w:themeColor="text1"/>
                          <w:szCs w:val="24"/>
                          <w:rtl/>
                          <w:lang w:bidi="ar-JO"/>
                        </w:rPr>
                        <w:t>فيلبي</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11.  لوقا</w:t>
                      </w:r>
                    </w:p>
                    <w:p w14:paraId="45092777" w14:textId="3C6829AC"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6.</w:t>
                      </w:r>
                      <w:r w:rsidRPr="0034692B">
                        <w:rPr>
                          <w:rFonts w:ascii="Arial" w:hAnsi="Arial" w:cs="Arial"/>
                          <w:color w:val="000000" w:themeColor="text1"/>
                          <w:szCs w:val="24"/>
                          <w:rtl/>
                          <w:lang w:bidi="ar-JO"/>
                        </w:rPr>
                        <w:tab/>
                        <w:t>1 تسالونيكي</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14.  2 كورنثوس</w:t>
                      </w:r>
                    </w:p>
                    <w:p w14:paraId="73DF8F7F" w14:textId="179314E4"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7.</w:t>
                      </w:r>
                      <w:r w:rsidRPr="0034692B">
                        <w:rPr>
                          <w:rFonts w:ascii="Arial" w:hAnsi="Arial" w:cs="Arial"/>
                          <w:color w:val="000000" w:themeColor="text1"/>
                          <w:szCs w:val="24"/>
                          <w:rtl/>
                          <w:lang w:bidi="ar-JO"/>
                        </w:rPr>
                        <w:tab/>
                        <w:t>رومية</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15.  غلاطية</w:t>
                      </w:r>
                    </w:p>
                    <w:p w14:paraId="4A0566E5" w14:textId="495492D8"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8.</w:t>
                      </w:r>
                      <w:r w:rsidRPr="0034692B">
                        <w:rPr>
                          <w:rFonts w:ascii="Arial" w:hAnsi="Arial" w:cs="Arial"/>
                          <w:color w:val="000000" w:themeColor="text1"/>
                          <w:szCs w:val="24"/>
                          <w:rtl/>
                          <w:lang w:bidi="ar-JO"/>
                        </w:rPr>
                        <w:tab/>
                        <w:t>يوحنا</w:t>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color w:val="000000" w:themeColor="text1"/>
                          <w:szCs w:val="24"/>
                          <w:rtl/>
                          <w:lang w:bidi="ar-JO"/>
                        </w:rPr>
                        <w:tab/>
                      </w:r>
                      <w:r w:rsidRPr="0034692B">
                        <w:rPr>
                          <w:rFonts w:ascii="Arial" w:hAnsi="Arial" w:cs="Arial" w:hint="cs"/>
                          <w:color w:val="000000" w:themeColor="text1"/>
                          <w:szCs w:val="24"/>
                          <w:rtl/>
                          <w:lang w:bidi="ar-JO"/>
                        </w:rPr>
                        <w:t>16.  1 كورنثوس</w:t>
                      </w:r>
                    </w:p>
                    <w:p w14:paraId="33ED0FAA" w14:textId="1A7331A1"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9.</w:t>
                      </w:r>
                      <w:r w:rsidRPr="0034692B">
                        <w:rPr>
                          <w:rFonts w:ascii="Arial" w:hAnsi="Arial" w:cs="Arial"/>
                          <w:color w:val="000000" w:themeColor="text1"/>
                          <w:szCs w:val="24"/>
                          <w:rtl/>
                          <w:lang w:bidi="ar-JO"/>
                        </w:rPr>
                        <w:tab/>
                        <w:t>أفسس</w:t>
                      </w:r>
                    </w:p>
                    <w:p w14:paraId="50BED028" w14:textId="0ED3F223"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10.</w:t>
                      </w:r>
                      <w:r w:rsidRPr="0034692B">
                        <w:rPr>
                          <w:rFonts w:ascii="Arial" w:hAnsi="Arial" w:cs="Arial"/>
                          <w:color w:val="000000" w:themeColor="text1"/>
                          <w:szCs w:val="24"/>
                          <w:rtl/>
                          <w:lang w:bidi="ar-JO"/>
                        </w:rPr>
                        <w:tab/>
                        <w:t>2 تسالونيكي</w:t>
                      </w:r>
                    </w:p>
                    <w:p w14:paraId="470B104D" w14:textId="1F1B271A"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12.</w:t>
                      </w:r>
                      <w:r w:rsidRPr="0034692B">
                        <w:rPr>
                          <w:rFonts w:ascii="Arial" w:hAnsi="Arial" w:cs="Arial"/>
                          <w:color w:val="000000" w:themeColor="text1"/>
                          <w:szCs w:val="24"/>
                          <w:rtl/>
                          <w:lang w:bidi="ar-JO"/>
                        </w:rPr>
                        <w:tab/>
                        <w:t>1 بطرس</w:t>
                      </w:r>
                    </w:p>
                    <w:p w14:paraId="7A7368EB" w14:textId="156A8DA4" w:rsidR="0034692B" w:rsidRPr="0034692B" w:rsidRDefault="0034692B" w:rsidP="0034692B">
                      <w:pPr>
                        <w:bidi/>
                        <w:ind w:left="360"/>
                        <w:jc w:val="left"/>
                        <w:rPr>
                          <w:rFonts w:ascii="Arial" w:hAnsi="Arial" w:cs="Arial"/>
                          <w:color w:val="000000" w:themeColor="text1"/>
                          <w:szCs w:val="24"/>
                          <w:rtl/>
                          <w:lang w:bidi="ar-JO"/>
                        </w:rPr>
                      </w:pPr>
                      <w:r w:rsidRPr="0034692B">
                        <w:rPr>
                          <w:rFonts w:ascii="Arial" w:hAnsi="Arial" w:cs="Arial"/>
                          <w:color w:val="000000" w:themeColor="text1"/>
                          <w:szCs w:val="24"/>
                          <w:rtl/>
                          <w:lang w:bidi="ar-JO"/>
                        </w:rPr>
                        <w:t>13.</w:t>
                      </w:r>
                      <w:r w:rsidRPr="0034692B">
                        <w:rPr>
                          <w:rFonts w:ascii="Arial" w:hAnsi="Arial" w:cs="Arial"/>
                          <w:color w:val="000000" w:themeColor="text1"/>
                          <w:szCs w:val="24"/>
                          <w:rtl/>
                          <w:lang w:bidi="ar-JO"/>
                        </w:rPr>
                        <w:tab/>
                        <w:t>كولوسي</w:t>
                      </w:r>
                    </w:p>
                  </w:txbxContent>
                </v:textbox>
                <w10:wrap anchorx="margin"/>
              </v:rect>
            </w:pict>
          </mc:Fallback>
        </mc:AlternateContent>
      </w:r>
      <w:r w:rsidR="00F221D1" w:rsidRPr="004D6398">
        <w:rPr>
          <w:rFonts w:ascii="Arial" w:hAnsi="Arial" w:cs="Arial"/>
          <w:b/>
          <w:noProof/>
          <w:sz w:val="32"/>
          <w:szCs w:val="18"/>
        </w:rPr>
        <w:drawing>
          <wp:inline distT="0" distB="0" distL="0" distR="0" wp14:anchorId="795E330E" wp14:editId="735DF40E">
            <wp:extent cx="6064250" cy="6685915"/>
            <wp:effectExtent l="0" t="0" r="0" b="635"/>
            <wp:docPr id="2" name="Picture 1" descr="NTS Crossword Matt-1 Pe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TS Crossword Matt-1 Pete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4250" cy="6685915"/>
                    </a:xfrm>
                    <a:prstGeom prst="rect">
                      <a:avLst/>
                    </a:prstGeom>
                    <a:noFill/>
                    <a:ln>
                      <a:noFill/>
                    </a:ln>
                  </pic:spPr>
                </pic:pic>
              </a:graphicData>
            </a:graphic>
          </wp:inline>
        </w:drawing>
      </w:r>
    </w:p>
    <w:p w14:paraId="3DFF2743" w14:textId="7009B4A1" w:rsidR="0034692B" w:rsidRPr="0034692B" w:rsidRDefault="0034692B" w:rsidP="005D06E2">
      <w:pPr>
        <w:ind w:right="-10"/>
        <w:jc w:val="center"/>
        <w:rPr>
          <w:rFonts w:ascii="Arial" w:hAnsi="Arial" w:cs="Arial"/>
          <w:bCs/>
          <w:sz w:val="32"/>
          <w:szCs w:val="32"/>
        </w:rPr>
      </w:pPr>
      <w:r w:rsidRPr="0034692B">
        <w:rPr>
          <w:rFonts w:ascii="Arial" w:hAnsi="Arial" w:cs="Arial" w:hint="cs"/>
          <w:bCs/>
          <w:sz w:val="32"/>
          <w:szCs w:val="32"/>
          <w:rtl/>
        </w:rPr>
        <w:lastRenderedPageBreak/>
        <w:t>الخضوع للحكومة</w:t>
      </w:r>
    </w:p>
    <w:p w14:paraId="43D67BED" w14:textId="7B8B50F6" w:rsidR="0034692B" w:rsidRPr="0034692B" w:rsidRDefault="0034692B" w:rsidP="005D06E2">
      <w:pPr>
        <w:ind w:right="-10"/>
        <w:jc w:val="center"/>
        <w:rPr>
          <w:rFonts w:ascii="Arial" w:hAnsi="Arial" w:cs="Arial"/>
          <w:bCs/>
          <w:szCs w:val="24"/>
        </w:rPr>
      </w:pPr>
      <w:r w:rsidRPr="0034692B">
        <w:rPr>
          <w:rFonts w:ascii="Arial" w:hAnsi="Arial" w:cs="Arial" w:hint="cs"/>
          <w:bCs/>
          <w:szCs w:val="24"/>
          <w:rtl/>
        </w:rPr>
        <w:t>لا يهم أي نوع (1 بطرس 2: 17)</w:t>
      </w:r>
    </w:p>
    <w:p w14:paraId="0366E6EA" w14:textId="77777777" w:rsidR="0028103E" w:rsidRDefault="0028103E" w:rsidP="005D06E2">
      <w:pPr>
        <w:ind w:right="-10"/>
        <w:jc w:val="center"/>
        <w:rPr>
          <w:rFonts w:ascii="Arial" w:hAnsi="Arial" w:cs="Arial"/>
          <w:b/>
          <w:sz w:val="32"/>
          <w:szCs w:val="18"/>
        </w:rPr>
      </w:pPr>
    </w:p>
    <w:p w14:paraId="1DB56272" w14:textId="716DC211" w:rsidR="0028103E" w:rsidRPr="0034692B" w:rsidRDefault="0034692B" w:rsidP="0034692B">
      <w:pPr>
        <w:numPr>
          <w:ilvl w:val="0"/>
          <w:numId w:val="38"/>
        </w:numPr>
        <w:bidi/>
        <w:ind w:right="-10"/>
        <w:jc w:val="left"/>
        <w:rPr>
          <w:rFonts w:ascii="Arial" w:hAnsi="Arial" w:cs="Arial"/>
          <w:bCs/>
          <w:sz w:val="28"/>
          <w:szCs w:val="16"/>
          <w:lang w:val="en-SG"/>
        </w:rPr>
      </w:pPr>
      <w:proofErr w:type="spellStart"/>
      <w:r w:rsidRPr="0034692B">
        <w:rPr>
          <w:rFonts w:ascii="Arial" w:hAnsi="Arial" w:cs="Arial" w:hint="cs"/>
          <w:b/>
          <w:sz w:val="28"/>
          <w:szCs w:val="28"/>
          <w:u w:val="single"/>
          <w:rtl/>
        </w:rPr>
        <w:t>الإشتراكية</w:t>
      </w:r>
      <w:proofErr w:type="spellEnd"/>
      <w:r w:rsidRPr="0034692B">
        <w:rPr>
          <w:rFonts w:ascii="Arial" w:hAnsi="Arial" w:cs="Arial" w:hint="cs"/>
          <w:b/>
          <w:sz w:val="28"/>
          <w:szCs w:val="28"/>
          <w:u w:val="single"/>
          <w:rtl/>
        </w:rPr>
        <w:t>:</w:t>
      </w:r>
    </w:p>
    <w:p w14:paraId="528E752C" w14:textId="03F6DC7B" w:rsidR="0028103E" w:rsidRPr="0034692B" w:rsidRDefault="0034692B" w:rsidP="0034692B">
      <w:pPr>
        <w:bidi/>
        <w:ind w:left="720" w:right="-10"/>
        <w:jc w:val="left"/>
        <w:rPr>
          <w:rFonts w:ascii="Arial" w:hAnsi="Arial" w:cs="Arial"/>
          <w:bCs/>
          <w:sz w:val="28"/>
          <w:szCs w:val="16"/>
          <w:rtl/>
          <w:lang w:val="en-SG" w:bidi="ar-JO"/>
        </w:rPr>
      </w:pPr>
      <w:r w:rsidRPr="0034692B">
        <w:rPr>
          <w:rFonts w:ascii="Arial" w:hAnsi="Arial" w:cs="Arial" w:hint="cs"/>
          <w:b/>
          <w:sz w:val="28"/>
          <w:szCs w:val="28"/>
          <w:rtl/>
        </w:rPr>
        <w:t>لديك بقرتان .</w:t>
      </w:r>
      <w:r w:rsidRPr="0034692B">
        <w:rPr>
          <w:rFonts w:ascii="Arial" w:hAnsi="Arial" w:cs="Arial" w:hint="cs"/>
          <w:bCs/>
          <w:sz w:val="28"/>
          <w:szCs w:val="16"/>
          <w:rtl/>
          <w:lang w:val="en-SG" w:bidi="ar-JO"/>
        </w:rPr>
        <w:t>..</w:t>
      </w:r>
    </w:p>
    <w:p w14:paraId="10197538" w14:textId="7E2B9AD0" w:rsidR="0034692B" w:rsidRPr="0034692B" w:rsidRDefault="0034692B" w:rsidP="0034692B">
      <w:pPr>
        <w:bidi/>
        <w:ind w:right="-10"/>
        <w:jc w:val="left"/>
        <w:rPr>
          <w:rFonts w:ascii="Arial" w:hAnsi="Arial" w:cs="Arial"/>
          <w:b/>
          <w:sz w:val="28"/>
          <w:szCs w:val="28"/>
        </w:rPr>
      </w:pPr>
      <w:r>
        <w:rPr>
          <w:rFonts w:ascii="Arial" w:hAnsi="Arial" w:cs="Arial"/>
          <w:bCs/>
          <w:sz w:val="28"/>
          <w:szCs w:val="16"/>
          <w:rtl/>
        </w:rPr>
        <w:tab/>
      </w:r>
      <w:r w:rsidRPr="0034692B">
        <w:rPr>
          <w:rFonts w:ascii="Arial" w:hAnsi="Arial" w:cs="Arial" w:hint="cs"/>
          <w:b/>
          <w:sz w:val="28"/>
          <w:szCs w:val="28"/>
          <w:rtl/>
        </w:rPr>
        <w:t>وتعطي واحدة لجارك.</w:t>
      </w:r>
    </w:p>
    <w:p w14:paraId="3E31F6F2" w14:textId="77777777" w:rsidR="0028103E" w:rsidRPr="0028103E" w:rsidRDefault="0028103E" w:rsidP="0028103E">
      <w:pPr>
        <w:ind w:right="-10"/>
        <w:jc w:val="left"/>
        <w:rPr>
          <w:rFonts w:ascii="Arial" w:hAnsi="Arial" w:cs="Arial"/>
          <w:bCs/>
          <w:sz w:val="28"/>
          <w:szCs w:val="16"/>
          <w:lang w:val="en-SG"/>
        </w:rPr>
      </w:pPr>
    </w:p>
    <w:p w14:paraId="0706F264" w14:textId="18BF9C3C" w:rsidR="0034692B" w:rsidRPr="0034692B" w:rsidRDefault="0034692B" w:rsidP="0034692B">
      <w:pPr>
        <w:numPr>
          <w:ilvl w:val="0"/>
          <w:numId w:val="39"/>
        </w:numPr>
        <w:bidi/>
        <w:ind w:right="-10"/>
        <w:jc w:val="left"/>
        <w:rPr>
          <w:rFonts w:ascii="Arial" w:hAnsi="Arial" w:cs="Arial"/>
          <w:b/>
          <w:sz w:val="28"/>
          <w:szCs w:val="28"/>
          <w:rtl/>
        </w:rPr>
      </w:pPr>
      <w:r w:rsidRPr="0034692B">
        <w:rPr>
          <w:rFonts w:ascii="Arial" w:hAnsi="Arial" w:cs="Arial" w:hint="cs"/>
          <w:b/>
          <w:sz w:val="28"/>
          <w:szCs w:val="28"/>
          <w:u w:val="single"/>
          <w:rtl/>
        </w:rPr>
        <w:t>الشيوعية</w:t>
      </w:r>
      <w:r>
        <w:rPr>
          <w:rFonts w:ascii="Arial" w:hAnsi="Arial" w:cs="Arial" w:hint="cs"/>
          <w:bCs/>
          <w:sz w:val="28"/>
          <w:szCs w:val="16"/>
          <w:rtl/>
        </w:rPr>
        <w:t>:</w:t>
      </w:r>
      <w:r w:rsidR="008D7FD2">
        <w:rPr>
          <w:rFonts w:ascii="Arial" w:hAnsi="Arial" w:cs="Arial"/>
          <w:bCs/>
          <w:sz w:val="28"/>
          <w:szCs w:val="16"/>
        </w:rPr>
        <w:br/>
      </w:r>
      <w:r w:rsidRPr="0034692B">
        <w:rPr>
          <w:rFonts w:ascii="Arial" w:hAnsi="Arial" w:cs="Arial" w:hint="cs"/>
          <w:b/>
          <w:sz w:val="28"/>
          <w:szCs w:val="28"/>
          <w:rtl/>
        </w:rPr>
        <w:t>لديك بقرتان ...</w:t>
      </w:r>
    </w:p>
    <w:p w14:paraId="19B2D874" w14:textId="7515F214" w:rsidR="0034692B" w:rsidRPr="0034692B" w:rsidRDefault="0034692B" w:rsidP="0034692B">
      <w:pPr>
        <w:bidi/>
        <w:ind w:left="720" w:right="-10"/>
        <w:jc w:val="left"/>
        <w:rPr>
          <w:rFonts w:ascii="Arial" w:hAnsi="Arial" w:cs="Arial"/>
          <w:b/>
          <w:sz w:val="28"/>
          <w:szCs w:val="28"/>
          <w:rtl/>
        </w:rPr>
      </w:pPr>
      <w:r w:rsidRPr="0034692B">
        <w:rPr>
          <w:rFonts w:ascii="Arial" w:hAnsi="Arial" w:cs="Arial" w:hint="cs"/>
          <w:b/>
          <w:sz w:val="28"/>
          <w:szCs w:val="28"/>
          <w:rtl/>
        </w:rPr>
        <w:t>تأخذهما الحكومة</w:t>
      </w:r>
    </w:p>
    <w:p w14:paraId="7C6EB7CA" w14:textId="5D8C524F" w:rsidR="0034692B" w:rsidRPr="0034692B" w:rsidRDefault="0034692B" w:rsidP="0034692B">
      <w:pPr>
        <w:bidi/>
        <w:ind w:left="720" w:right="-10"/>
        <w:jc w:val="left"/>
        <w:rPr>
          <w:rFonts w:ascii="Arial" w:hAnsi="Arial" w:cs="Arial"/>
          <w:b/>
          <w:sz w:val="28"/>
          <w:szCs w:val="28"/>
        </w:rPr>
      </w:pPr>
      <w:r w:rsidRPr="0034692B">
        <w:rPr>
          <w:rFonts w:ascii="Arial" w:hAnsi="Arial" w:cs="Arial" w:hint="cs"/>
          <w:b/>
          <w:sz w:val="28"/>
          <w:szCs w:val="28"/>
          <w:rtl/>
        </w:rPr>
        <w:t>وتعطيك بعض الحليب</w:t>
      </w:r>
    </w:p>
    <w:p w14:paraId="502A0CDF" w14:textId="77777777" w:rsidR="0028103E" w:rsidRPr="0028103E" w:rsidRDefault="0028103E" w:rsidP="0028103E">
      <w:pPr>
        <w:ind w:right="-10"/>
        <w:jc w:val="left"/>
        <w:rPr>
          <w:rFonts w:ascii="Arial" w:hAnsi="Arial" w:cs="Arial"/>
          <w:bCs/>
          <w:sz w:val="28"/>
          <w:szCs w:val="16"/>
          <w:lang w:val="en-SG"/>
        </w:rPr>
      </w:pPr>
    </w:p>
    <w:p w14:paraId="7390CD61" w14:textId="1378CBA3" w:rsidR="0034692B" w:rsidRPr="0034692B" w:rsidRDefault="0034692B" w:rsidP="0034692B">
      <w:pPr>
        <w:numPr>
          <w:ilvl w:val="0"/>
          <w:numId w:val="40"/>
        </w:numPr>
        <w:bidi/>
        <w:ind w:right="-10"/>
        <w:jc w:val="left"/>
        <w:rPr>
          <w:rFonts w:ascii="Arial" w:hAnsi="Arial" w:cs="Arial"/>
          <w:b/>
          <w:sz w:val="28"/>
          <w:szCs w:val="28"/>
          <w:rtl/>
        </w:rPr>
      </w:pPr>
      <w:r w:rsidRPr="0034692B">
        <w:rPr>
          <w:rFonts w:ascii="Arial" w:hAnsi="Arial" w:cs="Arial" w:hint="cs"/>
          <w:b/>
          <w:sz w:val="28"/>
          <w:szCs w:val="28"/>
          <w:u w:val="single"/>
          <w:rtl/>
        </w:rPr>
        <w:t>الفاشي</w:t>
      </w:r>
      <w:r>
        <w:rPr>
          <w:rFonts w:ascii="Arial" w:hAnsi="Arial" w:cs="Arial" w:hint="cs"/>
          <w:b/>
          <w:sz w:val="28"/>
          <w:szCs w:val="28"/>
          <w:u w:val="single"/>
          <w:rtl/>
        </w:rPr>
        <w:t>ة:</w:t>
      </w:r>
      <w:r w:rsidR="008D7FD2">
        <w:rPr>
          <w:rFonts w:ascii="Arial" w:hAnsi="Arial" w:cs="Arial"/>
          <w:bCs/>
          <w:sz w:val="28"/>
          <w:szCs w:val="16"/>
        </w:rPr>
        <w:br/>
      </w:r>
      <w:r w:rsidRPr="0034692B">
        <w:rPr>
          <w:rFonts w:ascii="Arial" w:hAnsi="Arial" w:cs="Arial" w:hint="cs"/>
          <w:b/>
          <w:sz w:val="28"/>
          <w:szCs w:val="28"/>
          <w:rtl/>
        </w:rPr>
        <w:t>لديك بقرتان</w:t>
      </w:r>
    </w:p>
    <w:p w14:paraId="03D01C51" w14:textId="3A98683B" w:rsidR="0034692B" w:rsidRPr="0034692B" w:rsidRDefault="0034692B" w:rsidP="0034692B">
      <w:pPr>
        <w:bidi/>
        <w:ind w:left="720" w:right="-10"/>
        <w:jc w:val="left"/>
        <w:rPr>
          <w:rFonts w:ascii="Arial" w:hAnsi="Arial" w:cs="Arial"/>
          <w:b/>
          <w:sz w:val="28"/>
          <w:szCs w:val="28"/>
          <w:rtl/>
        </w:rPr>
      </w:pPr>
      <w:r w:rsidRPr="0034692B">
        <w:rPr>
          <w:rFonts w:ascii="Arial" w:hAnsi="Arial" w:cs="Arial" w:hint="cs"/>
          <w:b/>
          <w:sz w:val="28"/>
          <w:szCs w:val="28"/>
          <w:rtl/>
        </w:rPr>
        <w:t>تأخذهما الحكومة</w:t>
      </w:r>
    </w:p>
    <w:p w14:paraId="486E2713" w14:textId="4FEEB3E9" w:rsidR="0034692B" w:rsidRPr="0034692B" w:rsidRDefault="0034692B" w:rsidP="0034692B">
      <w:pPr>
        <w:bidi/>
        <w:ind w:left="720" w:right="-10"/>
        <w:jc w:val="left"/>
        <w:rPr>
          <w:rFonts w:ascii="Arial" w:hAnsi="Arial" w:cs="Arial"/>
          <w:b/>
          <w:sz w:val="28"/>
          <w:szCs w:val="28"/>
        </w:rPr>
      </w:pPr>
      <w:r w:rsidRPr="0034692B">
        <w:rPr>
          <w:rFonts w:ascii="Arial" w:hAnsi="Arial" w:cs="Arial" w:hint="cs"/>
          <w:b/>
          <w:sz w:val="28"/>
          <w:szCs w:val="28"/>
          <w:rtl/>
        </w:rPr>
        <w:t>وتبيعك بعض الحليب</w:t>
      </w:r>
    </w:p>
    <w:p w14:paraId="1113776D" w14:textId="77777777" w:rsidR="0028103E" w:rsidRPr="0028103E" w:rsidRDefault="0028103E" w:rsidP="0028103E">
      <w:pPr>
        <w:ind w:right="-10"/>
        <w:jc w:val="left"/>
        <w:rPr>
          <w:rFonts w:ascii="Arial" w:hAnsi="Arial" w:cs="Arial"/>
          <w:bCs/>
          <w:sz w:val="28"/>
          <w:szCs w:val="16"/>
          <w:lang w:val="en-SG"/>
        </w:rPr>
      </w:pPr>
    </w:p>
    <w:p w14:paraId="68E78B39" w14:textId="4A772BF2" w:rsidR="00B46D95" w:rsidRPr="00B46D95" w:rsidRDefault="00B46D95" w:rsidP="00B46D95">
      <w:pPr>
        <w:numPr>
          <w:ilvl w:val="0"/>
          <w:numId w:val="41"/>
        </w:numPr>
        <w:bidi/>
        <w:ind w:right="-10"/>
        <w:jc w:val="left"/>
        <w:rPr>
          <w:rFonts w:ascii="Arial" w:hAnsi="Arial" w:cs="Arial"/>
          <w:b/>
          <w:sz w:val="28"/>
          <w:szCs w:val="28"/>
          <w:rtl/>
        </w:rPr>
      </w:pPr>
      <w:r w:rsidRPr="00B46D95">
        <w:rPr>
          <w:rFonts w:ascii="Arial" w:hAnsi="Arial" w:cs="Arial" w:hint="cs"/>
          <w:b/>
          <w:sz w:val="28"/>
          <w:szCs w:val="28"/>
          <w:u w:val="single"/>
          <w:rtl/>
        </w:rPr>
        <w:t>النازية</w:t>
      </w:r>
      <w:r w:rsidRPr="00B46D95">
        <w:rPr>
          <w:rFonts w:ascii="Arial" w:hAnsi="Arial" w:cs="Arial" w:hint="cs"/>
          <w:b/>
          <w:sz w:val="28"/>
          <w:szCs w:val="28"/>
          <w:rtl/>
        </w:rPr>
        <w:t>:</w:t>
      </w:r>
      <w:r w:rsidR="008D7FD2">
        <w:rPr>
          <w:rFonts w:ascii="Arial" w:hAnsi="Arial" w:cs="Arial"/>
          <w:bCs/>
          <w:sz w:val="28"/>
          <w:szCs w:val="16"/>
        </w:rPr>
        <w:br/>
      </w:r>
      <w:r w:rsidRPr="00B46D95">
        <w:rPr>
          <w:rFonts w:ascii="Arial" w:hAnsi="Arial" w:cs="Arial" w:hint="cs"/>
          <w:b/>
          <w:sz w:val="28"/>
          <w:szCs w:val="28"/>
          <w:rtl/>
        </w:rPr>
        <w:t>لديك بقرتان</w:t>
      </w:r>
    </w:p>
    <w:p w14:paraId="040CFA5B" w14:textId="68769971" w:rsidR="00B46D95" w:rsidRPr="00B46D95" w:rsidRDefault="00B46D95" w:rsidP="00B46D95">
      <w:pPr>
        <w:bidi/>
        <w:ind w:left="720" w:right="-10"/>
        <w:jc w:val="left"/>
        <w:rPr>
          <w:rFonts w:ascii="Arial" w:hAnsi="Arial" w:cs="Arial"/>
          <w:b/>
          <w:sz w:val="28"/>
          <w:szCs w:val="28"/>
          <w:rtl/>
        </w:rPr>
      </w:pPr>
      <w:r w:rsidRPr="00B46D95">
        <w:rPr>
          <w:rFonts w:ascii="Arial" w:hAnsi="Arial" w:cs="Arial" w:hint="cs"/>
          <w:b/>
          <w:sz w:val="28"/>
          <w:szCs w:val="28"/>
          <w:rtl/>
        </w:rPr>
        <w:t>تأخذهما الحكومة</w:t>
      </w:r>
    </w:p>
    <w:p w14:paraId="1CEBD82F" w14:textId="072F94B8" w:rsidR="00B46D95" w:rsidRPr="00B46D95" w:rsidRDefault="00B46D95" w:rsidP="00B46D95">
      <w:pPr>
        <w:bidi/>
        <w:ind w:left="720" w:right="-10"/>
        <w:jc w:val="left"/>
        <w:rPr>
          <w:rFonts w:ascii="Arial" w:hAnsi="Arial" w:cs="Arial"/>
          <w:b/>
          <w:sz w:val="28"/>
          <w:szCs w:val="28"/>
        </w:rPr>
      </w:pPr>
      <w:r w:rsidRPr="00B46D95">
        <w:rPr>
          <w:rFonts w:ascii="Arial" w:hAnsi="Arial" w:cs="Arial" w:hint="cs"/>
          <w:b/>
          <w:sz w:val="28"/>
          <w:szCs w:val="28"/>
          <w:rtl/>
        </w:rPr>
        <w:t>وتطلق النار عليك</w:t>
      </w:r>
    </w:p>
    <w:p w14:paraId="74856C0D" w14:textId="77777777" w:rsidR="0028103E" w:rsidRPr="0028103E" w:rsidRDefault="0028103E" w:rsidP="0028103E">
      <w:pPr>
        <w:ind w:right="-10"/>
        <w:jc w:val="left"/>
        <w:rPr>
          <w:rFonts w:ascii="Arial" w:hAnsi="Arial" w:cs="Arial"/>
          <w:bCs/>
          <w:sz w:val="28"/>
          <w:szCs w:val="16"/>
          <w:lang w:val="en-SG"/>
        </w:rPr>
      </w:pPr>
    </w:p>
    <w:p w14:paraId="6ED10AA9" w14:textId="01BE2BE8" w:rsidR="00B46D95" w:rsidRPr="00B46D95" w:rsidRDefault="00B46D95" w:rsidP="00B46D95">
      <w:pPr>
        <w:numPr>
          <w:ilvl w:val="0"/>
          <w:numId w:val="42"/>
        </w:numPr>
        <w:bidi/>
        <w:ind w:right="-10"/>
        <w:jc w:val="left"/>
        <w:rPr>
          <w:rFonts w:ascii="Arial" w:hAnsi="Arial" w:cs="Arial"/>
          <w:b/>
          <w:sz w:val="28"/>
          <w:szCs w:val="28"/>
          <w:rtl/>
        </w:rPr>
      </w:pPr>
      <w:r w:rsidRPr="00B46D95">
        <w:rPr>
          <w:rFonts w:ascii="Arial" w:hAnsi="Arial" w:cs="Arial" w:hint="cs"/>
          <w:b/>
          <w:sz w:val="28"/>
          <w:szCs w:val="28"/>
          <w:u w:val="single"/>
          <w:rtl/>
        </w:rPr>
        <w:t>البيروقراطية</w:t>
      </w:r>
      <w:r w:rsidRPr="00B46D95">
        <w:rPr>
          <w:rFonts w:ascii="Arial" w:hAnsi="Arial" w:cs="Arial" w:hint="cs"/>
          <w:b/>
          <w:sz w:val="28"/>
          <w:szCs w:val="28"/>
          <w:rtl/>
        </w:rPr>
        <w:t>:</w:t>
      </w:r>
      <w:r w:rsidR="008D7FD2" w:rsidRPr="00B46D95">
        <w:rPr>
          <w:rFonts w:ascii="Arial" w:hAnsi="Arial" w:cs="Arial"/>
          <w:b/>
          <w:sz w:val="28"/>
          <w:szCs w:val="28"/>
        </w:rPr>
        <w:br/>
      </w:r>
      <w:r w:rsidRPr="00B46D95">
        <w:rPr>
          <w:rFonts w:ascii="Arial" w:hAnsi="Arial" w:cs="Arial" w:hint="cs"/>
          <w:b/>
          <w:sz w:val="28"/>
          <w:szCs w:val="28"/>
          <w:rtl/>
        </w:rPr>
        <w:t>لديك بقرتان</w:t>
      </w:r>
    </w:p>
    <w:p w14:paraId="0B1D5631" w14:textId="07EE51DD" w:rsidR="00B46D95" w:rsidRPr="00B46D95" w:rsidRDefault="00B46D95" w:rsidP="00B46D95">
      <w:pPr>
        <w:bidi/>
        <w:ind w:left="720" w:right="-10"/>
        <w:jc w:val="left"/>
        <w:rPr>
          <w:rFonts w:ascii="Arial" w:hAnsi="Arial" w:cs="Arial"/>
          <w:b/>
          <w:sz w:val="28"/>
          <w:szCs w:val="28"/>
          <w:rtl/>
        </w:rPr>
      </w:pPr>
      <w:r w:rsidRPr="00B46D95">
        <w:rPr>
          <w:rFonts w:ascii="Arial" w:hAnsi="Arial" w:cs="Arial" w:hint="cs"/>
          <w:b/>
          <w:sz w:val="28"/>
          <w:szCs w:val="28"/>
          <w:rtl/>
        </w:rPr>
        <w:t>تأخذهما الحكومة</w:t>
      </w:r>
    </w:p>
    <w:p w14:paraId="6246D5F1" w14:textId="7FDAA378" w:rsidR="00B46D95" w:rsidRPr="00B46D95" w:rsidRDefault="00B46D95" w:rsidP="00B46D95">
      <w:pPr>
        <w:bidi/>
        <w:ind w:left="720" w:right="-10"/>
        <w:jc w:val="left"/>
        <w:rPr>
          <w:rFonts w:ascii="Arial" w:hAnsi="Arial" w:cs="Arial"/>
          <w:b/>
          <w:sz w:val="28"/>
          <w:szCs w:val="28"/>
        </w:rPr>
      </w:pPr>
      <w:r w:rsidRPr="00B46D95">
        <w:rPr>
          <w:rFonts w:ascii="Arial" w:hAnsi="Arial" w:cs="Arial" w:hint="cs"/>
          <w:b/>
          <w:sz w:val="28"/>
          <w:szCs w:val="28"/>
          <w:rtl/>
        </w:rPr>
        <w:t>تقتل واحدة وتحلب الأخرى، ثم تصب الحليب في البالوعة</w:t>
      </w:r>
    </w:p>
    <w:p w14:paraId="7545E319" w14:textId="77777777" w:rsidR="0028103E" w:rsidRPr="0028103E" w:rsidRDefault="0028103E" w:rsidP="0028103E">
      <w:pPr>
        <w:ind w:right="-10"/>
        <w:jc w:val="left"/>
        <w:rPr>
          <w:rFonts w:ascii="Arial" w:hAnsi="Arial" w:cs="Arial"/>
          <w:bCs/>
          <w:sz w:val="28"/>
          <w:szCs w:val="16"/>
          <w:lang w:val="en-SG"/>
        </w:rPr>
      </w:pPr>
    </w:p>
    <w:p w14:paraId="76425D29" w14:textId="3A5E9EDB" w:rsidR="0028103E" w:rsidRPr="00B46D95" w:rsidRDefault="00B46D95" w:rsidP="00B46D95">
      <w:pPr>
        <w:numPr>
          <w:ilvl w:val="0"/>
          <w:numId w:val="43"/>
        </w:numPr>
        <w:bidi/>
        <w:ind w:right="-10"/>
        <w:jc w:val="left"/>
        <w:rPr>
          <w:rFonts w:ascii="Arial" w:hAnsi="Arial" w:cs="Arial"/>
          <w:b/>
          <w:sz w:val="28"/>
          <w:szCs w:val="28"/>
          <w:rtl/>
          <w:lang w:val="en-SG"/>
        </w:rPr>
      </w:pPr>
      <w:r w:rsidRPr="00B46D95">
        <w:rPr>
          <w:rFonts w:ascii="Arial" w:hAnsi="Arial" w:cs="Arial" w:hint="cs"/>
          <w:b/>
          <w:sz w:val="28"/>
          <w:szCs w:val="28"/>
          <w:u w:val="single"/>
          <w:rtl/>
        </w:rPr>
        <w:t>الرأسمالية</w:t>
      </w:r>
      <w:r w:rsidRPr="00B46D95">
        <w:rPr>
          <w:rFonts w:ascii="Arial" w:hAnsi="Arial" w:cs="Arial" w:hint="cs"/>
          <w:b/>
          <w:sz w:val="28"/>
          <w:szCs w:val="28"/>
          <w:rtl/>
        </w:rPr>
        <w:t>:</w:t>
      </w:r>
    </w:p>
    <w:p w14:paraId="04F4A370" w14:textId="7A10B153" w:rsidR="00B46D95" w:rsidRPr="00B46D95" w:rsidRDefault="00B46D95" w:rsidP="00B46D95">
      <w:pPr>
        <w:bidi/>
        <w:ind w:right="-10"/>
        <w:jc w:val="left"/>
        <w:rPr>
          <w:rFonts w:ascii="Arial" w:hAnsi="Arial" w:cs="Arial"/>
          <w:b/>
          <w:sz w:val="28"/>
          <w:szCs w:val="28"/>
          <w:rtl/>
        </w:rPr>
      </w:pPr>
      <w:r w:rsidRPr="00B46D95">
        <w:rPr>
          <w:rFonts w:ascii="Arial" w:hAnsi="Arial" w:cs="Arial"/>
          <w:b/>
          <w:sz w:val="28"/>
          <w:szCs w:val="28"/>
          <w:rtl/>
        </w:rPr>
        <w:tab/>
      </w:r>
      <w:r w:rsidRPr="00B46D95">
        <w:rPr>
          <w:rFonts w:ascii="Arial" w:hAnsi="Arial" w:cs="Arial" w:hint="cs"/>
          <w:b/>
          <w:sz w:val="28"/>
          <w:szCs w:val="28"/>
          <w:rtl/>
        </w:rPr>
        <w:t>لديك بقرتان</w:t>
      </w:r>
    </w:p>
    <w:p w14:paraId="71B4C9E8" w14:textId="560FAAC5" w:rsidR="00B46D95" w:rsidRPr="00B46D95" w:rsidRDefault="00B46D95" w:rsidP="00B46D95">
      <w:pPr>
        <w:bidi/>
        <w:ind w:right="-10"/>
        <w:jc w:val="left"/>
        <w:rPr>
          <w:rFonts w:ascii="Arial" w:hAnsi="Arial" w:cs="Arial"/>
          <w:b/>
          <w:sz w:val="28"/>
          <w:szCs w:val="28"/>
          <w:lang w:val="en-SG"/>
        </w:rPr>
      </w:pPr>
      <w:r w:rsidRPr="00B46D95">
        <w:rPr>
          <w:rFonts w:ascii="Arial" w:hAnsi="Arial" w:cs="Arial"/>
          <w:b/>
          <w:sz w:val="28"/>
          <w:szCs w:val="28"/>
          <w:rtl/>
        </w:rPr>
        <w:tab/>
      </w:r>
      <w:r w:rsidRPr="00B46D95">
        <w:rPr>
          <w:rFonts w:ascii="Arial" w:hAnsi="Arial" w:cs="Arial" w:hint="cs"/>
          <w:b/>
          <w:sz w:val="28"/>
          <w:szCs w:val="28"/>
          <w:rtl/>
        </w:rPr>
        <w:t>تبيع واحدة وتشتري ثوراً</w:t>
      </w:r>
    </w:p>
    <w:p w14:paraId="6AFCDE6F" w14:textId="77777777" w:rsidR="0028103E" w:rsidRPr="00A54430" w:rsidRDefault="0028103E" w:rsidP="005D06E2">
      <w:pPr>
        <w:ind w:right="-10"/>
        <w:jc w:val="center"/>
        <w:rPr>
          <w:rFonts w:ascii="Arial" w:hAnsi="Arial" w:cs="Arial"/>
          <w:b/>
          <w:sz w:val="32"/>
          <w:szCs w:val="18"/>
        </w:rPr>
      </w:pPr>
    </w:p>
    <w:p w14:paraId="01EE41C9" w14:textId="77777777" w:rsidR="005D06E2" w:rsidRPr="00A54430" w:rsidRDefault="005D06E2" w:rsidP="005D06E2">
      <w:pPr>
        <w:ind w:right="-10"/>
        <w:jc w:val="center"/>
        <w:rPr>
          <w:rFonts w:ascii="Arial" w:hAnsi="Arial" w:cs="Arial"/>
          <w:sz w:val="21"/>
          <w:szCs w:val="18"/>
        </w:rPr>
      </w:pPr>
    </w:p>
    <w:p w14:paraId="2C5E806E" w14:textId="77777777" w:rsidR="005D06E2" w:rsidRPr="00A54430" w:rsidRDefault="005D06E2" w:rsidP="005D06E2">
      <w:pPr>
        <w:ind w:right="-10"/>
        <w:jc w:val="center"/>
        <w:rPr>
          <w:rFonts w:ascii="Arial" w:hAnsi="Arial" w:cs="Arial"/>
          <w:b/>
          <w:sz w:val="32"/>
          <w:szCs w:val="18"/>
        </w:rPr>
        <w:sectPr w:rsidR="005D06E2" w:rsidRPr="00A54430">
          <w:headerReference w:type="default" r:id="rId14"/>
          <w:pgSz w:w="11880" w:h="16840"/>
          <w:pgMar w:top="720" w:right="1152" w:bottom="720" w:left="1440" w:header="720" w:footer="720" w:gutter="0"/>
          <w:pgNumType w:start="281"/>
          <w:cols w:space="720"/>
        </w:sectPr>
      </w:pPr>
    </w:p>
    <w:p w14:paraId="4071CF95" w14:textId="18A72F9B" w:rsidR="005D06E2" w:rsidRPr="00B46D95" w:rsidRDefault="00B46D95" w:rsidP="005D06E2">
      <w:pPr>
        <w:ind w:right="-10"/>
        <w:jc w:val="center"/>
        <w:rPr>
          <w:rFonts w:ascii="Arial" w:hAnsi="Arial" w:cs="Arial"/>
          <w:bCs/>
          <w:sz w:val="32"/>
          <w:szCs w:val="32"/>
        </w:rPr>
      </w:pPr>
      <w:r w:rsidRPr="00B46D95">
        <w:rPr>
          <w:rFonts w:ascii="Arial" w:hAnsi="Arial" w:cs="Arial" w:hint="cs"/>
          <w:bCs/>
          <w:sz w:val="32"/>
          <w:szCs w:val="32"/>
          <w:rtl/>
        </w:rPr>
        <w:lastRenderedPageBreak/>
        <w:t>حياة بطرس</w:t>
      </w:r>
    </w:p>
    <w:p w14:paraId="4170ADBF" w14:textId="3FE9461F" w:rsidR="00B46D95" w:rsidRPr="00B46D95" w:rsidRDefault="00B46D95" w:rsidP="005D06E2">
      <w:pPr>
        <w:ind w:right="-10"/>
        <w:jc w:val="center"/>
        <w:rPr>
          <w:rFonts w:ascii="Arial" w:hAnsi="Arial" w:cs="Arial"/>
          <w:sz w:val="21"/>
          <w:szCs w:val="21"/>
        </w:rPr>
      </w:pPr>
      <w:r w:rsidRPr="00B46D95">
        <w:rPr>
          <w:rFonts w:ascii="Arial" w:hAnsi="Arial" w:cs="Arial"/>
          <w:sz w:val="21"/>
          <w:szCs w:val="21"/>
          <w:rtl/>
        </w:rPr>
        <w:t>الكلمة في الحياة (دراسة الكتاب المقدس نيلسون، 1996)</w:t>
      </w:r>
    </w:p>
    <w:p w14:paraId="419EE734" w14:textId="77777777" w:rsidR="0005364C" w:rsidRDefault="0005364C" w:rsidP="005D06E2">
      <w:pPr>
        <w:ind w:right="-10"/>
        <w:jc w:val="center"/>
        <w:rPr>
          <w:rFonts w:ascii="Arial" w:hAnsi="Arial" w:cs="Arial"/>
          <w:sz w:val="21"/>
          <w:szCs w:val="18"/>
        </w:rPr>
      </w:pPr>
    </w:p>
    <w:p w14:paraId="08188C36" w14:textId="0714AA28" w:rsidR="0005364C" w:rsidRPr="00A54430" w:rsidRDefault="003B0B80"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09440" behindDoc="0" locked="0" layoutInCell="1" allowOverlap="1" wp14:anchorId="3ED06998" wp14:editId="361D55E9">
                <wp:simplePos x="0" y="0"/>
                <wp:positionH relativeFrom="column">
                  <wp:posOffset>3263900</wp:posOffset>
                </wp:positionH>
                <wp:positionV relativeFrom="paragraph">
                  <wp:posOffset>5255895</wp:posOffset>
                </wp:positionV>
                <wp:extent cx="2407285" cy="546100"/>
                <wp:effectExtent l="0" t="0" r="0" b="6350"/>
                <wp:wrapNone/>
                <wp:docPr id="19365743" name="Rectangle 74"/>
                <wp:cNvGraphicFramePr/>
                <a:graphic xmlns:a="http://schemas.openxmlformats.org/drawingml/2006/main">
                  <a:graphicData uri="http://schemas.microsoft.com/office/word/2010/wordprocessingShape">
                    <wps:wsp>
                      <wps:cNvSpPr/>
                      <wps:spPr>
                        <a:xfrm>
                          <a:off x="0" y="0"/>
                          <a:ext cx="2407285" cy="546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E9ED2" w14:textId="77777777" w:rsidR="003B0B80" w:rsidRDefault="003B0B80" w:rsidP="003B0B80">
                            <w:pPr>
                              <w:bidi/>
                              <w:jc w:val="left"/>
                              <w:rPr>
                                <w:rFonts w:ascii="Arial" w:hAnsi="Arial" w:cs="Arial"/>
                                <w:b/>
                                <w:bCs/>
                                <w:color w:val="000000" w:themeColor="text1"/>
                                <w:sz w:val="16"/>
                                <w:szCs w:val="16"/>
                                <w:rtl/>
                                <w:lang w:bidi="ar-JO"/>
                              </w:rPr>
                            </w:pPr>
                            <w:r w:rsidRPr="003B0B80">
                              <w:rPr>
                                <w:rFonts w:ascii="Arial" w:hAnsi="Arial" w:cs="Arial" w:hint="cs"/>
                                <w:b/>
                                <w:bCs/>
                                <w:color w:val="000000" w:themeColor="text1"/>
                                <w:sz w:val="16"/>
                                <w:szCs w:val="16"/>
                                <w:rtl/>
                                <w:lang w:bidi="ar-JO"/>
                              </w:rPr>
                              <w:t>تم وضع بطرس أولاً بين أولئك الذين دعاهم يسوع كتلاميذ، لمعرفة</w:t>
                            </w:r>
                          </w:p>
                          <w:p w14:paraId="0F58C201" w14:textId="77777777" w:rsidR="003B0B80" w:rsidRDefault="003B0B80" w:rsidP="003B0B80">
                            <w:pPr>
                              <w:bidi/>
                              <w:jc w:val="left"/>
                              <w:rPr>
                                <w:rFonts w:ascii="Arial" w:hAnsi="Arial" w:cs="Arial"/>
                                <w:b/>
                                <w:bCs/>
                                <w:color w:val="000000" w:themeColor="text1"/>
                                <w:sz w:val="16"/>
                                <w:szCs w:val="16"/>
                                <w:rtl/>
                                <w:lang w:bidi="ar-JO"/>
                              </w:rPr>
                            </w:pPr>
                            <w:r w:rsidRPr="003B0B80">
                              <w:rPr>
                                <w:rFonts w:ascii="Arial" w:hAnsi="Arial" w:cs="Arial" w:hint="cs"/>
                                <w:b/>
                                <w:bCs/>
                                <w:color w:val="000000" w:themeColor="text1"/>
                                <w:sz w:val="16"/>
                                <w:szCs w:val="16"/>
                                <w:rtl/>
                                <w:lang w:bidi="ar-JO"/>
                              </w:rPr>
                              <w:t xml:space="preserve"> أكثر عن هذا القائد الهام في الكنيسة الأولى، أنظر إلى ملف هذه</w:t>
                            </w:r>
                          </w:p>
                          <w:p w14:paraId="275F2F96" w14:textId="5B175111" w:rsidR="003B0B80" w:rsidRPr="003B0B80" w:rsidRDefault="003B0B80" w:rsidP="003B0B80">
                            <w:pPr>
                              <w:bidi/>
                              <w:jc w:val="left"/>
                              <w:rPr>
                                <w:rFonts w:ascii="Arial" w:hAnsi="Arial" w:cs="Arial"/>
                                <w:b/>
                                <w:bCs/>
                                <w:color w:val="000000" w:themeColor="text1"/>
                                <w:sz w:val="16"/>
                                <w:szCs w:val="16"/>
                                <w:lang w:bidi="ar-JO"/>
                              </w:rPr>
                            </w:pPr>
                            <w:r w:rsidRPr="003B0B80">
                              <w:rPr>
                                <w:rFonts w:ascii="Arial" w:hAnsi="Arial" w:cs="Arial" w:hint="cs"/>
                                <w:b/>
                                <w:bCs/>
                                <w:color w:val="000000" w:themeColor="text1"/>
                                <w:sz w:val="16"/>
                                <w:szCs w:val="16"/>
                                <w:rtl/>
                                <w:lang w:bidi="ar-JO"/>
                              </w:rPr>
                              <w:t xml:space="preserve"> الشخصية في مر 1: 16، وبطرس التلميذ الأول في مر 1: 16-18.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6998" id="Rectangle 74" o:spid="_x0000_s1041" style="position:absolute;left:0;text-align:left;margin-left:257pt;margin-top:413.85pt;width:189.55pt;height:4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" fillcolor="white [3212]" stroked="f" strokeweight="1pt">
                <v:textbox>
                  <w:txbxContent>
                    <w:p w14:paraId="6E8E9ED2" w14:textId="77777777" w:rsidR="003B0B80" w:rsidRDefault="003B0B80" w:rsidP="003B0B80">
                      <w:pPr>
                        <w:bidi/>
                        <w:jc w:val="left"/>
                        <w:rPr>
                          <w:rFonts w:ascii="Arial" w:hAnsi="Arial" w:cs="Arial"/>
                          <w:b/>
                          <w:bCs/>
                          <w:color w:val="000000" w:themeColor="text1"/>
                          <w:sz w:val="16"/>
                          <w:szCs w:val="16"/>
                          <w:rtl/>
                          <w:lang w:bidi="ar-JO"/>
                        </w:rPr>
                      </w:pPr>
                      <w:r w:rsidRPr="003B0B80">
                        <w:rPr>
                          <w:rFonts w:ascii="Arial" w:hAnsi="Arial" w:cs="Arial" w:hint="cs"/>
                          <w:b/>
                          <w:bCs/>
                          <w:color w:val="000000" w:themeColor="text1"/>
                          <w:sz w:val="16"/>
                          <w:szCs w:val="16"/>
                          <w:rtl/>
                          <w:lang w:bidi="ar-JO"/>
                        </w:rPr>
                        <w:t>تم وضع بطرس أولاً بين أولئك الذين دعاهم يسوع كتلاميذ، لمعرفة</w:t>
                      </w:r>
                    </w:p>
                    <w:p w14:paraId="0F58C201" w14:textId="77777777" w:rsidR="003B0B80" w:rsidRDefault="003B0B80" w:rsidP="003B0B80">
                      <w:pPr>
                        <w:bidi/>
                        <w:jc w:val="left"/>
                        <w:rPr>
                          <w:rFonts w:ascii="Arial" w:hAnsi="Arial" w:cs="Arial"/>
                          <w:b/>
                          <w:bCs/>
                          <w:color w:val="000000" w:themeColor="text1"/>
                          <w:sz w:val="16"/>
                          <w:szCs w:val="16"/>
                          <w:rtl/>
                          <w:lang w:bidi="ar-JO"/>
                        </w:rPr>
                      </w:pPr>
                      <w:r w:rsidRPr="003B0B80">
                        <w:rPr>
                          <w:rFonts w:ascii="Arial" w:hAnsi="Arial" w:cs="Arial" w:hint="cs"/>
                          <w:b/>
                          <w:bCs/>
                          <w:color w:val="000000" w:themeColor="text1"/>
                          <w:sz w:val="16"/>
                          <w:szCs w:val="16"/>
                          <w:rtl/>
                          <w:lang w:bidi="ar-JO"/>
                        </w:rPr>
                        <w:t xml:space="preserve"> أكثر عن هذا القائد الهام في الكنيسة الأولى، أنظر إلى ملف هذه</w:t>
                      </w:r>
                    </w:p>
                    <w:p w14:paraId="275F2F96" w14:textId="5B175111" w:rsidR="003B0B80" w:rsidRPr="003B0B80" w:rsidRDefault="003B0B80" w:rsidP="003B0B80">
                      <w:pPr>
                        <w:bidi/>
                        <w:jc w:val="left"/>
                        <w:rPr>
                          <w:rFonts w:ascii="Arial" w:hAnsi="Arial" w:cs="Arial"/>
                          <w:b/>
                          <w:bCs/>
                          <w:color w:val="000000" w:themeColor="text1"/>
                          <w:sz w:val="16"/>
                          <w:szCs w:val="16"/>
                          <w:lang w:bidi="ar-JO"/>
                        </w:rPr>
                      </w:pPr>
                      <w:r w:rsidRPr="003B0B80">
                        <w:rPr>
                          <w:rFonts w:ascii="Arial" w:hAnsi="Arial" w:cs="Arial" w:hint="cs"/>
                          <w:b/>
                          <w:bCs/>
                          <w:color w:val="000000" w:themeColor="text1"/>
                          <w:sz w:val="16"/>
                          <w:szCs w:val="16"/>
                          <w:rtl/>
                          <w:lang w:bidi="ar-JO"/>
                        </w:rPr>
                        <w:t xml:space="preserve"> الشخصية في مر 1: 16، وبطرس التلميذ الأول في مر 1: 16-18.</w:t>
                      </w:r>
                    </w:p>
                  </w:txbxContent>
                </v:textbox>
              </v:rect>
            </w:pict>
          </mc:Fallback>
        </mc:AlternateContent>
      </w:r>
      <w:r>
        <w:rPr>
          <w:rFonts w:ascii="Arial" w:hAnsi="Arial" w:cs="Arial"/>
          <w:noProof/>
          <w:sz w:val="21"/>
          <w:szCs w:val="18"/>
        </w:rPr>
        <mc:AlternateContent>
          <mc:Choice Requires="wps">
            <w:drawing>
              <wp:anchor distT="0" distB="0" distL="114300" distR="114300" simplePos="0" relativeHeight="251708416" behindDoc="0" locked="0" layoutInCell="1" allowOverlap="1" wp14:anchorId="51CE40C6" wp14:editId="12BA21F3">
                <wp:simplePos x="0" y="0"/>
                <wp:positionH relativeFrom="column">
                  <wp:posOffset>2355850</wp:posOffset>
                </wp:positionH>
                <wp:positionV relativeFrom="paragraph">
                  <wp:posOffset>5427345</wp:posOffset>
                </wp:positionV>
                <wp:extent cx="273050" cy="266700"/>
                <wp:effectExtent l="0" t="0" r="0" b="0"/>
                <wp:wrapNone/>
                <wp:docPr id="351862369" name="Rectangle 73"/>
                <wp:cNvGraphicFramePr/>
                <a:graphic xmlns:a="http://schemas.openxmlformats.org/drawingml/2006/main">
                  <a:graphicData uri="http://schemas.microsoft.com/office/word/2010/wordprocessingShape">
                    <wps:wsp>
                      <wps:cNvSpPr/>
                      <wps:spPr>
                        <a:xfrm>
                          <a:off x="0" y="0"/>
                          <a:ext cx="273050" cy="266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CE09A0" w14:textId="6249F780" w:rsidR="003B0B80" w:rsidRDefault="003B0B80" w:rsidP="003B0B80">
                            <w:pPr>
                              <w:bidi/>
                              <w:jc w:val="left"/>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البحر</w:t>
                            </w:r>
                          </w:p>
                          <w:p w14:paraId="4CA1B57E" w14:textId="7DF026CE" w:rsidR="003B0B80" w:rsidRPr="003B0B80" w:rsidRDefault="003B0B80" w:rsidP="003B0B80">
                            <w:pPr>
                              <w:bidi/>
                              <w:jc w:val="lef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الأحمر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E40C6" id="Rectangle 73" o:spid="_x0000_s1042" style="position:absolute;left:0;text-align:left;margin-left:185.5pt;margin-top:427.35pt;width:21.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" fillcolor="white [3212]" stroked="f" strokeweight="1pt">
                <v:textbox>
                  <w:txbxContent>
                    <w:p w14:paraId="74CE09A0" w14:textId="6249F780" w:rsidR="003B0B80" w:rsidRDefault="003B0B80" w:rsidP="003B0B80">
                      <w:pPr>
                        <w:bidi/>
                        <w:jc w:val="left"/>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البحر</w:t>
                      </w:r>
                    </w:p>
                    <w:p w14:paraId="4CA1B57E" w14:textId="7DF026CE" w:rsidR="003B0B80" w:rsidRPr="003B0B80" w:rsidRDefault="003B0B80" w:rsidP="003B0B80">
                      <w:pPr>
                        <w:bidi/>
                        <w:jc w:val="lef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الأحمر</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7392" behindDoc="0" locked="0" layoutInCell="1" allowOverlap="1" wp14:anchorId="074B3E2E" wp14:editId="0E1AB7A8">
                <wp:simplePos x="0" y="0"/>
                <wp:positionH relativeFrom="column">
                  <wp:posOffset>2571750</wp:posOffset>
                </wp:positionH>
                <wp:positionV relativeFrom="paragraph">
                  <wp:posOffset>4658995</wp:posOffset>
                </wp:positionV>
                <wp:extent cx="450850" cy="209550"/>
                <wp:effectExtent l="0" t="0" r="6350" b="0"/>
                <wp:wrapNone/>
                <wp:docPr id="993304641" name="Rectangle 72"/>
                <wp:cNvGraphicFramePr/>
                <a:graphic xmlns:a="http://schemas.openxmlformats.org/drawingml/2006/main">
                  <a:graphicData uri="http://schemas.microsoft.com/office/word/2010/wordprocessingShape">
                    <wps:wsp>
                      <wps:cNvSpPr/>
                      <wps:spPr>
                        <a:xfrm>
                          <a:off x="0" y="0"/>
                          <a:ext cx="450850" cy="209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667A07" w14:textId="560B07B8"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أنطاكية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B3E2E" id="Rectangle 72" o:spid="_x0000_s1043" style="position:absolute;left:0;text-align:left;margin-left:202.5pt;margin-top:366.85pt;width:35.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" fillcolor="white [3212]" stroked="f" strokeweight="1pt">
                <v:textbox>
                  <w:txbxContent>
                    <w:p w14:paraId="4C667A07" w14:textId="560B07B8"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أنطاكية</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6368" behindDoc="0" locked="0" layoutInCell="1" allowOverlap="1" wp14:anchorId="20242B61" wp14:editId="294F51F8">
                <wp:simplePos x="0" y="0"/>
                <wp:positionH relativeFrom="column">
                  <wp:posOffset>1065410</wp:posOffset>
                </wp:positionH>
                <wp:positionV relativeFrom="paragraph">
                  <wp:posOffset>4830310</wp:posOffset>
                </wp:positionV>
                <wp:extent cx="1182715" cy="211260"/>
                <wp:effectExtent l="19050" t="152400" r="17780" b="151130"/>
                <wp:wrapNone/>
                <wp:docPr id="448047993" name="Rectangle 71"/>
                <wp:cNvGraphicFramePr/>
                <a:graphic xmlns:a="http://schemas.openxmlformats.org/drawingml/2006/main">
                  <a:graphicData uri="http://schemas.microsoft.com/office/word/2010/wordprocessingShape">
                    <wps:wsp>
                      <wps:cNvSpPr/>
                      <wps:spPr>
                        <a:xfrm rot="870498">
                          <a:off x="0" y="0"/>
                          <a:ext cx="1182715" cy="211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4274FF" w14:textId="658C6287" w:rsidR="00E76EA6" w:rsidRPr="00E76EA6" w:rsidRDefault="00E76EA6" w:rsidP="00E76EA6">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42B61" id="Rectangle 71" o:spid="_x0000_s1044" style="position:absolute;left:0;text-align:left;margin-left:83.9pt;margin-top:380.35pt;width:93.15pt;height:16.65pt;rotation:95081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" fillcolor="white [3212]" stroked="f" strokeweight="1pt">
                <v:textbox>
                  <w:txbxContent>
                    <w:p w14:paraId="234274FF" w14:textId="658C6287" w:rsidR="00E76EA6" w:rsidRPr="00E76EA6" w:rsidRDefault="00E76EA6" w:rsidP="00E76EA6">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البحر الأبيض المتوسط</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5344" behindDoc="0" locked="0" layoutInCell="1" allowOverlap="1" wp14:anchorId="6369F11E" wp14:editId="64E84CEB">
                <wp:simplePos x="0" y="0"/>
                <wp:positionH relativeFrom="column">
                  <wp:posOffset>431800</wp:posOffset>
                </wp:positionH>
                <wp:positionV relativeFrom="paragraph">
                  <wp:posOffset>4081145</wp:posOffset>
                </wp:positionV>
                <wp:extent cx="298450" cy="247650"/>
                <wp:effectExtent l="0" t="0" r="6350" b="0"/>
                <wp:wrapNone/>
                <wp:docPr id="770400875" name="Rectangle 70"/>
                <wp:cNvGraphicFramePr/>
                <a:graphic xmlns:a="http://schemas.openxmlformats.org/drawingml/2006/main">
                  <a:graphicData uri="http://schemas.microsoft.com/office/word/2010/wordprocessingShape">
                    <wps:wsp>
                      <wps:cNvSpPr/>
                      <wps:spPr>
                        <a:xfrm>
                          <a:off x="0" y="0"/>
                          <a:ext cx="298450"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568137" w14:textId="35A71F1E"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روما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9F11E" id="Rectangle 70" o:spid="_x0000_s1045" style="position:absolute;left:0;text-align:left;margin-left:34pt;margin-top:321.35pt;width:23.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" fillcolor="white [3212]" stroked="f" strokeweight="1pt">
                <v:textbox>
                  <w:txbxContent>
                    <w:p w14:paraId="47568137" w14:textId="35A71F1E"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روما</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4320" behindDoc="0" locked="0" layoutInCell="1" allowOverlap="1" wp14:anchorId="4A7FCE5B" wp14:editId="781001E7">
                <wp:simplePos x="0" y="0"/>
                <wp:positionH relativeFrom="column">
                  <wp:posOffset>2057400</wp:posOffset>
                </wp:positionH>
                <wp:positionV relativeFrom="paragraph">
                  <wp:posOffset>3808095</wp:posOffset>
                </wp:positionV>
                <wp:extent cx="546100" cy="203200"/>
                <wp:effectExtent l="0" t="0" r="6350" b="6350"/>
                <wp:wrapNone/>
                <wp:docPr id="409364828" name="Rectangle 69"/>
                <wp:cNvGraphicFramePr/>
                <a:graphic xmlns:a="http://schemas.openxmlformats.org/drawingml/2006/main">
                  <a:graphicData uri="http://schemas.microsoft.com/office/word/2010/wordprocessingShape">
                    <wps:wsp>
                      <wps:cNvSpPr/>
                      <wps:spPr>
                        <a:xfrm>
                          <a:off x="0" y="0"/>
                          <a:ext cx="546100" cy="20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2F03C" w14:textId="3534428F"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البحر الأسود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FCE5B" id="Rectangle 69" o:spid="_x0000_s1046" style="position:absolute;left:0;text-align:left;margin-left:162pt;margin-top:299.85pt;width:43pt;height: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" fillcolor="white [3212]" stroked="f" strokeweight="1pt">
                <v:textbox>
                  <w:txbxContent>
                    <w:p w14:paraId="13F2F03C" w14:textId="3534428F"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البحر الأسود</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3296" behindDoc="0" locked="0" layoutInCell="1" allowOverlap="1" wp14:anchorId="65D05A43" wp14:editId="51B0F1F4">
                <wp:simplePos x="0" y="0"/>
                <wp:positionH relativeFrom="column">
                  <wp:posOffset>3549650</wp:posOffset>
                </wp:positionH>
                <wp:positionV relativeFrom="paragraph">
                  <wp:posOffset>3312795</wp:posOffset>
                </wp:positionV>
                <wp:extent cx="323850" cy="381000"/>
                <wp:effectExtent l="0" t="0" r="0" b="0"/>
                <wp:wrapNone/>
                <wp:docPr id="915796778" name="Rectangle 68"/>
                <wp:cNvGraphicFramePr/>
                <a:graphic xmlns:a="http://schemas.openxmlformats.org/drawingml/2006/main">
                  <a:graphicData uri="http://schemas.microsoft.com/office/word/2010/wordprocessingShape">
                    <wps:wsp>
                      <wps:cNvSpPr/>
                      <wps:spPr>
                        <a:xfrm>
                          <a:off x="0" y="0"/>
                          <a:ext cx="323850"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A45086" w14:textId="33B22BC8" w:rsidR="00E76EA6" w:rsidRDefault="00E76EA6" w:rsidP="00E76EA6">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البحر</w:t>
                            </w:r>
                          </w:p>
                          <w:p w14:paraId="06C291C0" w14:textId="47FD1A5E"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5A43" id="Rectangle 68" o:spid="_x0000_s1047" style="position:absolute;left:0;text-align:left;margin-left:279.5pt;margin-top:260.85pt;width:25.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" fillcolor="white [3212]" stroked="f" strokeweight="1pt">
                <v:textbox>
                  <w:txbxContent>
                    <w:p w14:paraId="14A45086" w14:textId="33B22BC8" w:rsidR="00E76EA6" w:rsidRDefault="00E76EA6" w:rsidP="00E76EA6">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البحر</w:t>
                      </w:r>
                    </w:p>
                    <w:p w14:paraId="06C291C0" w14:textId="47FD1A5E" w:rsidR="00E76EA6" w:rsidRPr="00E76EA6" w:rsidRDefault="00E76EA6" w:rsidP="00E76EA6">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الميت</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2272" behindDoc="0" locked="0" layoutInCell="1" allowOverlap="1" wp14:anchorId="64DD479C" wp14:editId="2F075876">
                <wp:simplePos x="0" y="0"/>
                <wp:positionH relativeFrom="column">
                  <wp:posOffset>2794000</wp:posOffset>
                </wp:positionH>
                <wp:positionV relativeFrom="paragraph">
                  <wp:posOffset>2969895</wp:posOffset>
                </wp:positionV>
                <wp:extent cx="514350" cy="228600"/>
                <wp:effectExtent l="0" t="0" r="0" b="0"/>
                <wp:wrapNone/>
                <wp:docPr id="1762715598" name="Rectangle 67"/>
                <wp:cNvGraphicFramePr/>
                <a:graphic xmlns:a="http://schemas.openxmlformats.org/drawingml/2006/main">
                  <a:graphicData uri="http://schemas.microsoft.com/office/word/2010/wordprocessingShape">
                    <wps:wsp>
                      <wps:cNvSpPr/>
                      <wps:spPr>
                        <a:xfrm>
                          <a:off x="0" y="0"/>
                          <a:ext cx="514350"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581984" w14:textId="6C1DE8F8" w:rsidR="00E76EA6" w:rsidRPr="00E76EA6" w:rsidRDefault="00E76EA6" w:rsidP="00E76EA6">
                            <w:pPr>
                              <w:bidi/>
                              <w:jc w:val="left"/>
                              <w:rPr>
                                <w:rFonts w:ascii="Arial" w:hAnsi="Arial" w:cs="Arial"/>
                                <w:b/>
                                <w:bCs/>
                                <w:color w:val="000000" w:themeColor="text1"/>
                                <w:sz w:val="14"/>
                                <w:szCs w:val="14"/>
                                <w:lang w:bidi="ar-JO"/>
                              </w:rPr>
                            </w:pPr>
                            <w:r w:rsidRPr="00E76EA6">
                              <w:rPr>
                                <w:rFonts w:ascii="Arial" w:hAnsi="Arial" w:cs="Arial" w:hint="cs"/>
                                <w:b/>
                                <w:bCs/>
                                <w:color w:val="000000" w:themeColor="text1"/>
                                <w:sz w:val="14"/>
                                <w:szCs w:val="14"/>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479C" id="Rectangle 67" o:spid="_x0000_s1048" style="position:absolute;left:0;text-align:left;margin-left:220pt;margin-top:233.85pt;width:40.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" fillcolor="white [3212]" stroked="f" strokeweight="1pt">
                <v:textbox>
                  <w:txbxContent>
                    <w:p w14:paraId="2F581984" w14:textId="6C1DE8F8" w:rsidR="00E76EA6" w:rsidRPr="00E76EA6" w:rsidRDefault="00E76EA6" w:rsidP="00E76EA6">
                      <w:pPr>
                        <w:bidi/>
                        <w:jc w:val="left"/>
                        <w:rPr>
                          <w:rFonts w:ascii="Arial" w:hAnsi="Arial" w:cs="Arial"/>
                          <w:b/>
                          <w:bCs/>
                          <w:color w:val="000000" w:themeColor="text1"/>
                          <w:sz w:val="14"/>
                          <w:szCs w:val="14"/>
                          <w:lang w:bidi="ar-JO"/>
                        </w:rPr>
                      </w:pPr>
                      <w:r w:rsidRPr="00E76EA6">
                        <w:rPr>
                          <w:rFonts w:ascii="Arial" w:hAnsi="Arial" w:cs="Arial" w:hint="cs"/>
                          <w:b/>
                          <w:bCs/>
                          <w:color w:val="000000" w:themeColor="text1"/>
                          <w:sz w:val="14"/>
                          <w:szCs w:val="14"/>
                          <w:rtl/>
                          <w:lang w:bidi="ar-JO"/>
                        </w:rPr>
                        <w:t>أورشليم</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1248" behindDoc="0" locked="0" layoutInCell="1" allowOverlap="1" wp14:anchorId="52A85963" wp14:editId="71EA9F95">
                <wp:simplePos x="0" y="0"/>
                <wp:positionH relativeFrom="column">
                  <wp:posOffset>2413000</wp:posOffset>
                </wp:positionH>
                <wp:positionV relativeFrom="paragraph">
                  <wp:posOffset>2601595</wp:posOffset>
                </wp:positionV>
                <wp:extent cx="355600" cy="254000"/>
                <wp:effectExtent l="0" t="0" r="6350" b="0"/>
                <wp:wrapNone/>
                <wp:docPr id="1673672186" name="Rectangle 66"/>
                <wp:cNvGraphicFramePr/>
                <a:graphic xmlns:a="http://schemas.openxmlformats.org/drawingml/2006/main">
                  <a:graphicData uri="http://schemas.microsoft.com/office/word/2010/wordprocessingShape">
                    <wps:wsp>
                      <wps:cNvSpPr/>
                      <wps:spPr>
                        <a:xfrm>
                          <a:off x="0" y="0"/>
                          <a:ext cx="35560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DC0DAC" w14:textId="610649C7" w:rsidR="00E76EA6" w:rsidRPr="00E76EA6" w:rsidRDefault="00E76EA6" w:rsidP="00E76EA6">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5963" id="Rectangle 66" o:spid="_x0000_s1049" style="position:absolute;left:0;text-align:left;margin-left:190pt;margin-top:204.85pt;width:28pt;height:2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" fillcolor="white [3212]" stroked="f" strokeweight="1pt">
                <v:textbox>
                  <w:txbxContent>
                    <w:p w14:paraId="5CDC0DAC" w14:textId="610649C7" w:rsidR="00E76EA6" w:rsidRPr="00E76EA6" w:rsidRDefault="00E76EA6" w:rsidP="00E76EA6">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يافا</w:t>
                      </w:r>
                    </w:p>
                  </w:txbxContent>
                </v:textbox>
              </v:rect>
            </w:pict>
          </mc:Fallback>
        </mc:AlternateContent>
      </w:r>
      <w:r w:rsidR="00E76EA6">
        <w:rPr>
          <w:rFonts w:ascii="Arial" w:hAnsi="Arial" w:cs="Arial"/>
          <w:noProof/>
          <w:sz w:val="21"/>
          <w:szCs w:val="18"/>
        </w:rPr>
        <mc:AlternateContent>
          <mc:Choice Requires="wps">
            <w:drawing>
              <wp:anchor distT="0" distB="0" distL="114300" distR="114300" simplePos="0" relativeHeight="251700224" behindDoc="0" locked="0" layoutInCell="1" allowOverlap="1" wp14:anchorId="30403707" wp14:editId="7732DAD0">
                <wp:simplePos x="0" y="0"/>
                <wp:positionH relativeFrom="column">
                  <wp:posOffset>2923381</wp:posOffset>
                </wp:positionH>
                <wp:positionV relativeFrom="paragraph">
                  <wp:posOffset>2151539</wp:posOffset>
                </wp:positionV>
                <wp:extent cx="906463" cy="222250"/>
                <wp:effectExtent l="0" t="952" r="7302" b="7303"/>
                <wp:wrapNone/>
                <wp:docPr id="712970635" name="Rectangle 65"/>
                <wp:cNvGraphicFramePr/>
                <a:graphic xmlns:a="http://schemas.openxmlformats.org/drawingml/2006/main">
                  <a:graphicData uri="http://schemas.microsoft.com/office/word/2010/wordprocessingShape">
                    <wps:wsp>
                      <wps:cNvSpPr/>
                      <wps:spPr>
                        <a:xfrm rot="16200000">
                          <a:off x="0" y="0"/>
                          <a:ext cx="906463" cy="222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476A5A" w14:textId="3A5F963E" w:rsidR="00E76EA6" w:rsidRPr="00E76EA6" w:rsidRDefault="00E76EA6" w:rsidP="00E76EA6">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03707" id="Rectangle 65" o:spid="_x0000_s1050" style="position:absolute;left:0;text-align:left;margin-left:230.2pt;margin-top:169.4pt;width:71.4pt;height:17.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" fillcolor="white [3212]" stroked="f" strokeweight="1pt">
                <v:textbox>
                  <w:txbxContent>
                    <w:p w14:paraId="39476A5A" w14:textId="3A5F963E" w:rsidR="00E76EA6" w:rsidRPr="00E76EA6" w:rsidRDefault="00E76EA6" w:rsidP="00E76EA6">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نهر الأردن</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9200" behindDoc="0" locked="0" layoutInCell="1" allowOverlap="1" wp14:anchorId="0892D141" wp14:editId="7311212F">
                <wp:simplePos x="0" y="0"/>
                <wp:positionH relativeFrom="column">
                  <wp:posOffset>2616200</wp:posOffset>
                </wp:positionH>
                <wp:positionV relativeFrom="paragraph">
                  <wp:posOffset>1763395</wp:posOffset>
                </wp:positionV>
                <wp:extent cx="425450" cy="228600"/>
                <wp:effectExtent l="0" t="0" r="0" b="0"/>
                <wp:wrapNone/>
                <wp:docPr id="1044318806" name="Rectangle 64"/>
                <wp:cNvGraphicFramePr/>
                <a:graphic xmlns:a="http://schemas.openxmlformats.org/drawingml/2006/main">
                  <a:graphicData uri="http://schemas.microsoft.com/office/word/2010/wordprocessingShape">
                    <wps:wsp>
                      <wps:cNvSpPr/>
                      <wps:spPr>
                        <a:xfrm>
                          <a:off x="0" y="0"/>
                          <a:ext cx="425450"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E7A1D9" w14:textId="6765FF7B"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قيصرية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2D141" id="Rectangle 64" o:spid="_x0000_s1051" style="position:absolute;left:0;text-align:left;margin-left:206pt;margin-top:138.85pt;width:33.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" fillcolor="white [3212]" stroked="f" strokeweight="1pt">
                <v:textbox>
                  <w:txbxContent>
                    <w:p w14:paraId="77E7A1D9" w14:textId="6765FF7B"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قيصرية</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8176" behindDoc="0" locked="0" layoutInCell="1" allowOverlap="1" wp14:anchorId="6559A6EF" wp14:editId="1CF28E2A">
                <wp:simplePos x="0" y="0"/>
                <wp:positionH relativeFrom="column">
                  <wp:posOffset>1679413</wp:posOffset>
                </wp:positionH>
                <wp:positionV relativeFrom="paragraph">
                  <wp:posOffset>1447112</wp:posOffset>
                </wp:positionV>
                <wp:extent cx="1305310" cy="231095"/>
                <wp:effectExtent l="175260" t="15240" r="184785" b="13335"/>
                <wp:wrapNone/>
                <wp:docPr id="2135111670" name="Rectangle 63"/>
                <wp:cNvGraphicFramePr/>
                <a:graphic xmlns:a="http://schemas.openxmlformats.org/drawingml/2006/main">
                  <a:graphicData uri="http://schemas.microsoft.com/office/word/2010/wordprocessingShape">
                    <wps:wsp>
                      <wps:cNvSpPr/>
                      <wps:spPr>
                        <a:xfrm rot="17150488">
                          <a:off x="0" y="0"/>
                          <a:ext cx="1305310" cy="2310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747BC3" w14:textId="3C172FB5" w:rsidR="00203405" w:rsidRPr="00203405" w:rsidRDefault="00203405" w:rsidP="00203405">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9A6EF" id="Rectangle 63" o:spid="_x0000_s1052" style="position:absolute;left:0;text-align:left;margin-left:132.25pt;margin-top:113.95pt;width:102.8pt;height:18.2pt;rotation:-486005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" fillcolor="white [3212]" stroked="f" strokeweight="1pt">
                <v:textbox>
                  <w:txbxContent>
                    <w:p w14:paraId="29747BC3" w14:textId="3C172FB5" w:rsidR="00203405" w:rsidRPr="00203405" w:rsidRDefault="00203405" w:rsidP="00203405">
                      <w:pPr>
                        <w:bidi/>
                        <w:jc w:val="center"/>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البحر الأبيض المتوسط</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7152" behindDoc="0" locked="0" layoutInCell="1" allowOverlap="1" wp14:anchorId="5F0B49AD" wp14:editId="04587A41">
                <wp:simplePos x="0" y="0"/>
                <wp:positionH relativeFrom="column">
                  <wp:posOffset>3638550</wp:posOffset>
                </wp:positionH>
                <wp:positionV relativeFrom="paragraph">
                  <wp:posOffset>1433195</wp:posOffset>
                </wp:positionV>
                <wp:extent cx="298450" cy="292100"/>
                <wp:effectExtent l="0" t="0" r="6350" b="0"/>
                <wp:wrapNone/>
                <wp:docPr id="1591964730" name="Rectangle 62"/>
                <wp:cNvGraphicFramePr/>
                <a:graphic xmlns:a="http://schemas.openxmlformats.org/drawingml/2006/main">
                  <a:graphicData uri="http://schemas.microsoft.com/office/word/2010/wordprocessingShape">
                    <wps:wsp>
                      <wps:cNvSpPr/>
                      <wps:spPr>
                        <a:xfrm>
                          <a:off x="0" y="0"/>
                          <a:ext cx="298450" cy="292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E83BDB" w14:textId="37F1EE87" w:rsidR="00203405" w:rsidRDefault="00203405" w:rsidP="0020340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بخر</w:t>
                            </w:r>
                          </w:p>
                          <w:p w14:paraId="77795870" w14:textId="388EDA75"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49AD" id="Rectangle 62" o:spid="_x0000_s1053" style="position:absolute;left:0;text-align:left;margin-left:286.5pt;margin-top:112.85pt;width:23.5pt;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" fillcolor="white [3212]" stroked="f" strokeweight="1pt">
                <v:textbox>
                  <w:txbxContent>
                    <w:p w14:paraId="57E83BDB" w14:textId="37F1EE87" w:rsidR="00203405" w:rsidRDefault="00203405" w:rsidP="0020340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بخر</w:t>
                      </w:r>
                    </w:p>
                    <w:p w14:paraId="77795870" w14:textId="388EDA75"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الجليل</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6128" behindDoc="0" locked="0" layoutInCell="1" allowOverlap="1" wp14:anchorId="59559EC2" wp14:editId="568D1375">
                <wp:simplePos x="0" y="0"/>
                <wp:positionH relativeFrom="column">
                  <wp:posOffset>3606800</wp:posOffset>
                </wp:positionH>
                <wp:positionV relativeFrom="paragraph">
                  <wp:posOffset>1255395</wp:posOffset>
                </wp:positionV>
                <wp:extent cx="476250" cy="190500"/>
                <wp:effectExtent l="0" t="0" r="0" b="0"/>
                <wp:wrapNone/>
                <wp:docPr id="1909363215" name="Rectangle 61"/>
                <wp:cNvGraphicFramePr/>
                <a:graphic xmlns:a="http://schemas.openxmlformats.org/drawingml/2006/main">
                  <a:graphicData uri="http://schemas.microsoft.com/office/word/2010/wordprocessingShape">
                    <wps:wsp>
                      <wps:cNvSpPr/>
                      <wps:spPr>
                        <a:xfrm>
                          <a:off x="0" y="0"/>
                          <a:ext cx="476250"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D1417C" w14:textId="03DE2DDD"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بين صيدا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9EC2" id="Rectangle 61" o:spid="_x0000_s1054" style="position:absolute;left:0;text-align:left;margin-left:284pt;margin-top:98.85pt;width:37.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" fillcolor="white [3212]" stroked="f" strokeweight="1pt">
                <v:textbox>
                  <w:txbxContent>
                    <w:p w14:paraId="1DD1417C" w14:textId="03DE2DDD" w:rsidR="00203405" w:rsidRPr="00203405" w:rsidRDefault="00203405" w:rsidP="00203405">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بين صيدا</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5104" behindDoc="0" locked="0" layoutInCell="1" allowOverlap="1" wp14:anchorId="23B0B512" wp14:editId="09C7471B">
                <wp:simplePos x="0" y="0"/>
                <wp:positionH relativeFrom="column">
                  <wp:posOffset>3340100</wp:posOffset>
                </wp:positionH>
                <wp:positionV relativeFrom="paragraph">
                  <wp:posOffset>982345</wp:posOffset>
                </wp:positionV>
                <wp:extent cx="768350" cy="203200"/>
                <wp:effectExtent l="0" t="0" r="0" b="6350"/>
                <wp:wrapNone/>
                <wp:docPr id="989141448" name="Rectangle 60"/>
                <wp:cNvGraphicFramePr/>
                <a:graphic xmlns:a="http://schemas.openxmlformats.org/drawingml/2006/main">
                  <a:graphicData uri="http://schemas.microsoft.com/office/word/2010/wordprocessingShape">
                    <wps:wsp>
                      <wps:cNvSpPr/>
                      <wps:spPr>
                        <a:xfrm>
                          <a:off x="0" y="0"/>
                          <a:ext cx="768350" cy="20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B6E216" w14:textId="358E2C9B" w:rsidR="00203405" w:rsidRPr="00203405" w:rsidRDefault="00203405" w:rsidP="0020340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قيصرية فيلبس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0B512" id="Rectangle 60" o:spid="_x0000_s1055" style="position:absolute;left:0;text-align:left;margin-left:263pt;margin-top:77.35pt;width:60.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" fillcolor="white [3212]" stroked="f" strokeweight="1pt">
                <v:textbox>
                  <w:txbxContent>
                    <w:p w14:paraId="35B6E216" w14:textId="358E2C9B" w:rsidR="00203405" w:rsidRPr="00203405" w:rsidRDefault="00203405" w:rsidP="0020340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قيصرية فيلبس</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4080" behindDoc="0" locked="0" layoutInCell="1" allowOverlap="1" wp14:anchorId="4248AE54" wp14:editId="6BB870D2">
                <wp:simplePos x="0" y="0"/>
                <wp:positionH relativeFrom="column">
                  <wp:posOffset>3721100</wp:posOffset>
                </wp:positionH>
                <wp:positionV relativeFrom="paragraph">
                  <wp:posOffset>652145</wp:posOffset>
                </wp:positionV>
                <wp:extent cx="368300" cy="330200"/>
                <wp:effectExtent l="0" t="0" r="0" b="0"/>
                <wp:wrapNone/>
                <wp:docPr id="1833821512" name="Rectangle 59"/>
                <wp:cNvGraphicFramePr/>
                <a:graphic xmlns:a="http://schemas.openxmlformats.org/drawingml/2006/main">
                  <a:graphicData uri="http://schemas.microsoft.com/office/word/2010/wordprocessingShape">
                    <wps:wsp>
                      <wps:cNvSpPr/>
                      <wps:spPr>
                        <a:xfrm>
                          <a:off x="0" y="0"/>
                          <a:ext cx="368300" cy="330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228993" w14:textId="77777777" w:rsidR="00203405" w:rsidRPr="00203405" w:rsidRDefault="00203405" w:rsidP="00203405">
                            <w:pPr>
                              <w:jc w:val="left"/>
                              <w:rPr>
                                <w:rFonts w:ascii="Arial" w:hAnsi="Arial" w:cs="Arial"/>
                                <w:b/>
                                <w:bCs/>
                                <w:color w:val="000000" w:themeColor="text1"/>
                                <w:sz w:val="14"/>
                                <w:szCs w:val="14"/>
                                <w:rtl/>
                                <w:lang w:bidi="ar-JO"/>
                              </w:rPr>
                            </w:pPr>
                            <w:r w:rsidRPr="00203405">
                              <w:rPr>
                                <w:rFonts w:ascii="Arial" w:hAnsi="Arial" w:cs="Arial"/>
                                <w:b/>
                                <w:bCs/>
                                <w:color w:val="000000" w:themeColor="text1"/>
                                <w:sz w:val="14"/>
                                <w:szCs w:val="14"/>
                                <w:rtl/>
                                <w:lang w:bidi="ar-JO"/>
                              </w:rPr>
                              <w:t xml:space="preserve">جبل </w:t>
                            </w:r>
                          </w:p>
                          <w:p w14:paraId="225F67AE" w14:textId="5537FD47" w:rsidR="00203405" w:rsidRPr="00203405" w:rsidRDefault="00203405" w:rsidP="00203405">
                            <w:pPr>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203405">
                              <w:rPr>
                                <w:rFonts w:ascii="Arial" w:hAnsi="Arial" w:cs="Arial"/>
                                <w:b/>
                                <w:bCs/>
                                <w:color w:val="000000" w:themeColor="text1"/>
                                <w:sz w:val="14"/>
                                <w:szCs w:val="14"/>
                                <w:rtl/>
                                <w:lang w:bidi="ar-JO"/>
                              </w:rPr>
                              <w:t>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8AE54" id="Rectangle 59" o:spid="_x0000_s1056" style="position:absolute;left:0;text-align:left;margin-left:293pt;margin-top:51.35pt;width:29pt;height: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" fillcolor="white [3212]" stroked="f" strokeweight="1pt">
                <v:textbox>
                  <w:txbxContent>
                    <w:p w14:paraId="2E228993" w14:textId="77777777" w:rsidR="00203405" w:rsidRPr="00203405" w:rsidRDefault="00203405" w:rsidP="00203405">
                      <w:pPr>
                        <w:jc w:val="left"/>
                        <w:rPr>
                          <w:rFonts w:ascii="Arial" w:hAnsi="Arial" w:cs="Arial"/>
                          <w:b/>
                          <w:bCs/>
                          <w:color w:val="000000" w:themeColor="text1"/>
                          <w:sz w:val="14"/>
                          <w:szCs w:val="14"/>
                          <w:rtl/>
                          <w:lang w:bidi="ar-JO"/>
                        </w:rPr>
                      </w:pPr>
                      <w:r w:rsidRPr="00203405">
                        <w:rPr>
                          <w:rFonts w:ascii="Arial" w:hAnsi="Arial" w:cs="Arial"/>
                          <w:b/>
                          <w:bCs/>
                          <w:color w:val="000000" w:themeColor="text1"/>
                          <w:sz w:val="14"/>
                          <w:szCs w:val="14"/>
                          <w:rtl/>
                          <w:lang w:bidi="ar-JO"/>
                        </w:rPr>
                        <w:t xml:space="preserve">جبل </w:t>
                      </w:r>
                    </w:p>
                    <w:p w14:paraId="225F67AE" w14:textId="5537FD47" w:rsidR="00203405" w:rsidRPr="00203405" w:rsidRDefault="00203405" w:rsidP="00203405">
                      <w:pPr>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203405">
                        <w:rPr>
                          <w:rFonts w:ascii="Arial" w:hAnsi="Arial" w:cs="Arial"/>
                          <w:b/>
                          <w:bCs/>
                          <w:color w:val="000000" w:themeColor="text1"/>
                          <w:sz w:val="14"/>
                          <w:szCs w:val="14"/>
                          <w:rtl/>
                          <w:lang w:bidi="ar-JO"/>
                        </w:rPr>
                        <w:t>حرمون</w:t>
                      </w:r>
                    </w:p>
                  </w:txbxContent>
                </v:textbox>
              </v:rect>
            </w:pict>
          </mc:Fallback>
        </mc:AlternateContent>
      </w:r>
      <w:r w:rsidR="00203405">
        <w:rPr>
          <w:rFonts w:ascii="Arial" w:hAnsi="Arial" w:cs="Arial"/>
          <w:noProof/>
          <w:sz w:val="21"/>
          <w:szCs w:val="18"/>
        </w:rPr>
        <mc:AlternateContent>
          <mc:Choice Requires="wps">
            <w:drawing>
              <wp:anchor distT="0" distB="0" distL="114300" distR="114300" simplePos="0" relativeHeight="251693056" behindDoc="0" locked="0" layoutInCell="1" allowOverlap="1" wp14:anchorId="17ED37E7" wp14:editId="388A5D5D">
                <wp:simplePos x="0" y="0"/>
                <wp:positionH relativeFrom="column">
                  <wp:posOffset>4241800</wp:posOffset>
                </wp:positionH>
                <wp:positionV relativeFrom="paragraph">
                  <wp:posOffset>4684395</wp:posOffset>
                </wp:positionV>
                <wp:extent cx="1416050" cy="431800"/>
                <wp:effectExtent l="0" t="0" r="0" b="6350"/>
                <wp:wrapNone/>
                <wp:docPr id="157833364" name="Rectangle 58"/>
                <wp:cNvGraphicFramePr/>
                <a:graphic xmlns:a="http://schemas.openxmlformats.org/drawingml/2006/main">
                  <a:graphicData uri="http://schemas.microsoft.com/office/word/2010/wordprocessingShape">
                    <wps:wsp>
                      <wps:cNvSpPr/>
                      <wps:spPr>
                        <a:xfrm>
                          <a:off x="0" y="0"/>
                          <a:ext cx="1416050" cy="431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E00A76" w14:textId="2213EA86" w:rsidR="00203405" w:rsidRPr="00203405" w:rsidRDefault="00203405" w:rsidP="00203405">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9. بحسب تقليد الكنيسة الأولى، تم قتل بطرس في روما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37E7" id="Rectangle 58" o:spid="_x0000_s1057" style="position:absolute;left:0;text-align:left;margin-left:334pt;margin-top:368.85pt;width:111.5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" fillcolor="white [3212]" stroked="f" strokeweight="1pt">
                <v:textbox>
                  <w:txbxContent>
                    <w:p w14:paraId="14E00A76" w14:textId="2213EA86" w:rsidR="00203405" w:rsidRPr="00203405" w:rsidRDefault="00203405" w:rsidP="00203405">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9. بحسب تقليد الكنيسة الأولى، تم قتل بطرس في روما</w:t>
                      </w:r>
                    </w:p>
                  </w:txbxContent>
                </v:textbox>
              </v:rect>
            </w:pict>
          </mc:Fallback>
        </mc:AlternateContent>
      </w:r>
      <w:r w:rsidR="00026FF9">
        <w:rPr>
          <w:rFonts w:ascii="Arial" w:hAnsi="Arial" w:cs="Arial"/>
          <w:noProof/>
          <w:sz w:val="21"/>
          <w:szCs w:val="18"/>
        </w:rPr>
        <mc:AlternateContent>
          <mc:Choice Requires="wps">
            <w:drawing>
              <wp:anchor distT="0" distB="0" distL="114300" distR="114300" simplePos="0" relativeHeight="251692032" behindDoc="0" locked="0" layoutInCell="1" allowOverlap="1" wp14:anchorId="5D6D8512" wp14:editId="2B9C8BAB">
                <wp:simplePos x="0" y="0"/>
                <wp:positionH relativeFrom="column">
                  <wp:posOffset>4273550</wp:posOffset>
                </wp:positionH>
                <wp:positionV relativeFrom="paragraph">
                  <wp:posOffset>3261995</wp:posOffset>
                </wp:positionV>
                <wp:extent cx="1397000" cy="1333500"/>
                <wp:effectExtent l="0" t="0" r="0" b="0"/>
                <wp:wrapNone/>
                <wp:docPr id="1962099988" name="Rectangle 57"/>
                <wp:cNvGraphicFramePr/>
                <a:graphic xmlns:a="http://schemas.openxmlformats.org/drawingml/2006/main">
                  <a:graphicData uri="http://schemas.microsoft.com/office/word/2010/wordprocessingShape">
                    <wps:wsp>
                      <wps:cNvSpPr/>
                      <wps:spPr>
                        <a:xfrm>
                          <a:off x="0" y="0"/>
                          <a:ext cx="1397000" cy="1333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CDE6EA"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8. قدم بطرس مناشدة جريئة لقادة </w:t>
                            </w:r>
                          </w:p>
                          <w:p w14:paraId="16776D25"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الكنيسة في أورشليملإيقاف إعاقة الأمم </w:t>
                            </w:r>
                          </w:p>
                          <w:p w14:paraId="4733F033"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من الدخول إلى الإيمان (أع 15: 6-11)</w:t>
                            </w:r>
                          </w:p>
                          <w:p w14:paraId="4CB69821"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مع أنه في مناسبة أخرى في أنطاكية،</w:t>
                            </w:r>
                          </w:p>
                          <w:p w14:paraId="625802D9" w14:textId="2E92B1AA"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واجه بولس بطرس لانسحابه من بين المؤمنين الأمميين لحفظ ماء وجهه مع المؤمنين اليهود (غل 2: 11-14)</w:t>
                            </w:r>
                          </w:p>
                          <w:p w14:paraId="3479CD42" w14:textId="77777777" w:rsidR="00203405" w:rsidRDefault="00203405" w:rsidP="00203405">
                            <w:pPr>
                              <w:bidi/>
                              <w:jc w:val="left"/>
                              <w:rPr>
                                <w:rFonts w:ascii="Arial" w:hAnsi="Arial" w:cs="Arial"/>
                                <w:b/>
                                <w:bCs/>
                                <w:color w:val="000000" w:themeColor="text1"/>
                                <w:sz w:val="16"/>
                                <w:szCs w:val="16"/>
                                <w:rtl/>
                                <w:lang w:bidi="ar-JO"/>
                              </w:rPr>
                            </w:pPr>
                          </w:p>
                          <w:p w14:paraId="6521857A" w14:textId="77777777" w:rsidR="00203405" w:rsidRDefault="00203405" w:rsidP="00203405">
                            <w:pPr>
                              <w:bidi/>
                              <w:jc w:val="left"/>
                              <w:rPr>
                                <w:rFonts w:ascii="Arial" w:hAnsi="Arial" w:cs="Arial"/>
                                <w:b/>
                                <w:bCs/>
                                <w:color w:val="000000" w:themeColor="text1"/>
                                <w:sz w:val="16"/>
                                <w:szCs w:val="16"/>
                                <w:rtl/>
                                <w:lang w:bidi="ar-JO"/>
                              </w:rPr>
                            </w:pPr>
                          </w:p>
                          <w:p w14:paraId="77272F99" w14:textId="77777777" w:rsidR="00203405" w:rsidRDefault="00203405" w:rsidP="00203405">
                            <w:pPr>
                              <w:bidi/>
                              <w:jc w:val="left"/>
                              <w:rPr>
                                <w:rFonts w:ascii="Arial" w:hAnsi="Arial" w:cs="Arial"/>
                                <w:b/>
                                <w:bCs/>
                                <w:color w:val="000000" w:themeColor="text1"/>
                                <w:sz w:val="16"/>
                                <w:szCs w:val="16"/>
                                <w:rtl/>
                                <w:lang w:bidi="ar-JO"/>
                              </w:rPr>
                            </w:pPr>
                          </w:p>
                          <w:p w14:paraId="55565960" w14:textId="77777777" w:rsidR="00203405" w:rsidRDefault="00203405" w:rsidP="00203405">
                            <w:pPr>
                              <w:bidi/>
                              <w:jc w:val="left"/>
                              <w:rPr>
                                <w:rFonts w:ascii="Arial" w:hAnsi="Arial" w:cs="Arial"/>
                                <w:b/>
                                <w:bCs/>
                                <w:color w:val="000000" w:themeColor="text1"/>
                                <w:sz w:val="16"/>
                                <w:szCs w:val="16"/>
                                <w:rtl/>
                                <w:lang w:bidi="ar-JO"/>
                              </w:rPr>
                            </w:pPr>
                          </w:p>
                          <w:p w14:paraId="25E351C0" w14:textId="77777777" w:rsidR="00203405" w:rsidRDefault="00203405" w:rsidP="00203405">
                            <w:pPr>
                              <w:bidi/>
                              <w:jc w:val="left"/>
                              <w:rPr>
                                <w:rFonts w:ascii="Arial" w:hAnsi="Arial" w:cs="Arial"/>
                                <w:b/>
                                <w:bCs/>
                                <w:color w:val="000000" w:themeColor="text1"/>
                                <w:sz w:val="16"/>
                                <w:szCs w:val="16"/>
                                <w:rtl/>
                                <w:lang w:bidi="ar-JO"/>
                              </w:rPr>
                            </w:pPr>
                          </w:p>
                          <w:p w14:paraId="2515F1B5" w14:textId="77777777" w:rsidR="00203405" w:rsidRDefault="00203405" w:rsidP="00203405">
                            <w:pPr>
                              <w:bidi/>
                              <w:jc w:val="left"/>
                              <w:rPr>
                                <w:rFonts w:ascii="Arial" w:hAnsi="Arial" w:cs="Arial"/>
                                <w:b/>
                                <w:bCs/>
                                <w:color w:val="000000" w:themeColor="text1"/>
                                <w:sz w:val="16"/>
                                <w:szCs w:val="16"/>
                                <w:rtl/>
                                <w:lang w:bidi="ar-JO"/>
                              </w:rPr>
                            </w:pPr>
                          </w:p>
                          <w:p w14:paraId="03373B67" w14:textId="77777777" w:rsidR="00203405" w:rsidRDefault="00203405" w:rsidP="00203405">
                            <w:pPr>
                              <w:bidi/>
                              <w:jc w:val="left"/>
                              <w:rPr>
                                <w:rFonts w:ascii="Arial" w:hAnsi="Arial" w:cs="Arial"/>
                                <w:b/>
                                <w:bCs/>
                                <w:color w:val="000000" w:themeColor="text1"/>
                                <w:sz w:val="16"/>
                                <w:szCs w:val="16"/>
                                <w:rtl/>
                                <w:lang w:bidi="ar-JO"/>
                              </w:rPr>
                            </w:pPr>
                          </w:p>
                          <w:p w14:paraId="71156A3F" w14:textId="77777777" w:rsidR="00203405" w:rsidRDefault="00203405" w:rsidP="00203405">
                            <w:pPr>
                              <w:bidi/>
                              <w:jc w:val="left"/>
                              <w:rPr>
                                <w:rFonts w:ascii="Arial" w:hAnsi="Arial" w:cs="Arial"/>
                                <w:b/>
                                <w:bCs/>
                                <w:color w:val="000000" w:themeColor="text1"/>
                                <w:sz w:val="16"/>
                                <w:szCs w:val="16"/>
                                <w:rtl/>
                                <w:lang w:bidi="ar-JO"/>
                              </w:rPr>
                            </w:pPr>
                          </w:p>
                          <w:p w14:paraId="73356BF3" w14:textId="77777777" w:rsidR="00203405" w:rsidRDefault="00203405" w:rsidP="00203405">
                            <w:pPr>
                              <w:bidi/>
                              <w:jc w:val="left"/>
                              <w:rPr>
                                <w:rFonts w:ascii="Arial" w:hAnsi="Arial" w:cs="Arial"/>
                                <w:b/>
                                <w:bCs/>
                                <w:color w:val="000000" w:themeColor="text1"/>
                                <w:sz w:val="16"/>
                                <w:szCs w:val="16"/>
                                <w:rtl/>
                                <w:lang w:bidi="ar-JO"/>
                              </w:rPr>
                            </w:pPr>
                          </w:p>
                          <w:p w14:paraId="089CC971" w14:textId="77777777" w:rsidR="00203405" w:rsidRDefault="00203405" w:rsidP="00203405">
                            <w:pPr>
                              <w:bidi/>
                              <w:jc w:val="left"/>
                              <w:rPr>
                                <w:rFonts w:ascii="Arial" w:hAnsi="Arial" w:cs="Arial"/>
                                <w:b/>
                                <w:bCs/>
                                <w:color w:val="000000" w:themeColor="text1"/>
                                <w:sz w:val="16"/>
                                <w:szCs w:val="16"/>
                                <w:rtl/>
                                <w:lang w:bidi="ar-JO"/>
                              </w:rPr>
                            </w:pPr>
                          </w:p>
                          <w:p w14:paraId="55335A6E" w14:textId="77777777" w:rsidR="00203405" w:rsidRDefault="00203405" w:rsidP="00203405">
                            <w:pPr>
                              <w:bidi/>
                              <w:jc w:val="left"/>
                              <w:rPr>
                                <w:rFonts w:ascii="Arial" w:hAnsi="Arial" w:cs="Arial"/>
                                <w:b/>
                                <w:bCs/>
                                <w:color w:val="000000" w:themeColor="text1"/>
                                <w:sz w:val="16"/>
                                <w:szCs w:val="16"/>
                                <w:rtl/>
                                <w:lang w:bidi="ar-JO"/>
                              </w:rPr>
                            </w:pPr>
                          </w:p>
                          <w:p w14:paraId="459C7BFB" w14:textId="77777777" w:rsidR="00203405" w:rsidRDefault="00203405" w:rsidP="00203405">
                            <w:pPr>
                              <w:bidi/>
                              <w:jc w:val="left"/>
                              <w:rPr>
                                <w:rFonts w:ascii="Arial" w:hAnsi="Arial" w:cs="Arial"/>
                                <w:b/>
                                <w:bCs/>
                                <w:color w:val="000000" w:themeColor="text1"/>
                                <w:sz w:val="16"/>
                                <w:szCs w:val="16"/>
                                <w:rtl/>
                                <w:lang w:bidi="ar-JO"/>
                              </w:rPr>
                            </w:pPr>
                          </w:p>
                          <w:p w14:paraId="6F95B061" w14:textId="77777777" w:rsidR="00203405" w:rsidRPr="00026FF9" w:rsidRDefault="00203405" w:rsidP="00203405">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D8512" id="Rectangle 57" o:spid="_x0000_s1058" style="position:absolute;left:0;text-align:left;margin-left:336.5pt;margin-top:256.85pt;width:110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" fillcolor="white [3212]" stroked="f" strokeweight="1pt">
                <v:textbox>
                  <w:txbxContent>
                    <w:p w14:paraId="6ACDE6EA"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8. قدم بطرس مناشدة جريئة لقادة </w:t>
                      </w:r>
                    </w:p>
                    <w:p w14:paraId="16776D25"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الكنيسة في أورشليملإيقاف إعاقة الأمم </w:t>
                      </w:r>
                    </w:p>
                    <w:p w14:paraId="4733F033"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من الدخول إلى الإيمان (أع 15: 6-11)</w:t>
                      </w:r>
                    </w:p>
                    <w:p w14:paraId="4CB69821"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مع أنه في مناسبة أخرى في أنطاكية،</w:t>
                      </w:r>
                    </w:p>
                    <w:p w14:paraId="625802D9" w14:textId="2E92B1AA"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واجه بولس بطرس لانسحابه من بين المؤمنين الأمميين لحفظ ماء وجهه مع المؤمنين اليهود (غل 2: 11-14)</w:t>
                      </w:r>
                    </w:p>
                    <w:p w14:paraId="3479CD42" w14:textId="77777777" w:rsidR="00203405" w:rsidRDefault="00203405" w:rsidP="00203405">
                      <w:pPr>
                        <w:bidi/>
                        <w:jc w:val="left"/>
                        <w:rPr>
                          <w:rFonts w:ascii="Arial" w:hAnsi="Arial" w:cs="Arial"/>
                          <w:b/>
                          <w:bCs/>
                          <w:color w:val="000000" w:themeColor="text1"/>
                          <w:sz w:val="16"/>
                          <w:szCs w:val="16"/>
                          <w:rtl/>
                          <w:lang w:bidi="ar-JO"/>
                        </w:rPr>
                      </w:pPr>
                    </w:p>
                    <w:p w14:paraId="6521857A" w14:textId="77777777" w:rsidR="00203405" w:rsidRDefault="00203405" w:rsidP="00203405">
                      <w:pPr>
                        <w:bidi/>
                        <w:jc w:val="left"/>
                        <w:rPr>
                          <w:rFonts w:ascii="Arial" w:hAnsi="Arial" w:cs="Arial"/>
                          <w:b/>
                          <w:bCs/>
                          <w:color w:val="000000" w:themeColor="text1"/>
                          <w:sz w:val="16"/>
                          <w:szCs w:val="16"/>
                          <w:rtl/>
                          <w:lang w:bidi="ar-JO"/>
                        </w:rPr>
                      </w:pPr>
                    </w:p>
                    <w:p w14:paraId="77272F99" w14:textId="77777777" w:rsidR="00203405" w:rsidRDefault="00203405" w:rsidP="00203405">
                      <w:pPr>
                        <w:bidi/>
                        <w:jc w:val="left"/>
                        <w:rPr>
                          <w:rFonts w:ascii="Arial" w:hAnsi="Arial" w:cs="Arial"/>
                          <w:b/>
                          <w:bCs/>
                          <w:color w:val="000000" w:themeColor="text1"/>
                          <w:sz w:val="16"/>
                          <w:szCs w:val="16"/>
                          <w:rtl/>
                          <w:lang w:bidi="ar-JO"/>
                        </w:rPr>
                      </w:pPr>
                    </w:p>
                    <w:p w14:paraId="55565960" w14:textId="77777777" w:rsidR="00203405" w:rsidRDefault="00203405" w:rsidP="00203405">
                      <w:pPr>
                        <w:bidi/>
                        <w:jc w:val="left"/>
                        <w:rPr>
                          <w:rFonts w:ascii="Arial" w:hAnsi="Arial" w:cs="Arial"/>
                          <w:b/>
                          <w:bCs/>
                          <w:color w:val="000000" w:themeColor="text1"/>
                          <w:sz w:val="16"/>
                          <w:szCs w:val="16"/>
                          <w:rtl/>
                          <w:lang w:bidi="ar-JO"/>
                        </w:rPr>
                      </w:pPr>
                    </w:p>
                    <w:p w14:paraId="25E351C0" w14:textId="77777777" w:rsidR="00203405" w:rsidRDefault="00203405" w:rsidP="00203405">
                      <w:pPr>
                        <w:bidi/>
                        <w:jc w:val="left"/>
                        <w:rPr>
                          <w:rFonts w:ascii="Arial" w:hAnsi="Arial" w:cs="Arial"/>
                          <w:b/>
                          <w:bCs/>
                          <w:color w:val="000000" w:themeColor="text1"/>
                          <w:sz w:val="16"/>
                          <w:szCs w:val="16"/>
                          <w:rtl/>
                          <w:lang w:bidi="ar-JO"/>
                        </w:rPr>
                      </w:pPr>
                    </w:p>
                    <w:p w14:paraId="2515F1B5" w14:textId="77777777" w:rsidR="00203405" w:rsidRDefault="00203405" w:rsidP="00203405">
                      <w:pPr>
                        <w:bidi/>
                        <w:jc w:val="left"/>
                        <w:rPr>
                          <w:rFonts w:ascii="Arial" w:hAnsi="Arial" w:cs="Arial"/>
                          <w:b/>
                          <w:bCs/>
                          <w:color w:val="000000" w:themeColor="text1"/>
                          <w:sz w:val="16"/>
                          <w:szCs w:val="16"/>
                          <w:rtl/>
                          <w:lang w:bidi="ar-JO"/>
                        </w:rPr>
                      </w:pPr>
                    </w:p>
                    <w:p w14:paraId="03373B67" w14:textId="77777777" w:rsidR="00203405" w:rsidRDefault="00203405" w:rsidP="00203405">
                      <w:pPr>
                        <w:bidi/>
                        <w:jc w:val="left"/>
                        <w:rPr>
                          <w:rFonts w:ascii="Arial" w:hAnsi="Arial" w:cs="Arial"/>
                          <w:b/>
                          <w:bCs/>
                          <w:color w:val="000000" w:themeColor="text1"/>
                          <w:sz w:val="16"/>
                          <w:szCs w:val="16"/>
                          <w:rtl/>
                          <w:lang w:bidi="ar-JO"/>
                        </w:rPr>
                      </w:pPr>
                    </w:p>
                    <w:p w14:paraId="71156A3F" w14:textId="77777777" w:rsidR="00203405" w:rsidRDefault="00203405" w:rsidP="00203405">
                      <w:pPr>
                        <w:bidi/>
                        <w:jc w:val="left"/>
                        <w:rPr>
                          <w:rFonts w:ascii="Arial" w:hAnsi="Arial" w:cs="Arial"/>
                          <w:b/>
                          <w:bCs/>
                          <w:color w:val="000000" w:themeColor="text1"/>
                          <w:sz w:val="16"/>
                          <w:szCs w:val="16"/>
                          <w:rtl/>
                          <w:lang w:bidi="ar-JO"/>
                        </w:rPr>
                      </w:pPr>
                    </w:p>
                    <w:p w14:paraId="73356BF3" w14:textId="77777777" w:rsidR="00203405" w:rsidRDefault="00203405" w:rsidP="00203405">
                      <w:pPr>
                        <w:bidi/>
                        <w:jc w:val="left"/>
                        <w:rPr>
                          <w:rFonts w:ascii="Arial" w:hAnsi="Arial" w:cs="Arial"/>
                          <w:b/>
                          <w:bCs/>
                          <w:color w:val="000000" w:themeColor="text1"/>
                          <w:sz w:val="16"/>
                          <w:szCs w:val="16"/>
                          <w:rtl/>
                          <w:lang w:bidi="ar-JO"/>
                        </w:rPr>
                      </w:pPr>
                    </w:p>
                    <w:p w14:paraId="089CC971" w14:textId="77777777" w:rsidR="00203405" w:rsidRDefault="00203405" w:rsidP="00203405">
                      <w:pPr>
                        <w:bidi/>
                        <w:jc w:val="left"/>
                        <w:rPr>
                          <w:rFonts w:ascii="Arial" w:hAnsi="Arial" w:cs="Arial"/>
                          <w:b/>
                          <w:bCs/>
                          <w:color w:val="000000" w:themeColor="text1"/>
                          <w:sz w:val="16"/>
                          <w:szCs w:val="16"/>
                          <w:rtl/>
                          <w:lang w:bidi="ar-JO"/>
                        </w:rPr>
                      </w:pPr>
                    </w:p>
                    <w:p w14:paraId="55335A6E" w14:textId="77777777" w:rsidR="00203405" w:rsidRDefault="00203405" w:rsidP="00203405">
                      <w:pPr>
                        <w:bidi/>
                        <w:jc w:val="left"/>
                        <w:rPr>
                          <w:rFonts w:ascii="Arial" w:hAnsi="Arial" w:cs="Arial"/>
                          <w:b/>
                          <w:bCs/>
                          <w:color w:val="000000" w:themeColor="text1"/>
                          <w:sz w:val="16"/>
                          <w:szCs w:val="16"/>
                          <w:rtl/>
                          <w:lang w:bidi="ar-JO"/>
                        </w:rPr>
                      </w:pPr>
                    </w:p>
                    <w:p w14:paraId="459C7BFB" w14:textId="77777777" w:rsidR="00203405" w:rsidRDefault="00203405" w:rsidP="00203405">
                      <w:pPr>
                        <w:bidi/>
                        <w:jc w:val="left"/>
                        <w:rPr>
                          <w:rFonts w:ascii="Arial" w:hAnsi="Arial" w:cs="Arial"/>
                          <w:b/>
                          <w:bCs/>
                          <w:color w:val="000000" w:themeColor="text1"/>
                          <w:sz w:val="16"/>
                          <w:szCs w:val="16"/>
                          <w:rtl/>
                          <w:lang w:bidi="ar-JO"/>
                        </w:rPr>
                      </w:pPr>
                    </w:p>
                    <w:p w14:paraId="6F95B061" w14:textId="77777777" w:rsidR="00203405" w:rsidRPr="00026FF9" w:rsidRDefault="00203405" w:rsidP="00203405">
                      <w:pPr>
                        <w:bidi/>
                        <w:jc w:val="left"/>
                        <w:rPr>
                          <w:rFonts w:ascii="Arial" w:hAnsi="Arial" w:cs="Arial"/>
                          <w:b/>
                          <w:bCs/>
                          <w:color w:val="000000" w:themeColor="text1"/>
                          <w:sz w:val="16"/>
                          <w:szCs w:val="16"/>
                          <w:lang w:bidi="ar-JO"/>
                        </w:rPr>
                      </w:pPr>
                    </w:p>
                  </w:txbxContent>
                </v:textbox>
              </v:rect>
            </w:pict>
          </mc:Fallback>
        </mc:AlternateContent>
      </w:r>
      <w:r w:rsidR="00026FF9">
        <w:rPr>
          <w:rFonts w:ascii="Arial" w:hAnsi="Arial" w:cs="Arial"/>
          <w:noProof/>
          <w:sz w:val="21"/>
          <w:szCs w:val="18"/>
        </w:rPr>
        <mc:AlternateContent>
          <mc:Choice Requires="wps">
            <w:drawing>
              <wp:anchor distT="0" distB="0" distL="114300" distR="114300" simplePos="0" relativeHeight="251691008" behindDoc="0" locked="0" layoutInCell="1" allowOverlap="1" wp14:anchorId="3D62A46D" wp14:editId="32A24E41">
                <wp:simplePos x="0" y="0"/>
                <wp:positionH relativeFrom="column">
                  <wp:posOffset>4279900</wp:posOffset>
                </wp:positionH>
                <wp:positionV relativeFrom="paragraph">
                  <wp:posOffset>2372995</wp:posOffset>
                </wp:positionV>
                <wp:extent cx="1403350" cy="787400"/>
                <wp:effectExtent l="0" t="0" r="6350" b="0"/>
                <wp:wrapNone/>
                <wp:docPr id="1289997058" name="Rectangle 56"/>
                <wp:cNvGraphicFramePr/>
                <a:graphic xmlns:a="http://schemas.openxmlformats.org/drawingml/2006/main">
                  <a:graphicData uri="http://schemas.microsoft.com/office/word/2010/wordprocessingShape">
                    <wps:wsp>
                      <wps:cNvSpPr/>
                      <wps:spPr>
                        <a:xfrm>
                          <a:off x="0" y="0"/>
                          <a:ext cx="1403350" cy="787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0679A6"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7. انطلاقاً من قيصرية سافر عبر </w:t>
                            </w:r>
                          </w:p>
                          <w:p w14:paraId="4423AEC3"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اليهودية والسامرة، كارزاً بالمسيح </w:t>
                            </w:r>
                          </w:p>
                          <w:p w14:paraId="64274F44"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وشاهداً للأمم </w:t>
                            </w:r>
                          </w:p>
                          <w:p w14:paraId="0A228873" w14:textId="27F459D7" w:rsidR="00026FF9" w:rsidRPr="00026FF9" w:rsidRDefault="00026FF9" w:rsidP="00026FF9">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(أع 10: 24 </w:t>
                            </w:r>
                            <w:r>
                              <w:rPr>
                                <w:rFonts w:ascii="Arial" w:hAnsi="Arial" w:cs="Arial"/>
                                <w:b/>
                                <w:bCs/>
                                <w:color w:val="000000" w:themeColor="text1"/>
                                <w:sz w:val="16"/>
                                <w:szCs w:val="16"/>
                                <w:rtl/>
                                <w:lang w:bidi="ar-JO"/>
                              </w:rPr>
                              <w:t>–</w:t>
                            </w:r>
                            <w:r>
                              <w:rPr>
                                <w:rFonts w:ascii="Arial" w:hAnsi="Arial" w:cs="Arial" w:hint="cs"/>
                                <w:b/>
                                <w:bCs/>
                                <w:color w:val="000000" w:themeColor="text1"/>
                                <w:sz w:val="16"/>
                                <w:szCs w:val="16"/>
                                <w:rtl/>
                                <w:lang w:bidi="ar-JO"/>
                              </w:rPr>
                              <w:t xml:space="preserve"> 11: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2A46D" id="Rectangle 56" o:spid="_x0000_s1059" style="position:absolute;left:0;text-align:left;margin-left:337pt;margin-top:186.85pt;width:110.5pt;height: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" fillcolor="white [3212]" stroked="f" strokeweight="1pt">
                <v:textbox>
                  <w:txbxContent>
                    <w:p w14:paraId="120679A6"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7. انطلاقاً من قيصرية سافر عبر </w:t>
                      </w:r>
                    </w:p>
                    <w:p w14:paraId="4423AEC3"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اليهودية والسامرة، كارزاً بالمسيح </w:t>
                      </w:r>
                    </w:p>
                    <w:p w14:paraId="64274F44"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وشاهداً للأمم </w:t>
                      </w:r>
                    </w:p>
                    <w:p w14:paraId="0A228873" w14:textId="27F459D7" w:rsidR="00026FF9" w:rsidRPr="00026FF9" w:rsidRDefault="00026FF9" w:rsidP="00026FF9">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(أع 10: 24 </w:t>
                      </w:r>
                      <w:r>
                        <w:rPr>
                          <w:rFonts w:ascii="Arial" w:hAnsi="Arial" w:cs="Arial"/>
                          <w:b/>
                          <w:bCs/>
                          <w:color w:val="000000" w:themeColor="text1"/>
                          <w:sz w:val="16"/>
                          <w:szCs w:val="16"/>
                          <w:rtl/>
                          <w:lang w:bidi="ar-JO"/>
                        </w:rPr>
                        <w:t>–</w:t>
                      </w:r>
                      <w:r>
                        <w:rPr>
                          <w:rFonts w:ascii="Arial" w:hAnsi="Arial" w:cs="Arial" w:hint="cs"/>
                          <w:b/>
                          <w:bCs/>
                          <w:color w:val="000000" w:themeColor="text1"/>
                          <w:sz w:val="16"/>
                          <w:szCs w:val="16"/>
                          <w:rtl/>
                          <w:lang w:bidi="ar-JO"/>
                        </w:rPr>
                        <w:t xml:space="preserve"> 11: 18)</w:t>
                      </w:r>
                    </w:p>
                  </w:txbxContent>
                </v:textbox>
              </v:rect>
            </w:pict>
          </mc:Fallback>
        </mc:AlternateContent>
      </w:r>
      <w:r w:rsidR="00026FF9">
        <w:rPr>
          <w:rFonts w:ascii="Arial" w:hAnsi="Arial" w:cs="Arial"/>
          <w:noProof/>
          <w:sz w:val="21"/>
          <w:szCs w:val="18"/>
        </w:rPr>
        <mc:AlternateContent>
          <mc:Choice Requires="wps">
            <w:drawing>
              <wp:anchor distT="0" distB="0" distL="114300" distR="114300" simplePos="0" relativeHeight="251689984" behindDoc="0" locked="0" layoutInCell="1" allowOverlap="1" wp14:anchorId="218D8491" wp14:editId="6BF6DD4C">
                <wp:simplePos x="0" y="0"/>
                <wp:positionH relativeFrom="column">
                  <wp:posOffset>4279900</wp:posOffset>
                </wp:positionH>
                <wp:positionV relativeFrom="paragraph">
                  <wp:posOffset>1287145</wp:posOffset>
                </wp:positionV>
                <wp:extent cx="1416050" cy="1009650"/>
                <wp:effectExtent l="0" t="0" r="0" b="0"/>
                <wp:wrapNone/>
                <wp:docPr id="1894966255" name="Rectangle 55"/>
                <wp:cNvGraphicFramePr/>
                <a:graphic xmlns:a="http://schemas.openxmlformats.org/drawingml/2006/main">
                  <a:graphicData uri="http://schemas.microsoft.com/office/word/2010/wordprocessingShape">
                    <wps:wsp>
                      <wps:cNvSpPr/>
                      <wps:spPr>
                        <a:xfrm>
                          <a:off x="0" y="0"/>
                          <a:ext cx="1416050" cy="1009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AA46C4"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شاهد جريء في الكنيسة الأولى في</w:t>
                            </w:r>
                          </w:p>
                          <w:p w14:paraId="161826C1"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أورشليم (أع 2: 14-41)، كما وسع بطرس شهادته لتشمل الأمم بعد رؤيا </w:t>
                            </w:r>
                          </w:p>
                          <w:p w14:paraId="2DA3AE3F"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على سطح بيت سمعان الدباغ في يافا </w:t>
                            </w:r>
                          </w:p>
                          <w:p w14:paraId="780290FB" w14:textId="37936C04" w:rsidR="00026FF9" w:rsidRPr="00026FF9" w:rsidRDefault="00026FF9" w:rsidP="00026FF9">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(10: 9-23)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8491" id="Rectangle 55" o:spid="_x0000_s1060" style="position:absolute;left:0;text-align:left;margin-left:337pt;margin-top:101.35pt;width:111.5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" fillcolor="white [3212]" stroked="f" strokeweight="1pt">
                <v:textbox>
                  <w:txbxContent>
                    <w:p w14:paraId="36AA46C4"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شاهد جريء في الكنيسة الأولى في</w:t>
                      </w:r>
                    </w:p>
                    <w:p w14:paraId="161826C1"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أورشليم (أع 2: 14-41)، كما وسع بطرس شهادته لتشمل الأمم بعد رؤيا </w:t>
                      </w:r>
                    </w:p>
                    <w:p w14:paraId="2DA3AE3F" w14:textId="77777777" w:rsidR="00026FF9" w:rsidRDefault="00026FF9" w:rsidP="00026FF9">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على سطح بيت سمعان الدباغ في يافا </w:t>
                      </w:r>
                    </w:p>
                    <w:p w14:paraId="780290FB" w14:textId="37936C04" w:rsidR="00026FF9" w:rsidRPr="00026FF9" w:rsidRDefault="00026FF9" w:rsidP="00026FF9">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(10: 9-23)</w:t>
                      </w:r>
                    </w:p>
                  </w:txbxContent>
                </v:textbox>
              </v:rect>
            </w:pict>
          </mc:Fallback>
        </mc:AlternateContent>
      </w:r>
      <w:r w:rsidR="00026FF9">
        <w:rPr>
          <w:rFonts w:ascii="Arial" w:hAnsi="Arial" w:cs="Arial"/>
          <w:noProof/>
          <w:sz w:val="21"/>
          <w:szCs w:val="18"/>
        </w:rPr>
        <mc:AlternateContent>
          <mc:Choice Requires="wps">
            <w:drawing>
              <wp:anchor distT="0" distB="0" distL="114300" distR="114300" simplePos="0" relativeHeight="251688960" behindDoc="0" locked="0" layoutInCell="1" allowOverlap="1" wp14:anchorId="0B4C0D65" wp14:editId="441A3E75">
                <wp:simplePos x="0" y="0"/>
                <wp:positionH relativeFrom="column">
                  <wp:posOffset>4279900</wp:posOffset>
                </wp:positionH>
                <wp:positionV relativeFrom="paragraph">
                  <wp:posOffset>525145</wp:posOffset>
                </wp:positionV>
                <wp:extent cx="1422400" cy="654050"/>
                <wp:effectExtent l="0" t="0" r="6350" b="0"/>
                <wp:wrapNone/>
                <wp:docPr id="1633884745" name="Rectangle 54"/>
                <wp:cNvGraphicFramePr/>
                <a:graphic xmlns:a="http://schemas.openxmlformats.org/drawingml/2006/main">
                  <a:graphicData uri="http://schemas.microsoft.com/office/word/2010/wordprocessingShape">
                    <wps:wsp>
                      <wps:cNvSpPr/>
                      <wps:spPr>
                        <a:xfrm>
                          <a:off x="0" y="0"/>
                          <a:ext cx="1422400" cy="654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6A60C1" w14:textId="77777777" w:rsidR="00026FF9" w:rsidRDefault="00026FF9" w:rsidP="00026FF9">
                            <w:pPr>
                              <w:bidi/>
                              <w:jc w:val="left"/>
                              <w:rPr>
                                <w:rFonts w:ascii="Arial" w:hAnsi="Arial" w:cs="Arial"/>
                                <w:b/>
                                <w:bCs/>
                                <w:color w:val="000000" w:themeColor="text1"/>
                                <w:sz w:val="16"/>
                                <w:szCs w:val="16"/>
                                <w:rtl/>
                                <w:lang w:bidi="ar-JO"/>
                              </w:rPr>
                            </w:pPr>
                            <w:r w:rsidRPr="00026FF9">
                              <w:rPr>
                                <w:rFonts w:ascii="Arial" w:hAnsi="Arial" w:cs="Arial"/>
                                <w:b/>
                                <w:bCs/>
                                <w:color w:val="000000" w:themeColor="text1"/>
                                <w:sz w:val="16"/>
                                <w:szCs w:val="16"/>
                                <w:rtl/>
                                <w:lang w:bidi="ar-JO"/>
                              </w:rPr>
                              <w:t xml:space="preserve">5. ظهر يسوع بعد قيامته لبطرس </w:t>
                            </w:r>
                          </w:p>
                          <w:p w14:paraId="337527B1" w14:textId="77777777" w:rsidR="00026FF9" w:rsidRDefault="00026FF9" w:rsidP="00026FF9">
                            <w:pPr>
                              <w:bidi/>
                              <w:jc w:val="left"/>
                              <w:rPr>
                                <w:rFonts w:ascii="Arial" w:hAnsi="Arial" w:cs="Arial"/>
                                <w:b/>
                                <w:bCs/>
                                <w:color w:val="000000" w:themeColor="text1"/>
                                <w:sz w:val="16"/>
                                <w:szCs w:val="16"/>
                                <w:rtl/>
                                <w:lang w:bidi="ar-JO"/>
                              </w:rPr>
                            </w:pPr>
                            <w:r w:rsidRPr="00026FF9">
                              <w:rPr>
                                <w:rFonts w:ascii="Arial" w:hAnsi="Arial" w:cs="Arial"/>
                                <w:b/>
                                <w:bCs/>
                                <w:color w:val="000000" w:themeColor="text1"/>
                                <w:sz w:val="16"/>
                                <w:szCs w:val="16"/>
                                <w:rtl/>
                                <w:lang w:bidi="ar-JO"/>
                              </w:rPr>
                              <w:t>والتلاميذ الآخرين في العلية في أورشليم</w:t>
                            </w:r>
                          </w:p>
                          <w:p w14:paraId="3DBF2767" w14:textId="670E879B" w:rsidR="00026FF9" w:rsidRPr="00026FF9" w:rsidRDefault="00026FF9" w:rsidP="00026FF9">
                            <w:pPr>
                              <w:bidi/>
                              <w:jc w:val="left"/>
                              <w:rPr>
                                <w:rFonts w:ascii="Arial" w:hAnsi="Arial" w:cs="Arial"/>
                                <w:b/>
                                <w:bCs/>
                                <w:color w:val="000000" w:themeColor="text1"/>
                                <w:sz w:val="16"/>
                                <w:szCs w:val="16"/>
                                <w:lang w:bidi="ar-JO"/>
                              </w:rPr>
                            </w:pPr>
                            <w:r w:rsidRPr="00026FF9">
                              <w:rPr>
                                <w:rFonts w:ascii="Arial" w:hAnsi="Arial" w:cs="Arial"/>
                                <w:b/>
                                <w:bCs/>
                                <w:color w:val="000000" w:themeColor="text1"/>
                                <w:sz w:val="16"/>
                                <w:szCs w:val="16"/>
                                <w:rtl/>
                                <w:lang w:bidi="ar-JO"/>
                              </w:rPr>
                              <w:t xml:space="preserve"> (لو 24: 33-43)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0D65" id="Rectangle 54" o:spid="_x0000_s1061" style="position:absolute;left:0;text-align:left;margin-left:337pt;margin-top:41.35pt;width:112pt;height: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" fillcolor="white [3212]" stroked="f" strokeweight="1pt">
                <v:textbox>
                  <w:txbxContent>
                    <w:p w14:paraId="176A60C1" w14:textId="77777777" w:rsidR="00026FF9" w:rsidRDefault="00026FF9" w:rsidP="00026FF9">
                      <w:pPr>
                        <w:bidi/>
                        <w:jc w:val="left"/>
                        <w:rPr>
                          <w:rFonts w:ascii="Arial" w:hAnsi="Arial" w:cs="Arial"/>
                          <w:b/>
                          <w:bCs/>
                          <w:color w:val="000000" w:themeColor="text1"/>
                          <w:sz w:val="16"/>
                          <w:szCs w:val="16"/>
                          <w:rtl/>
                          <w:lang w:bidi="ar-JO"/>
                        </w:rPr>
                      </w:pPr>
                      <w:r w:rsidRPr="00026FF9">
                        <w:rPr>
                          <w:rFonts w:ascii="Arial" w:hAnsi="Arial" w:cs="Arial"/>
                          <w:b/>
                          <w:bCs/>
                          <w:color w:val="000000" w:themeColor="text1"/>
                          <w:sz w:val="16"/>
                          <w:szCs w:val="16"/>
                          <w:rtl/>
                          <w:lang w:bidi="ar-JO"/>
                        </w:rPr>
                        <w:t xml:space="preserve">5. ظهر يسوع بعد قيامته لبطرس </w:t>
                      </w:r>
                    </w:p>
                    <w:p w14:paraId="337527B1" w14:textId="77777777" w:rsidR="00026FF9" w:rsidRDefault="00026FF9" w:rsidP="00026FF9">
                      <w:pPr>
                        <w:bidi/>
                        <w:jc w:val="left"/>
                        <w:rPr>
                          <w:rFonts w:ascii="Arial" w:hAnsi="Arial" w:cs="Arial"/>
                          <w:b/>
                          <w:bCs/>
                          <w:color w:val="000000" w:themeColor="text1"/>
                          <w:sz w:val="16"/>
                          <w:szCs w:val="16"/>
                          <w:rtl/>
                          <w:lang w:bidi="ar-JO"/>
                        </w:rPr>
                      </w:pPr>
                      <w:r w:rsidRPr="00026FF9">
                        <w:rPr>
                          <w:rFonts w:ascii="Arial" w:hAnsi="Arial" w:cs="Arial"/>
                          <w:b/>
                          <w:bCs/>
                          <w:color w:val="000000" w:themeColor="text1"/>
                          <w:sz w:val="16"/>
                          <w:szCs w:val="16"/>
                          <w:rtl/>
                          <w:lang w:bidi="ar-JO"/>
                        </w:rPr>
                        <w:t>والتلاميذ الآخرين في العلية في أورشليم</w:t>
                      </w:r>
                    </w:p>
                    <w:p w14:paraId="3DBF2767" w14:textId="670E879B" w:rsidR="00026FF9" w:rsidRPr="00026FF9" w:rsidRDefault="00026FF9" w:rsidP="00026FF9">
                      <w:pPr>
                        <w:bidi/>
                        <w:jc w:val="left"/>
                        <w:rPr>
                          <w:rFonts w:ascii="Arial" w:hAnsi="Arial" w:cs="Arial"/>
                          <w:b/>
                          <w:bCs/>
                          <w:color w:val="000000" w:themeColor="text1"/>
                          <w:sz w:val="16"/>
                          <w:szCs w:val="16"/>
                          <w:lang w:bidi="ar-JO"/>
                        </w:rPr>
                      </w:pPr>
                      <w:r w:rsidRPr="00026FF9">
                        <w:rPr>
                          <w:rFonts w:ascii="Arial" w:hAnsi="Arial" w:cs="Arial"/>
                          <w:b/>
                          <w:bCs/>
                          <w:color w:val="000000" w:themeColor="text1"/>
                          <w:sz w:val="16"/>
                          <w:szCs w:val="16"/>
                          <w:rtl/>
                          <w:lang w:bidi="ar-JO"/>
                        </w:rPr>
                        <w:t xml:space="preserve"> (لو 24: 33-43)</w:t>
                      </w:r>
                    </w:p>
                  </w:txbxContent>
                </v:textbox>
              </v:rect>
            </w:pict>
          </mc:Fallback>
        </mc:AlternateContent>
      </w:r>
      <w:r w:rsidR="00CA4889">
        <w:rPr>
          <w:rFonts w:ascii="Arial" w:hAnsi="Arial" w:cs="Arial"/>
          <w:noProof/>
          <w:sz w:val="21"/>
          <w:szCs w:val="18"/>
        </w:rPr>
        <mc:AlternateContent>
          <mc:Choice Requires="wps">
            <w:drawing>
              <wp:anchor distT="0" distB="0" distL="114300" distR="114300" simplePos="0" relativeHeight="251687936" behindDoc="0" locked="0" layoutInCell="1" allowOverlap="1" wp14:anchorId="54569FBD" wp14:editId="0F389215">
                <wp:simplePos x="0" y="0"/>
                <wp:positionH relativeFrom="column">
                  <wp:posOffset>222250</wp:posOffset>
                </wp:positionH>
                <wp:positionV relativeFrom="paragraph">
                  <wp:posOffset>2919095</wp:posOffset>
                </wp:positionV>
                <wp:extent cx="1479550" cy="527050"/>
                <wp:effectExtent l="0" t="0" r="6350" b="6350"/>
                <wp:wrapNone/>
                <wp:docPr id="925710808" name="Rectangle 53"/>
                <wp:cNvGraphicFramePr/>
                <a:graphic xmlns:a="http://schemas.openxmlformats.org/drawingml/2006/main">
                  <a:graphicData uri="http://schemas.microsoft.com/office/word/2010/wordprocessingShape">
                    <wps:wsp>
                      <wps:cNvSpPr/>
                      <wps:spPr>
                        <a:xfrm>
                          <a:off x="0" y="0"/>
                          <a:ext cx="1479550" cy="527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BCB84"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4. أنكر بطرس يسوع ثلاث مرات في </w:t>
                            </w:r>
                          </w:p>
                          <w:p w14:paraId="020F65F5"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الليلة التي سبقت صلبه في أورشليم </w:t>
                            </w:r>
                          </w:p>
                          <w:p w14:paraId="02626002" w14:textId="4C4B5BD9"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b/>
                                <w:bCs/>
                                <w:color w:val="000000" w:themeColor="text1"/>
                                <w:sz w:val="16"/>
                                <w:szCs w:val="16"/>
                                <w:rtl/>
                                <w:lang w:bidi="ar-JO"/>
                              </w:rPr>
                              <w:t>(مت 26: 69-75)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69FBD" id="Rectangle 53" o:spid="_x0000_s1062" style="position:absolute;left:0;text-align:left;margin-left:17.5pt;margin-top:229.85pt;width:116.5pt;height: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" fillcolor="white [3212]" stroked="f" strokeweight="1pt">
                <v:textbox>
                  <w:txbxContent>
                    <w:p w14:paraId="53CBCB84"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4. أنكر بطرس يسوع ثلاث مرات في </w:t>
                      </w:r>
                    </w:p>
                    <w:p w14:paraId="020F65F5"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الليلة التي سبقت صلبه في أورشليم </w:t>
                      </w:r>
                    </w:p>
                    <w:p w14:paraId="02626002" w14:textId="4C4B5BD9"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b/>
                          <w:bCs/>
                          <w:color w:val="000000" w:themeColor="text1"/>
                          <w:sz w:val="16"/>
                          <w:szCs w:val="16"/>
                          <w:rtl/>
                          <w:lang w:bidi="ar-JO"/>
                        </w:rPr>
                        <w:t>(مت 26: 69-75)</w:t>
                      </w:r>
                    </w:p>
                  </w:txbxContent>
                </v:textbox>
              </v:rect>
            </w:pict>
          </mc:Fallback>
        </mc:AlternateContent>
      </w:r>
      <w:r w:rsidR="00CA4889">
        <w:rPr>
          <w:rFonts w:ascii="Arial" w:hAnsi="Arial" w:cs="Arial"/>
          <w:noProof/>
          <w:sz w:val="21"/>
          <w:szCs w:val="18"/>
        </w:rPr>
        <mc:AlternateContent>
          <mc:Choice Requires="wps">
            <w:drawing>
              <wp:anchor distT="0" distB="0" distL="114300" distR="114300" simplePos="0" relativeHeight="251686912" behindDoc="0" locked="0" layoutInCell="1" allowOverlap="1" wp14:anchorId="31013E62" wp14:editId="225C1707">
                <wp:simplePos x="0" y="0"/>
                <wp:positionH relativeFrom="column">
                  <wp:posOffset>228600</wp:posOffset>
                </wp:positionH>
                <wp:positionV relativeFrom="paragraph">
                  <wp:posOffset>2004695</wp:posOffset>
                </wp:positionV>
                <wp:extent cx="1466850" cy="774700"/>
                <wp:effectExtent l="0" t="0" r="0" b="6350"/>
                <wp:wrapNone/>
                <wp:docPr id="1865927495" name="Rectangle 52"/>
                <wp:cNvGraphicFramePr/>
                <a:graphic xmlns:a="http://schemas.openxmlformats.org/drawingml/2006/main">
                  <a:graphicData uri="http://schemas.microsoft.com/office/word/2010/wordprocessingShape">
                    <wps:wsp>
                      <wps:cNvSpPr/>
                      <wps:spPr>
                        <a:xfrm>
                          <a:off x="0" y="0"/>
                          <a:ext cx="1466850" cy="7747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1E5341"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3. </w:t>
                            </w:r>
                            <w:r w:rsidRPr="00CA4889">
                              <w:rPr>
                                <w:rFonts w:ascii="Arial" w:hAnsi="Arial" w:cs="Arial" w:hint="cs"/>
                                <w:b/>
                                <w:bCs/>
                                <w:color w:val="000000" w:themeColor="text1"/>
                                <w:sz w:val="16"/>
                                <w:szCs w:val="16"/>
                                <w:rtl/>
                                <w:lang w:bidi="ar-JO"/>
                              </w:rPr>
                              <w:t xml:space="preserve">شهد بطرس ويعقوب ويوحنا تجلي </w:t>
                            </w:r>
                          </w:p>
                          <w:p w14:paraId="084FADCE"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يسوع على الجبل، ربما جبل حرمون في</w:t>
                            </w:r>
                          </w:p>
                          <w:p w14:paraId="2C4FF5E2" w14:textId="5E6CA054"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hint="cs"/>
                                <w:b/>
                                <w:bCs/>
                                <w:color w:val="000000" w:themeColor="text1"/>
                                <w:sz w:val="16"/>
                                <w:szCs w:val="16"/>
                                <w:rtl/>
                                <w:lang w:bidi="ar-JO"/>
                              </w:rPr>
                              <w:t xml:space="preserve"> هذه المنطقة (مت 17: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13E62" id="Rectangle 52" o:spid="_x0000_s1063" style="position:absolute;left:0;text-align:left;margin-left:18pt;margin-top:157.85pt;width:115.5pt;height: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" fillcolor="white [3212]" stroked="f" strokeweight="1pt">
                <v:textbox>
                  <w:txbxContent>
                    <w:p w14:paraId="181E5341"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3. </w:t>
                      </w:r>
                      <w:r w:rsidRPr="00CA4889">
                        <w:rPr>
                          <w:rFonts w:ascii="Arial" w:hAnsi="Arial" w:cs="Arial" w:hint="cs"/>
                          <w:b/>
                          <w:bCs/>
                          <w:color w:val="000000" w:themeColor="text1"/>
                          <w:sz w:val="16"/>
                          <w:szCs w:val="16"/>
                          <w:rtl/>
                          <w:lang w:bidi="ar-JO"/>
                        </w:rPr>
                        <w:t xml:space="preserve">شهد بطرس ويعقوب ويوحنا تجلي </w:t>
                      </w:r>
                    </w:p>
                    <w:p w14:paraId="084FADCE"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يسوع على الجبل، ربما جبل حرمون في</w:t>
                      </w:r>
                    </w:p>
                    <w:p w14:paraId="2C4FF5E2" w14:textId="5E6CA054"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hint="cs"/>
                          <w:b/>
                          <w:bCs/>
                          <w:color w:val="000000" w:themeColor="text1"/>
                          <w:sz w:val="16"/>
                          <w:szCs w:val="16"/>
                          <w:rtl/>
                          <w:lang w:bidi="ar-JO"/>
                        </w:rPr>
                        <w:t xml:space="preserve"> هذه المنطقة (مت 17: 1-9)</w:t>
                      </w:r>
                    </w:p>
                  </w:txbxContent>
                </v:textbox>
              </v:rect>
            </w:pict>
          </mc:Fallback>
        </mc:AlternateContent>
      </w:r>
      <w:r w:rsidR="00CA4889">
        <w:rPr>
          <w:rFonts w:ascii="Arial" w:hAnsi="Arial" w:cs="Arial"/>
          <w:noProof/>
          <w:sz w:val="21"/>
          <w:szCs w:val="18"/>
        </w:rPr>
        <mc:AlternateContent>
          <mc:Choice Requires="wps">
            <w:drawing>
              <wp:anchor distT="0" distB="0" distL="114300" distR="114300" simplePos="0" relativeHeight="251685888" behindDoc="0" locked="0" layoutInCell="1" allowOverlap="1" wp14:anchorId="1E676F6D" wp14:editId="06B1420C">
                <wp:simplePos x="0" y="0"/>
                <wp:positionH relativeFrom="column">
                  <wp:posOffset>222250</wp:posOffset>
                </wp:positionH>
                <wp:positionV relativeFrom="paragraph">
                  <wp:posOffset>1325245</wp:posOffset>
                </wp:positionV>
                <wp:extent cx="1479550" cy="552450"/>
                <wp:effectExtent l="0" t="0" r="6350" b="0"/>
                <wp:wrapNone/>
                <wp:docPr id="912863885" name="Rectangle 51"/>
                <wp:cNvGraphicFramePr/>
                <a:graphic xmlns:a="http://schemas.openxmlformats.org/drawingml/2006/main">
                  <a:graphicData uri="http://schemas.microsoft.com/office/word/2010/wordprocessingShape">
                    <wps:wsp>
                      <wps:cNvSpPr/>
                      <wps:spPr>
                        <a:xfrm>
                          <a:off x="0" y="0"/>
                          <a:ext cx="1479550" cy="552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1FAE2F"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2. في منطقة قيصرية فيلبس، عرف </w:t>
                            </w:r>
                          </w:p>
                          <w:p w14:paraId="1B97D736"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بطرس أن يسوع هو المسيا </w:t>
                            </w:r>
                          </w:p>
                          <w:p w14:paraId="498F0CFE" w14:textId="416A06E8"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b/>
                                <w:bCs/>
                                <w:color w:val="000000" w:themeColor="text1"/>
                                <w:sz w:val="16"/>
                                <w:szCs w:val="16"/>
                                <w:rtl/>
                                <w:lang w:bidi="ar-JO"/>
                              </w:rPr>
                              <w:t>(مت 16: 13-16)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76F6D" id="Rectangle 51" o:spid="_x0000_s1064" style="position:absolute;left:0;text-align:left;margin-left:17.5pt;margin-top:104.35pt;width:116.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" fillcolor="white [3212]" stroked="f" strokeweight="1pt">
                <v:textbox>
                  <w:txbxContent>
                    <w:p w14:paraId="131FAE2F"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2. في منطقة قيصرية فيلبس، عرف </w:t>
                      </w:r>
                    </w:p>
                    <w:p w14:paraId="1B97D736" w14:textId="77777777"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b/>
                          <w:bCs/>
                          <w:color w:val="000000" w:themeColor="text1"/>
                          <w:sz w:val="16"/>
                          <w:szCs w:val="16"/>
                          <w:rtl/>
                          <w:lang w:bidi="ar-JO"/>
                        </w:rPr>
                        <w:t xml:space="preserve">بطرس أن يسوع هو المسيا </w:t>
                      </w:r>
                    </w:p>
                    <w:p w14:paraId="498F0CFE" w14:textId="416A06E8"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b/>
                          <w:bCs/>
                          <w:color w:val="000000" w:themeColor="text1"/>
                          <w:sz w:val="16"/>
                          <w:szCs w:val="16"/>
                          <w:rtl/>
                          <w:lang w:bidi="ar-JO"/>
                        </w:rPr>
                        <w:t>(مت 16: 13-16)</w:t>
                      </w:r>
                    </w:p>
                  </w:txbxContent>
                </v:textbox>
              </v:rect>
            </w:pict>
          </mc:Fallback>
        </mc:AlternateContent>
      </w:r>
      <w:r w:rsidR="00B46D95">
        <w:rPr>
          <w:rFonts w:ascii="Arial" w:hAnsi="Arial" w:cs="Arial"/>
          <w:noProof/>
          <w:sz w:val="21"/>
          <w:szCs w:val="18"/>
        </w:rPr>
        <mc:AlternateContent>
          <mc:Choice Requires="wps">
            <w:drawing>
              <wp:anchor distT="0" distB="0" distL="114300" distR="114300" simplePos="0" relativeHeight="251684864" behindDoc="0" locked="0" layoutInCell="1" allowOverlap="1" wp14:anchorId="7AEFCFBA" wp14:editId="5BFE5C47">
                <wp:simplePos x="0" y="0"/>
                <wp:positionH relativeFrom="column">
                  <wp:posOffset>196850</wp:posOffset>
                </wp:positionH>
                <wp:positionV relativeFrom="paragraph">
                  <wp:posOffset>525145</wp:posOffset>
                </wp:positionV>
                <wp:extent cx="1504950" cy="654050"/>
                <wp:effectExtent l="57150" t="0" r="57150" b="107950"/>
                <wp:wrapNone/>
                <wp:docPr id="152532354" name="Rectangle 50"/>
                <wp:cNvGraphicFramePr/>
                <a:graphic xmlns:a="http://schemas.openxmlformats.org/drawingml/2006/main">
                  <a:graphicData uri="http://schemas.microsoft.com/office/word/2010/wordprocessingShape">
                    <wps:wsp>
                      <wps:cNvSpPr/>
                      <wps:spPr>
                        <a:xfrm>
                          <a:off x="0" y="0"/>
                          <a:ext cx="1504950" cy="654050"/>
                        </a:xfrm>
                        <a:prstGeom prst="rect">
                          <a:avLst/>
                        </a:prstGeom>
                        <a:solidFill>
                          <a:schemeClr val="bg1"/>
                        </a:solidFill>
                        <a:ln>
                          <a:noFill/>
                        </a:ln>
                        <a:effectLst>
                          <a:outerShdw blurRad="50800" dist="50800" dir="5400000" algn="ctr" rotWithShape="0">
                            <a:schemeClr val="bg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B65A514" w14:textId="7A09E919" w:rsidR="00B46D95"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 xml:space="preserve">1. ولد في بيت صيدا، وقد تم دعوة بطرس </w:t>
                            </w:r>
                          </w:p>
                          <w:p w14:paraId="646B6C40" w14:textId="586C3554"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لترك شباك الصيد عند بحر الجليل، ليصير</w:t>
                            </w:r>
                          </w:p>
                          <w:p w14:paraId="168A30AA" w14:textId="58A4726F"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hint="cs"/>
                                <w:b/>
                                <w:bCs/>
                                <w:color w:val="000000" w:themeColor="text1"/>
                                <w:sz w:val="16"/>
                                <w:szCs w:val="16"/>
                                <w:rtl/>
                                <w:lang w:bidi="ar-JO"/>
                              </w:rPr>
                              <w:t>تلميذ يسوع (يو 1: 44، لو 5: 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FCFBA" id="Rectangle 50" o:spid="_x0000_s1065" style="position:absolute;left:0;text-align:left;margin-left:15.5pt;margin-top:41.35pt;width:118.5pt;height: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" fillcolor="white [3212]" stroked="f" strokeweight="1pt">
                <v:shadow on="t" color="white [3212]" offset="0,4pt"/>
                <v:textbox>
                  <w:txbxContent>
                    <w:p w14:paraId="6B65A514" w14:textId="7A09E919" w:rsidR="00B46D95"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 xml:space="preserve">1. ولد في بيت صيدا، وقد تم دعوة بطرس </w:t>
                      </w:r>
                    </w:p>
                    <w:p w14:paraId="646B6C40" w14:textId="586C3554" w:rsidR="00CA4889" w:rsidRPr="00CA4889" w:rsidRDefault="00CA4889" w:rsidP="00CA4889">
                      <w:pPr>
                        <w:bidi/>
                        <w:jc w:val="left"/>
                        <w:rPr>
                          <w:rFonts w:ascii="Arial" w:hAnsi="Arial" w:cs="Arial"/>
                          <w:b/>
                          <w:bCs/>
                          <w:color w:val="000000" w:themeColor="text1"/>
                          <w:sz w:val="16"/>
                          <w:szCs w:val="16"/>
                          <w:rtl/>
                          <w:lang w:bidi="ar-JO"/>
                        </w:rPr>
                      </w:pPr>
                      <w:r w:rsidRPr="00CA4889">
                        <w:rPr>
                          <w:rFonts w:ascii="Arial" w:hAnsi="Arial" w:cs="Arial" w:hint="cs"/>
                          <w:b/>
                          <w:bCs/>
                          <w:color w:val="000000" w:themeColor="text1"/>
                          <w:sz w:val="16"/>
                          <w:szCs w:val="16"/>
                          <w:rtl/>
                          <w:lang w:bidi="ar-JO"/>
                        </w:rPr>
                        <w:t>لترك شباك الصيد عند بحر الجليل، ليصير</w:t>
                      </w:r>
                    </w:p>
                    <w:p w14:paraId="168A30AA" w14:textId="58A4726F" w:rsidR="00CA4889" w:rsidRPr="00CA4889" w:rsidRDefault="00CA4889" w:rsidP="00CA4889">
                      <w:pPr>
                        <w:bidi/>
                        <w:jc w:val="left"/>
                        <w:rPr>
                          <w:rFonts w:ascii="Arial" w:hAnsi="Arial" w:cs="Arial"/>
                          <w:b/>
                          <w:bCs/>
                          <w:color w:val="000000" w:themeColor="text1"/>
                          <w:sz w:val="16"/>
                          <w:szCs w:val="16"/>
                          <w:lang w:bidi="ar-JO"/>
                        </w:rPr>
                      </w:pPr>
                      <w:r w:rsidRPr="00CA4889">
                        <w:rPr>
                          <w:rFonts w:ascii="Arial" w:hAnsi="Arial" w:cs="Arial" w:hint="cs"/>
                          <w:b/>
                          <w:bCs/>
                          <w:color w:val="000000" w:themeColor="text1"/>
                          <w:sz w:val="16"/>
                          <w:szCs w:val="16"/>
                          <w:rtl/>
                          <w:lang w:bidi="ar-JO"/>
                        </w:rPr>
                        <w:t>تلميذ يسوع (يو 1: 44، لو 5: 1-11)</w:t>
                      </w:r>
                    </w:p>
                  </w:txbxContent>
                </v:textbox>
              </v:rect>
            </w:pict>
          </mc:Fallback>
        </mc:AlternateContent>
      </w:r>
      <w:r w:rsidR="00B46D95">
        <w:rPr>
          <w:rFonts w:ascii="Arial" w:hAnsi="Arial" w:cs="Arial"/>
          <w:noProof/>
          <w:sz w:val="21"/>
          <w:szCs w:val="18"/>
        </w:rPr>
        <mc:AlternateContent>
          <mc:Choice Requires="wps">
            <w:drawing>
              <wp:anchor distT="0" distB="0" distL="114300" distR="114300" simplePos="0" relativeHeight="251683840" behindDoc="0" locked="0" layoutInCell="1" allowOverlap="1" wp14:anchorId="19874443" wp14:editId="04AC6690">
                <wp:simplePos x="0" y="0"/>
                <wp:positionH relativeFrom="column">
                  <wp:posOffset>2184400</wp:posOffset>
                </wp:positionH>
                <wp:positionV relativeFrom="paragraph">
                  <wp:posOffset>93345</wp:posOffset>
                </wp:positionV>
                <wp:extent cx="1657350" cy="254000"/>
                <wp:effectExtent l="0" t="0" r="0" b="0"/>
                <wp:wrapNone/>
                <wp:docPr id="1947908838" name="Rectangle 49"/>
                <wp:cNvGraphicFramePr/>
                <a:graphic xmlns:a="http://schemas.openxmlformats.org/drawingml/2006/main">
                  <a:graphicData uri="http://schemas.microsoft.com/office/word/2010/wordprocessingShape">
                    <wps:wsp>
                      <wps:cNvSpPr/>
                      <wps:spPr>
                        <a:xfrm>
                          <a:off x="0" y="0"/>
                          <a:ext cx="165735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B31283" w14:textId="2598BE53" w:rsidR="00B46D95" w:rsidRPr="00B46D95" w:rsidRDefault="00B46D95" w:rsidP="00B46D95">
                            <w:pPr>
                              <w:bidi/>
                              <w:jc w:val="center"/>
                              <w:rPr>
                                <w:rFonts w:ascii="Arial" w:hAnsi="Arial" w:cs="Arial"/>
                                <w:b/>
                                <w:bCs/>
                                <w:color w:val="000000" w:themeColor="text1"/>
                                <w:szCs w:val="24"/>
                                <w:lang w:bidi="ar-JO"/>
                              </w:rPr>
                            </w:pPr>
                            <w:r w:rsidRPr="00B46D95">
                              <w:rPr>
                                <w:rFonts w:ascii="Arial" w:hAnsi="Arial" w:cs="Arial"/>
                                <w:b/>
                                <w:bCs/>
                                <w:color w:val="000000" w:themeColor="text1"/>
                                <w:szCs w:val="24"/>
                                <w:rtl/>
                                <w:lang w:bidi="ar-JO"/>
                              </w:rPr>
                              <w:t>حياة بطرس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4443" id="Rectangle 49" o:spid="_x0000_s1066" style="position:absolute;left:0;text-align:left;margin-left:172pt;margin-top:7.35pt;width:130.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" fillcolor="white [3212]" stroked="f" strokeweight="1pt">
                <v:textbox>
                  <w:txbxContent>
                    <w:p w14:paraId="6CB31283" w14:textId="2598BE53" w:rsidR="00B46D95" w:rsidRPr="00B46D95" w:rsidRDefault="00B46D95" w:rsidP="00B46D95">
                      <w:pPr>
                        <w:bidi/>
                        <w:jc w:val="center"/>
                        <w:rPr>
                          <w:rFonts w:ascii="Arial" w:hAnsi="Arial" w:cs="Arial"/>
                          <w:b/>
                          <w:bCs/>
                          <w:color w:val="000000" w:themeColor="text1"/>
                          <w:szCs w:val="24"/>
                          <w:lang w:bidi="ar-JO"/>
                        </w:rPr>
                      </w:pPr>
                      <w:r w:rsidRPr="00B46D95">
                        <w:rPr>
                          <w:rFonts w:ascii="Arial" w:hAnsi="Arial" w:cs="Arial"/>
                          <w:b/>
                          <w:bCs/>
                          <w:color w:val="000000" w:themeColor="text1"/>
                          <w:szCs w:val="24"/>
                          <w:rtl/>
                          <w:lang w:bidi="ar-JO"/>
                        </w:rPr>
                        <w:t>حياة بطرس</w:t>
                      </w:r>
                    </w:p>
                  </w:txbxContent>
                </v:textbox>
              </v:rect>
            </w:pict>
          </mc:Fallback>
        </mc:AlternateContent>
      </w:r>
      <w:r w:rsidR="00F221D1" w:rsidRPr="007D3D3F">
        <w:rPr>
          <w:rFonts w:ascii="Arial" w:hAnsi="Arial" w:cs="Arial"/>
          <w:noProof/>
          <w:sz w:val="21"/>
          <w:szCs w:val="18"/>
        </w:rPr>
        <w:drawing>
          <wp:inline distT="0" distB="0" distL="0" distR="0" wp14:anchorId="10712DDC" wp14:editId="13F3564A">
            <wp:extent cx="5903595" cy="5954395"/>
            <wp:effectExtent l="0" t="0" r="1905" b="8255"/>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3595" cy="5954395"/>
                    </a:xfrm>
                    <a:prstGeom prst="rect">
                      <a:avLst/>
                    </a:prstGeom>
                    <a:noFill/>
                    <a:ln>
                      <a:noFill/>
                    </a:ln>
                  </pic:spPr>
                </pic:pic>
              </a:graphicData>
            </a:graphic>
          </wp:inline>
        </w:drawing>
      </w:r>
    </w:p>
    <w:p w14:paraId="30C7B0AF" w14:textId="77777777" w:rsidR="005D06E2" w:rsidRPr="00A54430" w:rsidRDefault="005D06E2" w:rsidP="005D06E2">
      <w:pPr>
        <w:ind w:right="-10"/>
        <w:jc w:val="center"/>
        <w:rPr>
          <w:rFonts w:ascii="Arial" w:hAnsi="Arial" w:cs="Arial"/>
          <w:sz w:val="21"/>
          <w:szCs w:val="18"/>
        </w:rPr>
      </w:pPr>
    </w:p>
    <w:p w14:paraId="77D204D5" w14:textId="77777777" w:rsidR="005D06E2" w:rsidRPr="00A54430" w:rsidRDefault="005D06E2" w:rsidP="005D06E2">
      <w:pPr>
        <w:ind w:right="-10"/>
        <w:jc w:val="center"/>
        <w:rPr>
          <w:rFonts w:ascii="Arial" w:hAnsi="Arial" w:cs="Arial"/>
          <w:b/>
          <w:sz w:val="32"/>
          <w:szCs w:val="18"/>
        </w:rPr>
        <w:sectPr w:rsidR="005D06E2" w:rsidRPr="00A54430">
          <w:headerReference w:type="default" r:id="rId16"/>
          <w:pgSz w:w="11880" w:h="16840"/>
          <w:pgMar w:top="720" w:right="1152" w:bottom="720" w:left="1440" w:header="720" w:footer="720" w:gutter="0"/>
          <w:pgNumType w:start="281"/>
          <w:cols w:space="720"/>
        </w:sectPr>
      </w:pPr>
    </w:p>
    <w:p w14:paraId="22D3124A" w14:textId="0236029A" w:rsidR="003B0B80" w:rsidRPr="003B0B80" w:rsidRDefault="003B0B80" w:rsidP="005D06E2">
      <w:pPr>
        <w:ind w:right="-10"/>
        <w:jc w:val="center"/>
        <w:rPr>
          <w:rFonts w:ascii="Arial" w:hAnsi="Arial" w:cs="Arial"/>
          <w:bCs/>
          <w:sz w:val="32"/>
          <w:szCs w:val="32"/>
        </w:rPr>
      </w:pPr>
      <w:r w:rsidRPr="003B0B80">
        <w:rPr>
          <w:rFonts w:ascii="Arial" w:hAnsi="Arial" w:cs="Arial" w:hint="cs"/>
          <w:bCs/>
          <w:sz w:val="32"/>
          <w:szCs w:val="32"/>
          <w:rtl/>
        </w:rPr>
        <w:lastRenderedPageBreak/>
        <w:t>ألم الكنيسة الأولى</w:t>
      </w:r>
    </w:p>
    <w:p w14:paraId="438E5919" w14:textId="77777777" w:rsidR="005D06E2" w:rsidRPr="00A54430" w:rsidRDefault="005D06E2" w:rsidP="005D06E2">
      <w:pPr>
        <w:ind w:right="-10"/>
        <w:jc w:val="left"/>
        <w:rPr>
          <w:rFonts w:ascii="Arial" w:hAnsi="Arial" w:cs="Arial"/>
          <w:sz w:val="18"/>
          <w:szCs w:val="18"/>
        </w:rPr>
      </w:pPr>
    </w:p>
    <w:p w14:paraId="46FCF065" w14:textId="18BC76DC" w:rsidR="005D06E2" w:rsidRPr="00A54430" w:rsidRDefault="003B0B80" w:rsidP="003B0B80">
      <w:pPr>
        <w:bidi/>
        <w:ind w:right="-10"/>
        <w:jc w:val="left"/>
        <w:rPr>
          <w:rFonts w:ascii="Arial" w:hAnsi="Arial" w:cs="Arial"/>
          <w:sz w:val="18"/>
          <w:szCs w:val="18"/>
        </w:rPr>
      </w:pPr>
      <w:r w:rsidRPr="003B0B80">
        <w:rPr>
          <w:rFonts w:ascii="Arial" w:hAnsi="Arial" w:cs="Arial"/>
          <w:sz w:val="18"/>
          <w:szCs w:val="18"/>
          <w:rtl/>
        </w:rPr>
        <w:t>كان بليني الأصغر حاكم</w:t>
      </w:r>
      <w:r>
        <w:rPr>
          <w:rFonts w:ascii="Arial" w:hAnsi="Arial" w:cs="Arial" w:hint="cs"/>
          <w:sz w:val="18"/>
          <w:szCs w:val="18"/>
          <w:rtl/>
        </w:rPr>
        <w:t>اً</w:t>
      </w:r>
      <w:r w:rsidRPr="003B0B80">
        <w:rPr>
          <w:rFonts w:ascii="Arial" w:hAnsi="Arial" w:cs="Arial"/>
          <w:sz w:val="18"/>
          <w:szCs w:val="18"/>
          <w:rtl/>
        </w:rPr>
        <w:t xml:space="preserve"> </w:t>
      </w:r>
      <w:r>
        <w:rPr>
          <w:rFonts w:ascii="Arial" w:hAnsi="Arial" w:cs="Arial" w:hint="cs"/>
          <w:sz w:val="18"/>
          <w:szCs w:val="18"/>
          <w:rtl/>
        </w:rPr>
        <w:t xml:space="preserve">في </w:t>
      </w:r>
      <w:proofErr w:type="spellStart"/>
      <w:r w:rsidRPr="003B0B80">
        <w:rPr>
          <w:rFonts w:ascii="Arial" w:hAnsi="Arial" w:cs="Arial"/>
          <w:sz w:val="18"/>
          <w:szCs w:val="18"/>
          <w:rtl/>
        </w:rPr>
        <w:t>بنتس</w:t>
      </w:r>
      <w:proofErr w:type="spellEnd"/>
      <w:r w:rsidRPr="003B0B80">
        <w:rPr>
          <w:rFonts w:ascii="Arial" w:hAnsi="Arial" w:cs="Arial"/>
          <w:sz w:val="18"/>
          <w:szCs w:val="18"/>
          <w:rtl/>
        </w:rPr>
        <w:t>/</w:t>
      </w:r>
      <w:proofErr w:type="spellStart"/>
      <w:r w:rsidRPr="003B0B80">
        <w:rPr>
          <w:rFonts w:ascii="Arial" w:hAnsi="Arial" w:cs="Arial"/>
          <w:sz w:val="18"/>
          <w:szCs w:val="18"/>
          <w:rtl/>
        </w:rPr>
        <w:t>بيثينية</w:t>
      </w:r>
      <w:proofErr w:type="spellEnd"/>
      <w:r w:rsidRPr="003B0B80">
        <w:rPr>
          <w:rFonts w:ascii="Arial" w:hAnsi="Arial" w:cs="Arial"/>
          <w:sz w:val="18"/>
          <w:szCs w:val="18"/>
          <w:rtl/>
        </w:rPr>
        <w:t xml:space="preserve"> من 111 إلى 113م. لدينا العديد من رسائله مع الإمبراطور تراجان بشأن الأمور السياسية</w:t>
      </w:r>
      <w:r>
        <w:rPr>
          <w:rFonts w:ascii="Arial" w:hAnsi="Arial" w:cs="Arial" w:hint="cs"/>
          <w:sz w:val="18"/>
          <w:szCs w:val="18"/>
          <w:rtl/>
        </w:rPr>
        <w:t>،</w:t>
      </w:r>
      <w:r w:rsidRPr="003B0B80">
        <w:rPr>
          <w:rFonts w:ascii="Arial" w:hAnsi="Arial" w:cs="Arial"/>
          <w:sz w:val="18"/>
          <w:szCs w:val="18"/>
          <w:rtl/>
        </w:rPr>
        <w:t xml:space="preserve"> ه</w:t>
      </w:r>
      <w:r>
        <w:rPr>
          <w:rFonts w:ascii="Arial" w:hAnsi="Arial" w:cs="Arial" w:hint="cs"/>
          <w:sz w:val="18"/>
          <w:szCs w:val="18"/>
          <w:rtl/>
        </w:rPr>
        <w:t>اتي</w:t>
      </w:r>
      <w:r w:rsidRPr="003B0B80">
        <w:rPr>
          <w:rFonts w:ascii="Arial" w:hAnsi="Arial" w:cs="Arial"/>
          <w:sz w:val="18"/>
          <w:szCs w:val="18"/>
          <w:rtl/>
        </w:rPr>
        <w:t>ن هما الأكثر شهرة، حيث واجه بليني المسيحية لأول مرة</w:t>
      </w:r>
      <w:r w:rsidRPr="003B0B80">
        <w:rPr>
          <w:rFonts w:ascii="Arial" w:hAnsi="Arial" w:cs="Arial"/>
          <w:sz w:val="18"/>
          <w:szCs w:val="18"/>
        </w:rPr>
        <w:t>.</w:t>
      </w:r>
      <w:r w:rsidR="005D06E2" w:rsidRPr="00A54430">
        <w:rPr>
          <w:rFonts w:ascii="Arial" w:hAnsi="Arial" w:cs="Arial"/>
          <w:sz w:val="18"/>
          <w:szCs w:val="18"/>
        </w:rPr>
        <w:t xml:space="preserve"> </w:t>
      </w:r>
    </w:p>
    <w:p w14:paraId="709F2423" w14:textId="77777777" w:rsidR="005D06E2" w:rsidRPr="00A54430" w:rsidRDefault="005D06E2" w:rsidP="005D06E2">
      <w:pPr>
        <w:ind w:right="-10"/>
        <w:jc w:val="left"/>
        <w:rPr>
          <w:rFonts w:ascii="Arial" w:hAnsi="Arial" w:cs="Arial"/>
          <w:sz w:val="18"/>
          <w:szCs w:val="18"/>
        </w:rPr>
      </w:pPr>
    </w:p>
    <w:p w14:paraId="5DE6604D" w14:textId="6E07F8FB" w:rsidR="003B0B80" w:rsidRPr="003B0B80" w:rsidRDefault="003B0B80" w:rsidP="003B0B80">
      <w:pPr>
        <w:ind w:right="-10"/>
        <w:jc w:val="right"/>
        <w:rPr>
          <w:rFonts w:ascii="Arial" w:hAnsi="Arial" w:cs="Arial"/>
          <w:bCs/>
          <w:sz w:val="21"/>
          <w:szCs w:val="21"/>
          <w:u w:val="single"/>
        </w:rPr>
      </w:pPr>
      <w:r w:rsidRPr="003B0B80">
        <w:rPr>
          <w:rFonts w:ascii="Arial" w:hAnsi="Arial" w:cs="Arial" w:hint="cs"/>
          <w:bCs/>
          <w:sz w:val="21"/>
          <w:szCs w:val="21"/>
          <w:u w:val="single"/>
          <w:rtl/>
        </w:rPr>
        <w:t>بليني، الرسائل 10، 96-97</w:t>
      </w:r>
    </w:p>
    <w:p w14:paraId="695897E6" w14:textId="77777777" w:rsidR="005D06E2" w:rsidRPr="00A54430" w:rsidRDefault="005D06E2" w:rsidP="005D06E2">
      <w:pPr>
        <w:ind w:right="-10"/>
        <w:jc w:val="left"/>
        <w:rPr>
          <w:rFonts w:ascii="Arial" w:hAnsi="Arial" w:cs="Arial"/>
          <w:sz w:val="18"/>
          <w:szCs w:val="18"/>
        </w:rPr>
      </w:pPr>
    </w:p>
    <w:p w14:paraId="0E2577FE" w14:textId="1FD183AD" w:rsidR="003B0B80" w:rsidRPr="00A54430" w:rsidRDefault="003B0B80" w:rsidP="003B0B80">
      <w:pPr>
        <w:ind w:right="-10"/>
        <w:jc w:val="right"/>
        <w:rPr>
          <w:rFonts w:ascii="Arial" w:hAnsi="Arial" w:cs="Arial"/>
          <w:sz w:val="18"/>
          <w:szCs w:val="18"/>
        </w:rPr>
      </w:pPr>
      <w:r>
        <w:rPr>
          <w:rFonts w:ascii="Arial" w:hAnsi="Arial" w:cs="Arial" w:hint="cs"/>
          <w:sz w:val="18"/>
          <w:szCs w:val="18"/>
          <w:rtl/>
        </w:rPr>
        <w:t>من بليني إلى الإمبراطور تراجان</w:t>
      </w:r>
    </w:p>
    <w:p w14:paraId="4BD42867" w14:textId="77777777" w:rsidR="005D06E2" w:rsidRPr="00A54430" w:rsidRDefault="005D06E2" w:rsidP="005D06E2">
      <w:pPr>
        <w:ind w:right="-10"/>
        <w:jc w:val="left"/>
        <w:rPr>
          <w:rFonts w:ascii="Arial" w:hAnsi="Arial" w:cs="Arial"/>
          <w:sz w:val="18"/>
          <w:szCs w:val="18"/>
        </w:rPr>
      </w:pPr>
    </w:p>
    <w:p w14:paraId="0A574980" w14:textId="50C46BB6" w:rsidR="00C169F2" w:rsidRPr="00A54430" w:rsidRDefault="00C169F2" w:rsidP="00C169F2">
      <w:pPr>
        <w:bidi/>
        <w:ind w:right="-10"/>
        <w:jc w:val="left"/>
        <w:rPr>
          <w:rFonts w:ascii="Arial" w:hAnsi="Arial" w:cs="Arial"/>
          <w:sz w:val="18"/>
          <w:szCs w:val="18"/>
        </w:rPr>
      </w:pPr>
      <w:r w:rsidRPr="00C169F2">
        <w:rPr>
          <w:rFonts w:ascii="Arial" w:hAnsi="Arial" w:cs="Arial"/>
          <w:sz w:val="18"/>
          <w:szCs w:val="18"/>
          <w:rtl/>
        </w:rPr>
        <w:t>من عادتي يا سيدي أن أحيل إليك كل المسائل التي أشك فيها</w:t>
      </w:r>
      <w:r>
        <w:rPr>
          <w:rFonts w:ascii="Arial" w:hAnsi="Arial" w:cs="Arial" w:hint="cs"/>
          <w:sz w:val="18"/>
          <w:szCs w:val="18"/>
          <w:rtl/>
        </w:rPr>
        <w:t>،</w:t>
      </w:r>
      <w:r w:rsidRPr="00C169F2">
        <w:rPr>
          <w:rFonts w:ascii="Arial" w:hAnsi="Arial" w:cs="Arial"/>
          <w:sz w:val="18"/>
          <w:szCs w:val="18"/>
          <w:rtl/>
        </w:rPr>
        <w:t xml:space="preserve"> فمن يستطيع أن يهدي ترددي أو ي</w:t>
      </w:r>
      <w:r>
        <w:rPr>
          <w:rFonts w:ascii="Arial" w:hAnsi="Arial" w:cs="Arial" w:hint="cs"/>
          <w:sz w:val="18"/>
          <w:szCs w:val="18"/>
          <w:rtl/>
        </w:rPr>
        <w:t>قود</w:t>
      </w:r>
      <w:r w:rsidRPr="00C169F2">
        <w:rPr>
          <w:rFonts w:ascii="Arial" w:hAnsi="Arial" w:cs="Arial"/>
          <w:sz w:val="18"/>
          <w:szCs w:val="18"/>
          <w:rtl/>
        </w:rPr>
        <w:t xml:space="preserve"> جهلي؟ لم أشارك قط في محاكمات المسيحيين</w:t>
      </w:r>
      <w:r>
        <w:rPr>
          <w:rFonts w:ascii="Arial" w:hAnsi="Arial" w:cs="Arial" w:hint="cs"/>
          <w:sz w:val="18"/>
          <w:szCs w:val="18"/>
          <w:rtl/>
        </w:rPr>
        <w:t>،</w:t>
      </w:r>
      <w:r w:rsidRPr="00C169F2">
        <w:rPr>
          <w:rFonts w:ascii="Arial" w:hAnsi="Arial" w:cs="Arial"/>
          <w:sz w:val="18"/>
          <w:szCs w:val="18"/>
          <w:rtl/>
        </w:rPr>
        <w:t xml:space="preserve"> ولذلك لا أعرف ما هي الجرائم التي يتم المعاقبة عليها أو التحقيق فيها، وإلى أي مدى. ولم أكن متردد</w:t>
      </w:r>
      <w:r>
        <w:rPr>
          <w:rFonts w:ascii="Arial" w:hAnsi="Arial" w:cs="Arial" w:hint="cs"/>
          <w:sz w:val="18"/>
          <w:szCs w:val="18"/>
          <w:rtl/>
        </w:rPr>
        <w:t>اً</w:t>
      </w:r>
      <w:r w:rsidRPr="00C169F2">
        <w:rPr>
          <w:rFonts w:ascii="Arial" w:hAnsi="Arial" w:cs="Arial"/>
          <w:sz w:val="18"/>
          <w:szCs w:val="18"/>
          <w:rtl/>
        </w:rPr>
        <w:t xml:space="preserve"> قليل</w:t>
      </w:r>
      <w:r>
        <w:rPr>
          <w:rFonts w:ascii="Arial" w:hAnsi="Arial" w:cs="Arial" w:hint="cs"/>
          <w:sz w:val="18"/>
          <w:szCs w:val="18"/>
          <w:rtl/>
        </w:rPr>
        <w:t>اً</w:t>
      </w:r>
      <w:r w:rsidRPr="00C169F2">
        <w:rPr>
          <w:rFonts w:ascii="Arial" w:hAnsi="Arial" w:cs="Arial"/>
          <w:sz w:val="18"/>
          <w:szCs w:val="18"/>
          <w:rtl/>
        </w:rPr>
        <w:t xml:space="preserve"> بشأن ما إذا كان ينبغي أن يكون هناك أي تمييز على أساس ال</w:t>
      </w:r>
      <w:r>
        <w:rPr>
          <w:rFonts w:ascii="Arial" w:hAnsi="Arial" w:cs="Arial" w:hint="cs"/>
          <w:sz w:val="18"/>
          <w:szCs w:val="18"/>
          <w:rtl/>
        </w:rPr>
        <w:t>سن،</w:t>
      </w:r>
      <w:r w:rsidRPr="00C169F2">
        <w:rPr>
          <w:rFonts w:ascii="Arial" w:hAnsi="Arial" w:cs="Arial"/>
          <w:sz w:val="18"/>
          <w:szCs w:val="18"/>
          <w:rtl/>
        </w:rPr>
        <w:t xml:space="preserve"> أو عدم وجود فرق بين الصغار جد</w:t>
      </w:r>
      <w:r>
        <w:rPr>
          <w:rFonts w:ascii="Arial" w:hAnsi="Arial" w:cs="Arial" w:hint="cs"/>
          <w:sz w:val="18"/>
          <w:szCs w:val="18"/>
          <w:rtl/>
        </w:rPr>
        <w:t xml:space="preserve">اً </w:t>
      </w:r>
      <w:r w:rsidRPr="00C169F2">
        <w:rPr>
          <w:rFonts w:ascii="Arial" w:hAnsi="Arial" w:cs="Arial"/>
          <w:sz w:val="18"/>
          <w:szCs w:val="18"/>
          <w:rtl/>
        </w:rPr>
        <w:t>والأكثر نضج</w:t>
      </w:r>
      <w:r>
        <w:rPr>
          <w:rFonts w:ascii="Arial" w:hAnsi="Arial" w:cs="Arial" w:hint="cs"/>
          <w:sz w:val="18"/>
          <w:szCs w:val="18"/>
          <w:rtl/>
        </w:rPr>
        <w:t>اً</w:t>
      </w:r>
      <w:r w:rsidRPr="00C169F2">
        <w:rPr>
          <w:rFonts w:ascii="Arial" w:hAnsi="Arial" w:cs="Arial"/>
          <w:sz w:val="18"/>
          <w:szCs w:val="18"/>
          <w:rtl/>
        </w:rPr>
        <w:t>؛ سواء كان يجب منح العفو للتوبة، أو إذا كان الإنسان مسيحي</w:t>
      </w:r>
      <w:r>
        <w:rPr>
          <w:rFonts w:ascii="Arial" w:hAnsi="Arial" w:cs="Arial" w:hint="cs"/>
          <w:sz w:val="18"/>
          <w:szCs w:val="18"/>
          <w:rtl/>
        </w:rPr>
        <w:t>اً</w:t>
      </w:r>
      <w:r w:rsidRPr="00C169F2">
        <w:rPr>
          <w:rFonts w:ascii="Arial" w:hAnsi="Arial" w:cs="Arial"/>
          <w:sz w:val="18"/>
          <w:szCs w:val="18"/>
          <w:rtl/>
        </w:rPr>
        <w:t xml:space="preserve"> ذات يوم، فلن يفيده أن يتوقف عن أن يكون مسيحي</w:t>
      </w:r>
      <w:r>
        <w:rPr>
          <w:rFonts w:ascii="Arial" w:hAnsi="Arial" w:cs="Arial" w:hint="cs"/>
          <w:sz w:val="18"/>
          <w:szCs w:val="18"/>
          <w:rtl/>
        </w:rPr>
        <w:t>اً</w:t>
      </w:r>
      <w:r w:rsidRPr="00C169F2">
        <w:rPr>
          <w:rFonts w:ascii="Arial" w:hAnsi="Arial" w:cs="Arial"/>
          <w:sz w:val="18"/>
          <w:szCs w:val="18"/>
          <w:rtl/>
        </w:rPr>
        <w:t xml:space="preserve">؛ ما إذا كان الاسم نفسه، حتى بدون مخالفات، أو الجرائم المرتبطة </w:t>
      </w:r>
      <w:proofErr w:type="spellStart"/>
      <w:r w:rsidRPr="00C169F2">
        <w:rPr>
          <w:rFonts w:ascii="Arial" w:hAnsi="Arial" w:cs="Arial"/>
          <w:sz w:val="18"/>
          <w:szCs w:val="18"/>
          <w:rtl/>
        </w:rPr>
        <w:t>بال</w:t>
      </w:r>
      <w:r>
        <w:rPr>
          <w:rFonts w:ascii="Arial" w:hAnsi="Arial" w:cs="Arial" w:hint="cs"/>
          <w:sz w:val="18"/>
          <w:szCs w:val="18"/>
          <w:rtl/>
        </w:rPr>
        <w:t>إ</w:t>
      </w:r>
      <w:r w:rsidRPr="00C169F2">
        <w:rPr>
          <w:rFonts w:ascii="Arial" w:hAnsi="Arial" w:cs="Arial"/>
          <w:sz w:val="18"/>
          <w:szCs w:val="18"/>
          <w:rtl/>
        </w:rPr>
        <w:t>سم</w:t>
      </w:r>
      <w:proofErr w:type="spellEnd"/>
      <w:r w:rsidRPr="00C169F2">
        <w:rPr>
          <w:rFonts w:ascii="Arial" w:hAnsi="Arial" w:cs="Arial"/>
          <w:sz w:val="18"/>
          <w:szCs w:val="18"/>
          <w:rtl/>
        </w:rPr>
        <w:t xml:space="preserve"> فقط هي التي ستعاقب</w:t>
      </w:r>
      <w:r w:rsidRPr="00C169F2">
        <w:rPr>
          <w:rFonts w:ascii="Arial" w:hAnsi="Arial" w:cs="Arial"/>
          <w:sz w:val="18"/>
          <w:szCs w:val="18"/>
        </w:rPr>
        <w:t>.</w:t>
      </w:r>
    </w:p>
    <w:p w14:paraId="2920D03B" w14:textId="77777777" w:rsidR="005D06E2" w:rsidRPr="00A54430" w:rsidRDefault="005D06E2" w:rsidP="005D06E2">
      <w:pPr>
        <w:ind w:right="-10"/>
        <w:jc w:val="left"/>
        <w:rPr>
          <w:rFonts w:ascii="Arial" w:hAnsi="Arial" w:cs="Arial"/>
          <w:sz w:val="18"/>
          <w:szCs w:val="18"/>
        </w:rPr>
      </w:pPr>
    </w:p>
    <w:p w14:paraId="4C55E4A4" w14:textId="20B25A64" w:rsidR="00390E21" w:rsidRPr="00A54430" w:rsidRDefault="00390E21" w:rsidP="00390E21">
      <w:pPr>
        <w:bidi/>
        <w:ind w:right="-10"/>
        <w:jc w:val="left"/>
        <w:rPr>
          <w:rFonts w:ascii="Arial" w:hAnsi="Arial" w:cs="Arial"/>
          <w:sz w:val="18"/>
          <w:szCs w:val="18"/>
        </w:rPr>
      </w:pPr>
      <w:r w:rsidRPr="00390E21">
        <w:rPr>
          <w:rFonts w:ascii="Arial" w:hAnsi="Arial" w:cs="Arial"/>
          <w:sz w:val="18"/>
          <w:szCs w:val="18"/>
          <w:rtl/>
        </w:rPr>
        <w:t xml:space="preserve">في الوقت نفسه، في حالة أولئك الذين اتهموا </w:t>
      </w:r>
      <w:r>
        <w:rPr>
          <w:rFonts w:ascii="Arial" w:hAnsi="Arial" w:cs="Arial" w:hint="cs"/>
          <w:sz w:val="18"/>
          <w:szCs w:val="18"/>
          <w:rtl/>
        </w:rPr>
        <w:t>أمام</w:t>
      </w:r>
      <w:r w:rsidRPr="00390E21">
        <w:rPr>
          <w:rFonts w:ascii="Arial" w:hAnsi="Arial" w:cs="Arial"/>
          <w:sz w:val="18"/>
          <w:szCs w:val="18"/>
          <w:rtl/>
        </w:rPr>
        <w:t xml:space="preserve">ي بأنهم مسيحيون، </w:t>
      </w:r>
      <w:r w:rsidRPr="00390E21">
        <w:rPr>
          <w:rFonts w:ascii="Arial" w:hAnsi="Arial" w:cs="Arial"/>
          <w:sz w:val="18"/>
          <w:szCs w:val="18"/>
          <w:u w:val="single"/>
          <w:rtl/>
        </w:rPr>
        <w:t>فقد اتبعت الإجراء التالي: استجوبتهم حول ما إذا كانوا مسيحيين أم لا؛ والذين اعترفوا استجوبتهم مرة ثانية وثالثة وهددتهم بالعقاب؛ أولئك الذين أصروا أمرت بإعدامهم</w:t>
      </w:r>
      <w:r>
        <w:rPr>
          <w:rFonts w:ascii="Arial" w:hAnsi="Arial" w:cs="Arial" w:hint="cs"/>
          <w:sz w:val="18"/>
          <w:szCs w:val="18"/>
          <w:rtl/>
        </w:rPr>
        <w:t xml:space="preserve">، </w:t>
      </w:r>
      <w:r w:rsidRPr="00390E21">
        <w:rPr>
          <w:rFonts w:ascii="Arial" w:hAnsi="Arial" w:cs="Arial"/>
          <w:sz w:val="18"/>
          <w:szCs w:val="18"/>
          <w:rtl/>
        </w:rPr>
        <w:t>لأنه لم يكن لدي أدنى شك في أنه مهما كانت طبيعة عقيدتهم، فإن عنادهم و</w:t>
      </w:r>
      <w:r>
        <w:rPr>
          <w:rFonts w:ascii="Arial" w:hAnsi="Arial" w:cs="Arial" w:hint="cs"/>
          <w:sz w:val="18"/>
          <w:szCs w:val="18"/>
          <w:rtl/>
        </w:rPr>
        <w:t>صمود</w:t>
      </w:r>
      <w:r w:rsidRPr="00390E21">
        <w:rPr>
          <w:rFonts w:ascii="Arial" w:hAnsi="Arial" w:cs="Arial"/>
          <w:sz w:val="18"/>
          <w:szCs w:val="18"/>
          <w:rtl/>
        </w:rPr>
        <w:t>هم غير المرن يستحقون بالتأكيد العقاب. وكان هناك آخرون يمتلكون نفس الحماقة؛ ولكن لأنهم مواطنون رومانيون، فقد وقعت أمر</w:t>
      </w:r>
      <w:r>
        <w:rPr>
          <w:rFonts w:ascii="Arial" w:hAnsi="Arial" w:cs="Arial" w:hint="cs"/>
          <w:sz w:val="18"/>
          <w:szCs w:val="18"/>
          <w:rtl/>
        </w:rPr>
        <w:t>اً</w:t>
      </w:r>
      <w:r w:rsidRPr="00390E21">
        <w:rPr>
          <w:rFonts w:ascii="Arial" w:hAnsi="Arial" w:cs="Arial"/>
          <w:sz w:val="18"/>
          <w:szCs w:val="18"/>
          <w:rtl/>
        </w:rPr>
        <w:t xml:space="preserve"> بنقلهم إلى روما</w:t>
      </w:r>
      <w:r w:rsidRPr="00390E21">
        <w:rPr>
          <w:rFonts w:ascii="Arial" w:hAnsi="Arial" w:cs="Arial"/>
          <w:sz w:val="18"/>
          <w:szCs w:val="18"/>
        </w:rPr>
        <w:t>.</w:t>
      </w:r>
    </w:p>
    <w:p w14:paraId="5A5BFC99" w14:textId="77777777" w:rsidR="005D06E2" w:rsidRPr="00A54430" w:rsidRDefault="005D06E2" w:rsidP="005D06E2">
      <w:pPr>
        <w:ind w:right="-10"/>
        <w:jc w:val="left"/>
        <w:rPr>
          <w:rFonts w:ascii="Arial" w:hAnsi="Arial" w:cs="Arial"/>
          <w:sz w:val="18"/>
          <w:szCs w:val="18"/>
        </w:rPr>
      </w:pPr>
    </w:p>
    <w:p w14:paraId="45F0CE37" w14:textId="2571E6D1" w:rsidR="00390E21" w:rsidRPr="00A54430" w:rsidRDefault="00390E21" w:rsidP="00390E21">
      <w:pPr>
        <w:bidi/>
        <w:ind w:right="-10"/>
        <w:jc w:val="left"/>
        <w:rPr>
          <w:rFonts w:ascii="Arial" w:hAnsi="Arial" w:cs="Arial"/>
          <w:sz w:val="18"/>
          <w:szCs w:val="18"/>
        </w:rPr>
      </w:pPr>
      <w:r w:rsidRPr="00390E21">
        <w:rPr>
          <w:rFonts w:ascii="Arial" w:hAnsi="Arial" w:cs="Arial"/>
          <w:sz w:val="18"/>
          <w:szCs w:val="18"/>
          <w:rtl/>
        </w:rPr>
        <w:t xml:space="preserve">سرعان ما انتشرت </w:t>
      </w:r>
      <w:proofErr w:type="spellStart"/>
      <w:r w:rsidRPr="00390E21">
        <w:rPr>
          <w:rFonts w:ascii="Arial" w:hAnsi="Arial" w:cs="Arial"/>
          <w:sz w:val="18"/>
          <w:szCs w:val="18"/>
          <w:rtl/>
        </w:rPr>
        <w:t>ال</w:t>
      </w:r>
      <w:r>
        <w:rPr>
          <w:rFonts w:ascii="Arial" w:hAnsi="Arial" w:cs="Arial" w:hint="cs"/>
          <w:sz w:val="18"/>
          <w:szCs w:val="18"/>
          <w:rtl/>
        </w:rPr>
        <w:t>إ</w:t>
      </w:r>
      <w:r w:rsidRPr="00390E21">
        <w:rPr>
          <w:rFonts w:ascii="Arial" w:hAnsi="Arial" w:cs="Arial"/>
          <w:sz w:val="18"/>
          <w:szCs w:val="18"/>
          <w:rtl/>
        </w:rPr>
        <w:t>تهامات</w:t>
      </w:r>
      <w:proofErr w:type="spellEnd"/>
      <w:r w:rsidRPr="00390E21">
        <w:rPr>
          <w:rFonts w:ascii="Arial" w:hAnsi="Arial" w:cs="Arial"/>
          <w:sz w:val="18"/>
          <w:szCs w:val="18"/>
          <w:rtl/>
        </w:rPr>
        <w:t>، كما يحدث عادة بسبب سير الإجراءات، ووقعت عدة حوادث</w:t>
      </w:r>
      <w:r>
        <w:rPr>
          <w:rFonts w:ascii="Arial" w:hAnsi="Arial" w:cs="Arial" w:hint="cs"/>
          <w:sz w:val="18"/>
          <w:szCs w:val="18"/>
          <w:rtl/>
        </w:rPr>
        <w:t xml:space="preserve">، كما </w:t>
      </w:r>
      <w:r w:rsidRPr="00390E21">
        <w:rPr>
          <w:rFonts w:ascii="Arial" w:hAnsi="Arial" w:cs="Arial"/>
          <w:sz w:val="18"/>
          <w:szCs w:val="18"/>
          <w:rtl/>
        </w:rPr>
        <w:t>تم نشر وثيقة مجهولة المصدر تحتوي على أسماء العديد من الأشخاص</w:t>
      </w:r>
      <w:r>
        <w:rPr>
          <w:rFonts w:ascii="Arial" w:hAnsi="Arial" w:cs="Arial" w:hint="cs"/>
          <w:sz w:val="18"/>
          <w:szCs w:val="18"/>
          <w:rtl/>
        </w:rPr>
        <w:t>،</w:t>
      </w:r>
      <w:r w:rsidRPr="00390E21">
        <w:rPr>
          <w:rFonts w:ascii="Arial" w:hAnsi="Arial" w:cs="Arial"/>
          <w:sz w:val="18"/>
          <w:szCs w:val="18"/>
          <w:rtl/>
        </w:rPr>
        <w:t xml:space="preserve">  </w:t>
      </w:r>
      <w:r w:rsidRPr="00390E21">
        <w:rPr>
          <w:rFonts w:ascii="Arial" w:hAnsi="Arial" w:cs="Arial"/>
          <w:sz w:val="18"/>
          <w:szCs w:val="18"/>
          <w:u w:val="single"/>
          <w:rtl/>
        </w:rPr>
        <w:t xml:space="preserve">أولئك الذين أنكروا أنهم </w:t>
      </w:r>
      <w:r w:rsidRPr="00390E21">
        <w:rPr>
          <w:rFonts w:ascii="Arial" w:hAnsi="Arial" w:cs="Arial" w:hint="cs"/>
          <w:sz w:val="18"/>
          <w:szCs w:val="18"/>
          <w:u w:val="single"/>
          <w:rtl/>
        </w:rPr>
        <w:t>مسيحيين</w:t>
      </w:r>
      <w:r w:rsidRPr="00390E21">
        <w:rPr>
          <w:rFonts w:ascii="Arial" w:hAnsi="Arial" w:cs="Arial"/>
          <w:sz w:val="18"/>
          <w:szCs w:val="18"/>
          <w:u w:val="single"/>
          <w:rtl/>
        </w:rPr>
        <w:t xml:space="preserve"> أو كانوا مسيحيين،</w:t>
      </w:r>
      <w:r w:rsidRPr="00390E21">
        <w:rPr>
          <w:rFonts w:ascii="Arial" w:hAnsi="Arial" w:cs="Arial" w:hint="cs"/>
          <w:sz w:val="18"/>
          <w:szCs w:val="18"/>
          <w:u w:val="single"/>
          <w:rtl/>
        </w:rPr>
        <w:t xml:space="preserve"> </w:t>
      </w:r>
      <w:r w:rsidRPr="00390E21">
        <w:rPr>
          <w:rFonts w:ascii="Arial" w:hAnsi="Arial" w:cs="Arial"/>
          <w:sz w:val="18"/>
          <w:szCs w:val="18"/>
          <w:u w:val="single"/>
          <w:rtl/>
        </w:rPr>
        <w:t>عندما استحضروا الآلهة بكلمات أمل</w:t>
      </w:r>
      <w:r w:rsidRPr="00390E21">
        <w:rPr>
          <w:rFonts w:ascii="Arial" w:hAnsi="Arial" w:cs="Arial" w:hint="cs"/>
          <w:sz w:val="18"/>
          <w:szCs w:val="18"/>
          <w:u w:val="single"/>
          <w:rtl/>
        </w:rPr>
        <w:t>ي</w:t>
      </w:r>
      <w:r w:rsidRPr="00390E21">
        <w:rPr>
          <w:rFonts w:ascii="Arial" w:hAnsi="Arial" w:cs="Arial"/>
          <w:sz w:val="18"/>
          <w:szCs w:val="18"/>
          <w:u w:val="single"/>
          <w:rtl/>
        </w:rPr>
        <w:t xml:space="preserve">تها </w:t>
      </w:r>
      <w:r w:rsidRPr="00390E21">
        <w:rPr>
          <w:rFonts w:ascii="Arial" w:hAnsi="Arial" w:cs="Arial" w:hint="cs"/>
          <w:sz w:val="18"/>
          <w:szCs w:val="18"/>
          <w:u w:val="single"/>
          <w:rtl/>
        </w:rPr>
        <w:t>عليهم</w:t>
      </w:r>
      <w:r w:rsidRPr="00390E21">
        <w:rPr>
          <w:rFonts w:ascii="Arial" w:hAnsi="Arial" w:cs="Arial"/>
          <w:sz w:val="18"/>
          <w:szCs w:val="18"/>
          <w:u w:val="single"/>
          <w:rtl/>
        </w:rPr>
        <w:t>، صلوا بالبخور والخمر لصورتك التي أمرت بإحضارها لهذا الغرض مع تماثيل الآلهة، و علاوة على ذلك، لعن المسيح - الذي يقال أنه لا يمكن إجبار أي من المسيحيين الحقيقيين على القيام به - أعتقد أنه يجب إطلاق سراحهم.</w:t>
      </w:r>
      <w:r w:rsidRPr="00390E21">
        <w:rPr>
          <w:rFonts w:ascii="Arial" w:hAnsi="Arial" w:cs="Arial"/>
          <w:sz w:val="18"/>
          <w:szCs w:val="18"/>
          <w:rtl/>
        </w:rPr>
        <w:t xml:space="preserve"> </w:t>
      </w:r>
      <w:r>
        <w:rPr>
          <w:rFonts w:ascii="Arial" w:hAnsi="Arial" w:cs="Arial" w:hint="cs"/>
          <w:sz w:val="18"/>
          <w:szCs w:val="18"/>
          <w:rtl/>
        </w:rPr>
        <w:t xml:space="preserve"> </w:t>
      </w:r>
      <w:r w:rsidRPr="00390E21">
        <w:rPr>
          <w:rFonts w:ascii="Arial" w:hAnsi="Arial" w:cs="Arial"/>
          <w:sz w:val="18"/>
          <w:szCs w:val="18"/>
          <w:rtl/>
        </w:rPr>
        <w:t>وأعلن آخرون ذكرهم المخبر أنهم مسيحيون، لكنهم أنكروا ذلك، مؤكدين أنهم كانوا كذلك ولكنهم لم يعودوا كذلك، قبل ثلاث سنوات، والبعض الآخر منذ سنوات عديدة، وبعضهم يصل إلى خمسة وعشرين عام</w:t>
      </w:r>
      <w:r>
        <w:rPr>
          <w:rFonts w:ascii="Arial" w:hAnsi="Arial" w:cs="Arial" w:hint="cs"/>
          <w:sz w:val="18"/>
          <w:szCs w:val="18"/>
          <w:rtl/>
        </w:rPr>
        <w:t>اً</w:t>
      </w:r>
      <w:r w:rsidRPr="00390E21">
        <w:rPr>
          <w:rFonts w:ascii="Arial" w:hAnsi="Arial" w:cs="Arial"/>
          <w:sz w:val="18"/>
          <w:szCs w:val="18"/>
          <w:rtl/>
        </w:rPr>
        <w:t>. كلهم سجدوا لصورتك وتماثيل الآلهة، ولعنوا المسيح</w:t>
      </w:r>
      <w:r w:rsidRPr="00390E21">
        <w:rPr>
          <w:rFonts w:ascii="Arial" w:hAnsi="Arial" w:cs="Arial"/>
          <w:sz w:val="18"/>
          <w:szCs w:val="18"/>
        </w:rPr>
        <w:t>.</w:t>
      </w:r>
    </w:p>
    <w:p w14:paraId="277D95CD" w14:textId="77777777" w:rsidR="005D06E2" w:rsidRPr="00A54430" w:rsidRDefault="005D06E2" w:rsidP="005D06E2">
      <w:pPr>
        <w:ind w:right="-10"/>
        <w:jc w:val="left"/>
        <w:rPr>
          <w:rFonts w:ascii="Arial" w:hAnsi="Arial" w:cs="Arial"/>
          <w:sz w:val="18"/>
          <w:szCs w:val="18"/>
        </w:rPr>
      </w:pPr>
    </w:p>
    <w:p w14:paraId="17E8B15E" w14:textId="5F9A71E5" w:rsidR="005D06E2" w:rsidRPr="00A54430" w:rsidRDefault="00E11013" w:rsidP="00E11013">
      <w:pPr>
        <w:bidi/>
        <w:ind w:right="-10"/>
        <w:jc w:val="left"/>
        <w:rPr>
          <w:rFonts w:ascii="Arial" w:hAnsi="Arial" w:cs="Arial"/>
          <w:sz w:val="18"/>
          <w:szCs w:val="18"/>
        </w:rPr>
      </w:pPr>
      <w:r w:rsidRPr="00E11013">
        <w:rPr>
          <w:rFonts w:ascii="Arial" w:hAnsi="Arial" w:cs="Arial"/>
          <w:sz w:val="18"/>
          <w:szCs w:val="18"/>
          <w:u w:val="single"/>
          <w:rtl/>
        </w:rPr>
        <w:t xml:space="preserve">مع ذلك، فقد أكدوا أن مجموع وجوهر خطأهم أو </w:t>
      </w:r>
      <w:r w:rsidRPr="00E11013">
        <w:rPr>
          <w:rFonts w:ascii="Arial" w:hAnsi="Arial" w:cs="Arial" w:hint="cs"/>
          <w:sz w:val="18"/>
          <w:szCs w:val="18"/>
          <w:u w:val="single"/>
          <w:rtl/>
        </w:rPr>
        <w:t>هفوت</w:t>
      </w:r>
      <w:r w:rsidRPr="00E11013">
        <w:rPr>
          <w:rFonts w:ascii="Arial" w:hAnsi="Arial" w:cs="Arial"/>
          <w:sz w:val="18"/>
          <w:szCs w:val="18"/>
          <w:u w:val="single"/>
          <w:rtl/>
        </w:rPr>
        <w:t>هم</w:t>
      </w:r>
      <w:r w:rsidRPr="00E11013">
        <w:rPr>
          <w:rFonts w:ascii="Arial" w:hAnsi="Arial" w:cs="Arial" w:hint="cs"/>
          <w:sz w:val="18"/>
          <w:szCs w:val="18"/>
          <w:u w:val="single"/>
          <w:rtl/>
        </w:rPr>
        <w:t>،</w:t>
      </w:r>
      <w:r w:rsidRPr="00E11013">
        <w:rPr>
          <w:rFonts w:ascii="Arial" w:hAnsi="Arial" w:cs="Arial"/>
          <w:sz w:val="18"/>
          <w:szCs w:val="18"/>
          <w:u w:val="single"/>
          <w:rtl/>
        </w:rPr>
        <w:t xml:space="preserve"> هو أنهم اعتادوا الاجتماع في يوم محدد قبل الفجر ويغنون ترنيمة للمسيح كإله، ويلزمون أنفسهم بالقسم ألا يلتزموا ببعض الجرائم، </w:t>
      </w:r>
      <w:r w:rsidRPr="00E11013">
        <w:rPr>
          <w:rFonts w:ascii="Arial" w:hAnsi="Arial" w:cs="Arial" w:hint="cs"/>
          <w:sz w:val="18"/>
          <w:szCs w:val="18"/>
          <w:u w:val="single"/>
          <w:rtl/>
        </w:rPr>
        <w:t xml:space="preserve">كما </w:t>
      </w:r>
      <w:r w:rsidRPr="00E11013">
        <w:rPr>
          <w:rFonts w:ascii="Arial" w:hAnsi="Arial" w:cs="Arial"/>
          <w:sz w:val="18"/>
          <w:szCs w:val="18"/>
          <w:u w:val="single"/>
          <w:rtl/>
        </w:rPr>
        <w:t xml:space="preserve">لا يجوز ارتكاب </w:t>
      </w:r>
      <w:proofErr w:type="spellStart"/>
      <w:r w:rsidRPr="00E11013">
        <w:rPr>
          <w:rFonts w:ascii="Arial" w:hAnsi="Arial" w:cs="Arial"/>
          <w:sz w:val="18"/>
          <w:szCs w:val="18"/>
          <w:u w:val="single"/>
          <w:rtl/>
        </w:rPr>
        <w:t>ال</w:t>
      </w:r>
      <w:r w:rsidRPr="00E11013">
        <w:rPr>
          <w:rFonts w:ascii="Arial" w:hAnsi="Arial" w:cs="Arial" w:hint="cs"/>
          <w:sz w:val="18"/>
          <w:szCs w:val="18"/>
          <w:u w:val="single"/>
          <w:rtl/>
        </w:rPr>
        <w:t>إ</w:t>
      </w:r>
      <w:r w:rsidRPr="00E11013">
        <w:rPr>
          <w:rFonts w:ascii="Arial" w:hAnsi="Arial" w:cs="Arial"/>
          <w:sz w:val="18"/>
          <w:szCs w:val="18"/>
          <w:u w:val="single"/>
          <w:rtl/>
        </w:rPr>
        <w:t>حتيال</w:t>
      </w:r>
      <w:proofErr w:type="spellEnd"/>
      <w:r w:rsidRPr="00E11013">
        <w:rPr>
          <w:rFonts w:ascii="Arial" w:hAnsi="Arial" w:cs="Arial"/>
          <w:sz w:val="18"/>
          <w:szCs w:val="18"/>
          <w:u w:val="single"/>
          <w:rtl/>
        </w:rPr>
        <w:t xml:space="preserve"> أو السرقة أو الزنا، ولا تزوير أمانتهم، ولا رفض رد الأمانة عندما يُطلب منهم ذلك.</w:t>
      </w:r>
      <w:r w:rsidRPr="00E11013">
        <w:rPr>
          <w:rFonts w:ascii="Arial" w:hAnsi="Arial" w:cs="Arial"/>
          <w:sz w:val="18"/>
          <w:szCs w:val="18"/>
          <w:rtl/>
        </w:rPr>
        <w:t xml:space="preserve"> وعندما </w:t>
      </w:r>
      <w:r>
        <w:rPr>
          <w:rFonts w:ascii="Arial" w:hAnsi="Arial" w:cs="Arial" w:hint="cs"/>
          <w:sz w:val="18"/>
          <w:szCs w:val="18"/>
          <w:rtl/>
        </w:rPr>
        <w:t>ي</w:t>
      </w:r>
      <w:r w:rsidRPr="00E11013">
        <w:rPr>
          <w:rFonts w:ascii="Arial" w:hAnsi="Arial" w:cs="Arial"/>
          <w:sz w:val="18"/>
          <w:szCs w:val="18"/>
          <w:rtl/>
        </w:rPr>
        <w:t>نته</w:t>
      </w:r>
      <w:r>
        <w:rPr>
          <w:rFonts w:ascii="Arial" w:hAnsi="Arial" w:cs="Arial" w:hint="cs"/>
          <w:sz w:val="18"/>
          <w:szCs w:val="18"/>
          <w:rtl/>
        </w:rPr>
        <w:t>ي</w:t>
      </w:r>
      <w:r w:rsidRPr="00E11013">
        <w:rPr>
          <w:rFonts w:ascii="Arial" w:hAnsi="Arial" w:cs="Arial"/>
          <w:sz w:val="18"/>
          <w:szCs w:val="18"/>
          <w:rtl/>
        </w:rPr>
        <w:t xml:space="preserve"> ذلك، كان من عادتهم أن يغادروا ويجتمعوا مرة أخرى لتناول الطعام - ولكنه طعام عادي وبريء. وأكدوا أنهم توقفوا عن القيام بهذا حتى بعد مرسومي الذي بموجبه وفق</w:t>
      </w:r>
      <w:r>
        <w:rPr>
          <w:rFonts w:ascii="Arial" w:hAnsi="Arial" w:cs="Arial" w:hint="cs"/>
          <w:sz w:val="18"/>
          <w:szCs w:val="18"/>
          <w:rtl/>
        </w:rPr>
        <w:t>اً</w:t>
      </w:r>
      <w:r w:rsidRPr="00E11013">
        <w:rPr>
          <w:rFonts w:ascii="Arial" w:hAnsi="Arial" w:cs="Arial"/>
          <w:sz w:val="18"/>
          <w:szCs w:val="18"/>
          <w:rtl/>
        </w:rPr>
        <w:t xml:space="preserve"> لتعليماتك حظرت الجمعيات السياسية.  وبناء على ذلك، رأيت أنه من الضروري للغاية معرفة الحقيقة من خلال تعذيب جاريتين تدعى </w:t>
      </w:r>
      <w:proofErr w:type="spellStart"/>
      <w:r w:rsidRPr="00E11013">
        <w:rPr>
          <w:rFonts w:ascii="Arial" w:hAnsi="Arial" w:cs="Arial"/>
          <w:sz w:val="18"/>
          <w:szCs w:val="18"/>
          <w:rtl/>
        </w:rPr>
        <w:t>شماسات</w:t>
      </w:r>
      <w:proofErr w:type="spellEnd"/>
      <w:r>
        <w:rPr>
          <w:rFonts w:ascii="Arial" w:hAnsi="Arial" w:cs="Arial" w:hint="cs"/>
          <w:sz w:val="18"/>
          <w:szCs w:val="18"/>
          <w:rtl/>
        </w:rPr>
        <w:t>،</w:t>
      </w:r>
      <w:r w:rsidRPr="00E11013">
        <w:rPr>
          <w:rFonts w:ascii="Arial" w:hAnsi="Arial" w:cs="Arial"/>
          <w:sz w:val="18"/>
          <w:szCs w:val="18"/>
          <w:rtl/>
        </w:rPr>
        <w:t xml:space="preserve"> لكنني لم أكتشف شيئ</w:t>
      </w:r>
      <w:r>
        <w:rPr>
          <w:rFonts w:ascii="Arial" w:hAnsi="Arial" w:cs="Arial" w:hint="cs"/>
          <w:sz w:val="18"/>
          <w:szCs w:val="18"/>
          <w:rtl/>
        </w:rPr>
        <w:t>اً</w:t>
      </w:r>
      <w:r w:rsidRPr="00E11013">
        <w:rPr>
          <w:rFonts w:ascii="Arial" w:hAnsi="Arial" w:cs="Arial"/>
          <w:sz w:val="18"/>
          <w:szCs w:val="18"/>
          <w:rtl/>
        </w:rPr>
        <w:t xml:space="preserve"> آخر سوى الخرافات الفاسدة والمفرطة</w:t>
      </w:r>
      <w:r w:rsidRPr="00E11013">
        <w:rPr>
          <w:rFonts w:ascii="Arial" w:hAnsi="Arial" w:cs="Arial"/>
          <w:sz w:val="18"/>
          <w:szCs w:val="18"/>
        </w:rPr>
        <w:t>.</w:t>
      </w:r>
      <w:r w:rsidR="005D06E2" w:rsidRPr="00A54430">
        <w:rPr>
          <w:rFonts w:ascii="Arial" w:hAnsi="Arial" w:cs="Arial"/>
          <w:sz w:val="18"/>
          <w:szCs w:val="18"/>
        </w:rPr>
        <w:t xml:space="preserve"> </w:t>
      </w:r>
    </w:p>
    <w:p w14:paraId="54E91919" w14:textId="77777777" w:rsidR="005D06E2" w:rsidRPr="00A54430" w:rsidRDefault="005D06E2" w:rsidP="005D06E2">
      <w:pPr>
        <w:ind w:right="-10"/>
        <w:jc w:val="left"/>
        <w:rPr>
          <w:rFonts w:ascii="Arial" w:hAnsi="Arial" w:cs="Arial"/>
          <w:sz w:val="18"/>
          <w:szCs w:val="18"/>
        </w:rPr>
      </w:pPr>
    </w:p>
    <w:p w14:paraId="5907BEC4" w14:textId="21E9489F" w:rsidR="00E11013" w:rsidRPr="00A54430" w:rsidRDefault="00E11013" w:rsidP="00E11013">
      <w:pPr>
        <w:bidi/>
        <w:ind w:right="-10"/>
        <w:jc w:val="left"/>
        <w:rPr>
          <w:rFonts w:ascii="Arial" w:hAnsi="Arial" w:cs="Arial"/>
          <w:sz w:val="18"/>
          <w:szCs w:val="18"/>
        </w:rPr>
      </w:pPr>
      <w:r w:rsidRPr="00E11013">
        <w:rPr>
          <w:rFonts w:ascii="Arial" w:hAnsi="Arial" w:cs="Arial"/>
          <w:sz w:val="18"/>
          <w:szCs w:val="18"/>
          <w:rtl/>
        </w:rPr>
        <w:t>لذلك أجلت التحقيق وأسرعت لاستشارتك</w:t>
      </w:r>
      <w:r>
        <w:rPr>
          <w:rFonts w:ascii="Arial" w:hAnsi="Arial" w:cs="Arial" w:hint="cs"/>
          <w:sz w:val="18"/>
          <w:szCs w:val="18"/>
          <w:rtl/>
        </w:rPr>
        <w:t>،</w:t>
      </w:r>
      <w:r w:rsidRPr="00E11013">
        <w:rPr>
          <w:rFonts w:ascii="Arial" w:hAnsi="Arial" w:cs="Arial"/>
          <w:sz w:val="18"/>
          <w:szCs w:val="18"/>
          <w:rtl/>
        </w:rPr>
        <w:t xml:space="preserve"> فقد بدا لي أن الأمر يستلزم استشارتك، خاصة بسبب العدد الكبير الذي ينطوي عليه الأمر. </w:t>
      </w:r>
      <w:r>
        <w:rPr>
          <w:rFonts w:ascii="Arial" w:hAnsi="Arial" w:cs="Arial" w:hint="cs"/>
          <w:sz w:val="18"/>
          <w:szCs w:val="18"/>
          <w:u w:val="single"/>
          <w:rtl/>
        </w:rPr>
        <w:t>لأن ال</w:t>
      </w:r>
      <w:r w:rsidRPr="00E11013">
        <w:rPr>
          <w:rFonts w:ascii="Arial" w:hAnsi="Arial" w:cs="Arial"/>
          <w:sz w:val="18"/>
          <w:szCs w:val="18"/>
          <w:u w:val="single"/>
          <w:rtl/>
        </w:rPr>
        <w:t>كثير من الأشخاص من كل الأعمار، ومن كل الرتب، ومن كلا الجنسين أيض</w:t>
      </w:r>
      <w:r>
        <w:rPr>
          <w:rFonts w:ascii="Arial" w:hAnsi="Arial" w:cs="Arial" w:hint="cs"/>
          <w:sz w:val="18"/>
          <w:szCs w:val="18"/>
          <w:u w:val="single"/>
          <w:rtl/>
        </w:rPr>
        <w:t>اً</w:t>
      </w:r>
      <w:r w:rsidRPr="00E11013">
        <w:rPr>
          <w:rFonts w:ascii="Arial" w:hAnsi="Arial" w:cs="Arial"/>
          <w:sz w:val="18"/>
          <w:szCs w:val="18"/>
          <w:u w:val="single"/>
          <w:rtl/>
        </w:rPr>
        <w:t>، سيكونون معرضين للخطر</w:t>
      </w:r>
      <w:r w:rsidRPr="00E11013">
        <w:rPr>
          <w:rFonts w:ascii="Arial" w:hAnsi="Arial" w:cs="Arial"/>
          <w:sz w:val="18"/>
          <w:szCs w:val="18"/>
          <w:rtl/>
        </w:rPr>
        <w:t>. لأن عدوى هذه الخرافة لم تنتشر إلى المدن فحسب، بل إلى القرى والمزارع أيض</w:t>
      </w:r>
      <w:r>
        <w:rPr>
          <w:rFonts w:ascii="Arial" w:hAnsi="Arial" w:cs="Arial" w:hint="cs"/>
          <w:sz w:val="18"/>
          <w:szCs w:val="18"/>
          <w:rtl/>
        </w:rPr>
        <w:t>اً،</w:t>
      </w:r>
      <w:r w:rsidRPr="00E11013">
        <w:rPr>
          <w:rFonts w:ascii="Arial" w:hAnsi="Arial" w:cs="Arial"/>
          <w:sz w:val="18"/>
          <w:szCs w:val="18"/>
          <w:rtl/>
        </w:rPr>
        <w:t xml:space="preserve"> لكن يبدو أنه من الممكن فحصه</w:t>
      </w:r>
      <w:r>
        <w:rPr>
          <w:rFonts w:ascii="Arial" w:hAnsi="Arial" w:cs="Arial" w:hint="cs"/>
          <w:sz w:val="18"/>
          <w:szCs w:val="18"/>
          <w:rtl/>
        </w:rPr>
        <w:t>ا</w:t>
      </w:r>
      <w:r w:rsidRPr="00E11013">
        <w:rPr>
          <w:rFonts w:ascii="Arial" w:hAnsi="Arial" w:cs="Arial"/>
          <w:sz w:val="18"/>
          <w:szCs w:val="18"/>
          <w:rtl/>
        </w:rPr>
        <w:t xml:space="preserve"> وعلاجه</w:t>
      </w:r>
      <w:r>
        <w:rPr>
          <w:rFonts w:ascii="Arial" w:hAnsi="Arial" w:cs="Arial" w:hint="cs"/>
          <w:sz w:val="18"/>
          <w:szCs w:val="18"/>
          <w:rtl/>
        </w:rPr>
        <w:t>ا</w:t>
      </w:r>
      <w:r w:rsidRPr="00E11013">
        <w:rPr>
          <w:rFonts w:ascii="Arial" w:hAnsi="Arial" w:cs="Arial"/>
          <w:sz w:val="18"/>
          <w:szCs w:val="18"/>
          <w:rtl/>
        </w:rPr>
        <w:t>. من الواضح تمام</w:t>
      </w:r>
      <w:r>
        <w:rPr>
          <w:rFonts w:ascii="Arial" w:hAnsi="Arial" w:cs="Arial" w:hint="cs"/>
          <w:sz w:val="18"/>
          <w:szCs w:val="18"/>
          <w:rtl/>
        </w:rPr>
        <w:t xml:space="preserve">اً </w:t>
      </w:r>
      <w:r w:rsidRPr="00E11013">
        <w:rPr>
          <w:rFonts w:ascii="Arial" w:hAnsi="Arial" w:cs="Arial"/>
          <w:sz w:val="18"/>
          <w:szCs w:val="18"/>
          <w:rtl/>
        </w:rPr>
        <w:t xml:space="preserve">أن </w:t>
      </w:r>
      <w:r w:rsidRPr="00E11013">
        <w:rPr>
          <w:rFonts w:ascii="Arial" w:hAnsi="Arial" w:cs="Arial"/>
          <w:sz w:val="18"/>
          <w:szCs w:val="18"/>
          <w:u w:val="single"/>
          <w:rtl/>
        </w:rPr>
        <w:t>ال</w:t>
      </w:r>
      <w:r w:rsidRPr="00E11013">
        <w:rPr>
          <w:rFonts w:ascii="Arial" w:hAnsi="Arial" w:cs="Arial" w:hint="cs"/>
          <w:sz w:val="18"/>
          <w:szCs w:val="18"/>
          <w:u w:val="single"/>
          <w:rtl/>
        </w:rPr>
        <w:t>هياكل</w:t>
      </w:r>
      <w:r w:rsidRPr="00E11013">
        <w:rPr>
          <w:rFonts w:ascii="Arial" w:hAnsi="Arial" w:cs="Arial"/>
          <w:sz w:val="18"/>
          <w:szCs w:val="18"/>
          <w:u w:val="single"/>
          <w:rtl/>
        </w:rPr>
        <w:t xml:space="preserve"> التي كانت شبه مهجورة، قد بدأ</w:t>
      </w:r>
      <w:r w:rsidRPr="00E11013">
        <w:rPr>
          <w:rFonts w:ascii="Arial" w:hAnsi="Arial" w:cs="Arial" w:hint="cs"/>
          <w:sz w:val="18"/>
          <w:szCs w:val="18"/>
          <w:u w:val="single"/>
          <w:rtl/>
        </w:rPr>
        <w:t>وا</w:t>
      </w:r>
      <w:r w:rsidRPr="00E11013">
        <w:rPr>
          <w:rFonts w:ascii="Arial" w:hAnsi="Arial" w:cs="Arial"/>
          <w:sz w:val="18"/>
          <w:szCs w:val="18"/>
          <w:u w:val="single"/>
          <w:rtl/>
        </w:rPr>
        <w:t xml:space="preserve"> في التردد عليها، وأن الشعائر الدينية الراسخة، التي أهملت منذ زمن طويل بدأت تستأنف</w:t>
      </w:r>
      <w:r w:rsidRPr="00E11013">
        <w:rPr>
          <w:rFonts w:ascii="Arial" w:hAnsi="Arial" w:cs="Arial"/>
          <w:sz w:val="18"/>
          <w:szCs w:val="18"/>
          <w:rtl/>
        </w:rPr>
        <w:t>، وأن حيوانات ال</w:t>
      </w:r>
      <w:r>
        <w:rPr>
          <w:rFonts w:ascii="Arial" w:hAnsi="Arial" w:cs="Arial" w:hint="cs"/>
          <w:sz w:val="18"/>
          <w:szCs w:val="18"/>
          <w:rtl/>
        </w:rPr>
        <w:t>ذبائح</w:t>
      </w:r>
      <w:r w:rsidRPr="00E11013">
        <w:rPr>
          <w:rFonts w:ascii="Arial" w:hAnsi="Arial" w:cs="Arial"/>
          <w:sz w:val="18"/>
          <w:szCs w:val="18"/>
          <w:rtl/>
        </w:rPr>
        <w:t xml:space="preserve"> تأتي من كل مكان، والتي لم يشترها حتى الآن سوى عدد قليل جد</w:t>
      </w:r>
      <w:r>
        <w:rPr>
          <w:rFonts w:ascii="Arial" w:hAnsi="Arial" w:cs="Arial" w:hint="cs"/>
          <w:sz w:val="18"/>
          <w:szCs w:val="18"/>
          <w:rtl/>
        </w:rPr>
        <w:t>اً</w:t>
      </w:r>
      <w:r w:rsidRPr="00E11013">
        <w:rPr>
          <w:rFonts w:ascii="Arial" w:hAnsi="Arial" w:cs="Arial"/>
          <w:sz w:val="18"/>
          <w:szCs w:val="18"/>
          <w:rtl/>
        </w:rPr>
        <w:t xml:space="preserve"> من المشترين يمكن العثور عليها</w:t>
      </w:r>
      <w:r>
        <w:rPr>
          <w:rFonts w:ascii="Arial" w:hAnsi="Arial" w:cs="Arial" w:hint="cs"/>
          <w:sz w:val="18"/>
          <w:szCs w:val="18"/>
          <w:rtl/>
        </w:rPr>
        <w:t xml:space="preserve">، </w:t>
      </w:r>
      <w:r w:rsidRPr="00E11013">
        <w:rPr>
          <w:rFonts w:ascii="Arial" w:hAnsi="Arial" w:cs="Arial"/>
          <w:sz w:val="18"/>
          <w:szCs w:val="18"/>
          <w:rtl/>
        </w:rPr>
        <w:t>ومن ثم فمن السهل أن نتصور ما يمكن إصلاحه لعدد كبير من الناس إذا أتيحت لهم فرصة التوبة</w:t>
      </w:r>
      <w:r w:rsidRPr="00E11013">
        <w:rPr>
          <w:rFonts w:ascii="Arial" w:hAnsi="Arial" w:cs="Arial"/>
          <w:sz w:val="18"/>
          <w:szCs w:val="18"/>
        </w:rPr>
        <w:t>.</w:t>
      </w:r>
    </w:p>
    <w:p w14:paraId="4EFF16E4" w14:textId="77777777" w:rsidR="005D06E2" w:rsidRPr="00A54430" w:rsidRDefault="005D06E2" w:rsidP="005D06E2">
      <w:pPr>
        <w:ind w:right="-10"/>
        <w:jc w:val="left"/>
        <w:rPr>
          <w:rFonts w:ascii="Arial" w:hAnsi="Arial" w:cs="Arial"/>
          <w:sz w:val="18"/>
          <w:szCs w:val="18"/>
        </w:rPr>
      </w:pPr>
    </w:p>
    <w:p w14:paraId="768B3F42" w14:textId="4F8D6556" w:rsidR="00E11013" w:rsidRPr="00E11013" w:rsidRDefault="00E11013" w:rsidP="00E11013">
      <w:pPr>
        <w:bidi/>
        <w:ind w:right="-10"/>
        <w:jc w:val="left"/>
        <w:rPr>
          <w:rFonts w:ascii="Arial" w:hAnsi="Arial" w:cs="Arial"/>
          <w:bCs/>
          <w:sz w:val="21"/>
          <w:szCs w:val="21"/>
          <w:u w:val="single"/>
        </w:rPr>
      </w:pPr>
      <w:r w:rsidRPr="00E11013">
        <w:rPr>
          <w:rFonts w:ascii="Arial" w:hAnsi="Arial" w:cs="Arial" w:hint="cs"/>
          <w:bCs/>
          <w:sz w:val="21"/>
          <w:szCs w:val="21"/>
          <w:u w:val="single"/>
          <w:rtl/>
        </w:rPr>
        <w:t>تراجان إلى بليني</w:t>
      </w:r>
    </w:p>
    <w:p w14:paraId="3975EA80" w14:textId="77777777" w:rsidR="005D06E2" w:rsidRPr="00A54430" w:rsidRDefault="005D06E2" w:rsidP="005D06E2">
      <w:pPr>
        <w:ind w:right="-10"/>
        <w:jc w:val="left"/>
        <w:rPr>
          <w:rFonts w:ascii="Arial" w:hAnsi="Arial" w:cs="Arial"/>
          <w:sz w:val="18"/>
          <w:szCs w:val="18"/>
        </w:rPr>
      </w:pPr>
    </w:p>
    <w:p w14:paraId="4F55BB59" w14:textId="35B83B80" w:rsidR="00973CEE" w:rsidRPr="00A54430" w:rsidRDefault="00973CEE" w:rsidP="00973CEE">
      <w:pPr>
        <w:bidi/>
        <w:ind w:right="-10"/>
        <w:jc w:val="left"/>
        <w:rPr>
          <w:rFonts w:ascii="Arial" w:hAnsi="Arial" w:cs="Arial"/>
          <w:sz w:val="18"/>
          <w:szCs w:val="18"/>
        </w:rPr>
      </w:pPr>
      <w:r w:rsidRPr="00973CEE">
        <w:rPr>
          <w:rFonts w:ascii="Arial" w:hAnsi="Arial" w:cs="Arial"/>
          <w:sz w:val="18"/>
          <w:szCs w:val="18"/>
          <w:u w:val="single"/>
          <w:rtl/>
        </w:rPr>
        <w:t>لقد اتبعت الإجراء ال</w:t>
      </w:r>
      <w:r w:rsidRPr="00973CEE">
        <w:rPr>
          <w:rFonts w:ascii="Arial" w:hAnsi="Arial" w:cs="Arial" w:hint="cs"/>
          <w:sz w:val="18"/>
          <w:szCs w:val="18"/>
          <w:u w:val="single"/>
          <w:rtl/>
        </w:rPr>
        <w:t>مناسب</w:t>
      </w:r>
      <w:r w:rsidRPr="00973CEE">
        <w:rPr>
          <w:rFonts w:ascii="Arial" w:hAnsi="Arial" w:cs="Arial"/>
          <w:sz w:val="18"/>
          <w:szCs w:val="18"/>
          <w:u w:val="single"/>
          <w:rtl/>
        </w:rPr>
        <w:t xml:space="preserve"> يا عزيزي بليني</w:t>
      </w:r>
      <w:r w:rsidRPr="00973CEE">
        <w:rPr>
          <w:rFonts w:ascii="Arial" w:hAnsi="Arial" w:cs="Arial"/>
          <w:sz w:val="18"/>
          <w:szCs w:val="18"/>
          <w:rtl/>
        </w:rPr>
        <w:t>، في غربلة حا</w:t>
      </w:r>
      <w:r>
        <w:rPr>
          <w:rFonts w:ascii="Arial" w:hAnsi="Arial" w:cs="Arial" w:hint="cs"/>
          <w:sz w:val="18"/>
          <w:szCs w:val="18"/>
          <w:rtl/>
        </w:rPr>
        <w:t>لة</w:t>
      </w:r>
      <w:r w:rsidRPr="00973CEE">
        <w:rPr>
          <w:rFonts w:ascii="Arial" w:hAnsi="Arial" w:cs="Arial"/>
          <w:sz w:val="18"/>
          <w:szCs w:val="18"/>
          <w:rtl/>
        </w:rPr>
        <w:t xml:space="preserve"> أولئك الذين </w:t>
      </w:r>
      <w:r>
        <w:rPr>
          <w:rFonts w:ascii="Arial" w:hAnsi="Arial" w:cs="Arial" w:hint="cs"/>
          <w:sz w:val="18"/>
          <w:szCs w:val="18"/>
          <w:rtl/>
        </w:rPr>
        <w:t>اتهموا لديك</w:t>
      </w:r>
      <w:r w:rsidRPr="00973CEE">
        <w:rPr>
          <w:rFonts w:ascii="Arial" w:hAnsi="Arial" w:cs="Arial"/>
          <w:sz w:val="18"/>
          <w:szCs w:val="18"/>
          <w:rtl/>
        </w:rPr>
        <w:t xml:space="preserve"> كمسيحيين</w:t>
      </w:r>
      <w:r>
        <w:rPr>
          <w:rFonts w:ascii="Arial" w:hAnsi="Arial" w:cs="Arial" w:hint="cs"/>
          <w:sz w:val="18"/>
          <w:szCs w:val="18"/>
          <w:rtl/>
        </w:rPr>
        <w:t>،</w:t>
      </w:r>
      <w:r w:rsidRPr="00973CEE">
        <w:rPr>
          <w:rFonts w:ascii="Arial" w:hAnsi="Arial" w:cs="Arial"/>
          <w:sz w:val="18"/>
          <w:szCs w:val="18"/>
          <w:rtl/>
        </w:rPr>
        <w:t xml:space="preserve"> لأنه ليس من الممكن وضع أي قاعدة عامة تكون بمثابة نوع من المعيار الثابت. لا ينبغي البحث عنهم؛ فإذا تمت إدانتهم وثبتت إدانتهم فإنهم يعاقبون، مع هذا التحفظ، وهو أن من أنكر أنه مسيحي وأثبت ذلك بالفعل - أي بعبادة آلهتنا - مع أنه كان موضع شبهة في الماضي، فإنه ي</w:t>
      </w:r>
      <w:r>
        <w:rPr>
          <w:rFonts w:ascii="Arial" w:hAnsi="Arial" w:cs="Arial" w:hint="cs"/>
          <w:sz w:val="18"/>
          <w:szCs w:val="18"/>
          <w:rtl/>
        </w:rPr>
        <w:t>مكن</w:t>
      </w:r>
      <w:r w:rsidRPr="00973CEE">
        <w:rPr>
          <w:rFonts w:ascii="Arial" w:hAnsi="Arial" w:cs="Arial"/>
          <w:sz w:val="18"/>
          <w:szCs w:val="18"/>
          <w:rtl/>
        </w:rPr>
        <w:t xml:space="preserve"> الحصول على العفو بالتوبة. لكن </w:t>
      </w:r>
      <w:proofErr w:type="spellStart"/>
      <w:r w:rsidRPr="00973CEE">
        <w:rPr>
          <w:rFonts w:ascii="Arial" w:hAnsi="Arial" w:cs="Arial"/>
          <w:sz w:val="18"/>
          <w:szCs w:val="18"/>
          <w:rtl/>
        </w:rPr>
        <w:t>ال</w:t>
      </w:r>
      <w:r>
        <w:rPr>
          <w:rFonts w:ascii="Arial" w:hAnsi="Arial" w:cs="Arial" w:hint="cs"/>
          <w:sz w:val="18"/>
          <w:szCs w:val="18"/>
          <w:rtl/>
        </w:rPr>
        <w:t>إ</w:t>
      </w:r>
      <w:r w:rsidRPr="00973CEE">
        <w:rPr>
          <w:rFonts w:ascii="Arial" w:hAnsi="Arial" w:cs="Arial"/>
          <w:sz w:val="18"/>
          <w:szCs w:val="18"/>
          <w:rtl/>
        </w:rPr>
        <w:t>تهامات</w:t>
      </w:r>
      <w:proofErr w:type="spellEnd"/>
      <w:r w:rsidRPr="00973CEE">
        <w:rPr>
          <w:rFonts w:ascii="Arial" w:hAnsi="Arial" w:cs="Arial"/>
          <w:sz w:val="18"/>
          <w:szCs w:val="18"/>
          <w:rtl/>
        </w:rPr>
        <w:t xml:space="preserve"> التي يتم نشرها بشكل مجهول لا ينبغي أن يكون لها مكان في أي محاكمة</w:t>
      </w:r>
      <w:r>
        <w:rPr>
          <w:rFonts w:ascii="Arial" w:hAnsi="Arial" w:cs="Arial" w:hint="cs"/>
          <w:sz w:val="18"/>
          <w:szCs w:val="18"/>
          <w:rtl/>
        </w:rPr>
        <w:t>،</w:t>
      </w:r>
      <w:r w:rsidRPr="00973CEE">
        <w:rPr>
          <w:rFonts w:ascii="Arial" w:hAnsi="Arial" w:cs="Arial"/>
          <w:sz w:val="18"/>
          <w:szCs w:val="18"/>
          <w:rtl/>
        </w:rPr>
        <w:t xml:space="preserve"> لأن هذا يشكل سابقة خطيرة ولا يتماشى مع روح عصرنا</w:t>
      </w:r>
      <w:r w:rsidRPr="00973CEE">
        <w:rPr>
          <w:rFonts w:ascii="Arial" w:hAnsi="Arial" w:cs="Arial"/>
          <w:sz w:val="18"/>
          <w:szCs w:val="18"/>
        </w:rPr>
        <w:t>.</w:t>
      </w:r>
    </w:p>
    <w:p w14:paraId="77C502F7" w14:textId="77777777" w:rsidR="005D06E2" w:rsidRPr="00A54430" w:rsidRDefault="005D06E2" w:rsidP="005D06E2">
      <w:pPr>
        <w:ind w:right="-10"/>
        <w:jc w:val="left"/>
        <w:rPr>
          <w:rFonts w:ascii="Arial" w:hAnsi="Arial" w:cs="Arial"/>
          <w:sz w:val="18"/>
          <w:szCs w:val="18"/>
        </w:rPr>
      </w:pPr>
    </w:p>
    <w:p w14:paraId="5C0FB2FE" w14:textId="77777777" w:rsidR="005D06E2" w:rsidRPr="00A54430" w:rsidRDefault="005D06E2" w:rsidP="005D06E2">
      <w:pPr>
        <w:tabs>
          <w:tab w:val="right" w:pos="9450"/>
        </w:tabs>
        <w:ind w:right="-10"/>
        <w:jc w:val="left"/>
        <w:rPr>
          <w:rFonts w:ascii="Arial" w:hAnsi="Arial" w:cs="Arial"/>
          <w:sz w:val="18"/>
          <w:szCs w:val="18"/>
          <w:u w:val="single"/>
        </w:rPr>
      </w:pPr>
      <w:r w:rsidRPr="00A54430">
        <w:rPr>
          <w:rFonts w:ascii="Arial" w:hAnsi="Arial" w:cs="Arial"/>
          <w:sz w:val="18"/>
          <w:szCs w:val="18"/>
          <w:u w:val="single"/>
        </w:rPr>
        <w:tab/>
      </w:r>
    </w:p>
    <w:p w14:paraId="39959C5C" w14:textId="4879189F" w:rsidR="00973CEE" w:rsidRPr="00973CEE" w:rsidRDefault="00973CEE" w:rsidP="00973CEE">
      <w:pPr>
        <w:bidi/>
        <w:ind w:right="-10"/>
        <w:jc w:val="left"/>
        <w:rPr>
          <w:rFonts w:ascii="Arial" w:hAnsi="Arial" w:cs="Arial"/>
          <w:b/>
          <w:sz w:val="15"/>
          <w:szCs w:val="15"/>
        </w:rPr>
        <w:sectPr w:rsidR="00973CEE" w:rsidRPr="00973CEE" w:rsidSect="005D06E2">
          <w:headerReference w:type="default" r:id="rId17"/>
          <w:pgSz w:w="11880" w:h="16840"/>
          <w:pgMar w:top="720" w:right="810" w:bottom="720" w:left="1440" w:header="720" w:footer="720" w:gutter="0"/>
          <w:pgNumType w:start="281"/>
          <w:cols w:space="720"/>
        </w:sectPr>
      </w:pPr>
      <w:r w:rsidRPr="00973CEE">
        <w:rPr>
          <w:rFonts w:ascii="Arial" w:hAnsi="Arial" w:cs="Arial"/>
          <w:b/>
          <w:sz w:val="15"/>
          <w:szCs w:val="15"/>
          <w:rtl/>
        </w:rPr>
        <w:t xml:space="preserve">هذا النص جزء من </w:t>
      </w:r>
      <w:r w:rsidRPr="00973CEE">
        <w:rPr>
          <w:rFonts w:ascii="Arial" w:hAnsi="Arial" w:cs="Arial"/>
          <w:b/>
          <w:sz w:val="15"/>
          <w:szCs w:val="15"/>
          <w:u w:val="single"/>
          <w:rtl/>
        </w:rPr>
        <w:t>كتاب مصدر الإنترنت في العصور الوسطى</w:t>
      </w:r>
      <w:r w:rsidRPr="00973CEE">
        <w:rPr>
          <w:rFonts w:ascii="Arial" w:hAnsi="Arial" w:cs="Arial"/>
          <w:b/>
          <w:sz w:val="15"/>
          <w:szCs w:val="15"/>
          <w:rtl/>
        </w:rPr>
        <w:t xml:space="preserve">. الكتاب المرجعي عبارة عن مجموعة من النصوص ذات الملكية العامة والنصوص المسموح بنسخها والتي تتعلق بتاريخ العصور الوسطى والبيزنطية.  ما لم تتم الإشارة إلى خلاف ذلك، فإن النموذج الإلكتروني المحدد للوثيقة يخضع لحقوق الطبع والنشر.  يتم منح الإذن بالنسخ الإلكتروني والتوزيع المطبوع للأغراض التعليمية والاستخدام الشخصي.  إذا قمت بنسخ المستند، قم بالإشارة إلى المصدر.  لا يتم منح أي إذن للاستخدام التجاري. (ج) بول </w:t>
      </w:r>
      <w:proofErr w:type="spellStart"/>
      <w:r w:rsidRPr="00973CEE">
        <w:rPr>
          <w:rFonts w:ascii="Arial" w:hAnsi="Arial" w:cs="Arial"/>
          <w:b/>
          <w:sz w:val="15"/>
          <w:szCs w:val="15"/>
          <w:rtl/>
        </w:rPr>
        <w:t>هالسول</w:t>
      </w:r>
      <w:proofErr w:type="spellEnd"/>
      <w:r w:rsidRPr="00973CEE">
        <w:rPr>
          <w:rFonts w:ascii="Arial" w:hAnsi="Arial" w:cs="Arial"/>
          <w:b/>
          <w:sz w:val="15"/>
          <w:szCs w:val="15"/>
          <w:rtl/>
        </w:rPr>
        <w:t xml:space="preserve"> مارس 1996</w:t>
      </w:r>
      <w:r w:rsidRPr="00973CEE">
        <w:rPr>
          <w:rFonts w:ascii="Arial" w:hAnsi="Arial" w:cs="Arial"/>
          <w:bCs/>
          <w:sz w:val="15"/>
          <w:szCs w:val="15"/>
        </w:rPr>
        <w:t>. halsall@murray.fordham.edu (http://www.fordham.edu/halsall/source/pliny1.html)</w:t>
      </w:r>
    </w:p>
    <w:p w14:paraId="4CEC96A3" w14:textId="684C05F5" w:rsidR="00973CEE" w:rsidRPr="00973CEE" w:rsidRDefault="00973CEE" w:rsidP="005D06E2">
      <w:pPr>
        <w:ind w:right="-10"/>
        <w:jc w:val="center"/>
        <w:rPr>
          <w:rFonts w:ascii="Arial" w:hAnsi="Arial" w:cs="Arial"/>
          <w:bCs/>
          <w:sz w:val="32"/>
          <w:szCs w:val="32"/>
        </w:rPr>
      </w:pPr>
      <w:r w:rsidRPr="00973CEE">
        <w:rPr>
          <w:rFonts w:ascii="Arial" w:hAnsi="Arial" w:cs="Arial" w:hint="cs"/>
          <w:bCs/>
          <w:sz w:val="32"/>
          <w:szCs w:val="32"/>
          <w:rtl/>
        </w:rPr>
        <w:lastRenderedPageBreak/>
        <w:t>الألم غير العادل</w:t>
      </w:r>
    </w:p>
    <w:p w14:paraId="67D0AC1B" w14:textId="15EE216F" w:rsidR="00973CEE" w:rsidRPr="00973CEE" w:rsidRDefault="00973CEE" w:rsidP="005D06E2">
      <w:pPr>
        <w:ind w:right="-10"/>
        <w:jc w:val="center"/>
        <w:rPr>
          <w:rFonts w:ascii="Arial" w:hAnsi="Arial" w:cs="Arial"/>
          <w:sz w:val="21"/>
          <w:szCs w:val="21"/>
        </w:rPr>
      </w:pPr>
      <w:r w:rsidRPr="00973CEE">
        <w:rPr>
          <w:rFonts w:ascii="Arial" w:hAnsi="Arial" w:cs="Arial" w:hint="cs"/>
          <w:sz w:val="21"/>
          <w:szCs w:val="21"/>
          <w:rtl/>
        </w:rPr>
        <w:t xml:space="preserve">آلان </w:t>
      </w:r>
      <w:proofErr w:type="spellStart"/>
      <w:r w:rsidRPr="00973CEE">
        <w:rPr>
          <w:rFonts w:ascii="Arial" w:hAnsi="Arial" w:cs="Arial" w:hint="cs"/>
          <w:sz w:val="21"/>
          <w:szCs w:val="21"/>
          <w:rtl/>
        </w:rPr>
        <w:t>آندروز</w:t>
      </w:r>
      <w:proofErr w:type="spellEnd"/>
      <w:r w:rsidRPr="00973CEE">
        <w:rPr>
          <w:rFonts w:ascii="Arial" w:hAnsi="Arial" w:cs="Arial" w:hint="cs"/>
          <w:sz w:val="21"/>
          <w:szCs w:val="21"/>
          <w:rtl/>
        </w:rPr>
        <w:t xml:space="preserve"> (الملاحون) في كنيسة النعمة المعمدانية، حزيران 1994</w:t>
      </w:r>
    </w:p>
    <w:p w14:paraId="2B2AFE4C" w14:textId="77777777" w:rsidR="009C4EFB" w:rsidRDefault="009C4EFB" w:rsidP="005D06E2">
      <w:pPr>
        <w:ind w:right="-10"/>
        <w:jc w:val="center"/>
        <w:rPr>
          <w:rFonts w:ascii="Arial" w:hAnsi="Arial" w:cs="Arial"/>
          <w:sz w:val="21"/>
          <w:szCs w:val="18"/>
        </w:rPr>
      </w:pPr>
    </w:p>
    <w:p w14:paraId="2B6A7105" w14:textId="74AC754E" w:rsidR="009C4EFB" w:rsidRPr="00A54430" w:rsidRDefault="00973CEE"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10464" behindDoc="0" locked="0" layoutInCell="1" allowOverlap="1" wp14:anchorId="171D2FE5" wp14:editId="007ACE31">
                <wp:simplePos x="0" y="0"/>
                <wp:positionH relativeFrom="column">
                  <wp:posOffset>704850</wp:posOffset>
                </wp:positionH>
                <wp:positionV relativeFrom="paragraph">
                  <wp:posOffset>4445</wp:posOffset>
                </wp:positionV>
                <wp:extent cx="4965700" cy="5689600"/>
                <wp:effectExtent l="0" t="0" r="6350" b="6350"/>
                <wp:wrapNone/>
                <wp:docPr id="1018585006" name="Rectangle 75"/>
                <wp:cNvGraphicFramePr/>
                <a:graphic xmlns:a="http://schemas.openxmlformats.org/drawingml/2006/main">
                  <a:graphicData uri="http://schemas.microsoft.com/office/word/2010/wordprocessingShape">
                    <wps:wsp>
                      <wps:cNvSpPr/>
                      <wps:spPr>
                        <a:xfrm>
                          <a:off x="0" y="0"/>
                          <a:ext cx="4965700" cy="568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4007C5" w14:textId="27BEC4FC" w:rsidR="00973CEE" w:rsidRPr="00443576" w:rsidRDefault="00973CEE" w:rsidP="00973CEE">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1.</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ثلاث حقائق عامة لكل المؤمنين</w:t>
                            </w:r>
                          </w:p>
                          <w:p w14:paraId="470397BE" w14:textId="333960E0" w:rsidR="00973CEE" w:rsidRPr="00443576" w:rsidRDefault="00973CEE" w:rsidP="00973CEE">
                            <w:pPr>
                              <w:pStyle w:val="ListParagraph"/>
                              <w:numPr>
                                <w:ilvl w:val="0"/>
                                <w:numId w:val="108"/>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الولادة الجديدة (1: 3)</w:t>
                            </w:r>
                          </w:p>
                          <w:p w14:paraId="0F1738D1" w14:textId="63087CEB" w:rsidR="00973CEE" w:rsidRPr="00443576" w:rsidRDefault="00973CEE" w:rsidP="00973CEE">
                            <w:pPr>
                              <w:pStyle w:val="ListParagraph"/>
                              <w:numPr>
                                <w:ilvl w:val="0"/>
                                <w:numId w:val="108"/>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الألم ال</w:t>
                            </w:r>
                            <w:r w:rsidR="00CF075F" w:rsidRPr="00443576">
                              <w:rPr>
                                <w:rFonts w:ascii="Arial" w:hAnsi="Arial" w:cs="Arial" w:hint="cs"/>
                                <w:color w:val="000000" w:themeColor="text1"/>
                                <w:sz w:val="20"/>
                                <w:rtl/>
                                <w:lang w:bidi="ar-JO"/>
                              </w:rPr>
                              <w:t>محدد</w:t>
                            </w:r>
                            <w:r w:rsidRPr="00443576">
                              <w:rPr>
                                <w:rFonts w:ascii="Arial" w:hAnsi="Arial" w:cs="Arial" w:hint="cs"/>
                                <w:color w:val="000000" w:themeColor="text1"/>
                                <w:sz w:val="20"/>
                                <w:rtl/>
                                <w:lang w:bidi="ar-JO"/>
                              </w:rPr>
                              <w:t xml:space="preserve"> (1: 6، 4: 12)</w:t>
                            </w:r>
                          </w:p>
                          <w:p w14:paraId="37F274DF" w14:textId="52F3A749" w:rsidR="00973CEE" w:rsidRPr="00443576" w:rsidRDefault="00973CEE" w:rsidP="00973CEE">
                            <w:pPr>
                              <w:pStyle w:val="ListParagraph"/>
                              <w:numPr>
                                <w:ilvl w:val="0"/>
                                <w:numId w:val="108"/>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الميراث الأكيد</w:t>
                            </w:r>
                          </w:p>
                          <w:p w14:paraId="1A444C90" w14:textId="77777777" w:rsidR="00CF075F" w:rsidRPr="00443576" w:rsidRDefault="00CF075F" w:rsidP="00CF075F">
                            <w:pPr>
                              <w:bidi/>
                              <w:jc w:val="left"/>
                              <w:rPr>
                                <w:rFonts w:ascii="Arial" w:hAnsi="Arial" w:cs="Arial"/>
                                <w:color w:val="000000" w:themeColor="text1"/>
                                <w:sz w:val="20"/>
                                <w:rtl/>
                                <w:lang w:bidi="ar-JO"/>
                              </w:rPr>
                            </w:pPr>
                          </w:p>
                          <w:p w14:paraId="421B244A" w14:textId="62F36D3B"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2.</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موارد لتحمل الألم غير العادل</w:t>
                            </w:r>
                          </w:p>
                          <w:p w14:paraId="6967681A" w14:textId="2F774CE5" w:rsidR="00CF075F" w:rsidRPr="00443576" w:rsidRDefault="00CF075F" w:rsidP="00CF075F">
                            <w:pPr>
                              <w:pStyle w:val="ListParagraph"/>
                              <w:numPr>
                                <w:ilvl w:val="0"/>
                                <w:numId w:val="109"/>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الرجاء الحي (1: 3)</w:t>
                            </w:r>
                          </w:p>
                          <w:p w14:paraId="038DBB4B" w14:textId="7A96323E" w:rsidR="00CF075F" w:rsidRPr="00443576" w:rsidRDefault="00CF075F" w:rsidP="00CF075F">
                            <w:pPr>
                              <w:pStyle w:val="ListParagraph"/>
                              <w:numPr>
                                <w:ilvl w:val="0"/>
                                <w:numId w:val="109"/>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الكلمة الحية (1: 23)</w:t>
                            </w:r>
                          </w:p>
                          <w:p w14:paraId="2FC78FE8" w14:textId="4ED44611" w:rsidR="00CF075F" w:rsidRPr="00443576" w:rsidRDefault="00CF075F" w:rsidP="00CF075F">
                            <w:pPr>
                              <w:pStyle w:val="ListParagraph"/>
                              <w:numPr>
                                <w:ilvl w:val="0"/>
                                <w:numId w:val="109"/>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الحجارة الحية (2: 5)</w:t>
                            </w:r>
                          </w:p>
                          <w:p w14:paraId="546E5D02" w14:textId="77777777" w:rsidR="00CF075F" w:rsidRPr="00443576" w:rsidRDefault="00CF075F" w:rsidP="00CF075F">
                            <w:pPr>
                              <w:bidi/>
                              <w:jc w:val="left"/>
                              <w:rPr>
                                <w:rFonts w:ascii="Arial" w:hAnsi="Arial" w:cs="Arial"/>
                                <w:color w:val="000000" w:themeColor="text1"/>
                                <w:sz w:val="20"/>
                                <w:rtl/>
                                <w:lang w:bidi="ar-JO"/>
                              </w:rPr>
                            </w:pPr>
                          </w:p>
                          <w:p w14:paraId="7E279FB0" w14:textId="7DD4EF09"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3.</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مصادر الألم غير العادل</w:t>
                            </w:r>
                          </w:p>
                          <w:p w14:paraId="5F98CD72" w14:textId="5969F9CA"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السلطات البشرية (2: 13)</w:t>
                            </w:r>
                          </w:p>
                          <w:p w14:paraId="186E9FDD" w14:textId="1194ED36"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أرباب العمل (2: 18-20)</w:t>
                            </w:r>
                          </w:p>
                          <w:p w14:paraId="1C5C563F" w14:textId="4A24FAC5"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العائلة (3: 1-7)</w:t>
                            </w:r>
                          </w:p>
                          <w:p w14:paraId="28B09805" w14:textId="1237CCCA"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قادة الكنيسة (5: 1-4)</w:t>
                            </w:r>
                          </w:p>
                          <w:p w14:paraId="112FA921" w14:textId="29C7631D"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غير المؤمنين (4: 3-4)</w:t>
                            </w:r>
                          </w:p>
                          <w:p w14:paraId="756CED24" w14:textId="77777777" w:rsidR="00CF075F" w:rsidRPr="00443576" w:rsidRDefault="00CF075F" w:rsidP="00CF075F">
                            <w:pPr>
                              <w:bidi/>
                              <w:jc w:val="left"/>
                              <w:rPr>
                                <w:rFonts w:ascii="Arial" w:hAnsi="Arial" w:cs="Arial"/>
                                <w:color w:val="000000" w:themeColor="text1"/>
                                <w:sz w:val="20"/>
                                <w:rtl/>
                                <w:lang w:bidi="ar-JO"/>
                              </w:rPr>
                            </w:pPr>
                          </w:p>
                          <w:p w14:paraId="479C980E" w14:textId="62C6D2F1"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4.</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التجاوب مع الألم</w:t>
                            </w:r>
                          </w:p>
                          <w:p w14:paraId="48A868FD" w14:textId="2119B7D5"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كونوا منضبطين في فكركم (1: 13، 4: 7، 5: 8)</w:t>
                            </w:r>
                          </w:p>
                          <w:p w14:paraId="30F8FAB6" w14:textId="1F0B36BD"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أطلبوا لبن الكمة العديم الغش (2: 2)</w:t>
                            </w:r>
                          </w:p>
                          <w:p w14:paraId="0DAAEEF0" w14:textId="017FD945"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تمثلوا بنموذج يسوع في آلامه (2: 21-25، 4: 1-2، 4: 12-19)</w:t>
                            </w:r>
                          </w:p>
                          <w:p w14:paraId="5F89D7B7" w14:textId="4C09435D"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اعرف</w:t>
                            </w:r>
                            <w:r w:rsidR="009B5364" w:rsidRPr="00443576">
                              <w:rPr>
                                <w:rFonts w:ascii="Arial" w:hAnsi="Arial" w:cs="Arial" w:hint="cs"/>
                                <w:b/>
                                <w:bCs/>
                                <w:color w:val="000000" w:themeColor="text1"/>
                                <w:sz w:val="20"/>
                                <w:rtl/>
                                <w:lang w:bidi="ar-JO"/>
                              </w:rPr>
                              <w:t>وا</w:t>
                            </w:r>
                            <w:r w:rsidRPr="00443576">
                              <w:rPr>
                                <w:rFonts w:ascii="Arial" w:hAnsi="Arial" w:cs="Arial" w:hint="cs"/>
                                <w:b/>
                                <w:bCs/>
                                <w:color w:val="000000" w:themeColor="text1"/>
                                <w:sz w:val="20"/>
                                <w:rtl/>
                                <w:lang w:bidi="ar-JO"/>
                              </w:rPr>
                              <w:t xml:space="preserve"> هويتك</w:t>
                            </w:r>
                            <w:r w:rsidR="009B5364" w:rsidRPr="00443576">
                              <w:rPr>
                                <w:rFonts w:ascii="Arial" w:hAnsi="Arial" w:cs="Arial" w:hint="cs"/>
                                <w:b/>
                                <w:bCs/>
                                <w:color w:val="000000" w:themeColor="text1"/>
                                <w:sz w:val="20"/>
                                <w:rtl/>
                                <w:lang w:bidi="ar-JO"/>
                              </w:rPr>
                              <w:t>م</w:t>
                            </w:r>
                            <w:r w:rsidRPr="00443576">
                              <w:rPr>
                                <w:rFonts w:ascii="Arial" w:hAnsi="Arial" w:cs="Arial" w:hint="cs"/>
                                <w:b/>
                                <w:bCs/>
                                <w:color w:val="000000" w:themeColor="text1"/>
                                <w:sz w:val="20"/>
                                <w:rtl/>
                                <w:lang w:bidi="ar-JO"/>
                              </w:rPr>
                              <w:t xml:space="preserve"> المعطاة لك</w:t>
                            </w:r>
                            <w:r w:rsidR="009B5364" w:rsidRPr="00443576">
                              <w:rPr>
                                <w:rFonts w:ascii="Arial" w:hAnsi="Arial" w:cs="Arial" w:hint="cs"/>
                                <w:b/>
                                <w:bCs/>
                                <w:color w:val="000000" w:themeColor="text1"/>
                                <w:sz w:val="20"/>
                                <w:rtl/>
                                <w:lang w:bidi="ar-JO"/>
                              </w:rPr>
                              <w:t>م</w:t>
                            </w:r>
                            <w:r w:rsidRPr="00443576">
                              <w:rPr>
                                <w:rFonts w:ascii="Arial" w:hAnsi="Arial" w:cs="Arial" w:hint="cs"/>
                                <w:b/>
                                <w:bCs/>
                                <w:color w:val="000000" w:themeColor="text1"/>
                                <w:sz w:val="20"/>
                                <w:rtl/>
                                <w:lang w:bidi="ar-JO"/>
                              </w:rPr>
                              <w:t xml:space="preserve"> من الله (2: 4-10)</w:t>
                            </w:r>
                          </w:p>
                          <w:p w14:paraId="086BE8B2" w14:textId="5B642055"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كمواطني الملكوت عيشوا كغرباء ونزلاء في هذا العالم (1: 17، 2: 11)</w:t>
                            </w:r>
                          </w:p>
                          <w:p w14:paraId="4C5420C3" w14:textId="703F7A1E"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كونوا خاضعين للسلطات (2: 13-17، 2: 18-20، 3: 1-6، 5: 5)</w:t>
                            </w:r>
                          </w:p>
                          <w:p w14:paraId="77358BFB" w14:textId="0544BF55"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عيشوا في وفاق وتعاطف وأحبوا بعضكم بعضاً (3: 8، 4: 8-9)</w:t>
                            </w:r>
                          </w:p>
                          <w:p w14:paraId="1DB60A17" w14:textId="350DBD01"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باركوا أعدائكم (3: 9-12)</w:t>
                            </w:r>
                          </w:p>
                          <w:p w14:paraId="3CF55201" w14:textId="258660F6"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نتواضع تحت يد الله القوية (5: 6)</w:t>
                            </w:r>
                          </w:p>
                          <w:p w14:paraId="23BED6D5" w14:textId="44E7ADCD"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نلقي همومنا على الرب في الصلاة (3: 7، 4: 7، 5: 7)</w:t>
                            </w:r>
                          </w:p>
                          <w:p w14:paraId="27BD3ECF" w14:textId="334B1434"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نقاوم العدو ونثبت بالإيمان (5: 9)</w:t>
                            </w:r>
                          </w:p>
                          <w:p w14:paraId="4864D95D" w14:textId="7E9A9778" w:rsidR="00443576" w:rsidRDefault="00443576" w:rsidP="00443576">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ارعوا قطيع المؤمنين (5: 1-4</w:t>
                            </w:r>
                            <w:r>
                              <w:rPr>
                                <w:rFonts w:ascii="Arial" w:hAnsi="Arial" w:cs="Arial" w:hint="cs"/>
                                <w:b/>
                                <w:bCs/>
                                <w:color w:val="000000" w:themeColor="text1"/>
                                <w:sz w:val="20"/>
                                <w:rtl/>
                                <w:lang w:bidi="ar-JO"/>
                              </w:rPr>
                              <w:t>)</w:t>
                            </w:r>
                          </w:p>
                          <w:p w14:paraId="4116FB72" w14:textId="77777777" w:rsidR="00443576" w:rsidRDefault="00443576" w:rsidP="00443576">
                            <w:pPr>
                              <w:bidi/>
                              <w:jc w:val="left"/>
                              <w:rPr>
                                <w:rFonts w:ascii="Arial" w:hAnsi="Arial" w:cs="Arial"/>
                                <w:b/>
                                <w:bCs/>
                                <w:color w:val="000000" w:themeColor="text1"/>
                                <w:sz w:val="20"/>
                                <w:rtl/>
                                <w:lang w:bidi="ar-JO"/>
                              </w:rPr>
                            </w:pPr>
                          </w:p>
                          <w:p w14:paraId="74E04D5C" w14:textId="53ADB6E1" w:rsidR="00443576" w:rsidRDefault="00443576" w:rsidP="00443576">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5.</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الفوائد الناتجة عن تحمل الألم</w:t>
                            </w:r>
                          </w:p>
                          <w:p w14:paraId="379BEC3A" w14:textId="0940DAE5" w:rsidR="00443576" w:rsidRDefault="00443576" w:rsidP="00443576">
                            <w:pPr>
                              <w:pStyle w:val="ListParagraph"/>
                              <w:numPr>
                                <w:ilvl w:val="0"/>
                                <w:numId w:val="112"/>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 xml:space="preserve">يثبت الإيمان (1: 7)، حمد ومجد </w:t>
                            </w:r>
                            <w:r>
                              <w:rPr>
                                <w:rFonts w:ascii="Arial" w:hAnsi="Arial" w:cs="Arial" w:hint="cs"/>
                                <w:color w:val="000000" w:themeColor="text1"/>
                                <w:sz w:val="20"/>
                                <w:rtl/>
                                <w:lang w:bidi="ar-JO"/>
                              </w:rPr>
                              <w:t>و</w:t>
                            </w:r>
                            <w:r w:rsidRPr="00443576">
                              <w:rPr>
                                <w:rFonts w:ascii="Arial" w:hAnsi="Arial" w:cs="Arial" w:hint="cs"/>
                                <w:color w:val="000000" w:themeColor="text1"/>
                                <w:sz w:val="20"/>
                                <w:rtl/>
                                <w:lang w:bidi="ar-JO"/>
                              </w:rPr>
                              <w:t>كرامة عند استعلان يسوع المسيح (1: 7)</w:t>
                            </w:r>
                          </w:p>
                          <w:p w14:paraId="40F50CB0" w14:textId="60D64005" w:rsidR="00443576" w:rsidRDefault="00443576" w:rsidP="00443576">
                            <w:pPr>
                              <w:pStyle w:val="ListParagraph"/>
                              <w:numPr>
                                <w:ilvl w:val="0"/>
                                <w:numId w:val="112"/>
                              </w:numPr>
                              <w:bidi/>
                              <w:jc w:val="left"/>
                              <w:rPr>
                                <w:rFonts w:ascii="Arial" w:hAnsi="Arial" w:cs="Arial"/>
                                <w:color w:val="000000" w:themeColor="text1"/>
                                <w:sz w:val="20"/>
                                <w:lang w:bidi="ar-JO"/>
                              </w:rPr>
                            </w:pPr>
                            <w:r>
                              <w:rPr>
                                <w:rFonts w:ascii="Arial" w:hAnsi="Arial" w:cs="Arial" w:hint="cs"/>
                                <w:color w:val="000000" w:themeColor="text1"/>
                                <w:sz w:val="20"/>
                                <w:rtl/>
                                <w:lang w:bidi="ar-JO"/>
                              </w:rPr>
                              <w:t>الإسترداد، القوة، الثبات والإستعداد (5: 10)</w:t>
                            </w:r>
                          </w:p>
                          <w:p w14:paraId="6CF0C969" w14:textId="51265247" w:rsidR="00443576" w:rsidRPr="00443576" w:rsidRDefault="00443576" w:rsidP="00443576">
                            <w:pPr>
                              <w:pStyle w:val="ListParagraph"/>
                              <w:numPr>
                                <w:ilvl w:val="0"/>
                                <w:numId w:val="112"/>
                              </w:numPr>
                              <w:bidi/>
                              <w:jc w:val="left"/>
                              <w:rPr>
                                <w:rFonts w:ascii="Arial" w:hAnsi="Arial" w:cs="Arial"/>
                                <w:color w:val="000000" w:themeColor="text1"/>
                                <w:sz w:val="20"/>
                                <w:lang w:bidi="ar-JO"/>
                              </w:rPr>
                            </w:pPr>
                            <w:r>
                              <w:rPr>
                                <w:rFonts w:ascii="Arial" w:hAnsi="Arial" w:cs="Arial" w:hint="cs"/>
                                <w:color w:val="000000" w:themeColor="text1"/>
                                <w:sz w:val="20"/>
                                <w:rtl/>
                                <w:lang w:bidi="ar-JO"/>
                              </w:rPr>
                              <w:t>التمجيد (5: 6)</w:t>
                            </w:r>
                          </w:p>
                          <w:p w14:paraId="35C25200" w14:textId="77777777" w:rsidR="00CF075F" w:rsidRPr="00CF075F" w:rsidRDefault="00CF075F" w:rsidP="00CF075F">
                            <w:pPr>
                              <w:bidi/>
                              <w:jc w:val="left"/>
                              <w:rPr>
                                <w:rFonts w:ascii="Arial" w:hAnsi="Arial" w:cs="Arial"/>
                                <w:color w:val="000000" w:themeColor="text1"/>
                                <w:sz w:val="20"/>
                                <w:lang w:bidi="ar-JO"/>
                              </w:rPr>
                            </w:pPr>
                          </w:p>
                          <w:p w14:paraId="4464ADB9" w14:textId="77777777" w:rsidR="00CF075F" w:rsidRDefault="00CF075F" w:rsidP="00CF075F">
                            <w:pPr>
                              <w:bidi/>
                              <w:jc w:val="left"/>
                              <w:rPr>
                                <w:rFonts w:ascii="Arial" w:hAnsi="Arial" w:cs="Arial"/>
                                <w:color w:val="000000" w:themeColor="text1"/>
                                <w:sz w:val="20"/>
                                <w:rtl/>
                                <w:lang w:bidi="ar-JO"/>
                              </w:rPr>
                            </w:pPr>
                          </w:p>
                          <w:p w14:paraId="174C0694" w14:textId="77777777" w:rsidR="00CF075F" w:rsidRDefault="00CF075F" w:rsidP="00CF075F">
                            <w:pPr>
                              <w:bidi/>
                              <w:jc w:val="left"/>
                              <w:rPr>
                                <w:rFonts w:ascii="Arial" w:hAnsi="Arial" w:cs="Arial"/>
                                <w:color w:val="000000" w:themeColor="text1"/>
                                <w:sz w:val="20"/>
                                <w:rtl/>
                                <w:lang w:bidi="ar-JO"/>
                              </w:rPr>
                            </w:pPr>
                          </w:p>
                          <w:p w14:paraId="7193118B" w14:textId="77777777" w:rsidR="00CF075F" w:rsidRDefault="00CF075F" w:rsidP="00CF075F">
                            <w:pPr>
                              <w:bidi/>
                              <w:jc w:val="left"/>
                              <w:rPr>
                                <w:rFonts w:ascii="Arial" w:hAnsi="Arial" w:cs="Arial"/>
                                <w:color w:val="000000" w:themeColor="text1"/>
                                <w:sz w:val="20"/>
                                <w:rtl/>
                                <w:lang w:bidi="ar-JO"/>
                              </w:rPr>
                            </w:pPr>
                          </w:p>
                          <w:p w14:paraId="666B75C3" w14:textId="77777777" w:rsidR="00CF075F" w:rsidRDefault="00CF075F" w:rsidP="00CF075F">
                            <w:pPr>
                              <w:bidi/>
                              <w:jc w:val="left"/>
                              <w:rPr>
                                <w:rFonts w:ascii="Arial" w:hAnsi="Arial" w:cs="Arial"/>
                                <w:color w:val="000000" w:themeColor="text1"/>
                                <w:sz w:val="20"/>
                                <w:rtl/>
                                <w:lang w:bidi="ar-JO"/>
                              </w:rPr>
                            </w:pPr>
                          </w:p>
                          <w:p w14:paraId="44E3947A" w14:textId="77777777" w:rsidR="00CF075F" w:rsidRDefault="00CF075F" w:rsidP="00CF075F">
                            <w:pPr>
                              <w:bidi/>
                              <w:jc w:val="left"/>
                              <w:rPr>
                                <w:rFonts w:ascii="Arial" w:hAnsi="Arial" w:cs="Arial"/>
                                <w:color w:val="000000" w:themeColor="text1"/>
                                <w:sz w:val="20"/>
                                <w:rtl/>
                                <w:lang w:bidi="ar-JO"/>
                              </w:rPr>
                            </w:pPr>
                          </w:p>
                          <w:p w14:paraId="18C3C2B4" w14:textId="77777777" w:rsidR="00CF075F" w:rsidRDefault="00CF075F" w:rsidP="00CF075F">
                            <w:pPr>
                              <w:bidi/>
                              <w:jc w:val="left"/>
                              <w:rPr>
                                <w:rFonts w:ascii="Arial" w:hAnsi="Arial" w:cs="Arial"/>
                                <w:color w:val="000000" w:themeColor="text1"/>
                                <w:sz w:val="20"/>
                                <w:rtl/>
                                <w:lang w:bidi="ar-JO"/>
                              </w:rPr>
                            </w:pPr>
                          </w:p>
                          <w:p w14:paraId="1226C329" w14:textId="77777777" w:rsidR="00CF075F" w:rsidRDefault="00CF075F" w:rsidP="00CF075F">
                            <w:pPr>
                              <w:bidi/>
                              <w:jc w:val="left"/>
                              <w:rPr>
                                <w:rFonts w:ascii="Arial" w:hAnsi="Arial" w:cs="Arial"/>
                                <w:color w:val="000000" w:themeColor="text1"/>
                                <w:sz w:val="20"/>
                                <w:rtl/>
                                <w:lang w:bidi="ar-JO"/>
                              </w:rPr>
                            </w:pPr>
                          </w:p>
                          <w:p w14:paraId="18893FC4" w14:textId="77777777" w:rsidR="00CF075F" w:rsidRDefault="00CF075F" w:rsidP="00CF075F">
                            <w:pPr>
                              <w:bidi/>
                              <w:jc w:val="left"/>
                              <w:rPr>
                                <w:rFonts w:ascii="Arial" w:hAnsi="Arial" w:cs="Arial"/>
                                <w:color w:val="000000" w:themeColor="text1"/>
                                <w:sz w:val="20"/>
                                <w:rtl/>
                                <w:lang w:bidi="ar-JO"/>
                              </w:rPr>
                            </w:pPr>
                          </w:p>
                          <w:p w14:paraId="4F47328E" w14:textId="77777777" w:rsidR="00CF075F" w:rsidRDefault="00CF075F" w:rsidP="00CF075F">
                            <w:pPr>
                              <w:bidi/>
                              <w:jc w:val="left"/>
                              <w:rPr>
                                <w:rFonts w:ascii="Arial" w:hAnsi="Arial" w:cs="Arial"/>
                                <w:color w:val="000000" w:themeColor="text1"/>
                                <w:sz w:val="20"/>
                                <w:rtl/>
                                <w:lang w:bidi="ar-JO"/>
                              </w:rPr>
                            </w:pPr>
                          </w:p>
                          <w:p w14:paraId="27304421" w14:textId="77777777" w:rsidR="00CF075F" w:rsidRDefault="00CF075F" w:rsidP="00CF075F">
                            <w:pPr>
                              <w:bidi/>
                              <w:jc w:val="left"/>
                              <w:rPr>
                                <w:rFonts w:ascii="Arial" w:hAnsi="Arial" w:cs="Arial"/>
                                <w:color w:val="000000" w:themeColor="text1"/>
                                <w:sz w:val="20"/>
                                <w:rtl/>
                                <w:lang w:bidi="ar-JO"/>
                              </w:rPr>
                            </w:pPr>
                          </w:p>
                          <w:p w14:paraId="0B9F542B" w14:textId="77777777" w:rsidR="00CF075F" w:rsidRDefault="00CF075F" w:rsidP="00CF075F">
                            <w:pPr>
                              <w:bidi/>
                              <w:jc w:val="left"/>
                              <w:rPr>
                                <w:rFonts w:ascii="Arial" w:hAnsi="Arial" w:cs="Arial"/>
                                <w:color w:val="000000" w:themeColor="text1"/>
                                <w:sz w:val="20"/>
                                <w:rtl/>
                                <w:lang w:bidi="ar-JO"/>
                              </w:rPr>
                            </w:pPr>
                          </w:p>
                          <w:p w14:paraId="38B67231" w14:textId="77777777" w:rsidR="00CF075F" w:rsidRDefault="00CF075F" w:rsidP="00CF075F">
                            <w:pPr>
                              <w:bidi/>
                              <w:jc w:val="left"/>
                              <w:rPr>
                                <w:rFonts w:ascii="Arial" w:hAnsi="Arial" w:cs="Arial"/>
                                <w:color w:val="000000" w:themeColor="text1"/>
                                <w:sz w:val="20"/>
                                <w:rtl/>
                                <w:lang w:bidi="ar-JO"/>
                              </w:rPr>
                            </w:pPr>
                          </w:p>
                          <w:p w14:paraId="350018B9" w14:textId="77777777" w:rsidR="00CF075F" w:rsidRDefault="00CF075F" w:rsidP="00CF075F">
                            <w:pPr>
                              <w:bidi/>
                              <w:jc w:val="left"/>
                              <w:rPr>
                                <w:rFonts w:ascii="Arial" w:hAnsi="Arial" w:cs="Arial"/>
                                <w:color w:val="000000" w:themeColor="text1"/>
                                <w:sz w:val="20"/>
                                <w:rtl/>
                                <w:lang w:bidi="ar-JO"/>
                              </w:rPr>
                            </w:pPr>
                          </w:p>
                          <w:p w14:paraId="11470CA0" w14:textId="77777777" w:rsidR="00CF075F" w:rsidRDefault="00CF075F" w:rsidP="00CF075F">
                            <w:pPr>
                              <w:bidi/>
                              <w:jc w:val="left"/>
                              <w:rPr>
                                <w:rFonts w:ascii="Arial" w:hAnsi="Arial" w:cs="Arial"/>
                                <w:color w:val="000000" w:themeColor="text1"/>
                                <w:sz w:val="20"/>
                                <w:rtl/>
                                <w:lang w:bidi="ar-JO"/>
                              </w:rPr>
                            </w:pPr>
                          </w:p>
                          <w:p w14:paraId="64C5C837" w14:textId="77777777" w:rsidR="00CF075F" w:rsidRDefault="00CF075F" w:rsidP="00CF075F">
                            <w:pPr>
                              <w:bidi/>
                              <w:jc w:val="left"/>
                              <w:rPr>
                                <w:rFonts w:ascii="Arial" w:hAnsi="Arial" w:cs="Arial"/>
                                <w:color w:val="000000" w:themeColor="text1"/>
                                <w:sz w:val="20"/>
                                <w:rtl/>
                                <w:lang w:bidi="ar-JO"/>
                              </w:rPr>
                            </w:pPr>
                          </w:p>
                          <w:p w14:paraId="4BFBF98D" w14:textId="6DBC1D87" w:rsidR="00CF075F" w:rsidRPr="00CF075F" w:rsidRDefault="00CF075F" w:rsidP="00CF075F">
                            <w:pPr>
                              <w:bidi/>
                              <w:jc w:val="left"/>
                              <w:rPr>
                                <w:rFonts w:ascii="Arial" w:hAnsi="Arial" w:cs="Arial"/>
                                <w:color w:val="000000" w:themeColor="text1"/>
                                <w:sz w:val="20"/>
                                <w:lang w:bidi="ar-JO"/>
                              </w:rPr>
                            </w:pPr>
                            <w:r w:rsidRPr="00CF075F">
                              <w:rPr>
                                <w:rFonts w:ascii="Arial" w:hAnsi="Arial" w:cs="Arial" w:hint="cs"/>
                                <w:color w:val="000000" w:themeColor="text1"/>
                                <w:sz w:val="20"/>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D2FE5" id="Rectangle 75" o:spid="_x0000_s1067" style="position:absolute;left:0;text-align:left;margin-left:55.5pt;margin-top:.35pt;width:391pt;height:4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" fillcolor="white [3212]" stroked="f" strokeweight="1pt">
                <v:textbox>
                  <w:txbxContent>
                    <w:p w14:paraId="7E4007C5" w14:textId="27BEC4FC" w:rsidR="00973CEE" w:rsidRPr="00443576" w:rsidRDefault="00973CEE" w:rsidP="00973CEE">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1.</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ثلاث حقائق عامة لكل المؤمنين</w:t>
                      </w:r>
                    </w:p>
                    <w:p w14:paraId="470397BE" w14:textId="333960E0" w:rsidR="00973CEE" w:rsidRPr="00443576" w:rsidRDefault="00973CEE" w:rsidP="00973CEE">
                      <w:pPr>
                        <w:pStyle w:val="ListParagraph"/>
                        <w:numPr>
                          <w:ilvl w:val="0"/>
                          <w:numId w:val="108"/>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الولادة الجديدة (1: 3)</w:t>
                      </w:r>
                    </w:p>
                    <w:p w14:paraId="0F1738D1" w14:textId="63087CEB" w:rsidR="00973CEE" w:rsidRPr="00443576" w:rsidRDefault="00973CEE" w:rsidP="00973CEE">
                      <w:pPr>
                        <w:pStyle w:val="ListParagraph"/>
                        <w:numPr>
                          <w:ilvl w:val="0"/>
                          <w:numId w:val="108"/>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الألم ال</w:t>
                      </w:r>
                      <w:r w:rsidR="00CF075F" w:rsidRPr="00443576">
                        <w:rPr>
                          <w:rFonts w:ascii="Arial" w:hAnsi="Arial" w:cs="Arial" w:hint="cs"/>
                          <w:color w:val="000000" w:themeColor="text1"/>
                          <w:sz w:val="20"/>
                          <w:rtl/>
                          <w:lang w:bidi="ar-JO"/>
                        </w:rPr>
                        <w:t>محدد</w:t>
                      </w:r>
                      <w:r w:rsidRPr="00443576">
                        <w:rPr>
                          <w:rFonts w:ascii="Arial" w:hAnsi="Arial" w:cs="Arial" w:hint="cs"/>
                          <w:color w:val="000000" w:themeColor="text1"/>
                          <w:sz w:val="20"/>
                          <w:rtl/>
                          <w:lang w:bidi="ar-JO"/>
                        </w:rPr>
                        <w:t xml:space="preserve"> (1: 6، 4: 12)</w:t>
                      </w:r>
                    </w:p>
                    <w:p w14:paraId="37F274DF" w14:textId="52F3A749" w:rsidR="00973CEE" w:rsidRPr="00443576" w:rsidRDefault="00973CEE" w:rsidP="00973CEE">
                      <w:pPr>
                        <w:pStyle w:val="ListParagraph"/>
                        <w:numPr>
                          <w:ilvl w:val="0"/>
                          <w:numId w:val="108"/>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الميراث الأكيد</w:t>
                      </w:r>
                    </w:p>
                    <w:p w14:paraId="1A444C90" w14:textId="77777777" w:rsidR="00CF075F" w:rsidRPr="00443576" w:rsidRDefault="00CF075F" w:rsidP="00CF075F">
                      <w:pPr>
                        <w:bidi/>
                        <w:jc w:val="left"/>
                        <w:rPr>
                          <w:rFonts w:ascii="Arial" w:hAnsi="Arial" w:cs="Arial"/>
                          <w:color w:val="000000" w:themeColor="text1"/>
                          <w:sz w:val="20"/>
                          <w:rtl/>
                          <w:lang w:bidi="ar-JO"/>
                        </w:rPr>
                      </w:pPr>
                    </w:p>
                    <w:p w14:paraId="421B244A" w14:textId="62F36D3B"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2.</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موارد لتحمل الألم غير العادل</w:t>
                      </w:r>
                    </w:p>
                    <w:p w14:paraId="6967681A" w14:textId="2F774CE5" w:rsidR="00CF075F" w:rsidRPr="00443576" w:rsidRDefault="00CF075F" w:rsidP="00CF075F">
                      <w:pPr>
                        <w:pStyle w:val="ListParagraph"/>
                        <w:numPr>
                          <w:ilvl w:val="0"/>
                          <w:numId w:val="109"/>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الرجاء الحي (1: 3)</w:t>
                      </w:r>
                    </w:p>
                    <w:p w14:paraId="038DBB4B" w14:textId="7A96323E" w:rsidR="00CF075F" w:rsidRPr="00443576" w:rsidRDefault="00CF075F" w:rsidP="00CF075F">
                      <w:pPr>
                        <w:pStyle w:val="ListParagraph"/>
                        <w:numPr>
                          <w:ilvl w:val="0"/>
                          <w:numId w:val="109"/>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الكلمة الحية (1: 23)</w:t>
                      </w:r>
                    </w:p>
                    <w:p w14:paraId="2FC78FE8" w14:textId="4ED44611" w:rsidR="00CF075F" w:rsidRPr="00443576" w:rsidRDefault="00CF075F" w:rsidP="00CF075F">
                      <w:pPr>
                        <w:pStyle w:val="ListParagraph"/>
                        <w:numPr>
                          <w:ilvl w:val="0"/>
                          <w:numId w:val="109"/>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الحجارة الحية (2: 5)</w:t>
                      </w:r>
                    </w:p>
                    <w:p w14:paraId="546E5D02" w14:textId="77777777" w:rsidR="00CF075F" w:rsidRPr="00443576" w:rsidRDefault="00CF075F" w:rsidP="00CF075F">
                      <w:pPr>
                        <w:bidi/>
                        <w:jc w:val="left"/>
                        <w:rPr>
                          <w:rFonts w:ascii="Arial" w:hAnsi="Arial" w:cs="Arial"/>
                          <w:color w:val="000000" w:themeColor="text1"/>
                          <w:sz w:val="20"/>
                          <w:rtl/>
                          <w:lang w:bidi="ar-JO"/>
                        </w:rPr>
                      </w:pPr>
                    </w:p>
                    <w:p w14:paraId="7E279FB0" w14:textId="7DD4EF09"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3.</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مصادر الألم غير العادل</w:t>
                      </w:r>
                    </w:p>
                    <w:p w14:paraId="5F98CD72" w14:textId="5969F9CA"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السلطات البشرية (2: 13)</w:t>
                      </w:r>
                    </w:p>
                    <w:p w14:paraId="186E9FDD" w14:textId="1194ED36"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أرباب العمل (2: 18-20)</w:t>
                      </w:r>
                    </w:p>
                    <w:p w14:paraId="1C5C563F" w14:textId="4A24FAC5"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العائلة (3: 1-7)</w:t>
                      </w:r>
                    </w:p>
                    <w:p w14:paraId="28B09805" w14:textId="1237CCCA"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قادة الكنيسة (5: 1-4)</w:t>
                      </w:r>
                    </w:p>
                    <w:p w14:paraId="112FA921" w14:textId="29C7631D" w:rsidR="00CF075F" w:rsidRPr="00443576" w:rsidRDefault="00CF075F" w:rsidP="00CF075F">
                      <w:pPr>
                        <w:pStyle w:val="ListParagraph"/>
                        <w:numPr>
                          <w:ilvl w:val="0"/>
                          <w:numId w:val="110"/>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غير المؤمنين (4: 3-4)</w:t>
                      </w:r>
                    </w:p>
                    <w:p w14:paraId="756CED24" w14:textId="77777777" w:rsidR="00CF075F" w:rsidRPr="00443576" w:rsidRDefault="00CF075F" w:rsidP="00CF075F">
                      <w:pPr>
                        <w:bidi/>
                        <w:jc w:val="left"/>
                        <w:rPr>
                          <w:rFonts w:ascii="Arial" w:hAnsi="Arial" w:cs="Arial"/>
                          <w:color w:val="000000" w:themeColor="text1"/>
                          <w:sz w:val="20"/>
                          <w:rtl/>
                          <w:lang w:bidi="ar-JO"/>
                        </w:rPr>
                      </w:pPr>
                    </w:p>
                    <w:p w14:paraId="479C980E" w14:textId="62C6D2F1" w:rsidR="00CF075F" w:rsidRPr="00443576" w:rsidRDefault="00CF075F" w:rsidP="00CF075F">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4.</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التجاوب مع الألم</w:t>
                      </w:r>
                    </w:p>
                    <w:p w14:paraId="48A868FD" w14:textId="2119B7D5"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كونوا منضبطين في فكركم (1: 13، 4: 7، 5: 8)</w:t>
                      </w:r>
                    </w:p>
                    <w:p w14:paraId="30F8FAB6" w14:textId="1F0B36BD"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أطلبوا لبن الكمة العديم الغش (2: 2)</w:t>
                      </w:r>
                    </w:p>
                    <w:p w14:paraId="0DAAEEF0" w14:textId="017FD945"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تمثلوا بنموذج يسوع في آلامه (2: 21-25، 4: 1-2، 4: 12-19)</w:t>
                      </w:r>
                    </w:p>
                    <w:p w14:paraId="5F89D7B7" w14:textId="4C09435D"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اعرف</w:t>
                      </w:r>
                      <w:r w:rsidR="009B5364" w:rsidRPr="00443576">
                        <w:rPr>
                          <w:rFonts w:ascii="Arial" w:hAnsi="Arial" w:cs="Arial" w:hint="cs"/>
                          <w:b/>
                          <w:bCs/>
                          <w:color w:val="000000" w:themeColor="text1"/>
                          <w:sz w:val="20"/>
                          <w:rtl/>
                          <w:lang w:bidi="ar-JO"/>
                        </w:rPr>
                        <w:t>وا</w:t>
                      </w:r>
                      <w:r w:rsidRPr="00443576">
                        <w:rPr>
                          <w:rFonts w:ascii="Arial" w:hAnsi="Arial" w:cs="Arial" w:hint="cs"/>
                          <w:b/>
                          <w:bCs/>
                          <w:color w:val="000000" w:themeColor="text1"/>
                          <w:sz w:val="20"/>
                          <w:rtl/>
                          <w:lang w:bidi="ar-JO"/>
                        </w:rPr>
                        <w:t xml:space="preserve"> هويتك</w:t>
                      </w:r>
                      <w:r w:rsidR="009B5364" w:rsidRPr="00443576">
                        <w:rPr>
                          <w:rFonts w:ascii="Arial" w:hAnsi="Arial" w:cs="Arial" w:hint="cs"/>
                          <w:b/>
                          <w:bCs/>
                          <w:color w:val="000000" w:themeColor="text1"/>
                          <w:sz w:val="20"/>
                          <w:rtl/>
                          <w:lang w:bidi="ar-JO"/>
                        </w:rPr>
                        <w:t>م</w:t>
                      </w:r>
                      <w:r w:rsidRPr="00443576">
                        <w:rPr>
                          <w:rFonts w:ascii="Arial" w:hAnsi="Arial" w:cs="Arial" w:hint="cs"/>
                          <w:b/>
                          <w:bCs/>
                          <w:color w:val="000000" w:themeColor="text1"/>
                          <w:sz w:val="20"/>
                          <w:rtl/>
                          <w:lang w:bidi="ar-JO"/>
                        </w:rPr>
                        <w:t xml:space="preserve"> المعطاة لك</w:t>
                      </w:r>
                      <w:r w:rsidR="009B5364" w:rsidRPr="00443576">
                        <w:rPr>
                          <w:rFonts w:ascii="Arial" w:hAnsi="Arial" w:cs="Arial" w:hint="cs"/>
                          <w:b/>
                          <w:bCs/>
                          <w:color w:val="000000" w:themeColor="text1"/>
                          <w:sz w:val="20"/>
                          <w:rtl/>
                          <w:lang w:bidi="ar-JO"/>
                        </w:rPr>
                        <w:t>م</w:t>
                      </w:r>
                      <w:r w:rsidRPr="00443576">
                        <w:rPr>
                          <w:rFonts w:ascii="Arial" w:hAnsi="Arial" w:cs="Arial" w:hint="cs"/>
                          <w:b/>
                          <w:bCs/>
                          <w:color w:val="000000" w:themeColor="text1"/>
                          <w:sz w:val="20"/>
                          <w:rtl/>
                          <w:lang w:bidi="ar-JO"/>
                        </w:rPr>
                        <w:t xml:space="preserve"> من الله (2: 4-10)</w:t>
                      </w:r>
                    </w:p>
                    <w:p w14:paraId="086BE8B2" w14:textId="5B642055"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كمواطني الملكوت عيشوا كغرباء ونزلاء في هذا العالم (1: 17، 2: 11)</w:t>
                      </w:r>
                    </w:p>
                    <w:p w14:paraId="4C5420C3" w14:textId="703F7A1E" w:rsidR="00CF075F" w:rsidRPr="00443576" w:rsidRDefault="00CF075F" w:rsidP="00CF075F">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كونوا خاضعين للسلطات (2: 13-17، 2: 18-20، 3: 1-6، 5: 5)</w:t>
                      </w:r>
                    </w:p>
                    <w:p w14:paraId="77358BFB" w14:textId="0544BF55"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عيشوا في وفاق وتعاطف وأحبوا بعضكم بعضاً (3: 8، 4: 8-9)</w:t>
                      </w:r>
                    </w:p>
                    <w:p w14:paraId="1DB60A17" w14:textId="350DBD01"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باركوا أعدائكم (3: 9-12)</w:t>
                      </w:r>
                    </w:p>
                    <w:p w14:paraId="3CF55201" w14:textId="258660F6"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نتواضع تحت يد الله القوية (5: 6)</w:t>
                      </w:r>
                    </w:p>
                    <w:p w14:paraId="23BED6D5" w14:textId="44E7ADCD"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نلقي همومنا على الرب في الصلاة (3: 7، 4: 7، 5: 7)</w:t>
                      </w:r>
                    </w:p>
                    <w:p w14:paraId="27BD3ECF" w14:textId="334B1434" w:rsidR="009B5364" w:rsidRPr="00443576" w:rsidRDefault="009B5364" w:rsidP="009B5364">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نقاوم العدو ونثبت بالإيمان (5: 9)</w:t>
                      </w:r>
                    </w:p>
                    <w:p w14:paraId="4864D95D" w14:textId="7E9A9778" w:rsidR="00443576" w:rsidRDefault="00443576" w:rsidP="00443576">
                      <w:pPr>
                        <w:pStyle w:val="ListParagraph"/>
                        <w:numPr>
                          <w:ilvl w:val="0"/>
                          <w:numId w:val="111"/>
                        </w:numPr>
                        <w:bidi/>
                        <w:jc w:val="left"/>
                        <w:rPr>
                          <w:rFonts w:ascii="Arial" w:hAnsi="Arial" w:cs="Arial"/>
                          <w:b/>
                          <w:bCs/>
                          <w:color w:val="000000" w:themeColor="text1"/>
                          <w:sz w:val="20"/>
                          <w:lang w:bidi="ar-JO"/>
                        </w:rPr>
                      </w:pPr>
                      <w:r w:rsidRPr="00443576">
                        <w:rPr>
                          <w:rFonts w:ascii="Arial" w:hAnsi="Arial" w:cs="Arial" w:hint="cs"/>
                          <w:b/>
                          <w:bCs/>
                          <w:color w:val="000000" w:themeColor="text1"/>
                          <w:sz w:val="20"/>
                          <w:rtl/>
                          <w:lang w:bidi="ar-JO"/>
                        </w:rPr>
                        <w:t>ارعوا قطيع المؤمنين (5: 1-4</w:t>
                      </w:r>
                      <w:r>
                        <w:rPr>
                          <w:rFonts w:ascii="Arial" w:hAnsi="Arial" w:cs="Arial" w:hint="cs"/>
                          <w:b/>
                          <w:bCs/>
                          <w:color w:val="000000" w:themeColor="text1"/>
                          <w:sz w:val="20"/>
                          <w:rtl/>
                          <w:lang w:bidi="ar-JO"/>
                        </w:rPr>
                        <w:t>)</w:t>
                      </w:r>
                    </w:p>
                    <w:p w14:paraId="4116FB72" w14:textId="77777777" w:rsidR="00443576" w:rsidRDefault="00443576" w:rsidP="00443576">
                      <w:pPr>
                        <w:bidi/>
                        <w:jc w:val="left"/>
                        <w:rPr>
                          <w:rFonts w:ascii="Arial" w:hAnsi="Arial" w:cs="Arial"/>
                          <w:b/>
                          <w:bCs/>
                          <w:color w:val="000000" w:themeColor="text1"/>
                          <w:sz w:val="20"/>
                          <w:rtl/>
                          <w:lang w:bidi="ar-JO"/>
                        </w:rPr>
                      </w:pPr>
                    </w:p>
                    <w:p w14:paraId="74E04D5C" w14:textId="53ADB6E1" w:rsidR="00443576" w:rsidRDefault="00443576" w:rsidP="00443576">
                      <w:pPr>
                        <w:bidi/>
                        <w:jc w:val="left"/>
                        <w:rPr>
                          <w:rFonts w:ascii="Arial" w:hAnsi="Arial" w:cs="Arial"/>
                          <w:b/>
                          <w:bCs/>
                          <w:color w:val="000000" w:themeColor="text1"/>
                          <w:sz w:val="20"/>
                          <w:u w:val="single"/>
                          <w:rtl/>
                          <w:lang w:bidi="ar-JO"/>
                        </w:rPr>
                      </w:pPr>
                      <w:r w:rsidRPr="00443576">
                        <w:rPr>
                          <w:rFonts w:ascii="Arial" w:hAnsi="Arial" w:cs="Arial" w:hint="cs"/>
                          <w:b/>
                          <w:bCs/>
                          <w:color w:val="000000" w:themeColor="text1"/>
                          <w:sz w:val="20"/>
                          <w:u w:val="single"/>
                          <w:rtl/>
                          <w:lang w:bidi="ar-JO"/>
                        </w:rPr>
                        <w:t>القسم 5.</w:t>
                      </w:r>
                      <w:r w:rsidRPr="00443576">
                        <w:rPr>
                          <w:rFonts w:ascii="Arial" w:hAnsi="Arial" w:cs="Arial"/>
                          <w:b/>
                          <w:bCs/>
                          <w:color w:val="000000" w:themeColor="text1"/>
                          <w:sz w:val="20"/>
                          <w:u w:val="single"/>
                          <w:rtl/>
                          <w:lang w:bidi="ar-JO"/>
                        </w:rPr>
                        <w:tab/>
                      </w:r>
                      <w:r w:rsidRPr="00443576">
                        <w:rPr>
                          <w:rFonts w:ascii="Arial" w:hAnsi="Arial" w:cs="Arial"/>
                          <w:b/>
                          <w:bCs/>
                          <w:color w:val="000000" w:themeColor="text1"/>
                          <w:sz w:val="20"/>
                          <w:u w:val="single"/>
                          <w:rtl/>
                          <w:lang w:bidi="ar-JO"/>
                        </w:rPr>
                        <w:tab/>
                      </w:r>
                      <w:r w:rsidRPr="00443576">
                        <w:rPr>
                          <w:rFonts w:ascii="Arial" w:hAnsi="Arial" w:cs="Arial" w:hint="cs"/>
                          <w:b/>
                          <w:bCs/>
                          <w:color w:val="000000" w:themeColor="text1"/>
                          <w:sz w:val="20"/>
                          <w:u w:val="single"/>
                          <w:rtl/>
                          <w:lang w:bidi="ar-JO"/>
                        </w:rPr>
                        <w:t>الفوائد الناتجة عن تحمل الألم</w:t>
                      </w:r>
                    </w:p>
                    <w:p w14:paraId="379BEC3A" w14:textId="0940DAE5" w:rsidR="00443576" w:rsidRDefault="00443576" w:rsidP="00443576">
                      <w:pPr>
                        <w:pStyle w:val="ListParagraph"/>
                        <w:numPr>
                          <w:ilvl w:val="0"/>
                          <w:numId w:val="112"/>
                        </w:numPr>
                        <w:bidi/>
                        <w:jc w:val="left"/>
                        <w:rPr>
                          <w:rFonts w:ascii="Arial" w:hAnsi="Arial" w:cs="Arial"/>
                          <w:color w:val="000000" w:themeColor="text1"/>
                          <w:sz w:val="20"/>
                          <w:lang w:bidi="ar-JO"/>
                        </w:rPr>
                      </w:pPr>
                      <w:r w:rsidRPr="00443576">
                        <w:rPr>
                          <w:rFonts w:ascii="Arial" w:hAnsi="Arial" w:cs="Arial" w:hint="cs"/>
                          <w:color w:val="000000" w:themeColor="text1"/>
                          <w:sz w:val="20"/>
                          <w:rtl/>
                          <w:lang w:bidi="ar-JO"/>
                        </w:rPr>
                        <w:t xml:space="preserve">يثبت الإيمان (1: 7)، حمد ومجد </w:t>
                      </w:r>
                      <w:r>
                        <w:rPr>
                          <w:rFonts w:ascii="Arial" w:hAnsi="Arial" w:cs="Arial" w:hint="cs"/>
                          <w:color w:val="000000" w:themeColor="text1"/>
                          <w:sz w:val="20"/>
                          <w:rtl/>
                          <w:lang w:bidi="ar-JO"/>
                        </w:rPr>
                        <w:t>و</w:t>
                      </w:r>
                      <w:r w:rsidRPr="00443576">
                        <w:rPr>
                          <w:rFonts w:ascii="Arial" w:hAnsi="Arial" w:cs="Arial" w:hint="cs"/>
                          <w:color w:val="000000" w:themeColor="text1"/>
                          <w:sz w:val="20"/>
                          <w:rtl/>
                          <w:lang w:bidi="ar-JO"/>
                        </w:rPr>
                        <w:t>كرامة عند استعلان يسوع المسيح (1: 7)</w:t>
                      </w:r>
                    </w:p>
                    <w:p w14:paraId="40F50CB0" w14:textId="60D64005" w:rsidR="00443576" w:rsidRDefault="00443576" w:rsidP="00443576">
                      <w:pPr>
                        <w:pStyle w:val="ListParagraph"/>
                        <w:numPr>
                          <w:ilvl w:val="0"/>
                          <w:numId w:val="112"/>
                        </w:numPr>
                        <w:bidi/>
                        <w:jc w:val="left"/>
                        <w:rPr>
                          <w:rFonts w:ascii="Arial" w:hAnsi="Arial" w:cs="Arial"/>
                          <w:color w:val="000000" w:themeColor="text1"/>
                          <w:sz w:val="20"/>
                          <w:lang w:bidi="ar-JO"/>
                        </w:rPr>
                      </w:pPr>
                      <w:r>
                        <w:rPr>
                          <w:rFonts w:ascii="Arial" w:hAnsi="Arial" w:cs="Arial" w:hint="cs"/>
                          <w:color w:val="000000" w:themeColor="text1"/>
                          <w:sz w:val="20"/>
                          <w:rtl/>
                          <w:lang w:bidi="ar-JO"/>
                        </w:rPr>
                        <w:t>الإسترداد، القوة، الثبات والإستعداد (5: 10)</w:t>
                      </w:r>
                    </w:p>
                    <w:p w14:paraId="6CF0C969" w14:textId="51265247" w:rsidR="00443576" w:rsidRPr="00443576" w:rsidRDefault="00443576" w:rsidP="00443576">
                      <w:pPr>
                        <w:pStyle w:val="ListParagraph"/>
                        <w:numPr>
                          <w:ilvl w:val="0"/>
                          <w:numId w:val="112"/>
                        </w:numPr>
                        <w:bidi/>
                        <w:jc w:val="left"/>
                        <w:rPr>
                          <w:rFonts w:ascii="Arial" w:hAnsi="Arial" w:cs="Arial"/>
                          <w:color w:val="000000" w:themeColor="text1"/>
                          <w:sz w:val="20"/>
                          <w:lang w:bidi="ar-JO"/>
                        </w:rPr>
                      </w:pPr>
                      <w:r>
                        <w:rPr>
                          <w:rFonts w:ascii="Arial" w:hAnsi="Arial" w:cs="Arial" w:hint="cs"/>
                          <w:color w:val="000000" w:themeColor="text1"/>
                          <w:sz w:val="20"/>
                          <w:rtl/>
                          <w:lang w:bidi="ar-JO"/>
                        </w:rPr>
                        <w:t>التمجيد (5: 6)</w:t>
                      </w:r>
                    </w:p>
                    <w:p w14:paraId="35C25200" w14:textId="77777777" w:rsidR="00CF075F" w:rsidRPr="00CF075F" w:rsidRDefault="00CF075F" w:rsidP="00CF075F">
                      <w:pPr>
                        <w:bidi/>
                        <w:jc w:val="left"/>
                        <w:rPr>
                          <w:rFonts w:ascii="Arial" w:hAnsi="Arial" w:cs="Arial"/>
                          <w:color w:val="000000" w:themeColor="text1"/>
                          <w:sz w:val="20"/>
                          <w:lang w:bidi="ar-JO"/>
                        </w:rPr>
                      </w:pPr>
                    </w:p>
                    <w:p w14:paraId="4464ADB9" w14:textId="77777777" w:rsidR="00CF075F" w:rsidRDefault="00CF075F" w:rsidP="00CF075F">
                      <w:pPr>
                        <w:bidi/>
                        <w:jc w:val="left"/>
                        <w:rPr>
                          <w:rFonts w:ascii="Arial" w:hAnsi="Arial" w:cs="Arial"/>
                          <w:color w:val="000000" w:themeColor="text1"/>
                          <w:sz w:val="20"/>
                          <w:rtl/>
                          <w:lang w:bidi="ar-JO"/>
                        </w:rPr>
                      </w:pPr>
                    </w:p>
                    <w:p w14:paraId="174C0694" w14:textId="77777777" w:rsidR="00CF075F" w:rsidRDefault="00CF075F" w:rsidP="00CF075F">
                      <w:pPr>
                        <w:bidi/>
                        <w:jc w:val="left"/>
                        <w:rPr>
                          <w:rFonts w:ascii="Arial" w:hAnsi="Arial" w:cs="Arial"/>
                          <w:color w:val="000000" w:themeColor="text1"/>
                          <w:sz w:val="20"/>
                          <w:rtl/>
                          <w:lang w:bidi="ar-JO"/>
                        </w:rPr>
                      </w:pPr>
                    </w:p>
                    <w:p w14:paraId="7193118B" w14:textId="77777777" w:rsidR="00CF075F" w:rsidRDefault="00CF075F" w:rsidP="00CF075F">
                      <w:pPr>
                        <w:bidi/>
                        <w:jc w:val="left"/>
                        <w:rPr>
                          <w:rFonts w:ascii="Arial" w:hAnsi="Arial" w:cs="Arial"/>
                          <w:color w:val="000000" w:themeColor="text1"/>
                          <w:sz w:val="20"/>
                          <w:rtl/>
                          <w:lang w:bidi="ar-JO"/>
                        </w:rPr>
                      </w:pPr>
                    </w:p>
                    <w:p w14:paraId="666B75C3" w14:textId="77777777" w:rsidR="00CF075F" w:rsidRDefault="00CF075F" w:rsidP="00CF075F">
                      <w:pPr>
                        <w:bidi/>
                        <w:jc w:val="left"/>
                        <w:rPr>
                          <w:rFonts w:ascii="Arial" w:hAnsi="Arial" w:cs="Arial"/>
                          <w:color w:val="000000" w:themeColor="text1"/>
                          <w:sz w:val="20"/>
                          <w:rtl/>
                          <w:lang w:bidi="ar-JO"/>
                        </w:rPr>
                      </w:pPr>
                    </w:p>
                    <w:p w14:paraId="44E3947A" w14:textId="77777777" w:rsidR="00CF075F" w:rsidRDefault="00CF075F" w:rsidP="00CF075F">
                      <w:pPr>
                        <w:bidi/>
                        <w:jc w:val="left"/>
                        <w:rPr>
                          <w:rFonts w:ascii="Arial" w:hAnsi="Arial" w:cs="Arial"/>
                          <w:color w:val="000000" w:themeColor="text1"/>
                          <w:sz w:val="20"/>
                          <w:rtl/>
                          <w:lang w:bidi="ar-JO"/>
                        </w:rPr>
                      </w:pPr>
                    </w:p>
                    <w:p w14:paraId="18C3C2B4" w14:textId="77777777" w:rsidR="00CF075F" w:rsidRDefault="00CF075F" w:rsidP="00CF075F">
                      <w:pPr>
                        <w:bidi/>
                        <w:jc w:val="left"/>
                        <w:rPr>
                          <w:rFonts w:ascii="Arial" w:hAnsi="Arial" w:cs="Arial"/>
                          <w:color w:val="000000" w:themeColor="text1"/>
                          <w:sz w:val="20"/>
                          <w:rtl/>
                          <w:lang w:bidi="ar-JO"/>
                        </w:rPr>
                      </w:pPr>
                    </w:p>
                    <w:p w14:paraId="1226C329" w14:textId="77777777" w:rsidR="00CF075F" w:rsidRDefault="00CF075F" w:rsidP="00CF075F">
                      <w:pPr>
                        <w:bidi/>
                        <w:jc w:val="left"/>
                        <w:rPr>
                          <w:rFonts w:ascii="Arial" w:hAnsi="Arial" w:cs="Arial"/>
                          <w:color w:val="000000" w:themeColor="text1"/>
                          <w:sz w:val="20"/>
                          <w:rtl/>
                          <w:lang w:bidi="ar-JO"/>
                        </w:rPr>
                      </w:pPr>
                    </w:p>
                    <w:p w14:paraId="18893FC4" w14:textId="77777777" w:rsidR="00CF075F" w:rsidRDefault="00CF075F" w:rsidP="00CF075F">
                      <w:pPr>
                        <w:bidi/>
                        <w:jc w:val="left"/>
                        <w:rPr>
                          <w:rFonts w:ascii="Arial" w:hAnsi="Arial" w:cs="Arial"/>
                          <w:color w:val="000000" w:themeColor="text1"/>
                          <w:sz w:val="20"/>
                          <w:rtl/>
                          <w:lang w:bidi="ar-JO"/>
                        </w:rPr>
                      </w:pPr>
                    </w:p>
                    <w:p w14:paraId="4F47328E" w14:textId="77777777" w:rsidR="00CF075F" w:rsidRDefault="00CF075F" w:rsidP="00CF075F">
                      <w:pPr>
                        <w:bidi/>
                        <w:jc w:val="left"/>
                        <w:rPr>
                          <w:rFonts w:ascii="Arial" w:hAnsi="Arial" w:cs="Arial"/>
                          <w:color w:val="000000" w:themeColor="text1"/>
                          <w:sz w:val="20"/>
                          <w:rtl/>
                          <w:lang w:bidi="ar-JO"/>
                        </w:rPr>
                      </w:pPr>
                    </w:p>
                    <w:p w14:paraId="27304421" w14:textId="77777777" w:rsidR="00CF075F" w:rsidRDefault="00CF075F" w:rsidP="00CF075F">
                      <w:pPr>
                        <w:bidi/>
                        <w:jc w:val="left"/>
                        <w:rPr>
                          <w:rFonts w:ascii="Arial" w:hAnsi="Arial" w:cs="Arial"/>
                          <w:color w:val="000000" w:themeColor="text1"/>
                          <w:sz w:val="20"/>
                          <w:rtl/>
                          <w:lang w:bidi="ar-JO"/>
                        </w:rPr>
                      </w:pPr>
                    </w:p>
                    <w:p w14:paraId="0B9F542B" w14:textId="77777777" w:rsidR="00CF075F" w:rsidRDefault="00CF075F" w:rsidP="00CF075F">
                      <w:pPr>
                        <w:bidi/>
                        <w:jc w:val="left"/>
                        <w:rPr>
                          <w:rFonts w:ascii="Arial" w:hAnsi="Arial" w:cs="Arial"/>
                          <w:color w:val="000000" w:themeColor="text1"/>
                          <w:sz w:val="20"/>
                          <w:rtl/>
                          <w:lang w:bidi="ar-JO"/>
                        </w:rPr>
                      </w:pPr>
                    </w:p>
                    <w:p w14:paraId="38B67231" w14:textId="77777777" w:rsidR="00CF075F" w:rsidRDefault="00CF075F" w:rsidP="00CF075F">
                      <w:pPr>
                        <w:bidi/>
                        <w:jc w:val="left"/>
                        <w:rPr>
                          <w:rFonts w:ascii="Arial" w:hAnsi="Arial" w:cs="Arial"/>
                          <w:color w:val="000000" w:themeColor="text1"/>
                          <w:sz w:val="20"/>
                          <w:rtl/>
                          <w:lang w:bidi="ar-JO"/>
                        </w:rPr>
                      </w:pPr>
                    </w:p>
                    <w:p w14:paraId="350018B9" w14:textId="77777777" w:rsidR="00CF075F" w:rsidRDefault="00CF075F" w:rsidP="00CF075F">
                      <w:pPr>
                        <w:bidi/>
                        <w:jc w:val="left"/>
                        <w:rPr>
                          <w:rFonts w:ascii="Arial" w:hAnsi="Arial" w:cs="Arial"/>
                          <w:color w:val="000000" w:themeColor="text1"/>
                          <w:sz w:val="20"/>
                          <w:rtl/>
                          <w:lang w:bidi="ar-JO"/>
                        </w:rPr>
                      </w:pPr>
                    </w:p>
                    <w:p w14:paraId="11470CA0" w14:textId="77777777" w:rsidR="00CF075F" w:rsidRDefault="00CF075F" w:rsidP="00CF075F">
                      <w:pPr>
                        <w:bidi/>
                        <w:jc w:val="left"/>
                        <w:rPr>
                          <w:rFonts w:ascii="Arial" w:hAnsi="Arial" w:cs="Arial"/>
                          <w:color w:val="000000" w:themeColor="text1"/>
                          <w:sz w:val="20"/>
                          <w:rtl/>
                          <w:lang w:bidi="ar-JO"/>
                        </w:rPr>
                      </w:pPr>
                    </w:p>
                    <w:p w14:paraId="64C5C837" w14:textId="77777777" w:rsidR="00CF075F" w:rsidRDefault="00CF075F" w:rsidP="00CF075F">
                      <w:pPr>
                        <w:bidi/>
                        <w:jc w:val="left"/>
                        <w:rPr>
                          <w:rFonts w:ascii="Arial" w:hAnsi="Arial" w:cs="Arial"/>
                          <w:color w:val="000000" w:themeColor="text1"/>
                          <w:sz w:val="20"/>
                          <w:rtl/>
                          <w:lang w:bidi="ar-JO"/>
                        </w:rPr>
                      </w:pPr>
                    </w:p>
                    <w:p w14:paraId="4BFBF98D" w14:textId="6DBC1D87" w:rsidR="00CF075F" w:rsidRPr="00CF075F" w:rsidRDefault="00CF075F" w:rsidP="00CF075F">
                      <w:pPr>
                        <w:bidi/>
                        <w:jc w:val="left"/>
                        <w:rPr>
                          <w:rFonts w:ascii="Arial" w:hAnsi="Arial" w:cs="Arial"/>
                          <w:color w:val="000000" w:themeColor="text1"/>
                          <w:sz w:val="20"/>
                          <w:lang w:bidi="ar-JO"/>
                        </w:rPr>
                      </w:pPr>
                      <w:r w:rsidRPr="00CF075F">
                        <w:rPr>
                          <w:rFonts w:ascii="Arial" w:hAnsi="Arial" w:cs="Arial" w:hint="cs"/>
                          <w:color w:val="000000" w:themeColor="text1"/>
                          <w:sz w:val="20"/>
                          <w:rtl/>
                          <w:lang w:bidi="ar-JO"/>
                        </w:rPr>
                        <w:t xml:space="preserve"> </w:t>
                      </w:r>
                    </w:p>
                  </w:txbxContent>
                </v:textbox>
              </v:rect>
            </w:pict>
          </mc:Fallback>
        </mc:AlternateContent>
      </w:r>
      <w:r w:rsidR="00F221D1" w:rsidRPr="007D3D3F">
        <w:rPr>
          <w:rFonts w:ascii="Arial" w:hAnsi="Arial" w:cs="Arial"/>
          <w:noProof/>
          <w:sz w:val="21"/>
          <w:szCs w:val="18"/>
        </w:rPr>
        <w:drawing>
          <wp:inline distT="0" distB="0" distL="0" distR="0" wp14:anchorId="4E6C54BB" wp14:editId="2CFB72FC">
            <wp:extent cx="5903595" cy="5954395"/>
            <wp:effectExtent l="0" t="0" r="0" b="0"/>
            <wp:docPr id="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595" cy="5954395"/>
                    </a:xfrm>
                    <a:prstGeom prst="rect">
                      <a:avLst/>
                    </a:prstGeom>
                    <a:noFill/>
                    <a:ln>
                      <a:noFill/>
                    </a:ln>
                  </pic:spPr>
                </pic:pic>
              </a:graphicData>
            </a:graphic>
          </wp:inline>
        </w:drawing>
      </w:r>
    </w:p>
    <w:p w14:paraId="2D7E8444" w14:textId="77777777" w:rsidR="005D06E2" w:rsidRPr="00A54430" w:rsidRDefault="005D06E2" w:rsidP="005D06E2">
      <w:pPr>
        <w:ind w:right="-10"/>
        <w:jc w:val="center"/>
        <w:rPr>
          <w:rFonts w:ascii="Arial" w:hAnsi="Arial" w:cs="Arial"/>
          <w:sz w:val="21"/>
          <w:szCs w:val="18"/>
        </w:rPr>
      </w:pPr>
    </w:p>
    <w:p w14:paraId="69A4E810" w14:textId="77777777" w:rsidR="005D06E2" w:rsidRPr="00A54430" w:rsidRDefault="005D06E2" w:rsidP="005D06E2">
      <w:pPr>
        <w:ind w:right="-10"/>
        <w:jc w:val="center"/>
        <w:rPr>
          <w:rFonts w:ascii="Arial" w:hAnsi="Arial" w:cs="Arial"/>
          <w:b/>
          <w:sz w:val="32"/>
          <w:szCs w:val="18"/>
        </w:rPr>
        <w:sectPr w:rsidR="005D06E2" w:rsidRPr="00A54430">
          <w:headerReference w:type="default" r:id="rId19"/>
          <w:pgSz w:w="11880" w:h="16840"/>
          <w:pgMar w:top="720" w:right="1152" w:bottom="720" w:left="1440" w:header="720" w:footer="720" w:gutter="0"/>
          <w:pgNumType w:start="281"/>
          <w:cols w:space="720"/>
        </w:sectPr>
      </w:pPr>
    </w:p>
    <w:p w14:paraId="195777CB" w14:textId="5F3E5DAF" w:rsidR="00610D25" w:rsidRPr="00610D25" w:rsidRDefault="00610D25" w:rsidP="005D06E2">
      <w:pPr>
        <w:ind w:right="-10"/>
        <w:jc w:val="center"/>
        <w:rPr>
          <w:rFonts w:ascii="Arial" w:hAnsi="Arial" w:cs="Arial"/>
          <w:bCs/>
          <w:sz w:val="32"/>
          <w:szCs w:val="32"/>
        </w:rPr>
      </w:pPr>
      <w:r w:rsidRPr="00610D25">
        <w:rPr>
          <w:rFonts w:ascii="Arial" w:hAnsi="Arial" w:cs="Arial" w:hint="cs"/>
          <w:bCs/>
          <w:sz w:val="32"/>
          <w:szCs w:val="32"/>
          <w:rtl/>
        </w:rPr>
        <w:lastRenderedPageBreak/>
        <w:t>تعريفات الألم</w:t>
      </w:r>
    </w:p>
    <w:p w14:paraId="0B6F17F8" w14:textId="467A85A3" w:rsidR="00610D25" w:rsidRPr="00610D25" w:rsidRDefault="00610D25" w:rsidP="005D06E2">
      <w:pPr>
        <w:ind w:right="-10"/>
        <w:jc w:val="center"/>
        <w:rPr>
          <w:rFonts w:ascii="Arial" w:hAnsi="Arial" w:cs="Arial"/>
          <w:sz w:val="21"/>
          <w:szCs w:val="21"/>
        </w:rPr>
      </w:pPr>
      <w:r w:rsidRPr="00610D25">
        <w:rPr>
          <w:rFonts w:ascii="Arial" w:hAnsi="Arial" w:cs="Arial"/>
          <w:sz w:val="21"/>
          <w:szCs w:val="21"/>
          <w:rtl/>
        </w:rPr>
        <w:t xml:space="preserve">بيل </w:t>
      </w:r>
      <w:proofErr w:type="spellStart"/>
      <w:r w:rsidRPr="00610D25">
        <w:rPr>
          <w:rFonts w:ascii="Arial" w:hAnsi="Arial" w:cs="Arial"/>
          <w:sz w:val="21"/>
          <w:szCs w:val="21"/>
          <w:rtl/>
        </w:rPr>
        <w:t>جوثارد</w:t>
      </w:r>
      <w:proofErr w:type="spellEnd"/>
      <w:r w:rsidRPr="00610D25">
        <w:rPr>
          <w:rFonts w:ascii="Arial" w:hAnsi="Arial" w:cs="Arial"/>
          <w:sz w:val="21"/>
          <w:szCs w:val="21"/>
          <w:rtl/>
        </w:rPr>
        <w:t>، تحيات عيد الميلاد (معهد صراعات الشباب الأساسية، 1987)</w:t>
      </w:r>
    </w:p>
    <w:p w14:paraId="4065CF8F" w14:textId="77777777" w:rsidR="005D06E2" w:rsidRPr="00A54430" w:rsidRDefault="005D06E2" w:rsidP="005D06E2">
      <w:pPr>
        <w:ind w:right="-10"/>
        <w:jc w:val="center"/>
        <w:rPr>
          <w:rFonts w:ascii="Arial" w:hAnsi="Arial" w:cs="Arial"/>
          <w:sz w:val="21"/>
          <w:szCs w:val="18"/>
        </w:rPr>
      </w:pPr>
    </w:p>
    <w:p w14:paraId="32FD017F" w14:textId="3096A92C" w:rsidR="00181018" w:rsidRPr="00A54430" w:rsidRDefault="00800567" w:rsidP="00181018">
      <w:pPr>
        <w:ind w:right="-10"/>
        <w:jc w:val="center"/>
        <w:rPr>
          <w:rFonts w:ascii="Arial" w:hAnsi="Arial" w:cs="Arial"/>
          <w:b/>
          <w:sz w:val="32"/>
          <w:szCs w:val="18"/>
        </w:rPr>
      </w:pPr>
      <w:r>
        <w:rPr>
          <w:rFonts w:ascii="Arial" w:hAnsi="Arial" w:cs="Arial"/>
          <w:b/>
          <w:noProof/>
          <w:sz w:val="32"/>
          <w:szCs w:val="18"/>
        </w:rPr>
        <mc:AlternateContent>
          <mc:Choice Requires="wps">
            <w:drawing>
              <wp:anchor distT="0" distB="0" distL="114300" distR="114300" simplePos="0" relativeHeight="251715584" behindDoc="0" locked="0" layoutInCell="1" allowOverlap="1" wp14:anchorId="668A182B" wp14:editId="7C0F0600">
                <wp:simplePos x="0" y="0"/>
                <wp:positionH relativeFrom="column">
                  <wp:posOffset>2506132</wp:posOffset>
                </wp:positionH>
                <wp:positionV relativeFrom="paragraph">
                  <wp:posOffset>5432848</wp:posOffset>
                </wp:positionV>
                <wp:extent cx="1684867" cy="444500"/>
                <wp:effectExtent l="0" t="0" r="4445" b="0"/>
                <wp:wrapNone/>
                <wp:docPr id="1508655192" name="Rectangle 81"/>
                <wp:cNvGraphicFramePr/>
                <a:graphic xmlns:a="http://schemas.openxmlformats.org/drawingml/2006/main">
                  <a:graphicData uri="http://schemas.microsoft.com/office/word/2010/wordprocessingShape">
                    <wps:wsp>
                      <wps:cNvSpPr/>
                      <wps:spPr>
                        <a:xfrm>
                          <a:off x="0" y="0"/>
                          <a:ext cx="1684867"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D10B60" w14:textId="775F294F" w:rsidR="00181018" w:rsidRPr="00181018" w:rsidRDefault="00181018" w:rsidP="00181018">
                            <w:pPr>
                              <w:bidi/>
                              <w:jc w:val="center"/>
                              <w:rPr>
                                <w:rFonts w:ascii="Arial" w:hAnsi="Arial" w:cs="Arial"/>
                                <w:b/>
                                <w:bCs/>
                                <w:color w:val="000000" w:themeColor="text1"/>
                                <w:sz w:val="28"/>
                                <w:szCs w:val="28"/>
                                <w:lang w:bidi="ar-JO"/>
                              </w:rPr>
                            </w:pPr>
                            <w:r>
                              <w:rPr>
                                <w:rFonts w:ascii="Arial" w:hAnsi="Arial" w:cs="Arial" w:hint="cs"/>
                                <w:b/>
                                <w:bCs/>
                                <w:color w:val="000000" w:themeColor="text1"/>
                                <w:sz w:val="28"/>
                                <w:szCs w:val="28"/>
                                <w:rtl/>
                                <w:lang w:bidi="ar-JO"/>
                              </w:rPr>
                              <w:t>الألم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A182B" id="Rectangle 81" o:spid="_x0000_s1068" style="position:absolute;left:0;text-align:left;margin-left:197.35pt;margin-top:427.8pt;width:132.65pt;height: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" fillcolor="white [3212]" stroked="f" strokeweight="1pt">
                <v:textbox>
                  <w:txbxContent>
                    <w:p w14:paraId="30D10B60" w14:textId="775F294F" w:rsidR="00181018" w:rsidRPr="00181018" w:rsidRDefault="00181018" w:rsidP="00181018">
                      <w:pPr>
                        <w:bidi/>
                        <w:jc w:val="center"/>
                        <w:rPr>
                          <w:rFonts w:ascii="Arial" w:hAnsi="Arial" w:cs="Arial"/>
                          <w:b/>
                          <w:bCs/>
                          <w:color w:val="000000" w:themeColor="text1"/>
                          <w:sz w:val="28"/>
                          <w:szCs w:val="28"/>
                          <w:lang w:bidi="ar-JO"/>
                        </w:rPr>
                      </w:pPr>
                      <w:r>
                        <w:rPr>
                          <w:rFonts w:ascii="Arial" w:hAnsi="Arial" w:cs="Arial" w:hint="cs"/>
                          <w:b/>
                          <w:bCs/>
                          <w:color w:val="000000" w:themeColor="text1"/>
                          <w:sz w:val="28"/>
                          <w:szCs w:val="28"/>
                          <w:rtl/>
                          <w:lang w:bidi="ar-JO"/>
                        </w:rPr>
                        <w:t>الألم</w:t>
                      </w:r>
                    </w:p>
                  </w:txbxContent>
                </v:textbox>
              </v:rect>
            </w:pict>
          </mc:Fallback>
        </mc:AlternateContent>
      </w:r>
      <w:r>
        <w:rPr>
          <w:rFonts w:ascii="Arial" w:hAnsi="Arial" w:cs="Arial"/>
          <w:b/>
          <w:noProof/>
          <w:sz w:val="32"/>
          <w:szCs w:val="18"/>
        </w:rPr>
        <mc:AlternateContent>
          <mc:Choice Requires="wps">
            <w:drawing>
              <wp:anchor distT="0" distB="0" distL="114300" distR="114300" simplePos="0" relativeHeight="251713536" behindDoc="0" locked="0" layoutInCell="1" allowOverlap="1" wp14:anchorId="50950ED0" wp14:editId="1B41323E">
                <wp:simplePos x="0" y="0"/>
                <wp:positionH relativeFrom="column">
                  <wp:posOffset>2480733</wp:posOffset>
                </wp:positionH>
                <wp:positionV relativeFrom="paragraph">
                  <wp:posOffset>2774315</wp:posOffset>
                </wp:positionV>
                <wp:extent cx="1616710" cy="438150"/>
                <wp:effectExtent l="0" t="0" r="0" b="6350"/>
                <wp:wrapNone/>
                <wp:docPr id="1139110323" name="Rectangle 79"/>
                <wp:cNvGraphicFramePr/>
                <a:graphic xmlns:a="http://schemas.openxmlformats.org/drawingml/2006/main">
                  <a:graphicData uri="http://schemas.microsoft.com/office/word/2010/wordprocessingShape">
                    <wps:wsp>
                      <wps:cNvSpPr/>
                      <wps:spPr>
                        <a:xfrm>
                          <a:off x="0" y="0"/>
                          <a:ext cx="1616710" cy="438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3F81C" w14:textId="2511C376" w:rsidR="00610D25" w:rsidRPr="00610D25" w:rsidRDefault="00610D25" w:rsidP="00610D25">
                            <w:pPr>
                              <w:bidi/>
                              <w:jc w:val="center"/>
                              <w:rPr>
                                <w:rFonts w:ascii="Arial" w:hAnsi="Arial" w:cs="Arial"/>
                                <w:b/>
                                <w:bCs/>
                                <w:color w:val="000000" w:themeColor="text1"/>
                                <w:sz w:val="28"/>
                                <w:szCs w:val="28"/>
                                <w:lang w:bidi="ar-JO"/>
                              </w:rPr>
                            </w:pPr>
                            <w:r w:rsidRPr="00610D25">
                              <w:rPr>
                                <w:rFonts w:ascii="Arial" w:hAnsi="Arial" w:cs="Arial" w:hint="cs"/>
                                <w:b/>
                                <w:bCs/>
                                <w:color w:val="000000" w:themeColor="text1"/>
                                <w:sz w:val="28"/>
                                <w:szCs w:val="28"/>
                                <w:rtl/>
                                <w:lang w:bidi="ar-JO"/>
                              </w:rPr>
                              <w:t>الألم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50ED0" id="Rectangle 79" o:spid="_x0000_s1069" style="position:absolute;left:0;text-align:left;margin-left:195.35pt;margin-top:218.45pt;width:127.3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" fillcolor="white [3212]" stroked="f" strokeweight="1pt">
                <v:textbox>
                  <w:txbxContent>
                    <w:p w14:paraId="0953F81C" w14:textId="2511C376" w:rsidR="00610D25" w:rsidRPr="00610D25" w:rsidRDefault="00610D25" w:rsidP="00610D25">
                      <w:pPr>
                        <w:bidi/>
                        <w:jc w:val="center"/>
                        <w:rPr>
                          <w:rFonts w:ascii="Arial" w:hAnsi="Arial" w:cs="Arial"/>
                          <w:b/>
                          <w:bCs/>
                          <w:color w:val="000000" w:themeColor="text1"/>
                          <w:sz w:val="28"/>
                          <w:szCs w:val="28"/>
                          <w:lang w:bidi="ar-JO"/>
                        </w:rPr>
                      </w:pPr>
                      <w:r w:rsidRPr="00610D25">
                        <w:rPr>
                          <w:rFonts w:ascii="Arial" w:hAnsi="Arial" w:cs="Arial" w:hint="cs"/>
                          <w:b/>
                          <w:bCs/>
                          <w:color w:val="000000" w:themeColor="text1"/>
                          <w:sz w:val="28"/>
                          <w:szCs w:val="28"/>
                          <w:rtl/>
                          <w:lang w:bidi="ar-JO"/>
                        </w:rPr>
                        <w:t>الألم</w:t>
                      </w:r>
                    </w:p>
                  </w:txbxContent>
                </v:textbox>
              </v:rect>
            </w:pict>
          </mc:Fallback>
        </mc:AlternateContent>
      </w:r>
      <w:r w:rsidR="0038144D">
        <w:rPr>
          <w:rFonts w:ascii="Arial" w:hAnsi="Arial" w:cs="Arial"/>
          <w:b/>
          <w:noProof/>
          <w:sz w:val="32"/>
          <w:szCs w:val="18"/>
        </w:rPr>
        <mc:AlternateContent>
          <mc:Choice Requires="wps">
            <w:drawing>
              <wp:anchor distT="0" distB="0" distL="114300" distR="114300" simplePos="0" relativeHeight="251711488" behindDoc="0" locked="0" layoutInCell="1" allowOverlap="1" wp14:anchorId="76E24952" wp14:editId="6BF25789">
                <wp:simplePos x="0" y="0"/>
                <wp:positionH relativeFrom="column">
                  <wp:posOffset>2480098</wp:posOffset>
                </wp:positionH>
                <wp:positionV relativeFrom="paragraph">
                  <wp:posOffset>191770</wp:posOffset>
                </wp:positionV>
                <wp:extent cx="1617133" cy="444500"/>
                <wp:effectExtent l="0" t="0" r="0" b="0"/>
                <wp:wrapNone/>
                <wp:docPr id="738497384" name="Rectangle 76"/>
                <wp:cNvGraphicFramePr/>
                <a:graphic xmlns:a="http://schemas.openxmlformats.org/drawingml/2006/main">
                  <a:graphicData uri="http://schemas.microsoft.com/office/word/2010/wordprocessingShape">
                    <wps:wsp>
                      <wps:cNvSpPr/>
                      <wps:spPr>
                        <a:xfrm>
                          <a:off x="0" y="0"/>
                          <a:ext cx="1617133"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B361A6" w14:textId="454FEE7E" w:rsidR="00610D25" w:rsidRPr="00610D25" w:rsidRDefault="00610D25" w:rsidP="00610D25">
                            <w:pPr>
                              <w:bidi/>
                              <w:jc w:val="center"/>
                              <w:rPr>
                                <w:rFonts w:ascii="Arial" w:hAnsi="Arial" w:cs="Arial"/>
                                <w:b/>
                                <w:bCs/>
                                <w:color w:val="000000" w:themeColor="text1"/>
                                <w:sz w:val="28"/>
                                <w:szCs w:val="28"/>
                                <w:lang w:bidi="ar-JO"/>
                              </w:rPr>
                            </w:pPr>
                            <w:r w:rsidRPr="00610D25">
                              <w:rPr>
                                <w:rFonts w:ascii="Arial" w:hAnsi="Arial" w:cs="Arial"/>
                                <w:b/>
                                <w:bCs/>
                                <w:color w:val="000000" w:themeColor="text1"/>
                                <w:sz w:val="28"/>
                                <w:szCs w:val="28"/>
                                <w:rtl/>
                                <w:lang w:bidi="ar-JO"/>
                              </w:rPr>
                              <w:t>الألم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24952" id="Rectangle 76" o:spid="_x0000_s1070" style="position:absolute;left:0;text-align:left;margin-left:195.3pt;margin-top:15.1pt;width:127.35pt;height: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" fillcolor="white [3212]" stroked="f" strokeweight="1pt">
                <v:textbox>
                  <w:txbxContent>
                    <w:p w14:paraId="1DB361A6" w14:textId="454FEE7E" w:rsidR="00610D25" w:rsidRPr="00610D25" w:rsidRDefault="00610D25" w:rsidP="00610D25">
                      <w:pPr>
                        <w:bidi/>
                        <w:jc w:val="center"/>
                        <w:rPr>
                          <w:rFonts w:ascii="Arial" w:hAnsi="Arial" w:cs="Arial"/>
                          <w:b/>
                          <w:bCs/>
                          <w:color w:val="000000" w:themeColor="text1"/>
                          <w:sz w:val="28"/>
                          <w:szCs w:val="28"/>
                          <w:lang w:bidi="ar-JO"/>
                        </w:rPr>
                      </w:pPr>
                      <w:r w:rsidRPr="00610D25">
                        <w:rPr>
                          <w:rFonts w:ascii="Arial" w:hAnsi="Arial" w:cs="Arial"/>
                          <w:b/>
                          <w:bCs/>
                          <w:color w:val="000000" w:themeColor="text1"/>
                          <w:sz w:val="28"/>
                          <w:szCs w:val="28"/>
                          <w:rtl/>
                          <w:lang w:bidi="ar-JO"/>
                        </w:rPr>
                        <w:t>الألم</w:t>
                      </w:r>
                    </w:p>
                  </w:txbxContent>
                </v:textbox>
              </v:rect>
            </w:pict>
          </mc:Fallback>
        </mc:AlternateContent>
      </w:r>
      <w:r w:rsidR="00181018">
        <w:rPr>
          <w:rFonts w:ascii="Arial" w:hAnsi="Arial" w:cs="Arial"/>
          <w:b/>
          <w:noProof/>
          <w:sz w:val="32"/>
          <w:szCs w:val="18"/>
        </w:rPr>
        <mc:AlternateContent>
          <mc:Choice Requires="wps">
            <w:drawing>
              <wp:anchor distT="0" distB="0" distL="114300" distR="114300" simplePos="0" relativeHeight="251716608" behindDoc="0" locked="0" layoutInCell="1" allowOverlap="1" wp14:anchorId="26C43684" wp14:editId="31F61829">
                <wp:simplePos x="0" y="0"/>
                <wp:positionH relativeFrom="column">
                  <wp:posOffset>1720850</wp:posOffset>
                </wp:positionH>
                <wp:positionV relativeFrom="paragraph">
                  <wp:posOffset>5998845</wp:posOffset>
                </wp:positionV>
                <wp:extent cx="2882900" cy="1149350"/>
                <wp:effectExtent l="0" t="0" r="0" b="0"/>
                <wp:wrapNone/>
                <wp:docPr id="1791591998" name="Rectangle 82"/>
                <wp:cNvGraphicFramePr/>
                <a:graphic xmlns:a="http://schemas.openxmlformats.org/drawingml/2006/main">
                  <a:graphicData uri="http://schemas.microsoft.com/office/word/2010/wordprocessingShape">
                    <wps:wsp>
                      <wps:cNvSpPr/>
                      <wps:spPr>
                        <a:xfrm>
                          <a:off x="0" y="0"/>
                          <a:ext cx="2882900" cy="1149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86DA63" w14:textId="79EC5C24" w:rsidR="00181018" w:rsidRDefault="00181018" w:rsidP="00181018">
                            <w:pPr>
                              <w:bidi/>
                              <w:jc w:val="left"/>
                              <w:rPr>
                                <w:rFonts w:ascii="Arial" w:hAnsi="Arial" w:cs="Arial"/>
                                <w:b/>
                                <w:bCs/>
                                <w:color w:val="000000" w:themeColor="text1"/>
                                <w:rtl/>
                                <w:lang w:bidi="ar-JO"/>
                              </w:rPr>
                            </w:pPr>
                            <w:r>
                              <w:rPr>
                                <w:rFonts w:ascii="Arial" w:hAnsi="Arial" w:cs="Arial" w:hint="cs"/>
                                <w:b/>
                                <w:bCs/>
                                <w:color w:val="000000" w:themeColor="text1"/>
                                <w:rtl/>
                                <w:lang w:bidi="ar-JO"/>
                              </w:rPr>
                              <w:t>هو الوجع المطلوب لحدوث الشفاء الحقيقي</w:t>
                            </w:r>
                          </w:p>
                          <w:p w14:paraId="0A67075B" w14:textId="77777777" w:rsidR="00181018" w:rsidRDefault="00181018" w:rsidP="00181018">
                            <w:pPr>
                              <w:bidi/>
                              <w:jc w:val="left"/>
                              <w:rPr>
                                <w:rFonts w:ascii="Arial" w:hAnsi="Arial" w:cs="Arial"/>
                                <w:b/>
                                <w:bCs/>
                                <w:color w:val="000000" w:themeColor="text1"/>
                                <w:rtl/>
                                <w:lang w:bidi="ar-JO"/>
                              </w:rPr>
                            </w:pPr>
                          </w:p>
                          <w:p w14:paraId="4FD99E33" w14:textId="572D9706" w:rsidR="00181018" w:rsidRDefault="00181018" w:rsidP="00181018">
                            <w:pPr>
                              <w:bidi/>
                              <w:jc w:val="left"/>
                              <w:rPr>
                                <w:rFonts w:ascii="Arial" w:hAnsi="Arial" w:cs="Arial"/>
                                <w:color w:val="000000" w:themeColor="text1"/>
                                <w:rtl/>
                                <w:lang w:bidi="ar-JO"/>
                              </w:rPr>
                            </w:pPr>
                            <w:r w:rsidRPr="00181018">
                              <w:rPr>
                                <w:rFonts w:ascii="Arial" w:hAnsi="Arial" w:cs="Arial"/>
                                <w:color w:val="000000" w:themeColor="text1"/>
                                <w:rtl/>
                                <w:lang w:bidi="ar-JO"/>
                              </w:rPr>
                              <w:t>فإذ قد تألم المسيح لأجلنا بالجسد، تسلحوا أنتم أيضا بهذه النية. فإن من تألم في الجسد، كف عن الخطية</w:t>
                            </w:r>
                            <w:r w:rsidRPr="00181018">
                              <w:rPr>
                                <w:rFonts w:ascii="Arial" w:hAnsi="Arial" w:cs="Arial" w:hint="cs"/>
                                <w:color w:val="000000" w:themeColor="text1"/>
                                <w:rtl/>
                                <w:lang w:bidi="ar-JO"/>
                              </w:rPr>
                              <w:t xml:space="preserve"> (1 بطرس 4: 1)</w:t>
                            </w:r>
                          </w:p>
                          <w:p w14:paraId="6664E4E7" w14:textId="77777777" w:rsidR="00181018" w:rsidRDefault="00181018" w:rsidP="00181018">
                            <w:pPr>
                              <w:bidi/>
                              <w:jc w:val="left"/>
                              <w:rPr>
                                <w:rFonts w:ascii="Arial" w:hAnsi="Arial" w:cs="Arial"/>
                                <w:color w:val="000000" w:themeColor="text1"/>
                                <w:rtl/>
                                <w:lang w:bidi="ar-JO"/>
                              </w:rPr>
                            </w:pPr>
                          </w:p>
                          <w:p w14:paraId="07B0BFB8" w14:textId="77777777" w:rsidR="00181018" w:rsidRDefault="00181018" w:rsidP="00181018">
                            <w:pPr>
                              <w:bidi/>
                              <w:jc w:val="left"/>
                              <w:rPr>
                                <w:rFonts w:ascii="Arial" w:hAnsi="Arial" w:cs="Arial"/>
                                <w:color w:val="000000" w:themeColor="text1"/>
                                <w:rtl/>
                                <w:lang w:bidi="ar-JO"/>
                              </w:rPr>
                            </w:pPr>
                          </w:p>
                          <w:p w14:paraId="78581DF2" w14:textId="77777777" w:rsidR="00181018" w:rsidRPr="00181018" w:rsidRDefault="00181018" w:rsidP="00181018">
                            <w:pPr>
                              <w:bidi/>
                              <w:jc w:val="left"/>
                              <w:rPr>
                                <w:rFonts w:ascii="Arial" w:hAnsi="Arial" w:cs="Arial"/>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43684" id="Rectangle 82" o:spid="_x0000_s1071" style="position:absolute;left:0;text-align:left;margin-left:135.5pt;margin-top:472.35pt;width:227pt;height:9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" fillcolor="white [3212]" stroked="f" strokeweight="1pt">
                <v:textbox>
                  <w:txbxContent>
                    <w:p w14:paraId="4086DA63" w14:textId="79EC5C24" w:rsidR="00181018" w:rsidRDefault="00181018" w:rsidP="00181018">
                      <w:pPr>
                        <w:bidi/>
                        <w:jc w:val="left"/>
                        <w:rPr>
                          <w:rFonts w:ascii="Arial" w:hAnsi="Arial" w:cs="Arial"/>
                          <w:b/>
                          <w:bCs/>
                          <w:color w:val="000000" w:themeColor="text1"/>
                          <w:rtl/>
                          <w:lang w:bidi="ar-JO"/>
                        </w:rPr>
                      </w:pPr>
                      <w:r>
                        <w:rPr>
                          <w:rFonts w:ascii="Arial" w:hAnsi="Arial" w:cs="Arial" w:hint="cs"/>
                          <w:b/>
                          <w:bCs/>
                          <w:color w:val="000000" w:themeColor="text1"/>
                          <w:rtl/>
                          <w:lang w:bidi="ar-JO"/>
                        </w:rPr>
                        <w:t>هو الوجع المطلوب لحدوث الشفاء الحقيقي</w:t>
                      </w:r>
                    </w:p>
                    <w:p w14:paraId="0A67075B" w14:textId="77777777" w:rsidR="00181018" w:rsidRDefault="00181018" w:rsidP="00181018">
                      <w:pPr>
                        <w:bidi/>
                        <w:jc w:val="left"/>
                        <w:rPr>
                          <w:rFonts w:ascii="Arial" w:hAnsi="Arial" w:cs="Arial"/>
                          <w:b/>
                          <w:bCs/>
                          <w:color w:val="000000" w:themeColor="text1"/>
                          <w:rtl/>
                          <w:lang w:bidi="ar-JO"/>
                        </w:rPr>
                      </w:pPr>
                    </w:p>
                    <w:p w14:paraId="4FD99E33" w14:textId="572D9706" w:rsidR="00181018" w:rsidRDefault="00181018" w:rsidP="00181018">
                      <w:pPr>
                        <w:bidi/>
                        <w:jc w:val="left"/>
                        <w:rPr>
                          <w:rFonts w:ascii="Arial" w:hAnsi="Arial" w:cs="Arial"/>
                          <w:color w:val="000000" w:themeColor="text1"/>
                          <w:rtl/>
                          <w:lang w:bidi="ar-JO"/>
                        </w:rPr>
                      </w:pPr>
                      <w:r w:rsidRPr="00181018">
                        <w:rPr>
                          <w:rFonts w:ascii="Arial" w:hAnsi="Arial" w:cs="Arial"/>
                          <w:color w:val="000000" w:themeColor="text1"/>
                          <w:rtl/>
                          <w:lang w:bidi="ar-JO"/>
                        </w:rPr>
                        <w:t>فإذ قد تألم المسيح لأجلنا بالجسد، تسلحوا أنتم أيضا بهذه النية. فإن من تألم في الجسد، كف عن الخطية</w:t>
                      </w:r>
                      <w:r w:rsidRPr="00181018">
                        <w:rPr>
                          <w:rFonts w:ascii="Arial" w:hAnsi="Arial" w:cs="Arial" w:hint="cs"/>
                          <w:color w:val="000000" w:themeColor="text1"/>
                          <w:rtl/>
                          <w:lang w:bidi="ar-JO"/>
                        </w:rPr>
                        <w:t xml:space="preserve"> (1 بطرس 4: 1)</w:t>
                      </w:r>
                    </w:p>
                    <w:p w14:paraId="6664E4E7" w14:textId="77777777" w:rsidR="00181018" w:rsidRDefault="00181018" w:rsidP="00181018">
                      <w:pPr>
                        <w:bidi/>
                        <w:jc w:val="left"/>
                        <w:rPr>
                          <w:rFonts w:ascii="Arial" w:hAnsi="Arial" w:cs="Arial"/>
                          <w:color w:val="000000" w:themeColor="text1"/>
                          <w:rtl/>
                          <w:lang w:bidi="ar-JO"/>
                        </w:rPr>
                      </w:pPr>
                    </w:p>
                    <w:p w14:paraId="07B0BFB8" w14:textId="77777777" w:rsidR="00181018" w:rsidRDefault="00181018" w:rsidP="00181018">
                      <w:pPr>
                        <w:bidi/>
                        <w:jc w:val="left"/>
                        <w:rPr>
                          <w:rFonts w:ascii="Arial" w:hAnsi="Arial" w:cs="Arial"/>
                          <w:color w:val="000000" w:themeColor="text1"/>
                          <w:rtl/>
                          <w:lang w:bidi="ar-JO"/>
                        </w:rPr>
                      </w:pPr>
                    </w:p>
                    <w:p w14:paraId="78581DF2" w14:textId="77777777" w:rsidR="00181018" w:rsidRPr="00181018" w:rsidRDefault="00181018" w:rsidP="00181018">
                      <w:pPr>
                        <w:bidi/>
                        <w:jc w:val="left"/>
                        <w:rPr>
                          <w:rFonts w:ascii="Arial" w:hAnsi="Arial" w:cs="Arial"/>
                          <w:color w:val="000000" w:themeColor="text1"/>
                          <w:lang w:bidi="ar-JO"/>
                        </w:rPr>
                      </w:pPr>
                    </w:p>
                  </w:txbxContent>
                </v:textbox>
              </v:rect>
            </w:pict>
          </mc:Fallback>
        </mc:AlternateContent>
      </w:r>
      <w:r w:rsidR="00610D25">
        <w:rPr>
          <w:rFonts w:ascii="Arial" w:hAnsi="Arial" w:cs="Arial"/>
          <w:b/>
          <w:noProof/>
          <w:sz w:val="32"/>
          <w:szCs w:val="18"/>
        </w:rPr>
        <mc:AlternateContent>
          <mc:Choice Requires="wps">
            <w:drawing>
              <wp:anchor distT="0" distB="0" distL="114300" distR="114300" simplePos="0" relativeHeight="251714560" behindDoc="0" locked="0" layoutInCell="1" allowOverlap="1" wp14:anchorId="1CF2F6A4" wp14:editId="714CE44C">
                <wp:simplePos x="0" y="0"/>
                <wp:positionH relativeFrom="column">
                  <wp:posOffset>1739900</wp:posOffset>
                </wp:positionH>
                <wp:positionV relativeFrom="paragraph">
                  <wp:posOffset>3287395</wp:posOffset>
                </wp:positionV>
                <wp:extent cx="2749550" cy="1377950"/>
                <wp:effectExtent l="0" t="0" r="0" b="0"/>
                <wp:wrapNone/>
                <wp:docPr id="1893914641" name="Rectangle 80"/>
                <wp:cNvGraphicFramePr/>
                <a:graphic xmlns:a="http://schemas.openxmlformats.org/drawingml/2006/main">
                  <a:graphicData uri="http://schemas.microsoft.com/office/word/2010/wordprocessingShape">
                    <wps:wsp>
                      <wps:cNvSpPr/>
                      <wps:spPr>
                        <a:xfrm>
                          <a:off x="0" y="0"/>
                          <a:ext cx="2749550" cy="13779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FC7665" w14:textId="77777777" w:rsidR="00181018" w:rsidRDefault="00610D25" w:rsidP="00610D25">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 xml:space="preserve">هو الحافز لتحويل عينيك عن الأمور الوقتية حتى </w:t>
                            </w:r>
                          </w:p>
                          <w:p w14:paraId="7D449686" w14:textId="1FFF6CC5" w:rsidR="00610D25" w:rsidRDefault="00610D25" w:rsidP="00181018">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تستطيع أن ترى الحقائق السماوية</w:t>
                            </w:r>
                          </w:p>
                          <w:p w14:paraId="429E88F8" w14:textId="77777777" w:rsidR="00181018" w:rsidRDefault="00181018" w:rsidP="00181018">
                            <w:pPr>
                              <w:bidi/>
                              <w:jc w:val="left"/>
                              <w:rPr>
                                <w:rFonts w:ascii="Arial" w:hAnsi="Arial" w:cs="Arial"/>
                                <w:b/>
                                <w:bCs/>
                                <w:color w:val="000000" w:themeColor="text1"/>
                                <w:szCs w:val="24"/>
                                <w:rtl/>
                                <w:lang w:bidi="ar-JO"/>
                              </w:rPr>
                            </w:pPr>
                          </w:p>
                          <w:p w14:paraId="1D449653" w14:textId="77777777" w:rsidR="00181018" w:rsidRDefault="00181018" w:rsidP="00181018">
                            <w:pPr>
                              <w:bidi/>
                              <w:jc w:val="left"/>
                              <w:rPr>
                                <w:rFonts w:ascii="Arial" w:hAnsi="Arial" w:cs="Arial"/>
                                <w:color w:val="000000" w:themeColor="text1"/>
                                <w:szCs w:val="24"/>
                                <w:rtl/>
                                <w:lang w:bidi="ar-JO"/>
                              </w:rPr>
                            </w:pPr>
                            <w:r>
                              <w:rPr>
                                <w:rFonts w:ascii="Arial" w:hAnsi="Arial" w:cs="Arial" w:hint="cs"/>
                                <w:color w:val="000000" w:themeColor="text1"/>
                                <w:szCs w:val="24"/>
                                <w:rtl/>
                                <w:lang w:bidi="ar-JO"/>
                              </w:rPr>
                              <w:t xml:space="preserve">... </w:t>
                            </w:r>
                            <w:r w:rsidRPr="00181018">
                              <w:rPr>
                                <w:rFonts w:ascii="Arial" w:hAnsi="Arial" w:cs="Arial"/>
                                <w:color w:val="000000" w:themeColor="text1"/>
                                <w:szCs w:val="24"/>
                                <w:rtl/>
                                <w:lang w:bidi="ar-JO"/>
                              </w:rPr>
                              <w:t>بل إني أحسب كل شيء أيضا خسارة من أجل فضل معرفة المسيح يسوع ربي، الذي من أجله خسرت كل الأشياء، وأنا أحسبها نفاية لكي أربح المسيح</w:t>
                            </w:r>
                            <w:r>
                              <w:rPr>
                                <w:rFonts w:ascii="Arial" w:hAnsi="Arial" w:cs="Arial" w:hint="cs"/>
                                <w:color w:val="000000" w:themeColor="text1"/>
                                <w:szCs w:val="24"/>
                                <w:rtl/>
                                <w:lang w:bidi="ar-JO"/>
                              </w:rPr>
                              <w:t xml:space="preserve"> </w:t>
                            </w:r>
                          </w:p>
                          <w:p w14:paraId="382D52D4" w14:textId="75CB8F47" w:rsidR="00181018" w:rsidRDefault="00181018" w:rsidP="00181018">
                            <w:pPr>
                              <w:bidi/>
                              <w:jc w:val="left"/>
                              <w:rPr>
                                <w:rFonts w:ascii="Arial" w:hAnsi="Arial" w:cs="Arial"/>
                                <w:color w:val="000000" w:themeColor="text1"/>
                                <w:szCs w:val="24"/>
                                <w:rtl/>
                                <w:lang w:bidi="ar-JO"/>
                              </w:rPr>
                            </w:pPr>
                            <w:r>
                              <w:rPr>
                                <w:rFonts w:ascii="Arial" w:hAnsi="Arial" w:cs="Arial" w:hint="cs"/>
                                <w:color w:val="000000" w:themeColor="text1"/>
                                <w:szCs w:val="24"/>
                                <w:rtl/>
                                <w:lang w:bidi="ar-JO"/>
                              </w:rPr>
                              <w:t>(فيلبي 3: 8)</w:t>
                            </w:r>
                          </w:p>
                          <w:p w14:paraId="36F664D1" w14:textId="77777777" w:rsidR="00181018" w:rsidRDefault="00181018" w:rsidP="00181018">
                            <w:pPr>
                              <w:bidi/>
                              <w:jc w:val="left"/>
                              <w:rPr>
                                <w:rFonts w:ascii="Arial" w:hAnsi="Arial" w:cs="Arial"/>
                                <w:color w:val="000000" w:themeColor="text1"/>
                                <w:szCs w:val="24"/>
                                <w:rtl/>
                                <w:lang w:bidi="ar-JO"/>
                              </w:rPr>
                            </w:pPr>
                          </w:p>
                          <w:p w14:paraId="306AFBB5" w14:textId="77777777" w:rsidR="00181018" w:rsidRPr="00181018" w:rsidRDefault="00181018" w:rsidP="00181018">
                            <w:pPr>
                              <w:bidi/>
                              <w:jc w:val="left"/>
                              <w:rPr>
                                <w:rFonts w:ascii="Arial" w:hAnsi="Arial" w:cs="Arial"/>
                                <w:color w:val="000000" w:themeColor="text1"/>
                                <w:szCs w:val="2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2F6A4" id="Rectangle 80" o:spid="_x0000_s1072" style="position:absolute;left:0;text-align:left;margin-left:137pt;margin-top:258.85pt;width:216.5pt;height:1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" fillcolor="white [3212]" stroked="f" strokeweight="1pt">
                <v:textbox>
                  <w:txbxContent>
                    <w:p w14:paraId="24FC7665" w14:textId="77777777" w:rsidR="00181018" w:rsidRDefault="00610D25" w:rsidP="00610D25">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 xml:space="preserve">هو الحافز لتحويل عينيك عن الأمور الوقتية حتى </w:t>
                      </w:r>
                    </w:p>
                    <w:p w14:paraId="7D449686" w14:textId="1FFF6CC5" w:rsidR="00610D25" w:rsidRDefault="00610D25" w:rsidP="00181018">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تستطيع أن ترى الحقائق السماوية</w:t>
                      </w:r>
                    </w:p>
                    <w:p w14:paraId="429E88F8" w14:textId="77777777" w:rsidR="00181018" w:rsidRDefault="00181018" w:rsidP="00181018">
                      <w:pPr>
                        <w:bidi/>
                        <w:jc w:val="left"/>
                        <w:rPr>
                          <w:rFonts w:ascii="Arial" w:hAnsi="Arial" w:cs="Arial"/>
                          <w:b/>
                          <w:bCs/>
                          <w:color w:val="000000" w:themeColor="text1"/>
                          <w:szCs w:val="24"/>
                          <w:rtl/>
                          <w:lang w:bidi="ar-JO"/>
                        </w:rPr>
                      </w:pPr>
                    </w:p>
                    <w:p w14:paraId="1D449653" w14:textId="77777777" w:rsidR="00181018" w:rsidRDefault="00181018" w:rsidP="00181018">
                      <w:pPr>
                        <w:bidi/>
                        <w:jc w:val="left"/>
                        <w:rPr>
                          <w:rFonts w:ascii="Arial" w:hAnsi="Arial" w:cs="Arial"/>
                          <w:color w:val="000000" w:themeColor="text1"/>
                          <w:szCs w:val="24"/>
                          <w:rtl/>
                          <w:lang w:bidi="ar-JO"/>
                        </w:rPr>
                      </w:pPr>
                      <w:r>
                        <w:rPr>
                          <w:rFonts w:ascii="Arial" w:hAnsi="Arial" w:cs="Arial" w:hint="cs"/>
                          <w:color w:val="000000" w:themeColor="text1"/>
                          <w:szCs w:val="24"/>
                          <w:rtl/>
                          <w:lang w:bidi="ar-JO"/>
                        </w:rPr>
                        <w:t xml:space="preserve">... </w:t>
                      </w:r>
                      <w:r w:rsidRPr="00181018">
                        <w:rPr>
                          <w:rFonts w:ascii="Arial" w:hAnsi="Arial" w:cs="Arial"/>
                          <w:color w:val="000000" w:themeColor="text1"/>
                          <w:szCs w:val="24"/>
                          <w:rtl/>
                          <w:lang w:bidi="ar-JO"/>
                        </w:rPr>
                        <w:t>بل إني أحسب كل شيء أيضا خسارة من أجل فضل معرفة المسيح يسوع ربي، الذي من أجله خسرت كل الأشياء، وأنا أحسبها نفاية لكي أربح المسيح</w:t>
                      </w:r>
                      <w:r>
                        <w:rPr>
                          <w:rFonts w:ascii="Arial" w:hAnsi="Arial" w:cs="Arial" w:hint="cs"/>
                          <w:color w:val="000000" w:themeColor="text1"/>
                          <w:szCs w:val="24"/>
                          <w:rtl/>
                          <w:lang w:bidi="ar-JO"/>
                        </w:rPr>
                        <w:t xml:space="preserve"> </w:t>
                      </w:r>
                    </w:p>
                    <w:p w14:paraId="382D52D4" w14:textId="75CB8F47" w:rsidR="00181018" w:rsidRDefault="00181018" w:rsidP="00181018">
                      <w:pPr>
                        <w:bidi/>
                        <w:jc w:val="left"/>
                        <w:rPr>
                          <w:rFonts w:ascii="Arial" w:hAnsi="Arial" w:cs="Arial"/>
                          <w:color w:val="000000" w:themeColor="text1"/>
                          <w:szCs w:val="24"/>
                          <w:rtl/>
                          <w:lang w:bidi="ar-JO"/>
                        </w:rPr>
                      </w:pPr>
                      <w:r>
                        <w:rPr>
                          <w:rFonts w:ascii="Arial" w:hAnsi="Arial" w:cs="Arial" w:hint="cs"/>
                          <w:color w:val="000000" w:themeColor="text1"/>
                          <w:szCs w:val="24"/>
                          <w:rtl/>
                          <w:lang w:bidi="ar-JO"/>
                        </w:rPr>
                        <w:t>(فيلبي 3: 8)</w:t>
                      </w:r>
                    </w:p>
                    <w:p w14:paraId="36F664D1" w14:textId="77777777" w:rsidR="00181018" w:rsidRDefault="00181018" w:rsidP="00181018">
                      <w:pPr>
                        <w:bidi/>
                        <w:jc w:val="left"/>
                        <w:rPr>
                          <w:rFonts w:ascii="Arial" w:hAnsi="Arial" w:cs="Arial"/>
                          <w:color w:val="000000" w:themeColor="text1"/>
                          <w:szCs w:val="24"/>
                          <w:rtl/>
                          <w:lang w:bidi="ar-JO"/>
                        </w:rPr>
                      </w:pPr>
                    </w:p>
                    <w:p w14:paraId="306AFBB5" w14:textId="77777777" w:rsidR="00181018" w:rsidRPr="00181018" w:rsidRDefault="00181018" w:rsidP="00181018">
                      <w:pPr>
                        <w:bidi/>
                        <w:jc w:val="left"/>
                        <w:rPr>
                          <w:rFonts w:ascii="Arial" w:hAnsi="Arial" w:cs="Arial"/>
                          <w:color w:val="000000" w:themeColor="text1"/>
                          <w:szCs w:val="24"/>
                          <w:lang w:bidi="ar-JO"/>
                        </w:rPr>
                      </w:pPr>
                    </w:p>
                  </w:txbxContent>
                </v:textbox>
              </v:rect>
            </w:pict>
          </mc:Fallback>
        </mc:AlternateContent>
      </w:r>
      <w:r w:rsidR="00610D25">
        <w:rPr>
          <w:rFonts w:ascii="Arial" w:hAnsi="Arial" w:cs="Arial"/>
          <w:b/>
          <w:noProof/>
          <w:sz w:val="32"/>
          <w:szCs w:val="18"/>
        </w:rPr>
        <mc:AlternateContent>
          <mc:Choice Requires="wps">
            <w:drawing>
              <wp:anchor distT="0" distB="0" distL="114300" distR="114300" simplePos="0" relativeHeight="251712512" behindDoc="0" locked="0" layoutInCell="1" allowOverlap="1" wp14:anchorId="47594C88" wp14:editId="7E11492E">
                <wp:simplePos x="0" y="0"/>
                <wp:positionH relativeFrom="column">
                  <wp:posOffset>1651000</wp:posOffset>
                </wp:positionH>
                <wp:positionV relativeFrom="paragraph">
                  <wp:posOffset>887095</wp:posOffset>
                </wp:positionV>
                <wp:extent cx="2768600" cy="1193800"/>
                <wp:effectExtent l="0" t="0" r="0" b="6350"/>
                <wp:wrapNone/>
                <wp:docPr id="28847519" name="Rectangle 77"/>
                <wp:cNvGraphicFramePr/>
                <a:graphic xmlns:a="http://schemas.openxmlformats.org/drawingml/2006/main">
                  <a:graphicData uri="http://schemas.microsoft.com/office/word/2010/wordprocessingShape">
                    <wps:wsp>
                      <wps:cNvSpPr/>
                      <wps:spPr>
                        <a:xfrm>
                          <a:off x="0" y="0"/>
                          <a:ext cx="2768600" cy="1193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A48B72" w14:textId="2C4627DD" w:rsidR="00610D25" w:rsidRDefault="00610D25" w:rsidP="00610D25">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 xml:space="preserve">هو </w:t>
                            </w:r>
                            <w:r w:rsidRPr="00610D25">
                              <w:rPr>
                                <w:rFonts w:ascii="Arial" w:hAnsi="Arial" w:cs="Arial" w:hint="cs"/>
                                <w:b/>
                                <w:bCs/>
                                <w:color w:val="000000" w:themeColor="text1"/>
                                <w:szCs w:val="24"/>
                                <w:rtl/>
                                <w:lang w:bidi="ar-JO"/>
                              </w:rPr>
                              <w:t>التربة الخصبة التي يزرع فيها الله كل مؤمن نامي</w:t>
                            </w:r>
                          </w:p>
                          <w:p w14:paraId="6ECB814F" w14:textId="77777777" w:rsidR="00610D25" w:rsidRDefault="00610D25" w:rsidP="00610D25">
                            <w:pPr>
                              <w:bidi/>
                              <w:jc w:val="left"/>
                              <w:rPr>
                                <w:rFonts w:ascii="Arial" w:hAnsi="Arial" w:cs="Arial"/>
                                <w:b/>
                                <w:bCs/>
                                <w:color w:val="000000" w:themeColor="text1"/>
                                <w:szCs w:val="24"/>
                                <w:rtl/>
                                <w:lang w:bidi="ar-JO"/>
                              </w:rPr>
                            </w:pPr>
                          </w:p>
                          <w:p w14:paraId="630A26F4" w14:textId="7FD89312" w:rsidR="00610D25" w:rsidRPr="00610D25" w:rsidRDefault="00610D25" w:rsidP="00610D25">
                            <w:pPr>
                              <w:bidi/>
                              <w:jc w:val="left"/>
                              <w:rPr>
                                <w:rFonts w:ascii="Arial" w:hAnsi="Arial" w:cs="Arial"/>
                                <w:color w:val="000000" w:themeColor="text1"/>
                                <w:szCs w:val="24"/>
                                <w:rtl/>
                                <w:lang w:bidi="ar-JO"/>
                              </w:rPr>
                            </w:pPr>
                            <w:r w:rsidRPr="00610D25">
                              <w:rPr>
                                <w:rFonts w:ascii="Arial" w:hAnsi="Arial" w:cs="Arial"/>
                                <w:color w:val="000000" w:themeColor="text1"/>
                                <w:szCs w:val="24"/>
                                <w:rtl/>
                                <w:lang w:bidi="ar-JO"/>
                              </w:rPr>
                              <w:t>وإله كل نعمة الذي دعانا إلى مجده الأبدي في المسيح يسوع، بعدما تألمتم يسيرا</w:t>
                            </w:r>
                            <w:r w:rsidRPr="00610D25">
                              <w:rPr>
                                <w:rFonts w:ascii="Arial" w:hAnsi="Arial" w:cs="Arial" w:hint="cs"/>
                                <w:color w:val="000000" w:themeColor="text1"/>
                                <w:szCs w:val="24"/>
                                <w:rtl/>
                                <w:lang w:bidi="ar-JO"/>
                              </w:rPr>
                              <w:t>ً</w:t>
                            </w:r>
                            <w:r w:rsidRPr="00610D25">
                              <w:rPr>
                                <w:rFonts w:ascii="Arial" w:hAnsi="Arial" w:cs="Arial"/>
                                <w:color w:val="000000" w:themeColor="text1"/>
                                <w:szCs w:val="24"/>
                                <w:rtl/>
                                <w:lang w:bidi="ar-JO"/>
                              </w:rPr>
                              <w:t>، هو يكملكم، ويثبتكم، ويقويكم، ويمكنكم</w:t>
                            </w:r>
                            <w:r>
                              <w:rPr>
                                <w:rFonts w:ascii="Arial" w:hAnsi="Arial" w:cs="Arial" w:hint="cs"/>
                                <w:color w:val="000000" w:themeColor="text1"/>
                                <w:szCs w:val="24"/>
                                <w:rtl/>
                                <w:lang w:bidi="ar-JO"/>
                              </w:rPr>
                              <w:t xml:space="preserve"> </w:t>
                            </w:r>
                            <w:r w:rsidRPr="00610D25">
                              <w:rPr>
                                <w:rFonts w:ascii="Arial" w:hAnsi="Arial" w:cs="Arial" w:hint="cs"/>
                                <w:color w:val="000000" w:themeColor="text1"/>
                                <w:szCs w:val="24"/>
                                <w:rtl/>
                                <w:lang w:bidi="ar-JO"/>
                              </w:rPr>
                              <w:t>(1 بطرس 5: 10)</w:t>
                            </w:r>
                          </w:p>
                          <w:p w14:paraId="6F544466" w14:textId="77777777" w:rsidR="00610D25" w:rsidRDefault="00610D25" w:rsidP="00610D25">
                            <w:pPr>
                              <w:bidi/>
                              <w:jc w:val="left"/>
                              <w:rPr>
                                <w:rFonts w:ascii="Arial" w:hAnsi="Arial" w:cs="Arial"/>
                                <w:color w:val="000000" w:themeColor="text1"/>
                                <w:sz w:val="20"/>
                                <w:rtl/>
                                <w:lang w:bidi="ar-JO"/>
                              </w:rPr>
                            </w:pPr>
                          </w:p>
                          <w:p w14:paraId="00269A75" w14:textId="77777777" w:rsidR="00610D25" w:rsidRPr="00610D25" w:rsidRDefault="00610D25" w:rsidP="00610D25">
                            <w:pPr>
                              <w:bidi/>
                              <w:jc w:val="left"/>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94C88" id="Rectangle 77" o:spid="_x0000_s1073" style="position:absolute;left:0;text-align:left;margin-left:130pt;margin-top:69.85pt;width:218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" fillcolor="white [3212]" stroked="f" strokeweight="1pt">
                <v:textbox>
                  <w:txbxContent>
                    <w:p w14:paraId="46A48B72" w14:textId="2C4627DD" w:rsidR="00610D25" w:rsidRDefault="00610D25" w:rsidP="00610D25">
                      <w:pPr>
                        <w:bidi/>
                        <w:jc w:val="left"/>
                        <w:rPr>
                          <w:rFonts w:ascii="Arial" w:hAnsi="Arial" w:cs="Arial"/>
                          <w:b/>
                          <w:bCs/>
                          <w:color w:val="000000" w:themeColor="text1"/>
                          <w:szCs w:val="24"/>
                          <w:rtl/>
                          <w:lang w:bidi="ar-JO"/>
                        </w:rPr>
                      </w:pPr>
                      <w:r>
                        <w:rPr>
                          <w:rFonts w:ascii="Arial" w:hAnsi="Arial" w:cs="Arial" w:hint="cs"/>
                          <w:b/>
                          <w:bCs/>
                          <w:color w:val="000000" w:themeColor="text1"/>
                          <w:szCs w:val="24"/>
                          <w:rtl/>
                          <w:lang w:bidi="ar-JO"/>
                        </w:rPr>
                        <w:t xml:space="preserve">هو </w:t>
                      </w:r>
                      <w:r w:rsidRPr="00610D25">
                        <w:rPr>
                          <w:rFonts w:ascii="Arial" w:hAnsi="Arial" w:cs="Arial" w:hint="cs"/>
                          <w:b/>
                          <w:bCs/>
                          <w:color w:val="000000" w:themeColor="text1"/>
                          <w:szCs w:val="24"/>
                          <w:rtl/>
                          <w:lang w:bidi="ar-JO"/>
                        </w:rPr>
                        <w:t>التربة الخصبة التي يزرع فيها الله كل مؤمن نامي</w:t>
                      </w:r>
                    </w:p>
                    <w:p w14:paraId="6ECB814F" w14:textId="77777777" w:rsidR="00610D25" w:rsidRDefault="00610D25" w:rsidP="00610D25">
                      <w:pPr>
                        <w:bidi/>
                        <w:jc w:val="left"/>
                        <w:rPr>
                          <w:rFonts w:ascii="Arial" w:hAnsi="Arial" w:cs="Arial"/>
                          <w:b/>
                          <w:bCs/>
                          <w:color w:val="000000" w:themeColor="text1"/>
                          <w:szCs w:val="24"/>
                          <w:rtl/>
                          <w:lang w:bidi="ar-JO"/>
                        </w:rPr>
                      </w:pPr>
                    </w:p>
                    <w:p w14:paraId="630A26F4" w14:textId="7FD89312" w:rsidR="00610D25" w:rsidRPr="00610D25" w:rsidRDefault="00610D25" w:rsidP="00610D25">
                      <w:pPr>
                        <w:bidi/>
                        <w:jc w:val="left"/>
                        <w:rPr>
                          <w:rFonts w:ascii="Arial" w:hAnsi="Arial" w:cs="Arial"/>
                          <w:color w:val="000000" w:themeColor="text1"/>
                          <w:szCs w:val="24"/>
                          <w:rtl/>
                          <w:lang w:bidi="ar-JO"/>
                        </w:rPr>
                      </w:pPr>
                      <w:r w:rsidRPr="00610D25">
                        <w:rPr>
                          <w:rFonts w:ascii="Arial" w:hAnsi="Arial" w:cs="Arial"/>
                          <w:color w:val="000000" w:themeColor="text1"/>
                          <w:szCs w:val="24"/>
                          <w:rtl/>
                          <w:lang w:bidi="ar-JO"/>
                        </w:rPr>
                        <w:t>وإله كل نعمة الذي دعانا إلى مجده الأبدي في المسيح يسوع، بعدما تألمتم يسيرا</w:t>
                      </w:r>
                      <w:r w:rsidRPr="00610D25">
                        <w:rPr>
                          <w:rFonts w:ascii="Arial" w:hAnsi="Arial" w:cs="Arial" w:hint="cs"/>
                          <w:color w:val="000000" w:themeColor="text1"/>
                          <w:szCs w:val="24"/>
                          <w:rtl/>
                          <w:lang w:bidi="ar-JO"/>
                        </w:rPr>
                        <w:t>ً</w:t>
                      </w:r>
                      <w:r w:rsidRPr="00610D25">
                        <w:rPr>
                          <w:rFonts w:ascii="Arial" w:hAnsi="Arial" w:cs="Arial"/>
                          <w:color w:val="000000" w:themeColor="text1"/>
                          <w:szCs w:val="24"/>
                          <w:rtl/>
                          <w:lang w:bidi="ar-JO"/>
                        </w:rPr>
                        <w:t>، هو يكملكم، ويثبتكم، ويقويكم، ويمكنكم</w:t>
                      </w:r>
                      <w:r>
                        <w:rPr>
                          <w:rFonts w:ascii="Arial" w:hAnsi="Arial" w:cs="Arial" w:hint="cs"/>
                          <w:color w:val="000000" w:themeColor="text1"/>
                          <w:szCs w:val="24"/>
                          <w:rtl/>
                          <w:lang w:bidi="ar-JO"/>
                        </w:rPr>
                        <w:t xml:space="preserve"> </w:t>
                      </w:r>
                      <w:r w:rsidRPr="00610D25">
                        <w:rPr>
                          <w:rFonts w:ascii="Arial" w:hAnsi="Arial" w:cs="Arial" w:hint="cs"/>
                          <w:color w:val="000000" w:themeColor="text1"/>
                          <w:szCs w:val="24"/>
                          <w:rtl/>
                          <w:lang w:bidi="ar-JO"/>
                        </w:rPr>
                        <w:t>(1 بطرس 5: 10)</w:t>
                      </w:r>
                    </w:p>
                    <w:p w14:paraId="6F544466" w14:textId="77777777" w:rsidR="00610D25" w:rsidRDefault="00610D25" w:rsidP="00610D25">
                      <w:pPr>
                        <w:bidi/>
                        <w:jc w:val="left"/>
                        <w:rPr>
                          <w:rFonts w:ascii="Arial" w:hAnsi="Arial" w:cs="Arial"/>
                          <w:color w:val="000000" w:themeColor="text1"/>
                          <w:sz w:val="20"/>
                          <w:rtl/>
                          <w:lang w:bidi="ar-JO"/>
                        </w:rPr>
                      </w:pPr>
                    </w:p>
                    <w:p w14:paraId="00269A75" w14:textId="77777777" w:rsidR="00610D25" w:rsidRPr="00610D25" w:rsidRDefault="00610D25" w:rsidP="00610D25">
                      <w:pPr>
                        <w:bidi/>
                        <w:jc w:val="left"/>
                        <w:rPr>
                          <w:rFonts w:ascii="Arial" w:hAnsi="Arial" w:cs="Arial"/>
                          <w:color w:val="000000" w:themeColor="text1"/>
                          <w:sz w:val="20"/>
                          <w:lang w:bidi="ar-JO"/>
                        </w:rPr>
                      </w:pPr>
                    </w:p>
                  </w:txbxContent>
                </v:textbox>
              </v:rect>
            </w:pict>
          </mc:Fallback>
        </mc:AlternateContent>
      </w:r>
      <w:r w:rsidR="00F221D1" w:rsidRPr="007D3D3F">
        <w:rPr>
          <w:rFonts w:ascii="Arial" w:hAnsi="Arial" w:cs="Arial"/>
          <w:b/>
          <w:noProof/>
          <w:sz w:val="32"/>
          <w:szCs w:val="18"/>
        </w:rPr>
        <w:drawing>
          <wp:inline distT="0" distB="0" distL="0" distR="0" wp14:anchorId="4576FA59" wp14:editId="15D21473">
            <wp:extent cx="5895975" cy="7658735"/>
            <wp:effectExtent l="0" t="0" r="9525" b="0"/>
            <wp:docPr id="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7658735"/>
                    </a:xfrm>
                    <a:prstGeom prst="rect">
                      <a:avLst/>
                    </a:prstGeom>
                    <a:noFill/>
                    <a:ln>
                      <a:noFill/>
                    </a:ln>
                  </pic:spPr>
                </pic:pic>
              </a:graphicData>
            </a:graphic>
          </wp:inline>
        </w:drawing>
      </w:r>
      <w:r w:rsidR="005D06E2" w:rsidRPr="00A54430">
        <w:rPr>
          <w:rFonts w:ascii="Arial" w:hAnsi="Arial" w:cs="Arial"/>
          <w:b/>
          <w:sz w:val="32"/>
          <w:szCs w:val="18"/>
        </w:rPr>
        <w:br w:type="page"/>
      </w:r>
      <w:r w:rsidR="00181018" w:rsidRPr="00181018">
        <w:rPr>
          <w:rFonts w:ascii="Arial" w:hAnsi="Arial" w:cs="Arial" w:hint="cs"/>
          <w:bCs/>
          <w:sz w:val="32"/>
          <w:szCs w:val="32"/>
          <w:rtl/>
        </w:rPr>
        <w:lastRenderedPageBreak/>
        <w:t>أشجار النخيل والألم</w:t>
      </w:r>
    </w:p>
    <w:p w14:paraId="018CCB1B" w14:textId="0E120706" w:rsidR="00181018" w:rsidRPr="00181018" w:rsidRDefault="00181018" w:rsidP="005D06E2">
      <w:pPr>
        <w:ind w:right="-10"/>
        <w:jc w:val="center"/>
        <w:rPr>
          <w:rFonts w:ascii="Arial" w:hAnsi="Arial" w:cs="Arial"/>
          <w:sz w:val="21"/>
          <w:szCs w:val="21"/>
        </w:rPr>
      </w:pPr>
      <w:r w:rsidRPr="00181018">
        <w:rPr>
          <w:rFonts w:ascii="Arial" w:hAnsi="Arial" w:cs="Arial"/>
          <w:sz w:val="21"/>
          <w:szCs w:val="21"/>
          <w:rtl/>
        </w:rPr>
        <w:t xml:space="preserve">بيل </w:t>
      </w:r>
      <w:proofErr w:type="spellStart"/>
      <w:r w:rsidRPr="00181018">
        <w:rPr>
          <w:rFonts w:ascii="Arial" w:hAnsi="Arial" w:cs="Arial"/>
          <w:sz w:val="21"/>
          <w:szCs w:val="21"/>
          <w:rtl/>
        </w:rPr>
        <w:t>جوثارد</w:t>
      </w:r>
      <w:proofErr w:type="spellEnd"/>
      <w:r w:rsidRPr="00181018">
        <w:rPr>
          <w:rFonts w:ascii="Arial" w:hAnsi="Arial" w:cs="Arial"/>
          <w:sz w:val="21"/>
          <w:szCs w:val="21"/>
          <w:rtl/>
        </w:rPr>
        <w:t>، تحيات عيد الميلاد (معهد صراعات الشباب الأساسية، 1986)</w:t>
      </w:r>
    </w:p>
    <w:p w14:paraId="43395F94" w14:textId="266545C3" w:rsidR="001947C4" w:rsidRDefault="001F24E6"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17632" behindDoc="0" locked="0" layoutInCell="1" allowOverlap="1" wp14:anchorId="1AC34D08" wp14:editId="60979909">
                <wp:simplePos x="0" y="0"/>
                <wp:positionH relativeFrom="column">
                  <wp:posOffset>1752600</wp:posOffset>
                </wp:positionH>
                <wp:positionV relativeFrom="paragraph">
                  <wp:posOffset>151765</wp:posOffset>
                </wp:positionV>
                <wp:extent cx="2298700" cy="279400"/>
                <wp:effectExtent l="0" t="0" r="6350" b="6350"/>
                <wp:wrapNone/>
                <wp:docPr id="291137220" name="Rectangle 83"/>
                <wp:cNvGraphicFramePr/>
                <a:graphic xmlns:a="http://schemas.openxmlformats.org/drawingml/2006/main">
                  <a:graphicData uri="http://schemas.microsoft.com/office/word/2010/wordprocessingShape">
                    <wps:wsp>
                      <wps:cNvSpPr/>
                      <wps:spPr>
                        <a:xfrm>
                          <a:off x="0" y="0"/>
                          <a:ext cx="2298700" cy="279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C06642" w14:textId="56B45F2D" w:rsidR="001F24E6" w:rsidRPr="001F24E6" w:rsidRDefault="001F24E6" w:rsidP="001F24E6">
                            <w:pPr>
                              <w:bidi/>
                              <w:jc w:val="left"/>
                              <w:rPr>
                                <w:rFonts w:ascii="Arial" w:hAnsi="Arial" w:cs="Arial"/>
                                <w:b/>
                                <w:bCs/>
                                <w:color w:val="000000" w:themeColor="text1"/>
                                <w:szCs w:val="24"/>
                                <w:lang w:bidi="ar-JO"/>
                              </w:rPr>
                            </w:pPr>
                            <w:r w:rsidRPr="001F24E6">
                              <w:rPr>
                                <w:rFonts w:ascii="Arial" w:hAnsi="Arial" w:cs="Arial" w:hint="cs"/>
                                <w:b/>
                                <w:bCs/>
                                <w:color w:val="000000" w:themeColor="text1"/>
                                <w:szCs w:val="24"/>
                                <w:rtl/>
                                <w:lang w:bidi="ar-JO"/>
                              </w:rPr>
                              <w:t>تستطيع أشجار النخيل تحمل سوء المعاملة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4D08" id="Rectangle 83" o:spid="_x0000_s1074" style="position:absolute;left:0;text-align:left;margin-left:138pt;margin-top:11.95pt;width:181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" fillcolor="white [3212]" stroked="f" strokeweight="1pt">
                <v:textbox>
                  <w:txbxContent>
                    <w:p w14:paraId="14C06642" w14:textId="56B45F2D" w:rsidR="001F24E6" w:rsidRPr="001F24E6" w:rsidRDefault="001F24E6" w:rsidP="001F24E6">
                      <w:pPr>
                        <w:bidi/>
                        <w:jc w:val="left"/>
                        <w:rPr>
                          <w:rFonts w:ascii="Arial" w:hAnsi="Arial" w:cs="Arial"/>
                          <w:b/>
                          <w:bCs/>
                          <w:color w:val="000000" w:themeColor="text1"/>
                          <w:szCs w:val="24"/>
                          <w:lang w:bidi="ar-JO"/>
                        </w:rPr>
                      </w:pPr>
                      <w:r w:rsidRPr="001F24E6">
                        <w:rPr>
                          <w:rFonts w:ascii="Arial" w:hAnsi="Arial" w:cs="Arial" w:hint="cs"/>
                          <w:b/>
                          <w:bCs/>
                          <w:color w:val="000000" w:themeColor="text1"/>
                          <w:szCs w:val="24"/>
                          <w:rtl/>
                          <w:lang w:bidi="ar-JO"/>
                        </w:rPr>
                        <w:t>تستطيع أشجار النخيل تحمل سوء المعاملة</w:t>
                      </w:r>
                    </w:p>
                  </w:txbxContent>
                </v:textbox>
              </v:rect>
            </w:pict>
          </mc:Fallback>
        </mc:AlternateContent>
      </w:r>
    </w:p>
    <w:p w14:paraId="0B147674" w14:textId="3D26E7B2" w:rsidR="001947C4" w:rsidRDefault="00800567" w:rsidP="005D06E2">
      <w:pPr>
        <w:ind w:right="-1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730944" behindDoc="0" locked="0" layoutInCell="1" allowOverlap="1" wp14:anchorId="50B6E5F3" wp14:editId="1EA05131">
                <wp:simplePos x="0" y="0"/>
                <wp:positionH relativeFrom="column">
                  <wp:posOffset>4255558</wp:posOffset>
                </wp:positionH>
                <wp:positionV relativeFrom="paragraph">
                  <wp:posOffset>3773170</wp:posOffset>
                </wp:positionV>
                <wp:extent cx="783166" cy="425450"/>
                <wp:effectExtent l="0" t="0" r="4445" b="6350"/>
                <wp:wrapNone/>
                <wp:docPr id="1584210740" name="Rectangle 96"/>
                <wp:cNvGraphicFramePr/>
                <a:graphic xmlns:a="http://schemas.openxmlformats.org/drawingml/2006/main">
                  <a:graphicData uri="http://schemas.microsoft.com/office/word/2010/wordprocessingShape">
                    <wps:wsp>
                      <wps:cNvSpPr/>
                      <wps:spPr>
                        <a:xfrm>
                          <a:off x="0" y="0"/>
                          <a:ext cx="783166" cy="425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10B5B6"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 xml:space="preserve">لا تستطيع الرياح </w:t>
                            </w:r>
                          </w:p>
                          <w:p w14:paraId="303B556C"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أن تسيطر على</w:t>
                            </w:r>
                          </w:p>
                          <w:p w14:paraId="23A2A686" w14:textId="4917C708" w:rsidR="00D57E22" w:rsidRPr="00D57E22" w:rsidRDefault="00D57E22" w:rsidP="00D57E22">
                            <w:pPr>
                              <w:bidi/>
                              <w:jc w:val="left"/>
                              <w:rPr>
                                <w:rFonts w:ascii="Arial" w:hAnsi="Arial" w:cs="Arial"/>
                                <w:b/>
                                <w:bCs/>
                                <w:color w:val="000000" w:themeColor="text1"/>
                                <w:sz w:val="14"/>
                                <w:szCs w:val="14"/>
                                <w:lang w:bidi="ar-JO"/>
                              </w:rPr>
                            </w:pPr>
                            <w:r w:rsidRPr="00D57E22">
                              <w:rPr>
                                <w:rFonts w:ascii="Arial" w:hAnsi="Arial" w:cs="Arial"/>
                                <w:b/>
                                <w:bCs/>
                                <w:color w:val="000000" w:themeColor="text1"/>
                                <w:sz w:val="14"/>
                                <w:szCs w:val="14"/>
                                <w:rtl/>
                                <w:lang w:bidi="ar-JO"/>
                              </w:rPr>
                              <w:t xml:space="preserve"> أوراق النخيل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6E5F3" id="Rectangle 96" o:spid="_x0000_s1075" style="position:absolute;left:0;text-align:left;margin-left:335.1pt;margin-top:297.1pt;width:61.65pt;height: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" fillcolor="white [3212]" stroked="f" strokeweight="1pt">
                <v:textbox>
                  <w:txbxContent>
                    <w:p w14:paraId="1110B5B6"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 xml:space="preserve">لا تستطيع الرياح </w:t>
                      </w:r>
                    </w:p>
                    <w:p w14:paraId="303B556C"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أن تسيطر على</w:t>
                      </w:r>
                    </w:p>
                    <w:p w14:paraId="23A2A686" w14:textId="4917C708" w:rsidR="00D57E22" w:rsidRPr="00D57E22" w:rsidRDefault="00D57E22" w:rsidP="00D57E22">
                      <w:pPr>
                        <w:bidi/>
                        <w:jc w:val="left"/>
                        <w:rPr>
                          <w:rFonts w:ascii="Arial" w:hAnsi="Arial" w:cs="Arial"/>
                          <w:b/>
                          <w:bCs/>
                          <w:color w:val="000000" w:themeColor="text1"/>
                          <w:sz w:val="14"/>
                          <w:szCs w:val="14"/>
                          <w:lang w:bidi="ar-JO"/>
                        </w:rPr>
                      </w:pPr>
                      <w:r w:rsidRPr="00D57E22">
                        <w:rPr>
                          <w:rFonts w:ascii="Arial" w:hAnsi="Arial" w:cs="Arial"/>
                          <w:b/>
                          <w:bCs/>
                          <w:color w:val="000000" w:themeColor="text1"/>
                          <w:sz w:val="14"/>
                          <w:szCs w:val="14"/>
                          <w:rtl/>
                          <w:lang w:bidi="ar-JO"/>
                        </w:rPr>
                        <w:t xml:space="preserve"> أوراق النخيل</w:t>
                      </w:r>
                    </w:p>
                  </w:txbxContent>
                </v:textbox>
              </v:rect>
            </w:pict>
          </mc:Fallback>
        </mc:AlternateContent>
      </w:r>
      <w:r w:rsidR="00BE6919">
        <w:rPr>
          <w:rFonts w:ascii="Arial" w:hAnsi="Arial" w:cs="Arial"/>
          <w:noProof/>
          <w:sz w:val="21"/>
          <w:szCs w:val="18"/>
        </w:rPr>
        <mc:AlternateContent>
          <mc:Choice Requires="wps">
            <w:drawing>
              <wp:anchor distT="0" distB="0" distL="114300" distR="114300" simplePos="0" relativeHeight="251741184" behindDoc="0" locked="0" layoutInCell="1" allowOverlap="1" wp14:anchorId="74F11A9E" wp14:editId="0253595B">
                <wp:simplePos x="0" y="0"/>
                <wp:positionH relativeFrom="column">
                  <wp:posOffset>4368800</wp:posOffset>
                </wp:positionH>
                <wp:positionV relativeFrom="paragraph">
                  <wp:posOffset>8202295</wp:posOffset>
                </wp:positionV>
                <wp:extent cx="622300" cy="400050"/>
                <wp:effectExtent l="0" t="0" r="6350" b="0"/>
                <wp:wrapNone/>
                <wp:docPr id="690424365" name="Rectangle 107"/>
                <wp:cNvGraphicFramePr/>
                <a:graphic xmlns:a="http://schemas.openxmlformats.org/drawingml/2006/main">
                  <a:graphicData uri="http://schemas.microsoft.com/office/word/2010/wordprocessingShape">
                    <wps:wsp>
                      <wps:cNvSpPr/>
                      <wps:spPr>
                        <a:xfrm>
                          <a:off x="0" y="0"/>
                          <a:ext cx="6223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E7AA01" w14:textId="6E4C194E"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جذع مجروح</w:t>
                            </w:r>
                          </w:p>
                          <w:p w14:paraId="311B684C" w14:textId="7873C336"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يعطي فاكهة</w:t>
                            </w:r>
                          </w:p>
                          <w:p w14:paraId="18BF23B3" w14:textId="457192D9" w:rsidR="00BE6919" w:rsidRPr="00BE6919" w:rsidRDefault="00BE6919" w:rsidP="00BE6919">
                            <w:pPr>
                              <w:bidi/>
                              <w:jc w:val="left"/>
                              <w:rPr>
                                <w:rFonts w:ascii="Arial" w:hAnsi="Arial" w:cs="Arial"/>
                                <w:b/>
                                <w:bCs/>
                                <w:color w:val="000000" w:themeColor="text1"/>
                                <w:sz w:val="14"/>
                                <w:szCs w:val="14"/>
                                <w:lang w:bidi="ar-JO"/>
                              </w:rPr>
                            </w:pPr>
                            <w:r w:rsidRPr="00BE6919">
                              <w:rPr>
                                <w:rFonts w:ascii="Arial" w:hAnsi="Arial" w:cs="Arial"/>
                                <w:b/>
                                <w:bCs/>
                                <w:color w:val="000000" w:themeColor="text1"/>
                                <w:sz w:val="14"/>
                                <w:szCs w:val="14"/>
                                <w:rtl/>
                                <w:lang w:bidi="ar-JO"/>
                              </w:rPr>
                              <w:t>أحلى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11A9E" id="Rectangle 107" o:spid="_x0000_s1076" style="position:absolute;left:0;text-align:left;margin-left:344pt;margin-top:645.85pt;width:49pt;height: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" fillcolor="white [3212]" stroked="f" strokeweight="1pt">
                <v:textbox>
                  <w:txbxContent>
                    <w:p w14:paraId="0FE7AA01" w14:textId="6E4C194E"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جذع مجروح</w:t>
                      </w:r>
                    </w:p>
                    <w:p w14:paraId="311B684C" w14:textId="7873C336"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يعطي فاكهة</w:t>
                      </w:r>
                    </w:p>
                    <w:p w14:paraId="18BF23B3" w14:textId="457192D9" w:rsidR="00BE6919" w:rsidRPr="00BE6919" w:rsidRDefault="00BE6919" w:rsidP="00BE6919">
                      <w:pPr>
                        <w:bidi/>
                        <w:jc w:val="left"/>
                        <w:rPr>
                          <w:rFonts w:ascii="Arial" w:hAnsi="Arial" w:cs="Arial"/>
                          <w:b/>
                          <w:bCs/>
                          <w:color w:val="000000" w:themeColor="text1"/>
                          <w:sz w:val="14"/>
                          <w:szCs w:val="14"/>
                          <w:lang w:bidi="ar-JO"/>
                        </w:rPr>
                      </w:pPr>
                      <w:r w:rsidRPr="00BE6919">
                        <w:rPr>
                          <w:rFonts w:ascii="Arial" w:hAnsi="Arial" w:cs="Arial"/>
                          <w:b/>
                          <w:bCs/>
                          <w:color w:val="000000" w:themeColor="text1"/>
                          <w:sz w:val="14"/>
                          <w:szCs w:val="14"/>
                          <w:rtl/>
                          <w:lang w:bidi="ar-JO"/>
                        </w:rPr>
                        <w:t>أحلى</w:t>
                      </w:r>
                    </w:p>
                  </w:txbxContent>
                </v:textbox>
              </v:rect>
            </w:pict>
          </mc:Fallback>
        </mc:AlternateContent>
      </w:r>
      <w:r w:rsidR="00BE6919">
        <w:rPr>
          <w:rFonts w:ascii="Arial" w:hAnsi="Arial" w:cs="Arial"/>
          <w:noProof/>
          <w:sz w:val="21"/>
          <w:szCs w:val="18"/>
        </w:rPr>
        <mc:AlternateContent>
          <mc:Choice Requires="wps">
            <w:drawing>
              <wp:anchor distT="0" distB="0" distL="114300" distR="114300" simplePos="0" relativeHeight="251740160" behindDoc="0" locked="0" layoutInCell="1" allowOverlap="1" wp14:anchorId="4309750F" wp14:editId="698C49B8">
                <wp:simplePos x="0" y="0"/>
                <wp:positionH relativeFrom="column">
                  <wp:posOffset>4375150</wp:posOffset>
                </wp:positionH>
                <wp:positionV relativeFrom="paragraph">
                  <wp:posOffset>7148195</wp:posOffset>
                </wp:positionV>
                <wp:extent cx="647700" cy="387350"/>
                <wp:effectExtent l="0" t="0" r="0" b="0"/>
                <wp:wrapNone/>
                <wp:docPr id="1154563938" name="Rectangle 106"/>
                <wp:cNvGraphicFramePr/>
                <a:graphic xmlns:a="http://schemas.openxmlformats.org/drawingml/2006/main">
                  <a:graphicData uri="http://schemas.microsoft.com/office/word/2010/wordprocessingShape">
                    <wps:wsp>
                      <wps:cNvSpPr/>
                      <wps:spPr>
                        <a:xfrm>
                          <a:off x="0" y="0"/>
                          <a:ext cx="647700" cy="387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1923DC" w14:textId="77777777"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جذع أنيق يعطي</w:t>
                            </w:r>
                          </w:p>
                          <w:p w14:paraId="691F9AE3" w14:textId="2E9CF96A" w:rsidR="00BE6919" w:rsidRPr="00BE6919" w:rsidRDefault="00BE6919" w:rsidP="00BE6919">
                            <w:pPr>
                              <w:bidi/>
                              <w:jc w:val="left"/>
                              <w:rPr>
                                <w:rFonts w:ascii="Arial" w:hAnsi="Arial" w:cs="Arial"/>
                                <w:b/>
                                <w:bCs/>
                                <w:color w:val="000000" w:themeColor="text1"/>
                                <w:sz w:val="14"/>
                                <w:szCs w:val="14"/>
                                <w:lang w:bidi="ar-JO"/>
                              </w:rPr>
                            </w:pPr>
                            <w:r w:rsidRPr="00BE6919">
                              <w:rPr>
                                <w:rFonts w:ascii="Arial" w:hAnsi="Arial" w:cs="Arial"/>
                                <w:b/>
                                <w:bCs/>
                                <w:color w:val="000000" w:themeColor="text1"/>
                                <w:sz w:val="14"/>
                                <w:szCs w:val="14"/>
                                <w:rtl/>
                                <w:lang w:bidi="ar-JO"/>
                              </w:rPr>
                              <w:t xml:space="preserve"> فاكهة عادية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750F" id="Rectangle 106" o:spid="_x0000_s1077" style="position:absolute;left:0;text-align:left;margin-left:344.5pt;margin-top:562.85pt;width:51pt;height: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" fillcolor="white [3212]" stroked="f" strokeweight="1pt">
                <v:textbox>
                  <w:txbxContent>
                    <w:p w14:paraId="571923DC" w14:textId="77777777" w:rsidR="00BE6919" w:rsidRDefault="00BE6919" w:rsidP="00BE6919">
                      <w:pPr>
                        <w:bidi/>
                        <w:jc w:val="left"/>
                        <w:rPr>
                          <w:rFonts w:ascii="Arial" w:hAnsi="Arial" w:cs="Arial"/>
                          <w:b/>
                          <w:bCs/>
                          <w:color w:val="000000" w:themeColor="text1"/>
                          <w:sz w:val="14"/>
                          <w:szCs w:val="14"/>
                          <w:rtl/>
                          <w:lang w:bidi="ar-JO"/>
                        </w:rPr>
                      </w:pPr>
                      <w:r w:rsidRPr="00BE6919">
                        <w:rPr>
                          <w:rFonts w:ascii="Arial" w:hAnsi="Arial" w:cs="Arial"/>
                          <w:b/>
                          <w:bCs/>
                          <w:color w:val="000000" w:themeColor="text1"/>
                          <w:sz w:val="14"/>
                          <w:szCs w:val="14"/>
                          <w:rtl/>
                          <w:lang w:bidi="ar-JO"/>
                        </w:rPr>
                        <w:t>جذع أنيق يعطي</w:t>
                      </w:r>
                    </w:p>
                    <w:p w14:paraId="691F9AE3" w14:textId="2E9CF96A" w:rsidR="00BE6919" w:rsidRPr="00BE6919" w:rsidRDefault="00BE6919" w:rsidP="00BE6919">
                      <w:pPr>
                        <w:bidi/>
                        <w:jc w:val="left"/>
                        <w:rPr>
                          <w:rFonts w:ascii="Arial" w:hAnsi="Arial" w:cs="Arial"/>
                          <w:b/>
                          <w:bCs/>
                          <w:color w:val="000000" w:themeColor="text1"/>
                          <w:sz w:val="14"/>
                          <w:szCs w:val="14"/>
                          <w:lang w:bidi="ar-JO"/>
                        </w:rPr>
                      </w:pPr>
                      <w:r w:rsidRPr="00BE6919">
                        <w:rPr>
                          <w:rFonts w:ascii="Arial" w:hAnsi="Arial" w:cs="Arial"/>
                          <w:b/>
                          <w:bCs/>
                          <w:color w:val="000000" w:themeColor="text1"/>
                          <w:sz w:val="14"/>
                          <w:szCs w:val="14"/>
                          <w:rtl/>
                          <w:lang w:bidi="ar-JO"/>
                        </w:rPr>
                        <w:t xml:space="preserve"> فاكهة عادية</w:t>
                      </w:r>
                    </w:p>
                  </w:txbxContent>
                </v:textbox>
              </v:rect>
            </w:pict>
          </mc:Fallback>
        </mc:AlternateContent>
      </w:r>
      <w:r w:rsidR="00090204">
        <w:rPr>
          <w:rFonts w:ascii="Arial" w:hAnsi="Arial" w:cs="Arial"/>
          <w:noProof/>
          <w:sz w:val="21"/>
          <w:szCs w:val="18"/>
        </w:rPr>
        <mc:AlternateContent>
          <mc:Choice Requires="wps">
            <w:drawing>
              <wp:anchor distT="0" distB="0" distL="114300" distR="114300" simplePos="0" relativeHeight="251739136" behindDoc="0" locked="0" layoutInCell="1" allowOverlap="1" wp14:anchorId="0DEA6408" wp14:editId="3705CC95">
                <wp:simplePos x="0" y="0"/>
                <wp:positionH relativeFrom="column">
                  <wp:posOffset>1155700</wp:posOffset>
                </wp:positionH>
                <wp:positionV relativeFrom="paragraph">
                  <wp:posOffset>8240395</wp:posOffset>
                </wp:positionV>
                <wp:extent cx="2330450" cy="317500"/>
                <wp:effectExtent l="0" t="0" r="0" b="6350"/>
                <wp:wrapNone/>
                <wp:docPr id="274351079" name="Rectangle 105"/>
                <wp:cNvGraphicFramePr/>
                <a:graphic xmlns:a="http://schemas.openxmlformats.org/drawingml/2006/main">
                  <a:graphicData uri="http://schemas.microsoft.com/office/word/2010/wordprocessingShape">
                    <wps:wsp>
                      <wps:cNvSpPr/>
                      <wps:spPr>
                        <a:xfrm>
                          <a:off x="0" y="0"/>
                          <a:ext cx="2330450"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A10BBE" w14:textId="1828ABE0" w:rsidR="00090204" w:rsidRPr="00090204" w:rsidRDefault="00090204" w:rsidP="00090204">
                            <w:pPr>
                              <w:bidi/>
                              <w:jc w:val="left"/>
                              <w:rPr>
                                <w:rFonts w:ascii="Arial" w:hAnsi="Arial" w:cs="Arial"/>
                                <w:color w:val="000000" w:themeColor="text1"/>
                                <w:sz w:val="16"/>
                                <w:szCs w:val="16"/>
                              </w:rPr>
                            </w:pPr>
                            <w:r w:rsidRPr="00090204">
                              <w:rPr>
                                <w:rFonts w:ascii="Arial" w:hAnsi="Arial" w:cs="Arial"/>
                                <w:color w:val="000000" w:themeColor="text1"/>
                                <w:sz w:val="16"/>
                                <w:szCs w:val="16"/>
                                <w:rtl/>
                              </w:rPr>
                              <w:t>أيضا يثمرون في الشيبة. يكونون دساما</w:t>
                            </w:r>
                            <w:r>
                              <w:rPr>
                                <w:rFonts w:ascii="Arial" w:hAnsi="Arial" w:cs="Arial" w:hint="cs"/>
                                <w:color w:val="000000" w:themeColor="text1"/>
                                <w:sz w:val="16"/>
                                <w:szCs w:val="16"/>
                                <w:rtl/>
                              </w:rPr>
                              <w:t>ً</w:t>
                            </w:r>
                            <w:r w:rsidRPr="00090204">
                              <w:rPr>
                                <w:rFonts w:ascii="Arial" w:hAnsi="Arial" w:cs="Arial"/>
                                <w:color w:val="000000" w:themeColor="text1"/>
                                <w:sz w:val="16"/>
                                <w:szCs w:val="16"/>
                                <w:rtl/>
                              </w:rPr>
                              <w:t xml:space="preserve"> وخضر</w:t>
                            </w:r>
                            <w:r>
                              <w:rPr>
                                <w:rFonts w:ascii="Arial" w:hAnsi="Arial" w:cs="Arial" w:hint="cs"/>
                                <w:color w:val="000000" w:themeColor="text1"/>
                                <w:sz w:val="16"/>
                                <w:szCs w:val="16"/>
                                <w:rtl/>
                              </w:rPr>
                              <w:t>اً (مزمور 92: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A6408" id="Rectangle 105" o:spid="_x0000_s1078" style="position:absolute;left:0;text-align:left;margin-left:91pt;margin-top:648.85pt;width:183.5pt;height: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" fillcolor="white [3212]" stroked="f" strokeweight="1pt">
                <v:textbox>
                  <w:txbxContent>
                    <w:p w14:paraId="0AA10BBE" w14:textId="1828ABE0" w:rsidR="00090204" w:rsidRPr="00090204" w:rsidRDefault="00090204" w:rsidP="00090204">
                      <w:pPr>
                        <w:bidi/>
                        <w:jc w:val="left"/>
                        <w:rPr>
                          <w:rFonts w:ascii="Arial" w:hAnsi="Arial" w:cs="Arial"/>
                          <w:color w:val="000000" w:themeColor="text1"/>
                          <w:sz w:val="16"/>
                          <w:szCs w:val="16"/>
                        </w:rPr>
                      </w:pPr>
                      <w:r w:rsidRPr="00090204">
                        <w:rPr>
                          <w:rFonts w:ascii="Arial" w:hAnsi="Arial" w:cs="Arial"/>
                          <w:color w:val="000000" w:themeColor="text1"/>
                          <w:sz w:val="16"/>
                          <w:szCs w:val="16"/>
                          <w:rtl/>
                        </w:rPr>
                        <w:t>أيضا يثمرون في الشيبة. يكونون دساما</w:t>
                      </w:r>
                      <w:r>
                        <w:rPr>
                          <w:rFonts w:ascii="Arial" w:hAnsi="Arial" w:cs="Arial" w:hint="cs"/>
                          <w:color w:val="000000" w:themeColor="text1"/>
                          <w:sz w:val="16"/>
                          <w:szCs w:val="16"/>
                          <w:rtl/>
                        </w:rPr>
                        <w:t>ً</w:t>
                      </w:r>
                      <w:r w:rsidRPr="00090204">
                        <w:rPr>
                          <w:rFonts w:ascii="Arial" w:hAnsi="Arial" w:cs="Arial"/>
                          <w:color w:val="000000" w:themeColor="text1"/>
                          <w:sz w:val="16"/>
                          <w:szCs w:val="16"/>
                          <w:rtl/>
                        </w:rPr>
                        <w:t xml:space="preserve"> وخضر</w:t>
                      </w:r>
                      <w:r>
                        <w:rPr>
                          <w:rFonts w:ascii="Arial" w:hAnsi="Arial" w:cs="Arial" w:hint="cs"/>
                          <w:color w:val="000000" w:themeColor="text1"/>
                          <w:sz w:val="16"/>
                          <w:szCs w:val="16"/>
                          <w:rtl/>
                        </w:rPr>
                        <w:t>اً (مزمور 92: 14)</w:t>
                      </w:r>
                    </w:p>
                  </w:txbxContent>
                </v:textbox>
              </v:rect>
            </w:pict>
          </mc:Fallback>
        </mc:AlternateContent>
      </w:r>
      <w:r w:rsidR="00090204">
        <w:rPr>
          <w:rFonts w:ascii="Arial" w:hAnsi="Arial" w:cs="Arial"/>
          <w:noProof/>
          <w:sz w:val="21"/>
          <w:szCs w:val="18"/>
        </w:rPr>
        <mc:AlternateContent>
          <mc:Choice Requires="wps">
            <w:drawing>
              <wp:anchor distT="0" distB="0" distL="114300" distR="114300" simplePos="0" relativeHeight="251738112" behindDoc="0" locked="0" layoutInCell="1" allowOverlap="1" wp14:anchorId="654D6794" wp14:editId="0D1D2903">
                <wp:simplePos x="0" y="0"/>
                <wp:positionH relativeFrom="column">
                  <wp:posOffset>1765300</wp:posOffset>
                </wp:positionH>
                <wp:positionV relativeFrom="paragraph">
                  <wp:posOffset>6989445</wp:posOffset>
                </wp:positionV>
                <wp:extent cx="2451100" cy="1238250"/>
                <wp:effectExtent l="0" t="0" r="6350" b="0"/>
                <wp:wrapNone/>
                <wp:docPr id="1202775983" name="Rectangle 103"/>
                <wp:cNvGraphicFramePr/>
                <a:graphic xmlns:a="http://schemas.openxmlformats.org/drawingml/2006/main">
                  <a:graphicData uri="http://schemas.microsoft.com/office/word/2010/wordprocessingShape">
                    <wps:wsp>
                      <wps:cNvSpPr/>
                      <wps:spPr>
                        <a:xfrm>
                          <a:off x="0" y="0"/>
                          <a:ext cx="2451100" cy="1238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70C45A" w14:textId="315CC8F5" w:rsidR="00090204" w:rsidRDefault="00090204" w:rsidP="00090204">
                            <w:pPr>
                              <w:pStyle w:val="ListParagraph"/>
                              <w:numPr>
                                <w:ilvl w:val="0"/>
                                <w:numId w:val="116"/>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تقل إنتاجية أشجار الفاكهة خلال تقدمها في السن.</w:t>
                            </w:r>
                          </w:p>
                          <w:p w14:paraId="509F6D2F" w14:textId="77777777" w:rsidR="00090204" w:rsidRDefault="00090204" w:rsidP="00090204">
                            <w:pPr>
                              <w:pStyle w:val="ListParagraph"/>
                              <w:bidi/>
                              <w:jc w:val="left"/>
                              <w:rPr>
                                <w:rFonts w:ascii="Arial" w:hAnsi="Arial" w:cs="Arial"/>
                                <w:b/>
                                <w:bCs/>
                                <w:color w:val="000000" w:themeColor="text1"/>
                                <w:sz w:val="16"/>
                                <w:szCs w:val="16"/>
                                <w:rtl/>
                                <w:lang w:bidi="ar-JO"/>
                              </w:rPr>
                            </w:pPr>
                          </w:p>
                          <w:p w14:paraId="2111E136" w14:textId="77777777" w:rsidR="00090204" w:rsidRDefault="00090204" w:rsidP="00090204">
                            <w:pPr>
                              <w:pStyle w:val="ListParagraph"/>
                              <w:numPr>
                                <w:ilvl w:val="0"/>
                                <w:numId w:val="116"/>
                              </w:numPr>
                              <w:bidi/>
                              <w:jc w:val="left"/>
                              <w:rPr>
                                <w:rFonts w:ascii="Arial" w:hAnsi="Arial" w:cs="Arial"/>
                                <w:b/>
                                <w:bCs/>
                                <w:color w:val="000000" w:themeColor="text1"/>
                                <w:sz w:val="16"/>
                                <w:szCs w:val="16"/>
                                <w:lang w:bidi="ar-JO"/>
                              </w:rPr>
                            </w:pPr>
                            <w:r w:rsidRPr="00090204">
                              <w:rPr>
                                <w:rFonts w:ascii="Arial" w:hAnsi="Arial" w:cs="Arial" w:hint="cs"/>
                                <w:b/>
                                <w:bCs/>
                                <w:color w:val="000000" w:themeColor="text1"/>
                                <w:sz w:val="16"/>
                                <w:szCs w:val="16"/>
                                <w:rtl/>
                                <w:lang w:bidi="ar-JO"/>
                              </w:rPr>
                              <w:t>لا تحمل أشجار النخيل الثمر</w:t>
                            </w:r>
                            <w:r>
                              <w:rPr>
                                <w:rFonts w:ascii="Arial" w:hAnsi="Arial" w:cs="Arial" w:hint="cs"/>
                                <w:b/>
                                <w:bCs/>
                                <w:color w:val="000000" w:themeColor="text1"/>
                                <w:sz w:val="16"/>
                                <w:szCs w:val="16"/>
                                <w:rtl/>
                                <w:lang w:bidi="ar-JO"/>
                              </w:rPr>
                              <w:t xml:space="preserve"> حتى نضوجها وقد تحتاج هذه العملية أحياناً حوالي 50 سنة.</w:t>
                            </w:r>
                          </w:p>
                          <w:p w14:paraId="45F98911" w14:textId="77777777" w:rsidR="00090204" w:rsidRPr="00090204" w:rsidRDefault="00090204" w:rsidP="00090204">
                            <w:pPr>
                              <w:pStyle w:val="ListParagraph"/>
                              <w:rPr>
                                <w:rFonts w:ascii="Arial" w:hAnsi="Arial" w:cs="Arial"/>
                                <w:b/>
                                <w:bCs/>
                                <w:color w:val="000000" w:themeColor="text1"/>
                                <w:sz w:val="16"/>
                                <w:szCs w:val="16"/>
                                <w:rtl/>
                                <w:lang w:bidi="ar-JO"/>
                              </w:rPr>
                            </w:pPr>
                          </w:p>
                          <w:p w14:paraId="39ECDFE9" w14:textId="4F2BDDBC" w:rsidR="00090204" w:rsidRPr="00090204" w:rsidRDefault="00090204" w:rsidP="00090204">
                            <w:pPr>
                              <w:pStyle w:val="ListParagraph"/>
                              <w:numPr>
                                <w:ilvl w:val="0"/>
                                <w:numId w:val="116"/>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كلما كبرت شجرة النخيل تصبح ثمارها أحلى.</w:t>
                            </w:r>
                            <w:r w:rsidRPr="00090204">
                              <w:rPr>
                                <w:rFonts w:ascii="Arial" w:hAnsi="Arial" w:cs="Arial" w:hint="cs"/>
                                <w:b/>
                                <w:bCs/>
                                <w:color w:val="000000" w:themeColor="text1"/>
                                <w:sz w:val="16"/>
                                <w:szCs w:val="16"/>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6794" id="Rectangle 103" o:spid="_x0000_s1079" style="position:absolute;left:0;text-align:left;margin-left:139pt;margin-top:550.35pt;width:193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" fillcolor="white [3212]" stroked="f" strokeweight="1pt">
                <v:textbox>
                  <w:txbxContent>
                    <w:p w14:paraId="3070C45A" w14:textId="315CC8F5" w:rsidR="00090204" w:rsidRDefault="00090204" w:rsidP="00090204">
                      <w:pPr>
                        <w:pStyle w:val="ListParagraph"/>
                        <w:numPr>
                          <w:ilvl w:val="0"/>
                          <w:numId w:val="116"/>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تقل إنتاجية أشجار الفاكهة خلال تقدمها في السن.</w:t>
                      </w:r>
                    </w:p>
                    <w:p w14:paraId="509F6D2F" w14:textId="77777777" w:rsidR="00090204" w:rsidRDefault="00090204" w:rsidP="00090204">
                      <w:pPr>
                        <w:pStyle w:val="ListParagraph"/>
                        <w:bidi/>
                        <w:jc w:val="left"/>
                        <w:rPr>
                          <w:rFonts w:ascii="Arial" w:hAnsi="Arial" w:cs="Arial"/>
                          <w:b/>
                          <w:bCs/>
                          <w:color w:val="000000" w:themeColor="text1"/>
                          <w:sz w:val="16"/>
                          <w:szCs w:val="16"/>
                          <w:rtl/>
                          <w:lang w:bidi="ar-JO"/>
                        </w:rPr>
                      </w:pPr>
                    </w:p>
                    <w:p w14:paraId="2111E136" w14:textId="77777777" w:rsidR="00090204" w:rsidRDefault="00090204" w:rsidP="00090204">
                      <w:pPr>
                        <w:pStyle w:val="ListParagraph"/>
                        <w:numPr>
                          <w:ilvl w:val="0"/>
                          <w:numId w:val="116"/>
                        </w:numPr>
                        <w:bidi/>
                        <w:jc w:val="left"/>
                        <w:rPr>
                          <w:rFonts w:ascii="Arial" w:hAnsi="Arial" w:cs="Arial"/>
                          <w:b/>
                          <w:bCs/>
                          <w:color w:val="000000" w:themeColor="text1"/>
                          <w:sz w:val="16"/>
                          <w:szCs w:val="16"/>
                          <w:lang w:bidi="ar-JO"/>
                        </w:rPr>
                      </w:pPr>
                      <w:r w:rsidRPr="00090204">
                        <w:rPr>
                          <w:rFonts w:ascii="Arial" w:hAnsi="Arial" w:cs="Arial" w:hint="cs"/>
                          <w:b/>
                          <w:bCs/>
                          <w:color w:val="000000" w:themeColor="text1"/>
                          <w:sz w:val="16"/>
                          <w:szCs w:val="16"/>
                          <w:rtl/>
                          <w:lang w:bidi="ar-JO"/>
                        </w:rPr>
                        <w:t>لا تحمل أشجار النخيل الثمر</w:t>
                      </w:r>
                      <w:r>
                        <w:rPr>
                          <w:rFonts w:ascii="Arial" w:hAnsi="Arial" w:cs="Arial" w:hint="cs"/>
                          <w:b/>
                          <w:bCs/>
                          <w:color w:val="000000" w:themeColor="text1"/>
                          <w:sz w:val="16"/>
                          <w:szCs w:val="16"/>
                          <w:rtl/>
                          <w:lang w:bidi="ar-JO"/>
                        </w:rPr>
                        <w:t xml:space="preserve"> حتى نضوجها وقد تحتاج هذه العملية أحياناً حوالي 50 سنة.</w:t>
                      </w:r>
                    </w:p>
                    <w:p w14:paraId="45F98911" w14:textId="77777777" w:rsidR="00090204" w:rsidRPr="00090204" w:rsidRDefault="00090204" w:rsidP="00090204">
                      <w:pPr>
                        <w:pStyle w:val="ListParagraph"/>
                        <w:rPr>
                          <w:rFonts w:ascii="Arial" w:hAnsi="Arial" w:cs="Arial"/>
                          <w:b/>
                          <w:bCs/>
                          <w:color w:val="000000" w:themeColor="text1"/>
                          <w:sz w:val="16"/>
                          <w:szCs w:val="16"/>
                          <w:rtl/>
                          <w:lang w:bidi="ar-JO"/>
                        </w:rPr>
                      </w:pPr>
                    </w:p>
                    <w:p w14:paraId="39ECDFE9" w14:textId="4F2BDDBC" w:rsidR="00090204" w:rsidRPr="00090204" w:rsidRDefault="00090204" w:rsidP="00090204">
                      <w:pPr>
                        <w:pStyle w:val="ListParagraph"/>
                        <w:numPr>
                          <w:ilvl w:val="0"/>
                          <w:numId w:val="116"/>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كلما كبرت شجرة النخيل تصبح ثمارها أحلى.</w:t>
                      </w:r>
                      <w:r w:rsidRPr="00090204">
                        <w:rPr>
                          <w:rFonts w:ascii="Arial" w:hAnsi="Arial" w:cs="Arial" w:hint="cs"/>
                          <w:b/>
                          <w:bCs/>
                          <w:color w:val="000000" w:themeColor="text1"/>
                          <w:sz w:val="16"/>
                          <w:szCs w:val="16"/>
                          <w:rtl/>
                          <w:lang w:bidi="ar-JO"/>
                        </w:rPr>
                        <w:t xml:space="preserve"> </w:t>
                      </w:r>
                    </w:p>
                  </w:txbxContent>
                </v:textbox>
              </v:rect>
            </w:pict>
          </mc:Fallback>
        </mc:AlternateContent>
      </w:r>
      <w:r w:rsidR="00BD5984">
        <w:rPr>
          <w:rFonts w:ascii="Arial" w:hAnsi="Arial" w:cs="Arial"/>
          <w:noProof/>
          <w:sz w:val="21"/>
          <w:szCs w:val="18"/>
        </w:rPr>
        <mc:AlternateContent>
          <mc:Choice Requires="wps">
            <w:drawing>
              <wp:anchor distT="0" distB="0" distL="114300" distR="114300" simplePos="0" relativeHeight="251737088" behindDoc="0" locked="0" layoutInCell="1" allowOverlap="1" wp14:anchorId="5DFE240D" wp14:editId="255D7683">
                <wp:simplePos x="0" y="0"/>
                <wp:positionH relativeFrom="column">
                  <wp:posOffset>1835150</wp:posOffset>
                </wp:positionH>
                <wp:positionV relativeFrom="paragraph">
                  <wp:posOffset>6513195</wp:posOffset>
                </wp:positionV>
                <wp:extent cx="2222500" cy="444500"/>
                <wp:effectExtent l="0" t="0" r="6350" b="0"/>
                <wp:wrapNone/>
                <wp:docPr id="553388363" name="Rectangle 102"/>
                <wp:cNvGraphicFramePr/>
                <a:graphic xmlns:a="http://schemas.openxmlformats.org/drawingml/2006/main">
                  <a:graphicData uri="http://schemas.microsoft.com/office/word/2010/wordprocessingShape">
                    <wps:wsp>
                      <wps:cNvSpPr/>
                      <wps:spPr>
                        <a:xfrm>
                          <a:off x="0" y="0"/>
                          <a:ext cx="2222500"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83A161" w14:textId="20CFB223" w:rsidR="00BD5984" w:rsidRPr="00BD5984" w:rsidRDefault="00BD5984" w:rsidP="00BD5984">
                            <w:pPr>
                              <w:bidi/>
                              <w:jc w:val="left"/>
                              <w:rPr>
                                <w:rFonts w:ascii="Arial" w:hAnsi="Arial" w:cs="Arial"/>
                                <w:b/>
                                <w:bCs/>
                                <w:color w:val="000000" w:themeColor="text1"/>
                                <w:szCs w:val="24"/>
                                <w:lang w:bidi="ar-JO"/>
                              </w:rPr>
                            </w:pPr>
                            <w:r w:rsidRPr="00BD5984">
                              <w:rPr>
                                <w:rFonts w:ascii="Arial" w:hAnsi="Arial" w:cs="Arial"/>
                                <w:b/>
                                <w:bCs/>
                                <w:color w:val="000000" w:themeColor="text1"/>
                                <w:szCs w:val="24"/>
                                <w:rtl/>
                                <w:lang w:bidi="ar-JO"/>
                              </w:rPr>
                              <w:t>كلما نمت شجرة النخيل أكثر، كلما أصبحت ثمارها أحلى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E240D" id="Rectangle 102" o:spid="_x0000_s1080" style="position:absolute;left:0;text-align:left;margin-left:144.5pt;margin-top:512.85pt;width:175pt;height: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" fillcolor="white [3212]" stroked="f" strokeweight="1pt">
                <v:textbox>
                  <w:txbxContent>
                    <w:p w14:paraId="4A83A161" w14:textId="20CFB223" w:rsidR="00BD5984" w:rsidRPr="00BD5984" w:rsidRDefault="00BD5984" w:rsidP="00BD5984">
                      <w:pPr>
                        <w:bidi/>
                        <w:jc w:val="left"/>
                        <w:rPr>
                          <w:rFonts w:ascii="Arial" w:hAnsi="Arial" w:cs="Arial"/>
                          <w:b/>
                          <w:bCs/>
                          <w:color w:val="000000" w:themeColor="text1"/>
                          <w:szCs w:val="24"/>
                          <w:lang w:bidi="ar-JO"/>
                        </w:rPr>
                      </w:pPr>
                      <w:r w:rsidRPr="00BD5984">
                        <w:rPr>
                          <w:rFonts w:ascii="Arial" w:hAnsi="Arial" w:cs="Arial"/>
                          <w:b/>
                          <w:bCs/>
                          <w:color w:val="000000" w:themeColor="text1"/>
                          <w:szCs w:val="24"/>
                          <w:rtl/>
                          <w:lang w:bidi="ar-JO"/>
                        </w:rPr>
                        <w:t>كلما نمت شجرة النخيل أكثر، كلما أصبحت ثمارها أحلى</w:t>
                      </w:r>
                    </w:p>
                  </w:txbxContent>
                </v:textbox>
              </v:rect>
            </w:pict>
          </mc:Fallback>
        </mc:AlternateContent>
      </w:r>
      <w:r w:rsidR="00BD5984">
        <w:rPr>
          <w:rFonts w:ascii="Arial" w:hAnsi="Arial" w:cs="Arial"/>
          <w:noProof/>
          <w:sz w:val="21"/>
          <w:szCs w:val="18"/>
        </w:rPr>
        <mc:AlternateContent>
          <mc:Choice Requires="wps">
            <w:drawing>
              <wp:anchor distT="0" distB="0" distL="114300" distR="114300" simplePos="0" relativeHeight="251736064" behindDoc="0" locked="0" layoutInCell="1" allowOverlap="1" wp14:anchorId="546532DC" wp14:editId="4899030A">
                <wp:simplePos x="0" y="0"/>
                <wp:positionH relativeFrom="column">
                  <wp:posOffset>4445000</wp:posOffset>
                </wp:positionH>
                <wp:positionV relativeFrom="paragraph">
                  <wp:posOffset>6036945</wp:posOffset>
                </wp:positionV>
                <wp:extent cx="577850" cy="368300"/>
                <wp:effectExtent l="0" t="0" r="0" b="0"/>
                <wp:wrapNone/>
                <wp:docPr id="1067892861" name="Rectangle 101"/>
                <wp:cNvGraphicFramePr/>
                <a:graphic xmlns:a="http://schemas.openxmlformats.org/drawingml/2006/main">
                  <a:graphicData uri="http://schemas.microsoft.com/office/word/2010/wordprocessingShape">
                    <wps:wsp>
                      <wps:cNvSpPr/>
                      <wps:spPr>
                        <a:xfrm>
                          <a:off x="0" y="0"/>
                          <a:ext cx="577850" cy="368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D32385" w14:textId="77777777" w:rsidR="00BD5984" w:rsidRDefault="00BD5984" w:rsidP="00BD5984">
                            <w:pPr>
                              <w:bidi/>
                              <w:jc w:val="left"/>
                              <w:rPr>
                                <w:rFonts w:ascii="Arial" w:hAnsi="Arial" w:cs="Arial"/>
                                <w:b/>
                                <w:bCs/>
                                <w:color w:val="000000" w:themeColor="text1"/>
                                <w:sz w:val="14"/>
                                <w:szCs w:val="14"/>
                                <w:rtl/>
                                <w:lang w:bidi="ar-JO"/>
                              </w:rPr>
                            </w:pPr>
                            <w:r w:rsidRPr="00BD5984">
                              <w:rPr>
                                <w:rFonts w:ascii="Arial" w:hAnsi="Arial" w:cs="Arial"/>
                                <w:b/>
                                <w:bCs/>
                                <w:color w:val="000000" w:themeColor="text1"/>
                                <w:sz w:val="14"/>
                                <w:szCs w:val="14"/>
                                <w:rtl/>
                                <w:lang w:bidi="ar-JO"/>
                              </w:rPr>
                              <w:t>كل جذر نخلة</w:t>
                            </w:r>
                          </w:p>
                          <w:p w14:paraId="4E712488" w14:textId="59E413A9" w:rsidR="00BD5984" w:rsidRPr="00BD5984" w:rsidRDefault="00BD5984" w:rsidP="00BD5984">
                            <w:pPr>
                              <w:bidi/>
                              <w:jc w:val="left"/>
                              <w:rPr>
                                <w:rFonts w:ascii="Arial" w:hAnsi="Arial" w:cs="Arial"/>
                                <w:b/>
                                <w:bCs/>
                                <w:color w:val="000000" w:themeColor="text1"/>
                                <w:sz w:val="14"/>
                                <w:szCs w:val="14"/>
                                <w:lang w:bidi="ar-JO"/>
                              </w:rPr>
                            </w:pPr>
                            <w:r w:rsidRPr="00BD5984">
                              <w:rPr>
                                <w:rFonts w:ascii="Arial" w:hAnsi="Arial" w:cs="Arial"/>
                                <w:b/>
                                <w:bCs/>
                                <w:color w:val="000000" w:themeColor="text1"/>
                                <w:sz w:val="14"/>
                                <w:szCs w:val="14"/>
                                <w:rtl/>
                                <w:lang w:bidi="ar-JO"/>
                              </w:rPr>
                              <w:t xml:space="preserve"> سميك وقوي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32DC" id="Rectangle 101" o:spid="_x0000_s1081" style="position:absolute;left:0;text-align:left;margin-left:350pt;margin-top:475.35pt;width:45.5pt;height: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" fillcolor="white [3212]" stroked="f" strokeweight="1pt">
                <v:textbox>
                  <w:txbxContent>
                    <w:p w14:paraId="1DD32385" w14:textId="77777777" w:rsidR="00BD5984" w:rsidRDefault="00BD5984" w:rsidP="00BD5984">
                      <w:pPr>
                        <w:bidi/>
                        <w:jc w:val="left"/>
                        <w:rPr>
                          <w:rFonts w:ascii="Arial" w:hAnsi="Arial" w:cs="Arial"/>
                          <w:b/>
                          <w:bCs/>
                          <w:color w:val="000000" w:themeColor="text1"/>
                          <w:sz w:val="14"/>
                          <w:szCs w:val="14"/>
                          <w:rtl/>
                          <w:lang w:bidi="ar-JO"/>
                        </w:rPr>
                      </w:pPr>
                      <w:r w:rsidRPr="00BD5984">
                        <w:rPr>
                          <w:rFonts w:ascii="Arial" w:hAnsi="Arial" w:cs="Arial"/>
                          <w:b/>
                          <w:bCs/>
                          <w:color w:val="000000" w:themeColor="text1"/>
                          <w:sz w:val="14"/>
                          <w:szCs w:val="14"/>
                          <w:rtl/>
                          <w:lang w:bidi="ar-JO"/>
                        </w:rPr>
                        <w:t>كل جذر نخلة</w:t>
                      </w:r>
                    </w:p>
                    <w:p w14:paraId="4E712488" w14:textId="59E413A9" w:rsidR="00BD5984" w:rsidRPr="00BD5984" w:rsidRDefault="00BD5984" w:rsidP="00BD5984">
                      <w:pPr>
                        <w:bidi/>
                        <w:jc w:val="left"/>
                        <w:rPr>
                          <w:rFonts w:ascii="Arial" w:hAnsi="Arial" w:cs="Arial"/>
                          <w:b/>
                          <w:bCs/>
                          <w:color w:val="000000" w:themeColor="text1"/>
                          <w:sz w:val="14"/>
                          <w:szCs w:val="14"/>
                          <w:lang w:bidi="ar-JO"/>
                        </w:rPr>
                      </w:pPr>
                      <w:r w:rsidRPr="00BD5984">
                        <w:rPr>
                          <w:rFonts w:ascii="Arial" w:hAnsi="Arial" w:cs="Arial"/>
                          <w:b/>
                          <w:bCs/>
                          <w:color w:val="000000" w:themeColor="text1"/>
                          <w:sz w:val="14"/>
                          <w:szCs w:val="14"/>
                          <w:rtl/>
                          <w:lang w:bidi="ar-JO"/>
                        </w:rPr>
                        <w:t xml:space="preserve"> سميك وقوي</w:t>
                      </w:r>
                    </w:p>
                  </w:txbxContent>
                </v:textbox>
              </v:rect>
            </w:pict>
          </mc:Fallback>
        </mc:AlternateContent>
      </w:r>
      <w:r w:rsidR="00BD5984">
        <w:rPr>
          <w:rFonts w:ascii="Arial" w:hAnsi="Arial" w:cs="Arial"/>
          <w:noProof/>
          <w:sz w:val="21"/>
          <w:szCs w:val="18"/>
        </w:rPr>
        <mc:AlternateContent>
          <mc:Choice Requires="wps">
            <w:drawing>
              <wp:anchor distT="0" distB="0" distL="114300" distR="114300" simplePos="0" relativeHeight="251735040" behindDoc="0" locked="0" layoutInCell="1" allowOverlap="1" wp14:anchorId="4B51D4D5" wp14:editId="7A8409D3">
                <wp:simplePos x="0" y="0"/>
                <wp:positionH relativeFrom="column">
                  <wp:posOffset>4438650</wp:posOffset>
                </wp:positionH>
                <wp:positionV relativeFrom="paragraph">
                  <wp:posOffset>5173345</wp:posOffset>
                </wp:positionV>
                <wp:extent cx="673100" cy="342900"/>
                <wp:effectExtent l="0" t="0" r="0" b="0"/>
                <wp:wrapNone/>
                <wp:docPr id="1488917374" name="Rectangle 100"/>
                <wp:cNvGraphicFramePr/>
                <a:graphic xmlns:a="http://schemas.openxmlformats.org/drawingml/2006/main">
                  <a:graphicData uri="http://schemas.microsoft.com/office/word/2010/wordprocessingShape">
                    <wps:wsp>
                      <wps:cNvSpPr/>
                      <wps:spPr>
                        <a:xfrm>
                          <a:off x="0" y="0"/>
                          <a:ext cx="673100" cy="342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B1033" w14:textId="77777777" w:rsidR="00BD5984" w:rsidRDefault="00BD5984" w:rsidP="00BD5984">
                            <w:pPr>
                              <w:bidi/>
                              <w:jc w:val="left"/>
                              <w:rPr>
                                <w:rFonts w:ascii="Arial" w:hAnsi="Arial" w:cs="Arial"/>
                                <w:b/>
                                <w:bCs/>
                                <w:color w:val="000000" w:themeColor="text1"/>
                                <w:sz w:val="14"/>
                                <w:szCs w:val="14"/>
                                <w:rtl/>
                                <w:lang w:bidi="ar-JO"/>
                              </w:rPr>
                            </w:pPr>
                            <w:r w:rsidRPr="00BD5984">
                              <w:rPr>
                                <w:rFonts w:ascii="Arial" w:hAnsi="Arial" w:cs="Arial"/>
                                <w:b/>
                                <w:bCs/>
                                <w:color w:val="000000" w:themeColor="text1"/>
                                <w:sz w:val="14"/>
                                <w:szCs w:val="14"/>
                                <w:rtl/>
                                <w:lang w:bidi="ar-JO"/>
                              </w:rPr>
                              <w:t xml:space="preserve">الجذور العادية </w:t>
                            </w:r>
                          </w:p>
                          <w:p w14:paraId="2B49E8AA" w14:textId="6CE49027" w:rsidR="00BD5984" w:rsidRPr="00BD5984" w:rsidRDefault="00BD5984" w:rsidP="00BD5984">
                            <w:pPr>
                              <w:bidi/>
                              <w:jc w:val="left"/>
                              <w:rPr>
                                <w:rFonts w:ascii="Arial" w:hAnsi="Arial" w:cs="Arial"/>
                                <w:b/>
                                <w:bCs/>
                                <w:color w:val="000000" w:themeColor="text1"/>
                                <w:sz w:val="14"/>
                                <w:szCs w:val="14"/>
                                <w:lang w:bidi="ar-JO"/>
                              </w:rPr>
                            </w:pPr>
                            <w:r w:rsidRPr="00BD5984">
                              <w:rPr>
                                <w:rFonts w:ascii="Arial" w:hAnsi="Arial" w:cs="Arial"/>
                                <w:b/>
                                <w:bCs/>
                                <w:color w:val="000000" w:themeColor="text1"/>
                                <w:sz w:val="14"/>
                                <w:szCs w:val="14"/>
                                <w:rtl/>
                                <w:lang w:bidi="ar-JO"/>
                              </w:rPr>
                              <w:t>تتناقص وتتفرع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D4D5" id="Rectangle 100" o:spid="_x0000_s1082" style="position:absolute;left:0;text-align:left;margin-left:349.5pt;margin-top:407.35pt;width:53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" fillcolor="white [3212]" stroked="f" strokeweight="1pt">
                <v:textbox>
                  <w:txbxContent>
                    <w:p w14:paraId="177B1033" w14:textId="77777777" w:rsidR="00BD5984" w:rsidRDefault="00BD5984" w:rsidP="00BD5984">
                      <w:pPr>
                        <w:bidi/>
                        <w:jc w:val="left"/>
                        <w:rPr>
                          <w:rFonts w:ascii="Arial" w:hAnsi="Arial" w:cs="Arial"/>
                          <w:b/>
                          <w:bCs/>
                          <w:color w:val="000000" w:themeColor="text1"/>
                          <w:sz w:val="14"/>
                          <w:szCs w:val="14"/>
                          <w:rtl/>
                          <w:lang w:bidi="ar-JO"/>
                        </w:rPr>
                      </w:pPr>
                      <w:r w:rsidRPr="00BD5984">
                        <w:rPr>
                          <w:rFonts w:ascii="Arial" w:hAnsi="Arial" w:cs="Arial"/>
                          <w:b/>
                          <w:bCs/>
                          <w:color w:val="000000" w:themeColor="text1"/>
                          <w:sz w:val="14"/>
                          <w:szCs w:val="14"/>
                          <w:rtl/>
                          <w:lang w:bidi="ar-JO"/>
                        </w:rPr>
                        <w:t xml:space="preserve">الجذور العادية </w:t>
                      </w:r>
                    </w:p>
                    <w:p w14:paraId="2B49E8AA" w14:textId="6CE49027" w:rsidR="00BD5984" w:rsidRPr="00BD5984" w:rsidRDefault="00BD5984" w:rsidP="00BD5984">
                      <w:pPr>
                        <w:bidi/>
                        <w:jc w:val="left"/>
                        <w:rPr>
                          <w:rFonts w:ascii="Arial" w:hAnsi="Arial" w:cs="Arial"/>
                          <w:b/>
                          <w:bCs/>
                          <w:color w:val="000000" w:themeColor="text1"/>
                          <w:sz w:val="14"/>
                          <w:szCs w:val="14"/>
                          <w:lang w:bidi="ar-JO"/>
                        </w:rPr>
                      </w:pPr>
                      <w:r w:rsidRPr="00BD5984">
                        <w:rPr>
                          <w:rFonts w:ascii="Arial" w:hAnsi="Arial" w:cs="Arial"/>
                          <w:b/>
                          <w:bCs/>
                          <w:color w:val="000000" w:themeColor="text1"/>
                          <w:sz w:val="14"/>
                          <w:szCs w:val="14"/>
                          <w:rtl/>
                          <w:lang w:bidi="ar-JO"/>
                        </w:rPr>
                        <w:t>تتناقص وتتفرع</w:t>
                      </w:r>
                    </w:p>
                  </w:txbxContent>
                </v:textbox>
              </v:rect>
            </w:pict>
          </mc:Fallback>
        </mc:AlternateContent>
      </w:r>
      <w:r w:rsidR="00BD5984">
        <w:rPr>
          <w:rFonts w:ascii="Arial" w:hAnsi="Arial" w:cs="Arial"/>
          <w:noProof/>
          <w:sz w:val="21"/>
          <w:szCs w:val="18"/>
        </w:rPr>
        <mc:AlternateContent>
          <mc:Choice Requires="wps">
            <w:drawing>
              <wp:anchor distT="0" distB="0" distL="114300" distR="114300" simplePos="0" relativeHeight="251734016" behindDoc="0" locked="0" layoutInCell="1" allowOverlap="1" wp14:anchorId="0F0A172F" wp14:editId="154A419A">
                <wp:simplePos x="0" y="0"/>
                <wp:positionH relativeFrom="column">
                  <wp:posOffset>1238250</wp:posOffset>
                </wp:positionH>
                <wp:positionV relativeFrom="paragraph">
                  <wp:posOffset>6068695</wp:posOffset>
                </wp:positionV>
                <wp:extent cx="2076450" cy="355600"/>
                <wp:effectExtent l="0" t="0" r="0" b="6350"/>
                <wp:wrapNone/>
                <wp:docPr id="43784923" name="Rectangle 99"/>
                <wp:cNvGraphicFramePr/>
                <a:graphic xmlns:a="http://schemas.openxmlformats.org/drawingml/2006/main">
                  <a:graphicData uri="http://schemas.microsoft.com/office/word/2010/wordprocessingShape">
                    <wps:wsp>
                      <wps:cNvSpPr/>
                      <wps:spPr>
                        <a:xfrm>
                          <a:off x="0" y="0"/>
                          <a:ext cx="2076450" cy="355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ECEA0A" w14:textId="28B3F7A8" w:rsidR="00BD5984" w:rsidRDefault="00BD5984" w:rsidP="00BD5984">
                            <w:pPr>
                              <w:bidi/>
                              <w:jc w:val="left"/>
                              <w:rPr>
                                <w:rFonts w:ascii="Arial" w:hAnsi="Arial" w:cs="Arial"/>
                                <w:color w:val="000000" w:themeColor="text1"/>
                                <w:sz w:val="16"/>
                                <w:szCs w:val="16"/>
                                <w:rtl/>
                              </w:rPr>
                            </w:pPr>
                            <w:r w:rsidRPr="00BD5984">
                              <w:rPr>
                                <w:rFonts w:ascii="Arial" w:hAnsi="Arial" w:cs="Arial"/>
                                <w:color w:val="000000" w:themeColor="text1"/>
                                <w:sz w:val="16"/>
                                <w:szCs w:val="16"/>
                                <w:rtl/>
                              </w:rPr>
                              <w:t>يتأصلون إلى أسفل، ويصنعون ثمر</w:t>
                            </w:r>
                            <w:r>
                              <w:rPr>
                                <w:rFonts w:ascii="Arial" w:hAnsi="Arial" w:cs="Arial" w:hint="cs"/>
                                <w:color w:val="000000" w:themeColor="text1"/>
                                <w:sz w:val="16"/>
                                <w:szCs w:val="16"/>
                                <w:rtl/>
                              </w:rPr>
                              <w:t>ً</w:t>
                            </w:r>
                            <w:r w:rsidRPr="00BD5984">
                              <w:rPr>
                                <w:rFonts w:ascii="Arial" w:hAnsi="Arial" w:cs="Arial"/>
                                <w:color w:val="000000" w:themeColor="text1"/>
                                <w:sz w:val="16"/>
                                <w:szCs w:val="16"/>
                                <w:rtl/>
                              </w:rPr>
                              <w:t>ا إلى ما فوق</w:t>
                            </w:r>
                            <w:r>
                              <w:rPr>
                                <w:rFonts w:ascii="Arial" w:hAnsi="Arial" w:cs="Arial" w:hint="cs"/>
                                <w:color w:val="000000" w:themeColor="text1"/>
                                <w:sz w:val="16"/>
                                <w:szCs w:val="16"/>
                                <w:rtl/>
                              </w:rPr>
                              <w:t xml:space="preserve"> </w:t>
                            </w:r>
                          </w:p>
                          <w:p w14:paraId="4A3E8115" w14:textId="47BE486A" w:rsidR="00BD5984" w:rsidRPr="00BD5984" w:rsidRDefault="00BD5984" w:rsidP="00BD5984">
                            <w:pPr>
                              <w:bidi/>
                              <w:jc w:val="left"/>
                              <w:rPr>
                                <w:rFonts w:ascii="Arial" w:hAnsi="Arial" w:cs="Arial"/>
                                <w:color w:val="000000" w:themeColor="text1"/>
                                <w:sz w:val="16"/>
                                <w:szCs w:val="16"/>
                              </w:rPr>
                            </w:pPr>
                            <w:r>
                              <w:rPr>
                                <w:rFonts w:ascii="Arial" w:hAnsi="Arial" w:cs="Arial" w:hint="cs"/>
                                <w:color w:val="000000" w:themeColor="text1"/>
                                <w:sz w:val="16"/>
                                <w:szCs w:val="16"/>
                                <w:rtl/>
                              </w:rPr>
                              <w:t>(أشعياء 37: 31)</w:t>
                            </w:r>
                            <w:r w:rsidRPr="00BD5984">
                              <w:rPr>
                                <w:rFonts w:ascii="Arial" w:hAnsi="Arial" w:cs="Arial"/>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A172F" id="Rectangle 99" o:spid="_x0000_s1083" style="position:absolute;left:0;text-align:left;margin-left:97.5pt;margin-top:477.85pt;width:163.5pt;height:2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" fillcolor="white [3212]" stroked="f" strokeweight="1pt">
                <v:textbox>
                  <w:txbxContent>
                    <w:p w14:paraId="69ECEA0A" w14:textId="28B3F7A8" w:rsidR="00BD5984" w:rsidRDefault="00BD5984" w:rsidP="00BD5984">
                      <w:pPr>
                        <w:bidi/>
                        <w:jc w:val="left"/>
                        <w:rPr>
                          <w:rFonts w:ascii="Arial" w:hAnsi="Arial" w:cs="Arial"/>
                          <w:color w:val="000000" w:themeColor="text1"/>
                          <w:sz w:val="16"/>
                          <w:szCs w:val="16"/>
                          <w:rtl/>
                        </w:rPr>
                      </w:pPr>
                      <w:r w:rsidRPr="00BD5984">
                        <w:rPr>
                          <w:rFonts w:ascii="Arial" w:hAnsi="Arial" w:cs="Arial"/>
                          <w:color w:val="000000" w:themeColor="text1"/>
                          <w:sz w:val="16"/>
                          <w:szCs w:val="16"/>
                          <w:rtl/>
                        </w:rPr>
                        <w:t>يتأصلون إلى أسفل، ويصنعون ثمر</w:t>
                      </w:r>
                      <w:r>
                        <w:rPr>
                          <w:rFonts w:ascii="Arial" w:hAnsi="Arial" w:cs="Arial" w:hint="cs"/>
                          <w:color w:val="000000" w:themeColor="text1"/>
                          <w:sz w:val="16"/>
                          <w:szCs w:val="16"/>
                          <w:rtl/>
                        </w:rPr>
                        <w:t>ً</w:t>
                      </w:r>
                      <w:r w:rsidRPr="00BD5984">
                        <w:rPr>
                          <w:rFonts w:ascii="Arial" w:hAnsi="Arial" w:cs="Arial"/>
                          <w:color w:val="000000" w:themeColor="text1"/>
                          <w:sz w:val="16"/>
                          <w:szCs w:val="16"/>
                          <w:rtl/>
                        </w:rPr>
                        <w:t>ا إلى ما فوق</w:t>
                      </w:r>
                      <w:r>
                        <w:rPr>
                          <w:rFonts w:ascii="Arial" w:hAnsi="Arial" w:cs="Arial" w:hint="cs"/>
                          <w:color w:val="000000" w:themeColor="text1"/>
                          <w:sz w:val="16"/>
                          <w:szCs w:val="16"/>
                          <w:rtl/>
                        </w:rPr>
                        <w:t xml:space="preserve"> </w:t>
                      </w:r>
                    </w:p>
                    <w:p w14:paraId="4A3E8115" w14:textId="47BE486A" w:rsidR="00BD5984" w:rsidRPr="00BD5984" w:rsidRDefault="00BD5984" w:rsidP="00BD5984">
                      <w:pPr>
                        <w:bidi/>
                        <w:jc w:val="left"/>
                        <w:rPr>
                          <w:rFonts w:ascii="Arial" w:hAnsi="Arial" w:cs="Arial"/>
                          <w:color w:val="000000" w:themeColor="text1"/>
                          <w:sz w:val="16"/>
                          <w:szCs w:val="16"/>
                        </w:rPr>
                      </w:pPr>
                      <w:r>
                        <w:rPr>
                          <w:rFonts w:ascii="Arial" w:hAnsi="Arial" w:cs="Arial" w:hint="cs"/>
                          <w:color w:val="000000" w:themeColor="text1"/>
                          <w:sz w:val="16"/>
                          <w:szCs w:val="16"/>
                          <w:rtl/>
                        </w:rPr>
                        <w:t>(أشعياء 37: 31)</w:t>
                      </w:r>
                      <w:r w:rsidRPr="00BD5984">
                        <w:rPr>
                          <w:rFonts w:ascii="Arial" w:hAnsi="Arial" w:cs="Arial"/>
                          <w:color w:val="000000" w:themeColor="text1"/>
                          <w:sz w:val="16"/>
                          <w:szCs w:val="16"/>
                        </w:rPr>
                        <w:t>.</w:t>
                      </w:r>
                    </w:p>
                  </w:txbxContent>
                </v:textbox>
              </v:rect>
            </w:pict>
          </mc:Fallback>
        </mc:AlternateContent>
      </w:r>
      <w:r w:rsidR="00D57E22">
        <w:rPr>
          <w:rFonts w:ascii="Arial" w:hAnsi="Arial" w:cs="Arial"/>
          <w:noProof/>
          <w:sz w:val="21"/>
          <w:szCs w:val="18"/>
        </w:rPr>
        <mc:AlternateContent>
          <mc:Choice Requires="wps">
            <w:drawing>
              <wp:anchor distT="0" distB="0" distL="114300" distR="114300" simplePos="0" relativeHeight="251732992" behindDoc="0" locked="0" layoutInCell="1" allowOverlap="1" wp14:anchorId="4851EB6B" wp14:editId="6C032C54">
                <wp:simplePos x="0" y="0"/>
                <wp:positionH relativeFrom="column">
                  <wp:posOffset>1803400</wp:posOffset>
                </wp:positionH>
                <wp:positionV relativeFrom="paragraph">
                  <wp:posOffset>4792345</wp:posOffset>
                </wp:positionV>
                <wp:extent cx="2241550" cy="1085850"/>
                <wp:effectExtent l="0" t="0" r="6350" b="0"/>
                <wp:wrapNone/>
                <wp:docPr id="840313459" name="Rectangle 98"/>
                <wp:cNvGraphicFramePr/>
                <a:graphic xmlns:a="http://schemas.openxmlformats.org/drawingml/2006/main">
                  <a:graphicData uri="http://schemas.microsoft.com/office/word/2010/wordprocessingShape">
                    <wps:wsp>
                      <wps:cNvSpPr/>
                      <wps:spPr>
                        <a:xfrm>
                          <a:off x="0" y="0"/>
                          <a:ext cx="2241550" cy="1085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FCD139" w14:textId="77777777" w:rsidR="00BD5984" w:rsidRDefault="00D57E22" w:rsidP="00D57E22">
                            <w:pPr>
                              <w:pStyle w:val="ListParagraph"/>
                              <w:numPr>
                                <w:ilvl w:val="0"/>
                                <w:numId w:val="115"/>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كل جذر نخلة له نفس الحجم عند الجذع والقاعدة، </w:t>
                            </w:r>
                          </w:p>
                          <w:p w14:paraId="7383FEAB" w14:textId="5F160CFB" w:rsidR="00D57E22" w:rsidRDefault="00D57E22" w:rsidP="00BD5984">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ولهذا لا يمكن سحبه بسهولة.</w:t>
                            </w:r>
                          </w:p>
                          <w:p w14:paraId="47F44113" w14:textId="77777777" w:rsidR="00D57E22" w:rsidRDefault="00D57E22" w:rsidP="00D57E22">
                            <w:pPr>
                              <w:bidi/>
                              <w:jc w:val="left"/>
                              <w:rPr>
                                <w:rFonts w:ascii="Arial" w:hAnsi="Arial" w:cs="Arial"/>
                                <w:b/>
                                <w:bCs/>
                                <w:color w:val="000000" w:themeColor="text1"/>
                                <w:sz w:val="16"/>
                                <w:szCs w:val="16"/>
                                <w:rtl/>
                                <w:lang w:bidi="ar-JO"/>
                              </w:rPr>
                            </w:pPr>
                          </w:p>
                          <w:p w14:paraId="0001BD5D" w14:textId="77777777" w:rsidR="00BD5984" w:rsidRDefault="00D57E22" w:rsidP="00D57E22">
                            <w:pPr>
                              <w:pStyle w:val="ListParagraph"/>
                              <w:numPr>
                                <w:ilvl w:val="0"/>
                                <w:numId w:val="115"/>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لأن أشجار النخيل ترسل جذورها عميقاً في الأرض،</w:t>
                            </w:r>
                          </w:p>
                          <w:p w14:paraId="33DCA386" w14:textId="77777777" w:rsidR="00BD5984" w:rsidRDefault="00D57E22" w:rsidP="00BD5984">
                            <w:pPr>
                              <w:pStyle w:val="ListParagraph"/>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فهي قادرة على استغلال مصادر التغذية التي لا </w:t>
                            </w:r>
                          </w:p>
                          <w:p w14:paraId="2770E34F" w14:textId="5DCA4597" w:rsidR="00D57E22" w:rsidRPr="00D57E22" w:rsidRDefault="00D57E22" w:rsidP="00BD5984">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تتوفر على السطح.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1EB6B" id="Rectangle 98" o:spid="_x0000_s1084" style="position:absolute;left:0;text-align:left;margin-left:142pt;margin-top:377.35pt;width:176.5pt;height: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" fillcolor="white [3212]" stroked="f" strokeweight="1pt">
                <v:textbox>
                  <w:txbxContent>
                    <w:p w14:paraId="6BFCD139" w14:textId="77777777" w:rsidR="00BD5984" w:rsidRDefault="00D57E22" w:rsidP="00D57E22">
                      <w:pPr>
                        <w:pStyle w:val="ListParagraph"/>
                        <w:numPr>
                          <w:ilvl w:val="0"/>
                          <w:numId w:val="115"/>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كل جذر نخلة له نفس الحجم عند الجذع والقاعدة، </w:t>
                      </w:r>
                    </w:p>
                    <w:p w14:paraId="7383FEAB" w14:textId="5F160CFB" w:rsidR="00D57E22" w:rsidRDefault="00D57E22" w:rsidP="00BD5984">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ولهذا لا يمكن سحبه بسهولة.</w:t>
                      </w:r>
                    </w:p>
                    <w:p w14:paraId="47F44113" w14:textId="77777777" w:rsidR="00D57E22" w:rsidRDefault="00D57E22" w:rsidP="00D57E22">
                      <w:pPr>
                        <w:bidi/>
                        <w:jc w:val="left"/>
                        <w:rPr>
                          <w:rFonts w:ascii="Arial" w:hAnsi="Arial" w:cs="Arial"/>
                          <w:b/>
                          <w:bCs/>
                          <w:color w:val="000000" w:themeColor="text1"/>
                          <w:sz w:val="16"/>
                          <w:szCs w:val="16"/>
                          <w:rtl/>
                          <w:lang w:bidi="ar-JO"/>
                        </w:rPr>
                      </w:pPr>
                    </w:p>
                    <w:p w14:paraId="0001BD5D" w14:textId="77777777" w:rsidR="00BD5984" w:rsidRDefault="00D57E22" w:rsidP="00D57E22">
                      <w:pPr>
                        <w:pStyle w:val="ListParagraph"/>
                        <w:numPr>
                          <w:ilvl w:val="0"/>
                          <w:numId w:val="115"/>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لأن أشجار النخيل ترسل جذورها عميقاً في الأرض،</w:t>
                      </w:r>
                    </w:p>
                    <w:p w14:paraId="33DCA386" w14:textId="77777777" w:rsidR="00BD5984" w:rsidRDefault="00D57E22" w:rsidP="00BD5984">
                      <w:pPr>
                        <w:pStyle w:val="ListParagraph"/>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فهي قادرة على استغلال مصادر التغذية التي لا </w:t>
                      </w:r>
                    </w:p>
                    <w:p w14:paraId="2770E34F" w14:textId="5DCA4597" w:rsidR="00D57E22" w:rsidRPr="00D57E22" w:rsidRDefault="00D57E22" w:rsidP="00BD5984">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تتوفر على السطح.</w:t>
                      </w:r>
                    </w:p>
                  </w:txbxContent>
                </v:textbox>
              </v:rect>
            </w:pict>
          </mc:Fallback>
        </mc:AlternateContent>
      </w:r>
      <w:r w:rsidR="00D57E22">
        <w:rPr>
          <w:rFonts w:ascii="Arial" w:hAnsi="Arial" w:cs="Arial"/>
          <w:noProof/>
          <w:sz w:val="21"/>
          <w:szCs w:val="18"/>
        </w:rPr>
        <mc:AlternateContent>
          <mc:Choice Requires="wps">
            <w:drawing>
              <wp:anchor distT="0" distB="0" distL="114300" distR="114300" simplePos="0" relativeHeight="251731968" behindDoc="0" locked="0" layoutInCell="1" allowOverlap="1" wp14:anchorId="31871E74" wp14:editId="67244172">
                <wp:simplePos x="0" y="0"/>
                <wp:positionH relativeFrom="column">
                  <wp:posOffset>1695450</wp:posOffset>
                </wp:positionH>
                <wp:positionV relativeFrom="paragraph">
                  <wp:posOffset>4430395</wp:posOffset>
                </wp:positionV>
                <wp:extent cx="2400300" cy="311150"/>
                <wp:effectExtent l="0" t="0" r="0" b="0"/>
                <wp:wrapNone/>
                <wp:docPr id="1281885481" name="Rectangle 97"/>
                <wp:cNvGraphicFramePr/>
                <a:graphic xmlns:a="http://schemas.openxmlformats.org/drawingml/2006/main">
                  <a:graphicData uri="http://schemas.microsoft.com/office/word/2010/wordprocessingShape">
                    <wps:wsp>
                      <wps:cNvSpPr/>
                      <wps:spPr>
                        <a:xfrm>
                          <a:off x="0" y="0"/>
                          <a:ext cx="2400300" cy="311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F5E75" w14:textId="23744E5E" w:rsidR="00D57E22" w:rsidRPr="00D57E22" w:rsidRDefault="00D57E22" w:rsidP="00D57E22">
                            <w:pPr>
                              <w:bidi/>
                              <w:jc w:val="left"/>
                              <w:rPr>
                                <w:rFonts w:ascii="Arial" w:hAnsi="Arial" w:cs="Arial"/>
                                <w:b/>
                                <w:bCs/>
                                <w:color w:val="000000" w:themeColor="text1"/>
                                <w:szCs w:val="24"/>
                                <w:lang w:bidi="ar-JO"/>
                              </w:rPr>
                            </w:pPr>
                            <w:r w:rsidRPr="00D57E22">
                              <w:rPr>
                                <w:rFonts w:ascii="Arial" w:hAnsi="Arial" w:cs="Arial"/>
                                <w:b/>
                                <w:bCs/>
                                <w:color w:val="000000" w:themeColor="text1"/>
                                <w:szCs w:val="24"/>
                                <w:rtl/>
                                <w:lang w:bidi="ar-JO"/>
                              </w:rPr>
                              <w:t>تستطيع أشجار النخيل أن تتحمل الجفاف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71E74" id="Rectangle 97" o:spid="_x0000_s1085" style="position:absolute;left:0;text-align:left;margin-left:133.5pt;margin-top:348.85pt;width:189pt;height: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" fillcolor="white [3212]" stroked="f" strokeweight="1pt">
                <v:textbox>
                  <w:txbxContent>
                    <w:p w14:paraId="53CF5E75" w14:textId="23744E5E" w:rsidR="00D57E22" w:rsidRPr="00D57E22" w:rsidRDefault="00D57E22" w:rsidP="00D57E22">
                      <w:pPr>
                        <w:bidi/>
                        <w:jc w:val="left"/>
                        <w:rPr>
                          <w:rFonts w:ascii="Arial" w:hAnsi="Arial" w:cs="Arial"/>
                          <w:b/>
                          <w:bCs/>
                          <w:color w:val="000000" w:themeColor="text1"/>
                          <w:szCs w:val="24"/>
                          <w:lang w:bidi="ar-JO"/>
                        </w:rPr>
                      </w:pPr>
                      <w:r w:rsidRPr="00D57E22">
                        <w:rPr>
                          <w:rFonts w:ascii="Arial" w:hAnsi="Arial" w:cs="Arial"/>
                          <w:b/>
                          <w:bCs/>
                          <w:color w:val="000000" w:themeColor="text1"/>
                          <w:szCs w:val="24"/>
                          <w:rtl/>
                          <w:lang w:bidi="ar-JO"/>
                        </w:rPr>
                        <w:t>تستطيع أشجار النخيل أن تتحمل الجفاف</w:t>
                      </w:r>
                    </w:p>
                  </w:txbxContent>
                </v:textbox>
              </v:rect>
            </w:pict>
          </mc:Fallback>
        </mc:AlternateContent>
      </w:r>
      <w:r w:rsidR="00D57E22">
        <w:rPr>
          <w:rFonts w:ascii="Arial" w:hAnsi="Arial" w:cs="Arial"/>
          <w:noProof/>
          <w:sz w:val="21"/>
          <w:szCs w:val="18"/>
        </w:rPr>
        <mc:AlternateContent>
          <mc:Choice Requires="wps">
            <w:drawing>
              <wp:anchor distT="0" distB="0" distL="114300" distR="114300" simplePos="0" relativeHeight="251729920" behindDoc="0" locked="0" layoutInCell="1" allowOverlap="1" wp14:anchorId="507159BD" wp14:editId="2EFD8763">
                <wp:simplePos x="0" y="0"/>
                <wp:positionH relativeFrom="column">
                  <wp:posOffset>4279900</wp:posOffset>
                </wp:positionH>
                <wp:positionV relativeFrom="paragraph">
                  <wp:posOffset>2836545</wp:posOffset>
                </wp:positionV>
                <wp:extent cx="679450" cy="311150"/>
                <wp:effectExtent l="0" t="0" r="6350" b="0"/>
                <wp:wrapNone/>
                <wp:docPr id="1232805533" name="Rectangle 95"/>
                <wp:cNvGraphicFramePr/>
                <a:graphic xmlns:a="http://schemas.openxmlformats.org/drawingml/2006/main">
                  <a:graphicData uri="http://schemas.microsoft.com/office/word/2010/wordprocessingShape">
                    <wps:wsp>
                      <wps:cNvSpPr/>
                      <wps:spPr>
                        <a:xfrm>
                          <a:off x="0" y="0"/>
                          <a:ext cx="679450" cy="311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52DCC"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تلتقط الأوراق</w:t>
                            </w:r>
                          </w:p>
                          <w:p w14:paraId="07CE6554" w14:textId="59BC8FCA" w:rsidR="00D57E22" w:rsidRPr="00D57E22" w:rsidRDefault="00D57E22" w:rsidP="00D57E22">
                            <w:pPr>
                              <w:bidi/>
                              <w:jc w:val="left"/>
                              <w:rPr>
                                <w:rFonts w:ascii="Arial" w:hAnsi="Arial" w:cs="Arial"/>
                                <w:b/>
                                <w:bCs/>
                                <w:color w:val="000000" w:themeColor="text1"/>
                                <w:sz w:val="14"/>
                                <w:szCs w:val="14"/>
                                <w:lang w:bidi="ar-JO"/>
                              </w:rPr>
                            </w:pPr>
                            <w:r w:rsidRPr="00D57E22">
                              <w:rPr>
                                <w:rFonts w:ascii="Arial" w:hAnsi="Arial" w:cs="Arial"/>
                                <w:b/>
                                <w:bCs/>
                                <w:color w:val="000000" w:themeColor="text1"/>
                                <w:sz w:val="14"/>
                                <w:szCs w:val="14"/>
                                <w:rtl/>
                                <w:lang w:bidi="ar-JO"/>
                              </w:rPr>
                              <w:t xml:space="preserve"> العادية الرياح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59BD" id="Rectangle 95" o:spid="_x0000_s1086" style="position:absolute;left:0;text-align:left;margin-left:337pt;margin-top:223.35pt;width:53.5pt;height: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" fillcolor="white [3212]" stroked="f" strokeweight="1pt">
                <v:textbox>
                  <w:txbxContent>
                    <w:p w14:paraId="31E52DCC" w14:textId="77777777" w:rsidR="00D57E22" w:rsidRDefault="00D57E22" w:rsidP="00D57E22">
                      <w:pPr>
                        <w:bidi/>
                        <w:jc w:val="left"/>
                        <w:rPr>
                          <w:rFonts w:ascii="Arial" w:hAnsi="Arial" w:cs="Arial"/>
                          <w:b/>
                          <w:bCs/>
                          <w:color w:val="000000" w:themeColor="text1"/>
                          <w:sz w:val="14"/>
                          <w:szCs w:val="14"/>
                          <w:rtl/>
                          <w:lang w:bidi="ar-JO"/>
                        </w:rPr>
                      </w:pPr>
                      <w:r w:rsidRPr="00D57E22">
                        <w:rPr>
                          <w:rFonts w:ascii="Arial" w:hAnsi="Arial" w:cs="Arial"/>
                          <w:b/>
                          <w:bCs/>
                          <w:color w:val="000000" w:themeColor="text1"/>
                          <w:sz w:val="14"/>
                          <w:szCs w:val="14"/>
                          <w:rtl/>
                          <w:lang w:bidi="ar-JO"/>
                        </w:rPr>
                        <w:t>تلتقط الأوراق</w:t>
                      </w:r>
                    </w:p>
                    <w:p w14:paraId="07CE6554" w14:textId="59BC8FCA" w:rsidR="00D57E22" w:rsidRPr="00D57E22" w:rsidRDefault="00D57E22" w:rsidP="00D57E22">
                      <w:pPr>
                        <w:bidi/>
                        <w:jc w:val="left"/>
                        <w:rPr>
                          <w:rFonts w:ascii="Arial" w:hAnsi="Arial" w:cs="Arial"/>
                          <w:b/>
                          <w:bCs/>
                          <w:color w:val="000000" w:themeColor="text1"/>
                          <w:sz w:val="14"/>
                          <w:szCs w:val="14"/>
                          <w:lang w:bidi="ar-JO"/>
                        </w:rPr>
                      </w:pPr>
                      <w:r w:rsidRPr="00D57E22">
                        <w:rPr>
                          <w:rFonts w:ascii="Arial" w:hAnsi="Arial" w:cs="Arial"/>
                          <w:b/>
                          <w:bCs/>
                          <w:color w:val="000000" w:themeColor="text1"/>
                          <w:sz w:val="14"/>
                          <w:szCs w:val="14"/>
                          <w:rtl/>
                          <w:lang w:bidi="ar-JO"/>
                        </w:rPr>
                        <w:t xml:space="preserve"> العادية الرياح</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8896" behindDoc="0" locked="0" layoutInCell="1" allowOverlap="1" wp14:anchorId="69D36BB0" wp14:editId="3FC097B9">
                <wp:simplePos x="0" y="0"/>
                <wp:positionH relativeFrom="column">
                  <wp:posOffset>1238250</wp:posOffset>
                </wp:positionH>
                <wp:positionV relativeFrom="paragraph">
                  <wp:posOffset>3865245</wp:posOffset>
                </wp:positionV>
                <wp:extent cx="1993900" cy="400050"/>
                <wp:effectExtent l="0" t="0" r="6350" b="0"/>
                <wp:wrapNone/>
                <wp:docPr id="538235958" name="Rectangle 94"/>
                <wp:cNvGraphicFramePr/>
                <a:graphic xmlns:a="http://schemas.openxmlformats.org/drawingml/2006/main">
                  <a:graphicData uri="http://schemas.microsoft.com/office/word/2010/wordprocessingShape">
                    <wps:wsp>
                      <wps:cNvSpPr/>
                      <wps:spPr>
                        <a:xfrm>
                          <a:off x="0" y="0"/>
                          <a:ext cx="19939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CCB7AF" w14:textId="77777777" w:rsidR="000656D2" w:rsidRDefault="000656D2" w:rsidP="000656D2">
                            <w:pPr>
                              <w:bidi/>
                              <w:jc w:val="left"/>
                              <w:rPr>
                                <w:rFonts w:ascii="Arial" w:hAnsi="Arial" w:cs="Arial"/>
                                <w:color w:val="000000" w:themeColor="text1"/>
                                <w:sz w:val="16"/>
                                <w:szCs w:val="16"/>
                                <w:rtl/>
                              </w:rPr>
                            </w:pPr>
                            <w:r w:rsidRPr="000656D2">
                              <w:rPr>
                                <w:rFonts w:ascii="Arial" w:hAnsi="Arial" w:cs="Arial"/>
                                <w:color w:val="000000" w:themeColor="text1"/>
                                <w:sz w:val="16"/>
                                <w:szCs w:val="16"/>
                                <w:rtl/>
                              </w:rPr>
                              <w:t>فتواضعوا تحت يد الله القوية لكي يرفعكم في حينه</w:t>
                            </w:r>
                            <w:r>
                              <w:rPr>
                                <w:rFonts w:ascii="Arial" w:hAnsi="Arial" w:cs="Arial" w:hint="cs"/>
                                <w:color w:val="000000" w:themeColor="text1"/>
                                <w:sz w:val="16"/>
                                <w:szCs w:val="16"/>
                                <w:rtl/>
                              </w:rPr>
                              <w:t xml:space="preserve"> </w:t>
                            </w:r>
                          </w:p>
                          <w:p w14:paraId="28EDA677" w14:textId="47B8BA37" w:rsidR="000656D2" w:rsidRPr="000656D2" w:rsidRDefault="000656D2" w:rsidP="000656D2">
                            <w:pPr>
                              <w:bidi/>
                              <w:jc w:val="left"/>
                              <w:rPr>
                                <w:rFonts w:ascii="Arial" w:hAnsi="Arial" w:cs="Arial"/>
                                <w:color w:val="000000" w:themeColor="text1"/>
                                <w:sz w:val="16"/>
                                <w:szCs w:val="16"/>
                              </w:rPr>
                            </w:pPr>
                            <w:r>
                              <w:rPr>
                                <w:rFonts w:ascii="Arial" w:hAnsi="Arial" w:cs="Arial" w:hint="cs"/>
                                <w:color w:val="000000" w:themeColor="text1"/>
                                <w:sz w:val="16"/>
                                <w:szCs w:val="16"/>
                                <w:rtl/>
                              </w:rPr>
                              <w:t>(1 بطرس 5: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36BB0" id="Rectangle 94" o:spid="_x0000_s1087" style="position:absolute;left:0;text-align:left;margin-left:97.5pt;margin-top:304.35pt;width:157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" fillcolor="white [3212]" stroked="f" strokeweight="1pt">
                <v:textbox>
                  <w:txbxContent>
                    <w:p w14:paraId="14CCB7AF" w14:textId="77777777" w:rsidR="000656D2" w:rsidRDefault="000656D2" w:rsidP="000656D2">
                      <w:pPr>
                        <w:bidi/>
                        <w:jc w:val="left"/>
                        <w:rPr>
                          <w:rFonts w:ascii="Arial" w:hAnsi="Arial" w:cs="Arial"/>
                          <w:color w:val="000000" w:themeColor="text1"/>
                          <w:sz w:val="16"/>
                          <w:szCs w:val="16"/>
                          <w:rtl/>
                        </w:rPr>
                      </w:pPr>
                      <w:r w:rsidRPr="000656D2">
                        <w:rPr>
                          <w:rFonts w:ascii="Arial" w:hAnsi="Arial" w:cs="Arial"/>
                          <w:color w:val="000000" w:themeColor="text1"/>
                          <w:sz w:val="16"/>
                          <w:szCs w:val="16"/>
                          <w:rtl/>
                        </w:rPr>
                        <w:t>فتواضعوا تحت يد الله القوية لكي يرفعكم في حينه</w:t>
                      </w:r>
                      <w:r>
                        <w:rPr>
                          <w:rFonts w:ascii="Arial" w:hAnsi="Arial" w:cs="Arial" w:hint="cs"/>
                          <w:color w:val="000000" w:themeColor="text1"/>
                          <w:sz w:val="16"/>
                          <w:szCs w:val="16"/>
                          <w:rtl/>
                        </w:rPr>
                        <w:t xml:space="preserve"> </w:t>
                      </w:r>
                    </w:p>
                    <w:p w14:paraId="28EDA677" w14:textId="47B8BA37" w:rsidR="000656D2" w:rsidRPr="000656D2" w:rsidRDefault="000656D2" w:rsidP="000656D2">
                      <w:pPr>
                        <w:bidi/>
                        <w:jc w:val="left"/>
                        <w:rPr>
                          <w:rFonts w:ascii="Arial" w:hAnsi="Arial" w:cs="Arial"/>
                          <w:color w:val="000000" w:themeColor="text1"/>
                          <w:sz w:val="16"/>
                          <w:szCs w:val="16"/>
                        </w:rPr>
                      </w:pPr>
                      <w:r>
                        <w:rPr>
                          <w:rFonts w:ascii="Arial" w:hAnsi="Arial" w:cs="Arial" w:hint="cs"/>
                          <w:color w:val="000000" w:themeColor="text1"/>
                          <w:sz w:val="16"/>
                          <w:szCs w:val="16"/>
                          <w:rtl/>
                        </w:rPr>
                        <w:t>(1 بطرس 5: 6)</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7872" behindDoc="0" locked="0" layoutInCell="1" allowOverlap="1" wp14:anchorId="5B101640" wp14:editId="7854AA0B">
                <wp:simplePos x="0" y="0"/>
                <wp:positionH relativeFrom="column">
                  <wp:posOffset>2152650</wp:posOffset>
                </wp:positionH>
                <wp:positionV relativeFrom="paragraph">
                  <wp:posOffset>2684145</wp:posOffset>
                </wp:positionV>
                <wp:extent cx="1847850" cy="876300"/>
                <wp:effectExtent l="0" t="0" r="0" b="0"/>
                <wp:wrapNone/>
                <wp:docPr id="326208649" name="Rectangle 93"/>
                <wp:cNvGraphicFramePr/>
                <a:graphic xmlns:a="http://schemas.openxmlformats.org/drawingml/2006/main">
                  <a:graphicData uri="http://schemas.microsoft.com/office/word/2010/wordprocessingShape">
                    <wps:wsp>
                      <wps:cNvSpPr/>
                      <wps:spPr>
                        <a:xfrm>
                          <a:off x="0" y="0"/>
                          <a:ext cx="1847850" cy="876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51B66B" w14:textId="77777777" w:rsidR="000656D2" w:rsidRDefault="000656D2" w:rsidP="000656D2">
                            <w:pPr>
                              <w:pStyle w:val="ListParagraph"/>
                              <w:numPr>
                                <w:ilvl w:val="0"/>
                                <w:numId w:val="114"/>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سوف تكسر الرياح القوية الأشحار </w:t>
                            </w:r>
                          </w:p>
                          <w:p w14:paraId="0372796F" w14:textId="1328BFC5" w:rsidR="000656D2" w:rsidRDefault="000656D2" w:rsidP="000656D2">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العادية.</w:t>
                            </w:r>
                          </w:p>
                          <w:p w14:paraId="2F3FED7E" w14:textId="77777777" w:rsidR="000656D2" w:rsidRDefault="000656D2" w:rsidP="000656D2">
                            <w:pPr>
                              <w:bidi/>
                              <w:jc w:val="left"/>
                              <w:rPr>
                                <w:rFonts w:ascii="Arial" w:hAnsi="Arial" w:cs="Arial"/>
                                <w:b/>
                                <w:bCs/>
                                <w:color w:val="000000" w:themeColor="text1"/>
                                <w:sz w:val="16"/>
                                <w:szCs w:val="16"/>
                                <w:rtl/>
                                <w:lang w:bidi="ar-JO"/>
                              </w:rPr>
                            </w:pPr>
                          </w:p>
                          <w:p w14:paraId="7210CBBC" w14:textId="6EB42379" w:rsidR="000656D2" w:rsidRPr="000656D2" w:rsidRDefault="000656D2" w:rsidP="000656D2">
                            <w:pPr>
                              <w:pStyle w:val="ListParagraph"/>
                              <w:numPr>
                                <w:ilvl w:val="0"/>
                                <w:numId w:val="114"/>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سوف تنحني شجرة النخيل نحو الأرض ومن ثم ترجع لوضعها بعد عبور الرياح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1640" id="Rectangle 93" o:spid="_x0000_s1088" style="position:absolute;left:0;text-align:left;margin-left:169.5pt;margin-top:211.35pt;width:145.5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" fillcolor="white [3212]" stroked="f" strokeweight="1pt">
                <v:textbox>
                  <w:txbxContent>
                    <w:p w14:paraId="1D51B66B" w14:textId="77777777" w:rsidR="000656D2" w:rsidRDefault="000656D2" w:rsidP="000656D2">
                      <w:pPr>
                        <w:pStyle w:val="ListParagraph"/>
                        <w:numPr>
                          <w:ilvl w:val="0"/>
                          <w:numId w:val="114"/>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سوف تكسر الرياح القوية الأشحار </w:t>
                      </w:r>
                    </w:p>
                    <w:p w14:paraId="0372796F" w14:textId="1328BFC5" w:rsidR="000656D2" w:rsidRDefault="000656D2" w:rsidP="000656D2">
                      <w:pPr>
                        <w:pStyle w:val="ListParagraph"/>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العادية.</w:t>
                      </w:r>
                    </w:p>
                    <w:p w14:paraId="2F3FED7E" w14:textId="77777777" w:rsidR="000656D2" w:rsidRDefault="000656D2" w:rsidP="000656D2">
                      <w:pPr>
                        <w:bidi/>
                        <w:jc w:val="left"/>
                        <w:rPr>
                          <w:rFonts w:ascii="Arial" w:hAnsi="Arial" w:cs="Arial"/>
                          <w:b/>
                          <w:bCs/>
                          <w:color w:val="000000" w:themeColor="text1"/>
                          <w:sz w:val="16"/>
                          <w:szCs w:val="16"/>
                          <w:rtl/>
                          <w:lang w:bidi="ar-JO"/>
                        </w:rPr>
                      </w:pPr>
                    </w:p>
                    <w:p w14:paraId="7210CBBC" w14:textId="6EB42379" w:rsidR="000656D2" w:rsidRPr="000656D2" w:rsidRDefault="000656D2" w:rsidP="000656D2">
                      <w:pPr>
                        <w:pStyle w:val="ListParagraph"/>
                        <w:numPr>
                          <w:ilvl w:val="0"/>
                          <w:numId w:val="114"/>
                        </w:num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سوف تنحني شجرة النخيل نحو الأرض ومن ثم ترجع لوضعها بعد عبور الرياح</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6848" behindDoc="0" locked="0" layoutInCell="1" allowOverlap="1" wp14:anchorId="573F9BA8" wp14:editId="31B2E37D">
                <wp:simplePos x="0" y="0"/>
                <wp:positionH relativeFrom="column">
                  <wp:posOffset>1816100</wp:posOffset>
                </wp:positionH>
                <wp:positionV relativeFrom="paragraph">
                  <wp:posOffset>2265045</wp:posOffset>
                </wp:positionV>
                <wp:extent cx="2184400" cy="304800"/>
                <wp:effectExtent l="0" t="0" r="6350" b="0"/>
                <wp:wrapNone/>
                <wp:docPr id="1640096953" name="Rectangle 92"/>
                <wp:cNvGraphicFramePr/>
                <a:graphic xmlns:a="http://schemas.openxmlformats.org/drawingml/2006/main">
                  <a:graphicData uri="http://schemas.microsoft.com/office/word/2010/wordprocessingShape">
                    <wps:wsp>
                      <wps:cNvSpPr/>
                      <wps:spPr>
                        <a:xfrm>
                          <a:off x="0" y="0"/>
                          <a:ext cx="21844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E63370" w14:textId="6930E6DD" w:rsidR="000656D2" w:rsidRPr="000656D2" w:rsidRDefault="000656D2" w:rsidP="000656D2">
                            <w:pPr>
                              <w:bidi/>
                              <w:jc w:val="left"/>
                              <w:rPr>
                                <w:rFonts w:ascii="Arial" w:hAnsi="Arial" w:cs="Arial"/>
                                <w:b/>
                                <w:bCs/>
                                <w:color w:val="000000" w:themeColor="text1"/>
                                <w:szCs w:val="24"/>
                                <w:lang w:bidi="ar-JO"/>
                              </w:rPr>
                            </w:pPr>
                            <w:r w:rsidRPr="000656D2">
                              <w:rPr>
                                <w:rFonts w:ascii="Arial" w:hAnsi="Arial" w:cs="Arial"/>
                                <w:b/>
                                <w:bCs/>
                                <w:color w:val="000000" w:themeColor="text1"/>
                                <w:szCs w:val="24"/>
                                <w:rtl/>
                                <w:lang w:bidi="ar-JO"/>
                              </w:rPr>
                              <w:t>تستطيع أشجار النخيل تحمل العواصف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F9BA8" id="Rectangle 92" o:spid="_x0000_s1089" style="position:absolute;left:0;text-align:left;margin-left:143pt;margin-top:178.35pt;width:172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" fillcolor="white [3212]" stroked="f" strokeweight="1pt">
                <v:textbox>
                  <w:txbxContent>
                    <w:p w14:paraId="22E63370" w14:textId="6930E6DD" w:rsidR="000656D2" w:rsidRPr="000656D2" w:rsidRDefault="000656D2" w:rsidP="000656D2">
                      <w:pPr>
                        <w:bidi/>
                        <w:jc w:val="left"/>
                        <w:rPr>
                          <w:rFonts w:ascii="Arial" w:hAnsi="Arial" w:cs="Arial"/>
                          <w:b/>
                          <w:bCs/>
                          <w:color w:val="000000" w:themeColor="text1"/>
                          <w:szCs w:val="24"/>
                          <w:lang w:bidi="ar-JO"/>
                        </w:rPr>
                      </w:pPr>
                      <w:r w:rsidRPr="000656D2">
                        <w:rPr>
                          <w:rFonts w:ascii="Arial" w:hAnsi="Arial" w:cs="Arial"/>
                          <w:b/>
                          <w:bCs/>
                          <w:color w:val="000000" w:themeColor="text1"/>
                          <w:szCs w:val="24"/>
                          <w:rtl/>
                          <w:lang w:bidi="ar-JO"/>
                        </w:rPr>
                        <w:t>تستطيع أشجار النخيل تحمل العواصف</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5824" behindDoc="0" locked="0" layoutInCell="1" allowOverlap="1" wp14:anchorId="5D45A9BA" wp14:editId="55DB50B1">
                <wp:simplePos x="0" y="0"/>
                <wp:positionH relativeFrom="column">
                  <wp:posOffset>4356100</wp:posOffset>
                </wp:positionH>
                <wp:positionV relativeFrom="paragraph">
                  <wp:posOffset>1737995</wp:posOffset>
                </wp:positionV>
                <wp:extent cx="463550" cy="184150"/>
                <wp:effectExtent l="0" t="0" r="0" b="6350"/>
                <wp:wrapNone/>
                <wp:docPr id="1224491249" name="Rectangle 91"/>
                <wp:cNvGraphicFramePr/>
                <a:graphic xmlns:a="http://schemas.openxmlformats.org/drawingml/2006/main">
                  <a:graphicData uri="http://schemas.microsoft.com/office/word/2010/wordprocessingShape">
                    <wps:wsp>
                      <wps:cNvSpPr/>
                      <wps:spPr>
                        <a:xfrm>
                          <a:off x="0" y="0"/>
                          <a:ext cx="463550" cy="184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8F7BC0" w14:textId="3366D340" w:rsidR="000656D2" w:rsidRPr="000656D2" w:rsidRDefault="000656D2" w:rsidP="000656D2">
                            <w:pPr>
                              <w:bidi/>
                              <w:jc w:val="left"/>
                              <w:rPr>
                                <w:rFonts w:ascii="Arial" w:hAnsi="Arial" w:cs="Arial"/>
                                <w:b/>
                                <w:bCs/>
                                <w:color w:val="000000" w:themeColor="text1"/>
                                <w:sz w:val="14"/>
                                <w:szCs w:val="14"/>
                                <w:lang w:bidi="ar-JO"/>
                              </w:rPr>
                            </w:pPr>
                            <w:r w:rsidRPr="000656D2">
                              <w:rPr>
                                <w:rFonts w:ascii="Arial" w:hAnsi="Arial" w:cs="Arial"/>
                                <w:b/>
                                <w:bCs/>
                                <w:color w:val="000000" w:themeColor="text1"/>
                                <w:sz w:val="14"/>
                                <w:szCs w:val="14"/>
                                <w:rtl/>
                                <w:lang w:bidi="ar-JO"/>
                              </w:rPr>
                              <w:t>شجرة نخيل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A9BA" id="Rectangle 91" o:spid="_x0000_s1090" style="position:absolute;left:0;text-align:left;margin-left:343pt;margin-top:136.85pt;width:36.5pt;height: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" fillcolor="white [3212]" stroked="f" strokeweight="1pt">
                <v:textbox>
                  <w:txbxContent>
                    <w:p w14:paraId="2D8F7BC0" w14:textId="3366D340" w:rsidR="000656D2" w:rsidRPr="000656D2" w:rsidRDefault="000656D2" w:rsidP="000656D2">
                      <w:pPr>
                        <w:bidi/>
                        <w:jc w:val="left"/>
                        <w:rPr>
                          <w:rFonts w:ascii="Arial" w:hAnsi="Arial" w:cs="Arial"/>
                          <w:b/>
                          <w:bCs/>
                          <w:color w:val="000000" w:themeColor="text1"/>
                          <w:sz w:val="14"/>
                          <w:szCs w:val="14"/>
                          <w:lang w:bidi="ar-JO"/>
                        </w:rPr>
                      </w:pPr>
                      <w:r w:rsidRPr="000656D2">
                        <w:rPr>
                          <w:rFonts w:ascii="Arial" w:hAnsi="Arial" w:cs="Arial"/>
                          <w:b/>
                          <w:bCs/>
                          <w:color w:val="000000" w:themeColor="text1"/>
                          <w:sz w:val="14"/>
                          <w:szCs w:val="14"/>
                          <w:rtl/>
                          <w:lang w:bidi="ar-JO"/>
                        </w:rPr>
                        <w:t>شجرة نخيل</w:t>
                      </w:r>
                    </w:p>
                  </w:txbxContent>
                </v:textbox>
              </v:rect>
            </w:pict>
          </mc:Fallback>
        </mc:AlternateContent>
      </w:r>
      <w:r w:rsidR="000656D2">
        <w:rPr>
          <w:rFonts w:ascii="Arial" w:hAnsi="Arial" w:cs="Arial"/>
          <w:noProof/>
          <w:sz w:val="21"/>
          <w:szCs w:val="18"/>
        </w:rPr>
        <mc:AlternateContent>
          <mc:Choice Requires="wps">
            <w:drawing>
              <wp:anchor distT="0" distB="0" distL="114300" distR="114300" simplePos="0" relativeHeight="251724800" behindDoc="0" locked="0" layoutInCell="1" allowOverlap="1" wp14:anchorId="79B51C8C" wp14:editId="1054CD84">
                <wp:simplePos x="0" y="0"/>
                <wp:positionH relativeFrom="column">
                  <wp:posOffset>4375150</wp:posOffset>
                </wp:positionH>
                <wp:positionV relativeFrom="paragraph">
                  <wp:posOffset>1299845</wp:posOffset>
                </wp:positionV>
                <wp:extent cx="501650" cy="222250"/>
                <wp:effectExtent l="0" t="0" r="0" b="6350"/>
                <wp:wrapNone/>
                <wp:docPr id="610846354" name="Rectangle 90"/>
                <wp:cNvGraphicFramePr/>
                <a:graphic xmlns:a="http://schemas.openxmlformats.org/drawingml/2006/main">
                  <a:graphicData uri="http://schemas.microsoft.com/office/word/2010/wordprocessingShape">
                    <wps:wsp>
                      <wps:cNvSpPr/>
                      <wps:spPr>
                        <a:xfrm>
                          <a:off x="0" y="0"/>
                          <a:ext cx="501650" cy="222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F09E86" w14:textId="3E67CFA8" w:rsidR="000656D2" w:rsidRPr="000656D2" w:rsidRDefault="000656D2" w:rsidP="000656D2">
                            <w:pPr>
                              <w:bidi/>
                              <w:jc w:val="left"/>
                              <w:rPr>
                                <w:rFonts w:ascii="Arial" w:hAnsi="Arial" w:cs="Arial"/>
                                <w:b/>
                                <w:bCs/>
                                <w:color w:val="000000" w:themeColor="text1"/>
                                <w:sz w:val="14"/>
                                <w:szCs w:val="14"/>
                                <w:lang w:bidi="ar-JO"/>
                              </w:rPr>
                            </w:pPr>
                            <w:r w:rsidRPr="000656D2">
                              <w:rPr>
                                <w:rFonts w:ascii="Arial" w:hAnsi="Arial" w:cs="Arial"/>
                                <w:b/>
                                <w:bCs/>
                                <w:color w:val="000000" w:themeColor="text1"/>
                                <w:sz w:val="14"/>
                                <w:szCs w:val="14"/>
                                <w:rtl/>
                                <w:lang w:bidi="ar-JO"/>
                              </w:rPr>
                              <w:t>قلب 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51C8C" id="Rectangle 90" o:spid="_x0000_s1091" style="position:absolute;left:0;text-align:left;margin-left:344.5pt;margin-top:102.35pt;width:39.5pt;height: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" fillcolor="white [3212]" stroked="f" strokeweight="1pt">
                <v:textbox>
                  <w:txbxContent>
                    <w:p w14:paraId="46F09E86" w14:textId="3E67CFA8" w:rsidR="000656D2" w:rsidRPr="000656D2" w:rsidRDefault="000656D2" w:rsidP="000656D2">
                      <w:pPr>
                        <w:bidi/>
                        <w:jc w:val="left"/>
                        <w:rPr>
                          <w:rFonts w:ascii="Arial" w:hAnsi="Arial" w:cs="Arial"/>
                          <w:b/>
                          <w:bCs/>
                          <w:color w:val="000000" w:themeColor="text1"/>
                          <w:sz w:val="14"/>
                          <w:szCs w:val="14"/>
                          <w:lang w:bidi="ar-JO"/>
                        </w:rPr>
                      </w:pPr>
                      <w:r w:rsidRPr="000656D2">
                        <w:rPr>
                          <w:rFonts w:ascii="Arial" w:hAnsi="Arial" w:cs="Arial"/>
                          <w:b/>
                          <w:bCs/>
                          <w:color w:val="000000" w:themeColor="text1"/>
                          <w:sz w:val="14"/>
                          <w:szCs w:val="14"/>
                          <w:rtl/>
                          <w:lang w:bidi="ar-JO"/>
                        </w:rPr>
                        <w:t>قلب حي</w:t>
                      </w:r>
                    </w:p>
                  </w:txbxContent>
                </v:textbox>
              </v:rect>
            </w:pict>
          </mc:Fallback>
        </mc:AlternateContent>
      </w:r>
      <w:r w:rsidR="00113CE3">
        <w:rPr>
          <w:rFonts w:ascii="Arial" w:hAnsi="Arial" w:cs="Arial"/>
          <w:noProof/>
          <w:sz w:val="21"/>
          <w:szCs w:val="18"/>
        </w:rPr>
        <mc:AlternateContent>
          <mc:Choice Requires="wps">
            <w:drawing>
              <wp:anchor distT="0" distB="0" distL="114300" distR="114300" simplePos="0" relativeHeight="251723776" behindDoc="0" locked="0" layoutInCell="1" allowOverlap="1" wp14:anchorId="4F98383B" wp14:editId="0F889E91">
                <wp:simplePos x="0" y="0"/>
                <wp:positionH relativeFrom="column">
                  <wp:posOffset>4908550</wp:posOffset>
                </wp:positionH>
                <wp:positionV relativeFrom="paragraph">
                  <wp:posOffset>995045</wp:posOffset>
                </wp:positionV>
                <wp:extent cx="590550" cy="336550"/>
                <wp:effectExtent l="0" t="0" r="0" b="6350"/>
                <wp:wrapNone/>
                <wp:docPr id="1032024927" name="Rectangle 89"/>
                <wp:cNvGraphicFramePr/>
                <a:graphic xmlns:a="http://schemas.openxmlformats.org/drawingml/2006/main">
                  <a:graphicData uri="http://schemas.microsoft.com/office/word/2010/wordprocessingShape">
                    <wps:wsp>
                      <wps:cNvSpPr/>
                      <wps:spPr>
                        <a:xfrm>
                          <a:off x="0" y="0"/>
                          <a:ext cx="590550" cy="336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4C6E66" w14:textId="77777777" w:rsidR="00113CE3" w:rsidRDefault="00113CE3" w:rsidP="00113CE3">
                            <w:pPr>
                              <w:bidi/>
                              <w:jc w:val="left"/>
                              <w:rPr>
                                <w:rFonts w:ascii="Arial" w:hAnsi="Arial" w:cs="Arial"/>
                                <w:b/>
                                <w:bCs/>
                                <w:color w:val="000000" w:themeColor="text1"/>
                                <w:sz w:val="14"/>
                                <w:szCs w:val="14"/>
                                <w:rtl/>
                                <w:lang w:bidi="ar-JO"/>
                              </w:rPr>
                            </w:pPr>
                            <w:r w:rsidRPr="00113CE3">
                              <w:rPr>
                                <w:rFonts w:ascii="Arial" w:hAnsi="Arial" w:cs="Arial"/>
                                <w:b/>
                                <w:bCs/>
                                <w:color w:val="000000" w:themeColor="text1"/>
                                <w:sz w:val="14"/>
                                <w:szCs w:val="14"/>
                                <w:rtl/>
                                <w:lang w:bidi="ar-JO"/>
                              </w:rPr>
                              <w:t>المظ</w:t>
                            </w:r>
                            <w:r>
                              <w:rPr>
                                <w:rFonts w:ascii="Arial" w:hAnsi="Arial" w:cs="Arial" w:hint="cs"/>
                                <w:b/>
                                <w:bCs/>
                                <w:color w:val="000000" w:themeColor="text1"/>
                                <w:sz w:val="14"/>
                                <w:szCs w:val="14"/>
                                <w:rtl/>
                                <w:lang w:bidi="ar-JO"/>
                              </w:rPr>
                              <w:t>هر</w:t>
                            </w:r>
                            <w:r w:rsidRPr="00113CE3">
                              <w:rPr>
                                <w:rFonts w:ascii="Arial" w:hAnsi="Arial" w:cs="Arial"/>
                                <w:b/>
                                <w:bCs/>
                                <w:color w:val="000000" w:themeColor="text1"/>
                                <w:sz w:val="14"/>
                                <w:szCs w:val="14"/>
                                <w:rtl/>
                                <w:lang w:bidi="ar-JO"/>
                              </w:rPr>
                              <w:t xml:space="preserve"> الخارجي</w:t>
                            </w:r>
                          </w:p>
                          <w:p w14:paraId="7DD42963" w14:textId="1E342D20"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غير المتأثر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8383B" id="Rectangle 89" o:spid="_x0000_s1092" style="position:absolute;left:0;text-align:left;margin-left:386.5pt;margin-top:78.35pt;width:46.5pt;height: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" fillcolor="white [3212]" stroked="f" strokeweight="1pt">
                <v:textbox>
                  <w:txbxContent>
                    <w:p w14:paraId="5B4C6E66" w14:textId="77777777" w:rsidR="00113CE3" w:rsidRDefault="00113CE3" w:rsidP="00113CE3">
                      <w:pPr>
                        <w:bidi/>
                        <w:jc w:val="left"/>
                        <w:rPr>
                          <w:rFonts w:ascii="Arial" w:hAnsi="Arial" w:cs="Arial"/>
                          <w:b/>
                          <w:bCs/>
                          <w:color w:val="000000" w:themeColor="text1"/>
                          <w:sz w:val="14"/>
                          <w:szCs w:val="14"/>
                          <w:rtl/>
                          <w:lang w:bidi="ar-JO"/>
                        </w:rPr>
                      </w:pPr>
                      <w:r w:rsidRPr="00113CE3">
                        <w:rPr>
                          <w:rFonts w:ascii="Arial" w:hAnsi="Arial" w:cs="Arial"/>
                          <w:b/>
                          <w:bCs/>
                          <w:color w:val="000000" w:themeColor="text1"/>
                          <w:sz w:val="14"/>
                          <w:szCs w:val="14"/>
                          <w:rtl/>
                          <w:lang w:bidi="ar-JO"/>
                        </w:rPr>
                        <w:t>المظ</w:t>
                      </w:r>
                      <w:r>
                        <w:rPr>
                          <w:rFonts w:ascii="Arial" w:hAnsi="Arial" w:cs="Arial" w:hint="cs"/>
                          <w:b/>
                          <w:bCs/>
                          <w:color w:val="000000" w:themeColor="text1"/>
                          <w:sz w:val="14"/>
                          <w:szCs w:val="14"/>
                          <w:rtl/>
                          <w:lang w:bidi="ar-JO"/>
                        </w:rPr>
                        <w:t>هر</w:t>
                      </w:r>
                      <w:r w:rsidRPr="00113CE3">
                        <w:rPr>
                          <w:rFonts w:ascii="Arial" w:hAnsi="Arial" w:cs="Arial"/>
                          <w:b/>
                          <w:bCs/>
                          <w:color w:val="000000" w:themeColor="text1"/>
                          <w:sz w:val="14"/>
                          <w:szCs w:val="14"/>
                          <w:rtl/>
                          <w:lang w:bidi="ar-JO"/>
                        </w:rPr>
                        <w:t xml:space="preserve"> الخارجي</w:t>
                      </w:r>
                    </w:p>
                    <w:p w14:paraId="7DD42963" w14:textId="1E342D20"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غير المتأثر</w:t>
                      </w:r>
                    </w:p>
                  </w:txbxContent>
                </v:textbox>
              </v:rect>
            </w:pict>
          </mc:Fallback>
        </mc:AlternateContent>
      </w:r>
      <w:r w:rsidR="00113CE3">
        <w:rPr>
          <w:rFonts w:ascii="Arial" w:hAnsi="Arial" w:cs="Arial"/>
          <w:noProof/>
          <w:sz w:val="21"/>
          <w:szCs w:val="18"/>
        </w:rPr>
        <mc:AlternateContent>
          <mc:Choice Requires="wps">
            <w:drawing>
              <wp:anchor distT="0" distB="0" distL="114300" distR="114300" simplePos="0" relativeHeight="251722752" behindDoc="0" locked="0" layoutInCell="1" allowOverlap="1" wp14:anchorId="47795EC7" wp14:editId="03A03E04">
                <wp:simplePos x="0" y="0"/>
                <wp:positionH relativeFrom="column">
                  <wp:posOffset>4394200</wp:posOffset>
                </wp:positionH>
                <wp:positionV relativeFrom="paragraph">
                  <wp:posOffset>798195</wp:posOffset>
                </wp:positionV>
                <wp:extent cx="552450" cy="196850"/>
                <wp:effectExtent l="0" t="0" r="0" b="0"/>
                <wp:wrapNone/>
                <wp:docPr id="1356648000" name="Rectangle 88"/>
                <wp:cNvGraphicFramePr/>
                <a:graphic xmlns:a="http://schemas.openxmlformats.org/drawingml/2006/main">
                  <a:graphicData uri="http://schemas.microsoft.com/office/word/2010/wordprocessingShape">
                    <wps:wsp>
                      <wps:cNvSpPr/>
                      <wps:spPr>
                        <a:xfrm>
                          <a:off x="0" y="0"/>
                          <a:ext cx="552450" cy="196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8FFC0F" w14:textId="50E83E01"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شجرة عادية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5EC7" id="Rectangle 88" o:spid="_x0000_s1093" style="position:absolute;left:0;text-align:left;margin-left:346pt;margin-top:62.85pt;width:43.5pt;height: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" fillcolor="white [3212]" stroked="f" strokeweight="1pt">
                <v:textbox>
                  <w:txbxContent>
                    <w:p w14:paraId="5C8FFC0F" w14:textId="50E83E01"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شجرة عادية</w:t>
                      </w:r>
                    </w:p>
                  </w:txbxContent>
                </v:textbox>
              </v:rect>
            </w:pict>
          </mc:Fallback>
        </mc:AlternateContent>
      </w:r>
      <w:r w:rsidR="00113CE3">
        <w:rPr>
          <w:rFonts w:ascii="Arial" w:hAnsi="Arial" w:cs="Arial"/>
          <w:noProof/>
          <w:sz w:val="21"/>
          <w:szCs w:val="18"/>
        </w:rPr>
        <mc:AlternateContent>
          <mc:Choice Requires="wps">
            <w:drawing>
              <wp:anchor distT="0" distB="0" distL="114300" distR="114300" simplePos="0" relativeHeight="251721728" behindDoc="0" locked="0" layoutInCell="1" allowOverlap="1" wp14:anchorId="5B7C5018" wp14:editId="5FEB54E4">
                <wp:simplePos x="0" y="0"/>
                <wp:positionH relativeFrom="column">
                  <wp:posOffset>4381500</wp:posOffset>
                </wp:positionH>
                <wp:positionV relativeFrom="paragraph">
                  <wp:posOffset>448945</wp:posOffset>
                </wp:positionV>
                <wp:extent cx="552450" cy="203200"/>
                <wp:effectExtent l="0" t="0" r="0" b="6350"/>
                <wp:wrapNone/>
                <wp:docPr id="1174631113" name="Rectangle 87"/>
                <wp:cNvGraphicFramePr/>
                <a:graphic xmlns:a="http://schemas.openxmlformats.org/drawingml/2006/main">
                  <a:graphicData uri="http://schemas.microsoft.com/office/word/2010/wordprocessingShape">
                    <wps:wsp>
                      <wps:cNvSpPr/>
                      <wps:spPr>
                        <a:xfrm>
                          <a:off x="0" y="0"/>
                          <a:ext cx="552450" cy="20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152902" w14:textId="611E61B2"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قلب 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5018" id="Rectangle 87" o:spid="_x0000_s1094" style="position:absolute;left:0;text-align:left;margin-left:345pt;margin-top:35.35pt;width:43.5pt;height: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" fillcolor="white [3212]" stroked="f" strokeweight="1pt">
                <v:textbox>
                  <w:txbxContent>
                    <w:p w14:paraId="34152902" w14:textId="611E61B2" w:rsidR="00113CE3" w:rsidRPr="00113CE3" w:rsidRDefault="00113CE3" w:rsidP="00113CE3">
                      <w:pPr>
                        <w:bidi/>
                        <w:jc w:val="left"/>
                        <w:rPr>
                          <w:rFonts w:ascii="Arial" w:hAnsi="Arial" w:cs="Arial"/>
                          <w:b/>
                          <w:bCs/>
                          <w:color w:val="000000" w:themeColor="text1"/>
                          <w:sz w:val="14"/>
                          <w:szCs w:val="14"/>
                          <w:lang w:bidi="ar-JO"/>
                        </w:rPr>
                      </w:pPr>
                      <w:r w:rsidRPr="00113CE3">
                        <w:rPr>
                          <w:rFonts w:ascii="Arial" w:hAnsi="Arial" w:cs="Arial"/>
                          <w:b/>
                          <w:bCs/>
                          <w:color w:val="000000" w:themeColor="text1"/>
                          <w:sz w:val="14"/>
                          <w:szCs w:val="14"/>
                          <w:rtl/>
                          <w:lang w:bidi="ar-JO"/>
                        </w:rPr>
                        <w:t>قلب ميت</w:t>
                      </w:r>
                    </w:p>
                  </w:txbxContent>
                </v:textbox>
              </v:rect>
            </w:pict>
          </mc:Fallback>
        </mc:AlternateContent>
      </w:r>
      <w:r w:rsidR="001F24E6">
        <w:rPr>
          <w:rFonts w:ascii="Arial" w:hAnsi="Arial" w:cs="Arial"/>
          <w:noProof/>
          <w:sz w:val="21"/>
          <w:szCs w:val="18"/>
        </w:rPr>
        <mc:AlternateContent>
          <mc:Choice Requires="wps">
            <w:drawing>
              <wp:anchor distT="0" distB="0" distL="114300" distR="114300" simplePos="0" relativeHeight="251720704" behindDoc="0" locked="0" layoutInCell="1" allowOverlap="1" wp14:anchorId="6B222732" wp14:editId="3A235733">
                <wp:simplePos x="0" y="0"/>
                <wp:positionH relativeFrom="margin">
                  <wp:posOffset>4889500</wp:posOffset>
                </wp:positionH>
                <wp:positionV relativeFrom="paragraph">
                  <wp:posOffset>4445</wp:posOffset>
                </wp:positionV>
                <wp:extent cx="882650" cy="254000"/>
                <wp:effectExtent l="0" t="0" r="0" b="0"/>
                <wp:wrapNone/>
                <wp:docPr id="1083114949" name="Rectangle 86"/>
                <wp:cNvGraphicFramePr/>
                <a:graphic xmlns:a="http://schemas.openxmlformats.org/drawingml/2006/main">
                  <a:graphicData uri="http://schemas.microsoft.com/office/word/2010/wordprocessingShape">
                    <wps:wsp>
                      <wps:cNvSpPr/>
                      <wps:spPr>
                        <a:xfrm>
                          <a:off x="0" y="0"/>
                          <a:ext cx="88265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6196CC" w14:textId="6E6C9917" w:rsidR="001F24E6" w:rsidRPr="001F24E6" w:rsidRDefault="001F24E6" w:rsidP="001F24E6">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المظهر الخارجي الضعيف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2732" id="Rectangle 86" o:spid="_x0000_s1095" style="position:absolute;left:0;text-align:left;margin-left:385pt;margin-top:.35pt;width:69.5pt;height:2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" fillcolor="white [3212]" stroked="f" strokeweight="1pt">
                <v:textbox>
                  <w:txbxContent>
                    <w:p w14:paraId="166196CC" w14:textId="6E6C9917" w:rsidR="001F24E6" w:rsidRPr="001F24E6" w:rsidRDefault="001F24E6" w:rsidP="001F24E6">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المظهر الخارجي الضعيف</w:t>
                      </w:r>
                    </w:p>
                  </w:txbxContent>
                </v:textbox>
                <w10:wrap anchorx="margin"/>
              </v:rect>
            </w:pict>
          </mc:Fallback>
        </mc:AlternateContent>
      </w:r>
      <w:r w:rsidR="001F24E6">
        <w:rPr>
          <w:rFonts w:ascii="Arial" w:hAnsi="Arial" w:cs="Arial"/>
          <w:noProof/>
          <w:sz w:val="21"/>
          <w:szCs w:val="18"/>
        </w:rPr>
        <mc:AlternateContent>
          <mc:Choice Requires="wps">
            <w:drawing>
              <wp:anchor distT="0" distB="0" distL="114300" distR="114300" simplePos="0" relativeHeight="251719680" behindDoc="0" locked="0" layoutInCell="1" allowOverlap="1" wp14:anchorId="5778C123" wp14:editId="566113DF">
                <wp:simplePos x="0" y="0"/>
                <wp:positionH relativeFrom="column">
                  <wp:posOffset>1155700</wp:posOffset>
                </wp:positionH>
                <wp:positionV relativeFrom="paragraph">
                  <wp:posOffset>1560195</wp:posOffset>
                </wp:positionV>
                <wp:extent cx="1924050" cy="482600"/>
                <wp:effectExtent l="0" t="0" r="0" b="0"/>
                <wp:wrapNone/>
                <wp:docPr id="388314891" name="Rectangle 85"/>
                <wp:cNvGraphicFramePr/>
                <a:graphic xmlns:a="http://schemas.openxmlformats.org/drawingml/2006/main">
                  <a:graphicData uri="http://schemas.microsoft.com/office/word/2010/wordprocessingShape">
                    <wps:wsp>
                      <wps:cNvSpPr/>
                      <wps:spPr>
                        <a:xfrm>
                          <a:off x="0" y="0"/>
                          <a:ext cx="1924050" cy="482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812DB0" w14:textId="0DE411CE" w:rsidR="001F24E6" w:rsidRDefault="001F24E6" w:rsidP="001F24E6">
                            <w:pPr>
                              <w:bidi/>
                              <w:jc w:val="left"/>
                              <w:rPr>
                                <w:rFonts w:ascii="Arial" w:hAnsi="Arial" w:cs="Arial"/>
                                <w:color w:val="000000" w:themeColor="text1"/>
                                <w:sz w:val="16"/>
                                <w:szCs w:val="16"/>
                                <w:rtl/>
                              </w:rPr>
                            </w:pPr>
                            <w:r w:rsidRPr="001F24E6">
                              <w:rPr>
                                <w:rFonts w:ascii="Arial" w:hAnsi="Arial" w:cs="Arial"/>
                                <w:color w:val="000000" w:themeColor="text1"/>
                                <w:sz w:val="16"/>
                                <w:szCs w:val="16"/>
                                <w:rtl/>
                              </w:rPr>
                              <w:t>لذلك لا نفشل، بل وإن كان إنساننا الخارج يفنى، فالداخل يتجدد يوما</w:t>
                            </w:r>
                            <w:r>
                              <w:rPr>
                                <w:rFonts w:ascii="Arial" w:hAnsi="Arial" w:cs="Arial" w:hint="cs"/>
                                <w:color w:val="000000" w:themeColor="text1"/>
                                <w:sz w:val="16"/>
                                <w:szCs w:val="16"/>
                                <w:rtl/>
                              </w:rPr>
                              <w:t>ً</w:t>
                            </w:r>
                            <w:r w:rsidRPr="001F24E6">
                              <w:rPr>
                                <w:rFonts w:ascii="Arial" w:hAnsi="Arial" w:cs="Arial"/>
                                <w:color w:val="000000" w:themeColor="text1"/>
                                <w:sz w:val="16"/>
                                <w:szCs w:val="16"/>
                                <w:rtl/>
                              </w:rPr>
                              <w:t xml:space="preserve"> فيوما</w:t>
                            </w:r>
                            <w:r>
                              <w:rPr>
                                <w:rFonts w:ascii="Arial" w:hAnsi="Arial" w:cs="Arial" w:hint="cs"/>
                                <w:color w:val="000000" w:themeColor="text1"/>
                                <w:sz w:val="16"/>
                                <w:szCs w:val="16"/>
                                <w:rtl/>
                              </w:rPr>
                              <w:t>ً</w:t>
                            </w:r>
                            <w:r w:rsidRPr="001F24E6">
                              <w:rPr>
                                <w:rFonts w:ascii="Arial" w:hAnsi="Arial" w:cs="Arial"/>
                                <w:color w:val="000000" w:themeColor="text1"/>
                                <w:sz w:val="16"/>
                                <w:szCs w:val="16"/>
                                <w:rtl/>
                              </w:rPr>
                              <w:t>.</w:t>
                            </w:r>
                          </w:p>
                          <w:p w14:paraId="52127EAD" w14:textId="28A1E8FC" w:rsidR="001F24E6" w:rsidRPr="001F24E6" w:rsidRDefault="001F24E6" w:rsidP="001F24E6">
                            <w:pPr>
                              <w:bidi/>
                              <w:jc w:val="left"/>
                              <w:rPr>
                                <w:rFonts w:ascii="Arial" w:hAnsi="Arial" w:cs="Arial"/>
                                <w:color w:val="000000" w:themeColor="text1"/>
                                <w:sz w:val="16"/>
                                <w:szCs w:val="16"/>
                              </w:rPr>
                            </w:pPr>
                            <w:r>
                              <w:rPr>
                                <w:rFonts w:ascii="Arial" w:hAnsi="Arial" w:cs="Arial" w:hint="cs"/>
                                <w:color w:val="000000" w:themeColor="text1"/>
                                <w:sz w:val="16"/>
                                <w:szCs w:val="16"/>
                                <w:rtl/>
                              </w:rPr>
                              <w:t>(2 كورنثوس 4: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8C123" id="Rectangle 85" o:spid="_x0000_s1096" style="position:absolute;left:0;text-align:left;margin-left:91pt;margin-top:122.85pt;width:151.5pt;height: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" fillcolor="white [3212]" stroked="f" strokeweight="1pt">
                <v:textbox>
                  <w:txbxContent>
                    <w:p w14:paraId="26812DB0" w14:textId="0DE411CE" w:rsidR="001F24E6" w:rsidRDefault="001F24E6" w:rsidP="001F24E6">
                      <w:pPr>
                        <w:bidi/>
                        <w:jc w:val="left"/>
                        <w:rPr>
                          <w:rFonts w:ascii="Arial" w:hAnsi="Arial" w:cs="Arial"/>
                          <w:color w:val="000000" w:themeColor="text1"/>
                          <w:sz w:val="16"/>
                          <w:szCs w:val="16"/>
                          <w:rtl/>
                        </w:rPr>
                      </w:pPr>
                      <w:r w:rsidRPr="001F24E6">
                        <w:rPr>
                          <w:rFonts w:ascii="Arial" w:hAnsi="Arial" w:cs="Arial"/>
                          <w:color w:val="000000" w:themeColor="text1"/>
                          <w:sz w:val="16"/>
                          <w:szCs w:val="16"/>
                          <w:rtl/>
                        </w:rPr>
                        <w:t>لذلك لا نفشل، بل وإن كان إنساننا الخارج يفنى، فالداخل يتجدد يوما</w:t>
                      </w:r>
                      <w:r>
                        <w:rPr>
                          <w:rFonts w:ascii="Arial" w:hAnsi="Arial" w:cs="Arial" w:hint="cs"/>
                          <w:color w:val="000000" w:themeColor="text1"/>
                          <w:sz w:val="16"/>
                          <w:szCs w:val="16"/>
                          <w:rtl/>
                        </w:rPr>
                        <w:t>ً</w:t>
                      </w:r>
                      <w:r w:rsidRPr="001F24E6">
                        <w:rPr>
                          <w:rFonts w:ascii="Arial" w:hAnsi="Arial" w:cs="Arial"/>
                          <w:color w:val="000000" w:themeColor="text1"/>
                          <w:sz w:val="16"/>
                          <w:szCs w:val="16"/>
                          <w:rtl/>
                        </w:rPr>
                        <w:t xml:space="preserve"> فيوما</w:t>
                      </w:r>
                      <w:r>
                        <w:rPr>
                          <w:rFonts w:ascii="Arial" w:hAnsi="Arial" w:cs="Arial" w:hint="cs"/>
                          <w:color w:val="000000" w:themeColor="text1"/>
                          <w:sz w:val="16"/>
                          <w:szCs w:val="16"/>
                          <w:rtl/>
                        </w:rPr>
                        <w:t>ً</w:t>
                      </w:r>
                      <w:r w:rsidRPr="001F24E6">
                        <w:rPr>
                          <w:rFonts w:ascii="Arial" w:hAnsi="Arial" w:cs="Arial"/>
                          <w:color w:val="000000" w:themeColor="text1"/>
                          <w:sz w:val="16"/>
                          <w:szCs w:val="16"/>
                          <w:rtl/>
                        </w:rPr>
                        <w:t>.</w:t>
                      </w:r>
                    </w:p>
                    <w:p w14:paraId="52127EAD" w14:textId="28A1E8FC" w:rsidR="001F24E6" w:rsidRPr="001F24E6" w:rsidRDefault="001F24E6" w:rsidP="001F24E6">
                      <w:pPr>
                        <w:bidi/>
                        <w:jc w:val="left"/>
                        <w:rPr>
                          <w:rFonts w:ascii="Arial" w:hAnsi="Arial" w:cs="Arial"/>
                          <w:color w:val="000000" w:themeColor="text1"/>
                          <w:sz w:val="16"/>
                          <w:szCs w:val="16"/>
                        </w:rPr>
                      </w:pPr>
                      <w:r>
                        <w:rPr>
                          <w:rFonts w:ascii="Arial" w:hAnsi="Arial" w:cs="Arial" w:hint="cs"/>
                          <w:color w:val="000000" w:themeColor="text1"/>
                          <w:sz w:val="16"/>
                          <w:szCs w:val="16"/>
                          <w:rtl/>
                        </w:rPr>
                        <w:t>(2 كورنثوس 4: 16)</w:t>
                      </w:r>
                    </w:p>
                  </w:txbxContent>
                </v:textbox>
              </v:rect>
            </w:pict>
          </mc:Fallback>
        </mc:AlternateContent>
      </w:r>
      <w:r w:rsidR="001F24E6">
        <w:rPr>
          <w:rFonts w:ascii="Arial" w:hAnsi="Arial" w:cs="Arial"/>
          <w:noProof/>
          <w:sz w:val="21"/>
          <w:szCs w:val="18"/>
        </w:rPr>
        <mc:AlternateContent>
          <mc:Choice Requires="wps">
            <w:drawing>
              <wp:anchor distT="0" distB="0" distL="114300" distR="114300" simplePos="0" relativeHeight="251718656" behindDoc="0" locked="0" layoutInCell="1" allowOverlap="1" wp14:anchorId="6D37FE4F" wp14:editId="13DEB42A">
                <wp:simplePos x="0" y="0"/>
                <wp:positionH relativeFrom="column">
                  <wp:posOffset>1854200</wp:posOffset>
                </wp:positionH>
                <wp:positionV relativeFrom="paragraph">
                  <wp:posOffset>410845</wp:posOffset>
                </wp:positionV>
                <wp:extent cx="2178050" cy="863600"/>
                <wp:effectExtent l="0" t="0" r="0" b="0"/>
                <wp:wrapNone/>
                <wp:docPr id="1175120244" name="Rectangle 84"/>
                <wp:cNvGraphicFramePr/>
                <a:graphic xmlns:a="http://schemas.openxmlformats.org/drawingml/2006/main">
                  <a:graphicData uri="http://schemas.microsoft.com/office/word/2010/wordprocessingShape">
                    <wps:wsp>
                      <wps:cNvSpPr/>
                      <wps:spPr>
                        <a:xfrm>
                          <a:off x="0" y="0"/>
                          <a:ext cx="2178050" cy="863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D5BF69" w14:textId="77777777" w:rsidR="001F24E6" w:rsidRDefault="001F24E6" w:rsidP="001F24E6">
                            <w:pPr>
                              <w:pStyle w:val="ListParagraph"/>
                              <w:numPr>
                                <w:ilvl w:val="0"/>
                                <w:numId w:val="113"/>
                              </w:numPr>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بينما قلوب الأشجار العادية ميتة، فإن قلب شجرة</w:t>
                            </w:r>
                          </w:p>
                          <w:p w14:paraId="54E88781" w14:textId="537D954E" w:rsidR="001F24E6" w:rsidRPr="001F24E6" w:rsidRDefault="001F24E6" w:rsidP="001F24E6">
                            <w:pPr>
                              <w:pStyle w:val="ListParagraph"/>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 xml:space="preserve"> النخيل حي.</w:t>
                            </w:r>
                          </w:p>
                          <w:p w14:paraId="487C9B9C" w14:textId="77777777" w:rsidR="001F24E6" w:rsidRPr="001F24E6" w:rsidRDefault="001F24E6" w:rsidP="001F24E6">
                            <w:pPr>
                              <w:bidi/>
                              <w:jc w:val="left"/>
                              <w:rPr>
                                <w:rFonts w:ascii="Arial" w:hAnsi="Arial" w:cs="Arial"/>
                                <w:b/>
                                <w:bCs/>
                                <w:color w:val="000000" w:themeColor="text1"/>
                                <w:sz w:val="16"/>
                                <w:szCs w:val="16"/>
                                <w:rtl/>
                                <w:lang w:bidi="ar-JO"/>
                              </w:rPr>
                            </w:pPr>
                          </w:p>
                          <w:p w14:paraId="0DCEDAB0" w14:textId="77777777" w:rsidR="001F24E6" w:rsidRDefault="001F24E6" w:rsidP="001F24E6">
                            <w:pPr>
                              <w:pStyle w:val="ListParagraph"/>
                              <w:numPr>
                                <w:ilvl w:val="0"/>
                                <w:numId w:val="113"/>
                              </w:numPr>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 xml:space="preserve">لأن حياة شجرة النخيل في الداخل، فإن سوء </w:t>
                            </w:r>
                          </w:p>
                          <w:p w14:paraId="65DC6CE3" w14:textId="0A1CCC1B" w:rsidR="001F24E6" w:rsidRPr="001F24E6" w:rsidRDefault="001F24E6" w:rsidP="001F24E6">
                            <w:pPr>
                              <w:pStyle w:val="ListParagraph"/>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المعاملة الخارجية لا يؤثر على حياتها أو نوعية ثمارها.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7FE4F" id="Rectangle 84" o:spid="_x0000_s1097" style="position:absolute;left:0;text-align:left;margin-left:146pt;margin-top:32.35pt;width:171.5pt;height: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" fillcolor="white [3212]" stroked="f" strokeweight="1pt">
                <v:textbox>
                  <w:txbxContent>
                    <w:p w14:paraId="13D5BF69" w14:textId="77777777" w:rsidR="001F24E6" w:rsidRDefault="001F24E6" w:rsidP="001F24E6">
                      <w:pPr>
                        <w:pStyle w:val="ListParagraph"/>
                        <w:numPr>
                          <w:ilvl w:val="0"/>
                          <w:numId w:val="113"/>
                        </w:numPr>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بينما قلوب الأشجار العادية ميتة، فإن قلب شجرة</w:t>
                      </w:r>
                    </w:p>
                    <w:p w14:paraId="54E88781" w14:textId="537D954E" w:rsidR="001F24E6" w:rsidRPr="001F24E6" w:rsidRDefault="001F24E6" w:rsidP="001F24E6">
                      <w:pPr>
                        <w:pStyle w:val="ListParagraph"/>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 xml:space="preserve"> النخيل حي.</w:t>
                      </w:r>
                    </w:p>
                    <w:p w14:paraId="487C9B9C" w14:textId="77777777" w:rsidR="001F24E6" w:rsidRPr="001F24E6" w:rsidRDefault="001F24E6" w:rsidP="001F24E6">
                      <w:pPr>
                        <w:bidi/>
                        <w:jc w:val="left"/>
                        <w:rPr>
                          <w:rFonts w:ascii="Arial" w:hAnsi="Arial" w:cs="Arial"/>
                          <w:b/>
                          <w:bCs/>
                          <w:color w:val="000000" w:themeColor="text1"/>
                          <w:sz w:val="16"/>
                          <w:szCs w:val="16"/>
                          <w:rtl/>
                          <w:lang w:bidi="ar-JO"/>
                        </w:rPr>
                      </w:pPr>
                    </w:p>
                    <w:p w14:paraId="0DCEDAB0" w14:textId="77777777" w:rsidR="001F24E6" w:rsidRDefault="001F24E6" w:rsidP="001F24E6">
                      <w:pPr>
                        <w:pStyle w:val="ListParagraph"/>
                        <w:numPr>
                          <w:ilvl w:val="0"/>
                          <w:numId w:val="113"/>
                        </w:numPr>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 xml:space="preserve">لأن حياة شجرة النخيل في الداخل، فإن سوء </w:t>
                      </w:r>
                    </w:p>
                    <w:p w14:paraId="65DC6CE3" w14:textId="0A1CCC1B" w:rsidR="001F24E6" w:rsidRPr="001F24E6" w:rsidRDefault="001F24E6" w:rsidP="001F24E6">
                      <w:pPr>
                        <w:pStyle w:val="ListParagraph"/>
                        <w:bidi/>
                        <w:jc w:val="left"/>
                        <w:rPr>
                          <w:rFonts w:ascii="Arial" w:hAnsi="Arial" w:cs="Arial"/>
                          <w:b/>
                          <w:bCs/>
                          <w:color w:val="000000" w:themeColor="text1"/>
                          <w:sz w:val="16"/>
                          <w:szCs w:val="16"/>
                          <w:lang w:bidi="ar-JO"/>
                        </w:rPr>
                      </w:pPr>
                      <w:r w:rsidRPr="001F24E6">
                        <w:rPr>
                          <w:rFonts w:ascii="Arial" w:hAnsi="Arial" w:cs="Arial" w:hint="cs"/>
                          <w:b/>
                          <w:bCs/>
                          <w:color w:val="000000" w:themeColor="text1"/>
                          <w:sz w:val="16"/>
                          <w:szCs w:val="16"/>
                          <w:rtl/>
                          <w:lang w:bidi="ar-JO"/>
                        </w:rPr>
                        <w:t>المعاملة الخارجية لا يؤثر على حياتها أو نوعية ثمارها.</w:t>
                      </w:r>
                    </w:p>
                  </w:txbxContent>
                </v:textbox>
              </v:rect>
            </w:pict>
          </mc:Fallback>
        </mc:AlternateContent>
      </w:r>
      <w:r w:rsidR="00F221D1" w:rsidRPr="007D3D3F">
        <w:rPr>
          <w:rFonts w:ascii="Arial" w:hAnsi="Arial" w:cs="Arial"/>
          <w:noProof/>
          <w:sz w:val="21"/>
          <w:szCs w:val="18"/>
        </w:rPr>
        <w:drawing>
          <wp:inline distT="0" distB="0" distL="0" distR="0" wp14:anchorId="3EBE77A1" wp14:editId="106C4D23">
            <wp:extent cx="5128260" cy="8646795"/>
            <wp:effectExtent l="0" t="0" r="0" b="1905"/>
            <wp:docPr id="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8260" cy="8646795"/>
                    </a:xfrm>
                    <a:prstGeom prst="rect">
                      <a:avLst/>
                    </a:prstGeom>
                    <a:noFill/>
                    <a:ln>
                      <a:noFill/>
                    </a:ln>
                  </pic:spPr>
                </pic:pic>
              </a:graphicData>
            </a:graphic>
          </wp:inline>
        </w:drawing>
      </w:r>
    </w:p>
    <w:p w14:paraId="2B10F0C5" w14:textId="77777777" w:rsidR="00326903" w:rsidRPr="00A54430" w:rsidRDefault="00326903" w:rsidP="005D06E2">
      <w:pPr>
        <w:ind w:right="-10"/>
        <w:jc w:val="center"/>
        <w:rPr>
          <w:rFonts w:ascii="Arial" w:hAnsi="Arial" w:cs="Arial"/>
          <w:sz w:val="21"/>
          <w:szCs w:val="18"/>
        </w:rPr>
      </w:pPr>
    </w:p>
    <w:p w14:paraId="43F18AFC" w14:textId="77777777" w:rsidR="005D06E2" w:rsidRPr="00A54430" w:rsidRDefault="005D06E2" w:rsidP="005D06E2">
      <w:pPr>
        <w:ind w:right="-10"/>
        <w:jc w:val="center"/>
        <w:rPr>
          <w:rFonts w:ascii="Arial" w:hAnsi="Arial" w:cs="Arial"/>
          <w:sz w:val="21"/>
          <w:szCs w:val="18"/>
        </w:rPr>
        <w:sectPr w:rsidR="005D06E2" w:rsidRPr="00A54430">
          <w:headerReference w:type="default" r:id="rId22"/>
          <w:pgSz w:w="11880" w:h="16840"/>
          <w:pgMar w:top="720" w:right="1152" w:bottom="720" w:left="1440" w:header="720" w:footer="720" w:gutter="0"/>
          <w:pgNumType w:start="282"/>
          <w:cols w:space="720"/>
        </w:sectPr>
      </w:pPr>
    </w:p>
    <w:p w14:paraId="2D5E6F64" w14:textId="6A0BCA98" w:rsidR="00B3777D" w:rsidRPr="00B3777D" w:rsidRDefault="00B3777D" w:rsidP="005D06E2">
      <w:pPr>
        <w:ind w:right="-10"/>
        <w:jc w:val="center"/>
        <w:rPr>
          <w:rFonts w:ascii="Arial" w:hAnsi="Arial" w:cs="Arial"/>
          <w:bCs/>
          <w:sz w:val="32"/>
          <w:szCs w:val="32"/>
          <w:rtl/>
          <w:lang w:bidi="ar-JO"/>
        </w:rPr>
      </w:pPr>
      <w:r w:rsidRPr="00B3777D">
        <w:rPr>
          <w:rFonts w:ascii="Arial" w:hAnsi="Arial" w:cs="Arial" w:hint="cs"/>
          <w:bCs/>
          <w:sz w:val="32"/>
          <w:szCs w:val="32"/>
          <w:rtl/>
          <w:lang w:bidi="ar-JO"/>
        </w:rPr>
        <w:lastRenderedPageBreak/>
        <w:t>الأرواح التي في السجن في 1 بطرس 3: 18-20</w:t>
      </w:r>
    </w:p>
    <w:p w14:paraId="21BB85FC" w14:textId="77777777" w:rsidR="005D06E2" w:rsidRPr="00A54430" w:rsidRDefault="005D06E2" w:rsidP="005D06E2">
      <w:pPr>
        <w:ind w:right="-10"/>
        <w:jc w:val="center"/>
        <w:rPr>
          <w:rFonts w:ascii="Arial" w:hAnsi="Arial" w:cs="Arial"/>
          <w:b/>
          <w:sz w:val="13"/>
          <w:szCs w:val="18"/>
        </w:rPr>
      </w:pPr>
    </w:p>
    <w:p w14:paraId="6A239AEA" w14:textId="1E54D346" w:rsidR="00B3777D" w:rsidRPr="00B3777D" w:rsidRDefault="00B3777D" w:rsidP="00B3777D">
      <w:pPr>
        <w:tabs>
          <w:tab w:val="left" w:pos="720"/>
        </w:tabs>
        <w:bidi/>
        <w:ind w:right="-10"/>
        <w:rPr>
          <w:rFonts w:ascii="Arial" w:hAnsi="Arial" w:cs="Arial"/>
          <w:sz w:val="21"/>
          <w:szCs w:val="21"/>
        </w:rPr>
      </w:pPr>
      <w:r w:rsidRPr="00B3777D">
        <w:rPr>
          <w:rFonts w:ascii="Arial" w:hAnsi="Arial" w:cs="Arial"/>
          <w:sz w:val="21"/>
          <w:szCs w:val="21"/>
          <w:rtl/>
        </w:rPr>
        <w:t>واحدة من المقاطع الأكثر إشكالية في العهد الجديد هي 1 بطرس 3: 18-20، والتي تنص على</w:t>
      </w:r>
      <w:r w:rsidRPr="00B3777D">
        <w:rPr>
          <w:rFonts w:ascii="Arial" w:hAnsi="Arial" w:cs="Arial"/>
          <w:sz w:val="21"/>
          <w:szCs w:val="21"/>
        </w:rPr>
        <w:t>...</w:t>
      </w:r>
      <w:r w:rsidRPr="00B3777D">
        <w:rPr>
          <w:rFonts w:ascii="Arial" w:hAnsi="Arial" w:cs="Arial" w:hint="cs"/>
          <w:sz w:val="21"/>
          <w:szCs w:val="21"/>
          <w:rtl/>
        </w:rPr>
        <w:t xml:space="preserve"> </w:t>
      </w:r>
    </w:p>
    <w:p w14:paraId="232B97D6" w14:textId="77777777" w:rsidR="005D06E2" w:rsidRPr="00A54430" w:rsidRDefault="005D06E2" w:rsidP="005D06E2">
      <w:pPr>
        <w:tabs>
          <w:tab w:val="left" w:pos="720"/>
        </w:tabs>
        <w:ind w:right="-10"/>
        <w:rPr>
          <w:rFonts w:ascii="Arial" w:hAnsi="Arial" w:cs="Arial"/>
          <w:sz w:val="21"/>
          <w:szCs w:val="18"/>
        </w:rPr>
      </w:pPr>
    </w:p>
    <w:p w14:paraId="7B7B1014" w14:textId="6DF15756" w:rsidR="00B3777D" w:rsidRPr="00B3777D" w:rsidRDefault="00B3777D" w:rsidP="00B3777D">
      <w:pPr>
        <w:pBdr>
          <w:top w:val="single" w:sz="6" w:space="1" w:color="auto" w:shadow="1"/>
          <w:left w:val="single" w:sz="6" w:space="1" w:color="auto" w:shadow="1"/>
          <w:bottom w:val="single" w:sz="6" w:space="1" w:color="auto" w:shadow="1"/>
          <w:right w:val="single" w:sz="6" w:space="1" w:color="auto" w:shadow="1"/>
        </w:pBdr>
        <w:shd w:val="clear" w:color="auto" w:fill="FFFFFF"/>
        <w:bidi/>
        <w:ind w:left="360" w:right="-10"/>
        <w:rPr>
          <w:rFonts w:ascii="Arial" w:hAnsi="Arial" w:cs="Arial"/>
          <w:sz w:val="21"/>
          <w:szCs w:val="21"/>
        </w:rPr>
      </w:pPr>
      <w:r w:rsidRPr="00B3777D">
        <w:rPr>
          <w:rFonts w:ascii="Arial" w:hAnsi="Arial" w:cs="Arial"/>
          <w:sz w:val="21"/>
          <w:szCs w:val="21"/>
        </w:rPr>
        <w:t xml:space="preserve">18 </w:t>
      </w:r>
      <w:r w:rsidRPr="00B3777D">
        <w:rPr>
          <w:rFonts w:ascii="Arial" w:hAnsi="Arial" w:cs="Arial"/>
          <w:sz w:val="21"/>
          <w:szCs w:val="21"/>
          <w:rtl/>
        </w:rPr>
        <w:t>فإن المسيح أيضا</w:t>
      </w:r>
      <w:r>
        <w:rPr>
          <w:rFonts w:ascii="Arial" w:hAnsi="Arial" w:cs="Arial" w:hint="cs"/>
          <w:sz w:val="21"/>
          <w:szCs w:val="21"/>
          <w:rtl/>
        </w:rPr>
        <w:t>ً</w:t>
      </w:r>
      <w:r w:rsidRPr="00B3777D">
        <w:rPr>
          <w:rFonts w:ascii="Arial" w:hAnsi="Arial" w:cs="Arial"/>
          <w:sz w:val="21"/>
          <w:szCs w:val="21"/>
          <w:rtl/>
        </w:rPr>
        <w:t xml:space="preserve"> تألم مرة واحدة من أجل الخطايا، البار من أجل الأثمة، لكي يقربنا إلى الله، مماتا</w:t>
      </w:r>
      <w:r>
        <w:rPr>
          <w:rFonts w:ascii="Arial" w:hAnsi="Arial" w:cs="Arial" w:hint="cs"/>
          <w:sz w:val="21"/>
          <w:szCs w:val="21"/>
          <w:rtl/>
        </w:rPr>
        <w:t>ً</w:t>
      </w:r>
      <w:r w:rsidRPr="00B3777D">
        <w:rPr>
          <w:rFonts w:ascii="Arial" w:hAnsi="Arial" w:cs="Arial"/>
          <w:sz w:val="21"/>
          <w:szCs w:val="21"/>
          <w:rtl/>
        </w:rPr>
        <w:t xml:space="preserve"> في الجسد ولكن محيى</w:t>
      </w:r>
      <w:r>
        <w:rPr>
          <w:rFonts w:ascii="Arial" w:hAnsi="Arial" w:cs="Arial" w:hint="cs"/>
          <w:sz w:val="21"/>
          <w:szCs w:val="21"/>
          <w:rtl/>
        </w:rPr>
        <w:t>ً</w:t>
      </w:r>
      <w:r w:rsidRPr="00B3777D">
        <w:rPr>
          <w:rFonts w:ascii="Arial" w:hAnsi="Arial" w:cs="Arial"/>
          <w:sz w:val="21"/>
          <w:szCs w:val="21"/>
          <w:rtl/>
        </w:rPr>
        <w:t xml:space="preserve"> في الروح</w:t>
      </w:r>
      <w:r>
        <w:rPr>
          <w:rFonts w:ascii="Arial" w:hAnsi="Arial" w:cs="Arial" w:hint="cs"/>
          <w:sz w:val="21"/>
          <w:szCs w:val="21"/>
          <w:rtl/>
        </w:rPr>
        <w:t xml:space="preserve"> 19 </w:t>
      </w:r>
      <w:r w:rsidRPr="00B3777D">
        <w:rPr>
          <w:rFonts w:ascii="Arial" w:hAnsi="Arial" w:cs="Arial"/>
          <w:sz w:val="21"/>
          <w:szCs w:val="21"/>
          <w:rtl/>
        </w:rPr>
        <w:t>الذي فيه أيضا</w:t>
      </w:r>
      <w:r>
        <w:rPr>
          <w:rFonts w:ascii="Arial" w:hAnsi="Arial" w:cs="Arial" w:hint="cs"/>
          <w:sz w:val="21"/>
          <w:szCs w:val="21"/>
          <w:rtl/>
        </w:rPr>
        <w:t>ً</w:t>
      </w:r>
      <w:r w:rsidRPr="00B3777D">
        <w:rPr>
          <w:rFonts w:ascii="Arial" w:hAnsi="Arial" w:cs="Arial"/>
          <w:sz w:val="21"/>
          <w:szCs w:val="21"/>
          <w:rtl/>
        </w:rPr>
        <w:t xml:space="preserve"> ذهب فكرز للأرواح التي في السجن</w:t>
      </w:r>
      <w:r>
        <w:rPr>
          <w:rFonts w:ascii="Arial" w:hAnsi="Arial" w:cs="Arial" w:hint="cs"/>
          <w:sz w:val="21"/>
          <w:szCs w:val="21"/>
          <w:rtl/>
        </w:rPr>
        <w:t xml:space="preserve"> 20 </w:t>
      </w:r>
      <w:r w:rsidRPr="00B3777D">
        <w:rPr>
          <w:rFonts w:ascii="Arial" w:hAnsi="Arial" w:cs="Arial"/>
          <w:sz w:val="21"/>
          <w:szCs w:val="21"/>
          <w:rtl/>
        </w:rPr>
        <w:t>إذ عصت قديما</w:t>
      </w:r>
      <w:r>
        <w:rPr>
          <w:rFonts w:ascii="Arial" w:hAnsi="Arial" w:cs="Arial" w:hint="cs"/>
          <w:sz w:val="21"/>
          <w:szCs w:val="21"/>
          <w:rtl/>
        </w:rPr>
        <w:t>ً</w:t>
      </w:r>
      <w:r w:rsidRPr="00B3777D">
        <w:rPr>
          <w:rFonts w:ascii="Arial" w:hAnsi="Arial" w:cs="Arial"/>
          <w:sz w:val="21"/>
          <w:szCs w:val="21"/>
          <w:rtl/>
        </w:rPr>
        <w:t>، حين كانت أناة الله تنتظر مرة في أيام نوح، إذ كان الفلك يبنى، الذي فيه خلص قليلون، أي ثماني أنفس بالماء</w:t>
      </w:r>
      <w:r w:rsidRPr="00B3777D">
        <w:rPr>
          <w:rFonts w:ascii="Arial" w:hAnsi="Arial" w:cs="Arial"/>
          <w:sz w:val="21"/>
          <w:szCs w:val="21"/>
        </w:rPr>
        <w:t>.</w:t>
      </w:r>
    </w:p>
    <w:p w14:paraId="162E404B" w14:textId="77777777" w:rsidR="005D06E2" w:rsidRPr="00A54430" w:rsidRDefault="005D06E2" w:rsidP="005D06E2">
      <w:pPr>
        <w:tabs>
          <w:tab w:val="left" w:pos="720"/>
        </w:tabs>
        <w:ind w:right="-10"/>
        <w:rPr>
          <w:rFonts w:ascii="Arial" w:hAnsi="Arial" w:cs="Arial"/>
          <w:sz w:val="21"/>
          <w:szCs w:val="18"/>
        </w:rPr>
      </w:pPr>
    </w:p>
    <w:p w14:paraId="07652E7A" w14:textId="175CF2AD" w:rsidR="005D06E2" w:rsidRPr="00B3777D" w:rsidRDefault="00B3777D" w:rsidP="00B3777D">
      <w:pPr>
        <w:tabs>
          <w:tab w:val="left" w:pos="720"/>
        </w:tabs>
        <w:bidi/>
        <w:ind w:right="-10"/>
        <w:jc w:val="left"/>
        <w:rPr>
          <w:rFonts w:ascii="Arial" w:hAnsi="Arial" w:cs="Arial"/>
          <w:sz w:val="21"/>
          <w:szCs w:val="21"/>
        </w:rPr>
      </w:pPr>
      <w:r w:rsidRPr="00B3777D">
        <w:rPr>
          <w:rFonts w:ascii="Arial" w:hAnsi="Arial" w:cs="Arial"/>
          <w:sz w:val="21"/>
          <w:szCs w:val="21"/>
          <w:rtl/>
        </w:rPr>
        <w:t xml:space="preserve">تسعى عدة محاولات للإجابة عن ستة أسئلة حول هذا الحدث: متى حدث، ومن </w:t>
      </w:r>
      <w:r>
        <w:rPr>
          <w:rFonts w:ascii="Arial" w:hAnsi="Arial" w:cs="Arial" w:hint="cs"/>
          <w:sz w:val="21"/>
          <w:szCs w:val="21"/>
          <w:rtl/>
        </w:rPr>
        <w:t>الذي كرز</w:t>
      </w:r>
      <w:r w:rsidRPr="00B3777D">
        <w:rPr>
          <w:rFonts w:ascii="Arial" w:hAnsi="Arial" w:cs="Arial"/>
          <w:sz w:val="21"/>
          <w:szCs w:val="21"/>
          <w:rtl/>
        </w:rPr>
        <w:t>، وبماذا تم ال</w:t>
      </w:r>
      <w:r>
        <w:rPr>
          <w:rFonts w:ascii="Arial" w:hAnsi="Arial" w:cs="Arial" w:hint="cs"/>
          <w:sz w:val="21"/>
          <w:szCs w:val="21"/>
          <w:rtl/>
        </w:rPr>
        <w:t>كرازة</w:t>
      </w:r>
      <w:r w:rsidRPr="00B3777D">
        <w:rPr>
          <w:rFonts w:ascii="Arial" w:hAnsi="Arial" w:cs="Arial"/>
          <w:sz w:val="21"/>
          <w:szCs w:val="21"/>
          <w:rtl/>
        </w:rPr>
        <w:t xml:space="preserve">، </w:t>
      </w:r>
      <w:r>
        <w:rPr>
          <w:rFonts w:ascii="Arial" w:hAnsi="Arial" w:cs="Arial" w:hint="cs"/>
          <w:sz w:val="21"/>
          <w:szCs w:val="21"/>
          <w:rtl/>
        </w:rPr>
        <w:t>ولمن</w:t>
      </w:r>
      <w:r w:rsidRPr="00B3777D">
        <w:rPr>
          <w:rFonts w:ascii="Arial" w:hAnsi="Arial" w:cs="Arial"/>
          <w:sz w:val="21"/>
          <w:szCs w:val="21"/>
          <w:rtl/>
        </w:rPr>
        <w:t xml:space="preserve"> تم</w:t>
      </w:r>
      <w:r>
        <w:rPr>
          <w:rFonts w:ascii="Arial" w:hAnsi="Arial" w:cs="Arial" w:hint="cs"/>
          <w:sz w:val="21"/>
          <w:szCs w:val="21"/>
          <w:rtl/>
        </w:rPr>
        <w:t>ت الكرازة</w:t>
      </w:r>
      <w:r w:rsidRPr="00B3777D">
        <w:rPr>
          <w:rFonts w:ascii="Arial" w:hAnsi="Arial" w:cs="Arial"/>
          <w:sz w:val="21"/>
          <w:szCs w:val="21"/>
          <w:rtl/>
        </w:rPr>
        <w:t>، وأين تم</w:t>
      </w:r>
      <w:r>
        <w:rPr>
          <w:rFonts w:ascii="Arial" w:hAnsi="Arial" w:cs="Arial" w:hint="cs"/>
          <w:sz w:val="21"/>
          <w:szCs w:val="21"/>
          <w:rtl/>
        </w:rPr>
        <w:t>ت الكرازة</w:t>
      </w:r>
      <w:r w:rsidRPr="00B3777D">
        <w:rPr>
          <w:rFonts w:ascii="Arial" w:hAnsi="Arial" w:cs="Arial"/>
          <w:sz w:val="21"/>
          <w:szCs w:val="21"/>
          <w:rtl/>
        </w:rPr>
        <w:t xml:space="preserve">، وسبب </w:t>
      </w:r>
      <w:r>
        <w:rPr>
          <w:rFonts w:ascii="Arial" w:hAnsi="Arial" w:cs="Arial" w:hint="cs"/>
          <w:sz w:val="21"/>
          <w:szCs w:val="21"/>
          <w:rtl/>
        </w:rPr>
        <w:t>الكرازة</w:t>
      </w:r>
      <w:r w:rsidRPr="00B3777D">
        <w:rPr>
          <w:rFonts w:ascii="Arial" w:hAnsi="Arial" w:cs="Arial"/>
          <w:sz w:val="21"/>
          <w:szCs w:val="21"/>
        </w:rPr>
        <w:t xml:space="preserve"> </w:t>
      </w:r>
      <w:r>
        <w:rPr>
          <w:rFonts w:ascii="Arial" w:hAnsi="Arial" w:cs="Arial" w:hint="cs"/>
          <w:sz w:val="21"/>
          <w:szCs w:val="21"/>
          <w:rtl/>
        </w:rPr>
        <w:t>(</w:t>
      </w:r>
      <w:r w:rsidRPr="00B3777D">
        <w:rPr>
          <w:rFonts w:ascii="Arial" w:hAnsi="Arial" w:cs="Arial"/>
          <w:sz w:val="21"/>
          <w:szCs w:val="21"/>
          <w:rtl/>
        </w:rPr>
        <w:t xml:space="preserve">مقتبس من </w:t>
      </w:r>
      <w:proofErr w:type="spellStart"/>
      <w:r w:rsidRPr="00B3777D">
        <w:rPr>
          <w:rFonts w:ascii="Arial" w:hAnsi="Arial" w:cs="Arial"/>
          <w:sz w:val="21"/>
          <w:szCs w:val="21"/>
          <w:rtl/>
        </w:rPr>
        <w:t>جرودم</w:t>
      </w:r>
      <w:proofErr w:type="spellEnd"/>
      <w:r w:rsidRPr="00B3777D">
        <w:rPr>
          <w:rFonts w:ascii="Arial" w:hAnsi="Arial" w:cs="Arial"/>
          <w:sz w:val="21"/>
          <w:szCs w:val="21"/>
          <w:rtl/>
        </w:rPr>
        <w:t xml:space="preserve">، </w:t>
      </w:r>
      <w:r>
        <w:rPr>
          <w:rFonts w:ascii="Arial" w:hAnsi="Arial" w:cs="Arial" w:hint="cs"/>
          <w:sz w:val="21"/>
          <w:szCs w:val="21"/>
          <w:rtl/>
        </w:rPr>
        <w:t xml:space="preserve">1 </w:t>
      </w:r>
      <w:r w:rsidRPr="00B3777D">
        <w:rPr>
          <w:rFonts w:ascii="Arial" w:hAnsi="Arial" w:cs="Arial"/>
          <w:sz w:val="21"/>
          <w:szCs w:val="21"/>
          <w:rtl/>
        </w:rPr>
        <w:t xml:space="preserve">بطرس، </w:t>
      </w:r>
      <w:r w:rsidRPr="00B3777D">
        <w:rPr>
          <w:rFonts w:ascii="Arial" w:hAnsi="Arial" w:cs="Arial"/>
          <w:sz w:val="21"/>
          <w:szCs w:val="21"/>
        </w:rPr>
        <w:t>TNTC</w:t>
      </w:r>
      <w:r w:rsidRPr="00B3777D">
        <w:rPr>
          <w:rFonts w:ascii="Arial" w:hAnsi="Arial" w:cs="Arial"/>
          <w:sz w:val="21"/>
          <w:szCs w:val="21"/>
          <w:rtl/>
        </w:rPr>
        <w:t xml:space="preserve">، 204؛ </w:t>
      </w:r>
      <w:proofErr w:type="spellStart"/>
      <w:r w:rsidRPr="00B3777D">
        <w:rPr>
          <w:rFonts w:ascii="Arial" w:hAnsi="Arial" w:cs="Arial"/>
          <w:sz w:val="21"/>
          <w:szCs w:val="21"/>
          <w:rtl/>
        </w:rPr>
        <w:t>دافيدز</w:t>
      </w:r>
      <w:proofErr w:type="spellEnd"/>
      <w:r w:rsidRPr="00B3777D">
        <w:rPr>
          <w:rFonts w:ascii="Arial" w:hAnsi="Arial" w:cs="Arial"/>
          <w:sz w:val="21"/>
          <w:szCs w:val="21"/>
          <w:rtl/>
        </w:rPr>
        <w:t xml:space="preserve">، 1 ​​بطرس، </w:t>
      </w:r>
      <w:r w:rsidRPr="00B3777D">
        <w:rPr>
          <w:rFonts w:ascii="Arial" w:hAnsi="Arial" w:cs="Arial"/>
          <w:sz w:val="21"/>
          <w:szCs w:val="21"/>
        </w:rPr>
        <w:t>NICNT</w:t>
      </w:r>
      <w:r w:rsidRPr="00B3777D">
        <w:rPr>
          <w:rFonts w:ascii="Arial" w:hAnsi="Arial" w:cs="Arial"/>
          <w:sz w:val="21"/>
          <w:szCs w:val="21"/>
          <w:rtl/>
        </w:rPr>
        <w:t>، 138-39</w:t>
      </w:r>
      <w:r>
        <w:rPr>
          <w:rFonts w:ascii="Arial" w:hAnsi="Arial" w:cs="Arial" w:hint="cs"/>
          <w:sz w:val="21"/>
          <w:szCs w:val="21"/>
          <w:rtl/>
        </w:rPr>
        <w:t>):</w:t>
      </w:r>
    </w:p>
    <w:p w14:paraId="4FB4BEC2" w14:textId="77777777" w:rsidR="005D06E2" w:rsidRPr="00A54430" w:rsidRDefault="005D06E2" w:rsidP="005D06E2">
      <w:pPr>
        <w:tabs>
          <w:tab w:val="left" w:pos="720"/>
        </w:tabs>
        <w:ind w:left="720" w:right="-10" w:hanging="360"/>
        <w:rPr>
          <w:rFonts w:ascii="Arial" w:hAnsi="Arial" w:cs="Arial"/>
          <w:sz w:val="21"/>
          <w:szCs w:val="18"/>
        </w:rPr>
      </w:pPr>
    </w:p>
    <w:tbl>
      <w:tblPr>
        <w:tblW w:w="9900" w:type="dxa"/>
        <w:tblInd w:w="80" w:type="dxa"/>
        <w:tblLayout w:type="fixed"/>
        <w:tblCellMar>
          <w:left w:w="80" w:type="dxa"/>
          <w:right w:w="80" w:type="dxa"/>
        </w:tblCellMar>
        <w:tblLook w:val="0000" w:firstRow="0" w:lastRow="0" w:firstColumn="0" w:lastColumn="0" w:noHBand="0" w:noVBand="0"/>
      </w:tblPr>
      <w:tblGrid>
        <w:gridCol w:w="450"/>
        <w:gridCol w:w="1800"/>
        <w:gridCol w:w="1800"/>
        <w:gridCol w:w="1890"/>
        <w:gridCol w:w="2430"/>
        <w:gridCol w:w="1530"/>
      </w:tblGrid>
      <w:tr w:rsidR="005D06E2" w:rsidRPr="00A54430" w14:paraId="7584E31D" w14:textId="77777777" w:rsidTr="00A61091">
        <w:trPr>
          <w:trHeight w:val="20"/>
        </w:trPr>
        <w:tc>
          <w:tcPr>
            <w:tcW w:w="450" w:type="dxa"/>
            <w:tcBorders>
              <w:top w:val="double" w:sz="6" w:space="0" w:color="auto"/>
              <w:left w:val="double" w:sz="6" w:space="0" w:color="auto"/>
              <w:bottom w:val="single" w:sz="6" w:space="0" w:color="auto"/>
              <w:right w:val="single" w:sz="6" w:space="0" w:color="auto"/>
            </w:tcBorders>
            <w:shd w:val="pct90" w:color="auto" w:fill="auto"/>
            <w:vAlign w:val="center"/>
          </w:tcPr>
          <w:p w14:paraId="6406FA68" w14:textId="77777777" w:rsidR="005D06E2" w:rsidRPr="00A54430" w:rsidRDefault="005D06E2" w:rsidP="00A61091">
            <w:pPr>
              <w:spacing w:before="240"/>
              <w:ind w:right="-10"/>
              <w:jc w:val="left"/>
              <w:rPr>
                <w:rFonts w:ascii="Arial" w:hAnsi="Arial" w:cs="Arial"/>
                <w:b/>
                <w:color w:val="FFFFFF"/>
                <w:szCs w:val="18"/>
              </w:rPr>
            </w:pPr>
          </w:p>
        </w:tc>
        <w:tc>
          <w:tcPr>
            <w:tcW w:w="1800" w:type="dxa"/>
            <w:tcBorders>
              <w:top w:val="double" w:sz="6" w:space="0" w:color="auto"/>
              <w:left w:val="single" w:sz="6" w:space="0" w:color="auto"/>
              <w:bottom w:val="single" w:sz="6" w:space="0" w:color="auto"/>
              <w:right w:val="single" w:sz="6" w:space="0" w:color="auto"/>
            </w:tcBorders>
            <w:shd w:val="pct90" w:color="auto" w:fill="auto"/>
            <w:vAlign w:val="center"/>
          </w:tcPr>
          <w:p w14:paraId="7AC15121" w14:textId="459BCF06"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الزمن</w:t>
            </w:r>
          </w:p>
        </w:tc>
        <w:tc>
          <w:tcPr>
            <w:tcW w:w="1800" w:type="dxa"/>
            <w:tcBorders>
              <w:top w:val="double" w:sz="6" w:space="0" w:color="auto"/>
              <w:left w:val="single" w:sz="6" w:space="0" w:color="auto"/>
              <w:bottom w:val="single" w:sz="6" w:space="0" w:color="auto"/>
              <w:right w:val="single" w:sz="6" w:space="0" w:color="auto"/>
            </w:tcBorders>
            <w:shd w:val="pct90" w:color="auto" w:fill="auto"/>
            <w:vAlign w:val="center"/>
          </w:tcPr>
          <w:p w14:paraId="655247A9" w14:textId="3617BE1C"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الرسول</w:t>
            </w:r>
          </w:p>
        </w:tc>
        <w:tc>
          <w:tcPr>
            <w:tcW w:w="1890" w:type="dxa"/>
            <w:tcBorders>
              <w:top w:val="double" w:sz="6" w:space="0" w:color="auto"/>
              <w:left w:val="single" w:sz="6" w:space="0" w:color="auto"/>
              <w:bottom w:val="single" w:sz="6" w:space="0" w:color="auto"/>
              <w:right w:val="single" w:sz="6" w:space="0" w:color="auto"/>
            </w:tcBorders>
            <w:shd w:val="pct90" w:color="auto" w:fill="auto"/>
            <w:vAlign w:val="center"/>
          </w:tcPr>
          <w:p w14:paraId="20941528" w14:textId="4F85C8F6"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المحتوى</w:t>
            </w:r>
          </w:p>
        </w:tc>
        <w:tc>
          <w:tcPr>
            <w:tcW w:w="2430" w:type="dxa"/>
            <w:tcBorders>
              <w:top w:val="double" w:sz="6" w:space="0" w:color="auto"/>
              <w:left w:val="single" w:sz="6" w:space="0" w:color="auto"/>
              <w:bottom w:val="single" w:sz="6" w:space="0" w:color="auto"/>
              <w:right w:val="single" w:sz="6" w:space="0" w:color="auto"/>
            </w:tcBorders>
            <w:shd w:val="pct90" w:color="auto" w:fill="auto"/>
            <w:vAlign w:val="center"/>
          </w:tcPr>
          <w:p w14:paraId="6BFC758C" w14:textId="7681B355"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الأرواح/المكان</w:t>
            </w:r>
          </w:p>
        </w:tc>
        <w:tc>
          <w:tcPr>
            <w:tcW w:w="1530" w:type="dxa"/>
            <w:tcBorders>
              <w:top w:val="double" w:sz="6" w:space="0" w:color="auto"/>
              <w:left w:val="single" w:sz="6" w:space="0" w:color="auto"/>
              <w:bottom w:val="single" w:sz="6" w:space="0" w:color="auto"/>
              <w:right w:val="double" w:sz="6" w:space="0" w:color="auto"/>
            </w:tcBorders>
            <w:shd w:val="pct90" w:color="auto" w:fill="auto"/>
            <w:vAlign w:val="center"/>
          </w:tcPr>
          <w:p w14:paraId="4F3669C7" w14:textId="2B284EEE" w:rsidR="005D06E2" w:rsidRPr="00B3777D" w:rsidRDefault="00B3777D" w:rsidP="00B3777D">
            <w:pPr>
              <w:spacing w:before="240"/>
              <w:ind w:right="-10"/>
              <w:jc w:val="center"/>
              <w:rPr>
                <w:rFonts w:ascii="Arial" w:hAnsi="Arial" w:cs="Arial"/>
                <w:bCs/>
                <w:color w:val="FFFFFF"/>
                <w:szCs w:val="24"/>
              </w:rPr>
            </w:pPr>
            <w:r w:rsidRPr="00B3777D">
              <w:rPr>
                <w:rFonts w:ascii="Arial" w:hAnsi="Arial" w:cs="Arial" w:hint="cs"/>
                <w:bCs/>
                <w:color w:val="FFFFFF"/>
                <w:szCs w:val="24"/>
                <w:rtl/>
              </w:rPr>
              <w:t>القصد</w:t>
            </w:r>
          </w:p>
        </w:tc>
      </w:tr>
      <w:tr w:rsidR="005D06E2" w:rsidRPr="00A54430" w14:paraId="4A575AA1"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0609B7FD"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1</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3DE42054" w14:textId="030B64F3"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أيام نوح</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73B911ED" w14:textId="64442EC7"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المسيح في نوح</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1DF1A204" w14:textId="4AF2E08E"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التوبة/البر</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59E1431A" w14:textId="425783CB" w:rsidR="002C4926"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 xml:space="preserve">البشر الأحياء على الأرض </w:t>
            </w:r>
            <w:r>
              <w:rPr>
                <w:rFonts w:ascii="Arial" w:hAnsi="Arial" w:cs="Arial" w:hint="cs"/>
                <w:sz w:val="21"/>
                <w:szCs w:val="21"/>
                <w:rtl/>
              </w:rPr>
              <w:t xml:space="preserve">    </w:t>
            </w:r>
            <w:r w:rsidRPr="002C4926">
              <w:rPr>
                <w:rFonts w:ascii="Arial" w:hAnsi="Arial" w:cs="Arial" w:hint="cs"/>
                <w:sz w:val="21"/>
                <w:szCs w:val="21"/>
                <w:rtl/>
              </w:rPr>
              <w:t xml:space="preserve">(لكن </w:t>
            </w:r>
            <w:proofErr w:type="spellStart"/>
            <w:r w:rsidRPr="002C4926">
              <w:rPr>
                <w:rFonts w:ascii="Arial" w:hAnsi="Arial" w:cs="Arial" w:hint="cs"/>
                <w:sz w:val="21"/>
                <w:szCs w:val="21"/>
                <w:rtl/>
              </w:rPr>
              <w:t>الأن</w:t>
            </w:r>
            <w:proofErr w:type="spellEnd"/>
            <w:r w:rsidRPr="002C4926">
              <w:rPr>
                <w:rFonts w:ascii="Arial" w:hAnsi="Arial" w:cs="Arial" w:hint="cs"/>
                <w:sz w:val="21"/>
                <w:szCs w:val="21"/>
                <w:rtl/>
              </w:rPr>
              <w:t xml:space="preserve"> أرواح في جهنم)</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31D81982" w14:textId="31637872"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الدينونة</w:t>
            </w:r>
          </w:p>
        </w:tc>
      </w:tr>
      <w:tr w:rsidR="005D06E2" w:rsidRPr="00A54430" w14:paraId="47B9F9A4" w14:textId="77777777" w:rsidTr="00A61091">
        <w:trPr>
          <w:trHeight w:val="20"/>
        </w:trPr>
        <w:tc>
          <w:tcPr>
            <w:tcW w:w="450" w:type="dxa"/>
            <w:tcBorders>
              <w:top w:val="single" w:sz="6" w:space="0" w:color="auto"/>
              <w:left w:val="double" w:sz="6" w:space="0" w:color="auto"/>
              <w:right w:val="single" w:sz="6" w:space="0" w:color="auto"/>
            </w:tcBorders>
            <w:vAlign w:val="center"/>
          </w:tcPr>
          <w:p w14:paraId="143CBA7E"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2</w:t>
            </w:r>
          </w:p>
        </w:tc>
        <w:tc>
          <w:tcPr>
            <w:tcW w:w="1800" w:type="dxa"/>
            <w:tcBorders>
              <w:top w:val="single" w:sz="6" w:space="0" w:color="auto"/>
              <w:left w:val="single" w:sz="6" w:space="0" w:color="auto"/>
              <w:right w:val="single" w:sz="6" w:space="0" w:color="auto"/>
            </w:tcBorders>
            <w:vAlign w:val="center"/>
          </w:tcPr>
          <w:p w14:paraId="78CB2BBE" w14:textId="0697C5F4"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بين موت وقيامة المسيح</w:t>
            </w:r>
          </w:p>
        </w:tc>
        <w:tc>
          <w:tcPr>
            <w:tcW w:w="1800" w:type="dxa"/>
            <w:tcBorders>
              <w:top w:val="single" w:sz="6" w:space="0" w:color="auto"/>
              <w:left w:val="single" w:sz="6" w:space="0" w:color="auto"/>
              <w:right w:val="single" w:sz="6" w:space="0" w:color="auto"/>
            </w:tcBorders>
            <w:vAlign w:val="center"/>
          </w:tcPr>
          <w:p w14:paraId="255A0C2A" w14:textId="4B079495"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المسيح</w:t>
            </w:r>
          </w:p>
        </w:tc>
        <w:tc>
          <w:tcPr>
            <w:tcW w:w="1890" w:type="dxa"/>
            <w:tcBorders>
              <w:top w:val="single" w:sz="6" w:space="0" w:color="auto"/>
              <w:left w:val="single" w:sz="6" w:space="0" w:color="auto"/>
              <w:right w:val="single" w:sz="6" w:space="0" w:color="auto"/>
            </w:tcBorders>
            <w:vAlign w:val="center"/>
          </w:tcPr>
          <w:p w14:paraId="0A916F91" w14:textId="73CBBE7B"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الإنجيل</w:t>
            </w:r>
          </w:p>
        </w:tc>
        <w:tc>
          <w:tcPr>
            <w:tcW w:w="2430" w:type="dxa"/>
            <w:tcBorders>
              <w:top w:val="single" w:sz="6" w:space="0" w:color="auto"/>
              <w:left w:val="single" w:sz="6" w:space="0" w:color="auto"/>
              <w:right w:val="single" w:sz="6" w:space="0" w:color="auto"/>
            </w:tcBorders>
            <w:vAlign w:val="center"/>
          </w:tcPr>
          <w:p w14:paraId="0871CC05" w14:textId="441EECFD" w:rsidR="002C4926"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بشر أموات غير مخلصين في الهاوية الذين هلكوا في طوفان نوح</w:t>
            </w:r>
          </w:p>
        </w:tc>
        <w:tc>
          <w:tcPr>
            <w:tcW w:w="1530" w:type="dxa"/>
            <w:tcBorders>
              <w:top w:val="single" w:sz="6" w:space="0" w:color="auto"/>
              <w:left w:val="single" w:sz="6" w:space="0" w:color="auto"/>
              <w:right w:val="double" w:sz="6" w:space="0" w:color="auto"/>
            </w:tcBorders>
            <w:vAlign w:val="center"/>
          </w:tcPr>
          <w:p w14:paraId="10AC9417" w14:textId="350A520E"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الدينونة</w:t>
            </w:r>
          </w:p>
        </w:tc>
      </w:tr>
      <w:tr w:rsidR="005D06E2" w:rsidRPr="00A54430" w14:paraId="0410EDEF" w14:textId="77777777" w:rsidTr="00A61091">
        <w:trPr>
          <w:trHeight w:val="20"/>
        </w:trPr>
        <w:tc>
          <w:tcPr>
            <w:tcW w:w="450" w:type="dxa"/>
            <w:tcBorders>
              <w:top w:val="single" w:sz="6" w:space="0" w:color="auto"/>
              <w:left w:val="double" w:sz="6" w:space="0" w:color="auto"/>
              <w:right w:val="single" w:sz="6" w:space="0" w:color="auto"/>
            </w:tcBorders>
            <w:shd w:val="pct10" w:color="auto" w:fill="auto"/>
            <w:vAlign w:val="center"/>
          </w:tcPr>
          <w:p w14:paraId="44AAE6C3"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3</w:t>
            </w:r>
          </w:p>
        </w:tc>
        <w:tc>
          <w:tcPr>
            <w:tcW w:w="1800" w:type="dxa"/>
            <w:tcBorders>
              <w:top w:val="single" w:sz="6" w:space="0" w:color="auto"/>
              <w:left w:val="single" w:sz="6" w:space="0" w:color="auto"/>
              <w:right w:val="single" w:sz="6" w:space="0" w:color="auto"/>
            </w:tcBorders>
            <w:shd w:val="pct10" w:color="auto" w:fill="auto"/>
            <w:vAlign w:val="center"/>
          </w:tcPr>
          <w:p w14:paraId="6B63AD0A" w14:textId="08A0BFD5"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right w:val="single" w:sz="6" w:space="0" w:color="auto"/>
            </w:tcBorders>
            <w:shd w:val="pct10" w:color="auto" w:fill="auto"/>
            <w:vAlign w:val="center"/>
          </w:tcPr>
          <w:p w14:paraId="69F24F8B" w14:textId="24884C86"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top w:val="single" w:sz="6" w:space="0" w:color="auto"/>
              <w:left w:val="single" w:sz="6" w:space="0" w:color="auto"/>
              <w:right w:val="single" w:sz="6" w:space="0" w:color="auto"/>
            </w:tcBorders>
            <w:shd w:val="pct10" w:color="auto" w:fill="auto"/>
            <w:vAlign w:val="center"/>
          </w:tcPr>
          <w:p w14:paraId="0FE26B87" w14:textId="0B5B7AB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الإنجيل</w:t>
            </w:r>
          </w:p>
        </w:tc>
        <w:tc>
          <w:tcPr>
            <w:tcW w:w="2430" w:type="dxa"/>
            <w:tcBorders>
              <w:top w:val="single" w:sz="6" w:space="0" w:color="auto"/>
              <w:left w:val="single" w:sz="6" w:space="0" w:color="auto"/>
              <w:right w:val="single" w:sz="6" w:space="0" w:color="auto"/>
            </w:tcBorders>
            <w:shd w:val="pct10" w:color="auto" w:fill="auto"/>
            <w:vAlign w:val="center"/>
          </w:tcPr>
          <w:p w14:paraId="7C43E053" w14:textId="2A7561C4" w:rsidR="002C4926"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بشر أموات غير مخلصين في الهاوية من أزمنة العهد القديم</w:t>
            </w:r>
          </w:p>
        </w:tc>
        <w:tc>
          <w:tcPr>
            <w:tcW w:w="1530" w:type="dxa"/>
            <w:tcBorders>
              <w:top w:val="single" w:sz="6" w:space="0" w:color="auto"/>
              <w:left w:val="single" w:sz="6" w:space="0" w:color="auto"/>
              <w:right w:val="double" w:sz="6" w:space="0" w:color="auto"/>
            </w:tcBorders>
            <w:shd w:val="pct10" w:color="auto" w:fill="auto"/>
            <w:vAlign w:val="center"/>
          </w:tcPr>
          <w:p w14:paraId="5301B887" w14:textId="3F2A928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فرصة ثانية للإيمان</w:t>
            </w:r>
          </w:p>
        </w:tc>
      </w:tr>
      <w:tr w:rsidR="005D06E2" w:rsidRPr="00A54430" w14:paraId="2648CEDF" w14:textId="77777777" w:rsidTr="00A61091">
        <w:trPr>
          <w:trHeight w:val="20"/>
        </w:trPr>
        <w:tc>
          <w:tcPr>
            <w:tcW w:w="450" w:type="dxa"/>
            <w:tcBorders>
              <w:top w:val="single" w:sz="6" w:space="0" w:color="auto"/>
              <w:left w:val="double" w:sz="6" w:space="0" w:color="auto"/>
              <w:right w:val="single" w:sz="6" w:space="0" w:color="auto"/>
            </w:tcBorders>
            <w:vAlign w:val="center"/>
          </w:tcPr>
          <w:p w14:paraId="1884A9F7"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4</w:t>
            </w:r>
          </w:p>
        </w:tc>
        <w:tc>
          <w:tcPr>
            <w:tcW w:w="1800" w:type="dxa"/>
            <w:tcBorders>
              <w:top w:val="single" w:sz="6" w:space="0" w:color="auto"/>
              <w:left w:val="single" w:sz="6" w:space="0" w:color="auto"/>
              <w:right w:val="single" w:sz="6" w:space="0" w:color="auto"/>
            </w:tcBorders>
            <w:vAlign w:val="center"/>
          </w:tcPr>
          <w:p w14:paraId="34792ECA" w14:textId="6AE82007"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right w:val="single" w:sz="6" w:space="0" w:color="auto"/>
            </w:tcBorders>
            <w:vAlign w:val="center"/>
          </w:tcPr>
          <w:p w14:paraId="2804CEDB" w14:textId="4F81AD55"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top w:val="single" w:sz="6" w:space="0" w:color="auto"/>
              <w:left w:val="single" w:sz="6" w:space="0" w:color="auto"/>
              <w:right w:val="single" w:sz="6" w:space="0" w:color="auto"/>
            </w:tcBorders>
            <w:vAlign w:val="center"/>
          </w:tcPr>
          <w:p w14:paraId="5B80685F" w14:textId="64D9CFA0"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هزيمة الموت</w:t>
            </w:r>
          </w:p>
        </w:tc>
        <w:tc>
          <w:tcPr>
            <w:tcW w:w="2430" w:type="dxa"/>
            <w:tcBorders>
              <w:top w:val="single" w:sz="6" w:space="0" w:color="auto"/>
              <w:left w:val="single" w:sz="6" w:space="0" w:color="auto"/>
              <w:right w:val="single" w:sz="6" w:space="0" w:color="auto"/>
            </w:tcBorders>
            <w:vAlign w:val="center"/>
          </w:tcPr>
          <w:p w14:paraId="6830E2EB" w14:textId="43B750B6"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بشر أموات غير مخلصين في الهاوية من أزمنة العهد القديم</w:t>
            </w:r>
          </w:p>
        </w:tc>
        <w:tc>
          <w:tcPr>
            <w:tcW w:w="1530" w:type="dxa"/>
            <w:tcBorders>
              <w:top w:val="single" w:sz="6" w:space="0" w:color="auto"/>
              <w:left w:val="single" w:sz="6" w:space="0" w:color="auto"/>
              <w:right w:val="double" w:sz="6" w:space="0" w:color="auto"/>
            </w:tcBorders>
            <w:vAlign w:val="center"/>
          </w:tcPr>
          <w:p w14:paraId="367E4C7B" w14:textId="1F8D79F1"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الدينونة</w:t>
            </w:r>
          </w:p>
        </w:tc>
      </w:tr>
      <w:tr w:rsidR="005D06E2" w:rsidRPr="00A54430" w14:paraId="78BE0F9E"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5234FFBA"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5</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56435DAF" w14:textId="7A70DE7F"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716DD79D" w14:textId="0E46F4CC"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1DF5A875" w14:textId="141A6BC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الإطلاق</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744C6518" w14:textId="19DB203A" w:rsidR="002C4926"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البشر ال</w:t>
            </w:r>
            <w:r>
              <w:rPr>
                <w:rFonts w:ascii="Arial" w:hAnsi="Arial" w:cs="Arial" w:hint="cs"/>
                <w:sz w:val="21"/>
                <w:szCs w:val="21"/>
                <w:rtl/>
              </w:rPr>
              <w:t>أموات</w:t>
            </w:r>
            <w:r w:rsidRPr="002C4926">
              <w:rPr>
                <w:rFonts w:ascii="Arial" w:hAnsi="Arial" w:cs="Arial"/>
                <w:sz w:val="21"/>
                <w:szCs w:val="21"/>
                <w:rtl/>
              </w:rPr>
              <w:t xml:space="preserve"> في المطهر الذين تابوا قبل أن يموتوا في طوفان نوح</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31CF4CB2" w14:textId="4C0FD117"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يقودهم إلى السماء</w:t>
            </w:r>
          </w:p>
        </w:tc>
      </w:tr>
      <w:tr w:rsidR="005D06E2" w:rsidRPr="00A54430" w14:paraId="62870241" w14:textId="77777777" w:rsidTr="00A61091">
        <w:trPr>
          <w:trHeight w:val="20"/>
        </w:trPr>
        <w:tc>
          <w:tcPr>
            <w:tcW w:w="450" w:type="dxa"/>
            <w:tcBorders>
              <w:left w:val="double" w:sz="6" w:space="0" w:color="auto"/>
              <w:right w:val="single" w:sz="6" w:space="0" w:color="auto"/>
            </w:tcBorders>
            <w:vAlign w:val="center"/>
          </w:tcPr>
          <w:p w14:paraId="2E6A2120"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6</w:t>
            </w:r>
          </w:p>
        </w:tc>
        <w:tc>
          <w:tcPr>
            <w:tcW w:w="1800" w:type="dxa"/>
            <w:tcBorders>
              <w:left w:val="single" w:sz="6" w:space="0" w:color="auto"/>
              <w:right w:val="single" w:sz="6" w:space="0" w:color="auto"/>
            </w:tcBorders>
            <w:vAlign w:val="center"/>
          </w:tcPr>
          <w:p w14:paraId="3885A4B6" w14:textId="32778F4A"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left w:val="single" w:sz="6" w:space="0" w:color="auto"/>
              <w:right w:val="single" w:sz="6" w:space="0" w:color="auto"/>
            </w:tcBorders>
            <w:vAlign w:val="center"/>
          </w:tcPr>
          <w:p w14:paraId="7A0CBD05" w14:textId="177CA280"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left w:val="single" w:sz="6" w:space="0" w:color="auto"/>
              <w:right w:val="single" w:sz="6" w:space="0" w:color="auto"/>
            </w:tcBorders>
            <w:vAlign w:val="center"/>
          </w:tcPr>
          <w:p w14:paraId="55BC6007" w14:textId="7EB04880"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الفداء</w:t>
            </w:r>
          </w:p>
        </w:tc>
        <w:tc>
          <w:tcPr>
            <w:tcW w:w="2430" w:type="dxa"/>
            <w:tcBorders>
              <w:left w:val="single" w:sz="6" w:space="0" w:color="auto"/>
              <w:right w:val="single" w:sz="6" w:space="0" w:color="auto"/>
            </w:tcBorders>
            <w:vAlign w:val="center"/>
          </w:tcPr>
          <w:p w14:paraId="36BCC615" w14:textId="1E2A8927" w:rsidR="002C4926"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البشر الأموات المخلصين في الهاوية</w:t>
            </w:r>
          </w:p>
        </w:tc>
        <w:tc>
          <w:tcPr>
            <w:tcW w:w="1530" w:type="dxa"/>
            <w:tcBorders>
              <w:left w:val="single" w:sz="6" w:space="0" w:color="auto"/>
              <w:right w:val="double" w:sz="6" w:space="0" w:color="auto"/>
            </w:tcBorders>
            <w:vAlign w:val="center"/>
          </w:tcPr>
          <w:p w14:paraId="0307EFCB" w14:textId="16C230A6"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يقودهم إلى السماء</w:t>
            </w:r>
          </w:p>
        </w:tc>
      </w:tr>
      <w:tr w:rsidR="005D06E2" w:rsidRPr="00A54430" w14:paraId="62FE6CE7"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706E6AB4"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7</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57006C3B" w14:textId="0403D5FE"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46450267" w14:textId="4BA91BA8"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المسيح</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607A03A1" w14:textId="6CFE0EB9"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هزيمة الموت</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43EA2C00" w14:textId="3EDC8F06" w:rsidR="002C4926" w:rsidRPr="002C4926" w:rsidRDefault="002C4926" w:rsidP="002C4926">
            <w:pPr>
              <w:spacing w:before="240"/>
              <w:ind w:right="-10"/>
              <w:jc w:val="center"/>
              <w:rPr>
                <w:rFonts w:ascii="Arial" w:hAnsi="Arial" w:cs="Arial"/>
                <w:sz w:val="21"/>
                <w:szCs w:val="21"/>
                <w:rtl/>
                <w:lang w:bidi="ar-JO"/>
              </w:rPr>
            </w:pPr>
            <w:r>
              <w:rPr>
                <w:rFonts w:ascii="Arial" w:hAnsi="Arial" w:cs="Arial" w:hint="cs"/>
                <w:sz w:val="21"/>
                <w:szCs w:val="21"/>
                <w:rtl/>
                <w:lang w:bidi="ar-JO"/>
              </w:rPr>
              <w:t>الملائكة المسجونون في تكوين 6 تحت الظلام</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09A6E727" w14:textId="351EB25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انتصار القيامة</w:t>
            </w:r>
          </w:p>
        </w:tc>
      </w:tr>
      <w:tr w:rsidR="005D06E2" w:rsidRPr="00A54430" w14:paraId="0F3D6DD5"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clear" w:color="auto" w:fill="auto"/>
            <w:vAlign w:val="center"/>
          </w:tcPr>
          <w:p w14:paraId="55A4BA6D"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8</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2B90BFA4" w14:textId="68B76C94"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بين موت وقيامة المسيح</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6B14BA76" w14:textId="7985DB53"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المسيح</w:t>
            </w:r>
          </w:p>
        </w:tc>
        <w:tc>
          <w:tcPr>
            <w:tcW w:w="1890" w:type="dxa"/>
            <w:tcBorders>
              <w:top w:val="single" w:sz="6" w:space="0" w:color="auto"/>
              <w:left w:val="single" w:sz="6" w:space="0" w:color="auto"/>
              <w:bottom w:val="single" w:sz="6" w:space="0" w:color="auto"/>
              <w:right w:val="single" w:sz="6" w:space="0" w:color="auto"/>
            </w:tcBorders>
            <w:shd w:val="clear" w:color="auto" w:fill="auto"/>
            <w:vAlign w:val="center"/>
          </w:tcPr>
          <w:p w14:paraId="15423070" w14:textId="7E0B6B76"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هزيمة الموت</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tcPr>
          <w:p w14:paraId="2748FDFF" w14:textId="7CCA42CE" w:rsidR="005D06E2" w:rsidRPr="002C4926" w:rsidRDefault="00875E6B" w:rsidP="002C4926">
            <w:pPr>
              <w:spacing w:before="240"/>
              <w:ind w:right="-10"/>
              <w:jc w:val="center"/>
              <w:rPr>
                <w:rFonts w:ascii="Arial" w:hAnsi="Arial" w:cs="Arial"/>
                <w:sz w:val="21"/>
                <w:szCs w:val="21"/>
              </w:rPr>
            </w:pPr>
            <w:r w:rsidRPr="00875E6B">
              <w:rPr>
                <w:rFonts w:ascii="Arial" w:hAnsi="Arial" w:cs="Arial"/>
                <w:sz w:val="21"/>
                <w:szCs w:val="21"/>
                <w:rtl/>
              </w:rPr>
              <w:t>الملائكة المسجونون في تكوين 6 تحت الظلام</w:t>
            </w:r>
          </w:p>
        </w:tc>
        <w:tc>
          <w:tcPr>
            <w:tcW w:w="1530" w:type="dxa"/>
            <w:tcBorders>
              <w:top w:val="single" w:sz="6" w:space="0" w:color="auto"/>
              <w:left w:val="single" w:sz="6" w:space="0" w:color="auto"/>
              <w:bottom w:val="single" w:sz="6" w:space="0" w:color="auto"/>
              <w:right w:val="double" w:sz="6" w:space="0" w:color="auto"/>
            </w:tcBorders>
            <w:shd w:val="clear" w:color="auto" w:fill="auto"/>
            <w:vAlign w:val="center"/>
          </w:tcPr>
          <w:p w14:paraId="3644FA27" w14:textId="67308068" w:rsidR="005D06E2" w:rsidRPr="002C4926" w:rsidRDefault="00875E6B" w:rsidP="002C4926">
            <w:pPr>
              <w:spacing w:before="240"/>
              <w:ind w:right="-10"/>
              <w:jc w:val="center"/>
              <w:rPr>
                <w:rFonts w:ascii="Arial" w:hAnsi="Arial" w:cs="Arial"/>
                <w:sz w:val="21"/>
                <w:szCs w:val="21"/>
              </w:rPr>
            </w:pPr>
            <w:r w:rsidRPr="00875E6B">
              <w:rPr>
                <w:rFonts w:ascii="Arial" w:hAnsi="Arial" w:cs="Arial"/>
                <w:sz w:val="21"/>
                <w:szCs w:val="21"/>
                <w:rtl/>
              </w:rPr>
              <w:t>انتصار القيامة</w:t>
            </w:r>
          </w:p>
        </w:tc>
      </w:tr>
      <w:tr w:rsidR="005D06E2" w:rsidRPr="00A54430" w14:paraId="1E98AE55" w14:textId="77777777" w:rsidTr="00A61091">
        <w:trPr>
          <w:trHeight w:val="20"/>
        </w:trPr>
        <w:tc>
          <w:tcPr>
            <w:tcW w:w="450" w:type="dxa"/>
            <w:tcBorders>
              <w:top w:val="single" w:sz="6" w:space="0" w:color="auto"/>
              <w:left w:val="double" w:sz="6" w:space="0" w:color="auto"/>
              <w:bottom w:val="single" w:sz="6" w:space="0" w:color="auto"/>
              <w:right w:val="single" w:sz="6" w:space="0" w:color="auto"/>
            </w:tcBorders>
            <w:shd w:val="pct10" w:color="auto" w:fill="auto"/>
            <w:vAlign w:val="center"/>
          </w:tcPr>
          <w:p w14:paraId="42AB38AE"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9</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3DAA3CCF" w14:textId="76632C3F" w:rsidR="005D06E2" w:rsidRPr="002C4926" w:rsidRDefault="002C4926" w:rsidP="002C4926">
            <w:pPr>
              <w:spacing w:before="240"/>
              <w:ind w:right="-10"/>
              <w:jc w:val="center"/>
              <w:rPr>
                <w:rFonts w:ascii="Arial" w:hAnsi="Arial" w:cs="Arial"/>
                <w:sz w:val="21"/>
                <w:szCs w:val="21"/>
              </w:rPr>
            </w:pPr>
            <w:r w:rsidRPr="002C4926">
              <w:rPr>
                <w:rFonts w:ascii="Arial" w:hAnsi="Arial" w:cs="Arial" w:hint="cs"/>
                <w:sz w:val="21"/>
                <w:szCs w:val="21"/>
                <w:rtl/>
              </w:rPr>
              <w:t>بعد قيامة المسيح</w:t>
            </w:r>
          </w:p>
        </w:tc>
        <w:tc>
          <w:tcPr>
            <w:tcW w:w="1800" w:type="dxa"/>
            <w:tcBorders>
              <w:top w:val="single" w:sz="6" w:space="0" w:color="auto"/>
              <w:left w:val="single" w:sz="6" w:space="0" w:color="auto"/>
              <w:bottom w:val="single" w:sz="6" w:space="0" w:color="auto"/>
              <w:right w:val="single" w:sz="6" w:space="0" w:color="auto"/>
            </w:tcBorders>
            <w:shd w:val="pct10" w:color="auto" w:fill="auto"/>
            <w:vAlign w:val="center"/>
          </w:tcPr>
          <w:p w14:paraId="46EBA39F" w14:textId="10938469"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المسيح</w:t>
            </w:r>
          </w:p>
        </w:tc>
        <w:tc>
          <w:tcPr>
            <w:tcW w:w="1890" w:type="dxa"/>
            <w:tcBorders>
              <w:top w:val="single" w:sz="6" w:space="0" w:color="auto"/>
              <w:left w:val="single" w:sz="6" w:space="0" w:color="auto"/>
              <w:bottom w:val="single" w:sz="6" w:space="0" w:color="auto"/>
              <w:right w:val="single" w:sz="6" w:space="0" w:color="auto"/>
            </w:tcBorders>
            <w:shd w:val="pct10" w:color="auto" w:fill="auto"/>
            <w:vAlign w:val="center"/>
          </w:tcPr>
          <w:p w14:paraId="58F0DD1B" w14:textId="5C536F5F" w:rsidR="005D06E2" w:rsidRPr="002C4926" w:rsidRDefault="002C4926" w:rsidP="002C4926">
            <w:pPr>
              <w:spacing w:before="240"/>
              <w:ind w:right="-10"/>
              <w:jc w:val="center"/>
              <w:rPr>
                <w:rFonts w:ascii="Arial" w:hAnsi="Arial" w:cs="Arial"/>
                <w:sz w:val="21"/>
                <w:szCs w:val="21"/>
              </w:rPr>
            </w:pPr>
            <w:r w:rsidRPr="002C4926">
              <w:rPr>
                <w:rFonts w:ascii="Arial" w:hAnsi="Arial" w:cs="Arial"/>
                <w:sz w:val="21"/>
                <w:szCs w:val="21"/>
                <w:rtl/>
              </w:rPr>
              <w:t>غزو ​​مكان ملجأ الشيطان</w:t>
            </w:r>
          </w:p>
        </w:tc>
        <w:tc>
          <w:tcPr>
            <w:tcW w:w="2430" w:type="dxa"/>
            <w:tcBorders>
              <w:top w:val="single" w:sz="6" w:space="0" w:color="auto"/>
              <w:left w:val="single" w:sz="6" w:space="0" w:color="auto"/>
              <w:bottom w:val="single" w:sz="6" w:space="0" w:color="auto"/>
              <w:right w:val="single" w:sz="6" w:space="0" w:color="auto"/>
            </w:tcBorders>
            <w:shd w:val="pct10" w:color="auto" w:fill="auto"/>
            <w:vAlign w:val="center"/>
          </w:tcPr>
          <w:p w14:paraId="2B5F468D" w14:textId="14D38744" w:rsidR="00875E6B" w:rsidRPr="002C4926" w:rsidRDefault="00875E6B" w:rsidP="002C4926">
            <w:pPr>
              <w:spacing w:before="240"/>
              <w:ind w:right="-10"/>
              <w:jc w:val="center"/>
              <w:rPr>
                <w:rFonts w:ascii="Arial" w:hAnsi="Arial" w:cs="Arial"/>
                <w:sz w:val="21"/>
                <w:szCs w:val="21"/>
              </w:rPr>
            </w:pPr>
            <w:r>
              <w:rPr>
                <w:rFonts w:ascii="Arial" w:hAnsi="Arial" w:cs="Arial" w:hint="cs"/>
                <w:sz w:val="21"/>
                <w:szCs w:val="21"/>
                <w:rtl/>
              </w:rPr>
              <w:t>النسل الشيطاني للملائكة الساقطة في تكوين 6 في الأرض</w:t>
            </w:r>
          </w:p>
        </w:tc>
        <w:tc>
          <w:tcPr>
            <w:tcW w:w="1530" w:type="dxa"/>
            <w:tcBorders>
              <w:top w:val="single" w:sz="6" w:space="0" w:color="auto"/>
              <w:left w:val="single" w:sz="6" w:space="0" w:color="auto"/>
              <w:bottom w:val="single" w:sz="6" w:space="0" w:color="auto"/>
              <w:right w:val="double" w:sz="6" w:space="0" w:color="auto"/>
            </w:tcBorders>
            <w:shd w:val="pct10" w:color="auto" w:fill="auto"/>
            <w:vAlign w:val="center"/>
          </w:tcPr>
          <w:p w14:paraId="01225EBA" w14:textId="243D1D21" w:rsidR="005D06E2" w:rsidRPr="002C4926" w:rsidRDefault="00875E6B" w:rsidP="002C4926">
            <w:pPr>
              <w:spacing w:before="240"/>
              <w:ind w:right="-10"/>
              <w:jc w:val="center"/>
              <w:rPr>
                <w:rFonts w:ascii="Arial" w:hAnsi="Arial" w:cs="Arial"/>
                <w:sz w:val="21"/>
                <w:szCs w:val="21"/>
              </w:rPr>
            </w:pPr>
            <w:r w:rsidRPr="00875E6B">
              <w:rPr>
                <w:rFonts w:ascii="Arial" w:hAnsi="Arial" w:cs="Arial"/>
                <w:sz w:val="21"/>
                <w:szCs w:val="21"/>
                <w:rtl/>
              </w:rPr>
              <w:t>انتصار القيامة</w:t>
            </w:r>
          </w:p>
        </w:tc>
      </w:tr>
      <w:tr w:rsidR="005D06E2" w:rsidRPr="00A54430" w14:paraId="6E720135" w14:textId="77777777" w:rsidTr="00A61091">
        <w:trPr>
          <w:trHeight w:val="20"/>
        </w:trPr>
        <w:tc>
          <w:tcPr>
            <w:tcW w:w="450" w:type="dxa"/>
            <w:tcBorders>
              <w:top w:val="single" w:sz="6" w:space="0" w:color="auto"/>
              <w:left w:val="double" w:sz="6" w:space="0" w:color="auto"/>
              <w:bottom w:val="double" w:sz="6" w:space="0" w:color="auto"/>
              <w:right w:val="single" w:sz="6" w:space="0" w:color="auto"/>
            </w:tcBorders>
            <w:shd w:val="clear" w:color="auto" w:fill="auto"/>
            <w:vAlign w:val="center"/>
          </w:tcPr>
          <w:p w14:paraId="6264C586" w14:textId="77777777" w:rsidR="005D06E2" w:rsidRPr="00A54430" w:rsidRDefault="005D06E2" w:rsidP="002C4926">
            <w:pPr>
              <w:spacing w:before="240"/>
              <w:ind w:right="-10"/>
              <w:jc w:val="center"/>
              <w:rPr>
                <w:rFonts w:ascii="Arial" w:hAnsi="Arial" w:cs="Arial"/>
                <w:sz w:val="21"/>
                <w:szCs w:val="18"/>
              </w:rPr>
            </w:pPr>
            <w:r w:rsidRPr="00A54430">
              <w:rPr>
                <w:rFonts w:ascii="Arial" w:hAnsi="Arial" w:cs="Arial"/>
                <w:sz w:val="21"/>
                <w:szCs w:val="18"/>
              </w:rPr>
              <w:t>10</w:t>
            </w:r>
          </w:p>
        </w:tc>
        <w:tc>
          <w:tcPr>
            <w:tcW w:w="1800" w:type="dxa"/>
            <w:tcBorders>
              <w:top w:val="single" w:sz="6" w:space="0" w:color="auto"/>
              <w:left w:val="single" w:sz="6" w:space="0" w:color="auto"/>
              <w:bottom w:val="double" w:sz="6" w:space="0" w:color="auto"/>
              <w:right w:val="single" w:sz="6" w:space="0" w:color="auto"/>
            </w:tcBorders>
            <w:shd w:val="clear" w:color="auto" w:fill="auto"/>
            <w:vAlign w:val="center"/>
          </w:tcPr>
          <w:p w14:paraId="4EFA986F" w14:textId="52F8156A" w:rsidR="002C4926"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بعد سقوط الملائكة في تكوين 6</w:t>
            </w:r>
          </w:p>
        </w:tc>
        <w:tc>
          <w:tcPr>
            <w:tcW w:w="1800" w:type="dxa"/>
            <w:tcBorders>
              <w:top w:val="single" w:sz="6" w:space="0" w:color="auto"/>
              <w:left w:val="single" w:sz="6" w:space="0" w:color="auto"/>
              <w:bottom w:val="double" w:sz="6" w:space="0" w:color="auto"/>
              <w:right w:val="single" w:sz="6" w:space="0" w:color="auto"/>
            </w:tcBorders>
            <w:shd w:val="clear" w:color="auto" w:fill="auto"/>
            <w:vAlign w:val="center"/>
          </w:tcPr>
          <w:p w14:paraId="7EB6A805" w14:textId="1C47A1DC" w:rsidR="005D06E2" w:rsidRPr="002C4926" w:rsidRDefault="002C4926" w:rsidP="002C4926">
            <w:pPr>
              <w:spacing w:before="240"/>
              <w:ind w:right="-10"/>
              <w:jc w:val="center"/>
              <w:rPr>
                <w:rFonts w:ascii="Arial" w:hAnsi="Arial" w:cs="Arial"/>
                <w:sz w:val="21"/>
                <w:szCs w:val="21"/>
              </w:rPr>
            </w:pPr>
            <w:proofErr w:type="spellStart"/>
            <w:r>
              <w:rPr>
                <w:rFonts w:ascii="Arial" w:hAnsi="Arial" w:cs="Arial" w:hint="cs"/>
                <w:sz w:val="21"/>
                <w:szCs w:val="21"/>
                <w:rtl/>
              </w:rPr>
              <w:t>أخنوخ</w:t>
            </w:r>
            <w:proofErr w:type="spellEnd"/>
          </w:p>
        </w:tc>
        <w:tc>
          <w:tcPr>
            <w:tcW w:w="1890" w:type="dxa"/>
            <w:tcBorders>
              <w:top w:val="single" w:sz="6" w:space="0" w:color="auto"/>
              <w:left w:val="single" w:sz="6" w:space="0" w:color="auto"/>
              <w:bottom w:val="double" w:sz="6" w:space="0" w:color="auto"/>
              <w:right w:val="single" w:sz="6" w:space="0" w:color="auto"/>
            </w:tcBorders>
            <w:shd w:val="clear" w:color="auto" w:fill="auto"/>
            <w:vAlign w:val="center"/>
          </w:tcPr>
          <w:p w14:paraId="4058D5E1" w14:textId="63A6B63C" w:rsidR="005D06E2" w:rsidRPr="002C4926" w:rsidRDefault="002C4926" w:rsidP="002C4926">
            <w:pPr>
              <w:spacing w:before="240"/>
              <w:ind w:right="-10"/>
              <w:jc w:val="center"/>
              <w:rPr>
                <w:rFonts w:ascii="Arial" w:hAnsi="Arial" w:cs="Arial"/>
                <w:sz w:val="21"/>
                <w:szCs w:val="21"/>
              </w:rPr>
            </w:pPr>
            <w:r>
              <w:rPr>
                <w:rFonts w:ascii="Arial" w:hAnsi="Arial" w:cs="Arial" w:hint="cs"/>
                <w:sz w:val="21"/>
                <w:szCs w:val="21"/>
                <w:rtl/>
              </w:rPr>
              <w:t>كلمة الدينونة</w:t>
            </w:r>
          </w:p>
        </w:tc>
        <w:tc>
          <w:tcPr>
            <w:tcW w:w="2430" w:type="dxa"/>
            <w:tcBorders>
              <w:top w:val="single" w:sz="6" w:space="0" w:color="auto"/>
              <w:left w:val="single" w:sz="6" w:space="0" w:color="auto"/>
              <w:bottom w:val="double" w:sz="6" w:space="0" w:color="auto"/>
              <w:right w:val="single" w:sz="6" w:space="0" w:color="auto"/>
            </w:tcBorders>
            <w:shd w:val="clear" w:color="auto" w:fill="auto"/>
            <w:vAlign w:val="center"/>
          </w:tcPr>
          <w:p w14:paraId="2B120191" w14:textId="232A9B63" w:rsidR="00875E6B" w:rsidRPr="002C4926" w:rsidRDefault="00875E6B" w:rsidP="002C4926">
            <w:pPr>
              <w:spacing w:before="240"/>
              <w:ind w:right="-10"/>
              <w:jc w:val="center"/>
              <w:rPr>
                <w:rFonts w:ascii="Arial" w:hAnsi="Arial" w:cs="Arial"/>
                <w:sz w:val="21"/>
                <w:szCs w:val="21"/>
              </w:rPr>
            </w:pPr>
            <w:r>
              <w:rPr>
                <w:rFonts w:ascii="Arial" w:hAnsi="Arial" w:cs="Arial" w:hint="cs"/>
                <w:sz w:val="21"/>
                <w:szCs w:val="21"/>
                <w:rtl/>
              </w:rPr>
              <w:t>أرواح الملائكة الساقطة في   تكوين 6</w:t>
            </w:r>
          </w:p>
        </w:tc>
        <w:tc>
          <w:tcPr>
            <w:tcW w:w="1530" w:type="dxa"/>
            <w:tcBorders>
              <w:top w:val="single" w:sz="6" w:space="0" w:color="auto"/>
              <w:left w:val="single" w:sz="6" w:space="0" w:color="auto"/>
              <w:bottom w:val="double" w:sz="6" w:space="0" w:color="auto"/>
              <w:right w:val="double" w:sz="6" w:space="0" w:color="auto"/>
            </w:tcBorders>
            <w:shd w:val="clear" w:color="auto" w:fill="auto"/>
            <w:vAlign w:val="center"/>
          </w:tcPr>
          <w:p w14:paraId="6CD2CF92" w14:textId="40DD6D22" w:rsidR="005D06E2" w:rsidRPr="002C4926" w:rsidRDefault="00875E6B" w:rsidP="002C4926">
            <w:pPr>
              <w:spacing w:before="240"/>
              <w:ind w:right="-10"/>
              <w:jc w:val="center"/>
              <w:rPr>
                <w:rFonts w:ascii="Arial" w:hAnsi="Arial" w:cs="Arial"/>
                <w:sz w:val="21"/>
                <w:szCs w:val="21"/>
              </w:rPr>
            </w:pPr>
            <w:r>
              <w:rPr>
                <w:rFonts w:ascii="Arial" w:hAnsi="Arial" w:cs="Arial" w:hint="cs"/>
                <w:sz w:val="21"/>
                <w:szCs w:val="21"/>
                <w:rtl/>
              </w:rPr>
              <w:t>الدينونة</w:t>
            </w:r>
          </w:p>
        </w:tc>
      </w:tr>
    </w:tbl>
    <w:p w14:paraId="26A5411F" w14:textId="77777777" w:rsidR="005D06E2" w:rsidRPr="00A54430" w:rsidRDefault="005D06E2" w:rsidP="005D06E2">
      <w:pPr>
        <w:ind w:left="450" w:right="-10" w:hanging="450"/>
        <w:rPr>
          <w:rFonts w:ascii="Arial" w:hAnsi="Arial" w:cs="Arial"/>
          <w:sz w:val="21"/>
          <w:szCs w:val="18"/>
        </w:rPr>
      </w:pPr>
    </w:p>
    <w:p w14:paraId="2CC00746" w14:textId="77777777" w:rsidR="005D06E2" w:rsidRPr="00A54430" w:rsidRDefault="005D06E2" w:rsidP="005D06E2">
      <w:pPr>
        <w:ind w:left="450" w:right="-10" w:hanging="450"/>
        <w:rPr>
          <w:rFonts w:ascii="Arial" w:hAnsi="Arial" w:cs="Arial"/>
          <w:sz w:val="21"/>
          <w:szCs w:val="18"/>
        </w:rPr>
      </w:pPr>
    </w:p>
    <w:p w14:paraId="057D7D21" w14:textId="27AE949F" w:rsidR="00875E6B" w:rsidRPr="00875E6B" w:rsidRDefault="00875E6B" w:rsidP="00875E6B">
      <w:pPr>
        <w:bidi/>
        <w:ind w:right="-267"/>
        <w:jc w:val="left"/>
        <w:rPr>
          <w:rFonts w:ascii="Arial" w:hAnsi="Arial" w:cs="Arial"/>
          <w:sz w:val="21"/>
          <w:szCs w:val="21"/>
        </w:rPr>
      </w:pPr>
      <w:r w:rsidRPr="00875E6B">
        <w:rPr>
          <w:rFonts w:ascii="Arial" w:hAnsi="Arial" w:cs="Arial"/>
          <w:sz w:val="21"/>
          <w:szCs w:val="21"/>
          <w:rtl/>
        </w:rPr>
        <w:t>يحظى الرأيان 3 و5 بأقل دعم (</w:t>
      </w:r>
      <w:proofErr w:type="spellStart"/>
      <w:r w:rsidRPr="00875E6B">
        <w:rPr>
          <w:rFonts w:ascii="Arial" w:hAnsi="Arial" w:cs="Arial"/>
          <w:sz w:val="21"/>
          <w:szCs w:val="21"/>
          <w:rtl/>
        </w:rPr>
        <w:t>سياقي</w:t>
      </w:r>
      <w:r>
        <w:rPr>
          <w:rFonts w:ascii="Arial" w:hAnsi="Arial" w:cs="Arial" w:hint="cs"/>
          <w:sz w:val="21"/>
          <w:szCs w:val="21"/>
          <w:rtl/>
        </w:rPr>
        <w:t>اً</w:t>
      </w:r>
      <w:proofErr w:type="spellEnd"/>
      <w:r w:rsidRPr="00875E6B">
        <w:rPr>
          <w:rFonts w:ascii="Arial" w:hAnsi="Arial" w:cs="Arial"/>
          <w:sz w:val="21"/>
          <w:szCs w:val="21"/>
          <w:rtl/>
        </w:rPr>
        <w:t xml:space="preserve"> ولاهوتي</w:t>
      </w:r>
      <w:r>
        <w:rPr>
          <w:rFonts w:ascii="Arial" w:hAnsi="Arial" w:cs="Arial" w:hint="cs"/>
          <w:sz w:val="21"/>
          <w:szCs w:val="21"/>
          <w:rtl/>
        </w:rPr>
        <w:t>اً</w:t>
      </w:r>
      <w:r w:rsidRPr="00875E6B">
        <w:rPr>
          <w:rFonts w:ascii="Arial" w:hAnsi="Arial" w:cs="Arial"/>
          <w:sz w:val="21"/>
          <w:szCs w:val="21"/>
          <w:rtl/>
        </w:rPr>
        <w:t xml:space="preserve">)، والرأي 8 لديه أفضل الأدلة. ومع ذلك فإن </w:t>
      </w:r>
      <w:proofErr w:type="spellStart"/>
      <w:r w:rsidRPr="00875E6B">
        <w:rPr>
          <w:rFonts w:ascii="Arial" w:hAnsi="Arial" w:cs="Arial"/>
          <w:sz w:val="21"/>
          <w:szCs w:val="21"/>
          <w:rtl/>
        </w:rPr>
        <w:t>ال</w:t>
      </w:r>
      <w:r>
        <w:rPr>
          <w:rFonts w:ascii="Arial" w:hAnsi="Arial" w:cs="Arial" w:hint="cs"/>
          <w:sz w:val="21"/>
          <w:szCs w:val="21"/>
          <w:rtl/>
        </w:rPr>
        <w:t>إ</w:t>
      </w:r>
      <w:r w:rsidRPr="00875E6B">
        <w:rPr>
          <w:rFonts w:ascii="Arial" w:hAnsi="Arial" w:cs="Arial"/>
          <w:sz w:val="21"/>
          <w:szCs w:val="21"/>
          <w:rtl/>
        </w:rPr>
        <w:t>ستطلاعات</w:t>
      </w:r>
      <w:proofErr w:type="spellEnd"/>
      <w:r w:rsidRPr="00875E6B">
        <w:rPr>
          <w:rFonts w:ascii="Arial" w:hAnsi="Arial" w:cs="Arial"/>
          <w:sz w:val="21"/>
          <w:szCs w:val="21"/>
          <w:rtl/>
        </w:rPr>
        <w:t xml:space="preserve"> التالية تستعرض نقاط القوة والضعف في وجهات النظر المذكورة أعلاه</w:t>
      </w:r>
      <w:r w:rsidRPr="00875E6B">
        <w:rPr>
          <w:rFonts w:ascii="Arial" w:hAnsi="Arial" w:cs="Arial"/>
          <w:sz w:val="21"/>
          <w:szCs w:val="21"/>
        </w:rPr>
        <w:t>.</w:t>
      </w:r>
    </w:p>
    <w:p w14:paraId="0658D1B0" w14:textId="0E5B764D" w:rsidR="005D06E2" w:rsidRDefault="005D06E2" w:rsidP="002D042E">
      <w:pPr>
        <w:ind w:left="450" w:right="-10" w:hanging="450"/>
        <w:jc w:val="left"/>
        <w:rPr>
          <w:rFonts w:ascii="Arial" w:hAnsi="Arial" w:cs="Arial"/>
          <w:b/>
          <w:szCs w:val="18"/>
          <w:u w:val="single"/>
          <w:rtl/>
        </w:rPr>
      </w:pPr>
      <w:r w:rsidRPr="00A54430">
        <w:rPr>
          <w:rFonts w:ascii="Arial" w:hAnsi="Arial" w:cs="Arial"/>
          <w:b/>
          <w:szCs w:val="18"/>
          <w:u w:val="single"/>
        </w:rPr>
        <w:br w:type="page"/>
      </w:r>
    </w:p>
    <w:p w14:paraId="4B5276BD" w14:textId="39EF857F" w:rsidR="00875E6B" w:rsidRPr="00875E6B" w:rsidRDefault="00875E6B" w:rsidP="00875E6B">
      <w:pPr>
        <w:ind w:left="450" w:right="-10" w:hanging="450"/>
        <w:jc w:val="right"/>
        <w:rPr>
          <w:rFonts w:ascii="Arial" w:hAnsi="Arial" w:cs="Arial"/>
          <w:bCs/>
          <w:szCs w:val="24"/>
          <w:u w:val="single"/>
        </w:rPr>
      </w:pPr>
      <w:r w:rsidRPr="00875E6B">
        <w:rPr>
          <w:rFonts w:ascii="Arial" w:hAnsi="Arial" w:cs="Arial" w:hint="cs"/>
          <w:bCs/>
          <w:szCs w:val="24"/>
          <w:u w:val="single"/>
          <w:rtl/>
        </w:rPr>
        <w:lastRenderedPageBreak/>
        <w:t>تحليل وجهات النظر</w:t>
      </w:r>
    </w:p>
    <w:p w14:paraId="1870FFBE" w14:textId="77777777" w:rsidR="005D06E2" w:rsidRPr="00A54430" w:rsidRDefault="005D06E2" w:rsidP="002D042E">
      <w:pPr>
        <w:ind w:left="450" w:right="-10" w:hanging="450"/>
        <w:jc w:val="left"/>
        <w:rPr>
          <w:rFonts w:ascii="Arial" w:hAnsi="Arial" w:cs="Arial"/>
          <w:sz w:val="21"/>
          <w:szCs w:val="18"/>
        </w:rPr>
      </w:pPr>
    </w:p>
    <w:p w14:paraId="63C956C9" w14:textId="1D8FEB70" w:rsidR="00875E6B" w:rsidRPr="00B7367C" w:rsidRDefault="00875E6B" w:rsidP="00875E6B">
      <w:pPr>
        <w:bidi/>
        <w:ind w:left="450" w:right="-10" w:hanging="450"/>
        <w:jc w:val="left"/>
        <w:rPr>
          <w:rFonts w:ascii="Arial" w:hAnsi="Arial" w:cs="Arial"/>
          <w:sz w:val="21"/>
          <w:szCs w:val="21"/>
          <w:rtl/>
          <w:lang w:bidi="ar-JO"/>
        </w:rPr>
      </w:pPr>
      <w:r w:rsidRPr="00B7367C">
        <w:rPr>
          <w:rFonts w:ascii="Arial" w:hAnsi="Arial" w:cs="Arial" w:hint="cs"/>
          <w:sz w:val="21"/>
          <w:szCs w:val="21"/>
          <w:rtl/>
          <w:lang w:bidi="ar-JO"/>
        </w:rPr>
        <w:t>#1.</w:t>
      </w:r>
      <w:r w:rsidRPr="00B7367C">
        <w:rPr>
          <w:rFonts w:ascii="Arial" w:hAnsi="Arial" w:cs="Arial"/>
          <w:sz w:val="21"/>
          <w:szCs w:val="21"/>
          <w:rtl/>
          <w:lang w:bidi="ar-JO"/>
        </w:rPr>
        <w:tab/>
      </w:r>
      <w:r w:rsidRPr="00B7367C">
        <w:rPr>
          <w:rFonts w:ascii="Arial" w:hAnsi="Arial" w:cs="Arial" w:hint="cs"/>
          <w:sz w:val="21"/>
          <w:szCs w:val="21"/>
          <w:rtl/>
          <w:lang w:bidi="ar-JO"/>
        </w:rPr>
        <w:t>كرز نوح بالتوبة لجيله الموجودين حالياً في الهاوية.</w:t>
      </w:r>
    </w:p>
    <w:p w14:paraId="74786915" w14:textId="77777777" w:rsidR="005D06E2" w:rsidRPr="00B7367C" w:rsidRDefault="005D06E2" w:rsidP="002D042E">
      <w:pPr>
        <w:ind w:left="900" w:right="-10" w:hanging="450"/>
        <w:jc w:val="left"/>
        <w:rPr>
          <w:rFonts w:ascii="Arial" w:hAnsi="Arial" w:cs="Arial"/>
          <w:sz w:val="21"/>
          <w:szCs w:val="21"/>
        </w:rPr>
      </w:pPr>
    </w:p>
    <w:p w14:paraId="0FBC3D70" w14:textId="0903C009" w:rsidR="00875E6B" w:rsidRPr="00B7367C" w:rsidRDefault="00875E6B" w:rsidP="00875E6B">
      <w:pPr>
        <w:pStyle w:val="ListParagraph"/>
        <w:numPr>
          <w:ilvl w:val="0"/>
          <w:numId w:val="118"/>
        </w:numPr>
        <w:bidi/>
        <w:ind w:right="-10"/>
        <w:jc w:val="left"/>
        <w:rPr>
          <w:rFonts w:ascii="Arial" w:hAnsi="Arial" w:cs="Arial"/>
          <w:sz w:val="21"/>
          <w:szCs w:val="21"/>
        </w:rPr>
      </w:pPr>
      <w:r w:rsidRPr="00B7367C">
        <w:rPr>
          <w:rFonts w:ascii="Arial" w:hAnsi="Arial" w:cs="Arial" w:hint="cs"/>
          <w:sz w:val="21"/>
          <w:szCs w:val="21"/>
          <w:rtl/>
        </w:rPr>
        <w:t xml:space="preserve">المدافعون: </w:t>
      </w:r>
      <w:proofErr w:type="spellStart"/>
      <w:r w:rsidRPr="00B7367C">
        <w:rPr>
          <w:rFonts w:ascii="Arial" w:hAnsi="Arial" w:cs="Arial" w:hint="cs"/>
          <w:sz w:val="21"/>
          <w:szCs w:val="21"/>
          <w:rtl/>
        </w:rPr>
        <w:t>أغسطينوس</w:t>
      </w:r>
      <w:proofErr w:type="spellEnd"/>
      <w:r w:rsidRPr="00B7367C">
        <w:rPr>
          <w:rFonts w:ascii="Arial" w:hAnsi="Arial" w:cs="Arial" w:hint="cs"/>
          <w:sz w:val="21"/>
          <w:szCs w:val="21"/>
          <w:rtl/>
        </w:rPr>
        <w:t xml:space="preserve">، </w:t>
      </w:r>
      <w:proofErr w:type="spellStart"/>
      <w:r w:rsidRPr="00B7367C">
        <w:rPr>
          <w:rFonts w:ascii="Arial" w:hAnsi="Arial" w:cs="Arial" w:hint="cs"/>
          <w:sz w:val="21"/>
          <w:szCs w:val="21"/>
          <w:rtl/>
        </w:rPr>
        <w:t>الإكويني</w:t>
      </w:r>
      <w:proofErr w:type="spellEnd"/>
      <w:r w:rsidRPr="00B7367C">
        <w:rPr>
          <w:rFonts w:ascii="Arial" w:hAnsi="Arial" w:cs="Arial" w:hint="cs"/>
          <w:sz w:val="21"/>
          <w:szCs w:val="21"/>
          <w:rtl/>
        </w:rPr>
        <w:t xml:space="preserve">، </w:t>
      </w:r>
      <w:proofErr w:type="spellStart"/>
      <w:r w:rsidRPr="00B7367C">
        <w:rPr>
          <w:rFonts w:ascii="Arial" w:hAnsi="Arial" w:cs="Arial" w:hint="cs"/>
          <w:sz w:val="21"/>
          <w:szCs w:val="21"/>
          <w:rtl/>
        </w:rPr>
        <w:t>لايتون</w:t>
      </w:r>
      <w:proofErr w:type="spellEnd"/>
      <w:r w:rsidRPr="00B7367C">
        <w:rPr>
          <w:rFonts w:ascii="Arial" w:hAnsi="Arial" w:cs="Arial" w:hint="cs"/>
          <w:sz w:val="21"/>
          <w:szCs w:val="21"/>
          <w:rtl/>
        </w:rPr>
        <w:t xml:space="preserve"> 354-66، زان 289، </w:t>
      </w:r>
      <w:proofErr w:type="spellStart"/>
      <w:r w:rsidRPr="00B7367C">
        <w:rPr>
          <w:rFonts w:ascii="Arial" w:hAnsi="Arial" w:cs="Arial" w:hint="cs"/>
          <w:sz w:val="21"/>
          <w:szCs w:val="21"/>
          <w:rtl/>
        </w:rPr>
        <w:t>جثري</w:t>
      </w:r>
      <w:proofErr w:type="spellEnd"/>
      <w:r w:rsidRPr="00B7367C">
        <w:rPr>
          <w:rFonts w:ascii="Arial" w:hAnsi="Arial" w:cs="Arial" w:hint="cs"/>
          <w:sz w:val="21"/>
          <w:szCs w:val="21"/>
          <w:rtl/>
        </w:rPr>
        <w:t xml:space="preserve"> مقدمة العهد الجديد 842، </w:t>
      </w:r>
      <w:proofErr w:type="spellStart"/>
      <w:r w:rsidRPr="00B7367C">
        <w:rPr>
          <w:rFonts w:ascii="Arial" w:hAnsi="Arial" w:cs="Arial" w:hint="cs"/>
          <w:sz w:val="21"/>
          <w:szCs w:val="21"/>
          <w:rtl/>
        </w:rPr>
        <w:t>جرودم</w:t>
      </w:r>
      <w:proofErr w:type="spellEnd"/>
      <w:r w:rsidRPr="00B7367C">
        <w:rPr>
          <w:rFonts w:ascii="Arial" w:hAnsi="Arial" w:cs="Arial" w:hint="cs"/>
          <w:sz w:val="21"/>
          <w:szCs w:val="21"/>
          <w:rtl/>
        </w:rPr>
        <w:t xml:space="preserve"> 156-57، 205</w:t>
      </w:r>
    </w:p>
    <w:p w14:paraId="0258B8FF" w14:textId="77777777" w:rsidR="005D06E2" w:rsidRPr="00B7367C" w:rsidRDefault="005D06E2" w:rsidP="002D042E">
      <w:pPr>
        <w:ind w:left="1350" w:right="-10" w:hanging="450"/>
        <w:jc w:val="left"/>
        <w:rPr>
          <w:rFonts w:ascii="Arial" w:hAnsi="Arial" w:cs="Arial"/>
          <w:sz w:val="21"/>
          <w:szCs w:val="21"/>
        </w:rPr>
      </w:pPr>
    </w:p>
    <w:p w14:paraId="5125D335" w14:textId="0FB7E2EE" w:rsidR="00875E6B" w:rsidRPr="00B7367C" w:rsidRDefault="00875E6B" w:rsidP="00875E6B">
      <w:pPr>
        <w:bidi/>
        <w:ind w:left="900" w:right="-10" w:hanging="450"/>
        <w:jc w:val="left"/>
        <w:rPr>
          <w:rFonts w:ascii="Arial" w:hAnsi="Arial" w:cs="Arial"/>
          <w:sz w:val="21"/>
          <w:szCs w:val="21"/>
        </w:rPr>
      </w:pPr>
      <w:r w:rsidRPr="00B7367C">
        <w:rPr>
          <w:rFonts w:ascii="Arial" w:hAnsi="Arial" w:cs="Arial" w:hint="cs"/>
          <w:sz w:val="21"/>
          <w:szCs w:val="21"/>
          <w:rtl/>
        </w:rPr>
        <w:t>ب.</w:t>
      </w:r>
      <w:r w:rsidRPr="00B7367C">
        <w:rPr>
          <w:rFonts w:ascii="Arial" w:hAnsi="Arial" w:cs="Arial"/>
          <w:sz w:val="21"/>
          <w:szCs w:val="21"/>
          <w:rtl/>
        </w:rPr>
        <w:tab/>
      </w:r>
      <w:r w:rsidRPr="00B7367C">
        <w:rPr>
          <w:rFonts w:ascii="Arial" w:hAnsi="Arial" w:cs="Arial" w:hint="cs"/>
          <w:sz w:val="21"/>
          <w:szCs w:val="21"/>
          <w:rtl/>
        </w:rPr>
        <w:t>نقاط القوة</w:t>
      </w:r>
    </w:p>
    <w:p w14:paraId="28CFDB1A" w14:textId="77777777" w:rsidR="005D06E2" w:rsidRPr="00B7367C" w:rsidRDefault="005D06E2" w:rsidP="002D042E">
      <w:pPr>
        <w:ind w:left="1350" w:right="-10" w:hanging="450"/>
        <w:jc w:val="left"/>
        <w:rPr>
          <w:rFonts w:ascii="Arial" w:hAnsi="Arial" w:cs="Arial"/>
          <w:sz w:val="21"/>
          <w:szCs w:val="21"/>
        </w:rPr>
      </w:pPr>
    </w:p>
    <w:p w14:paraId="7CA48300" w14:textId="2A5CF1BA" w:rsidR="00875E6B" w:rsidRPr="00B7367C" w:rsidRDefault="00875E6B" w:rsidP="00875E6B">
      <w:pPr>
        <w:pStyle w:val="ListParagraph"/>
        <w:numPr>
          <w:ilvl w:val="0"/>
          <w:numId w:val="120"/>
        </w:numPr>
        <w:bidi/>
        <w:ind w:right="-10"/>
        <w:jc w:val="left"/>
        <w:rPr>
          <w:rFonts w:ascii="Arial" w:hAnsi="Arial" w:cs="Arial"/>
          <w:sz w:val="21"/>
          <w:szCs w:val="21"/>
        </w:rPr>
      </w:pPr>
      <w:r w:rsidRPr="00B7367C">
        <w:rPr>
          <w:rFonts w:ascii="Arial" w:hAnsi="Arial" w:cs="Arial"/>
          <w:sz w:val="21"/>
          <w:szCs w:val="21"/>
          <w:rtl/>
        </w:rPr>
        <w:t>غالب</w:t>
      </w:r>
      <w:r w:rsidRPr="00B7367C">
        <w:rPr>
          <w:rFonts w:ascii="Arial" w:hAnsi="Arial" w:cs="Arial" w:hint="cs"/>
          <w:sz w:val="21"/>
          <w:szCs w:val="21"/>
          <w:rtl/>
        </w:rPr>
        <w:t>اً</w:t>
      </w:r>
      <w:r w:rsidRPr="00B7367C">
        <w:rPr>
          <w:rFonts w:ascii="Arial" w:hAnsi="Arial" w:cs="Arial"/>
          <w:sz w:val="21"/>
          <w:szCs w:val="21"/>
          <w:rtl/>
        </w:rPr>
        <w:t xml:space="preserve"> ما يتغير ضمير الوصل في رسالة بطرس الأولى من سابقته المباشرة</w:t>
      </w:r>
      <w:r w:rsidR="00B7367C" w:rsidRPr="00B7367C">
        <w:rPr>
          <w:rFonts w:ascii="Arial" w:hAnsi="Arial" w:cs="Arial" w:hint="cs"/>
          <w:sz w:val="21"/>
          <w:szCs w:val="21"/>
          <w:rtl/>
        </w:rPr>
        <w:t>،</w:t>
      </w:r>
      <w:r w:rsidRPr="00B7367C">
        <w:rPr>
          <w:rFonts w:ascii="Arial" w:hAnsi="Arial" w:cs="Arial"/>
          <w:sz w:val="21"/>
          <w:szCs w:val="21"/>
          <w:rtl/>
        </w:rPr>
        <w:t xml:space="preserve"> عند </w:t>
      </w:r>
      <w:proofErr w:type="spellStart"/>
      <w:r w:rsidRPr="00B7367C">
        <w:rPr>
          <w:rFonts w:ascii="Arial" w:hAnsi="Arial" w:cs="Arial"/>
          <w:sz w:val="21"/>
          <w:szCs w:val="21"/>
          <w:rtl/>
        </w:rPr>
        <w:t>ال</w:t>
      </w:r>
      <w:r w:rsidR="00B7367C" w:rsidRPr="00B7367C">
        <w:rPr>
          <w:rFonts w:ascii="Arial" w:hAnsi="Arial" w:cs="Arial" w:hint="cs"/>
          <w:sz w:val="21"/>
          <w:szCs w:val="21"/>
          <w:rtl/>
        </w:rPr>
        <w:t>إ</w:t>
      </w:r>
      <w:r w:rsidRPr="00B7367C">
        <w:rPr>
          <w:rFonts w:ascii="Arial" w:hAnsi="Arial" w:cs="Arial"/>
          <w:sz w:val="21"/>
          <w:szCs w:val="21"/>
          <w:rtl/>
        </w:rPr>
        <w:t>نتقال</w:t>
      </w:r>
      <w:proofErr w:type="spellEnd"/>
      <w:r w:rsidRPr="00B7367C">
        <w:rPr>
          <w:rFonts w:ascii="Arial" w:hAnsi="Arial" w:cs="Arial"/>
          <w:sz w:val="21"/>
          <w:szCs w:val="21"/>
          <w:rtl/>
        </w:rPr>
        <w:t xml:space="preserve"> من قسم إلى آخر، لذلك لا يلزم أن تشير كلمة الذي في الآية 19 إلى المسيح (1: 6، 8، 10؛ 2: 4، 22؛ 3</w:t>
      </w:r>
      <w:r w:rsidR="00B7367C" w:rsidRPr="00B7367C">
        <w:rPr>
          <w:rFonts w:ascii="Arial" w:hAnsi="Arial" w:cs="Arial" w:hint="cs"/>
          <w:sz w:val="21"/>
          <w:szCs w:val="21"/>
          <w:rtl/>
        </w:rPr>
        <w:t xml:space="preserve"> </w:t>
      </w:r>
      <w:r w:rsidRPr="00B7367C">
        <w:rPr>
          <w:rFonts w:ascii="Arial" w:hAnsi="Arial" w:cs="Arial"/>
          <w:sz w:val="21"/>
          <w:szCs w:val="21"/>
          <w:rtl/>
        </w:rPr>
        <w:t xml:space="preserve">:21؛ </w:t>
      </w:r>
      <w:proofErr w:type="spellStart"/>
      <w:r w:rsidR="00B7367C" w:rsidRPr="00B7367C">
        <w:rPr>
          <w:rFonts w:ascii="Arial" w:hAnsi="Arial" w:cs="Arial" w:hint="cs"/>
          <w:sz w:val="21"/>
          <w:szCs w:val="21"/>
          <w:rtl/>
        </w:rPr>
        <w:t>ج</w:t>
      </w:r>
      <w:r w:rsidRPr="00B7367C">
        <w:rPr>
          <w:rFonts w:ascii="Arial" w:hAnsi="Arial" w:cs="Arial"/>
          <w:sz w:val="21"/>
          <w:szCs w:val="21"/>
          <w:rtl/>
        </w:rPr>
        <w:t>رودم</w:t>
      </w:r>
      <w:proofErr w:type="spellEnd"/>
      <w:r w:rsidRPr="00B7367C">
        <w:rPr>
          <w:rFonts w:ascii="Arial" w:hAnsi="Arial" w:cs="Arial"/>
          <w:sz w:val="21"/>
          <w:szCs w:val="21"/>
          <w:rtl/>
        </w:rPr>
        <w:t>، 157).</w:t>
      </w:r>
    </w:p>
    <w:p w14:paraId="4F1EB293" w14:textId="77777777" w:rsidR="005D06E2" w:rsidRPr="00B7367C" w:rsidRDefault="005D06E2" w:rsidP="002D042E">
      <w:pPr>
        <w:ind w:left="1350" w:right="-10" w:hanging="450"/>
        <w:jc w:val="left"/>
        <w:rPr>
          <w:rFonts w:ascii="Arial" w:hAnsi="Arial" w:cs="Arial"/>
          <w:sz w:val="21"/>
          <w:szCs w:val="21"/>
        </w:rPr>
      </w:pPr>
    </w:p>
    <w:p w14:paraId="322A5915" w14:textId="49FCEDD3" w:rsidR="00B7367C" w:rsidRPr="00B7367C" w:rsidRDefault="00B7367C" w:rsidP="00800567">
      <w:pPr>
        <w:pStyle w:val="ListParagraph"/>
        <w:numPr>
          <w:ilvl w:val="0"/>
          <w:numId w:val="120"/>
        </w:numPr>
        <w:bidi/>
        <w:ind w:right="-10"/>
        <w:jc w:val="left"/>
        <w:rPr>
          <w:rFonts w:ascii="Arial" w:hAnsi="Arial" w:cs="Arial"/>
          <w:sz w:val="21"/>
          <w:szCs w:val="21"/>
        </w:rPr>
      </w:pPr>
      <w:r w:rsidRPr="00B7367C">
        <w:rPr>
          <w:rFonts w:ascii="Arial" w:hAnsi="Arial" w:cs="Arial"/>
          <w:sz w:val="21"/>
          <w:szCs w:val="21"/>
          <w:rtl/>
        </w:rPr>
        <w:t xml:space="preserve">يقول بطرس إن المسيح كرز به من خلال الأنبياء (1 بط 1: 11؛ 2 بط 2: 5؛ راجع 2 </w:t>
      </w:r>
      <w:proofErr w:type="spellStart"/>
      <w:r w:rsidRPr="00B7367C">
        <w:rPr>
          <w:rFonts w:ascii="Arial" w:hAnsi="Arial" w:cs="Arial"/>
          <w:sz w:val="21"/>
          <w:szCs w:val="21"/>
          <w:rtl/>
        </w:rPr>
        <w:t>كو</w:t>
      </w:r>
      <w:proofErr w:type="spellEnd"/>
      <w:r w:rsidRPr="00B7367C">
        <w:rPr>
          <w:rFonts w:ascii="Arial" w:hAnsi="Arial" w:cs="Arial"/>
          <w:sz w:val="21"/>
          <w:szCs w:val="21"/>
          <w:rtl/>
        </w:rPr>
        <w:t xml:space="preserve"> 13: 3).</w:t>
      </w:r>
    </w:p>
    <w:p w14:paraId="3A1BE1AA" w14:textId="77777777" w:rsidR="005D06E2" w:rsidRPr="00800567" w:rsidRDefault="005D06E2" w:rsidP="00800567">
      <w:pPr>
        <w:bidi/>
        <w:ind w:left="900" w:right="-10"/>
        <w:jc w:val="left"/>
        <w:rPr>
          <w:rFonts w:ascii="Arial" w:hAnsi="Arial" w:cs="Arial"/>
          <w:sz w:val="21"/>
          <w:szCs w:val="21"/>
        </w:rPr>
      </w:pPr>
    </w:p>
    <w:p w14:paraId="5BA75987" w14:textId="630E3B77" w:rsidR="00B7367C" w:rsidRPr="00B7367C" w:rsidRDefault="00B7367C" w:rsidP="00B7367C">
      <w:pPr>
        <w:pStyle w:val="ListParagraph"/>
        <w:numPr>
          <w:ilvl w:val="0"/>
          <w:numId w:val="120"/>
        </w:numPr>
        <w:bidi/>
        <w:ind w:right="-10"/>
        <w:jc w:val="left"/>
        <w:rPr>
          <w:rFonts w:ascii="Arial" w:hAnsi="Arial" w:cs="Arial"/>
          <w:sz w:val="21"/>
          <w:szCs w:val="21"/>
        </w:rPr>
      </w:pPr>
      <w:r w:rsidRPr="00B7367C">
        <w:rPr>
          <w:rFonts w:ascii="Arial" w:hAnsi="Arial" w:cs="Arial"/>
          <w:sz w:val="21"/>
          <w:szCs w:val="21"/>
          <w:rtl/>
        </w:rPr>
        <w:t>يشترك قراء نوح وبطرس في العديد من الخصائص، مثل كونهم أقلية صالحة ومضطهدة (</w:t>
      </w:r>
      <w:proofErr w:type="spellStart"/>
      <w:r w:rsidRPr="00B7367C">
        <w:rPr>
          <w:rFonts w:ascii="Arial" w:hAnsi="Arial" w:cs="Arial" w:hint="cs"/>
          <w:sz w:val="21"/>
          <w:szCs w:val="21"/>
          <w:rtl/>
        </w:rPr>
        <w:t>ج</w:t>
      </w:r>
      <w:r w:rsidRPr="00B7367C">
        <w:rPr>
          <w:rFonts w:ascii="Arial" w:hAnsi="Arial" w:cs="Arial"/>
          <w:sz w:val="21"/>
          <w:szCs w:val="21"/>
          <w:rtl/>
        </w:rPr>
        <w:t>رودم</w:t>
      </w:r>
      <w:proofErr w:type="spellEnd"/>
      <w:r w:rsidRPr="00B7367C">
        <w:rPr>
          <w:rFonts w:ascii="Arial" w:hAnsi="Arial" w:cs="Arial"/>
          <w:sz w:val="21"/>
          <w:szCs w:val="21"/>
          <w:rtl/>
        </w:rPr>
        <w:t>، 160-61).</w:t>
      </w:r>
    </w:p>
    <w:p w14:paraId="38B3B9AC" w14:textId="77777777" w:rsidR="005D06E2" w:rsidRPr="00A54430" w:rsidRDefault="005D06E2" w:rsidP="002D042E">
      <w:pPr>
        <w:ind w:left="1350" w:right="-10" w:hanging="450"/>
        <w:jc w:val="left"/>
        <w:rPr>
          <w:rFonts w:ascii="Arial" w:hAnsi="Arial" w:cs="Arial"/>
          <w:sz w:val="21"/>
          <w:szCs w:val="18"/>
        </w:rPr>
      </w:pPr>
    </w:p>
    <w:p w14:paraId="38A91C7A" w14:textId="27FECED5" w:rsidR="00B7367C" w:rsidRPr="00B7367C" w:rsidRDefault="00B7367C" w:rsidP="00B7367C">
      <w:pPr>
        <w:bidi/>
        <w:ind w:left="900" w:right="-10" w:hanging="450"/>
        <w:jc w:val="left"/>
        <w:rPr>
          <w:rFonts w:ascii="Arial" w:hAnsi="Arial" w:cs="Arial"/>
          <w:sz w:val="21"/>
          <w:szCs w:val="21"/>
        </w:rPr>
      </w:pPr>
      <w:r w:rsidRPr="00B7367C">
        <w:rPr>
          <w:rFonts w:ascii="Arial" w:hAnsi="Arial" w:cs="Arial" w:hint="cs"/>
          <w:sz w:val="21"/>
          <w:szCs w:val="21"/>
          <w:rtl/>
        </w:rPr>
        <w:t>ت.</w:t>
      </w:r>
      <w:r w:rsidRPr="00B7367C">
        <w:rPr>
          <w:rFonts w:ascii="Arial" w:hAnsi="Arial" w:cs="Arial"/>
          <w:sz w:val="21"/>
          <w:szCs w:val="21"/>
          <w:rtl/>
        </w:rPr>
        <w:tab/>
      </w:r>
      <w:r w:rsidRPr="00B7367C">
        <w:rPr>
          <w:rFonts w:ascii="Arial" w:hAnsi="Arial" w:cs="Arial" w:hint="cs"/>
          <w:sz w:val="21"/>
          <w:szCs w:val="21"/>
          <w:rtl/>
        </w:rPr>
        <w:t>نقاط الضعف</w:t>
      </w:r>
    </w:p>
    <w:p w14:paraId="70DA5414" w14:textId="77777777" w:rsidR="005D06E2" w:rsidRPr="00A54430" w:rsidRDefault="005D06E2" w:rsidP="002D042E">
      <w:pPr>
        <w:ind w:left="1350" w:right="-10" w:hanging="450"/>
        <w:jc w:val="left"/>
        <w:rPr>
          <w:rFonts w:ascii="Arial" w:hAnsi="Arial" w:cs="Arial"/>
          <w:sz w:val="21"/>
          <w:szCs w:val="18"/>
        </w:rPr>
      </w:pPr>
    </w:p>
    <w:p w14:paraId="4EEB0B6A" w14:textId="57042029" w:rsidR="0001021F" w:rsidRPr="0001021F" w:rsidRDefault="0001021F" w:rsidP="0001021F">
      <w:pPr>
        <w:pStyle w:val="ListParagraph"/>
        <w:numPr>
          <w:ilvl w:val="0"/>
          <w:numId w:val="121"/>
        </w:numPr>
        <w:bidi/>
        <w:ind w:right="-10"/>
        <w:jc w:val="left"/>
        <w:rPr>
          <w:rFonts w:ascii="Arial" w:hAnsi="Arial" w:cs="Arial"/>
          <w:sz w:val="21"/>
          <w:szCs w:val="21"/>
        </w:rPr>
      </w:pPr>
      <w:r w:rsidRPr="0001021F">
        <w:rPr>
          <w:rFonts w:ascii="Arial" w:hAnsi="Arial" w:cs="Arial"/>
          <w:sz w:val="21"/>
          <w:szCs w:val="21"/>
          <w:rtl/>
        </w:rPr>
        <w:t>لم يتم تناول قسم جديد هنا، وبالتالي فإن قوة حجة الضمير المذكورة أعلاه غير قابلة للتطبيق</w:t>
      </w:r>
      <w:r w:rsidRPr="0001021F">
        <w:rPr>
          <w:rFonts w:ascii="Arial" w:hAnsi="Arial" w:cs="Arial"/>
          <w:sz w:val="21"/>
          <w:szCs w:val="21"/>
        </w:rPr>
        <w:t>.</w:t>
      </w:r>
    </w:p>
    <w:p w14:paraId="45BCF569" w14:textId="77777777" w:rsidR="005D06E2" w:rsidRPr="00A54430" w:rsidRDefault="005D06E2" w:rsidP="002D042E">
      <w:pPr>
        <w:ind w:left="1350" w:right="-10" w:hanging="450"/>
        <w:jc w:val="left"/>
        <w:rPr>
          <w:rFonts w:ascii="Arial" w:hAnsi="Arial" w:cs="Arial"/>
          <w:sz w:val="21"/>
          <w:szCs w:val="18"/>
        </w:rPr>
      </w:pPr>
    </w:p>
    <w:p w14:paraId="7D1FA465" w14:textId="0BA2D368" w:rsidR="005D06E2" w:rsidRPr="0045744A" w:rsidRDefault="0001021F" w:rsidP="0001021F">
      <w:pPr>
        <w:pStyle w:val="ListParagraph"/>
        <w:numPr>
          <w:ilvl w:val="0"/>
          <w:numId w:val="121"/>
        </w:numPr>
        <w:bidi/>
        <w:ind w:right="-10"/>
        <w:jc w:val="left"/>
        <w:rPr>
          <w:rFonts w:ascii="Arial" w:hAnsi="Arial" w:cs="Arial"/>
          <w:sz w:val="21"/>
          <w:szCs w:val="21"/>
        </w:rPr>
      </w:pPr>
      <w:r w:rsidRPr="0045744A">
        <w:rPr>
          <w:rFonts w:ascii="Arial" w:hAnsi="Arial" w:cs="Arial"/>
          <w:sz w:val="21"/>
          <w:szCs w:val="21"/>
          <w:rtl/>
        </w:rPr>
        <w:t>بالرغم من أن 1 بطرس 2: 5 تقول أن نوح كان كارزاً، إلا أن النص الحالي لا يعلم ذلك</w:t>
      </w:r>
      <w:r w:rsidRPr="0045744A">
        <w:rPr>
          <w:rFonts w:ascii="Arial" w:hAnsi="Arial" w:cs="Arial" w:hint="cs"/>
          <w:sz w:val="21"/>
          <w:szCs w:val="21"/>
          <w:rtl/>
        </w:rPr>
        <w:t>،</w:t>
      </w:r>
      <w:r w:rsidRPr="0045744A">
        <w:rPr>
          <w:rFonts w:ascii="Arial" w:hAnsi="Arial" w:cs="Arial"/>
          <w:sz w:val="21"/>
          <w:szCs w:val="21"/>
          <w:rtl/>
        </w:rPr>
        <w:t xml:space="preserve"> وبدلاً من ذلك، فإن فاعل الفعل في الآية 18 (المسيح مات...) يستمر في الآية 19 عندما يشير إلى أنه ذهب</w:t>
      </w:r>
      <w:r w:rsidRPr="0045744A">
        <w:rPr>
          <w:rFonts w:ascii="Arial" w:hAnsi="Arial" w:cs="Arial"/>
          <w:sz w:val="21"/>
          <w:szCs w:val="21"/>
        </w:rPr>
        <w:t>...</w:t>
      </w:r>
      <w:r w:rsidR="005D06E2" w:rsidRPr="0045744A">
        <w:rPr>
          <w:rFonts w:ascii="Arial" w:hAnsi="Arial" w:cs="Arial"/>
          <w:sz w:val="21"/>
          <w:szCs w:val="21"/>
        </w:rPr>
        <w:t xml:space="preserve"> </w:t>
      </w:r>
    </w:p>
    <w:p w14:paraId="41F2B313" w14:textId="77777777" w:rsidR="005D06E2" w:rsidRPr="00A54430" w:rsidRDefault="005D06E2" w:rsidP="002D042E">
      <w:pPr>
        <w:ind w:left="1350" w:right="-10" w:hanging="450"/>
        <w:jc w:val="left"/>
        <w:rPr>
          <w:rFonts w:ascii="Arial" w:hAnsi="Arial" w:cs="Arial"/>
          <w:sz w:val="21"/>
          <w:szCs w:val="18"/>
        </w:rPr>
      </w:pPr>
    </w:p>
    <w:p w14:paraId="4EECC3F7" w14:textId="414A0F3A" w:rsidR="0045744A" w:rsidRPr="0045744A" w:rsidRDefault="0045744A" w:rsidP="0045744A">
      <w:pPr>
        <w:pStyle w:val="ListParagraph"/>
        <w:numPr>
          <w:ilvl w:val="0"/>
          <w:numId w:val="121"/>
        </w:numPr>
        <w:bidi/>
        <w:ind w:right="-10"/>
        <w:jc w:val="left"/>
        <w:rPr>
          <w:rFonts w:ascii="Arial" w:hAnsi="Arial" w:cs="Arial"/>
          <w:sz w:val="21"/>
          <w:szCs w:val="21"/>
        </w:rPr>
      </w:pPr>
      <w:r w:rsidRPr="0045744A">
        <w:rPr>
          <w:rFonts w:ascii="Arial" w:hAnsi="Arial" w:cs="Arial"/>
          <w:sz w:val="21"/>
          <w:szCs w:val="21"/>
          <w:rtl/>
        </w:rPr>
        <w:t>المسيح الملهم للأنبياء ليس هو نفسه الذي يكرز به المسيح نفسه، ولا توجد أوجه تشابه أخرى مع المسيح الذي يسكن شخصيات العهد القديم مؤقت</w:t>
      </w:r>
      <w:r>
        <w:rPr>
          <w:rFonts w:ascii="Arial" w:hAnsi="Arial" w:cs="Arial" w:hint="cs"/>
          <w:sz w:val="21"/>
          <w:szCs w:val="21"/>
          <w:rtl/>
        </w:rPr>
        <w:t xml:space="preserve">اً </w:t>
      </w:r>
      <w:r w:rsidRPr="0045744A">
        <w:rPr>
          <w:rFonts w:ascii="Arial" w:hAnsi="Arial" w:cs="Arial"/>
          <w:sz w:val="21"/>
          <w:szCs w:val="21"/>
          <w:rtl/>
        </w:rPr>
        <w:t>(مارشال، 124)</w:t>
      </w:r>
      <w:r w:rsidRPr="0045744A">
        <w:rPr>
          <w:rFonts w:ascii="Arial" w:hAnsi="Arial" w:cs="Arial"/>
          <w:sz w:val="21"/>
          <w:szCs w:val="21"/>
        </w:rPr>
        <w:t>.</w:t>
      </w:r>
    </w:p>
    <w:p w14:paraId="44411F40" w14:textId="77777777" w:rsidR="005D06E2" w:rsidRPr="00A54430" w:rsidRDefault="005D06E2" w:rsidP="002D042E">
      <w:pPr>
        <w:ind w:left="1350" w:right="-10" w:hanging="450"/>
        <w:jc w:val="left"/>
        <w:rPr>
          <w:rFonts w:ascii="Arial" w:hAnsi="Arial" w:cs="Arial"/>
          <w:sz w:val="21"/>
          <w:szCs w:val="18"/>
        </w:rPr>
      </w:pPr>
    </w:p>
    <w:p w14:paraId="1158BBBC" w14:textId="74891970" w:rsidR="005D06E2" w:rsidRPr="0045744A" w:rsidRDefault="0045744A" w:rsidP="0045744A">
      <w:pPr>
        <w:pStyle w:val="ListParagraph"/>
        <w:numPr>
          <w:ilvl w:val="0"/>
          <w:numId w:val="121"/>
        </w:numPr>
        <w:bidi/>
        <w:ind w:right="-10"/>
        <w:jc w:val="left"/>
        <w:rPr>
          <w:rFonts w:ascii="Arial" w:hAnsi="Arial" w:cs="Arial"/>
          <w:sz w:val="21"/>
          <w:szCs w:val="21"/>
        </w:rPr>
      </w:pPr>
      <w:r w:rsidRPr="0045744A">
        <w:rPr>
          <w:rFonts w:ascii="Arial" w:hAnsi="Arial" w:cs="Arial"/>
          <w:sz w:val="21"/>
          <w:szCs w:val="21"/>
          <w:rtl/>
        </w:rPr>
        <w:t>المسيح هو نموذج المعاناة الصالحة هنا – وليس نوح</w:t>
      </w:r>
      <w:r w:rsidRPr="0045744A">
        <w:rPr>
          <w:rFonts w:ascii="Arial" w:hAnsi="Arial" w:cs="Arial" w:hint="cs"/>
          <w:sz w:val="21"/>
          <w:szCs w:val="21"/>
          <w:rtl/>
        </w:rPr>
        <w:t>،</w:t>
      </w:r>
      <w:r w:rsidRPr="0045744A">
        <w:rPr>
          <w:rFonts w:ascii="Arial" w:hAnsi="Arial" w:cs="Arial"/>
          <w:sz w:val="21"/>
          <w:szCs w:val="21"/>
          <w:rtl/>
        </w:rPr>
        <w:t xml:space="preserve"> </w:t>
      </w:r>
      <w:r w:rsidRPr="0045744A">
        <w:rPr>
          <w:rFonts w:ascii="Arial" w:hAnsi="Arial" w:cs="Arial" w:hint="cs"/>
          <w:sz w:val="21"/>
          <w:szCs w:val="21"/>
          <w:rtl/>
        </w:rPr>
        <w:t>إذ تظهر</w:t>
      </w:r>
      <w:r w:rsidRPr="0045744A">
        <w:rPr>
          <w:rFonts w:ascii="Arial" w:hAnsi="Arial" w:cs="Arial"/>
          <w:sz w:val="21"/>
          <w:szCs w:val="21"/>
          <w:rtl/>
        </w:rPr>
        <w:t xml:space="preserve"> الإشارة إلى نوح فقط الوقت الذي عاشت فيه الأرواح.</w:t>
      </w:r>
    </w:p>
    <w:p w14:paraId="1426DAD7" w14:textId="77777777" w:rsidR="005D06E2" w:rsidRPr="00A54430" w:rsidRDefault="005D06E2" w:rsidP="002D042E">
      <w:pPr>
        <w:ind w:left="1350" w:right="-10" w:hanging="450"/>
        <w:jc w:val="left"/>
        <w:rPr>
          <w:rFonts w:ascii="Arial" w:hAnsi="Arial" w:cs="Arial"/>
          <w:sz w:val="21"/>
          <w:szCs w:val="18"/>
        </w:rPr>
      </w:pPr>
    </w:p>
    <w:p w14:paraId="18A5177F" w14:textId="2A2A3E44" w:rsidR="0045744A" w:rsidRPr="0045744A" w:rsidRDefault="0045744A" w:rsidP="0045744A">
      <w:pPr>
        <w:pStyle w:val="ListParagraph"/>
        <w:numPr>
          <w:ilvl w:val="0"/>
          <w:numId w:val="121"/>
        </w:numPr>
        <w:bidi/>
        <w:ind w:right="-10"/>
        <w:jc w:val="left"/>
        <w:rPr>
          <w:rFonts w:ascii="Arial" w:hAnsi="Arial" w:cs="Arial"/>
          <w:sz w:val="21"/>
          <w:szCs w:val="21"/>
        </w:rPr>
      </w:pPr>
      <w:r w:rsidRPr="0045744A">
        <w:rPr>
          <w:rFonts w:ascii="Arial" w:hAnsi="Arial" w:cs="Arial"/>
          <w:sz w:val="21"/>
          <w:szCs w:val="21"/>
          <w:rtl/>
        </w:rPr>
        <w:t>هذا الرأي لا يربط الحدث بموت المسيح وقيامته، وهو ما ورد في السياق</w:t>
      </w:r>
      <w:r w:rsidRPr="0045744A">
        <w:rPr>
          <w:rFonts w:ascii="Arial" w:hAnsi="Arial" w:cs="Arial" w:hint="cs"/>
          <w:sz w:val="21"/>
          <w:szCs w:val="21"/>
          <w:rtl/>
        </w:rPr>
        <w:t>، فقد</w:t>
      </w:r>
      <w:r w:rsidRPr="0045744A">
        <w:rPr>
          <w:rFonts w:ascii="Arial" w:hAnsi="Arial" w:cs="Arial"/>
          <w:sz w:val="21"/>
          <w:szCs w:val="21"/>
          <w:rtl/>
        </w:rPr>
        <w:t xml:space="preserve"> حدث هذا الحدث بعد أن أصبح المسيح حياً</w:t>
      </w:r>
      <w:r w:rsidRPr="0045744A">
        <w:rPr>
          <w:rFonts w:ascii="Arial" w:hAnsi="Arial" w:cs="Arial"/>
          <w:sz w:val="21"/>
          <w:szCs w:val="21"/>
        </w:rPr>
        <w:t>.</w:t>
      </w:r>
    </w:p>
    <w:p w14:paraId="4CF7ACBB" w14:textId="77777777" w:rsidR="005D06E2" w:rsidRPr="00A54430" w:rsidRDefault="005D06E2" w:rsidP="002D042E">
      <w:pPr>
        <w:ind w:left="450" w:right="-10" w:hanging="450"/>
        <w:jc w:val="left"/>
        <w:rPr>
          <w:rFonts w:ascii="Arial" w:hAnsi="Arial" w:cs="Arial"/>
          <w:sz w:val="21"/>
          <w:szCs w:val="18"/>
        </w:rPr>
      </w:pPr>
    </w:p>
    <w:p w14:paraId="7153BB43" w14:textId="654D4E39" w:rsidR="0045744A" w:rsidRPr="0045744A" w:rsidRDefault="0045744A" w:rsidP="0045744A">
      <w:pPr>
        <w:bidi/>
        <w:ind w:left="450" w:right="-10" w:hanging="450"/>
        <w:jc w:val="left"/>
        <w:rPr>
          <w:rFonts w:ascii="Arial" w:hAnsi="Arial" w:cs="Arial"/>
          <w:sz w:val="21"/>
          <w:szCs w:val="21"/>
        </w:rPr>
      </w:pPr>
      <w:r w:rsidRPr="0045744A">
        <w:rPr>
          <w:rFonts w:ascii="Arial" w:hAnsi="Arial" w:cs="Arial" w:hint="cs"/>
          <w:sz w:val="21"/>
          <w:szCs w:val="21"/>
          <w:rtl/>
        </w:rPr>
        <w:t>#2.</w:t>
      </w:r>
      <w:r w:rsidRPr="0045744A">
        <w:rPr>
          <w:rFonts w:ascii="Arial" w:hAnsi="Arial" w:cs="Arial"/>
          <w:sz w:val="21"/>
          <w:szCs w:val="21"/>
          <w:rtl/>
        </w:rPr>
        <w:tab/>
      </w:r>
      <w:r w:rsidRPr="0045744A">
        <w:rPr>
          <w:rFonts w:ascii="Arial" w:hAnsi="Arial" w:cs="Arial" w:hint="cs"/>
          <w:sz w:val="21"/>
          <w:szCs w:val="21"/>
          <w:rtl/>
        </w:rPr>
        <w:t>كرز يسوع بالدينونة لأرواح البشر غير المخلصين في الهاوية الذين ماتوا في طوفان نوح.</w:t>
      </w:r>
    </w:p>
    <w:p w14:paraId="281C3AC2" w14:textId="77777777" w:rsidR="005D06E2" w:rsidRPr="00A54430" w:rsidRDefault="005D06E2" w:rsidP="002D042E">
      <w:pPr>
        <w:ind w:left="900" w:right="-10" w:hanging="450"/>
        <w:jc w:val="left"/>
        <w:rPr>
          <w:rFonts w:ascii="Arial" w:hAnsi="Arial" w:cs="Arial"/>
          <w:sz w:val="21"/>
          <w:szCs w:val="18"/>
        </w:rPr>
      </w:pPr>
    </w:p>
    <w:p w14:paraId="2D6BB00C" w14:textId="2AD1B522" w:rsidR="0045744A" w:rsidRPr="00D20D7D" w:rsidRDefault="0045744A" w:rsidP="0045744A">
      <w:pPr>
        <w:pStyle w:val="ListParagraph"/>
        <w:numPr>
          <w:ilvl w:val="0"/>
          <w:numId w:val="123"/>
        </w:numPr>
        <w:bidi/>
        <w:ind w:right="-10"/>
        <w:jc w:val="left"/>
        <w:rPr>
          <w:rFonts w:ascii="Arial" w:hAnsi="Arial" w:cs="Arial"/>
          <w:sz w:val="21"/>
          <w:szCs w:val="21"/>
        </w:rPr>
      </w:pPr>
      <w:r w:rsidRPr="00D20D7D">
        <w:rPr>
          <w:rFonts w:ascii="Arial" w:hAnsi="Arial" w:cs="Arial" w:hint="cs"/>
          <w:sz w:val="21"/>
          <w:szCs w:val="21"/>
          <w:rtl/>
        </w:rPr>
        <w:t xml:space="preserve">المدافعون: س. ي. ب. </w:t>
      </w:r>
      <w:proofErr w:type="spellStart"/>
      <w:r w:rsidRPr="00D20D7D">
        <w:rPr>
          <w:rFonts w:ascii="Arial" w:hAnsi="Arial" w:cs="Arial" w:hint="cs"/>
          <w:sz w:val="21"/>
          <w:szCs w:val="21"/>
          <w:rtl/>
        </w:rPr>
        <w:t>كرانفيلد</w:t>
      </w:r>
      <w:proofErr w:type="spellEnd"/>
      <w:r w:rsidRPr="00D20D7D">
        <w:rPr>
          <w:rFonts w:ascii="Arial" w:hAnsi="Arial" w:cs="Arial" w:hint="cs"/>
          <w:sz w:val="21"/>
          <w:szCs w:val="21"/>
          <w:rtl/>
        </w:rPr>
        <w:t xml:space="preserve">، تفسير 1 بطرس الجزء الثالث 19 والجزء الرابع 6، 69 (1957-58)، 369-72، ي. ستوفر، لاهوت العهد الجديد، ترجمة ج. مارش (لندن، 1955)، 133-34، </w:t>
      </w:r>
      <w:proofErr w:type="spellStart"/>
      <w:r w:rsidR="00D20D7D" w:rsidRPr="00D20D7D">
        <w:rPr>
          <w:rFonts w:ascii="Arial" w:hAnsi="Arial" w:cs="Arial"/>
          <w:sz w:val="21"/>
          <w:szCs w:val="21"/>
          <w:rtl/>
        </w:rPr>
        <w:t>الم</w:t>
      </w:r>
      <w:r w:rsidR="00D20D7D" w:rsidRPr="00D20D7D">
        <w:rPr>
          <w:rFonts w:ascii="Arial" w:hAnsi="Arial" w:cs="Arial" w:hint="cs"/>
          <w:sz w:val="21"/>
          <w:szCs w:val="21"/>
          <w:rtl/>
        </w:rPr>
        <w:t>فس</w:t>
      </w:r>
      <w:r w:rsidR="00D20D7D" w:rsidRPr="00D20D7D">
        <w:rPr>
          <w:rFonts w:ascii="Arial" w:hAnsi="Arial" w:cs="Arial"/>
          <w:sz w:val="21"/>
          <w:szCs w:val="21"/>
          <w:rtl/>
        </w:rPr>
        <w:t>ون</w:t>
      </w:r>
      <w:proofErr w:type="spellEnd"/>
      <w:r w:rsidR="00D20D7D" w:rsidRPr="00D20D7D">
        <w:rPr>
          <w:rFonts w:ascii="Arial" w:hAnsi="Arial" w:cs="Arial"/>
          <w:sz w:val="21"/>
          <w:szCs w:val="21"/>
          <w:rtl/>
        </w:rPr>
        <w:t xml:space="preserve"> بير، </w:t>
      </w:r>
      <w:proofErr w:type="spellStart"/>
      <w:r w:rsidR="00D20D7D" w:rsidRPr="00D20D7D">
        <w:rPr>
          <w:rFonts w:ascii="Arial" w:hAnsi="Arial" w:cs="Arial"/>
          <w:sz w:val="21"/>
          <w:szCs w:val="21"/>
          <w:rtl/>
        </w:rPr>
        <w:t>جوبيلت</w:t>
      </w:r>
      <w:proofErr w:type="spellEnd"/>
      <w:r w:rsidR="00D20D7D" w:rsidRPr="00D20D7D">
        <w:rPr>
          <w:rFonts w:ascii="Arial" w:hAnsi="Arial" w:cs="Arial"/>
          <w:sz w:val="21"/>
          <w:szCs w:val="21"/>
          <w:rtl/>
        </w:rPr>
        <w:t xml:space="preserve">، </w:t>
      </w:r>
      <w:proofErr w:type="spellStart"/>
      <w:r w:rsidR="00D20D7D" w:rsidRPr="00D20D7D">
        <w:rPr>
          <w:rFonts w:ascii="Arial" w:hAnsi="Arial" w:cs="Arial"/>
          <w:sz w:val="21"/>
          <w:szCs w:val="21"/>
          <w:rtl/>
        </w:rPr>
        <w:t>وينديش</w:t>
      </w:r>
      <w:proofErr w:type="spellEnd"/>
      <w:r w:rsidR="00D20D7D" w:rsidRPr="00D20D7D">
        <w:rPr>
          <w:rFonts w:ascii="Arial" w:hAnsi="Arial" w:cs="Arial"/>
          <w:sz w:val="21"/>
          <w:szCs w:val="21"/>
          <w:rtl/>
        </w:rPr>
        <w:t>، و</w:t>
      </w:r>
      <w:r w:rsidR="00D20D7D" w:rsidRPr="00D20D7D">
        <w:rPr>
          <w:rFonts w:ascii="Arial" w:hAnsi="Arial" w:cs="Arial" w:hint="cs"/>
          <w:sz w:val="21"/>
          <w:szCs w:val="21"/>
          <w:rtl/>
        </w:rPr>
        <w:t>اند</w:t>
      </w:r>
      <w:r w:rsidR="00D20D7D" w:rsidRPr="00D20D7D">
        <w:rPr>
          <w:rFonts w:ascii="Arial" w:hAnsi="Arial" w:cs="Arial"/>
          <w:sz w:val="21"/>
          <w:szCs w:val="21"/>
          <w:rtl/>
        </w:rPr>
        <w:t>.</w:t>
      </w:r>
    </w:p>
    <w:p w14:paraId="4888F273" w14:textId="77777777" w:rsidR="005D06E2" w:rsidRPr="00D20D7D" w:rsidRDefault="005D06E2" w:rsidP="002D042E">
      <w:pPr>
        <w:ind w:left="1350" w:right="-10" w:hanging="450"/>
        <w:jc w:val="left"/>
        <w:rPr>
          <w:rFonts w:ascii="Arial" w:hAnsi="Arial" w:cs="Arial"/>
          <w:sz w:val="21"/>
          <w:szCs w:val="21"/>
        </w:rPr>
      </w:pPr>
    </w:p>
    <w:p w14:paraId="08AA5034" w14:textId="30E453E8" w:rsidR="00D20D7D" w:rsidRPr="00D20D7D" w:rsidRDefault="00D20D7D" w:rsidP="00D20D7D">
      <w:pPr>
        <w:bidi/>
        <w:ind w:left="900" w:right="-10" w:hanging="450"/>
        <w:jc w:val="left"/>
        <w:rPr>
          <w:rFonts w:ascii="Arial" w:hAnsi="Arial" w:cs="Arial"/>
          <w:sz w:val="21"/>
          <w:szCs w:val="21"/>
        </w:rPr>
      </w:pPr>
      <w:r w:rsidRPr="00D20D7D">
        <w:rPr>
          <w:rFonts w:ascii="Arial" w:hAnsi="Arial" w:cs="Arial" w:hint="cs"/>
          <w:sz w:val="21"/>
          <w:szCs w:val="21"/>
          <w:rtl/>
        </w:rPr>
        <w:t>ب. نقاط القوة</w:t>
      </w:r>
      <w:r w:rsidR="00B25546">
        <w:rPr>
          <w:rFonts w:ascii="Arial" w:hAnsi="Arial" w:cs="Arial"/>
          <w:sz w:val="21"/>
          <w:szCs w:val="21"/>
        </w:rPr>
        <w:t>.</w:t>
      </w:r>
    </w:p>
    <w:p w14:paraId="082C6467" w14:textId="77777777" w:rsidR="005D06E2" w:rsidRPr="00D20D7D" w:rsidRDefault="005D06E2" w:rsidP="002D042E">
      <w:pPr>
        <w:ind w:left="1350" w:right="-10" w:hanging="450"/>
        <w:jc w:val="left"/>
        <w:rPr>
          <w:rFonts w:ascii="Arial" w:hAnsi="Arial" w:cs="Arial"/>
          <w:sz w:val="21"/>
          <w:szCs w:val="21"/>
        </w:rPr>
      </w:pPr>
    </w:p>
    <w:p w14:paraId="5CB661D6" w14:textId="14DF3052" w:rsidR="00D20D7D" w:rsidRPr="00D20D7D" w:rsidRDefault="00D20D7D" w:rsidP="00D20D7D">
      <w:pPr>
        <w:bidi/>
        <w:ind w:left="1350" w:right="-10" w:hanging="450"/>
        <w:jc w:val="left"/>
        <w:rPr>
          <w:rFonts w:ascii="Arial" w:hAnsi="Arial" w:cs="Arial"/>
          <w:sz w:val="21"/>
          <w:szCs w:val="21"/>
        </w:rPr>
      </w:pPr>
      <w:r w:rsidRPr="00D20D7D">
        <w:rPr>
          <w:rFonts w:ascii="Arial" w:hAnsi="Arial" w:cs="Arial" w:hint="cs"/>
          <w:sz w:val="21"/>
          <w:szCs w:val="21"/>
          <w:rtl/>
        </w:rPr>
        <w:t>1.</w:t>
      </w:r>
      <w:r w:rsidRPr="00D20D7D">
        <w:rPr>
          <w:rFonts w:ascii="Arial" w:hAnsi="Arial" w:cs="Arial"/>
          <w:sz w:val="21"/>
          <w:szCs w:val="21"/>
          <w:rtl/>
        </w:rPr>
        <w:tab/>
      </w:r>
      <w:r w:rsidRPr="00D20D7D">
        <w:rPr>
          <w:rFonts w:ascii="Arial" w:hAnsi="Arial" w:cs="Arial" w:hint="cs"/>
          <w:sz w:val="21"/>
          <w:szCs w:val="21"/>
          <w:rtl/>
        </w:rPr>
        <w:t>تعالج هذه النظرة اشتراك نوح والمسيح في الحدث.</w:t>
      </w:r>
    </w:p>
    <w:p w14:paraId="6DAF0609" w14:textId="77777777" w:rsidR="005D06E2" w:rsidRPr="00D20D7D" w:rsidRDefault="005D06E2" w:rsidP="002D042E">
      <w:pPr>
        <w:ind w:left="1350" w:right="-10" w:hanging="450"/>
        <w:jc w:val="left"/>
        <w:rPr>
          <w:rFonts w:ascii="Arial" w:hAnsi="Arial" w:cs="Arial"/>
          <w:sz w:val="21"/>
          <w:szCs w:val="21"/>
        </w:rPr>
      </w:pPr>
    </w:p>
    <w:p w14:paraId="5B9739D6" w14:textId="048D9601" w:rsidR="00D20D7D" w:rsidRPr="00D20D7D" w:rsidRDefault="00D20D7D" w:rsidP="00D20D7D">
      <w:pPr>
        <w:bidi/>
        <w:ind w:left="1350" w:right="-10" w:hanging="450"/>
        <w:jc w:val="left"/>
        <w:rPr>
          <w:rFonts w:ascii="Arial" w:hAnsi="Arial" w:cs="Arial"/>
          <w:sz w:val="21"/>
          <w:szCs w:val="21"/>
        </w:rPr>
      </w:pPr>
      <w:r w:rsidRPr="00D20D7D">
        <w:rPr>
          <w:rFonts w:ascii="Arial" w:hAnsi="Arial" w:cs="Arial" w:hint="cs"/>
          <w:sz w:val="21"/>
          <w:szCs w:val="21"/>
          <w:rtl/>
        </w:rPr>
        <w:t>2.</w:t>
      </w:r>
      <w:r w:rsidRPr="00D20D7D">
        <w:rPr>
          <w:rFonts w:ascii="Arial" w:hAnsi="Arial" w:cs="Arial"/>
          <w:sz w:val="21"/>
          <w:szCs w:val="21"/>
          <w:rtl/>
        </w:rPr>
        <w:tab/>
        <w:t>يرى هذا الرأي أن الم</w:t>
      </w:r>
      <w:r w:rsidRPr="00D20D7D">
        <w:rPr>
          <w:rFonts w:ascii="Arial" w:hAnsi="Arial" w:cs="Arial" w:hint="cs"/>
          <w:sz w:val="21"/>
          <w:szCs w:val="21"/>
          <w:rtl/>
        </w:rPr>
        <w:t>ستلم</w:t>
      </w:r>
      <w:r w:rsidRPr="00D20D7D">
        <w:rPr>
          <w:rFonts w:ascii="Arial" w:hAnsi="Arial" w:cs="Arial"/>
          <w:sz w:val="21"/>
          <w:szCs w:val="21"/>
          <w:rtl/>
        </w:rPr>
        <w:t xml:space="preserve">ين يظلون غير مخلصين، وبما أن الرسالة هي رسالة دينونة، فإنها تتجنب </w:t>
      </w:r>
      <w:r w:rsidRPr="00D20D7D">
        <w:rPr>
          <w:rFonts w:ascii="Arial" w:hAnsi="Arial" w:cs="Arial" w:hint="cs"/>
          <w:sz w:val="21"/>
          <w:szCs w:val="21"/>
          <w:rtl/>
        </w:rPr>
        <w:t>ال</w:t>
      </w:r>
      <w:r w:rsidRPr="00D20D7D">
        <w:rPr>
          <w:rFonts w:ascii="Arial" w:hAnsi="Arial" w:cs="Arial"/>
          <w:sz w:val="21"/>
          <w:szCs w:val="21"/>
          <w:rtl/>
        </w:rPr>
        <w:t>نظرية</w:t>
      </w:r>
      <w:r w:rsidRPr="00D20D7D">
        <w:rPr>
          <w:rFonts w:ascii="Arial" w:hAnsi="Arial" w:cs="Arial" w:hint="cs"/>
          <w:sz w:val="21"/>
          <w:szCs w:val="21"/>
          <w:rtl/>
        </w:rPr>
        <w:t xml:space="preserve"> الإشكالية</w:t>
      </w:r>
      <w:r w:rsidRPr="00D20D7D">
        <w:rPr>
          <w:rFonts w:ascii="Arial" w:hAnsi="Arial" w:cs="Arial"/>
          <w:sz w:val="21"/>
          <w:szCs w:val="21"/>
          <w:rtl/>
        </w:rPr>
        <w:t xml:space="preserve"> </w:t>
      </w:r>
      <w:r w:rsidRPr="00D20D7D">
        <w:rPr>
          <w:rFonts w:ascii="Arial" w:hAnsi="Arial" w:cs="Arial" w:hint="cs"/>
          <w:sz w:val="21"/>
          <w:szCs w:val="21"/>
          <w:rtl/>
        </w:rPr>
        <w:t>ل</w:t>
      </w:r>
      <w:r w:rsidRPr="00D20D7D">
        <w:rPr>
          <w:rFonts w:ascii="Arial" w:hAnsi="Arial" w:cs="Arial"/>
          <w:sz w:val="21"/>
          <w:szCs w:val="21"/>
          <w:rtl/>
        </w:rPr>
        <w:t>لفرصة الثانية للإيمان.</w:t>
      </w:r>
    </w:p>
    <w:p w14:paraId="5C48EE09" w14:textId="77777777" w:rsidR="005D06E2" w:rsidRPr="00A54430" w:rsidRDefault="005D06E2" w:rsidP="002D042E">
      <w:pPr>
        <w:ind w:left="1350" w:right="-10" w:hanging="450"/>
        <w:jc w:val="left"/>
        <w:rPr>
          <w:rFonts w:ascii="Arial" w:hAnsi="Arial" w:cs="Arial"/>
          <w:sz w:val="21"/>
          <w:szCs w:val="18"/>
        </w:rPr>
      </w:pPr>
    </w:p>
    <w:p w14:paraId="1544251F" w14:textId="4273ADBE" w:rsidR="00D20D7D" w:rsidRPr="00D20D7D" w:rsidRDefault="00D20D7D" w:rsidP="00D20D7D">
      <w:pPr>
        <w:bidi/>
        <w:ind w:left="900" w:right="-10" w:hanging="450"/>
        <w:jc w:val="left"/>
        <w:rPr>
          <w:rFonts w:ascii="Arial" w:hAnsi="Arial" w:cs="Arial"/>
          <w:sz w:val="21"/>
          <w:szCs w:val="21"/>
          <w:rtl/>
          <w:lang w:bidi="ar-JO"/>
        </w:rPr>
      </w:pPr>
      <w:r w:rsidRPr="00D20D7D">
        <w:rPr>
          <w:rFonts w:ascii="Arial" w:hAnsi="Arial" w:cs="Arial" w:hint="cs"/>
          <w:sz w:val="21"/>
          <w:szCs w:val="21"/>
          <w:rtl/>
          <w:lang w:bidi="ar-JO"/>
        </w:rPr>
        <w:t>ت.</w:t>
      </w:r>
      <w:r w:rsidRPr="00D20D7D">
        <w:rPr>
          <w:rFonts w:ascii="Arial" w:hAnsi="Arial" w:cs="Arial"/>
          <w:sz w:val="21"/>
          <w:szCs w:val="21"/>
          <w:rtl/>
          <w:lang w:bidi="ar-JO"/>
        </w:rPr>
        <w:tab/>
      </w:r>
      <w:r w:rsidRPr="00D20D7D">
        <w:rPr>
          <w:rFonts w:ascii="Arial" w:hAnsi="Arial" w:cs="Arial" w:hint="cs"/>
          <w:sz w:val="21"/>
          <w:szCs w:val="21"/>
          <w:rtl/>
          <w:lang w:bidi="ar-JO"/>
        </w:rPr>
        <w:t>نقاط الضعف</w:t>
      </w:r>
      <w:r w:rsidR="00B25546">
        <w:rPr>
          <w:rFonts w:ascii="Arial" w:hAnsi="Arial" w:cs="Arial"/>
          <w:sz w:val="21"/>
          <w:szCs w:val="21"/>
          <w:lang w:bidi="ar-JO"/>
        </w:rPr>
        <w:t>.</w:t>
      </w:r>
    </w:p>
    <w:p w14:paraId="6C930883" w14:textId="77777777" w:rsidR="005D06E2" w:rsidRPr="00D20D7D" w:rsidRDefault="005D06E2" w:rsidP="002D042E">
      <w:pPr>
        <w:ind w:left="1350" w:right="-10" w:hanging="450"/>
        <w:jc w:val="left"/>
        <w:rPr>
          <w:rFonts w:ascii="Arial" w:hAnsi="Arial" w:cs="Arial"/>
          <w:sz w:val="21"/>
          <w:szCs w:val="21"/>
        </w:rPr>
      </w:pPr>
    </w:p>
    <w:p w14:paraId="05AA3C04" w14:textId="29CCEF90" w:rsidR="00D20D7D" w:rsidRPr="00D20D7D" w:rsidRDefault="00D20D7D" w:rsidP="00D20D7D">
      <w:pPr>
        <w:pStyle w:val="ListParagraph"/>
        <w:numPr>
          <w:ilvl w:val="0"/>
          <w:numId w:val="124"/>
        </w:numPr>
        <w:bidi/>
        <w:ind w:right="-10"/>
        <w:jc w:val="left"/>
        <w:rPr>
          <w:rFonts w:ascii="Arial" w:hAnsi="Arial" w:cs="Arial"/>
          <w:sz w:val="21"/>
          <w:szCs w:val="21"/>
        </w:rPr>
      </w:pPr>
      <w:r w:rsidRPr="00D20D7D">
        <w:rPr>
          <w:rFonts w:ascii="Arial" w:hAnsi="Arial" w:cs="Arial"/>
          <w:sz w:val="21"/>
          <w:szCs w:val="21"/>
          <w:rtl/>
        </w:rPr>
        <w:t>في العهد الجديد، تشير كلمة أرواح دائم</w:t>
      </w:r>
      <w:r w:rsidRPr="00D20D7D">
        <w:rPr>
          <w:rFonts w:ascii="Arial" w:hAnsi="Arial" w:cs="Arial" w:hint="cs"/>
          <w:sz w:val="21"/>
          <w:szCs w:val="21"/>
          <w:rtl/>
        </w:rPr>
        <w:t>اً</w:t>
      </w:r>
      <w:r w:rsidRPr="00D20D7D">
        <w:rPr>
          <w:rFonts w:ascii="Arial" w:hAnsi="Arial" w:cs="Arial"/>
          <w:sz w:val="21"/>
          <w:szCs w:val="21"/>
          <w:rtl/>
        </w:rPr>
        <w:t xml:space="preserve"> إلى كائنات روحية غير بشرية (الملائكة)</w:t>
      </w:r>
      <w:r w:rsidRPr="00D20D7D">
        <w:rPr>
          <w:rFonts w:ascii="Arial" w:hAnsi="Arial" w:cs="Arial" w:hint="cs"/>
          <w:sz w:val="21"/>
          <w:szCs w:val="21"/>
          <w:rtl/>
        </w:rPr>
        <w:t>،</w:t>
      </w:r>
      <w:r w:rsidRPr="00D20D7D">
        <w:rPr>
          <w:rFonts w:ascii="Arial" w:hAnsi="Arial" w:cs="Arial"/>
          <w:sz w:val="21"/>
          <w:szCs w:val="21"/>
          <w:rtl/>
        </w:rPr>
        <w:t xml:space="preserve"> ما لم يُشار إليها صراحةً على أنها بشر (الآيات المذكورة تحت </w:t>
      </w:r>
      <w:r w:rsidRPr="00D20D7D">
        <w:rPr>
          <w:rFonts w:ascii="Arial" w:hAnsi="Arial" w:cs="Arial" w:hint="cs"/>
          <w:sz w:val="21"/>
          <w:szCs w:val="21"/>
          <w:rtl/>
        </w:rPr>
        <w:t>النظرة</w:t>
      </w:r>
      <w:r w:rsidRPr="00D20D7D">
        <w:rPr>
          <w:rFonts w:ascii="Arial" w:hAnsi="Arial" w:cs="Arial"/>
          <w:sz w:val="21"/>
          <w:szCs w:val="21"/>
          <w:rtl/>
        </w:rPr>
        <w:t xml:space="preserve"> رقم 7).</w:t>
      </w:r>
    </w:p>
    <w:p w14:paraId="0D48BBEB" w14:textId="77777777" w:rsidR="005D06E2" w:rsidRPr="00D20D7D" w:rsidRDefault="005D06E2" w:rsidP="002D042E">
      <w:pPr>
        <w:ind w:left="1350" w:right="-10" w:hanging="450"/>
        <w:jc w:val="left"/>
        <w:rPr>
          <w:rFonts w:ascii="Arial" w:hAnsi="Arial" w:cs="Arial"/>
          <w:sz w:val="21"/>
          <w:szCs w:val="21"/>
        </w:rPr>
      </w:pPr>
    </w:p>
    <w:p w14:paraId="7442B1C9" w14:textId="1B05BD7F" w:rsidR="00D20D7D" w:rsidRPr="00D20D7D" w:rsidRDefault="00D20D7D" w:rsidP="00D20D7D">
      <w:pPr>
        <w:pStyle w:val="ListParagraph"/>
        <w:numPr>
          <w:ilvl w:val="0"/>
          <w:numId w:val="124"/>
        </w:numPr>
        <w:bidi/>
        <w:ind w:right="-10"/>
        <w:jc w:val="left"/>
        <w:rPr>
          <w:rFonts w:ascii="Arial" w:hAnsi="Arial" w:cs="Arial"/>
          <w:sz w:val="21"/>
          <w:szCs w:val="21"/>
        </w:rPr>
      </w:pPr>
      <w:r w:rsidRPr="00D20D7D">
        <w:rPr>
          <w:rFonts w:ascii="Arial" w:hAnsi="Arial" w:cs="Arial"/>
          <w:sz w:val="21"/>
          <w:szCs w:val="21"/>
          <w:rtl/>
        </w:rPr>
        <w:t>هذ</w:t>
      </w:r>
      <w:r w:rsidRPr="00D20D7D">
        <w:rPr>
          <w:rFonts w:ascii="Arial" w:hAnsi="Arial" w:cs="Arial" w:hint="cs"/>
          <w:sz w:val="21"/>
          <w:szCs w:val="21"/>
          <w:rtl/>
        </w:rPr>
        <w:t>ه النظرة</w:t>
      </w:r>
      <w:r w:rsidRPr="00D20D7D">
        <w:rPr>
          <w:rFonts w:ascii="Arial" w:hAnsi="Arial" w:cs="Arial"/>
          <w:sz w:val="21"/>
          <w:szCs w:val="21"/>
          <w:rtl/>
        </w:rPr>
        <w:t xml:space="preserve"> لا </w:t>
      </w:r>
      <w:r w:rsidRPr="00D20D7D">
        <w:rPr>
          <w:rFonts w:ascii="Arial" w:hAnsi="Arial" w:cs="Arial" w:hint="cs"/>
          <w:sz w:val="21"/>
          <w:szCs w:val="21"/>
          <w:rtl/>
        </w:rPr>
        <w:t>ت</w:t>
      </w:r>
      <w:r w:rsidRPr="00D20D7D">
        <w:rPr>
          <w:rFonts w:ascii="Arial" w:hAnsi="Arial" w:cs="Arial"/>
          <w:sz w:val="21"/>
          <w:szCs w:val="21"/>
          <w:rtl/>
        </w:rPr>
        <w:t>فسر لماذا تم تمييز جيل نوح بين الأجيال الشريرة العديدة.</w:t>
      </w:r>
    </w:p>
    <w:p w14:paraId="3CB4D46E" w14:textId="77777777" w:rsidR="005D06E2" w:rsidRPr="00A54430" w:rsidRDefault="005D06E2" w:rsidP="002D042E">
      <w:pPr>
        <w:ind w:left="450" w:right="-10" w:hanging="450"/>
        <w:jc w:val="left"/>
        <w:rPr>
          <w:rFonts w:ascii="Arial" w:hAnsi="Arial" w:cs="Arial"/>
          <w:sz w:val="21"/>
          <w:szCs w:val="18"/>
        </w:rPr>
      </w:pPr>
    </w:p>
    <w:p w14:paraId="004642CD" w14:textId="51746013" w:rsidR="005D06E2" w:rsidRDefault="005D06E2" w:rsidP="002D042E">
      <w:pPr>
        <w:ind w:left="450" w:right="-10" w:hanging="450"/>
        <w:jc w:val="left"/>
        <w:rPr>
          <w:rFonts w:ascii="Arial" w:hAnsi="Arial" w:cs="Arial"/>
          <w:sz w:val="21"/>
          <w:szCs w:val="18"/>
          <w:rtl/>
        </w:rPr>
      </w:pPr>
      <w:r w:rsidRPr="00A54430">
        <w:rPr>
          <w:rFonts w:ascii="Arial" w:hAnsi="Arial" w:cs="Arial"/>
          <w:b/>
          <w:szCs w:val="18"/>
          <w:u w:val="single"/>
        </w:rPr>
        <w:br w:type="page"/>
      </w:r>
    </w:p>
    <w:p w14:paraId="203D6307" w14:textId="35D542E7" w:rsidR="00D20D7D" w:rsidRPr="008F70B2" w:rsidRDefault="00D20D7D" w:rsidP="00D20D7D">
      <w:pPr>
        <w:bidi/>
        <w:ind w:left="450" w:right="-10" w:hanging="450"/>
        <w:jc w:val="left"/>
        <w:rPr>
          <w:rFonts w:ascii="Arial" w:hAnsi="Arial" w:cs="Arial"/>
          <w:sz w:val="21"/>
          <w:szCs w:val="21"/>
        </w:rPr>
      </w:pPr>
      <w:r w:rsidRPr="008F70B2">
        <w:rPr>
          <w:rFonts w:ascii="Arial" w:hAnsi="Arial" w:cs="Arial" w:hint="cs"/>
          <w:sz w:val="21"/>
          <w:szCs w:val="21"/>
          <w:rtl/>
        </w:rPr>
        <w:lastRenderedPageBreak/>
        <w:t>#3.</w:t>
      </w:r>
      <w:r w:rsidRPr="008F70B2">
        <w:rPr>
          <w:rFonts w:ascii="Arial" w:hAnsi="Arial" w:cs="Arial"/>
          <w:sz w:val="21"/>
          <w:szCs w:val="21"/>
          <w:rtl/>
        </w:rPr>
        <w:tab/>
      </w:r>
      <w:r w:rsidR="00BE311A" w:rsidRPr="008F70B2">
        <w:rPr>
          <w:rFonts w:ascii="Arial" w:hAnsi="Arial" w:cs="Arial" w:hint="cs"/>
          <w:sz w:val="21"/>
          <w:szCs w:val="21"/>
          <w:rtl/>
        </w:rPr>
        <w:t>كرز</w:t>
      </w:r>
      <w:r w:rsidR="00BE311A" w:rsidRPr="008F70B2">
        <w:rPr>
          <w:rFonts w:ascii="Arial" w:hAnsi="Arial" w:cs="Arial"/>
          <w:sz w:val="21"/>
          <w:szCs w:val="21"/>
          <w:rtl/>
        </w:rPr>
        <w:t xml:space="preserve"> المسيح بفرصة ثانية لقبول الإنجيل للأرواح البشرية غير المخلصة في ال</w:t>
      </w:r>
      <w:r w:rsidR="00BE311A" w:rsidRPr="008F70B2">
        <w:rPr>
          <w:rFonts w:ascii="Arial" w:hAnsi="Arial" w:cs="Arial" w:hint="cs"/>
          <w:sz w:val="21"/>
          <w:szCs w:val="21"/>
          <w:rtl/>
        </w:rPr>
        <w:t>هاوية</w:t>
      </w:r>
      <w:r w:rsidR="00BE311A" w:rsidRPr="008F70B2">
        <w:rPr>
          <w:rFonts w:ascii="Arial" w:hAnsi="Arial" w:cs="Arial"/>
          <w:sz w:val="21"/>
          <w:szCs w:val="21"/>
          <w:rtl/>
        </w:rPr>
        <w:t>.</w:t>
      </w:r>
    </w:p>
    <w:p w14:paraId="227D66DA" w14:textId="77777777" w:rsidR="005D06E2" w:rsidRPr="008F70B2" w:rsidRDefault="005D06E2" w:rsidP="002D042E">
      <w:pPr>
        <w:ind w:left="900" w:right="-10" w:hanging="450"/>
        <w:jc w:val="left"/>
        <w:rPr>
          <w:rFonts w:ascii="Arial" w:hAnsi="Arial" w:cs="Arial"/>
          <w:sz w:val="21"/>
          <w:szCs w:val="21"/>
        </w:rPr>
      </w:pPr>
    </w:p>
    <w:p w14:paraId="431279FF" w14:textId="21FC483F" w:rsidR="00BE311A" w:rsidRPr="008F70B2" w:rsidRDefault="00BE311A" w:rsidP="00BE311A">
      <w:pPr>
        <w:pStyle w:val="ListParagraph"/>
        <w:numPr>
          <w:ilvl w:val="0"/>
          <w:numId w:val="126"/>
        </w:numPr>
        <w:bidi/>
        <w:ind w:right="-10"/>
        <w:jc w:val="left"/>
        <w:rPr>
          <w:rFonts w:ascii="Arial" w:hAnsi="Arial" w:cs="Arial"/>
          <w:sz w:val="21"/>
          <w:szCs w:val="21"/>
        </w:rPr>
      </w:pPr>
      <w:r w:rsidRPr="008F70B2">
        <w:rPr>
          <w:rFonts w:ascii="Arial" w:hAnsi="Arial" w:cs="Arial" w:hint="cs"/>
          <w:sz w:val="21"/>
          <w:szCs w:val="21"/>
          <w:rtl/>
        </w:rPr>
        <w:t xml:space="preserve">المدافعون: </w:t>
      </w:r>
      <w:r w:rsidRPr="008F70B2">
        <w:rPr>
          <w:rFonts w:ascii="Arial" w:hAnsi="Arial" w:cs="Arial"/>
          <w:sz w:val="21"/>
          <w:szCs w:val="21"/>
          <w:rtl/>
        </w:rPr>
        <w:t xml:space="preserve">ريكي، 90-91، 118، 120-22، 130-31؛ </w:t>
      </w:r>
      <w:proofErr w:type="spellStart"/>
      <w:r w:rsidRPr="008F70B2">
        <w:rPr>
          <w:rFonts w:ascii="Arial" w:hAnsi="Arial" w:cs="Arial"/>
          <w:sz w:val="21"/>
          <w:szCs w:val="21"/>
          <w:rtl/>
        </w:rPr>
        <w:t>كرانفيلد</w:t>
      </w:r>
      <w:proofErr w:type="spellEnd"/>
      <w:r w:rsidRPr="008F70B2">
        <w:rPr>
          <w:rFonts w:ascii="Arial" w:hAnsi="Arial" w:cs="Arial"/>
          <w:sz w:val="21"/>
          <w:szCs w:val="21"/>
          <w:rtl/>
        </w:rPr>
        <w:t xml:space="preserve">، 84-86؛ هارت، 68-69 (إلى الملائكة العصاة التائبين)؛ بيج، 162-63؛ بير، 170-73؛ </w:t>
      </w:r>
      <w:r w:rsidRPr="008F70B2">
        <w:rPr>
          <w:rFonts w:ascii="Arial" w:hAnsi="Arial" w:cs="Arial" w:hint="cs"/>
          <w:sz w:val="21"/>
          <w:szCs w:val="21"/>
          <w:rtl/>
        </w:rPr>
        <w:t>بيست</w:t>
      </w:r>
      <w:r w:rsidRPr="008F70B2">
        <w:rPr>
          <w:rFonts w:ascii="Arial" w:hAnsi="Arial" w:cs="Arial"/>
          <w:sz w:val="21"/>
          <w:szCs w:val="21"/>
          <w:rtl/>
        </w:rPr>
        <w:t xml:space="preserve">، 140-47.  يُطلق على هذا الرأي اسم المزيد من </w:t>
      </w:r>
      <w:proofErr w:type="spellStart"/>
      <w:r w:rsidRPr="008F70B2">
        <w:rPr>
          <w:rFonts w:ascii="Arial" w:hAnsi="Arial" w:cs="Arial"/>
          <w:sz w:val="21"/>
          <w:szCs w:val="21"/>
          <w:rtl/>
        </w:rPr>
        <w:t>ال</w:t>
      </w:r>
      <w:r w:rsidR="008F70B2" w:rsidRPr="008F70B2">
        <w:rPr>
          <w:rFonts w:ascii="Arial" w:hAnsi="Arial" w:cs="Arial" w:hint="cs"/>
          <w:sz w:val="21"/>
          <w:szCs w:val="21"/>
          <w:rtl/>
        </w:rPr>
        <w:t>إ</w:t>
      </w:r>
      <w:r w:rsidRPr="008F70B2">
        <w:rPr>
          <w:rFonts w:ascii="Arial" w:hAnsi="Arial" w:cs="Arial"/>
          <w:sz w:val="21"/>
          <w:szCs w:val="21"/>
          <w:rtl/>
        </w:rPr>
        <w:t>ختبار</w:t>
      </w:r>
      <w:proofErr w:type="spellEnd"/>
      <w:r w:rsidRPr="008F70B2">
        <w:rPr>
          <w:rFonts w:ascii="Arial" w:hAnsi="Arial" w:cs="Arial"/>
          <w:sz w:val="21"/>
          <w:szCs w:val="21"/>
          <w:rtl/>
        </w:rPr>
        <w:t xml:space="preserve"> ويتم تدريسه من قبل فرانز </w:t>
      </w:r>
      <w:proofErr w:type="spellStart"/>
      <w:r w:rsidRPr="008F70B2">
        <w:rPr>
          <w:rFonts w:ascii="Arial" w:hAnsi="Arial" w:cs="Arial"/>
          <w:sz w:val="21"/>
          <w:szCs w:val="21"/>
          <w:rtl/>
        </w:rPr>
        <w:t>ديليتش</w:t>
      </w:r>
      <w:proofErr w:type="spellEnd"/>
      <w:r w:rsidRPr="008F70B2">
        <w:rPr>
          <w:rFonts w:ascii="Arial" w:hAnsi="Arial" w:cs="Arial"/>
          <w:sz w:val="21"/>
          <w:szCs w:val="21"/>
          <w:rtl/>
        </w:rPr>
        <w:t xml:space="preserve"> (عالم من القرن التاسع عشر)</w:t>
      </w:r>
      <w:r w:rsidR="008F70B2" w:rsidRPr="008F70B2">
        <w:rPr>
          <w:rFonts w:ascii="Arial" w:hAnsi="Arial" w:cs="Arial" w:hint="cs"/>
          <w:sz w:val="21"/>
          <w:szCs w:val="21"/>
          <w:rtl/>
        </w:rPr>
        <w:t>،</w:t>
      </w:r>
      <w:r w:rsidRPr="008F70B2">
        <w:rPr>
          <w:rFonts w:ascii="Arial" w:hAnsi="Arial" w:cs="Arial"/>
          <w:sz w:val="21"/>
          <w:szCs w:val="21"/>
          <w:rtl/>
        </w:rPr>
        <w:t xml:space="preserve"> والإنجيليين المعاصرين مثل ديل مودي (1962)، ودونالد </w:t>
      </w:r>
      <w:proofErr w:type="spellStart"/>
      <w:r w:rsidRPr="008F70B2">
        <w:rPr>
          <w:rFonts w:ascii="Arial" w:hAnsi="Arial" w:cs="Arial"/>
          <w:sz w:val="21"/>
          <w:szCs w:val="21"/>
          <w:rtl/>
        </w:rPr>
        <w:t>بلويش</w:t>
      </w:r>
      <w:proofErr w:type="spellEnd"/>
      <w:r w:rsidRPr="008F70B2">
        <w:rPr>
          <w:rFonts w:ascii="Arial" w:hAnsi="Arial" w:cs="Arial"/>
          <w:sz w:val="21"/>
          <w:szCs w:val="21"/>
          <w:rtl/>
        </w:rPr>
        <w:t>، وكلارك بينوك.</w:t>
      </w:r>
    </w:p>
    <w:p w14:paraId="792804BD" w14:textId="77777777" w:rsidR="005D06E2" w:rsidRPr="008F70B2" w:rsidRDefault="005D06E2" w:rsidP="002D042E">
      <w:pPr>
        <w:ind w:left="900" w:right="-10" w:hanging="450"/>
        <w:jc w:val="left"/>
        <w:rPr>
          <w:rFonts w:ascii="Arial" w:hAnsi="Arial" w:cs="Arial"/>
          <w:sz w:val="21"/>
          <w:szCs w:val="21"/>
        </w:rPr>
      </w:pPr>
    </w:p>
    <w:p w14:paraId="599D457B" w14:textId="39072F30" w:rsidR="008F70B2" w:rsidRPr="008F70B2" w:rsidRDefault="008F70B2" w:rsidP="008F70B2">
      <w:pPr>
        <w:bidi/>
        <w:ind w:left="900" w:right="-10" w:hanging="450"/>
        <w:jc w:val="left"/>
        <w:rPr>
          <w:rFonts w:ascii="Arial" w:hAnsi="Arial" w:cs="Arial"/>
          <w:sz w:val="21"/>
          <w:szCs w:val="21"/>
        </w:rPr>
      </w:pPr>
      <w:r w:rsidRPr="008F70B2">
        <w:rPr>
          <w:rFonts w:ascii="Arial" w:hAnsi="Arial" w:cs="Arial" w:hint="cs"/>
          <w:sz w:val="21"/>
          <w:szCs w:val="21"/>
          <w:rtl/>
        </w:rPr>
        <w:t>ب.</w:t>
      </w:r>
      <w:r w:rsidRPr="008F70B2">
        <w:rPr>
          <w:rFonts w:ascii="Arial" w:hAnsi="Arial" w:cs="Arial"/>
          <w:sz w:val="21"/>
          <w:szCs w:val="21"/>
          <w:rtl/>
        </w:rPr>
        <w:tab/>
      </w:r>
      <w:r w:rsidRPr="008F70B2">
        <w:rPr>
          <w:rFonts w:ascii="Arial" w:hAnsi="Arial" w:cs="Arial" w:hint="cs"/>
          <w:sz w:val="21"/>
          <w:szCs w:val="21"/>
          <w:rtl/>
        </w:rPr>
        <w:t>نقاط القوة</w:t>
      </w:r>
    </w:p>
    <w:p w14:paraId="3E8314C7" w14:textId="1D893FC4" w:rsidR="005D06E2" w:rsidRPr="008F70B2" w:rsidRDefault="005D06E2" w:rsidP="008F70B2">
      <w:pPr>
        <w:ind w:right="-10"/>
        <w:jc w:val="left"/>
        <w:rPr>
          <w:rFonts w:ascii="Arial" w:hAnsi="Arial" w:cs="Arial"/>
          <w:sz w:val="21"/>
          <w:szCs w:val="21"/>
          <w:rtl/>
        </w:rPr>
      </w:pPr>
    </w:p>
    <w:p w14:paraId="618BA6B0" w14:textId="753C189D" w:rsidR="008F70B2" w:rsidRPr="008F70B2" w:rsidRDefault="008F70B2" w:rsidP="008F70B2">
      <w:pPr>
        <w:pStyle w:val="ListParagraph"/>
        <w:numPr>
          <w:ilvl w:val="0"/>
          <w:numId w:val="127"/>
        </w:numPr>
        <w:bidi/>
        <w:ind w:right="-10"/>
        <w:jc w:val="left"/>
        <w:rPr>
          <w:rFonts w:ascii="Arial" w:hAnsi="Arial" w:cs="Arial"/>
          <w:sz w:val="21"/>
          <w:szCs w:val="21"/>
        </w:rPr>
      </w:pPr>
      <w:r w:rsidRPr="008F70B2">
        <w:rPr>
          <w:rFonts w:ascii="Arial" w:hAnsi="Arial" w:cs="Arial" w:hint="cs"/>
          <w:sz w:val="21"/>
          <w:szCs w:val="21"/>
          <w:rtl/>
        </w:rPr>
        <w:t>يبدو تقديم فرصة ثانية متسقاً مع رحمة المسيح.</w:t>
      </w:r>
    </w:p>
    <w:p w14:paraId="45C0F5AD" w14:textId="77777777" w:rsidR="005D06E2" w:rsidRPr="008F70B2" w:rsidRDefault="005D06E2" w:rsidP="002D042E">
      <w:pPr>
        <w:ind w:left="1350" w:right="-10" w:hanging="450"/>
        <w:jc w:val="left"/>
        <w:rPr>
          <w:rFonts w:ascii="Arial" w:hAnsi="Arial" w:cs="Arial"/>
          <w:sz w:val="21"/>
          <w:szCs w:val="21"/>
        </w:rPr>
      </w:pPr>
    </w:p>
    <w:p w14:paraId="2473B1F7" w14:textId="1E1D45B2" w:rsidR="008F70B2" w:rsidRPr="008F70B2" w:rsidRDefault="008F70B2" w:rsidP="008F70B2">
      <w:pPr>
        <w:pStyle w:val="ListParagraph"/>
        <w:numPr>
          <w:ilvl w:val="0"/>
          <w:numId w:val="127"/>
        </w:numPr>
        <w:bidi/>
        <w:ind w:right="-10"/>
        <w:jc w:val="left"/>
        <w:rPr>
          <w:rFonts w:ascii="Arial" w:hAnsi="Arial" w:cs="Arial"/>
          <w:sz w:val="21"/>
          <w:szCs w:val="21"/>
        </w:rPr>
      </w:pPr>
      <w:r w:rsidRPr="008F70B2">
        <w:rPr>
          <w:rFonts w:ascii="Arial" w:hAnsi="Arial" w:cs="Arial"/>
          <w:sz w:val="21"/>
          <w:szCs w:val="21"/>
          <w:rtl/>
        </w:rPr>
        <w:t>تدعم النصوص الأخرى فكرة الفرصة الثانية للإيمان</w:t>
      </w:r>
      <w:r w:rsidRPr="008F70B2">
        <w:rPr>
          <w:rFonts w:ascii="Arial" w:hAnsi="Arial" w:cs="Arial" w:hint="cs"/>
          <w:sz w:val="21"/>
          <w:szCs w:val="21"/>
          <w:rtl/>
        </w:rPr>
        <w:t>،</w:t>
      </w:r>
      <w:r w:rsidRPr="008F70B2">
        <w:rPr>
          <w:rFonts w:ascii="Arial" w:hAnsi="Arial" w:cs="Arial"/>
          <w:sz w:val="21"/>
          <w:szCs w:val="21"/>
          <w:rtl/>
        </w:rPr>
        <w:t xml:space="preserve"> يتم الرجوع إلى </w:t>
      </w:r>
      <w:r w:rsidRPr="008F70B2">
        <w:rPr>
          <w:rFonts w:ascii="Arial" w:hAnsi="Arial" w:cs="Arial" w:hint="cs"/>
          <w:sz w:val="21"/>
          <w:szCs w:val="21"/>
          <w:rtl/>
        </w:rPr>
        <w:t>أ</w:t>
      </w:r>
      <w:r w:rsidRPr="008F70B2">
        <w:rPr>
          <w:rFonts w:ascii="Arial" w:hAnsi="Arial" w:cs="Arial"/>
          <w:sz w:val="21"/>
          <w:szCs w:val="21"/>
          <w:rtl/>
        </w:rPr>
        <w:t xml:space="preserve">ش 26: 19، </w:t>
      </w:r>
      <w:proofErr w:type="spellStart"/>
      <w:r w:rsidRPr="008F70B2">
        <w:rPr>
          <w:rFonts w:ascii="Arial" w:hAnsi="Arial" w:cs="Arial"/>
          <w:sz w:val="21"/>
          <w:szCs w:val="21"/>
          <w:rtl/>
        </w:rPr>
        <w:t>يو</w:t>
      </w:r>
      <w:proofErr w:type="spellEnd"/>
      <w:r w:rsidRPr="008F70B2">
        <w:rPr>
          <w:rFonts w:ascii="Arial" w:hAnsi="Arial" w:cs="Arial"/>
          <w:sz w:val="21"/>
          <w:szCs w:val="21"/>
          <w:rtl/>
        </w:rPr>
        <w:t xml:space="preserve"> 5: 25-29، أف 4: 8، و1 بط 4: 6.</w:t>
      </w:r>
    </w:p>
    <w:p w14:paraId="3F52CD7B" w14:textId="77777777" w:rsidR="005D06E2" w:rsidRPr="00A54430" w:rsidRDefault="005D06E2" w:rsidP="002D042E">
      <w:pPr>
        <w:ind w:left="900" w:right="-10" w:hanging="450"/>
        <w:jc w:val="left"/>
        <w:rPr>
          <w:rFonts w:ascii="Arial" w:hAnsi="Arial" w:cs="Arial"/>
          <w:sz w:val="15"/>
          <w:szCs w:val="18"/>
        </w:rPr>
      </w:pPr>
    </w:p>
    <w:p w14:paraId="65E05045" w14:textId="7FCEDEF4" w:rsidR="008F70B2" w:rsidRPr="00021FD0" w:rsidRDefault="008F70B2" w:rsidP="008F70B2">
      <w:pPr>
        <w:bidi/>
        <w:ind w:left="900" w:right="-10" w:hanging="450"/>
        <w:jc w:val="left"/>
        <w:rPr>
          <w:rFonts w:ascii="Arial" w:hAnsi="Arial" w:cs="Arial"/>
          <w:sz w:val="21"/>
          <w:szCs w:val="21"/>
        </w:rPr>
      </w:pPr>
      <w:r w:rsidRPr="00021FD0">
        <w:rPr>
          <w:rFonts w:ascii="Arial" w:hAnsi="Arial" w:cs="Arial" w:hint="cs"/>
          <w:sz w:val="21"/>
          <w:szCs w:val="21"/>
          <w:rtl/>
        </w:rPr>
        <w:t>ت. نقاط الضعف</w:t>
      </w:r>
    </w:p>
    <w:p w14:paraId="633449C2" w14:textId="77777777" w:rsidR="005D06E2" w:rsidRPr="00021FD0" w:rsidRDefault="005D06E2" w:rsidP="002D042E">
      <w:pPr>
        <w:ind w:left="1350" w:right="-10" w:hanging="450"/>
        <w:jc w:val="left"/>
        <w:rPr>
          <w:rFonts w:ascii="Arial" w:hAnsi="Arial" w:cs="Arial"/>
          <w:sz w:val="21"/>
          <w:szCs w:val="21"/>
        </w:rPr>
      </w:pPr>
    </w:p>
    <w:p w14:paraId="65B5AD62" w14:textId="458CAF2C" w:rsidR="008F70B2" w:rsidRPr="00021FD0" w:rsidRDefault="008F70B2" w:rsidP="008F70B2">
      <w:pPr>
        <w:pStyle w:val="ListParagraph"/>
        <w:numPr>
          <w:ilvl w:val="0"/>
          <w:numId w:val="128"/>
        </w:numPr>
        <w:bidi/>
        <w:ind w:right="-10"/>
        <w:jc w:val="left"/>
        <w:rPr>
          <w:rFonts w:ascii="Arial" w:hAnsi="Arial" w:cs="Arial"/>
          <w:sz w:val="21"/>
          <w:szCs w:val="21"/>
        </w:rPr>
      </w:pPr>
      <w:r w:rsidRPr="00021FD0">
        <w:rPr>
          <w:rFonts w:ascii="Arial" w:hAnsi="Arial" w:cs="Arial"/>
          <w:sz w:val="21"/>
          <w:szCs w:val="21"/>
          <w:rtl/>
        </w:rPr>
        <w:t>لا يذكر النص في أي مكان أن</w:t>
      </w:r>
      <w:r w:rsidRPr="00021FD0">
        <w:rPr>
          <w:rFonts w:ascii="Arial" w:hAnsi="Arial" w:cs="Arial" w:hint="cs"/>
          <w:sz w:val="21"/>
          <w:szCs w:val="21"/>
          <w:rtl/>
        </w:rPr>
        <w:t>ه يتم تقديم</w:t>
      </w:r>
      <w:r w:rsidRPr="00021FD0">
        <w:rPr>
          <w:rFonts w:ascii="Arial" w:hAnsi="Arial" w:cs="Arial"/>
          <w:sz w:val="21"/>
          <w:szCs w:val="21"/>
          <w:rtl/>
        </w:rPr>
        <w:t xml:space="preserve"> أي فرصة ثانية لل</w:t>
      </w:r>
      <w:r w:rsidRPr="00021FD0">
        <w:rPr>
          <w:rFonts w:ascii="Arial" w:hAnsi="Arial" w:cs="Arial" w:hint="cs"/>
          <w:sz w:val="21"/>
          <w:szCs w:val="21"/>
          <w:rtl/>
        </w:rPr>
        <w:t>إيمان</w:t>
      </w:r>
      <w:r w:rsidRPr="00021FD0">
        <w:rPr>
          <w:rFonts w:ascii="Arial" w:hAnsi="Arial" w:cs="Arial"/>
          <w:sz w:val="21"/>
          <w:szCs w:val="21"/>
          <w:rtl/>
        </w:rPr>
        <w:t xml:space="preserve"> لمتلقي الرسالة، لذا فهذه حجة </w:t>
      </w:r>
      <w:r w:rsidRPr="00021FD0">
        <w:rPr>
          <w:rFonts w:ascii="Arial" w:hAnsi="Arial" w:cs="Arial" w:hint="cs"/>
          <w:sz w:val="21"/>
          <w:szCs w:val="21"/>
          <w:rtl/>
        </w:rPr>
        <w:t>فارغة</w:t>
      </w:r>
      <w:r w:rsidRPr="00021FD0">
        <w:rPr>
          <w:rFonts w:ascii="Arial" w:hAnsi="Arial" w:cs="Arial"/>
          <w:sz w:val="21"/>
          <w:szCs w:val="21"/>
          <w:rtl/>
        </w:rPr>
        <w:t>.</w:t>
      </w:r>
    </w:p>
    <w:p w14:paraId="2C6FA6FF" w14:textId="77777777" w:rsidR="005D06E2" w:rsidRPr="00021FD0" w:rsidRDefault="005D06E2" w:rsidP="002D042E">
      <w:pPr>
        <w:ind w:left="1350" w:right="-10" w:hanging="450"/>
        <w:jc w:val="left"/>
        <w:rPr>
          <w:rFonts w:ascii="Arial" w:hAnsi="Arial" w:cs="Arial"/>
          <w:sz w:val="21"/>
          <w:szCs w:val="21"/>
        </w:rPr>
      </w:pPr>
    </w:p>
    <w:p w14:paraId="0D425661" w14:textId="7BDD47E4" w:rsidR="008F70B2" w:rsidRPr="00021FD0" w:rsidRDefault="008F70B2" w:rsidP="008F70B2">
      <w:pPr>
        <w:pStyle w:val="ListParagraph"/>
        <w:numPr>
          <w:ilvl w:val="0"/>
          <w:numId w:val="128"/>
        </w:numPr>
        <w:bidi/>
        <w:ind w:right="-10"/>
        <w:jc w:val="left"/>
        <w:rPr>
          <w:rFonts w:ascii="Arial" w:hAnsi="Arial" w:cs="Arial"/>
          <w:sz w:val="21"/>
          <w:szCs w:val="21"/>
        </w:rPr>
      </w:pPr>
      <w:r w:rsidRPr="00021FD0">
        <w:rPr>
          <w:rFonts w:ascii="Arial" w:hAnsi="Arial" w:cs="Arial"/>
          <w:sz w:val="21"/>
          <w:szCs w:val="21"/>
          <w:rtl/>
        </w:rPr>
        <w:t>تشير عبرانيين 27:9 إلى أن الدينونة (وليست فرصة الإيمان) تأتي بعد موت كل شخص</w:t>
      </w:r>
      <w:r w:rsidRPr="00021FD0">
        <w:rPr>
          <w:rFonts w:ascii="Arial" w:hAnsi="Arial" w:cs="Arial" w:hint="cs"/>
          <w:sz w:val="21"/>
          <w:szCs w:val="21"/>
          <w:rtl/>
        </w:rPr>
        <w:t>، ف</w:t>
      </w:r>
      <w:r w:rsidRPr="00021FD0">
        <w:rPr>
          <w:rFonts w:ascii="Arial" w:hAnsi="Arial" w:cs="Arial"/>
          <w:sz w:val="21"/>
          <w:szCs w:val="21"/>
          <w:rtl/>
        </w:rPr>
        <w:t>يقول: وُضِع للإنسان أن يموت</w:t>
      </w:r>
      <w:r w:rsidRPr="00021FD0">
        <w:rPr>
          <w:rFonts w:ascii="Arial" w:hAnsi="Arial" w:cs="Arial" w:hint="cs"/>
          <w:sz w:val="21"/>
          <w:szCs w:val="21"/>
          <w:rtl/>
        </w:rPr>
        <w:t>وا</w:t>
      </w:r>
      <w:r w:rsidRPr="00021FD0">
        <w:rPr>
          <w:rFonts w:ascii="Arial" w:hAnsi="Arial" w:cs="Arial"/>
          <w:sz w:val="21"/>
          <w:szCs w:val="21"/>
          <w:rtl/>
        </w:rPr>
        <w:t xml:space="preserve"> مرة ثم بعد ذلك الدينونة.</w:t>
      </w:r>
    </w:p>
    <w:p w14:paraId="3BAAE6D9" w14:textId="77777777" w:rsidR="005D06E2" w:rsidRPr="00021FD0" w:rsidRDefault="005D06E2" w:rsidP="002D042E">
      <w:pPr>
        <w:ind w:left="1350" w:right="-10" w:hanging="450"/>
        <w:jc w:val="left"/>
        <w:rPr>
          <w:rFonts w:ascii="Arial" w:hAnsi="Arial" w:cs="Arial"/>
          <w:sz w:val="21"/>
          <w:szCs w:val="21"/>
        </w:rPr>
      </w:pPr>
    </w:p>
    <w:p w14:paraId="546FC72F" w14:textId="06DAF71D" w:rsidR="008F70B2" w:rsidRPr="00021FD0" w:rsidRDefault="008F70B2" w:rsidP="008F70B2">
      <w:pPr>
        <w:pStyle w:val="ListParagraph"/>
        <w:numPr>
          <w:ilvl w:val="0"/>
          <w:numId w:val="128"/>
        </w:numPr>
        <w:bidi/>
        <w:ind w:right="-10"/>
        <w:jc w:val="left"/>
        <w:rPr>
          <w:rFonts w:ascii="Arial" w:hAnsi="Arial" w:cs="Arial"/>
          <w:sz w:val="21"/>
          <w:szCs w:val="21"/>
        </w:rPr>
      </w:pPr>
      <w:r w:rsidRPr="00021FD0">
        <w:rPr>
          <w:rFonts w:ascii="Arial" w:hAnsi="Arial" w:cs="Arial"/>
          <w:sz w:val="21"/>
          <w:szCs w:val="21"/>
          <w:rtl/>
        </w:rPr>
        <w:t>حيث ينتهي الأمر بالأشخاص مباشرة بعد الموت، فهي حالة ثابتة مع عدم إمكانية العبور (لو 16: 26؛ راجع 13: 28). في الشكل المكافئ، يُشار إلى عدم رجعة حالة المرء عندما يُغلق الباب (مت 25: 10-12؛ لو 13: 22-30).</w:t>
      </w:r>
    </w:p>
    <w:p w14:paraId="53BDC93C" w14:textId="77777777" w:rsidR="005D06E2" w:rsidRPr="00021FD0" w:rsidRDefault="005D06E2" w:rsidP="002D042E">
      <w:pPr>
        <w:ind w:left="1350" w:right="-10" w:hanging="450"/>
        <w:jc w:val="left"/>
        <w:rPr>
          <w:rFonts w:ascii="Arial" w:hAnsi="Arial" w:cs="Arial"/>
          <w:sz w:val="21"/>
          <w:szCs w:val="21"/>
        </w:rPr>
      </w:pPr>
    </w:p>
    <w:p w14:paraId="542D1E7F" w14:textId="4533A354" w:rsidR="00021FD0" w:rsidRPr="00021FD0" w:rsidRDefault="00021FD0" w:rsidP="00021FD0">
      <w:pPr>
        <w:pStyle w:val="ListParagraph"/>
        <w:numPr>
          <w:ilvl w:val="0"/>
          <w:numId w:val="128"/>
        </w:numPr>
        <w:bidi/>
        <w:ind w:right="-10"/>
        <w:jc w:val="left"/>
        <w:rPr>
          <w:rFonts w:ascii="Arial" w:hAnsi="Arial" w:cs="Arial"/>
          <w:sz w:val="21"/>
          <w:szCs w:val="21"/>
        </w:rPr>
      </w:pPr>
      <w:r w:rsidRPr="00021FD0">
        <w:rPr>
          <w:rFonts w:ascii="Arial" w:hAnsi="Arial" w:cs="Arial"/>
          <w:sz w:val="21"/>
          <w:szCs w:val="21"/>
          <w:rtl/>
        </w:rPr>
        <w:t>لماذا يتم تقديم فرصة ثانية للإيمان للأشخاص قبل الصليب وليس للأشخاص بعد الصليب؟ ومع ذلك، فإن فرصة الإيمان بيسوع اليوم بعد الموت هي فرصة غير كتابية، كما يشير ما سبق.</w:t>
      </w:r>
    </w:p>
    <w:p w14:paraId="074329EA" w14:textId="77777777" w:rsidR="005D06E2" w:rsidRPr="00021FD0" w:rsidRDefault="005D06E2" w:rsidP="002D042E">
      <w:pPr>
        <w:ind w:left="1350" w:right="-10" w:hanging="450"/>
        <w:jc w:val="left"/>
        <w:rPr>
          <w:rFonts w:ascii="Arial" w:hAnsi="Arial" w:cs="Arial"/>
          <w:sz w:val="21"/>
          <w:szCs w:val="21"/>
        </w:rPr>
      </w:pPr>
    </w:p>
    <w:p w14:paraId="4370EE55" w14:textId="2E484886" w:rsidR="00021FD0" w:rsidRPr="00021FD0" w:rsidRDefault="00021FD0" w:rsidP="00021FD0">
      <w:pPr>
        <w:pStyle w:val="ListParagraph"/>
        <w:numPr>
          <w:ilvl w:val="0"/>
          <w:numId w:val="128"/>
        </w:numPr>
        <w:bidi/>
        <w:ind w:right="-10"/>
        <w:jc w:val="left"/>
        <w:rPr>
          <w:rFonts w:ascii="Arial" w:hAnsi="Arial" w:cs="Arial"/>
          <w:sz w:val="21"/>
          <w:szCs w:val="21"/>
        </w:rPr>
      </w:pPr>
      <w:r w:rsidRPr="00021FD0">
        <w:rPr>
          <w:rFonts w:ascii="Arial" w:hAnsi="Arial" w:cs="Arial"/>
          <w:sz w:val="21"/>
          <w:szCs w:val="21"/>
          <w:rtl/>
        </w:rPr>
        <w:t>هذ</w:t>
      </w:r>
      <w:r w:rsidRPr="00021FD0">
        <w:rPr>
          <w:rFonts w:ascii="Arial" w:hAnsi="Arial" w:cs="Arial" w:hint="cs"/>
          <w:sz w:val="21"/>
          <w:szCs w:val="21"/>
          <w:rtl/>
        </w:rPr>
        <w:t>ه النظرة</w:t>
      </w:r>
      <w:r w:rsidRPr="00021FD0">
        <w:rPr>
          <w:rFonts w:ascii="Arial" w:hAnsi="Arial" w:cs="Arial"/>
          <w:sz w:val="21"/>
          <w:szCs w:val="21"/>
          <w:rtl/>
        </w:rPr>
        <w:t xml:space="preserve"> ه</w:t>
      </w:r>
      <w:r w:rsidRPr="00021FD0">
        <w:rPr>
          <w:rFonts w:ascii="Arial" w:hAnsi="Arial" w:cs="Arial" w:hint="cs"/>
          <w:sz w:val="21"/>
          <w:szCs w:val="21"/>
          <w:rtl/>
        </w:rPr>
        <w:t>ي</w:t>
      </w:r>
      <w:r w:rsidRPr="00021FD0">
        <w:rPr>
          <w:rFonts w:ascii="Arial" w:hAnsi="Arial" w:cs="Arial"/>
          <w:sz w:val="21"/>
          <w:szCs w:val="21"/>
          <w:rtl/>
        </w:rPr>
        <w:t xml:space="preserve"> نفس المفهوم الكاثوليكي للمطهر، إلا أنه تم التقليل من أهمية العقوبة. لذلك، فإن العديد من الحجج ضد المطهر بموجب ال</w:t>
      </w:r>
      <w:r w:rsidRPr="00021FD0">
        <w:rPr>
          <w:rFonts w:ascii="Arial" w:hAnsi="Arial" w:cs="Arial" w:hint="cs"/>
          <w:sz w:val="21"/>
          <w:szCs w:val="21"/>
          <w:rtl/>
        </w:rPr>
        <w:t>نظرة</w:t>
      </w:r>
      <w:r w:rsidRPr="00021FD0">
        <w:rPr>
          <w:rFonts w:ascii="Arial" w:hAnsi="Arial" w:cs="Arial"/>
          <w:sz w:val="21"/>
          <w:szCs w:val="21"/>
          <w:rtl/>
        </w:rPr>
        <w:t xml:space="preserve"> رقم 5 أدناه تنطبق هنا أيض</w:t>
      </w:r>
      <w:r w:rsidRPr="00021FD0">
        <w:rPr>
          <w:rFonts w:ascii="Arial" w:hAnsi="Arial" w:cs="Arial" w:hint="cs"/>
          <w:sz w:val="21"/>
          <w:szCs w:val="21"/>
          <w:rtl/>
        </w:rPr>
        <w:t>اً</w:t>
      </w:r>
      <w:r w:rsidRPr="00021FD0">
        <w:rPr>
          <w:rFonts w:ascii="Arial" w:hAnsi="Arial" w:cs="Arial"/>
          <w:sz w:val="21"/>
          <w:szCs w:val="21"/>
          <w:rtl/>
        </w:rPr>
        <w:t>.</w:t>
      </w:r>
    </w:p>
    <w:p w14:paraId="703EC67D" w14:textId="77777777" w:rsidR="005D06E2" w:rsidRPr="00A54430" w:rsidRDefault="005D06E2" w:rsidP="002D042E">
      <w:pPr>
        <w:ind w:left="450" w:right="-10" w:hanging="450"/>
        <w:jc w:val="left"/>
        <w:rPr>
          <w:rFonts w:ascii="Arial" w:hAnsi="Arial" w:cs="Arial"/>
          <w:sz w:val="21"/>
          <w:szCs w:val="18"/>
        </w:rPr>
      </w:pPr>
    </w:p>
    <w:p w14:paraId="780AED48" w14:textId="07841773" w:rsidR="00021FD0" w:rsidRPr="00132640" w:rsidRDefault="00021FD0" w:rsidP="00021FD0">
      <w:pPr>
        <w:bidi/>
        <w:ind w:left="450" w:right="-10" w:hanging="450"/>
        <w:jc w:val="left"/>
        <w:rPr>
          <w:rFonts w:ascii="Arial" w:hAnsi="Arial" w:cs="Arial"/>
          <w:sz w:val="21"/>
          <w:szCs w:val="21"/>
        </w:rPr>
      </w:pPr>
      <w:r w:rsidRPr="00132640">
        <w:rPr>
          <w:rFonts w:ascii="Arial" w:hAnsi="Arial" w:cs="Arial" w:hint="cs"/>
          <w:sz w:val="21"/>
          <w:szCs w:val="21"/>
          <w:rtl/>
        </w:rPr>
        <w:t>#4.</w:t>
      </w:r>
      <w:r w:rsidRPr="00132640">
        <w:rPr>
          <w:rFonts w:ascii="Arial" w:hAnsi="Arial" w:cs="Arial"/>
          <w:sz w:val="21"/>
          <w:szCs w:val="21"/>
          <w:rtl/>
        </w:rPr>
        <w:tab/>
        <w:t>أعلن المسيح النصر على الأرواح البشرية غير المخلصة في ال</w:t>
      </w:r>
      <w:r w:rsidRPr="00132640">
        <w:rPr>
          <w:rFonts w:ascii="Arial" w:hAnsi="Arial" w:cs="Arial" w:hint="cs"/>
          <w:sz w:val="21"/>
          <w:szCs w:val="21"/>
          <w:rtl/>
        </w:rPr>
        <w:t>هاوية</w:t>
      </w:r>
      <w:r w:rsidRPr="00132640">
        <w:rPr>
          <w:rFonts w:ascii="Arial" w:hAnsi="Arial" w:cs="Arial"/>
          <w:sz w:val="21"/>
          <w:szCs w:val="21"/>
          <w:rtl/>
        </w:rPr>
        <w:t>، والتي كانت إدانتها نهائية.</w:t>
      </w:r>
    </w:p>
    <w:p w14:paraId="5A6F910C" w14:textId="77777777" w:rsidR="005D06E2" w:rsidRPr="00132640" w:rsidRDefault="005D06E2" w:rsidP="002D042E">
      <w:pPr>
        <w:ind w:left="900" w:right="-10" w:hanging="450"/>
        <w:jc w:val="left"/>
        <w:rPr>
          <w:rFonts w:ascii="Arial" w:hAnsi="Arial" w:cs="Arial"/>
          <w:sz w:val="21"/>
          <w:szCs w:val="21"/>
        </w:rPr>
      </w:pPr>
    </w:p>
    <w:p w14:paraId="7AD66E7A" w14:textId="1090746D" w:rsidR="00021FD0" w:rsidRPr="00132640" w:rsidRDefault="00021FD0" w:rsidP="00021FD0">
      <w:pPr>
        <w:bidi/>
        <w:ind w:left="900" w:right="-10" w:hanging="450"/>
        <w:jc w:val="left"/>
        <w:rPr>
          <w:rFonts w:ascii="Arial" w:hAnsi="Arial" w:cs="Arial"/>
          <w:sz w:val="21"/>
          <w:szCs w:val="21"/>
          <w:rtl/>
        </w:rPr>
      </w:pPr>
      <w:r w:rsidRPr="00132640">
        <w:rPr>
          <w:rFonts w:ascii="Arial" w:hAnsi="Arial" w:cs="Arial" w:hint="cs"/>
          <w:sz w:val="21"/>
          <w:szCs w:val="21"/>
          <w:rtl/>
        </w:rPr>
        <w:t>أ.</w:t>
      </w:r>
      <w:r w:rsidRPr="00132640">
        <w:rPr>
          <w:rFonts w:ascii="Arial" w:hAnsi="Arial" w:cs="Arial"/>
          <w:sz w:val="21"/>
          <w:szCs w:val="21"/>
          <w:rtl/>
        </w:rPr>
        <w:tab/>
        <w:t xml:space="preserve">المدافعون: </w:t>
      </w:r>
      <w:proofErr w:type="spellStart"/>
      <w:r w:rsidRPr="00132640">
        <w:rPr>
          <w:rFonts w:ascii="Arial" w:hAnsi="Arial" w:cs="Arial"/>
          <w:sz w:val="21"/>
          <w:szCs w:val="21"/>
          <w:rtl/>
        </w:rPr>
        <w:t>لينسكي</w:t>
      </w:r>
      <w:proofErr w:type="spellEnd"/>
      <w:r w:rsidRPr="00132640">
        <w:rPr>
          <w:rFonts w:ascii="Arial" w:hAnsi="Arial" w:cs="Arial"/>
          <w:sz w:val="21"/>
          <w:szCs w:val="21"/>
          <w:rtl/>
        </w:rPr>
        <w:t>، 160-69، والعديد من المؤيدين في القرن السابع عشر (استشهد بهم ريكي، 44-45، الذي أطلق على هذه النظرية اسم النظرية اللوثرية الأرثوذكسية).</w:t>
      </w:r>
    </w:p>
    <w:p w14:paraId="2E56D32B" w14:textId="77777777" w:rsidR="005D06E2" w:rsidRPr="00132640" w:rsidRDefault="005D06E2" w:rsidP="002D042E">
      <w:pPr>
        <w:ind w:left="900" w:right="-10" w:hanging="450"/>
        <w:jc w:val="left"/>
        <w:rPr>
          <w:rFonts w:ascii="Arial" w:hAnsi="Arial" w:cs="Arial"/>
          <w:sz w:val="21"/>
          <w:szCs w:val="21"/>
        </w:rPr>
      </w:pPr>
    </w:p>
    <w:p w14:paraId="37A5857F" w14:textId="4B8CE89C" w:rsidR="005D06E2" w:rsidRPr="00132640" w:rsidRDefault="00021FD0" w:rsidP="00021FD0">
      <w:pPr>
        <w:bidi/>
        <w:ind w:left="900" w:right="-10" w:hanging="450"/>
        <w:jc w:val="left"/>
        <w:rPr>
          <w:rFonts w:ascii="Arial" w:hAnsi="Arial" w:cs="Arial"/>
          <w:sz w:val="21"/>
          <w:szCs w:val="21"/>
        </w:rPr>
      </w:pPr>
      <w:r w:rsidRPr="00132640">
        <w:rPr>
          <w:rFonts w:ascii="Arial" w:hAnsi="Arial" w:cs="Arial" w:hint="cs"/>
          <w:sz w:val="21"/>
          <w:szCs w:val="21"/>
          <w:rtl/>
        </w:rPr>
        <w:t>ب.</w:t>
      </w:r>
      <w:r w:rsidRPr="00132640">
        <w:rPr>
          <w:rFonts w:ascii="Arial" w:hAnsi="Arial" w:cs="Arial"/>
          <w:sz w:val="21"/>
          <w:szCs w:val="21"/>
          <w:rtl/>
        </w:rPr>
        <w:tab/>
      </w:r>
      <w:r w:rsidRPr="00132640">
        <w:rPr>
          <w:rFonts w:ascii="Arial" w:hAnsi="Arial" w:cs="Arial" w:hint="cs"/>
          <w:sz w:val="21"/>
          <w:szCs w:val="21"/>
          <w:rtl/>
        </w:rPr>
        <w:t>نقاط القوة</w:t>
      </w:r>
    </w:p>
    <w:p w14:paraId="656177F2" w14:textId="08282412" w:rsidR="00021FD0" w:rsidRPr="00132640" w:rsidRDefault="00021FD0" w:rsidP="00021FD0">
      <w:pPr>
        <w:bidi/>
        <w:ind w:left="1350" w:right="-10" w:hanging="450"/>
        <w:jc w:val="left"/>
        <w:rPr>
          <w:rFonts w:ascii="Arial" w:hAnsi="Arial" w:cs="Arial"/>
          <w:sz w:val="21"/>
          <w:szCs w:val="21"/>
          <w:rtl/>
        </w:rPr>
      </w:pPr>
      <w:r w:rsidRPr="00132640">
        <w:rPr>
          <w:rFonts w:ascii="Arial" w:hAnsi="Arial" w:cs="Arial" w:hint="cs"/>
          <w:sz w:val="21"/>
          <w:szCs w:val="21"/>
          <w:rtl/>
        </w:rPr>
        <w:t>1.</w:t>
      </w:r>
      <w:r w:rsidRPr="00132640">
        <w:rPr>
          <w:rFonts w:ascii="Arial" w:hAnsi="Arial" w:cs="Arial"/>
          <w:sz w:val="21"/>
          <w:szCs w:val="21"/>
          <w:rtl/>
        </w:rPr>
        <w:tab/>
      </w:r>
      <w:r w:rsidRPr="00132640">
        <w:rPr>
          <w:rFonts w:ascii="Arial" w:hAnsi="Arial" w:cs="Arial" w:hint="cs"/>
          <w:sz w:val="21"/>
          <w:szCs w:val="21"/>
          <w:rtl/>
        </w:rPr>
        <w:t>تعرف هذه النظرية المسيح بصفته الكارز.</w:t>
      </w:r>
    </w:p>
    <w:p w14:paraId="20714B27" w14:textId="513FF795" w:rsidR="00021FD0" w:rsidRPr="00132640" w:rsidRDefault="00021FD0" w:rsidP="00021FD0">
      <w:pPr>
        <w:bidi/>
        <w:ind w:left="1350" w:right="-10" w:hanging="450"/>
        <w:jc w:val="left"/>
        <w:rPr>
          <w:rFonts w:ascii="Arial" w:hAnsi="Arial" w:cs="Arial"/>
          <w:sz w:val="21"/>
          <w:szCs w:val="21"/>
          <w:rtl/>
        </w:rPr>
      </w:pPr>
      <w:r w:rsidRPr="00132640">
        <w:rPr>
          <w:rFonts w:ascii="Arial" w:hAnsi="Arial" w:cs="Arial" w:hint="cs"/>
          <w:sz w:val="21"/>
          <w:szCs w:val="21"/>
          <w:rtl/>
        </w:rPr>
        <w:t>2.</w:t>
      </w:r>
      <w:r w:rsidRPr="00132640">
        <w:rPr>
          <w:rFonts w:ascii="Arial" w:hAnsi="Arial" w:cs="Arial"/>
          <w:sz w:val="21"/>
          <w:szCs w:val="21"/>
          <w:rtl/>
        </w:rPr>
        <w:tab/>
      </w:r>
      <w:r w:rsidRPr="00132640">
        <w:rPr>
          <w:rFonts w:ascii="Arial" w:hAnsi="Arial" w:cs="Arial" w:hint="cs"/>
          <w:sz w:val="21"/>
          <w:szCs w:val="21"/>
          <w:rtl/>
        </w:rPr>
        <w:t>يبدو توقيت هذا الحدث منطقياً.</w:t>
      </w:r>
    </w:p>
    <w:p w14:paraId="000CC34F" w14:textId="26EBEDF7" w:rsidR="00021FD0" w:rsidRPr="00132640" w:rsidRDefault="00021FD0" w:rsidP="00021FD0">
      <w:pPr>
        <w:bidi/>
        <w:ind w:left="1350" w:right="-10" w:hanging="450"/>
        <w:jc w:val="left"/>
        <w:rPr>
          <w:rFonts w:ascii="Arial" w:hAnsi="Arial" w:cs="Arial"/>
          <w:sz w:val="21"/>
          <w:szCs w:val="21"/>
        </w:rPr>
      </w:pPr>
      <w:r w:rsidRPr="00132640">
        <w:rPr>
          <w:rFonts w:ascii="Arial" w:hAnsi="Arial" w:cs="Arial" w:hint="cs"/>
          <w:sz w:val="21"/>
          <w:szCs w:val="21"/>
          <w:rtl/>
        </w:rPr>
        <w:t>3.</w:t>
      </w:r>
      <w:r w:rsidRPr="00132640">
        <w:rPr>
          <w:rFonts w:ascii="Arial" w:hAnsi="Arial" w:cs="Arial"/>
          <w:sz w:val="21"/>
          <w:szCs w:val="21"/>
          <w:rtl/>
        </w:rPr>
        <w:tab/>
      </w:r>
      <w:r w:rsidRPr="00132640">
        <w:rPr>
          <w:rFonts w:ascii="Arial" w:hAnsi="Arial" w:cs="Arial" w:hint="cs"/>
          <w:sz w:val="21"/>
          <w:szCs w:val="21"/>
          <w:rtl/>
        </w:rPr>
        <w:t>لا تجادل في لاهوت فرصة ثانية غير كتابية.</w:t>
      </w:r>
    </w:p>
    <w:p w14:paraId="53108BB6" w14:textId="77777777" w:rsidR="00021FD0" w:rsidRPr="00132640" w:rsidRDefault="00021FD0" w:rsidP="00021FD0">
      <w:pPr>
        <w:bidi/>
        <w:ind w:left="900" w:right="-10" w:hanging="450"/>
        <w:jc w:val="left"/>
        <w:rPr>
          <w:rFonts w:ascii="Arial" w:hAnsi="Arial" w:cs="Arial"/>
          <w:sz w:val="21"/>
          <w:szCs w:val="21"/>
          <w:rtl/>
        </w:rPr>
      </w:pPr>
    </w:p>
    <w:p w14:paraId="798688BE" w14:textId="6596538F" w:rsidR="00021FD0" w:rsidRPr="00132640" w:rsidRDefault="00021FD0" w:rsidP="00021FD0">
      <w:pPr>
        <w:bidi/>
        <w:ind w:left="900" w:right="-10" w:hanging="450"/>
        <w:jc w:val="left"/>
        <w:rPr>
          <w:rFonts w:ascii="Arial" w:hAnsi="Arial" w:cs="Arial"/>
          <w:sz w:val="21"/>
          <w:szCs w:val="21"/>
        </w:rPr>
      </w:pPr>
      <w:r w:rsidRPr="00132640">
        <w:rPr>
          <w:rFonts w:ascii="Arial" w:hAnsi="Arial" w:cs="Arial" w:hint="cs"/>
          <w:sz w:val="21"/>
          <w:szCs w:val="21"/>
          <w:rtl/>
        </w:rPr>
        <w:t>ت.</w:t>
      </w:r>
      <w:r w:rsidRPr="00132640">
        <w:rPr>
          <w:rFonts w:ascii="Arial" w:hAnsi="Arial" w:cs="Arial"/>
          <w:sz w:val="21"/>
          <w:szCs w:val="21"/>
          <w:rtl/>
        </w:rPr>
        <w:tab/>
      </w:r>
      <w:r w:rsidRPr="00132640">
        <w:rPr>
          <w:rFonts w:ascii="Arial" w:hAnsi="Arial" w:cs="Arial" w:hint="cs"/>
          <w:sz w:val="21"/>
          <w:szCs w:val="21"/>
          <w:rtl/>
        </w:rPr>
        <w:t>نقاط الضعف</w:t>
      </w:r>
    </w:p>
    <w:p w14:paraId="58D4D316" w14:textId="77777777" w:rsidR="005D06E2" w:rsidRPr="00132640" w:rsidRDefault="005D06E2" w:rsidP="002D042E">
      <w:pPr>
        <w:ind w:left="1350" w:right="-10" w:hanging="450"/>
        <w:jc w:val="left"/>
        <w:rPr>
          <w:rFonts w:ascii="Arial" w:hAnsi="Arial" w:cs="Arial"/>
          <w:sz w:val="21"/>
          <w:szCs w:val="21"/>
        </w:rPr>
      </w:pPr>
    </w:p>
    <w:p w14:paraId="10685546" w14:textId="1F154A4D" w:rsidR="00021FD0" w:rsidRPr="00132640" w:rsidRDefault="00021FD0" w:rsidP="00021FD0">
      <w:pPr>
        <w:bidi/>
        <w:ind w:left="1350" w:right="-10" w:hanging="450"/>
        <w:jc w:val="left"/>
        <w:rPr>
          <w:rFonts w:ascii="Arial" w:hAnsi="Arial" w:cs="Arial"/>
          <w:sz w:val="21"/>
          <w:szCs w:val="21"/>
          <w:rtl/>
        </w:rPr>
      </w:pPr>
      <w:r w:rsidRPr="00132640">
        <w:rPr>
          <w:rFonts w:ascii="Arial" w:hAnsi="Arial" w:cs="Arial" w:hint="cs"/>
          <w:sz w:val="21"/>
          <w:szCs w:val="21"/>
          <w:rtl/>
        </w:rPr>
        <w:t>1.</w:t>
      </w:r>
      <w:r w:rsidRPr="00132640">
        <w:rPr>
          <w:rFonts w:ascii="Arial" w:hAnsi="Arial" w:cs="Arial"/>
          <w:sz w:val="21"/>
          <w:szCs w:val="21"/>
          <w:rtl/>
        </w:rPr>
        <w:tab/>
      </w:r>
      <w:r w:rsidR="00132640" w:rsidRPr="00132640">
        <w:rPr>
          <w:rFonts w:ascii="Arial" w:hAnsi="Arial" w:cs="Arial" w:hint="cs"/>
          <w:sz w:val="21"/>
          <w:szCs w:val="21"/>
          <w:rtl/>
        </w:rPr>
        <w:t xml:space="preserve">عندما تكون </w:t>
      </w:r>
      <w:r w:rsidR="00132640" w:rsidRPr="00132640">
        <w:rPr>
          <w:rFonts w:ascii="Arial" w:hAnsi="Arial" w:cs="Arial"/>
          <w:sz w:val="21"/>
          <w:szCs w:val="21"/>
          <w:rtl/>
        </w:rPr>
        <w:t>الأرواح غير مؤهلة، لا تشير أبد</w:t>
      </w:r>
      <w:r w:rsidR="00132640" w:rsidRPr="00132640">
        <w:rPr>
          <w:rFonts w:ascii="Arial" w:hAnsi="Arial" w:cs="Arial" w:hint="cs"/>
          <w:sz w:val="21"/>
          <w:szCs w:val="21"/>
          <w:rtl/>
        </w:rPr>
        <w:t>اً</w:t>
      </w:r>
      <w:r w:rsidR="00132640" w:rsidRPr="00132640">
        <w:rPr>
          <w:rFonts w:ascii="Arial" w:hAnsi="Arial" w:cs="Arial"/>
          <w:sz w:val="21"/>
          <w:szCs w:val="21"/>
          <w:rtl/>
        </w:rPr>
        <w:t xml:space="preserve"> إلى البشر في العهد الجديد (فقط إلى الملائكة).</w:t>
      </w:r>
    </w:p>
    <w:p w14:paraId="62C06006" w14:textId="057ECC8D" w:rsidR="00132640" w:rsidRPr="00132640" w:rsidRDefault="00132640" w:rsidP="00132640">
      <w:pPr>
        <w:bidi/>
        <w:ind w:left="1350" w:right="-10" w:hanging="450"/>
        <w:jc w:val="left"/>
        <w:rPr>
          <w:rFonts w:ascii="Arial" w:hAnsi="Arial" w:cs="Arial"/>
          <w:sz w:val="21"/>
          <w:szCs w:val="21"/>
        </w:rPr>
      </w:pPr>
      <w:r w:rsidRPr="00132640">
        <w:rPr>
          <w:rFonts w:ascii="Arial" w:hAnsi="Arial" w:cs="Arial" w:hint="cs"/>
          <w:sz w:val="21"/>
          <w:szCs w:val="21"/>
          <w:rtl/>
        </w:rPr>
        <w:t>2.</w:t>
      </w:r>
      <w:r w:rsidRPr="00132640">
        <w:rPr>
          <w:rFonts w:ascii="Arial" w:hAnsi="Arial" w:cs="Arial"/>
          <w:sz w:val="21"/>
          <w:szCs w:val="21"/>
          <w:rtl/>
        </w:rPr>
        <w:tab/>
      </w:r>
      <w:r w:rsidRPr="00132640">
        <w:rPr>
          <w:rFonts w:ascii="Arial" w:hAnsi="Arial" w:cs="Arial" w:hint="cs"/>
          <w:sz w:val="21"/>
          <w:szCs w:val="21"/>
          <w:rtl/>
        </w:rPr>
        <w:t>الكرازة للأموات هي فكرة غريبة عن العهد الجديد.</w:t>
      </w:r>
    </w:p>
    <w:p w14:paraId="56164E8C" w14:textId="77777777" w:rsidR="005D06E2" w:rsidRPr="00A54430" w:rsidRDefault="005D06E2" w:rsidP="002D042E">
      <w:pPr>
        <w:ind w:left="1350" w:right="-10" w:hanging="450"/>
        <w:jc w:val="left"/>
        <w:rPr>
          <w:rFonts w:ascii="Arial" w:hAnsi="Arial" w:cs="Arial"/>
          <w:sz w:val="21"/>
          <w:szCs w:val="18"/>
        </w:rPr>
      </w:pPr>
    </w:p>
    <w:p w14:paraId="76C81E59" w14:textId="60891620" w:rsidR="00132640" w:rsidRPr="00132640" w:rsidRDefault="00132640" w:rsidP="00132640">
      <w:pPr>
        <w:bidi/>
        <w:ind w:left="450" w:right="-10" w:hanging="450"/>
        <w:jc w:val="left"/>
        <w:rPr>
          <w:rFonts w:ascii="Arial" w:hAnsi="Arial" w:cs="Arial"/>
          <w:sz w:val="21"/>
          <w:szCs w:val="21"/>
        </w:rPr>
      </w:pPr>
      <w:r w:rsidRPr="00132640">
        <w:rPr>
          <w:rFonts w:ascii="Arial" w:hAnsi="Arial" w:cs="Arial" w:hint="cs"/>
          <w:sz w:val="21"/>
          <w:szCs w:val="21"/>
          <w:rtl/>
        </w:rPr>
        <w:t>#5.</w:t>
      </w:r>
      <w:r w:rsidRPr="00132640">
        <w:rPr>
          <w:rFonts w:ascii="Arial" w:hAnsi="Arial" w:cs="Arial"/>
          <w:sz w:val="21"/>
          <w:szCs w:val="21"/>
          <w:rtl/>
        </w:rPr>
        <w:tab/>
        <w:t>أطلق المسيح أرواحاً بشرية من المطهر لأنهم تابوا في طوفان نوح.</w:t>
      </w:r>
    </w:p>
    <w:p w14:paraId="40C01BA2" w14:textId="77777777" w:rsidR="005D06E2" w:rsidRPr="00132640" w:rsidRDefault="005D06E2" w:rsidP="002D042E">
      <w:pPr>
        <w:ind w:left="900" w:right="-10" w:hanging="450"/>
        <w:jc w:val="left"/>
        <w:rPr>
          <w:rFonts w:ascii="Arial" w:hAnsi="Arial" w:cs="Arial"/>
          <w:sz w:val="21"/>
          <w:szCs w:val="21"/>
        </w:rPr>
      </w:pPr>
    </w:p>
    <w:p w14:paraId="7A1F5B50" w14:textId="2E84E05B" w:rsidR="00132640" w:rsidRPr="00132640" w:rsidRDefault="00132640" w:rsidP="00132640">
      <w:pPr>
        <w:pStyle w:val="ListParagraph"/>
        <w:numPr>
          <w:ilvl w:val="0"/>
          <w:numId w:val="130"/>
        </w:numPr>
        <w:bidi/>
        <w:ind w:right="-10"/>
        <w:jc w:val="left"/>
        <w:rPr>
          <w:rFonts w:ascii="Arial" w:hAnsi="Arial" w:cs="Arial"/>
          <w:sz w:val="21"/>
          <w:szCs w:val="21"/>
        </w:rPr>
      </w:pPr>
      <w:r w:rsidRPr="00132640">
        <w:rPr>
          <w:rFonts w:ascii="Arial" w:hAnsi="Arial" w:cs="Arial"/>
          <w:sz w:val="21"/>
          <w:szCs w:val="21"/>
          <w:rtl/>
        </w:rPr>
        <w:t xml:space="preserve">المدافعون: اقترح روبرت </w:t>
      </w:r>
      <w:proofErr w:type="spellStart"/>
      <w:r w:rsidRPr="00132640">
        <w:rPr>
          <w:rFonts w:ascii="Arial" w:hAnsi="Arial" w:cs="Arial"/>
          <w:sz w:val="21"/>
          <w:szCs w:val="21"/>
          <w:rtl/>
        </w:rPr>
        <w:t>بيلامين</w:t>
      </w:r>
      <w:proofErr w:type="spellEnd"/>
      <w:r w:rsidRPr="00132640">
        <w:rPr>
          <w:rFonts w:ascii="Arial" w:hAnsi="Arial" w:cs="Arial"/>
          <w:sz w:val="21"/>
          <w:szCs w:val="21"/>
          <w:rtl/>
        </w:rPr>
        <w:t xml:space="preserve"> (١٥٨٦ م) لأول مرة هذا الرأي الشائع الآن بين الم</w:t>
      </w:r>
      <w:r w:rsidRPr="00132640">
        <w:rPr>
          <w:rFonts w:ascii="Arial" w:hAnsi="Arial" w:cs="Arial" w:hint="cs"/>
          <w:sz w:val="21"/>
          <w:szCs w:val="21"/>
          <w:rtl/>
        </w:rPr>
        <w:t>فسري</w:t>
      </w:r>
      <w:r w:rsidRPr="00132640">
        <w:rPr>
          <w:rFonts w:ascii="Arial" w:hAnsi="Arial" w:cs="Arial"/>
          <w:sz w:val="21"/>
          <w:szCs w:val="21"/>
          <w:rtl/>
        </w:rPr>
        <w:t xml:space="preserve">ن </w:t>
      </w:r>
      <w:r w:rsidRPr="00132640">
        <w:rPr>
          <w:rFonts w:ascii="Arial" w:hAnsi="Arial" w:cs="Arial" w:hint="cs"/>
          <w:sz w:val="21"/>
          <w:szCs w:val="21"/>
          <w:rtl/>
        </w:rPr>
        <w:t xml:space="preserve">في الكنيسة الروم </w:t>
      </w:r>
      <w:r w:rsidRPr="00132640">
        <w:rPr>
          <w:rFonts w:ascii="Arial" w:hAnsi="Arial" w:cs="Arial"/>
          <w:sz w:val="21"/>
          <w:szCs w:val="21"/>
          <w:rtl/>
        </w:rPr>
        <w:t xml:space="preserve">الكاثوليك (على سبيل المثال، هـ. </w:t>
      </w:r>
      <w:proofErr w:type="spellStart"/>
      <w:r w:rsidRPr="00132640">
        <w:rPr>
          <w:rFonts w:ascii="Arial" w:hAnsi="Arial" w:cs="Arial"/>
          <w:sz w:val="21"/>
          <w:szCs w:val="21"/>
          <w:rtl/>
        </w:rPr>
        <w:t>ويلمرينج</w:t>
      </w:r>
      <w:proofErr w:type="spellEnd"/>
      <w:r w:rsidRPr="00132640">
        <w:rPr>
          <w:rFonts w:ascii="Arial" w:hAnsi="Arial" w:cs="Arial"/>
          <w:sz w:val="21"/>
          <w:szCs w:val="21"/>
          <w:rtl/>
        </w:rPr>
        <w:t>، ت</w:t>
      </w:r>
      <w:r w:rsidRPr="00132640">
        <w:rPr>
          <w:rFonts w:ascii="Arial" w:hAnsi="Arial" w:cs="Arial" w:hint="cs"/>
          <w:sz w:val="21"/>
          <w:szCs w:val="21"/>
          <w:rtl/>
        </w:rPr>
        <w:t>فسير</w:t>
      </w:r>
      <w:r w:rsidRPr="00132640">
        <w:rPr>
          <w:rFonts w:ascii="Arial" w:hAnsi="Arial" w:cs="Arial"/>
          <w:sz w:val="21"/>
          <w:szCs w:val="21"/>
          <w:rtl/>
        </w:rPr>
        <w:t xml:space="preserve"> كاثوليكي على الكتاب المقدس [لندن: نيلسون، ١٩٥٣]، ١١٧٩).</w:t>
      </w:r>
    </w:p>
    <w:p w14:paraId="4B673C9E" w14:textId="77777777" w:rsidR="005D06E2" w:rsidRPr="00132640" w:rsidRDefault="005D06E2" w:rsidP="002D042E">
      <w:pPr>
        <w:ind w:left="900" w:right="-10" w:hanging="450"/>
        <w:jc w:val="left"/>
        <w:rPr>
          <w:rFonts w:ascii="Arial" w:hAnsi="Arial" w:cs="Arial"/>
          <w:sz w:val="21"/>
          <w:szCs w:val="21"/>
        </w:rPr>
      </w:pPr>
    </w:p>
    <w:p w14:paraId="0950A5DB" w14:textId="4750D0CC" w:rsidR="00132640" w:rsidRPr="00132640" w:rsidRDefault="00132640" w:rsidP="00132640">
      <w:pPr>
        <w:bidi/>
        <w:ind w:left="900" w:right="-10" w:hanging="450"/>
        <w:jc w:val="left"/>
        <w:rPr>
          <w:rFonts w:ascii="Arial" w:hAnsi="Arial" w:cs="Arial"/>
          <w:sz w:val="21"/>
          <w:szCs w:val="21"/>
        </w:rPr>
      </w:pPr>
      <w:r w:rsidRPr="00132640">
        <w:rPr>
          <w:rFonts w:ascii="Arial" w:hAnsi="Arial" w:cs="Arial" w:hint="cs"/>
          <w:sz w:val="21"/>
          <w:szCs w:val="21"/>
          <w:rtl/>
        </w:rPr>
        <w:t>ب.</w:t>
      </w:r>
      <w:r w:rsidRPr="00132640">
        <w:rPr>
          <w:rFonts w:ascii="Arial" w:hAnsi="Arial" w:cs="Arial"/>
          <w:sz w:val="21"/>
          <w:szCs w:val="21"/>
          <w:rtl/>
        </w:rPr>
        <w:tab/>
      </w:r>
      <w:r w:rsidRPr="00132640">
        <w:rPr>
          <w:rFonts w:ascii="Arial" w:hAnsi="Arial" w:cs="Arial" w:hint="cs"/>
          <w:sz w:val="21"/>
          <w:szCs w:val="21"/>
          <w:rtl/>
        </w:rPr>
        <w:t>نقاط القوة</w:t>
      </w:r>
    </w:p>
    <w:p w14:paraId="131DF891" w14:textId="77777777" w:rsidR="005D06E2" w:rsidRPr="00132640" w:rsidRDefault="005D06E2" w:rsidP="002D042E">
      <w:pPr>
        <w:ind w:left="1350" w:right="-10" w:hanging="450"/>
        <w:jc w:val="left"/>
        <w:rPr>
          <w:rFonts w:ascii="Arial" w:hAnsi="Arial" w:cs="Arial"/>
          <w:sz w:val="21"/>
          <w:szCs w:val="21"/>
        </w:rPr>
      </w:pPr>
    </w:p>
    <w:p w14:paraId="5B51C8FA" w14:textId="0D33E181" w:rsidR="00132640" w:rsidRPr="00132640" w:rsidRDefault="00132640" w:rsidP="00132640">
      <w:pPr>
        <w:bidi/>
        <w:ind w:left="1350" w:right="-10" w:hanging="450"/>
        <w:jc w:val="left"/>
        <w:rPr>
          <w:rFonts w:ascii="Arial" w:hAnsi="Arial" w:cs="Arial"/>
          <w:sz w:val="21"/>
          <w:szCs w:val="21"/>
          <w:rtl/>
        </w:rPr>
      </w:pPr>
      <w:r w:rsidRPr="00132640">
        <w:rPr>
          <w:rFonts w:ascii="Arial" w:hAnsi="Arial" w:cs="Arial" w:hint="cs"/>
          <w:sz w:val="21"/>
          <w:szCs w:val="21"/>
          <w:rtl/>
        </w:rPr>
        <w:t>1.</w:t>
      </w:r>
      <w:r w:rsidRPr="00132640">
        <w:rPr>
          <w:rFonts w:ascii="Arial" w:hAnsi="Arial" w:cs="Arial"/>
          <w:sz w:val="21"/>
          <w:szCs w:val="21"/>
          <w:rtl/>
        </w:rPr>
        <w:tab/>
      </w:r>
      <w:r w:rsidRPr="00132640">
        <w:rPr>
          <w:rFonts w:ascii="Arial" w:hAnsi="Arial" w:cs="Arial" w:hint="cs"/>
          <w:sz w:val="21"/>
          <w:szCs w:val="21"/>
          <w:rtl/>
        </w:rPr>
        <w:t>ينبع مفهوم المطهر من إله رحيم.</w:t>
      </w:r>
    </w:p>
    <w:p w14:paraId="3EF3C13A" w14:textId="18647702" w:rsidR="00132640" w:rsidRPr="00132640" w:rsidRDefault="00132640" w:rsidP="00132640">
      <w:pPr>
        <w:bidi/>
        <w:ind w:left="1350" w:right="-10" w:hanging="450"/>
        <w:jc w:val="left"/>
        <w:rPr>
          <w:rFonts w:ascii="Arial" w:hAnsi="Arial" w:cs="Arial"/>
          <w:sz w:val="21"/>
          <w:szCs w:val="21"/>
        </w:rPr>
      </w:pPr>
      <w:r w:rsidRPr="00132640">
        <w:rPr>
          <w:rFonts w:ascii="Arial" w:hAnsi="Arial" w:cs="Arial" w:hint="cs"/>
          <w:sz w:val="21"/>
          <w:szCs w:val="21"/>
          <w:rtl/>
        </w:rPr>
        <w:t>2.</w:t>
      </w:r>
      <w:r w:rsidRPr="00132640">
        <w:rPr>
          <w:rFonts w:ascii="Arial" w:hAnsi="Arial" w:cs="Arial"/>
          <w:sz w:val="21"/>
          <w:szCs w:val="21"/>
          <w:rtl/>
        </w:rPr>
        <w:tab/>
      </w:r>
      <w:r w:rsidRPr="00132640">
        <w:rPr>
          <w:rFonts w:ascii="Arial" w:hAnsi="Arial" w:cs="Arial" w:hint="cs"/>
          <w:sz w:val="21"/>
          <w:szCs w:val="21"/>
          <w:rtl/>
        </w:rPr>
        <w:t>ترفض هذه النظرة السياقات المتعلقة بالمسيح ونوح.</w:t>
      </w:r>
    </w:p>
    <w:p w14:paraId="7B0E91BF" w14:textId="25753220" w:rsidR="005D06E2" w:rsidRDefault="005D06E2" w:rsidP="002D042E">
      <w:pPr>
        <w:ind w:left="900" w:right="-10" w:hanging="450"/>
        <w:jc w:val="left"/>
        <w:rPr>
          <w:rFonts w:ascii="Arial" w:hAnsi="Arial" w:cs="Arial"/>
          <w:sz w:val="21"/>
          <w:szCs w:val="18"/>
          <w:rtl/>
        </w:rPr>
      </w:pPr>
      <w:r w:rsidRPr="00A54430">
        <w:rPr>
          <w:rFonts w:ascii="Arial" w:hAnsi="Arial" w:cs="Arial"/>
          <w:b/>
          <w:szCs w:val="18"/>
          <w:u w:val="single"/>
        </w:rPr>
        <w:br w:type="page"/>
      </w:r>
    </w:p>
    <w:p w14:paraId="227AB1B0" w14:textId="10FB820A" w:rsidR="00132640" w:rsidRPr="00552134" w:rsidRDefault="00132640" w:rsidP="00132640">
      <w:pPr>
        <w:bidi/>
        <w:ind w:left="900" w:right="-10" w:hanging="450"/>
        <w:jc w:val="left"/>
        <w:rPr>
          <w:rFonts w:ascii="Arial" w:hAnsi="Arial" w:cs="Arial"/>
          <w:sz w:val="21"/>
          <w:szCs w:val="21"/>
          <w:rtl/>
          <w:lang w:bidi="ar-JO"/>
        </w:rPr>
      </w:pPr>
      <w:r w:rsidRPr="00552134">
        <w:rPr>
          <w:rFonts w:ascii="Arial" w:hAnsi="Arial" w:cs="Arial" w:hint="cs"/>
          <w:b/>
          <w:sz w:val="21"/>
          <w:szCs w:val="21"/>
          <w:rtl/>
        </w:rPr>
        <w:lastRenderedPageBreak/>
        <w:t>ت.</w:t>
      </w:r>
      <w:r w:rsidRPr="00552134">
        <w:rPr>
          <w:rFonts w:ascii="Arial" w:hAnsi="Arial" w:cs="Arial" w:hint="cs"/>
          <w:sz w:val="21"/>
          <w:szCs w:val="21"/>
          <w:rtl/>
          <w:lang w:bidi="ar-JO"/>
        </w:rPr>
        <w:t xml:space="preserve"> نقاط الضعف</w:t>
      </w:r>
    </w:p>
    <w:p w14:paraId="78FA5042" w14:textId="77777777" w:rsidR="005D06E2" w:rsidRPr="00552134" w:rsidRDefault="005D06E2" w:rsidP="002D042E">
      <w:pPr>
        <w:ind w:left="1350" w:right="-10" w:hanging="450"/>
        <w:jc w:val="left"/>
        <w:rPr>
          <w:rFonts w:ascii="Arial" w:hAnsi="Arial" w:cs="Arial"/>
          <w:sz w:val="21"/>
          <w:szCs w:val="21"/>
        </w:rPr>
      </w:pPr>
    </w:p>
    <w:p w14:paraId="4B9ABDE9" w14:textId="33ED9364" w:rsidR="00132640" w:rsidRPr="00552134" w:rsidRDefault="00132640" w:rsidP="00132640">
      <w:pPr>
        <w:pStyle w:val="ListParagraph"/>
        <w:numPr>
          <w:ilvl w:val="0"/>
          <w:numId w:val="131"/>
        </w:numPr>
        <w:bidi/>
        <w:ind w:right="-10"/>
        <w:jc w:val="left"/>
        <w:rPr>
          <w:rFonts w:ascii="Arial" w:hAnsi="Arial" w:cs="Arial"/>
          <w:sz w:val="21"/>
          <w:szCs w:val="21"/>
        </w:rPr>
      </w:pPr>
      <w:r w:rsidRPr="00552134">
        <w:rPr>
          <w:rFonts w:ascii="Arial" w:hAnsi="Arial" w:cs="Arial"/>
          <w:sz w:val="21"/>
          <w:szCs w:val="21"/>
          <w:rtl/>
        </w:rPr>
        <w:t>المكان الذي كانت تُحتجز فيه هذه الأرواح كان سجن</w:t>
      </w:r>
      <w:r w:rsidRPr="00552134">
        <w:rPr>
          <w:rFonts w:ascii="Arial" w:hAnsi="Arial" w:cs="Arial" w:hint="cs"/>
          <w:sz w:val="21"/>
          <w:szCs w:val="21"/>
          <w:rtl/>
        </w:rPr>
        <w:t>اً،</w:t>
      </w:r>
      <w:r w:rsidRPr="00552134">
        <w:rPr>
          <w:rFonts w:ascii="Arial" w:hAnsi="Arial" w:cs="Arial"/>
          <w:sz w:val="21"/>
          <w:szCs w:val="21"/>
          <w:rtl/>
        </w:rPr>
        <w:t xml:space="preserve"> وهو وصف غريب لمكان الصديقين.</w:t>
      </w:r>
    </w:p>
    <w:p w14:paraId="50096F26" w14:textId="77777777" w:rsidR="005D06E2" w:rsidRPr="00552134" w:rsidRDefault="005D06E2" w:rsidP="002D042E">
      <w:pPr>
        <w:ind w:left="1350" w:right="-10" w:hanging="450"/>
        <w:jc w:val="left"/>
        <w:rPr>
          <w:rFonts w:ascii="Arial" w:hAnsi="Arial" w:cs="Arial"/>
          <w:sz w:val="21"/>
          <w:szCs w:val="21"/>
        </w:rPr>
      </w:pPr>
    </w:p>
    <w:p w14:paraId="0B342344" w14:textId="0034F05B" w:rsidR="00132640" w:rsidRPr="00552134" w:rsidRDefault="00132640" w:rsidP="00132640">
      <w:pPr>
        <w:pStyle w:val="ListParagraph"/>
        <w:numPr>
          <w:ilvl w:val="0"/>
          <w:numId w:val="131"/>
        </w:numPr>
        <w:bidi/>
        <w:ind w:right="-10"/>
        <w:jc w:val="left"/>
        <w:rPr>
          <w:rFonts w:ascii="Arial" w:hAnsi="Arial" w:cs="Arial"/>
          <w:sz w:val="21"/>
          <w:szCs w:val="21"/>
        </w:rPr>
      </w:pPr>
      <w:r w:rsidRPr="00552134">
        <w:rPr>
          <w:rFonts w:ascii="Arial" w:hAnsi="Arial" w:cs="Arial"/>
          <w:sz w:val="21"/>
          <w:szCs w:val="21"/>
          <w:rtl/>
        </w:rPr>
        <w:t>لماذا يُحتجز الأشخاص الذين تابوا قبل الموت في المطهر (إذا كان موجود</w:t>
      </w:r>
      <w:r w:rsidR="00552134" w:rsidRPr="00552134">
        <w:rPr>
          <w:rFonts w:ascii="Arial" w:hAnsi="Arial" w:cs="Arial" w:hint="cs"/>
          <w:sz w:val="21"/>
          <w:szCs w:val="21"/>
          <w:rtl/>
        </w:rPr>
        <w:t>اً</w:t>
      </w:r>
      <w:r w:rsidRPr="00552134">
        <w:rPr>
          <w:rFonts w:ascii="Arial" w:hAnsi="Arial" w:cs="Arial"/>
          <w:sz w:val="21"/>
          <w:szCs w:val="21"/>
          <w:rtl/>
        </w:rPr>
        <w:t>) لغير المخلصين على أي حال؟</w:t>
      </w:r>
    </w:p>
    <w:p w14:paraId="52ED39F2" w14:textId="77777777" w:rsidR="005D06E2" w:rsidRPr="00552134" w:rsidRDefault="005D06E2" w:rsidP="002D042E">
      <w:pPr>
        <w:ind w:left="1350" w:right="-10" w:hanging="450"/>
        <w:jc w:val="left"/>
        <w:rPr>
          <w:rFonts w:ascii="Arial" w:hAnsi="Arial" w:cs="Arial"/>
          <w:sz w:val="21"/>
          <w:szCs w:val="21"/>
        </w:rPr>
      </w:pPr>
    </w:p>
    <w:p w14:paraId="6018FF25" w14:textId="1E353E7D" w:rsidR="00552134" w:rsidRPr="00552134" w:rsidRDefault="00552134" w:rsidP="00552134">
      <w:pPr>
        <w:pStyle w:val="ListParagraph"/>
        <w:numPr>
          <w:ilvl w:val="0"/>
          <w:numId w:val="131"/>
        </w:numPr>
        <w:bidi/>
        <w:ind w:right="-10"/>
        <w:jc w:val="left"/>
        <w:rPr>
          <w:rFonts w:ascii="Arial" w:hAnsi="Arial" w:cs="Arial"/>
          <w:sz w:val="21"/>
          <w:szCs w:val="21"/>
        </w:rPr>
      </w:pPr>
      <w:r w:rsidRPr="00552134">
        <w:rPr>
          <w:rFonts w:ascii="Arial" w:hAnsi="Arial" w:cs="Arial"/>
          <w:sz w:val="21"/>
          <w:szCs w:val="21"/>
          <w:rtl/>
        </w:rPr>
        <w:t>الأساس الكتابي للمطهر غير موجود</w:t>
      </w:r>
      <w:r w:rsidRPr="00552134">
        <w:rPr>
          <w:rFonts w:ascii="Arial" w:hAnsi="Arial" w:cs="Arial" w:hint="cs"/>
          <w:sz w:val="21"/>
          <w:szCs w:val="21"/>
          <w:rtl/>
        </w:rPr>
        <w:t>،</w:t>
      </w:r>
      <w:r w:rsidRPr="00552134">
        <w:rPr>
          <w:rFonts w:ascii="Arial" w:hAnsi="Arial" w:cs="Arial"/>
          <w:sz w:val="21"/>
          <w:szCs w:val="21"/>
          <w:rtl/>
        </w:rPr>
        <w:t xml:space="preserve"> و</w:t>
      </w:r>
      <w:r w:rsidRPr="00552134">
        <w:rPr>
          <w:rFonts w:ascii="Arial" w:hAnsi="Arial" w:cs="Arial" w:hint="cs"/>
          <w:sz w:val="21"/>
          <w:szCs w:val="21"/>
          <w:rtl/>
        </w:rPr>
        <w:t>يبين التالي</w:t>
      </w:r>
      <w:r w:rsidRPr="00552134">
        <w:rPr>
          <w:rFonts w:ascii="Arial" w:hAnsi="Arial" w:cs="Arial"/>
          <w:sz w:val="21"/>
          <w:szCs w:val="21"/>
          <w:rtl/>
        </w:rPr>
        <w:t xml:space="preserve"> عدم وجود مكان مؤقت للعقاب</w:t>
      </w:r>
      <w:r w:rsidRPr="00552134">
        <w:rPr>
          <w:rFonts w:ascii="Arial" w:hAnsi="Arial" w:cs="Arial" w:hint="cs"/>
          <w:sz w:val="21"/>
          <w:szCs w:val="21"/>
          <w:rtl/>
        </w:rPr>
        <w:t>،</w:t>
      </w:r>
      <w:r w:rsidRPr="00552134">
        <w:rPr>
          <w:rFonts w:ascii="Arial" w:hAnsi="Arial" w:cs="Arial"/>
          <w:sz w:val="21"/>
          <w:szCs w:val="21"/>
          <w:rtl/>
        </w:rPr>
        <w:t xml:space="preserve"> لأولئك الذين سيذهبون في نهاية المطاف إلى ال</w:t>
      </w:r>
      <w:r w:rsidRPr="00552134">
        <w:rPr>
          <w:rFonts w:ascii="Arial" w:hAnsi="Arial" w:cs="Arial" w:hint="cs"/>
          <w:sz w:val="21"/>
          <w:szCs w:val="21"/>
          <w:rtl/>
        </w:rPr>
        <w:t>سماء:</w:t>
      </w:r>
    </w:p>
    <w:p w14:paraId="0E8BD1EF"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2D413F4D" w14:textId="108B3E81" w:rsidR="00552134" w:rsidRPr="00552134" w:rsidRDefault="00552134" w:rsidP="00552134">
      <w:pPr>
        <w:pStyle w:val="ListParagraph"/>
        <w:numPr>
          <w:ilvl w:val="0"/>
          <w:numId w:val="133"/>
        </w:numPr>
        <w:tabs>
          <w:tab w:val="left" w:pos="4410"/>
          <w:tab w:val="left" w:pos="6480"/>
        </w:tabs>
        <w:bidi/>
        <w:ind w:right="-10"/>
        <w:jc w:val="left"/>
        <w:rPr>
          <w:rFonts w:ascii="Arial" w:hAnsi="Arial" w:cs="Arial"/>
          <w:sz w:val="21"/>
          <w:szCs w:val="21"/>
        </w:rPr>
      </w:pPr>
      <w:r w:rsidRPr="00552134">
        <w:rPr>
          <w:rFonts w:ascii="Arial" w:hAnsi="Arial" w:cs="Arial"/>
          <w:sz w:val="21"/>
          <w:szCs w:val="21"/>
          <w:rtl/>
        </w:rPr>
        <w:t>حتى الكاثوليك يعترفون بأن المطهر لا يُعلَّم في الكتاب المقدس</w:t>
      </w:r>
      <w:r>
        <w:rPr>
          <w:rFonts w:ascii="Arial" w:hAnsi="Arial" w:cs="Arial" w:hint="cs"/>
          <w:sz w:val="21"/>
          <w:szCs w:val="21"/>
          <w:rtl/>
        </w:rPr>
        <w:t>،</w:t>
      </w:r>
      <w:r w:rsidRPr="00552134">
        <w:rPr>
          <w:rFonts w:ascii="Arial" w:hAnsi="Arial" w:cs="Arial"/>
          <w:sz w:val="21"/>
          <w:szCs w:val="21"/>
          <w:rtl/>
        </w:rPr>
        <w:t xml:space="preserve"> </w:t>
      </w:r>
      <w:r>
        <w:rPr>
          <w:rFonts w:ascii="Arial" w:hAnsi="Arial" w:cs="Arial" w:hint="cs"/>
          <w:sz w:val="21"/>
          <w:szCs w:val="21"/>
          <w:rtl/>
        </w:rPr>
        <w:t xml:space="preserve">إذ </w:t>
      </w:r>
      <w:r w:rsidRPr="00552134">
        <w:rPr>
          <w:rFonts w:ascii="Arial" w:hAnsi="Arial" w:cs="Arial"/>
          <w:sz w:val="21"/>
          <w:szCs w:val="21"/>
          <w:rtl/>
        </w:rPr>
        <w:t xml:space="preserve">يتم طلب الدعم في بعض الآيات (مثل </w:t>
      </w:r>
      <w:r>
        <w:rPr>
          <w:rFonts w:ascii="Arial" w:hAnsi="Arial" w:cs="Arial" w:hint="cs"/>
          <w:sz w:val="21"/>
          <w:szCs w:val="21"/>
          <w:rtl/>
        </w:rPr>
        <w:t>أ</w:t>
      </w:r>
      <w:r w:rsidRPr="00552134">
        <w:rPr>
          <w:rFonts w:ascii="Arial" w:hAnsi="Arial" w:cs="Arial"/>
          <w:sz w:val="21"/>
          <w:szCs w:val="21"/>
          <w:rtl/>
        </w:rPr>
        <w:t xml:space="preserve">ش 4: 4؛ مي 7: 8؛ 1 </w:t>
      </w:r>
      <w:proofErr w:type="spellStart"/>
      <w:r w:rsidRPr="00552134">
        <w:rPr>
          <w:rFonts w:ascii="Arial" w:hAnsi="Arial" w:cs="Arial"/>
          <w:sz w:val="21"/>
          <w:szCs w:val="21"/>
          <w:rtl/>
        </w:rPr>
        <w:t>كو</w:t>
      </w:r>
      <w:proofErr w:type="spellEnd"/>
      <w:r w:rsidRPr="00552134">
        <w:rPr>
          <w:rFonts w:ascii="Arial" w:hAnsi="Arial" w:cs="Arial"/>
          <w:sz w:val="21"/>
          <w:szCs w:val="21"/>
          <w:rtl/>
        </w:rPr>
        <w:t xml:space="preserve"> 3: 13-15)، ولكن حتى هذه الآيات نادر</w:t>
      </w:r>
      <w:r>
        <w:rPr>
          <w:rFonts w:ascii="Arial" w:hAnsi="Arial" w:cs="Arial" w:hint="cs"/>
          <w:sz w:val="21"/>
          <w:szCs w:val="21"/>
          <w:rtl/>
        </w:rPr>
        <w:t>اً</w:t>
      </w:r>
      <w:r w:rsidRPr="00552134">
        <w:rPr>
          <w:rFonts w:ascii="Arial" w:hAnsi="Arial" w:cs="Arial"/>
          <w:sz w:val="21"/>
          <w:szCs w:val="21"/>
          <w:rtl/>
        </w:rPr>
        <w:t xml:space="preserve"> ما يستشهد بها الكاثوليك. يقول هايز</w:t>
      </w:r>
      <w:r>
        <w:rPr>
          <w:rFonts w:ascii="Arial" w:hAnsi="Arial" w:cs="Arial" w:hint="cs"/>
          <w:sz w:val="21"/>
          <w:szCs w:val="21"/>
          <w:rtl/>
        </w:rPr>
        <w:t xml:space="preserve">: </w:t>
      </w:r>
      <w:r w:rsidRPr="00552134">
        <w:rPr>
          <w:rFonts w:ascii="Arial" w:hAnsi="Arial" w:cs="Arial"/>
          <w:sz w:val="21"/>
          <w:szCs w:val="21"/>
          <w:rtl/>
        </w:rPr>
        <w:t>على الرغم من عدم وجود أساس نصي واضح في الكتاب المقدس لعقيدة المطهر اللاحقة، إلا أنه لا يوجد أي شيء يتعارض بشكل واضح مع تلك العقيدة (هايز، في أربعة آراء حول الجحيم، تحرير ويليام كروكيت، 107). رداً على ذلك، يقول الكتاب المقدس بوضوح أن العقاب هو إلى أبد الآبدين (رؤ 20: 10)</w:t>
      </w:r>
      <w:r>
        <w:rPr>
          <w:rFonts w:ascii="Arial" w:hAnsi="Arial" w:cs="Arial" w:hint="cs"/>
          <w:sz w:val="21"/>
          <w:szCs w:val="21"/>
          <w:rtl/>
        </w:rPr>
        <w:t>،</w:t>
      </w:r>
      <w:r w:rsidRPr="00552134">
        <w:rPr>
          <w:rFonts w:ascii="Arial" w:hAnsi="Arial" w:cs="Arial"/>
          <w:sz w:val="21"/>
          <w:szCs w:val="21"/>
          <w:rtl/>
        </w:rPr>
        <w:t xml:space="preserve"> كما أنه لا يوجد نص يشير إلى وجود فرصة ثانية للإيمان بعد الموت.</w:t>
      </w:r>
    </w:p>
    <w:p w14:paraId="4272F382"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4BBCE195" w14:textId="6F1A71F8" w:rsidR="00552134" w:rsidRPr="00552134" w:rsidRDefault="00552134" w:rsidP="00552134">
      <w:pPr>
        <w:tabs>
          <w:tab w:val="left" w:pos="4410"/>
          <w:tab w:val="left" w:pos="6480"/>
        </w:tabs>
        <w:bidi/>
        <w:ind w:left="1740" w:right="-10" w:hanging="360"/>
        <w:jc w:val="left"/>
        <w:rPr>
          <w:rFonts w:ascii="Arial" w:hAnsi="Arial" w:cs="Arial"/>
          <w:sz w:val="21"/>
          <w:szCs w:val="21"/>
        </w:rPr>
      </w:pPr>
      <w:r w:rsidRPr="00552134">
        <w:rPr>
          <w:rFonts w:ascii="Arial" w:hAnsi="Arial" w:cs="Arial" w:hint="cs"/>
          <w:sz w:val="21"/>
          <w:szCs w:val="21"/>
          <w:rtl/>
        </w:rPr>
        <w:t>ب.</w:t>
      </w:r>
      <w:r w:rsidRPr="00552134">
        <w:rPr>
          <w:rFonts w:ascii="Arial" w:hAnsi="Arial" w:cs="Arial"/>
          <w:sz w:val="21"/>
          <w:szCs w:val="21"/>
          <w:rtl/>
        </w:rPr>
        <w:tab/>
        <w:t xml:space="preserve">تم العثور على دعم المطهر في الغالب في </w:t>
      </w:r>
      <w:proofErr w:type="spellStart"/>
      <w:r w:rsidRPr="00552134">
        <w:rPr>
          <w:rFonts w:ascii="Arial" w:hAnsi="Arial" w:cs="Arial"/>
          <w:sz w:val="21"/>
          <w:szCs w:val="21"/>
          <w:rtl/>
        </w:rPr>
        <w:t>الأبوكريفا</w:t>
      </w:r>
      <w:proofErr w:type="spellEnd"/>
      <w:r>
        <w:rPr>
          <w:rFonts w:ascii="Arial" w:hAnsi="Arial" w:cs="Arial" w:hint="cs"/>
          <w:sz w:val="21"/>
          <w:szCs w:val="21"/>
          <w:rtl/>
        </w:rPr>
        <w:t xml:space="preserve">، </w:t>
      </w:r>
      <w:r w:rsidRPr="00552134">
        <w:rPr>
          <w:rFonts w:ascii="Arial" w:hAnsi="Arial" w:cs="Arial"/>
          <w:sz w:val="21"/>
          <w:szCs w:val="21"/>
          <w:rtl/>
        </w:rPr>
        <w:t>قد ظل</w:t>
      </w:r>
      <w:r>
        <w:rPr>
          <w:rFonts w:ascii="Arial" w:hAnsi="Arial" w:cs="Arial" w:hint="cs"/>
          <w:sz w:val="21"/>
          <w:szCs w:val="21"/>
          <w:rtl/>
        </w:rPr>
        <w:t>ت المناشدة ل</w:t>
      </w:r>
      <w:r w:rsidRPr="00552134">
        <w:rPr>
          <w:rFonts w:ascii="Arial" w:hAnsi="Arial" w:cs="Arial"/>
          <w:sz w:val="21"/>
          <w:szCs w:val="21"/>
          <w:rtl/>
        </w:rPr>
        <w:t xml:space="preserve">قرون </w:t>
      </w:r>
      <w:r>
        <w:rPr>
          <w:rFonts w:ascii="Arial" w:hAnsi="Arial" w:cs="Arial" w:hint="cs"/>
          <w:sz w:val="21"/>
          <w:szCs w:val="21"/>
          <w:rtl/>
        </w:rPr>
        <w:t xml:space="preserve">من قبل </w:t>
      </w:r>
      <w:r w:rsidRPr="00552134">
        <w:rPr>
          <w:rFonts w:ascii="Arial" w:hAnsi="Arial" w:cs="Arial"/>
          <w:sz w:val="21"/>
          <w:szCs w:val="21"/>
          <w:rtl/>
        </w:rPr>
        <w:t xml:space="preserve">يهوذا </w:t>
      </w:r>
      <w:proofErr w:type="spellStart"/>
      <w:r w:rsidRPr="00552134">
        <w:rPr>
          <w:rFonts w:ascii="Arial" w:hAnsi="Arial" w:cs="Arial"/>
          <w:sz w:val="21"/>
          <w:szCs w:val="21"/>
          <w:rtl/>
        </w:rPr>
        <w:t>المكابي</w:t>
      </w:r>
      <w:proofErr w:type="spellEnd"/>
      <w:r w:rsidRPr="00552134">
        <w:rPr>
          <w:rFonts w:ascii="Arial" w:hAnsi="Arial" w:cs="Arial"/>
          <w:sz w:val="21"/>
          <w:szCs w:val="21"/>
          <w:rtl/>
        </w:rPr>
        <w:t xml:space="preserve"> في </w:t>
      </w:r>
      <w:r>
        <w:rPr>
          <w:rFonts w:ascii="Arial" w:hAnsi="Arial" w:cs="Arial" w:hint="cs"/>
          <w:sz w:val="21"/>
          <w:szCs w:val="21"/>
          <w:rtl/>
        </w:rPr>
        <w:t xml:space="preserve">2 </w:t>
      </w:r>
      <w:proofErr w:type="spellStart"/>
      <w:r w:rsidRPr="00552134">
        <w:rPr>
          <w:rFonts w:ascii="Arial" w:hAnsi="Arial" w:cs="Arial"/>
          <w:sz w:val="21"/>
          <w:szCs w:val="21"/>
          <w:rtl/>
        </w:rPr>
        <w:t>مكابيين</w:t>
      </w:r>
      <w:proofErr w:type="spellEnd"/>
      <w:r w:rsidRPr="00552134">
        <w:rPr>
          <w:rFonts w:ascii="Arial" w:hAnsi="Arial" w:cs="Arial"/>
          <w:sz w:val="21"/>
          <w:szCs w:val="21"/>
          <w:rtl/>
        </w:rPr>
        <w:t xml:space="preserve"> 12: 41-46 (حوالي 200 قبل الميلاد)، الذي اكتشف أن بعض رجاله الذين قُتلوا في معركة كانوا يرتدون تمائم وثنية</w:t>
      </w:r>
      <w:r>
        <w:rPr>
          <w:rFonts w:ascii="Arial" w:hAnsi="Arial" w:cs="Arial" w:hint="cs"/>
          <w:sz w:val="21"/>
          <w:szCs w:val="21"/>
          <w:rtl/>
        </w:rPr>
        <w:t>،</w:t>
      </w:r>
      <w:r w:rsidRPr="00552134">
        <w:rPr>
          <w:rFonts w:ascii="Arial" w:hAnsi="Arial" w:cs="Arial"/>
          <w:sz w:val="21"/>
          <w:szCs w:val="21"/>
          <w:rtl/>
        </w:rPr>
        <w:t xml:space="preserve"> أخذ يهوذا مجموعة من جنوده الباقين على قيد الحياة وأرسلها إلى أورشليم كذبيحة كفارة، وكانت النتيجة</w:t>
      </w:r>
      <w:r>
        <w:rPr>
          <w:rFonts w:ascii="Arial" w:hAnsi="Arial" w:cs="Arial" w:hint="cs"/>
          <w:sz w:val="21"/>
          <w:szCs w:val="21"/>
          <w:rtl/>
        </w:rPr>
        <w:t xml:space="preserve">: </w:t>
      </w:r>
      <w:r w:rsidRPr="00552134">
        <w:rPr>
          <w:rFonts w:ascii="Arial" w:hAnsi="Arial" w:cs="Arial"/>
          <w:sz w:val="21"/>
          <w:szCs w:val="21"/>
          <w:rtl/>
        </w:rPr>
        <w:t>وهكذا كفّر عن الأموات لكي يتحرروا من خطيتهم (الآية 46).</w:t>
      </w:r>
    </w:p>
    <w:p w14:paraId="19254913"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46711E91" w14:textId="417C7238" w:rsidR="005D06E2" w:rsidRPr="00DC0AD9" w:rsidRDefault="00DC0AD9" w:rsidP="00DC0AD9">
      <w:pPr>
        <w:tabs>
          <w:tab w:val="left" w:pos="4410"/>
          <w:tab w:val="left" w:pos="6480"/>
        </w:tabs>
        <w:bidi/>
        <w:ind w:left="1740" w:right="-10" w:hanging="360"/>
        <w:jc w:val="left"/>
        <w:rPr>
          <w:rFonts w:ascii="Arial" w:hAnsi="Arial" w:cs="Arial"/>
          <w:sz w:val="21"/>
          <w:szCs w:val="21"/>
        </w:rPr>
      </w:pPr>
      <w:r w:rsidRPr="00DC0AD9">
        <w:rPr>
          <w:rFonts w:ascii="Arial" w:hAnsi="Arial" w:cs="Arial" w:hint="cs"/>
          <w:sz w:val="21"/>
          <w:szCs w:val="21"/>
          <w:rtl/>
        </w:rPr>
        <w:t>ت.</w:t>
      </w:r>
      <w:r w:rsidRPr="00DC0AD9">
        <w:rPr>
          <w:rFonts w:ascii="Arial" w:hAnsi="Arial" w:cs="Arial"/>
          <w:sz w:val="21"/>
          <w:szCs w:val="21"/>
          <w:rtl/>
        </w:rPr>
        <w:tab/>
      </w:r>
      <w:r w:rsidR="005D06E2" w:rsidRPr="00DC0AD9">
        <w:rPr>
          <w:rFonts w:ascii="Arial" w:hAnsi="Arial" w:cs="Arial"/>
          <w:sz w:val="21"/>
          <w:szCs w:val="21"/>
        </w:rPr>
        <w:t xml:space="preserve"> </w:t>
      </w:r>
      <w:r w:rsidRPr="00DC0AD9">
        <w:rPr>
          <w:rFonts w:ascii="Arial" w:hAnsi="Arial" w:cs="Arial"/>
          <w:sz w:val="21"/>
          <w:szCs w:val="21"/>
          <w:rtl/>
        </w:rPr>
        <w:t xml:space="preserve">تقول الرسالة إلى العبرانيين 27:9 </w:t>
      </w:r>
      <w:r>
        <w:rPr>
          <w:rFonts w:ascii="Arial" w:hAnsi="Arial" w:cs="Arial" w:hint="cs"/>
          <w:sz w:val="21"/>
          <w:szCs w:val="21"/>
          <w:rtl/>
        </w:rPr>
        <w:t>: وضع للناس أن يموتوا مرة ثم بعد ذلك الدينونة</w:t>
      </w:r>
      <w:r w:rsidRPr="00DC0AD9">
        <w:rPr>
          <w:rFonts w:ascii="Arial" w:hAnsi="Arial" w:cs="Arial"/>
          <w:sz w:val="21"/>
          <w:szCs w:val="21"/>
          <w:rtl/>
        </w:rPr>
        <w:t>. إن المكان الذي نكون فيه بعد الموت مباشرة هو حالة ثابتة مع عدم إمكانية العبور (لو 16: 26؛ راجع 13: 28). في شكل مكافئ يتم الإشارة إلى عدم رجعة حالة الفرد عندما يكون الباب مغلق</w:t>
      </w:r>
      <w:r>
        <w:rPr>
          <w:rFonts w:ascii="Arial" w:hAnsi="Arial" w:cs="Arial" w:hint="cs"/>
          <w:sz w:val="21"/>
          <w:szCs w:val="21"/>
          <w:rtl/>
        </w:rPr>
        <w:t>اً</w:t>
      </w:r>
      <w:r w:rsidRPr="00DC0AD9">
        <w:rPr>
          <w:rFonts w:ascii="Arial" w:hAnsi="Arial" w:cs="Arial"/>
          <w:sz w:val="21"/>
          <w:szCs w:val="21"/>
          <w:rtl/>
        </w:rPr>
        <w:t xml:space="preserve"> (مت 25: 10-12؛ لو 13: 22-30).</w:t>
      </w:r>
    </w:p>
    <w:p w14:paraId="7CAE7125" w14:textId="77777777" w:rsidR="005D06E2" w:rsidRPr="00A54430" w:rsidRDefault="005D06E2" w:rsidP="002D042E">
      <w:pPr>
        <w:tabs>
          <w:tab w:val="left" w:pos="4410"/>
          <w:tab w:val="left" w:pos="6480"/>
        </w:tabs>
        <w:ind w:left="1740" w:right="-10" w:hanging="360"/>
        <w:jc w:val="left"/>
        <w:rPr>
          <w:rFonts w:ascii="Arial" w:hAnsi="Arial" w:cs="Arial"/>
          <w:sz w:val="21"/>
          <w:szCs w:val="18"/>
        </w:rPr>
      </w:pPr>
    </w:p>
    <w:p w14:paraId="713DEBFC" w14:textId="5A285B83" w:rsidR="00DC0AD9" w:rsidRPr="00DC0AD9" w:rsidRDefault="00DC0AD9" w:rsidP="00DC0AD9">
      <w:pPr>
        <w:tabs>
          <w:tab w:val="left" w:pos="4410"/>
          <w:tab w:val="left" w:pos="6480"/>
        </w:tabs>
        <w:bidi/>
        <w:ind w:left="1740" w:right="-10" w:hanging="360"/>
        <w:jc w:val="left"/>
        <w:rPr>
          <w:rFonts w:ascii="Arial" w:hAnsi="Arial" w:cs="Arial"/>
          <w:sz w:val="21"/>
          <w:szCs w:val="21"/>
        </w:rPr>
      </w:pPr>
      <w:r w:rsidRPr="00DC0AD9">
        <w:rPr>
          <w:rFonts w:ascii="Arial" w:hAnsi="Arial" w:cs="Arial" w:hint="cs"/>
          <w:sz w:val="21"/>
          <w:szCs w:val="21"/>
          <w:rtl/>
        </w:rPr>
        <w:t>ث.</w:t>
      </w:r>
      <w:r w:rsidRPr="00DC0AD9">
        <w:rPr>
          <w:rFonts w:ascii="Arial" w:hAnsi="Arial" w:cs="Arial"/>
          <w:sz w:val="21"/>
          <w:szCs w:val="21"/>
          <w:rtl/>
        </w:rPr>
        <w:tab/>
        <w:t>أساس المطهر هو الخلاص بالأعمال، والذي يتم تدميره عندما يظهر الخلاص بالإيمان بوضوح (رو 3: 28؛ غل 2: 21؛ أف 2: 8-9).  المؤمنون هم في المسيح ويدخلون إلى حضرة الله على هذا الأساس، وليس على</w:t>
      </w:r>
      <w:r w:rsidRPr="00DC0AD9">
        <w:rPr>
          <w:rFonts w:ascii="Arial" w:hAnsi="Arial" w:cs="Arial" w:hint="cs"/>
          <w:sz w:val="21"/>
          <w:szCs w:val="21"/>
          <w:rtl/>
        </w:rPr>
        <w:t xml:space="preserve"> أساس</w:t>
      </w:r>
      <w:r w:rsidRPr="00DC0AD9">
        <w:rPr>
          <w:rFonts w:ascii="Arial" w:hAnsi="Arial" w:cs="Arial"/>
          <w:sz w:val="21"/>
          <w:szCs w:val="21"/>
          <w:rtl/>
        </w:rPr>
        <w:t xml:space="preserve"> أعمالهم.</w:t>
      </w:r>
    </w:p>
    <w:p w14:paraId="2F607E42" w14:textId="77777777" w:rsidR="005D06E2" w:rsidRPr="00A54430" w:rsidRDefault="005D06E2" w:rsidP="002D042E">
      <w:pPr>
        <w:ind w:left="450" w:right="-10" w:hanging="450"/>
        <w:jc w:val="left"/>
        <w:rPr>
          <w:rFonts w:ascii="Arial" w:hAnsi="Arial" w:cs="Arial"/>
          <w:sz w:val="21"/>
          <w:szCs w:val="18"/>
        </w:rPr>
      </w:pPr>
    </w:p>
    <w:p w14:paraId="1CB5F411" w14:textId="299ACF74" w:rsidR="009C39C0" w:rsidRPr="00B339B2" w:rsidRDefault="009C39C0" w:rsidP="009C39C0">
      <w:pPr>
        <w:bidi/>
        <w:ind w:left="450" w:right="-10" w:hanging="450"/>
        <w:jc w:val="left"/>
        <w:rPr>
          <w:rFonts w:ascii="Arial" w:hAnsi="Arial" w:cs="Arial"/>
          <w:sz w:val="21"/>
          <w:szCs w:val="21"/>
          <w:rtl/>
          <w:lang w:bidi="ar-JO"/>
        </w:rPr>
      </w:pPr>
      <w:r w:rsidRPr="00B339B2">
        <w:rPr>
          <w:rFonts w:ascii="Arial" w:hAnsi="Arial" w:cs="Arial"/>
          <w:sz w:val="21"/>
          <w:szCs w:val="21"/>
        </w:rPr>
        <w:t>#6</w:t>
      </w:r>
      <w:r w:rsidRPr="00B339B2">
        <w:rPr>
          <w:rFonts w:ascii="Arial" w:hAnsi="Arial" w:cs="Arial" w:hint="cs"/>
          <w:sz w:val="21"/>
          <w:szCs w:val="21"/>
          <w:rtl/>
          <w:lang w:bidi="ar-JO"/>
        </w:rPr>
        <w:t>.</w:t>
      </w:r>
      <w:r w:rsidRPr="00B339B2">
        <w:rPr>
          <w:rFonts w:ascii="Arial" w:hAnsi="Arial" w:cs="Arial"/>
          <w:sz w:val="21"/>
          <w:szCs w:val="21"/>
          <w:rtl/>
          <w:lang w:bidi="ar-JO"/>
        </w:rPr>
        <w:tab/>
      </w:r>
      <w:r w:rsidRPr="00B339B2">
        <w:rPr>
          <w:rFonts w:ascii="Arial" w:hAnsi="Arial" w:cs="Arial" w:hint="cs"/>
          <w:sz w:val="21"/>
          <w:szCs w:val="21"/>
          <w:rtl/>
          <w:lang w:bidi="ar-JO"/>
        </w:rPr>
        <w:t>كرز</w:t>
      </w:r>
      <w:r w:rsidRPr="00B339B2">
        <w:rPr>
          <w:rFonts w:ascii="Arial" w:hAnsi="Arial" w:cs="Arial"/>
          <w:sz w:val="21"/>
          <w:szCs w:val="21"/>
          <w:rtl/>
          <w:lang w:bidi="ar-JO"/>
        </w:rPr>
        <w:t xml:space="preserve"> المسيح بالفداء من خلال الروح القدس للأرواح البشرية المخلصة في مكان كانوا ينتظرون فيه المسيح.</w:t>
      </w:r>
    </w:p>
    <w:p w14:paraId="424EB13B" w14:textId="77777777" w:rsidR="005D06E2" w:rsidRPr="00B339B2" w:rsidRDefault="005D06E2" w:rsidP="002D042E">
      <w:pPr>
        <w:ind w:left="900" w:right="-10" w:hanging="450"/>
        <w:jc w:val="left"/>
        <w:rPr>
          <w:rFonts w:ascii="Arial" w:hAnsi="Arial" w:cs="Arial"/>
          <w:sz w:val="21"/>
          <w:szCs w:val="21"/>
        </w:rPr>
      </w:pPr>
    </w:p>
    <w:p w14:paraId="6ACAFB8F" w14:textId="6ADD3048" w:rsidR="009C39C0" w:rsidRPr="00B339B2" w:rsidRDefault="009C39C0" w:rsidP="009C39C0">
      <w:pPr>
        <w:pStyle w:val="ListParagraph"/>
        <w:numPr>
          <w:ilvl w:val="0"/>
          <w:numId w:val="135"/>
        </w:numPr>
        <w:bidi/>
        <w:ind w:right="-10"/>
        <w:jc w:val="left"/>
        <w:rPr>
          <w:rFonts w:ascii="Arial" w:hAnsi="Arial" w:cs="Arial"/>
          <w:sz w:val="21"/>
          <w:szCs w:val="21"/>
        </w:rPr>
      </w:pPr>
      <w:r w:rsidRPr="00B339B2">
        <w:rPr>
          <w:rFonts w:ascii="Arial" w:hAnsi="Arial" w:cs="Arial" w:hint="cs"/>
          <w:sz w:val="21"/>
          <w:szCs w:val="21"/>
          <w:rtl/>
        </w:rPr>
        <w:t>المدافعون: جون كالفن، العبرانيين، 1-2 بطرس، 292-95</w:t>
      </w:r>
      <w:r w:rsidR="00B25546">
        <w:rPr>
          <w:rFonts w:ascii="Arial" w:hAnsi="Arial" w:cs="Arial"/>
          <w:sz w:val="21"/>
          <w:szCs w:val="21"/>
        </w:rPr>
        <w:t>.</w:t>
      </w:r>
    </w:p>
    <w:p w14:paraId="607B4332" w14:textId="77777777" w:rsidR="005D06E2" w:rsidRPr="00B339B2" w:rsidRDefault="005D06E2" w:rsidP="002D042E">
      <w:pPr>
        <w:ind w:left="1350" w:right="-10" w:hanging="450"/>
        <w:jc w:val="left"/>
        <w:rPr>
          <w:rFonts w:ascii="Arial" w:hAnsi="Arial" w:cs="Arial"/>
          <w:sz w:val="21"/>
          <w:szCs w:val="21"/>
        </w:rPr>
      </w:pPr>
    </w:p>
    <w:p w14:paraId="34C1DF48" w14:textId="44A34286" w:rsidR="009C39C0" w:rsidRPr="00B339B2" w:rsidRDefault="009C39C0" w:rsidP="009C39C0">
      <w:pPr>
        <w:bidi/>
        <w:ind w:left="900" w:right="-10" w:hanging="450"/>
        <w:jc w:val="left"/>
        <w:rPr>
          <w:rFonts w:ascii="Arial" w:hAnsi="Arial" w:cs="Arial"/>
          <w:sz w:val="21"/>
          <w:szCs w:val="21"/>
        </w:rPr>
      </w:pPr>
      <w:r w:rsidRPr="00B339B2">
        <w:rPr>
          <w:rFonts w:ascii="Arial" w:hAnsi="Arial" w:cs="Arial" w:hint="cs"/>
          <w:sz w:val="21"/>
          <w:szCs w:val="21"/>
          <w:rtl/>
        </w:rPr>
        <w:t>ب. نقاط القوة</w:t>
      </w:r>
    </w:p>
    <w:p w14:paraId="38C1BCDE" w14:textId="77777777" w:rsidR="005D06E2" w:rsidRPr="00B339B2" w:rsidRDefault="005D06E2" w:rsidP="002D042E">
      <w:pPr>
        <w:ind w:left="1350" w:right="-10" w:hanging="450"/>
        <w:jc w:val="left"/>
        <w:rPr>
          <w:rFonts w:ascii="Arial" w:hAnsi="Arial" w:cs="Arial"/>
          <w:sz w:val="21"/>
          <w:szCs w:val="21"/>
        </w:rPr>
      </w:pPr>
    </w:p>
    <w:p w14:paraId="13FAB97A" w14:textId="73ADC605" w:rsidR="009C39C0" w:rsidRPr="00B339B2" w:rsidRDefault="009C39C0" w:rsidP="009C39C0">
      <w:pPr>
        <w:bidi/>
        <w:ind w:left="1350" w:right="-10" w:hanging="450"/>
        <w:jc w:val="left"/>
        <w:rPr>
          <w:rFonts w:ascii="Arial" w:hAnsi="Arial" w:cs="Arial"/>
          <w:sz w:val="21"/>
          <w:szCs w:val="21"/>
          <w:rtl/>
        </w:rPr>
      </w:pPr>
      <w:r w:rsidRPr="00B339B2">
        <w:rPr>
          <w:rFonts w:ascii="Arial" w:hAnsi="Arial" w:cs="Arial" w:hint="cs"/>
          <w:sz w:val="21"/>
          <w:szCs w:val="21"/>
          <w:rtl/>
        </w:rPr>
        <w:t>1.</w:t>
      </w:r>
      <w:r w:rsidRPr="00B339B2">
        <w:rPr>
          <w:rFonts w:ascii="Arial" w:hAnsi="Arial" w:cs="Arial"/>
          <w:sz w:val="21"/>
          <w:szCs w:val="21"/>
          <w:rtl/>
        </w:rPr>
        <w:tab/>
        <w:t>يُنظر إلى المسيح على أنه قام بال</w:t>
      </w:r>
      <w:r w:rsidRPr="00B339B2">
        <w:rPr>
          <w:rFonts w:ascii="Arial" w:hAnsi="Arial" w:cs="Arial" w:hint="cs"/>
          <w:sz w:val="21"/>
          <w:szCs w:val="21"/>
          <w:rtl/>
        </w:rPr>
        <w:t>كرازة.</w:t>
      </w:r>
    </w:p>
    <w:p w14:paraId="51F709E4" w14:textId="4A681773" w:rsidR="009C39C0" w:rsidRPr="00B339B2" w:rsidRDefault="009C39C0" w:rsidP="009C39C0">
      <w:pPr>
        <w:bidi/>
        <w:ind w:left="1350" w:right="-10" w:hanging="450"/>
        <w:jc w:val="left"/>
        <w:rPr>
          <w:rFonts w:ascii="Arial" w:hAnsi="Arial" w:cs="Arial"/>
          <w:sz w:val="21"/>
          <w:szCs w:val="21"/>
        </w:rPr>
      </w:pPr>
      <w:r w:rsidRPr="00B339B2">
        <w:rPr>
          <w:rFonts w:ascii="Arial" w:hAnsi="Arial" w:cs="Arial" w:hint="cs"/>
          <w:sz w:val="21"/>
          <w:szCs w:val="21"/>
          <w:rtl/>
        </w:rPr>
        <w:t>2.</w:t>
      </w:r>
      <w:r w:rsidRPr="00B339B2">
        <w:rPr>
          <w:rFonts w:ascii="Arial" w:hAnsi="Arial" w:cs="Arial"/>
          <w:sz w:val="21"/>
          <w:szCs w:val="21"/>
          <w:rtl/>
        </w:rPr>
        <w:tab/>
        <w:t>ترى هذه ال</w:t>
      </w:r>
      <w:r w:rsidRPr="00B339B2">
        <w:rPr>
          <w:rFonts w:ascii="Arial" w:hAnsi="Arial" w:cs="Arial" w:hint="cs"/>
          <w:sz w:val="21"/>
          <w:szCs w:val="21"/>
          <w:rtl/>
        </w:rPr>
        <w:t>نظر</w:t>
      </w:r>
      <w:r w:rsidRPr="00B339B2">
        <w:rPr>
          <w:rFonts w:ascii="Arial" w:hAnsi="Arial" w:cs="Arial"/>
          <w:sz w:val="21"/>
          <w:szCs w:val="21"/>
          <w:rtl/>
        </w:rPr>
        <w:t>ة أن المتلقين هم مستفيدون بالفعل من الإنجيل، وبالتالي يتجنبون نظرية الفرصة الثانية للإيمان</w:t>
      </w:r>
      <w:r w:rsidRPr="00B339B2">
        <w:rPr>
          <w:rFonts w:ascii="Arial" w:hAnsi="Arial" w:cs="Arial" w:hint="cs"/>
          <w:sz w:val="21"/>
          <w:szCs w:val="21"/>
          <w:rtl/>
        </w:rPr>
        <w:t xml:space="preserve"> ذات</w:t>
      </w:r>
      <w:r w:rsidRPr="00B339B2">
        <w:rPr>
          <w:rFonts w:ascii="Arial" w:hAnsi="Arial" w:cs="Arial"/>
          <w:sz w:val="21"/>
          <w:szCs w:val="21"/>
          <w:rtl/>
        </w:rPr>
        <w:t xml:space="preserve"> الإشكالية.</w:t>
      </w:r>
    </w:p>
    <w:p w14:paraId="11DC5624" w14:textId="77777777" w:rsidR="005D06E2" w:rsidRPr="00B339B2" w:rsidRDefault="005D06E2" w:rsidP="002D042E">
      <w:pPr>
        <w:ind w:left="1350" w:right="-10" w:hanging="450"/>
        <w:jc w:val="left"/>
        <w:rPr>
          <w:rFonts w:ascii="Arial" w:hAnsi="Arial" w:cs="Arial"/>
          <w:sz w:val="21"/>
          <w:szCs w:val="21"/>
        </w:rPr>
      </w:pPr>
    </w:p>
    <w:p w14:paraId="59585568" w14:textId="514EEB59" w:rsidR="009C39C0" w:rsidRPr="00B339B2" w:rsidRDefault="009C39C0" w:rsidP="009C39C0">
      <w:pPr>
        <w:bidi/>
        <w:ind w:left="900" w:right="-10" w:hanging="450"/>
        <w:jc w:val="left"/>
        <w:rPr>
          <w:rFonts w:ascii="Arial" w:hAnsi="Arial" w:cs="Arial"/>
          <w:sz w:val="21"/>
          <w:szCs w:val="21"/>
        </w:rPr>
      </w:pPr>
      <w:r w:rsidRPr="00B339B2">
        <w:rPr>
          <w:rFonts w:ascii="Arial" w:hAnsi="Arial" w:cs="Arial" w:hint="cs"/>
          <w:sz w:val="21"/>
          <w:szCs w:val="21"/>
          <w:rtl/>
        </w:rPr>
        <w:t>ت, نقاط الضعف</w:t>
      </w:r>
    </w:p>
    <w:p w14:paraId="7B2FBDDA" w14:textId="77777777" w:rsidR="005D06E2" w:rsidRPr="00B339B2" w:rsidRDefault="005D06E2" w:rsidP="002D042E">
      <w:pPr>
        <w:ind w:left="1350" w:right="-10" w:hanging="450"/>
        <w:jc w:val="left"/>
        <w:rPr>
          <w:rFonts w:ascii="Arial" w:hAnsi="Arial" w:cs="Arial"/>
          <w:sz w:val="21"/>
          <w:szCs w:val="21"/>
        </w:rPr>
      </w:pPr>
    </w:p>
    <w:p w14:paraId="497F3660" w14:textId="0FF47DD7" w:rsidR="009C39C0" w:rsidRPr="00B339B2" w:rsidRDefault="009C39C0" w:rsidP="009C39C0">
      <w:pPr>
        <w:bidi/>
        <w:ind w:left="1350" w:right="-10" w:hanging="450"/>
        <w:jc w:val="left"/>
        <w:rPr>
          <w:rFonts w:ascii="Arial" w:hAnsi="Arial" w:cs="Arial"/>
          <w:sz w:val="21"/>
          <w:szCs w:val="21"/>
          <w:rtl/>
        </w:rPr>
      </w:pPr>
      <w:r w:rsidRPr="00B339B2">
        <w:rPr>
          <w:rFonts w:ascii="Arial" w:hAnsi="Arial" w:cs="Arial" w:hint="cs"/>
          <w:sz w:val="21"/>
          <w:szCs w:val="21"/>
          <w:rtl/>
        </w:rPr>
        <w:t>1.</w:t>
      </w:r>
      <w:r w:rsidRPr="00B339B2">
        <w:rPr>
          <w:rFonts w:ascii="Arial" w:hAnsi="Arial" w:cs="Arial"/>
          <w:sz w:val="21"/>
          <w:szCs w:val="21"/>
          <w:rtl/>
        </w:rPr>
        <w:tab/>
      </w:r>
      <w:r w:rsidRPr="00B339B2">
        <w:rPr>
          <w:rFonts w:ascii="Arial" w:hAnsi="Arial" w:cs="Arial" w:hint="cs"/>
          <w:sz w:val="21"/>
          <w:szCs w:val="21"/>
          <w:rtl/>
        </w:rPr>
        <w:t xml:space="preserve">يؤخذ </w:t>
      </w:r>
      <w:r w:rsidRPr="00B339B2">
        <w:rPr>
          <w:rFonts w:ascii="Arial" w:hAnsi="Arial" w:cs="Arial"/>
          <w:sz w:val="21"/>
          <w:szCs w:val="21"/>
          <w:rtl/>
        </w:rPr>
        <w:t>السجن بمعنى غير عدائي.</w:t>
      </w:r>
    </w:p>
    <w:p w14:paraId="3E47E482" w14:textId="1DD847C8" w:rsidR="00B339B2" w:rsidRPr="00B339B2" w:rsidRDefault="00B339B2" w:rsidP="00B339B2">
      <w:pPr>
        <w:bidi/>
        <w:ind w:left="1350" w:right="-10" w:hanging="450"/>
        <w:jc w:val="left"/>
        <w:rPr>
          <w:rFonts w:ascii="Arial" w:hAnsi="Arial" w:cs="Arial"/>
          <w:sz w:val="21"/>
          <w:szCs w:val="21"/>
        </w:rPr>
      </w:pPr>
      <w:r w:rsidRPr="00B339B2">
        <w:rPr>
          <w:rFonts w:ascii="Arial" w:hAnsi="Arial" w:cs="Arial" w:hint="cs"/>
          <w:sz w:val="21"/>
          <w:szCs w:val="21"/>
          <w:rtl/>
        </w:rPr>
        <w:t>2.</w:t>
      </w:r>
      <w:r w:rsidRPr="00B339B2">
        <w:rPr>
          <w:rFonts w:ascii="Arial" w:hAnsi="Arial" w:cs="Arial"/>
          <w:sz w:val="21"/>
          <w:szCs w:val="21"/>
          <w:rtl/>
        </w:rPr>
        <w:tab/>
        <w:t>هؤلاء الناس عصوا (</w:t>
      </w:r>
      <w:r w:rsidRPr="00B339B2">
        <w:rPr>
          <w:rFonts w:ascii="Arial" w:hAnsi="Arial" w:cs="Arial" w:hint="cs"/>
          <w:sz w:val="21"/>
          <w:szCs w:val="21"/>
          <w:rtl/>
        </w:rPr>
        <w:t>ع</w:t>
      </w:r>
      <w:r w:rsidRPr="00B339B2">
        <w:rPr>
          <w:rFonts w:ascii="Arial" w:hAnsi="Arial" w:cs="Arial"/>
          <w:sz w:val="21"/>
          <w:szCs w:val="21"/>
          <w:rtl/>
        </w:rPr>
        <w:t xml:space="preserve"> 20) وهو وصف غير محتمل للمؤمنين.</w:t>
      </w:r>
    </w:p>
    <w:p w14:paraId="24D432E3" w14:textId="77777777" w:rsidR="005D06E2" w:rsidRPr="00A54430" w:rsidRDefault="005D06E2" w:rsidP="002D042E">
      <w:pPr>
        <w:ind w:left="450" w:right="-10" w:hanging="450"/>
        <w:jc w:val="left"/>
        <w:rPr>
          <w:rFonts w:ascii="Arial" w:hAnsi="Arial" w:cs="Arial"/>
          <w:sz w:val="21"/>
          <w:szCs w:val="18"/>
        </w:rPr>
      </w:pPr>
    </w:p>
    <w:p w14:paraId="7BB0EA1B" w14:textId="6F5BA833" w:rsidR="005D06E2" w:rsidRDefault="005D06E2" w:rsidP="002D042E">
      <w:pPr>
        <w:ind w:left="450" w:right="-10" w:hanging="450"/>
        <w:jc w:val="left"/>
        <w:rPr>
          <w:rFonts w:ascii="Arial" w:hAnsi="Arial" w:cs="Arial"/>
          <w:sz w:val="21"/>
          <w:szCs w:val="18"/>
          <w:rtl/>
        </w:rPr>
      </w:pPr>
      <w:r w:rsidRPr="00A54430">
        <w:rPr>
          <w:rFonts w:ascii="Arial" w:hAnsi="Arial" w:cs="Arial"/>
          <w:b/>
          <w:szCs w:val="18"/>
          <w:u w:val="single"/>
        </w:rPr>
        <w:br w:type="page"/>
      </w:r>
    </w:p>
    <w:p w14:paraId="24C147D5" w14:textId="5E7CA891" w:rsidR="00B339B2" w:rsidRPr="00B339B2" w:rsidRDefault="00B339B2" w:rsidP="00B339B2">
      <w:pPr>
        <w:bidi/>
        <w:ind w:left="450" w:right="-10" w:hanging="450"/>
        <w:jc w:val="left"/>
        <w:rPr>
          <w:rFonts w:ascii="Arial" w:hAnsi="Arial" w:cs="Arial"/>
          <w:sz w:val="21"/>
          <w:szCs w:val="21"/>
        </w:rPr>
      </w:pPr>
      <w:r w:rsidRPr="00B339B2">
        <w:rPr>
          <w:rFonts w:ascii="Arial" w:hAnsi="Arial" w:cs="Arial" w:hint="cs"/>
          <w:sz w:val="21"/>
          <w:szCs w:val="21"/>
          <w:rtl/>
        </w:rPr>
        <w:lastRenderedPageBreak/>
        <w:t>#7.</w:t>
      </w:r>
      <w:r w:rsidRPr="00B339B2">
        <w:rPr>
          <w:rFonts w:ascii="Arial" w:hAnsi="Arial" w:cs="Arial"/>
          <w:sz w:val="21"/>
          <w:szCs w:val="21"/>
          <w:rtl/>
        </w:rPr>
        <w:tab/>
        <w:t>بين موته وقيامته، أعلن المسيح انتصاره على الملائكة الساقطين المسجونين الذين تزوجوا النساء قبل الطوفان.</w:t>
      </w:r>
    </w:p>
    <w:p w14:paraId="4D11FE20" w14:textId="77777777" w:rsidR="005D06E2" w:rsidRPr="00B339B2" w:rsidRDefault="005D06E2" w:rsidP="002D042E">
      <w:pPr>
        <w:ind w:left="900" w:right="-10" w:hanging="450"/>
        <w:jc w:val="left"/>
        <w:rPr>
          <w:rFonts w:ascii="Arial" w:hAnsi="Arial" w:cs="Arial"/>
          <w:sz w:val="21"/>
          <w:szCs w:val="21"/>
        </w:rPr>
      </w:pPr>
    </w:p>
    <w:p w14:paraId="74B46B9B" w14:textId="40546273" w:rsidR="00B339B2" w:rsidRPr="00B339B2" w:rsidRDefault="00B339B2" w:rsidP="00B339B2">
      <w:pPr>
        <w:pStyle w:val="ListParagraph"/>
        <w:numPr>
          <w:ilvl w:val="0"/>
          <w:numId w:val="137"/>
        </w:numPr>
        <w:bidi/>
        <w:ind w:right="-10"/>
        <w:jc w:val="left"/>
        <w:rPr>
          <w:rFonts w:ascii="Arial" w:hAnsi="Arial" w:cs="Arial"/>
          <w:sz w:val="21"/>
          <w:szCs w:val="21"/>
        </w:rPr>
      </w:pPr>
      <w:r w:rsidRPr="00B339B2">
        <w:rPr>
          <w:rFonts w:ascii="Arial" w:hAnsi="Arial" w:cs="Arial"/>
          <w:sz w:val="21"/>
          <w:szCs w:val="21"/>
          <w:rtl/>
        </w:rPr>
        <w:t xml:space="preserve">المدافعون: بيتر هـ. </w:t>
      </w:r>
      <w:proofErr w:type="spellStart"/>
      <w:r w:rsidRPr="00B339B2">
        <w:rPr>
          <w:rFonts w:ascii="Arial" w:hAnsi="Arial" w:cs="Arial"/>
          <w:sz w:val="21"/>
          <w:szCs w:val="21"/>
          <w:rtl/>
        </w:rPr>
        <w:t>ديفيدز</w:t>
      </w:r>
      <w:proofErr w:type="spellEnd"/>
      <w:r w:rsidRPr="00B339B2">
        <w:rPr>
          <w:rFonts w:ascii="Arial" w:hAnsi="Arial" w:cs="Arial"/>
          <w:sz w:val="21"/>
          <w:szCs w:val="21"/>
          <w:rtl/>
        </w:rPr>
        <w:t xml:space="preserve">، 140؛ سيلوين، 197-203، 314-62؛ دالتون، 135-201؛ كيلي، 151-58، </w:t>
      </w:r>
      <w:proofErr w:type="spellStart"/>
      <w:r w:rsidRPr="00B339B2">
        <w:rPr>
          <w:rFonts w:ascii="Arial" w:hAnsi="Arial" w:cs="Arial"/>
          <w:sz w:val="21"/>
          <w:szCs w:val="21"/>
          <w:rtl/>
        </w:rPr>
        <w:t>فيتزماير</w:t>
      </w:r>
      <w:proofErr w:type="spellEnd"/>
      <w:r w:rsidRPr="00B339B2">
        <w:rPr>
          <w:rFonts w:ascii="Arial" w:hAnsi="Arial" w:cs="Arial"/>
          <w:sz w:val="21"/>
          <w:szCs w:val="21"/>
          <w:rtl/>
        </w:rPr>
        <w:t xml:space="preserve">، </w:t>
      </w:r>
      <w:r w:rsidRPr="00B339B2">
        <w:rPr>
          <w:rFonts w:ascii="Arial" w:hAnsi="Arial" w:cs="Arial"/>
          <w:sz w:val="21"/>
          <w:szCs w:val="21"/>
        </w:rPr>
        <w:t>JBC</w:t>
      </w:r>
      <w:r w:rsidRPr="00B339B2">
        <w:rPr>
          <w:rFonts w:ascii="Arial" w:hAnsi="Arial" w:cs="Arial"/>
          <w:sz w:val="21"/>
          <w:szCs w:val="21"/>
          <w:rtl/>
        </w:rPr>
        <w:t>، 2</w:t>
      </w:r>
      <w:r w:rsidRPr="00B339B2">
        <w:rPr>
          <w:rFonts w:ascii="Arial" w:hAnsi="Arial" w:cs="Arial"/>
          <w:sz w:val="21"/>
          <w:szCs w:val="21"/>
        </w:rPr>
        <w:t xml:space="preserve">: </w:t>
      </w:r>
      <w:r w:rsidRPr="00B339B2">
        <w:rPr>
          <w:rFonts w:ascii="Arial" w:hAnsi="Arial" w:cs="Arial"/>
          <w:sz w:val="21"/>
          <w:szCs w:val="21"/>
          <w:rtl/>
        </w:rPr>
        <w:t xml:space="preserve">366-67؛ </w:t>
      </w:r>
      <w:proofErr w:type="spellStart"/>
      <w:r w:rsidRPr="00B339B2">
        <w:rPr>
          <w:rFonts w:ascii="Arial" w:hAnsi="Arial" w:cs="Arial"/>
          <w:sz w:val="21"/>
          <w:szCs w:val="21"/>
          <w:rtl/>
        </w:rPr>
        <w:t>ستيبز</w:t>
      </w:r>
      <w:proofErr w:type="spellEnd"/>
      <w:r w:rsidRPr="00B339B2">
        <w:rPr>
          <w:rFonts w:ascii="Arial" w:hAnsi="Arial" w:cs="Arial"/>
          <w:sz w:val="21"/>
          <w:szCs w:val="21"/>
          <w:rtl/>
        </w:rPr>
        <w:t>/والز، 142-43؛ بلوم، 241-43؛ ليني، 50-52؛ فرنسا، 264-81؛ مارشال، 128. هذا هو الرأي الأكثر انتشار</w:t>
      </w:r>
      <w:r w:rsidRPr="00B339B2">
        <w:rPr>
          <w:rFonts w:ascii="Arial" w:hAnsi="Arial" w:cs="Arial" w:hint="cs"/>
          <w:sz w:val="21"/>
          <w:szCs w:val="21"/>
          <w:rtl/>
        </w:rPr>
        <w:t>اً</w:t>
      </w:r>
      <w:r w:rsidRPr="00B339B2">
        <w:rPr>
          <w:rFonts w:ascii="Arial" w:hAnsi="Arial" w:cs="Arial"/>
          <w:sz w:val="21"/>
          <w:szCs w:val="21"/>
          <w:rtl/>
        </w:rPr>
        <w:t xml:space="preserve"> اليوم.</w:t>
      </w:r>
    </w:p>
    <w:p w14:paraId="5E49F347" w14:textId="77777777" w:rsidR="005D06E2" w:rsidRPr="00A54430" w:rsidRDefault="005D06E2" w:rsidP="002D042E">
      <w:pPr>
        <w:ind w:left="900" w:right="-10" w:hanging="450"/>
        <w:jc w:val="left"/>
        <w:rPr>
          <w:rFonts w:ascii="Arial" w:hAnsi="Arial" w:cs="Arial"/>
          <w:sz w:val="21"/>
          <w:szCs w:val="18"/>
        </w:rPr>
      </w:pPr>
    </w:p>
    <w:p w14:paraId="32717162" w14:textId="36B21A38" w:rsidR="00B339B2" w:rsidRPr="00B339B2" w:rsidRDefault="00B339B2" w:rsidP="00B339B2">
      <w:pPr>
        <w:bidi/>
        <w:ind w:left="900" w:right="-10" w:hanging="450"/>
        <w:jc w:val="left"/>
        <w:rPr>
          <w:rFonts w:ascii="Arial" w:hAnsi="Arial" w:cs="Arial"/>
          <w:sz w:val="21"/>
          <w:szCs w:val="21"/>
        </w:rPr>
      </w:pPr>
      <w:r w:rsidRPr="00B339B2">
        <w:rPr>
          <w:rFonts w:ascii="Arial" w:hAnsi="Arial" w:cs="Arial" w:hint="cs"/>
          <w:sz w:val="21"/>
          <w:szCs w:val="21"/>
          <w:rtl/>
        </w:rPr>
        <w:t>ب. نقاط القوة</w:t>
      </w:r>
    </w:p>
    <w:p w14:paraId="5FAEEA1F" w14:textId="77777777" w:rsidR="005D06E2" w:rsidRPr="00B339B2" w:rsidRDefault="005D06E2" w:rsidP="002D042E">
      <w:pPr>
        <w:ind w:left="1350" w:right="-10" w:hanging="450"/>
        <w:jc w:val="left"/>
        <w:rPr>
          <w:rFonts w:ascii="Arial" w:hAnsi="Arial" w:cs="Arial"/>
          <w:sz w:val="21"/>
          <w:szCs w:val="21"/>
        </w:rPr>
      </w:pPr>
    </w:p>
    <w:p w14:paraId="21DE26C0" w14:textId="4923807E" w:rsidR="00B339B2" w:rsidRPr="00B339B2" w:rsidRDefault="00B339B2" w:rsidP="00B339B2">
      <w:pPr>
        <w:pStyle w:val="ListParagraph"/>
        <w:numPr>
          <w:ilvl w:val="0"/>
          <w:numId w:val="138"/>
        </w:numPr>
        <w:bidi/>
        <w:ind w:right="-10"/>
        <w:jc w:val="left"/>
        <w:rPr>
          <w:rFonts w:ascii="Arial" w:hAnsi="Arial" w:cs="Arial"/>
          <w:sz w:val="21"/>
          <w:szCs w:val="21"/>
        </w:rPr>
      </w:pPr>
      <w:r w:rsidRPr="00B339B2">
        <w:rPr>
          <w:rFonts w:ascii="Arial" w:hAnsi="Arial" w:cs="Arial"/>
          <w:sz w:val="21"/>
          <w:szCs w:val="21"/>
          <w:rtl/>
        </w:rPr>
        <w:t xml:space="preserve">يمكن أن تشير كلمة أرواح إلى الملائكة بقدر ما تشير إلى البشر (يستخدمها </w:t>
      </w:r>
      <w:r w:rsidRPr="00B339B2">
        <w:rPr>
          <w:rFonts w:ascii="Arial" w:hAnsi="Arial" w:cs="Arial" w:hint="cs"/>
          <w:sz w:val="21"/>
          <w:szCs w:val="21"/>
          <w:rtl/>
        </w:rPr>
        <w:t xml:space="preserve">1 </w:t>
      </w:r>
      <w:proofErr w:type="spellStart"/>
      <w:r w:rsidRPr="00B339B2">
        <w:rPr>
          <w:rFonts w:ascii="Arial" w:hAnsi="Arial" w:cs="Arial"/>
          <w:sz w:val="21"/>
          <w:szCs w:val="21"/>
          <w:rtl/>
        </w:rPr>
        <w:t>أخنوخ</w:t>
      </w:r>
      <w:proofErr w:type="spellEnd"/>
      <w:r w:rsidRPr="00B339B2">
        <w:rPr>
          <w:rFonts w:ascii="Arial" w:hAnsi="Arial" w:cs="Arial"/>
          <w:sz w:val="21"/>
          <w:szCs w:val="21"/>
          <w:rtl/>
        </w:rPr>
        <w:t xml:space="preserve"> في كلا </w:t>
      </w:r>
      <w:proofErr w:type="spellStart"/>
      <w:r w:rsidRPr="00B339B2">
        <w:rPr>
          <w:rFonts w:ascii="Arial" w:hAnsi="Arial" w:cs="Arial"/>
          <w:sz w:val="21"/>
          <w:szCs w:val="21"/>
          <w:rtl/>
        </w:rPr>
        <w:t>ال</w:t>
      </w:r>
      <w:r w:rsidRPr="00B339B2">
        <w:rPr>
          <w:rFonts w:ascii="Arial" w:hAnsi="Arial" w:cs="Arial" w:hint="cs"/>
          <w:sz w:val="21"/>
          <w:szCs w:val="21"/>
          <w:rtl/>
        </w:rPr>
        <w:t>إ</w:t>
      </w:r>
      <w:r w:rsidRPr="00B339B2">
        <w:rPr>
          <w:rFonts w:ascii="Arial" w:hAnsi="Arial" w:cs="Arial"/>
          <w:sz w:val="21"/>
          <w:szCs w:val="21"/>
          <w:rtl/>
        </w:rPr>
        <w:t>تجاهين</w:t>
      </w:r>
      <w:proofErr w:type="spellEnd"/>
      <w:r w:rsidRPr="00B339B2">
        <w:rPr>
          <w:rFonts w:ascii="Arial" w:hAnsi="Arial" w:cs="Arial"/>
          <w:sz w:val="21"/>
          <w:szCs w:val="21"/>
          <w:rtl/>
        </w:rPr>
        <w:t>) وتشير كلمة أرواح في العهد الجديد دائم</w:t>
      </w:r>
      <w:r w:rsidRPr="00B339B2">
        <w:rPr>
          <w:rFonts w:ascii="Arial" w:hAnsi="Arial" w:cs="Arial" w:hint="cs"/>
          <w:sz w:val="21"/>
          <w:szCs w:val="21"/>
          <w:rtl/>
        </w:rPr>
        <w:t>اً</w:t>
      </w:r>
      <w:r w:rsidRPr="00B339B2">
        <w:rPr>
          <w:rFonts w:ascii="Arial" w:hAnsi="Arial" w:cs="Arial"/>
          <w:sz w:val="21"/>
          <w:szCs w:val="21"/>
          <w:rtl/>
        </w:rPr>
        <w:t xml:space="preserve"> إلى الكائنات الروحية غير البشرية (الملائكة)</w:t>
      </w:r>
      <w:r w:rsidRPr="00B339B2">
        <w:rPr>
          <w:rFonts w:ascii="Arial" w:hAnsi="Arial" w:cs="Arial" w:hint="cs"/>
          <w:sz w:val="21"/>
          <w:szCs w:val="21"/>
          <w:rtl/>
        </w:rPr>
        <w:t>،</w:t>
      </w:r>
      <w:r w:rsidRPr="00B339B2">
        <w:rPr>
          <w:rFonts w:ascii="Arial" w:hAnsi="Arial" w:cs="Arial"/>
          <w:sz w:val="21"/>
          <w:szCs w:val="21"/>
          <w:rtl/>
        </w:rPr>
        <w:t xml:space="preserve"> ما لم يُشار إليها صراحةً على أنها بشر (مت 12: 45؛ مر 1</w:t>
      </w:r>
      <w:r w:rsidRPr="00B339B2">
        <w:rPr>
          <w:rFonts w:ascii="Arial" w:hAnsi="Arial" w:cs="Arial" w:hint="cs"/>
          <w:sz w:val="21"/>
          <w:szCs w:val="21"/>
          <w:rtl/>
        </w:rPr>
        <w:t xml:space="preserve"> </w:t>
      </w:r>
      <w:r w:rsidRPr="00B339B2">
        <w:rPr>
          <w:rFonts w:ascii="Arial" w:hAnsi="Arial" w:cs="Arial"/>
          <w:sz w:val="21"/>
          <w:szCs w:val="21"/>
          <w:rtl/>
        </w:rPr>
        <w:t>:23، 26</w:t>
      </w:r>
      <w:r w:rsidRPr="00B339B2">
        <w:rPr>
          <w:rFonts w:ascii="Arial" w:hAnsi="Arial" w:cs="Arial" w:hint="cs"/>
          <w:sz w:val="21"/>
          <w:szCs w:val="21"/>
          <w:rtl/>
        </w:rPr>
        <w:t>، 3: 30</w:t>
      </w:r>
      <w:r w:rsidRPr="00B339B2">
        <w:rPr>
          <w:rFonts w:ascii="Arial" w:hAnsi="Arial" w:cs="Arial"/>
          <w:sz w:val="21"/>
          <w:szCs w:val="21"/>
          <w:rtl/>
        </w:rPr>
        <w:t xml:space="preserve"> لو 10</w:t>
      </w:r>
      <w:r w:rsidRPr="00B339B2">
        <w:rPr>
          <w:rFonts w:ascii="Arial" w:hAnsi="Arial" w:cs="Arial" w:hint="cs"/>
          <w:sz w:val="21"/>
          <w:szCs w:val="21"/>
          <w:rtl/>
        </w:rPr>
        <w:t xml:space="preserve"> </w:t>
      </w:r>
      <w:r w:rsidRPr="00B339B2">
        <w:rPr>
          <w:rFonts w:ascii="Arial" w:hAnsi="Arial" w:cs="Arial"/>
          <w:sz w:val="21"/>
          <w:szCs w:val="21"/>
          <w:rtl/>
        </w:rPr>
        <w:t>:20؛ أع 19: 15-16</w:t>
      </w:r>
      <w:r w:rsidRPr="00B339B2">
        <w:rPr>
          <w:rFonts w:ascii="Arial" w:hAnsi="Arial" w:cs="Arial" w:hint="cs"/>
          <w:sz w:val="21"/>
          <w:szCs w:val="21"/>
          <w:rtl/>
        </w:rPr>
        <w:t>، 16: 16، 23: 8-9، أف</w:t>
      </w:r>
      <w:r w:rsidRPr="00B339B2">
        <w:rPr>
          <w:rFonts w:ascii="Arial" w:hAnsi="Arial" w:cs="Arial"/>
          <w:sz w:val="21"/>
          <w:szCs w:val="21"/>
          <w:rtl/>
        </w:rPr>
        <w:t xml:space="preserve"> 2: 2؛ عب 1: 14؛ 12: 9، 23؛ رؤ 16: 13، 14).</w:t>
      </w:r>
    </w:p>
    <w:p w14:paraId="64BEF8B3" w14:textId="77777777" w:rsidR="005D06E2" w:rsidRPr="00B339B2" w:rsidRDefault="005D06E2" w:rsidP="002D042E">
      <w:pPr>
        <w:ind w:left="1350" w:right="-10" w:hanging="450"/>
        <w:jc w:val="left"/>
        <w:rPr>
          <w:rFonts w:ascii="Arial" w:hAnsi="Arial" w:cs="Arial"/>
          <w:sz w:val="21"/>
          <w:szCs w:val="21"/>
        </w:rPr>
      </w:pPr>
    </w:p>
    <w:p w14:paraId="2602D345" w14:textId="2E4DD935" w:rsidR="00B339B2" w:rsidRPr="00B339B2" w:rsidRDefault="00B339B2" w:rsidP="00B339B2">
      <w:pPr>
        <w:pStyle w:val="ListParagraph"/>
        <w:numPr>
          <w:ilvl w:val="0"/>
          <w:numId w:val="138"/>
        </w:numPr>
        <w:bidi/>
        <w:ind w:right="-10"/>
        <w:jc w:val="left"/>
        <w:rPr>
          <w:rFonts w:ascii="Arial" w:hAnsi="Arial" w:cs="Arial"/>
          <w:sz w:val="21"/>
          <w:szCs w:val="21"/>
        </w:rPr>
      </w:pPr>
      <w:r w:rsidRPr="00B339B2">
        <w:rPr>
          <w:rFonts w:ascii="Arial" w:hAnsi="Arial" w:cs="Arial"/>
          <w:sz w:val="21"/>
          <w:szCs w:val="21"/>
          <w:rtl/>
        </w:rPr>
        <w:t>شارك الملائكة (</w:t>
      </w:r>
      <w:r w:rsidRPr="00B339B2">
        <w:rPr>
          <w:rFonts w:ascii="Arial" w:hAnsi="Arial" w:cs="Arial" w:hint="cs"/>
          <w:sz w:val="21"/>
          <w:szCs w:val="21"/>
          <w:rtl/>
        </w:rPr>
        <w:t>بنو</w:t>
      </w:r>
      <w:r w:rsidRPr="00B339B2">
        <w:rPr>
          <w:rFonts w:ascii="Arial" w:hAnsi="Arial" w:cs="Arial"/>
          <w:sz w:val="21"/>
          <w:szCs w:val="21"/>
          <w:rtl/>
        </w:rPr>
        <w:t xml:space="preserve"> الله) في عصيان معاشرة النساء بينما بنى نوح الفلك (تك 6).</w:t>
      </w:r>
    </w:p>
    <w:p w14:paraId="7C647C17" w14:textId="77777777" w:rsidR="005D06E2" w:rsidRPr="00B339B2" w:rsidRDefault="005D06E2" w:rsidP="002D042E">
      <w:pPr>
        <w:ind w:left="1350" w:right="-10" w:hanging="450"/>
        <w:jc w:val="left"/>
        <w:rPr>
          <w:rFonts w:ascii="Arial" w:hAnsi="Arial" w:cs="Arial"/>
          <w:sz w:val="21"/>
          <w:szCs w:val="21"/>
        </w:rPr>
      </w:pPr>
    </w:p>
    <w:p w14:paraId="25F331F4" w14:textId="2464C0CD" w:rsidR="00B339B2" w:rsidRPr="00B339B2" w:rsidRDefault="00B339B2" w:rsidP="00B339B2">
      <w:pPr>
        <w:pStyle w:val="ListParagraph"/>
        <w:numPr>
          <w:ilvl w:val="0"/>
          <w:numId w:val="138"/>
        </w:numPr>
        <w:bidi/>
        <w:ind w:right="-10"/>
        <w:jc w:val="left"/>
        <w:rPr>
          <w:rFonts w:ascii="Arial" w:hAnsi="Arial" w:cs="Arial"/>
          <w:sz w:val="21"/>
          <w:szCs w:val="21"/>
        </w:rPr>
      </w:pPr>
      <w:r w:rsidRPr="00B339B2">
        <w:rPr>
          <w:rFonts w:ascii="Arial" w:hAnsi="Arial" w:cs="Arial"/>
          <w:sz w:val="21"/>
          <w:szCs w:val="21"/>
          <w:rtl/>
        </w:rPr>
        <w:t>كانت وجهة النظر هذه حول سجن الملائكة الساقطين تفسير</w:t>
      </w:r>
      <w:r w:rsidRPr="00B339B2">
        <w:rPr>
          <w:rFonts w:ascii="Arial" w:hAnsi="Arial" w:cs="Arial" w:hint="cs"/>
          <w:sz w:val="21"/>
          <w:szCs w:val="21"/>
          <w:rtl/>
        </w:rPr>
        <w:t>اً</w:t>
      </w:r>
      <w:r w:rsidRPr="00B339B2">
        <w:rPr>
          <w:rFonts w:ascii="Arial" w:hAnsi="Arial" w:cs="Arial"/>
          <w:sz w:val="21"/>
          <w:szCs w:val="21"/>
          <w:rtl/>
        </w:rPr>
        <w:t xml:space="preserve"> شائع</w:t>
      </w:r>
      <w:r w:rsidRPr="00B339B2">
        <w:rPr>
          <w:rFonts w:ascii="Arial" w:hAnsi="Arial" w:cs="Arial" w:hint="cs"/>
          <w:sz w:val="21"/>
          <w:szCs w:val="21"/>
          <w:rtl/>
        </w:rPr>
        <w:t>اً</w:t>
      </w:r>
      <w:r w:rsidRPr="00B339B2">
        <w:rPr>
          <w:rFonts w:ascii="Arial" w:hAnsi="Arial" w:cs="Arial"/>
          <w:sz w:val="21"/>
          <w:szCs w:val="21"/>
          <w:rtl/>
        </w:rPr>
        <w:t xml:space="preserve"> خلال القرن الأول (مثل 1 </w:t>
      </w:r>
      <w:proofErr w:type="spellStart"/>
      <w:r w:rsidRPr="00B339B2">
        <w:rPr>
          <w:rFonts w:ascii="Arial" w:hAnsi="Arial" w:cs="Arial"/>
          <w:sz w:val="21"/>
          <w:szCs w:val="21"/>
          <w:rtl/>
        </w:rPr>
        <w:t>أخنوخ</w:t>
      </w:r>
      <w:proofErr w:type="spellEnd"/>
      <w:r w:rsidRPr="00B339B2">
        <w:rPr>
          <w:rFonts w:ascii="Arial" w:hAnsi="Arial" w:cs="Arial"/>
          <w:sz w:val="21"/>
          <w:szCs w:val="21"/>
          <w:rtl/>
        </w:rPr>
        <w:t xml:space="preserve"> 21: 6، 10).  وكان</w:t>
      </w:r>
      <w:r w:rsidRPr="00B339B2">
        <w:rPr>
          <w:rFonts w:ascii="Arial" w:hAnsi="Arial" w:cs="Arial" w:hint="cs"/>
          <w:sz w:val="21"/>
          <w:szCs w:val="21"/>
          <w:rtl/>
        </w:rPr>
        <w:t>ت الكرازة</w:t>
      </w:r>
      <w:r w:rsidRPr="00B339B2">
        <w:rPr>
          <w:rFonts w:ascii="Arial" w:hAnsi="Arial" w:cs="Arial"/>
          <w:sz w:val="21"/>
          <w:szCs w:val="21"/>
          <w:rtl/>
        </w:rPr>
        <w:t xml:space="preserve"> لهذه الأرواح في السجن بمثابة إعلان بالدينونة (1 </w:t>
      </w:r>
      <w:proofErr w:type="spellStart"/>
      <w:r w:rsidRPr="00B339B2">
        <w:rPr>
          <w:rFonts w:ascii="Arial" w:hAnsi="Arial" w:cs="Arial"/>
          <w:sz w:val="21"/>
          <w:szCs w:val="21"/>
          <w:rtl/>
        </w:rPr>
        <w:t>أخنوخ</w:t>
      </w:r>
      <w:proofErr w:type="spellEnd"/>
      <w:r w:rsidRPr="00B339B2">
        <w:rPr>
          <w:rFonts w:ascii="Arial" w:hAnsi="Arial" w:cs="Arial"/>
          <w:sz w:val="21"/>
          <w:szCs w:val="21"/>
          <w:rtl/>
        </w:rPr>
        <w:t xml:space="preserve"> 16: 3).</w:t>
      </w:r>
    </w:p>
    <w:p w14:paraId="4075FA51" w14:textId="77777777" w:rsidR="005D06E2" w:rsidRPr="00B339B2" w:rsidRDefault="005D06E2" w:rsidP="002D042E">
      <w:pPr>
        <w:ind w:left="1350" w:right="-10" w:hanging="450"/>
        <w:jc w:val="left"/>
        <w:rPr>
          <w:rFonts w:ascii="Arial" w:hAnsi="Arial" w:cs="Arial"/>
          <w:sz w:val="21"/>
          <w:szCs w:val="21"/>
        </w:rPr>
      </w:pPr>
    </w:p>
    <w:p w14:paraId="04766D18" w14:textId="6258134D" w:rsidR="00B339B2" w:rsidRPr="00B339B2" w:rsidRDefault="00B339B2" w:rsidP="00B339B2">
      <w:pPr>
        <w:pStyle w:val="ListParagraph"/>
        <w:numPr>
          <w:ilvl w:val="0"/>
          <w:numId w:val="138"/>
        </w:numPr>
        <w:bidi/>
        <w:ind w:right="-10"/>
        <w:jc w:val="left"/>
        <w:rPr>
          <w:rFonts w:ascii="Arial" w:hAnsi="Arial" w:cs="Arial"/>
          <w:sz w:val="21"/>
          <w:szCs w:val="21"/>
        </w:rPr>
      </w:pPr>
      <w:r w:rsidRPr="00B339B2">
        <w:rPr>
          <w:rFonts w:ascii="Arial" w:hAnsi="Arial" w:cs="Arial" w:hint="cs"/>
          <w:sz w:val="21"/>
          <w:szCs w:val="21"/>
          <w:rtl/>
        </w:rPr>
        <w:t>أشار بطرس بوضوح إلى الملائكة المسجونين في الهوة السحيقة في 2 بطرس 2: 4.</w:t>
      </w:r>
    </w:p>
    <w:p w14:paraId="634B6820" w14:textId="77777777" w:rsidR="005D06E2" w:rsidRPr="00A54430" w:rsidRDefault="005D06E2" w:rsidP="002D042E">
      <w:pPr>
        <w:ind w:left="1350" w:right="-10" w:hanging="450"/>
        <w:jc w:val="left"/>
        <w:rPr>
          <w:rFonts w:ascii="Arial" w:hAnsi="Arial" w:cs="Arial"/>
          <w:sz w:val="21"/>
          <w:szCs w:val="18"/>
        </w:rPr>
      </w:pPr>
    </w:p>
    <w:p w14:paraId="1517E0CE" w14:textId="71EDE215" w:rsidR="00464C6C" w:rsidRPr="00464C6C" w:rsidRDefault="00464C6C" w:rsidP="00464C6C">
      <w:pPr>
        <w:pStyle w:val="ListParagraph"/>
        <w:numPr>
          <w:ilvl w:val="0"/>
          <w:numId w:val="138"/>
        </w:numPr>
        <w:bidi/>
        <w:ind w:right="-10"/>
        <w:jc w:val="left"/>
        <w:rPr>
          <w:rFonts w:ascii="Arial" w:hAnsi="Arial" w:cs="Arial"/>
          <w:sz w:val="21"/>
          <w:szCs w:val="21"/>
        </w:rPr>
      </w:pPr>
      <w:r w:rsidRPr="00464C6C">
        <w:rPr>
          <w:rFonts w:ascii="Arial" w:hAnsi="Arial" w:cs="Arial"/>
          <w:sz w:val="21"/>
          <w:szCs w:val="21"/>
          <w:rtl/>
        </w:rPr>
        <w:t xml:space="preserve">يشير المصطلح اليوناني </w:t>
      </w:r>
      <w:proofErr w:type="spellStart"/>
      <w:r w:rsidRPr="00464C6C">
        <w:rPr>
          <w:rFonts w:ascii="Arial" w:hAnsi="Arial" w:cs="Arial"/>
          <w:sz w:val="21"/>
          <w:szCs w:val="21"/>
        </w:rPr>
        <w:t>kerysso</w:t>
      </w:r>
      <w:proofErr w:type="spellEnd"/>
      <w:r w:rsidRPr="00464C6C">
        <w:rPr>
          <w:rFonts w:ascii="Arial" w:hAnsi="Arial" w:cs="Arial"/>
          <w:sz w:val="21"/>
          <w:szCs w:val="21"/>
          <w:rtl/>
        </w:rPr>
        <w:t xml:space="preserve"> في العهد الجديد عادةً إلى </w:t>
      </w:r>
      <w:r>
        <w:rPr>
          <w:rFonts w:ascii="Arial" w:hAnsi="Arial" w:cs="Arial" w:hint="cs"/>
          <w:sz w:val="21"/>
          <w:szCs w:val="21"/>
          <w:rtl/>
        </w:rPr>
        <w:t>الكرازة</w:t>
      </w:r>
      <w:r w:rsidRPr="00464C6C">
        <w:rPr>
          <w:rFonts w:ascii="Arial" w:hAnsi="Arial" w:cs="Arial"/>
          <w:sz w:val="21"/>
          <w:szCs w:val="21"/>
          <w:rtl/>
        </w:rPr>
        <w:t xml:space="preserve"> </w:t>
      </w:r>
      <w:r>
        <w:rPr>
          <w:rFonts w:ascii="Arial" w:hAnsi="Arial" w:cs="Arial" w:hint="cs"/>
          <w:sz w:val="21"/>
          <w:szCs w:val="21"/>
          <w:rtl/>
        </w:rPr>
        <w:t>ب</w:t>
      </w:r>
      <w:r w:rsidRPr="00464C6C">
        <w:rPr>
          <w:rFonts w:ascii="Arial" w:hAnsi="Arial" w:cs="Arial"/>
          <w:sz w:val="21"/>
          <w:szCs w:val="21"/>
          <w:rtl/>
        </w:rPr>
        <w:t xml:space="preserve">ملكوت الله أو الإنجيل (مثل 1 </w:t>
      </w:r>
      <w:proofErr w:type="spellStart"/>
      <w:r w:rsidRPr="00464C6C">
        <w:rPr>
          <w:rFonts w:ascii="Arial" w:hAnsi="Arial" w:cs="Arial"/>
          <w:sz w:val="21"/>
          <w:szCs w:val="21"/>
          <w:rtl/>
        </w:rPr>
        <w:t>كو</w:t>
      </w:r>
      <w:proofErr w:type="spellEnd"/>
      <w:r w:rsidRPr="00464C6C">
        <w:rPr>
          <w:rFonts w:ascii="Arial" w:hAnsi="Arial" w:cs="Arial"/>
          <w:sz w:val="21"/>
          <w:szCs w:val="21"/>
          <w:rtl/>
        </w:rPr>
        <w:t xml:space="preserve"> 9: 27)، لكنه يحتفظ في مناسبات قليلة بمعناه العلماني ي</w:t>
      </w:r>
      <w:r>
        <w:rPr>
          <w:rFonts w:ascii="Arial" w:hAnsi="Arial" w:cs="Arial" w:hint="cs"/>
          <w:sz w:val="21"/>
          <w:szCs w:val="21"/>
          <w:rtl/>
        </w:rPr>
        <w:t>نادي</w:t>
      </w:r>
      <w:r w:rsidRPr="00464C6C">
        <w:rPr>
          <w:rFonts w:ascii="Arial" w:hAnsi="Arial" w:cs="Arial"/>
          <w:sz w:val="21"/>
          <w:szCs w:val="21"/>
          <w:rtl/>
        </w:rPr>
        <w:t xml:space="preserve"> أو يعلن (مثل لو 12: 3؛ رو 2: 21؛ رؤ 5: 2).</w:t>
      </w:r>
      <w:r>
        <w:rPr>
          <w:rFonts w:ascii="Arial" w:hAnsi="Arial" w:cs="Arial" w:hint="cs"/>
          <w:sz w:val="21"/>
          <w:szCs w:val="21"/>
          <w:rtl/>
        </w:rPr>
        <w:t xml:space="preserve"> </w:t>
      </w:r>
      <w:r w:rsidRPr="00464C6C">
        <w:rPr>
          <w:rFonts w:ascii="Arial" w:hAnsi="Arial" w:cs="Arial"/>
          <w:sz w:val="21"/>
          <w:szCs w:val="21"/>
          <w:rtl/>
        </w:rPr>
        <w:t xml:space="preserve">علاوة على ذلك، بينما يشير بطرس إلى </w:t>
      </w:r>
      <w:r>
        <w:rPr>
          <w:rFonts w:ascii="Arial" w:hAnsi="Arial" w:cs="Arial" w:hint="cs"/>
          <w:sz w:val="21"/>
          <w:szCs w:val="21"/>
          <w:rtl/>
        </w:rPr>
        <w:t>الكرازة ب</w:t>
      </w:r>
      <w:r w:rsidRPr="00464C6C">
        <w:rPr>
          <w:rFonts w:ascii="Arial" w:hAnsi="Arial" w:cs="Arial"/>
          <w:sz w:val="21"/>
          <w:szCs w:val="21"/>
          <w:rtl/>
        </w:rPr>
        <w:t>الإنجيل بوضوح أربع مرات، فإنه لم يستخدم هذا الفعل أبد</w:t>
      </w:r>
      <w:r>
        <w:rPr>
          <w:rFonts w:ascii="Arial" w:hAnsi="Arial" w:cs="Arial" w:hint="cs"/>
          <w:sz w:val="21"/>
          <w:szCs w:val="21"/>
          <w:rtl/>
        </w:rPr>
        <w:t>اً</w:t>
      </w:r>
      <w:r w:rsidRPr="00464C6C">
        <w:rPr>
          <w:rFonts w:ascii="Arial" w:hAnsi="Arial" w:cs="Arial"/>
          <w:sz w:val="21"/>
          <w:szCs w:val="21"/>
          <w:rtl/>
        </w:rPr>
        <w:t xml:space="preserve"> للقيام بذلك</w:t>
      </w:r>
      <w:r>
        <w:rPr>
          <w:rFonts w:ascii="Arial" w:hAnsi="Arial" w:cs="Arial" w:hint="cs"/>
          <w:sz w:val="21"/>
          <w:szCs w:val="21"/>
          <w:rtl/>
        </w:rPr>
        <w:t>، و</w:t>
      </w:r>
      <w:r w:rsidRPr="00464C6C">
        <w:rPr>
          <w:rFonts w:ascii="Arial" w:hAnsi="Arial" w:cs="Arial"/>
          <w:sz w:val="21"/>
          <w:szCs w:val="21"/>
          <w:rtl/>
        </w:rPr>
        <w:t>على الرغم من أن العهد الجديد لا يتحدث أبد</w:t>
      </w:r>
      <w:r>
        <w:rPr>
          <w:rFonts w:ascii="Arial" w:hAnsi="Arial" w:cs="Arial" w:hint="cs"/>
          <w:sz w:val="21"/>
          <w:szCs w:val="21"/>
          <w:rtl/>
        </w:rPr>
        <w:t>اً</w:t>
      </w:r>
      <w:r w:rsidRPr="00464C6C">
        <w:rPr>
          <w:rFonts w:ascii="Arial" w:hAnsi="Arial" w:cs="Arial"/>
          <w:sz w:val="21"/>
          <w:szCs w:val="21"/>
          <w:rtl/>
        </w:rPr>
        <w:t xml:space="preserve"> عن تبشير روح أي شخص، إلا أنه يتحدث عن انتصار المسيح على الأرواح (</w:t>
      </w:r>
      <w:r>
        <w:rPr>
          <w:rFonts w:ascii="Arial" w:hAnsi="Arial" w:cs="Arial" w:hint="cs"/>
          <w:sz w:val="21"/>
          <w:szCs w:val="21"/>
          <w:rtl/>
        </w:rPr>
        <w:t>مثل</w:t>
      </w:r>
      <w:r w:rsidRPr="00464C6C">
        <w:rPr>
          <w:rFonts w:ascii="Arial" w:hAnsi="Arial" w:cs="Arial"/>
          <w:sz w:val="21"/>
          <w:szCs w:val="21"/>
          <w:rtl/>
        </w:rPr>
        <w:t xml:space="preserve"> 2 </w:t>
      </w:r>
      <w:proofErr w:type="spellStart"/>
      <w:r w:rsidRPr="00464C6C">
        <w:rPr>
          <w:rFonts w:ascii="Arial" w:hAnsi="Arial" w:cs="Arial"/>
          <w:sz w:val="21"/>
          <w:szCs w:val="21"/>
          <w:rtl/>
        </w:rPr>
        <w:t>كو</w:t>
      </w:r>
      <w:proofErr w:type="spellEnd"/>
      <w:r w:rsidRPr="00464C6C">
        <w:rPr>
          <w:rFonts w:ascii="Arial" w:hAnsi="Arial" w:cs="Arial"/>
          <w:sz w:val="21"/>
          <w:szCs w:val="21"/>
          <w:rtl/>
        </w:rPr>
        <w:t xml:space="preserve"> 2: 14؛ </w:t>
      </w:r>
      <w:proofErr w:type="spellStart"/>
      <w:r w:rsidRPr="00464C6C">
        <w:rPr>
          <w:rFonts w:ascii="Arial" w:hAnsi="Arial" w:cs="Arial"/>
          <w:sz w:val="21"/>
          <w:szCs w:val="21"/>
          <w:rtl/>
        </w:rPr>
        <w:t>كو</w:t>
      </w:r>
      <w:proofErr w:type="spellEnd"/>
      <w:r w:rsidRPr="00464C6C">
        <w:rPr>
          <w:rFonts w:ascii="Arial" w:hAnsi="Arial" w:cs="Arial"/>
          <w:sz w:val="21"/>
          <w:szCs w:val="21"/>
          <w:rtl/>
        </w:rPr>
        <w:t xml:space="preserve"> 2: 15؛ رؤ 12: 7-11؛ راجع أف 6: 11-12، وهو ما يعني نفس الشيء، و</w:t>
      </w:r>
      <w:r>
        <w:rPr>
          <w:rFonts w:ascii="Arial" w:hAnsi="Arial" w:cs="Arial" w:hint="cs"/>
          <w:sz w:val="21"/>
          <w:szCs w:val="21"/>
          <w:rtl/>
        </w:rPr>
        <w:t>أ</w:t>
      </w:r>
      <w:r w:rsidRPr="00464C6C">
        <w:rPr>
          <w:rFonts w:ascii="Arial" w:hAnsi="Arial" w:cs="Arial"/>
          <w:sz w:val="21"/>
          <w:szCs w:val="21"/>
          <w:rtl/>
        </w:rPr>
        <w:t xml:space="preserve">ش 61: 1؛ </w:t>
      </w:r>
      <w:proofErr w:type="spellStart"/>
      <w:r w:rsidRPr="00464C6C">
        <w:rPr>
          <w:rFonts w:ascii="Arial" w:hAnsi="Arial" w:cs="Arial"/>
          <w:sz w:val="21"/>
          <w:szCs w:val="21"/>
          <w:rtl/>
        </w:rPr>
        <w:t>يو</w:t>
      </w:r>
      <w:proofErr w:type="spellEnd"/>
      <w:r w:rsidRPr="00464C6C">
        <w:rPr>
          <w:rFonts w:ascii="Arial" w:hAnsi="Arial" w:cs="Arial"/>
          <w:sz w:val="21"/>
          <w:szCs w:val="21"/>
          <w:rtl/>
        </w:rPr>
        <w:t xml:space="preserve"> 3: 2، 4 في السبعينية) (</w:t>
      </w:r>
      <w:proofErr w:type="spellStart"/>
      <w:r w:rsidRPr="00464C6C">
        <w:rPr>
          <w:rFonts w:ascii="Arial" w:hAnsi="Arial" w:cs="Arial"/>
          <w:sz w:val="21"/>
          <w:szCs w:val="21"/>
          <w:rtl/>
        </w:rPr>
        <w:t>داودز</w:t>
      </w:r>
      <w:proofErr w:type="spellEnd"/>
      <w:r w:rsidRPr="00464C6C">
        <w:rPr>
          <w:rFonts w:ascii="Arial" w:hAnsi="Arial" w:cs="Arial"/>
          <w:sz w:val="21"/>
          <w:szCs w:val="21"/>
          <w:rtl/>
        </w:rPr>
        <w:t>). 140-41).</w:t>
      </w:r>
    </w:p>
    <w:p w14:paraId="4C40FA87" w14:textId="77777777" w:rsidR="005D06E2" w:rsidRPr="00A54430" w:rsidRDefault="005D06E2" w:rsidP="002D042E">
      <w:pPr>
        <w:ind w:left="1350" w:right="-10" w:hanging="450"/>
        <w:jc w:val="left"/>
        <w:rPr>
          <w:rFonts w:ascii="Arial" w:hAnsi="Arial" w:cs="Arial"/>
          <w:sz w:val="21"/>
          <w:szCs w:val="18"/>
        </w:rPr>
      </w:pPr>
    </w:p>
    <w:p w14:paraId="52E04AEE" w14:textId="37DDEF42" w:rsidR="00464C6C" w:rsidRPr="009A185D" w:rsidRDefault="00464C6C" w:rsidP="00464C6C">
      <w:pPr>
        <w:bidi/>
        <w:ind w:left="900" w:right="-10" w:hanging="450"/>
        <w:jc w:val="left"/>
        <w:rPr>
          <w:rFonts w:ascii="Arial" w:hAnsi="Arial" w:cs="Arial"/>
          <w:sz w:val="21"/>
          <w:szCs w:val="21"/>
        </w:rPr>
      </w:pPr>
      <w:r w:rsidRPr="009A185D">
        <w:rPr>
          <w:rFonts w:ascii="Arial" w:hAnsi="Arial" w:cs="Arial" w:hint="cs"/>
          <w:sz w:val="21"/>
          <w:szCs w:val="21"/>
          <w:rtl/>
        </w:rPr>
        <w:t>ت. نقاط الضعف</w:t>
      </w:r>
    </w:p>
    <w:p w14:paraId="3C6DE186" w14:textId="77777777" w:rsidR="005D06E2" w:rsidRPr="009A185D" w:rsidRDefault="005D06E2" w:rsidP="002D042E">
      <w:pPr>
        <w:ind w:left="1350" w:right="-10" w:hanging="450"/>
        <w:jc w:val="left"/>
        <w:rPr>
          <w:rFonts w:ascii="Arial" w:hAnsi="Arial" w:cs="Arial"/>
          <w:sz w:val="21"/>
          <w:szCs w:val="21"/>
        </w:rPr>
      </w:pPr>
    </w:p>
    <w:p w14:paraId="5E71AF90" w14:textId="731162BD" w:rsidR="005D06E2" w:rsidRPr="009A185D" w:rsidRDefault="00464C6C" w:rsidP="00464C6C">
      <w:pPr>
        <w:pStyle w:val="ListParagraph"/>
        <w:numPr>
          <w:ilvl w:val="0"/>
          <w:numId w:val="139"/>
        </w:numPr>
        <w:bidi/>
        <w:ind w:right="-10"/>
        <w:jc w:val="left"/>
        <w:rPr>
          <w:rFonts w:ascii="Arial" w:hAnsi="Arial" w:cs="Arial"/>
          <w:sz w:val="21"/>
          <w:szCs w:val="21"/>
        </w:rPr>
      </w:pPr>
      <w:r w:rsidRPr="009A185D">
        <w:rPr>
          <w:rFonts w:ascii="Arial" w:hAnsi="Arial" w:cs="Arial"/>
          <w:sz w:val="21"/>
          <w:szCs w:val="21"/>
          <w:rtl/>
        </w:rPr>
        <w:t>لم يُقال أبد</w:t>
      </w:r>
      <w:r w:rsidRPr="009A185D">
        <w:rPr>
          <w:rFonts w:ascii="Arial" w:hAnsi="Arial" w:cs="Arial" w:hint="cs"/>
          <w:sz w:val="21"/>
          <w:szCs w:val="21"/>
          <w:rtl/>
        </w:rPr>
        <w:t>اً</w:t>
      </w:r>
      <w:r w:rsidRPr="009A185D">
        <w:rPr>
          <w:rFonts w:ascii="Arial" w:hAnsi="Arial" w:cs="Arial"/>
          <w:sz w:val="21"/>
          <w:szCs w:val="21"/>
          <w:rtl/>
        </w:rPr>
        <w:t xml:space="preserve"> أن الملائكة عصوا أثناء بناء الفلك (على الرغم من أنهم عصوا قبل ذلك مباشرة).</w:t>
      </w:r>
    </w:p>
    <w:p w14:paraId="4A691801" w14:textId="77777777" w:rsidR="005D06E2" w:rsidRPr="009A185D" w:rsidRDefault="005D06E2" w:rsidP="002D042E">
      <w:pPr>
        <w:ind w:left="1350" w:right="-10" w:hanging="450"/>
        <w:jc w:val="left"/>
        <w:rPr>
          <w:rFonts w:ascii="Arial" w:hAnsi="Arial" w:cs="Arial"/>
          <w:sz w:val="21"/>
          <w:szCs w:val="21"/>
        </w:rPr>
      </w:pPr>
    </w:p>
    <w:p w14:paraId="73BE9722" w14:textId="7C3EB91B" w:rsidR="00464C6C" w:rsidRPr="009A185D" w:rsidRDefault="009A185D" w:rsidP="00464C6C">
      <w:pPr>
        <w:pStyle w:val="ListParagraph"/>
        <w:numPr>
          <w:ilvl w:val="0"/>
          <w:numId w:val="139"/>
        </w:numPr>
        <w:bidi/>
        <w:ind w:right="-10"/>
        <w:jc w:val="left"/>
        <w:rPr>
          <w:rFonts w:ascii="Arial" w:hAnsi="Arial" w:cs="Arial"/>
          <w:sz w:val="21"/>
          <w:szCs w:val="21"/>
        </w:rPr>
      </w:pPr>
      <w:r w:rsidRPr="009A185D">
        <w:rPr>
          <w:rFonts w:ascii="Arial" w:hAnsi="Arial" w:cs="Arial" w:hint="cs"/>
          <w:sz w:val="21"/>
          <w:szCs w:val="21"/>
          <w:rtl/>
        </w:rPr>
        <w:t>ت</w:t>
      </w:r>
      <w:r w:rsidR="00464C6C" w:rsidRPr="009A185D">
        <w:rPr>
          <w:rFonts w:ascii="Arial" w:hAnsi="Arial" w:cs="Arial"/>
          <w:sz w:val="21"/>
          <w:szCs w:val="21"/>
          <w:rtl/>
        </w:rPr>
        <w:t>دافع هذ</w:t>
      </w:r>
      <w:r w:rsidRPr="009A185D">
        <w:rPr>
          <w:rFonts w:ascii="Arial" w:hAnsi="Arial" w:cs="Arial" w:hint="cs"/>
          <w:sz w:val="21"/>
          <w:szCs w:val="21"/>
          <w:rtl/>
        </w:rPr>
        <w:t>ه النظرة</w:t>
      </w:r>
      <w:r w:rsidR="00464C6C" w:rsidRPr="009A185D">
        <w:rPr>
          <w:rFonts w:ascii="Arial" w:hAnsi="Arial" w:cs="Arial"/>
          <w:sz w:val="21"/>
          <w:szCs w:val="21"/>
          <w:rtl/>
        </w:rPr>
        <w:t xml:space="preserve"> عن المعنى الأقل احتمالاً (العلماني) لكلمة يُكرز به (وهو ليس مستحيلاً ولكنه فقط غير عادي).</w:t>
      </w:r>
    </w:p>
    <w:p w14:paraId="491D6826" w14:textId="77777777" w:rsidR="005D06E2" w:rsidRPr="009A185D" w:rsidRDefault="005D06E2" w:rsidP="002D042E">
      <w:pPr>
        <w:ind w:left="1350" w:right="-10" w:hanging="450"/>
        <w:jc w:val="left"/>
        <w:rPr>
          <w:rFonts w:ascii="Arial" w:hAnsi="Arial" w:cs="Arial"/>
          <w:sz w:val="21"/>
          <w:szCs w:val="21"/>
        </w:rPr>
      </w:pPr>
    </w:p>
    <w:p w14:paraId="12B5A088" w14:textId="18844942" w:rsidR="009A185D" w:rsidRPr="009A185D" w:rsidRDefault="009A185D" w:rsidP="009A185D">
      <w:pPr>
        <w:pStyle w:val="ListParagraph"/>
        <w:numPr>
          <w:ilvl w:val="0"/>
          <w:numId w:val="139"/>
        </w:numPr>
        <w:bidi/>
        <w:ind w:right="-10"/>
        <w:jc w:val="left"/>
        <w:rPr>
          <w:rFonts w:ascii="Arial" w:hAnsi="Arial" w:cs="Arial"/>
          <w:sz w:val="21"/>
          <w:szCs w:val="21"/>
        </w:rPr>
      </w:pPr>
      <w:r w:rsidRPr="009A185D">
        <w:rPr>
          <w:rFonts w:ascii="Arial" w:hAnsi="Arial" w:cs="Arial"/>
          <w:sz w:val="21"/>
          <w:szCs w:val="21"/>
          <w:rtl/>
        </w:rPr>
        <w:t>يفترض هذا الرأي إمكانية إقامة علاقات جنسية بين الملائكة والبشر (ومع ذلك</w:t>
      </w:r>
      <w:r w:rsidRPr="009A185D">
        <w:rPr>
          <w:rFonts w:ascii="Arial" w:hAnsi="Arial" w:cs="Arial" w:hint="cs"/>
          <w:sz w:val="21"/>
          <w:szCs w:val="21"/>
          <w:rtl/>
        </w:rPr>
        <w:t xml:space="preserve"> فإن</w:t>
      </w:r>
      <w:r w:rsidRPr="009A185D">
        <w:rPr>
          <w:rFonts w:ascii="Arial" w:hAnsi="Arial" w:cs="Arial"/>
          <w:sz w:val="21"/>
          <w:szCs w:val="21"/>
          <w:rtl/>
        </w:rPr>
        <w:t xml:space="preserve"> هناك وجهة نظر بديلة مفادها أن الملائكة كان لديهم ملوك من البشر الذين ارتكبوا هذه الفجور، وبالتالي سيتم الحكم على البشر والملائكة على الخطيئة).</w:t>
      </w:r>
    </w:p>
    <w:p w14:paraId="65858814" w14:textId="77777777" w:rsidR="005D06E2" w:rsidRPr="00A54430" w:rsidRDefault="005D06E2" w:rsidP="002D042E">
      <w:pPr>
        <w:ind w:left="450" w:right="-10" w:hanging="450"/>
        <w:jc w:val="left"/>
        <w:rPr>
          <w:rFonts w:ascii="Arial" w:hAnsi="Arial" w:cs="Arial"/>
          <w:sz w:val="21"/>
          <w:szCs w:val="18"/>
        </w:rPr>
      </w:pPr>
    </w:p>
    <w:p w14:paraId="26CB86C1" w14:textId="28908679" w:rsidR="009A185D" w:rsidRPr="00233C5D" w:rsidRDefault="009A185D" w:rsidP="009A185D">
      <w:pPr>
        <w:bidi/>
        <w:ind w:left="450" w:right="-10" w:hanging="450"/>
        <w:jc w:val="left"/>
        <w:rPr>
          <w:rFonts w:ascii="Arial" w:hAnsi="Arial" w:cs="Arial"/>
          <w:sz w:val="21"/>
          <w:szCs w:val="21"/>
        </w:rPr>
      </w:pPr>
      <w:r w:rsidRPr="00233C5D">
        <w:rPr>
          <w:rFonts w:ascii="Arial" w:hAnsi="Arial" w:cs="Arial" w:hint="cs"/>
          <w:sz w:val="21"/>
          <w:szCs w:val="21"/>
          <w:rtl/>
        </w:rPr>
        <w:t>#8.</w:t>
      </w:r>
      <w:r w:rsidRPr="00233C5D">
        <w:rPr>
          <w:rFonts w:ascii="Arial" w:hAnsi="Arial" w:cs="Arial"/>
          <w:sz w:val="21"/>
          <w:szCs w:val="21"/>
          <w:rtl/>
        </w:rPr>
        <w:tab/>
        <w:t>بين موته وقيامته، أعلن المسيح انتصاره على الملائكة الساقطين المسجونين</w:t>
      </w:r>
      <w:r w:rsidRPr="00233C5D">
        <w:rPr>
          <w:rFonts w:ascii="Arial" w:hAnsi="Arial" w:cs="Arial" w:hint="cs"/>
          <w:sz w:val="21"/>
          <w:szCs w:val="21"/>
          <w:rtl/>
        </w:rPr>
        <w:t>،</w:t>
      </w:r>
      <w:r w:rsidRPr="00233C5D">
        <w:rPr>
          <w:rFonts w:ascii="Arial" w:hAnsi="Arial" w:cs="Arial"/>
          <w:sz w:val="21"/>
          <w:szCs w:val="21"/>
          <w:rtl/>
        </w:rPr>
        <w:t xml:space="preserve"> الذين امتلكوا حكام</w:t>
      </w:r>
      <w:r w:rsidRPr="00233C5D">
        <w:rPr>
          <w:rFonts w:ascii="Arial" w:hAnsi="Arial" w:cs="Arial" w:hint="cs"/>
          <w:sz w:val="21"/>
          <w:szCs w:val="21"/>
          <w:rtl/>
        </w:rPr>
        <w:t>اً</w:t>
      </w:r>
      <w:r w:rsidRPr="00233C5D">
        <w:rPr>
          <w:rFonts w:ascii="Arial" w:hAnsi="Arial" w:cs="Arial"/>
          <w:sz w:val="21"/>
          <w:szCs w:val="21"/>
          <w:rtl/>
        </w:rPr>
        <w:t xml:space="preserve"> تزوجوا نساءً قبل الطوفان.</w:t>
      </w:r>
    </w:p>
    <w:p w14:paraId="11FFC42B" w14:textId="77777777" w:rsidR="005D06E2" w:rsidRPr="00233C5D" w:rsidRDefault="005D06E2" w:rsidP="002D042E">
      <w:pPr>
        <w:ind w:left="900" w:right="-10" w:hanging="450"/>
        <w:jc w:val="left"/>
        <w:rPr>
          <w:rFonts w:ascii="Arial" w:hAnsi="Arial" w:cs="Arial"/>
          <w:sz w:val="21"/>
          <w:szCs w:val="21"/>
        </w:rPr>
      </w:pPr>
    </w:p>
    <w:p w14:paraId="105BAD9E" w14:textId="08858D6E" w:rsidR="009A185D" w:rsidRPr="00233C5D" w:rsidRDefault="009A185D" w:rsidP="009A185D">
      <w:pPr>
        <w:bidi/>
        <w:ind w:left="900" w:right="-10" w:hanging="450"/>
        <w:jc w:val="left"/>
        <w:rPr>
          <w:rFonts w:ascii="Arial" w:hAnsi="Arial" w:cs="Arial"/>
          <w:sz w:val="21"/>
          <w:szCs w:val="21"/>
        </w:rPr>
      </w:pPr>
      <w:r w:rsidRPr="00233C5D">
        <w:rPr>
          <w:rFonts w:ascii="Arial" w:hAnsi="Arial" w:cs="Arial" w:hint="cs"/>
          <w:sz w:val="21"/>
          <w:szCs w:val="21"/>
          <w:rtl/>
        </w:rPr>
        <w:t>أ.</w:t>
      </w:r>
      <w:r w:rsidRPr="00233C5D">
        <w:rPr>
          <w:rFonts w:ascii="Arial" w:hAnsi="Arial" w:cs="Arial"/>
          <w:sz w:val="21"/>
          <w:szCs w:val="21"/>
          <w:rtl/>
        </w:rPr>
        <w:tab/>
      </w:r>
      <w:r w:rsidRPr="00233C5D">
        <w:rPr>
          <w:rFonts w:ascii="Arial" w:hAnsi="Arial" w:cs="Arial" w:hint="cs"/>
          <w:sz w:val="21"/>
          <w:szCs w:val="21"/>
          <w:rtl/>
        </w:rPr>
        <w:t xml:space="preserve">المدافعون: </w:t>
      </w:r>
      <w:r w:rsidR="00233C5D" w:rsidRPr="00233C5D">
        <w:rPr>
          <w:rFonts w:ascii="Arial" w:hAnsi="Arial" w:cs="Arial"/>
          <w:sz w:val="21"/>
          <w:szCs w:val="21"/>
          <w:rtl/>
        </w:rPr>
        <w:t>أنا المدافع الوحيد الذي أعرفه والذي يحمل هذ</w:t>
      </w:r>
      <w:r w:rsidR="00233C5D" w:rsidRPr="00233C5D">
        <w:rPr>
          <w:rFonts w:ascii="Arial" w:hAnsi="Arial" w:cs="Arial" w:hint="cs"/>
          <w:sz w:val="21"/>
          <w:szCs w:val="21"/>
          <w:rtl/>
        </w:rPr>
        <w:t>ه النظرة</w:t>
      </w:r>
      <w:r w:rsidR="00233C5D" w:rsidRPr="00233C5D">
        <w:rPr>
          <w:rFonts w:ascii="Arial" w:hAnsi="Arial" w:cs="Arial"/>
          <w:sz w:val="21"/>
          <w:szCs w:val="21"/>
          <w:rtl/>
        </w:rPr>
        <w:t>، على الرغم من أن العديد من الآخرين ربما يفعلون ذلك أيض</w:t>
      </w:r>
      <w:r w:rsidR="00233C5D" w:rsidRPr="00233C5D">
        <w:rPr>
          <w:rFonts w:ascii="Arial" w:hAnsi="Arial" w:cs="Arial" w:hint="cs"/>
          <w:sz w:val="21"/>
          <w:szCs w:val="21"/>
          <w:rtl/>
        </w:rPr>
        <w:t>اً</w:t>
      </w:r>
      <w:r w:rsidR="00233C5D" w:rsidRPr="00233C5D">
        <w:rPr>
          <w:rFonts w:ascii="Arial" w:hAnsi="Arial" w:cs="Arial"/>
          <w:sz w:val="21"/>
          <w:szCs w:val="21"/>
          <w:rtl/>
        </w:rPr>
        <w:t>.</w:t>
      </w:r>
    </w:p>
    <w:p w14:paraId="794A2E49" w14:textId="77777777" w:rsidR="005D06E2" w:rsidRPr="00A54430" w:rsidRDefault="005D06E2" w:rsidP="002D042E">
      <w:pPr>
        <w:ind w:left="900" w:right="-10" w:hanging="450"/>
        <w:jc w:val="left"/>
        <w:rPr>
          <w:rFonts w:ascii="Arial" w:hAnsi="Arial" w:cs="Arial"/>
          <w:sz w:val="21"/>
          <w:szCs w:val="18"/>
        </w:rPr>
      </w:pPr>
    </w:p>
    <w:p w14:paraId="14D7E3A6" w14:textId="43A72EA3" w:rsidR="00661A3D" w:rsidRPr="00661A3D" w:rsidRDefault="00661A3D" w:rsidP="00661A3D">
      <w:pPr>
        <w:bidi/>
        <w:ind w:left="900" w:right="-10" w:hanging="450"/>
        <w:jc w:val="left"/>
        <w:rPr>
          <w:rFonts w:ascii="Arial" w:hAnsi="Arial" w:cs="Arial"/>
          <w:sz w:val="21"/>
          <w:szCs w:val="21"/>
        </w:rPr>
      </w:pPr>
      <w:r w:rsidRPr="00661A3D">
        <w:rPr>
          <w:rFonts w:ascii="Arial" w:hAnsi="Arial" w:cs="Arial" w:hint="cs"/>
          <w:sz w:val="21"/>
          <w:szCs w:val="21"/>
          <w:rtl/>
        </w:rPr>
        <w:t>ب. نقاط القوة</w:t>
      </w:r>
    </w:p>
    <w:p w14:paraId="5221D3C8" w14:textId="77777777" w:rsidR="005D06E2" w:rsidRPr="00661A3D" w:rsidRDefault="005D06E2" w:rsidP="002D042E">
      <w:pPr>
        <w:ind w:left="1350" w:right="-10" w:hanging="450"/>
        <w:jc w:val="left"/>
        <w:rPr>
          <w:rFonts w:ascii="Arial" w:hAnsi="Arial" w:cs="Arial"/>
          <w:sz w:val="21"/>
          <w:szCs w:val="21"/>
        </w:rPr>
      </w:pPr>
    </w:p>
    <w:p w14:paraId="6C972F61" w14:textId="053AD1A2" w:rsidR="00661A3D" w:rsidRPr="00661A3D" w:rsidRDefault="00661A3D" w:rsidP="00661A3D">
      <w:pPr>
        <w:pStyle w:val="ListParagraph"/>
        <w:numPr>
          <w:ilvl w:val="0"/>
          <w:numId w:val="140"/>
        </w:numPr>
        <w:bidi/>
        <w:ind w:right="-10"/>
        <w:jc w:val="left"/>
        <w:rPr>
          <w:rFonts w:ascii="Arial" w:hAnsi="Arial" w:cs="Arial"/>
          <w:sz w:val="21"/>
          <w:szCs w:val="21"/>
        </w:rPr>
      </w:pPr>
      <w:r w:rsidRPr="00661A3D">
        <w:rPr>
          <w:rFonts w:ascii="Arial" w:hAnsi="Arial" w:cs="Arial" w:hint="cs"/>
          <w:sz w:val="21"/>
          <w:szCs w:val="21"/>
          <w:rtl/>
        </w:rPr>
        <w:t>تمتلك هذه النظرة نقاط القوة الخمسة للنظرة 7 أعلاه.</w:t>
      </w:r>
    </w:p>
    <w:p w14:paraId="3674F737" w14:textId="77777777" w:rsidR="005D06E2" w:rsidRPr="00661A3D" w:rsidRDefault="005D06E2" w:rsidP="002D042E">
      <w:pPr>
        <w:ind w:left="1350" w:right="-10" w:hanging="450"/>
        <w:jc w:val="left"/>
        <w:rPr>
          <w:rFonts w:ascii="Arial" w:hAnsi="Arial" w:cs="Arial"/>
          <w:sz w:val="21"/>
          <w:szCs w:val="21"/>
        </w:rPr>
      </w:pPr>
    </w:p>
    <w:p w14:paraId="4A6DCF8F" w14:textId="693C21E3" w:rsidR="00661A3D" w:rsidRPr="00661A3D" w:rsidRDefault="00661A3D" w:rsidP="00661A3D">
      <w:pPr>
        <w:pStyle w:val="ListParagraph"/>
        <w:numPr>
          <w:ilvl w:val="0"/>
          <w:numId w:val="140"/>
        </w:numPr>
        <w:bidi/>
        <w:ind w:right="-10"/>
        <w:jc w:val="left"/>
        <w:rPr>
          <w:rFonts w:ascii="Arial" w:hAnsi="Arial" w:cs="Arial"/>
          <w:sz w:val="21"/>
          <w:szCs w:val="21"/>
        </w:rPr>
      </w:pPr>
      <w:r w:rsidRPr="00661A3D">
        <w:rPr>
          <w:rFonts w:ascii="Arial" w:hAnsi="Arial" w:cs="Arial"/>
          <w:sz w:val="21"/>
          <w:szCs w:val="21"/>
          <w:rtl/>
        </w:rPr>
        <w:t>كما أنه</w:t>
      </w:r>
      <w:r w:rsidRPr="00661A3D">
        <w:rPr>
          <w:rFonts w:ascii="Arial" w:hAnsi="Arial" w:cs="Arial" w:hint="cs"/>
          <w:sz w:val="21"/>
          <w:szCs w:val="21"/>
          <w:rtl/>
        </w:rPr>
        <w:t>ا ت</w:t>
      </w:r>
      <w:r w:rsidRPr="00661A3D">
        <w:rPr>
          <w:rFonts w:ascii="Arial" w:hAnsi="Arial" w:cs="Arial"/>
          <w:sz w:val="21"/>
          <w:szCs w:val="21"/>
          <w:rtl/>
        </w:rPr>
        <w:t>تجنب مشكلة زواج الملائكة من البشر، وهو الأمر الذي يبدو مستحيلاً بحسب المسيح في مت 22: 30</w:t>
      </w:r>
      <w:r w:rsidRPr="00661A3D">
        <w:rPr>
          <w:rFonts w:ascii="Arial" w:hAnsi="Arial" w:cs="Arial" w:hint="cs"/>
          <w:sz w:val="21"/>
          <w:szCs w:val="21"/>
          <w:rtl/>
        </w:rPr>
        <w:t xml:space="preserve">، </w:t>
      </w:r>
      <w:r w:rsidRPr="00661A3D">
        <w:rPr>
          <w:rFonts w:ascii="Arial" w:hAnsi="Arial" w:cs="Arial"/>
          <w:sz w:val="21"/>
          <w:szCs w:val="21"/>
          <w:rtl/>
        </w:rPr>
        <w:t>وفي القيامة لا يتزوج</w:t>
      </w:r>
      <w:r w:rsidRPr="00661A3D">
        <w:rPr>
          <w:rFonts w:ascii="Arial" w:hAnsi="Arial" w:cs="Arial" w:hint="cs"/>
          <w:sz w:val="21"/>
          <w:szCs w:val="21"/>
          <w:rtl/>
        </w:rPr>
        <w:t>ون</w:t>
      </w:r>
      <w:r w:rsidRPr="00661A3D">
        <w:rPr>
          <w:rFonts w:ascii="Arial" w:hAnsi="Arial" w:cs="Arial"/>
          <w:sz w:val="21"/>
          <w:szCs w:val="21"/>
          <w:rtl/>
        </w:rPr>
        <w:t xml:space="preserve"> ولا يزوجون</w:t>
      </w:r>
      <w:r w:rsidRPr="00661A3D">
        <w:rPr>
          <w:rFonts w:ascii="Arial" w:hAnsi="Arial" w:cs="Arial" w:hint="cs"/>
          <w:sz w:val="21"/>
          <w:szCs w:val="21"/>
          <w:rtl/>
        </w:rPr>
        <w:t>،</w:t>
      </w:r>
      <w:r w:rsidRPr="00661A3D">
        <w:rPr>
          <w:rFonts w:ascii="Arial" w:hAnsi="Arial" w:cs="Arial"/>
          <w:sz w:val="21"/>
          <w:szCs w:val="21"/>
          <w:rtl/>
        </w:rPr>
        <w:t xml:space="preserve"> بل يكونون </w:t>
      </w:r>
      <w:r w:rsidRPr="00661A3D">
        <w:rPr>
          <w:rFonts w:ascii="Arial" w:hAnsi="Arial" w:cs="Arial" w:hint="cs"/>
          <w:sz w:val="21"/>
          <w:szCs w:val="21"/>
          <w:rtl/>
        </w:rPr>
        <w:t>ك</w:t>
      </w:r>
      <w:r w:rsidRPr="00661A3D">
        <w:rPr>
          <w:rFonts w:ascii="Arial" w:hAnsi="Arial" w:cs="Arial"/>
          <w:sz w:val="21"/>
          <w:szCs w:val="21"/>
          <w:rtl/>
        </w:rPr>
        <w:t>ملائكة</w:t>
      </w:r>
      <w:r w:rsidRPr="00661A3D">
        <w:rPr>
          <w:rFonts w:ascii="Arial" w:hAnsi="Arial" w:cs="Arial" w:hint="cs"/>
          <w:sz w:val="21"/>
          <w:szCs w:val="21"/>
          <w:rtl/>
        </w:rPr>
        <w:t xml:space="preserve"> الله</w:t>
      </w:r>
      <w:r w:rsidRPr="00661A3D">
        <w:rPr>
          <w:rFonts w:ascii="Arial" w:hAnsi="Arial" w:cs="Arial"/>
          <w:sz w:val="21"/>
          <w:szCs w:val="21"/>
          <w:rtl/>
        </w:rPr>
        <w:t xml:space="preserve"> في السماء.</w:t>
      </w:r>
    </w:p>
    <w:p w14:paraId="784855C5" w14:textId="77777777" w:rsidR="00553CF5" w:rsidRPr="00A54430" w:rsidRDefault="00553CF5" w:rsidP="002D042E">
      <w:pPr>
        <w:ind w:left="1350" w:right="-10" w:hanging="450"/>
        <w:jc w:val="left"/>
        <w:rPr>
          <w:rFonts w:ascii="Arial" w:hAnsi="Arial" w:cs="Arial"/>
          <w:sz w:val="21"/>
          <w:szCs w:val="18"/>
        </w:rPr>
      </w:pPr>
    </w:p>
    <w:p w14:paraId="6D8EFA5B" w14:textId="42922754" w:rsidR="00661A3D" w:rsidRPr="00661A3D" w:rsidRDefault="00661A3D" w:rsidP="00661A3D">
      <w:pPr>
        <w:bidi/>
        <w:ind w:left="900" w:right="-10" w:hanging="450"/>
        <w:jc w:val="left"/>
        <w:rPr>
          <w:rFonts w:ascii="Arial" w:hAnsi="Arial" w:cs="Arial"/>
          <w:sz w:val="21"/>
          <w:szCs w:val="21"/>
        </w:rPr>
      </w:pPr>
      <w:r w:rsidRPr="00661A3D">
        <w:rPr>
          <w:rFonts w:ascii="Arial" w:hAnsi="Arial" w:cs="Arial" w:hint="cs"/>
          <w:sz w:val="21"/>
          <w:szCs w:val="21"/>
          <w:rtl/>
        </w:rPr>
        <w:t>ت.</w:t>
      </w:r>
      <w:r w:rsidRPr="00661A3D">
        <w:rPr>
          <w:rFonts w:ascii="Arial" w:hAnsi="Arial" w:cs="Arial"/>
          <w:sz w:val="21"/>
          <w:szCs w:val="21"/>
          <w:rtl/>
        </w:rPr>
        <w:tab/>
      </w:r>
      <w:r w:rsidRPr="00661A3D">
        <w:rPr>
          <w:rFonts w:ascii="Arial" w:hAnsi="Arial" w:cs="Arial" w:hint="cs"/>
          <w:sz w:val="21"/>
          <w:szCs w:val="21"/>
          <w:rtl/>
        </w:rPr>
        <w:t>نقاط الضعف (مشابه للنقطة 1 و 2 في النظرة #7 أعلاه ولكن بدون نقطة الضعف 3)</w:t>
      </w:r>
      <w:r w:rsidR="00B25546">
        <w:rPr>
          <w:rFonts w:ascii="Arial" w:hAnsi="Arial" w:cs="Arial"/>
          <w:sz w:val="21"/>
          <w:szCs w:val="21"/>
        </w:rPr>
        <w:t>.</w:t>
      </w:r>
    </w:p>
    <w:p w14:paraId="08FB06F1" w14:textId="77777777" w:rsidR="005D06E2" w:rsidRPr="00661A3D" w:rsidRDefault="005D06E2" w:rsidP="002D042E">
      <w:pPr>
        <w:ind w:left="1350" w:right="-10" w:hanging="450"/>
        <w:jc w:val="left"/>
        <w:rPr>
          <w:rFonts w:ascii="Arial" w:hAnsi="Arial" w:cs="Arial"/>
          <w:sz w:val="21"/>
          <w:szCs w:val="21"/>
        </w:rPr>
      </w:pPr>
    </w:p>
    <w:p w14:paraId="214602DA" w14:textId="6F1075C9" w:rsidR="005D06E2" w:rsidRPr="00661A3D" w:rsidRDefault="00661A3D" w:rsidP="00661A3D">
      <w:pPr>
        <w:pStyle w:val="ListParagraph"/>
        <w:numPr>
          <w:ilvl w:val="0"/>
          <w:numId w:val="141"/>
        </w:numPr>
        <w:bidi/>
        <w:ind w:right="-10"/>
        <w:jc w:val="left"/>
        <w:rPr>
          <w:rFonts w:ascii="Arial" w:hAnsi="Arial" w:cs="Arial"/>
          <w:sz w:val="21"/>
          <w:szCs w:val="21"/>
        </w:rPr>
      </w:pPr>
      <w:r w:rsidRPr="00661A3D">
        <w:rPr>
          <w:rFonts w:ascii="Arial" w:hAnsi="Arial" w:cs="Arial"/>
          <w:sz w:val="21"/>
          <w:szCs w:val="21"/>
          <w:rtl/>
        </w:rPr>
        <w:t>لم يُقال أبد</w:t>
      </w:r>
      <w:r w:rsidRPr="00661A3D">
        <w:rPr>
          <w:rFonts w:ascii="Arial" w:hAnsi="Arial" w:cs="Arial" w:hint="cs"/>
          <w:sz w:val="21"/>
          <w:szCs w:val="21"/>
          <w:rtl/>
        </w:rPr>
        <w:t>اً</w:t>
      </w:r>
      <w:r w:rsidRPr="00661A3D">
        <w:rPr>
          <w:rFonts w:ascii="Arial" w:hAnsi="Arial" w:cs="Arial"/>
          <w:sz w:val="21"/>
          <w:szCs w:val="21"/>
          <w:rtl/>
        </w:rPr>
        <w:t xml:space="preserve"> أن الملائكة عصوا أثناء بناء الفلك (على الرغم من أنهم عصوا قبل ذلك مباشرة).</w:t>
      </w:r>
    </w:p>
    <w:p w14:paraId="15E81A9F" w14:textId="77777777" w:rsidR="005D06E2" w:rsidRPr="00661A3D" w:rsidRDefault="005D06E2" w:rsidP="002D042E">
      <w:pPr>
        <w:ind w:left="1350" w:right="-10" w:hanging="450"/>
        <w:jc w:val="left"/>
        <w:rPr>
          <w:rFonts w:ascii="Arial" w:hAnsi="Arial" w:cs="Arial"/>
          <w:sz w:val="21"/>
          <w:szCs w:val="21"/>
        </w:rPr>
      </w:pPr>
    </w:p>
    <w:p w14:paraId="3B91DF9A" w14:textId="3964C0D4" w:rsidR="00661A3D" w:rsidRPr="00661A3D" w:rsidRDefault="00661A3D" w:rsidP="00661A3D">
      <w:pPr>
        <w:pStyle w:val="ListParagraph"/>
        <w:numPr>
          <w:ilvl w:val="0"/>
          <w:numId w:val="141"/>
        </w:numPr>
        <w:bidi/>
        <w:ind w:right="-10"/>
        <w:jc w:val="left"/>
        <w:rPr>
          <w:rFonts w:ascii="Arial" w:hAnsi="Arial" w:cs="Arial"/>
          <w:sz w:val="21"/>
          <w:szCs w:val="21"/>
        </w:rPr>
      </w:pPr>
      <w:r w:rsidRPr="00661A3D">
        <w:rPr>
          <w:rFonts w:ascii="Arial" w:hAnsi="Arial" w:cs="Arial"/>
          <w:sz w:val="21"/>
          <w:szCs w:val="21"/>
          <w:rtl/>
        </w:rPr>
        <w:t>يدافع هذا الرأي عن المعنى الأقل احتمالاً (العلماني) لكلمة يُكرز به (وهو ليس مستحيلاً ولكنه فقط غير عادي).</w:t>
      </w:r>
    </w:p>
    <w:p w14:paraId="5AC1A914" w14:textId="77777777" w:rsidR="005D06E2" w:rsidRPr="00A54430" w:rsidRDefault="005D06E2" w:rsidP="002D042E">
      <w:pPr>
        <w:ind w:left="450" w:right="-10" w:hanging="450"/>
        <w:jc w:val="left"/>
        <w:rPr>
          <w:rFonts w:ascii="Arial" w:hAnsi="Arial" w:cs="Arial"/>
          <w:sz w:val="21"/>
          <w:szCs w:val="18"/>
        </w:rPr>
      </w:pPr>
    </w:p>
    <w:p w14:paraId="6BE3EE6E" w14:textId="4F91BCA5" w:rsidR="00661A3D" w:rsidRPr="00114FE1" w:rsidRDefault="00661A3D" w:rsidP="00661A3D">
      <w:pPr>
        <w:bidi/>
        <w:ind w:left="450" w:right="-10" w:hanging="450"/>
        <w:jc w:val="left"/>
        <w:rPr>
          <w:rFonts w:ascii="Arial" w:hAnsi="Arial" w:cs="Arial"/>
          <w:sz w:val="21"/>
          <w:szCs w:val="21"/>
        </w:rPr>
      </w:pPr>
      <w:r w:rsidRPr="00114FE1">
        <w:rPr>
          <w:rFonts w:ascii="Arial" w:hAnsi="Arial" w:cs="Arial" w:hint="cs"/>
          <w:sz w:val="21"/>
          <w:szCs w:val="21"/>
          <w:rtl/>
        </w:rPr>
        <w:t>#9.</w:t>
      </w:r>
      <w:r w:rsidRPr="00114FE1">
        <w:rPr>
          <w:rFonts w:ascii="Arial" w:hAnsi="Arial" w:cs="Arial"/>
          <w:sz w:val="21"/>
          <w:szCs w:val="21"/>
          <w:rtl/>
        </w:rPr>
        <w:tab/>
        <w:t>أعلن المسيح عن غزو م</w:t>
      </w:r>
      <w:r w:rsidRPr="00114FE1">
        <w:rPr>
          <w:rFonts w:ascii="Arial" w:hAnsi="Arial" w:cs="Arial" w:hint="cs"/>
          <w:sz w:val="21"/>
          <w:szCs w:val="21"/>
          <w:rtl/>
        </w:rPr>
        <w:t>قر</w:t>
      </w:r>
      <w:r w:rsidRPr="00114FE1">
        <w:rPr>
          <w:rFonts w:ascii="Arial" w:hAnsi="Arial" w:cs="Arial"/>
          <w:sz w:val="21"/>
          <w:szCs w:val="21"/>
          <w:rtl/>
        </w:rPr>
        <w:t xml:space="preserve"> النسل الشيطاني للملائكة الساقطين في تكوين 6.</w:t>
      </w:r>
    </w:p>
    <w:p w14:paraId="1C9386B7" w14:textId="77777777" w:rsidR="005D06E2" w:rsidRPr="00114FE1" w:rsidRDefault="005D06E2" w:rsidP="002D042E">
      <w:pPr>
        <w:ind w:left="900" w:right="-10" w:hanging="450"/>
        <w:jc w:val="left"/>
        <w:rPr>
          <w:rFonts w:ascii="Arial" w:hAnsi="Arial" w:cs="Arial"/>
          <w:sz w:val="21"/>
          <w:szCs w:val="21"/>
        </w:rPr>
      </w:pPr>
    </w:p>
    <w:p w14:paraId="63BBAC38" w14:textId="7BFB8E04" w:rsidR="00661A3D" w:rsidRPr="00114FE1" w:rsidRDefault="00661A3D" w:rsidP="00661A3D">
      <w:pPr>
        <w:pStyle w:val="ListParagraph"/>
        <w:numPr>
          <w:ilvl w:val="0"/>
          <w:numId w:val="143"/>
        </w:numPr>
        <w:bidi/>
        <w:ind w:right="-10"/>
        <w:jc w:val="left"/>
        <w:rPr>
          <w:rFonts w:ascii="Arial" w:hAnsi="Arial" w:cs="Arial"/>
          <w:sz w:val="21"/>
          <w:szCs w:val="21"/>
        </w:rPr>
      </w:pPr>
      <w:r w:rsidRPr="00114FE1">
        <w:rPr>
          <w:rFonts w:ascii="Arial" w:hAnsi="Arial" w:cs="Arial" w:hint="cs"/>
          <w:sz w:val="21"/>
          <w:szCs w:val="21"/>
          <w:rtl/>
        </w:rPr>
        <w:t xml:space="preserve">المدافعون: ج. ر. </w:t>
      </w:r>
      <w:proofErr w:type="spellStart"/>
      <w:r w:rsidRPr="00114FE1">
        <w:rPr>
          <w:rFonts w:ascii="Arial" w:hAnsi="Arial" w:cs="Arial" w:hint="cs"/>
          <w:sz w:val="21"/>
          <w:szCs w:val="21"/>
          <w:rtl/>
        </w:rPr>
        <w:t>مايكلز</w:t>
      </w:r>
      <w:proofErr w:type="spellEnd"/>
      <w:r w:rsidRPr="00114FE1">
        <w:rPr>
          <w:rFonts w:ascii="Arial" w:hAnsi="Arial" w:cs="Arial" w:hint="cs"/>
          <w:sz w:val="21"/>
          <w:szCs w:val="21"/>
          <w:rtl/>
        </w:rPr>
        <w:t>، 205-11</w:t>
      </w:r>
      <w:r w:rsidR="00B25546">
        <w:rPr>
          <w:rFonts w:ascii="Arial" w:hAnsi="Arial" w:cs="Arial"/>
          <w:sz w:val="21"/>
          <w:szCs w:val="21"/>
        </w:rPr>
        <w:t>.</w:t>
      </w:r>
    </w:p>
    <w:p w14:paraId="4500B50F" w14:textId="77777777" w:rsidR="005D06E2" w:rsidRPr="00114FE1" w:rsidRDefault="005D06E2" w:rsidP="002D042E">
      <w:pPr>
        <w:ind w:left="1350" w:right="-10" w:hanging="450"/>
        <w:jc w:val="left"/>
        <w:rPr>
          <w:rFonts w:ascii="Arial" w:hAnsi="Arial" w:cs="Arial"/>
          <w:sz w:val="21"/>
          <w:szCs w:val="21"/>
        </w:rPr>
      </w:pPr>
    </w:p>
    <w:p w14:paraId="3BD2D863" w14:textId="1E319746" w:rsidR="00661A3D" w:rsidRPr="00114FE1" w:rsidRDefault="00661A3D" w:rsidP="00661A3D">
      <w:pPr>
        <w:bidi/>
        <w:ind w:left="900" w:right="-10" w:hanging="450"/>
        <w:jc w:val="left"/>
        <w:rPr>
          <w:rFonts w:ascii="Arial" w:hAnsi="Arial" w:cs="Arial"/>
          <w:sz w:val="21"/>
          <w:szCs w:val="21"/>
        </w:rPr>
      </w:pPr>
      <w:r w:rsidRPr="00114FE1">
        <w:rPr>
          <w:rFonts w:ascii="Arial" w:hAnsi="Arial" w:cs="Arial" w:hint="cs"/>
          <w:sz w:val="21"/>
          <w:szCs w:val="21"/>
          <w:rtl/>
        </w:rPr>
        <w:t>ب.</w:t>
      </w:r>
      <w:r w:rsidRPr="00114FE1">
        <w:rPr>
          <w:rFonts w:ascii="Arial" w:hAnsi="Arial" w:cs="Arial"/>
          <w:sz w:val="21"/>
          <w:szCs w:val="21"/>
          <w:rtl/>
        </w:rPr>
        <w:tab/>
      </w:r>
      <w:r w:rsidRPr="00114FE1">
        <w:rPr>
          <w:rFonts w:ascii="Arial" w:hAnsi="Arial" w:cs="Arial" w:hint="cs"/>
          <w:sz w:val="21"/>
          <w:szCs w:val="21"/>
          <w:rtl/>
        </w:rPr>
        <w:t>نقاط القوة</w:t>
      </w:r>
    </w:p>
    <w:p w14:paraId="6B0EBF56" w14:textId="77777777" w:rsidR="005D06E2" w:rsidRPr="00114FE1" w:rsidRDefault="005D06E2" w:rsidP="002D042E">
      <w:pPr>
        <w:ind w:left="1350" w:right="-10" w:hanging="450"/>
        <w:jc w:val="left"/>
        <w:rPr>
          <w:rFonts w:ascii="Arial" w:hAnsi="Arial" w:cs="Arial"/>
          <w:sz w:val="21"/>
          <w:szCs w:val="21"/>
        </w:rPr>
      </w:pPr>
    </w:p>
    <w:p w14:paraId="521D9637" w14:textId="23A18B90" w:rsidR="00661A3D" w:rsidRPr="00114FE1" w:rsidRDefault="00661A3D" w:rsidP="00661A3D">
      <w:pPr>
        <w:bidi/>
        <w:ind w:left="1350" w:right="-10" w:hanging="450"/>
        <w:jc w:val="left"/>
        <w:rPr>
          <w:rFonts w:ascii="Arial" w:hAnsi="Arial" w:cs="Arial"/>
          <w:sz w:val="21"/>
          <w:szCs w:val="21"/>
          <w:rtl/>
        </w:rPr>
      </w:pPr>
      <w:r w:rsidRPr="00114FE1">
        <w:rPr>
          <w:rFonts w:ascii="Arial" w:hAnsi="Arial" w:cs="Arial" w:hint="cs"/>
          <w:sz w:val="21"/>
          <w:szCs w:val="21"/>
          <w:rtl/>
        </w:rPr>
        <w:t>1.</w:t>
      </w:r>
      <w:r w:rsidRPr="00114FE1">
        <w:rPr>
          <w:rFonts w:ascii="Arial" w:hAnsi="Arial" w:cs="Arial"/>
          <w:sz w:val="21"/>
          <w:szCs w:val="21"/>
          <w:rtl/>
        </w:rPr>
        <w:tab/>
        <w:t>قام المسيح بغزو ونزع سلاح المجال الشيطاني بعد موته (</w:t>
      </w:r>
      <w:proofErr w:type="spellStart"/>
      <w:r w:rsidRPr="00114FE1">
        <w:rPr>
          <w:rFonts w:ascii="Arial" w:hAnsi="Arial" w:cs="Arial"/>
          <w:sz w:val="21"/>
          <w:szCs w:val="21"/>
          <w:rtl/>
        </w:rPr>
        <w:t>كو</w:t>
      </w:r>
      <w:proofErr w:type="spellEnd"/>
      <w:r w:rsidRPr="00114FE1">
        <w:rPr>
          <w:rFonts w:ascii="Arial" w:hAnsi="Arial" w:cs="Arial"/>
          <w:sz w:val="21"/>
          <w:szCs w:val="21"/>
          <w:rtl/>
        </w:rPr>
        <w:t xml:space="preserve"> 2: 15).</w:t>
      </w:r>
    </w:p>
    <w:p w14:paraId="00617C44" w14:textId="2087F5F2" w:rsidR="00661A3D" w:rsidRPr="00114FE1" w:rsidRDefault="00661A3D" w:rsidP="00661A3D">
      <w:pPr>
        <w:bidi/>
        <w:ind w:left="1350" w:right="-10" w:hanging="450"/>
        <w:jc w:val="left"/>
        <w:rPr>
          <w:rFonts w:ascii="Arial" w:hAnsi="Arial" w:cs="Arial"/>
          <w:sz w:val="21"/>
          <w:szCs w:val="21"/>
        </w:rPr>
      </w:pPr>
      <w:r w:rsidRPr="00114FE1">
        <w:rPr>
          <w:rFonts w:ascii="Arial" w:hAnsi="Arial" w:cs="Arial" w:hint="cs"/>
          <w:sz w:val="21"/>
          <w:szCs w:val="21"/>
          <w:rtl/>
        </w:rPr>
        <w:t>2.</w:t>
      </w:r>
      <w:r w:rsidRPr="00114FE1">
        <w:rPr>
          <w:rFonts w:ascii="Arial" w:hAnsi="Arial" w:cs="Arial"/>
          <w:sz w:val="21"/>
          <w:szCs w:val="21"/>
          <w:rtl/>
        </w:rPr>
        <w:tab/>
      </w:r>
      <w:r w:rsidR="00114FE1" w:rsidRPr="00114FE1">
        <w:rPr>
          <w:rFonts w:ascii="Arial" w:hAnsi="Arial" w:cs="Arial"/>
          <w:sz w:val="21"/>
          <w:szCs w:val="21"/>
          <w:rtl/>
        </w:rPr>
        <w:t>يتمسك هذا الرأي بالمعنى المعتاد لكلمة أرواح للدلالة على الملائكة.</w:t>
      </w:r>
    </w:p>
    <w:p w14:paraId="00692A77" w14:textId="77777777" w:rsidR="005D06E2" w:rsidRDefault="005D06E2" w:rsidP="002D042E">
      <w:pPr>
        <w:ind w:left="900" w:right="-10" w:hanging="450"/>
        <w:jc w:val="left"/>
        <w:rPr>
          <w:rFonts w:ascii="Arial" w:hAnsi="Arial" w:cs="Arial"/>
          <w:sz w:val="21"/>
          <w:szCs w:val="18"/>
          <w:rtl/>
        </w:rPr>
      </w:pPr>
    </w:p>
    <w:p w14:paraId="686EB135" w14:textId="77777777" w:rsidR="00114FE1" w:rsidRPr="00A54430" w:rsidRDefault="00114FE1" w:rsidP="002D042E">
      <w:pPr>
        <w:ind w:left="900" w:right="-10" w:hanging="450"/>
        <w:jc w:val="left"/>
        <w:rPr>
          <w:rFonts w:ascii="Arial" w:hAnsi="Arial" w:cs="Arial"/>
          <w:sz w:val="21"/>
          <w:szCs w:val="18"/>
        </w:rPr>
      </w:pPr>
    </w:p>
    <w:p w14:paraId="1C405662" w14:textId="689946FE" w:rsidR="00114FE1" w:rsidRPr="00114FE1" w:rsidRDefault="00114FE1" w:rsidP="00114FE1">
      <w:pPr>
        <w:bidi/>
        <w:ind w:left="900" w:right="-10" w:hanging="450"/>
        <w:jc w:val="left"/>
        <w:rPr>
          <w:rFonts w:ascii="Arial" w:hAnsi="Arial" w:cs="Arial"/>
          <w:sz w:val="21"/>
          <w:szCs w:val="21"/>
        </w:rPr>
      </w:pPr>
      <w:r w:rsidRPr="00114FE1">
        <w:rPr>
          <w:rFonts w:ascii="Arial" w:hAnsi="Arial" w:cs="Arial" w:hint="cs"/>
          <w:sz w:val="21"/>
          <w:szCs w:val="21"/>
          <w:rtl/>
        </w:rPr>
        <w:lastRenderedPageBreak/>
        <w:t>ت. نقاط الضعف</w:t>
      </w:r>
    </w:p>
    <w:p w14:paraId="4734B3C2" w14:textId="77777777" w:rsidR="005D06E2" w:rsidRPr="00114FE1" w:rsidRDefault="005D06E2" w:rsidP="002D042E">
      <w:pPr>
        <w:ind w:left="1350" w:right="-10" w:hanging="450"/>
        <w:jc w:val="left"/>
        <w:rPr>
          <w:rFonts w:ascii="Arial" w:hAnsi="Arial" w:cs="Arial"/>
          <w:sz w:val="21"/>
          <w:szCs w:val="21"/>
        </w:rPr>
      </w:pPr>
    </w:p>
    <w:p w14:paraId="5A6B0608" w14:textId="1090ED2C" w:rsidR="00114FE1" w:rsidRPr="00114FE1" w:rsidRDefault="00114FE1" w:rsidP="00114FE1">
      <w:pPr>
        <w:bidi/>
        <w:ind w:left="1350" w:right="-10" w:hanging="450"/>
        <w:jc w:val="left"/>
        <w:rPr>
          <w:rFonts w:ascii="Arial" w:hAnsi="Arial" w:cs="Arial"/>
          <w:sz w:val="21"/>
          <w:szCs w:val="21"/>
          <w:rtl/>
        </w:rPr>
      </w:pPr>
      <w:r w:rsidRPr="00114FE1">
        <w:rPr>
          <w:rFonts w:ascii="Arial" w:hAnsi="Arial" w:cs="Arial" w:hint="cs"/>
          <w:sz w:val="21"/>
          <w:szCs w:val="21"/>
          <w:rtl/>
        </w:rPr>
        <w:t>1.</w:t>
      </w:r>
      <w:r w:rsidRPr="00114FE1">
        <w:rPr>
          <w:rFonts w:ascii="Arial" w:hAnsi="Arial" w:cs="Arial"/>
          <w:sz w:val="21"/>
          <w:szCs w:val="21"/>
          <w:rtl/>
        </w:rPr>
        <w:tab/>
        <w:t xml:space="preserve">من المشكوك فيه أن يكون للشياطين </w:t>
      </w:r>
      <w:r w:rsidRPr="00114FE1">
        <w:rPr>
          <w:rFonts w:ascii="Arial" w:hAnsi="Arial" w:cs="Arial" w:hint="cs"/>
          <w:sz w:val="21"/>
          <w:szCs w:val="21"/>
          <w:rtl/>
        </w:rPr>
        <w:t>نسل</w:t>
      </w:r>
      <w:r w:rsidRPr="00114FE1">
        <w:rPr>
          <w:rFonts w:ascii="Arial" w:hAnsi="Arial" w:cs="Arial"/>
          <w:sz w:val="21"/>
          <w:szCs w:val="21"/>
          <w:rtl/>
        </w:rPr>
        <w:t xml:space="preserve"> (يمكن أن تتكاثر).</w:t>
      </w:r>
    </w:p>
    <w:p w14:paraId="2583CC52" w14:textId="619189E9" w:rsidR="00114FE1" w:rsidRPr="00114FE1" w:rsidRDefault="00114FE1" w:rsidP="00114FE1">
      <w:pPr>
        <w:bidi/>
        <w:ind w:left="1350" w:right="-10" w:hanging="450"/>
        <w:jc w:val="left"/>
        <w:rPr>
          <w:rFonts w:ascii="Arial" w:hAnsi="Arial" w:cs="Arial"/>
          <w:sz w:val="21"/>
          <w:szCs w:val="21"/>
        </w:rPr>
      </w:pPr>
      <w:r w:rsidRPr="00114FE1">
        <w:rPr>
          <w:rFonts w:ascii="Arial" w:hAnsi="Arial" w:cs="Arial" w:hint="cs"/>
          <w:sz w:val="21"/>
          <w:szCs w:val="21"/>
          <w:rtl/>
        </w:rPr>
        <w:t>2.</w:t>
      </w:r>
      <w:r w:rsidRPr="00114FE1">
        <w:rPr>
          <w:rFonts w:ascii="Arial" w:hAnsi="Arial" w:cs="Arial"/>
          <w:sz w:val="21"/>
          <w:szCs w:val="21"/>
          <w:rtl/>
        </w:rPr>
        <w:tab/>
        <w:t xml:space="preserve">يتساءل المرء لماذا، حتى لو كان هناك </w:t>
      </w:r>
      <w:r w:rsidRPr="00114FE1">
        <w:rPr>
          <w:rFonts w:ascii="Arial" w:hAnsi="Arial" w:cs="Arial" w:hint="cs"/>
          <w:sz w:val="21"/>
          <w:szCs w:val="21"/>
          <w:rtl/>
        </w:rPr>
        <w:t>نسل</w:t>
      </w:r>
      <w:r w:rsidRPr="00114FE1">
        <w:rPr>
          <w:rFonts w:ascii="Arial" w:hAnsi="Arial" w:cs="Arial"/>
          <w:sz w:val="21"/>
          <w:szCs w:val="21"/>
          <w:rtl/>
        </w:rPr>
        <w:t xml:space="preserve"> شيطاني، يجب معاقبتهم على خطايا آبائهم الشياطين.</w:t>
      </w:r>
    </w:p>
    <w:p w14:paraId="5A53B839" w14:textId="77777777" w:rsidR="005D06E2" w:rsidRPr="00A54430" w:rsidRDefault="005D06E2" w:rsidP="002D042E">
      <w:pPr>
        <w:ind w:left="450" w:right="-10" w:hanging="450"/>
        <w:jc w:val="left"/>
        <w:rPr>
          <w:rFonts w:ascii="Arial" w:hAnsi="Arial" w:cs="Arial"/>
          <w:sz w:val="21"/>
          <w:szCs w:val="18"/>
        </w:rPr>
      </w:pPr>
    </w:p>
    <w:p w14:paraId="06E464F4" w14:textId="46E3B1A2" w:rsidR="00114FE1" w:rsidRPr="00114FE1" w:rsidRDefault="00114FE1" w:rsidP="00114FE1">
      <w:pPr>
        <w:bidi/>
        <w:ind w:left="450" w:right="-10" w:hanging="450"/>
        <w:jc w:val="left"/>
        <w:rPr>
          <w:rFonts w:ascii="Arial" w:hAnsi="Arial" w:cs="Arial"/>
          <w:sz w:val="21"/>
          <w:szCs w:val="21"/>
        </w:rPr>
      </w:pPr>
      <w:r w:rsidRPr="00114FE1">
        <w:rPr>
          <w:rFonts w:ascii="Arial" w:hAnsi="Arial" w:cs="Arial" w:hint="cs"/>
          <w:sz w:val="21"/>
          <w:szCs w:val="21"/>
          <w:rtl/>
        </w:rPr>
        <w:t>#10.</w:t>
      </w:r>
      <w:r w:rsidRPr="00114FE1">
        <w:rPr>
          <w:rFonts w:ascii="Arial" w:hAnsi="Arial" w:cs="Arial"/>
          <w:sz w:val="21"/>
          <w:szCs w:val="21"/>
          <w:rtl/>
        </w:rPr>
        <w:tab/>
      </w:r>
      <w:r w:rsidRPr="00114FE1">
        <w:rPr>
          <w:rFonts w:ascii="Arial" w:hAnsi="Arial" w:cs="Arial" w:hint="cs"/>
          <w:sz w:val="21"/>
          <w:szCs w:val="21"/>
          <w:rtl/>
        </w:rPr>
        <w:t>كرز</w:t>
      </w:r>
      <w:r w:rsidRPr="00114FE1">
        <w:rPr>
          <w:rFonts w:ascii="Arial" w:hAnsi="Arial" w:cs="Arial"/>
          <w:sz w:val="21"/>
          <w:szCs w:val="21"/>
          <w:rtl/>
        </w:rPr>
        <w:t xml:space="preserve"> </w:t>
      </w:r>
      <w:proofErr w:type="spellStart"/>
      <w:r w:rsidRPr="00114FE1">
        <w:rPr>
          <w:rFonts w:ascii="Arial" w:hAnsi="Arial" w:cs="Arial"/>
          <w:sz w:val="21"/>
          <w:szCs w:val="21"/>
          <w:rtl/>
        </w:rPr>
        <w:t>أخنوخ</w:t>
      </w:r>
      <w:proofErr w:type="spellEnd"/>
      <w:r w:rsidRPr="00114FE1">
        <w:rPr>
          <w:rFonts w:ascii="Arial" w:hAnsi="Arial" w:cs="Arial"/>
          <w:sz w:val="21"/>
          <w:szCs w:val="21"/>
          <w:rtl/>
        </w:rPr>
        <w:t xml:space="preserve"> بالدينونة للملائكة الساقطين في تكوين 6.</w:t>
      </w:r>
    </w:p>
    <w:p w14:paraId="25DEC428" w14:textId="77777777" w:rsidR="005D06E2" w:rsidRPr="00114FE1" w:rsidRDefault="005D06E2" w:rsidP="002D042E">
      <w:pPr>
        <w:ind w:left="900" w:right="-10" w:hanging="450"/>
        <w:jc w:val="left"/>
        <w:rPr>
          <w:rFonts w:ascii="Arial" w:hAnsi="Arial" w:cs="Arial"/>
          <w:sz w:val="21"/>
          <w:szCs w:val="21"/>
        </w:rPr>
      </w:pPr>
    </w:p>
    <w:p w14:paraId="4DA89C05" w14:textId="6E3D55B6" w:rsidR="00114FE1" w:rsidRPr="00114FE1" w:rsidRDefault="00114FE1" w:rsidP="00114FE1">
      <w:pPr>
        <w:pStyle w:val="ListParagraph"/>
        <w:numPr>
          <w:ilvl w:val="0"/>
          <w:numId w:val="145"/>
        </w:numPr>
        <w:bidi/>
        <w:ind w:right="-10"/>
        <w:jc w:val="left"/>
        <w:rPr>
          <w:rFonts w:ascii="Arial" w:hAnsi="Arial" w:cs="Arial"/>
          <w:sz w:val="21"/>
          <w:szCs w:val="21"/>
        </w:rPr>
      </w:pPr>
      <w:r w:rsidRPr="00114FE1">
        <w:rPr>
          <w:rFonts w:ascii="Arial" w:hAnsi="Arial" w:cs="Arial" w:hint="cs"/>
          <w:sz w:val="21"/>
          <w:szCs w:val="21"/>
          <w:rtl/>
        </w:rPr>
        <w:t xml:space="preserve">المدافعون: وليم بور (1772 م)، ي. ج. </w:t>
      </w:r>
      <w:proofErr w:type="spellStart"/>
      <w:r w:rsidRPr="00114FE1">
        <w:rPr>
          <w:rFonts w:ascii="Arial" w:hAnsi="Arial" w:cs="Arial" w:hint="cs"/>
          <w:sz w:val="21"/>
          <w:szCs w:val="21"/>
          <w:rtl/>
        </w:rPr>
        <w:t>غةدسبيد</w:t>
      </w:r>
      <w:proofErr w:type="spellEnd"/>
      <w:r w:rsidRPr="00114FE1">
        <w:rPr>
          <w:rFonts w:ascii="Arial" w:hAnsi="Arial" w:cs="Arial" w:hint="cs"/>
          <w:sz w:val="21"/>
          <w:szCs w:val="21"/>
          <w:rtl/>
        </w:rPr>
        <w:t>، بعض الملاحظات اليونانية، ج ب ل (1954)، 91-92</w:t>
      </w:r>
      <w:r w:rsidR="002C2963">
        <w:rPr>
          <w:rFonts w:ascii="Arial" w:hAnsi="Arial" w:cs="Arial"/>
          <w:sz w:val="21"/>
          <w:szCs w:val="21"/>
        </w:rPr>
        <w:t>.</w:t>
      </w:r>
    </w:p>
    <w:p w14:paraId="28A5AC75" w14:textId="77777777" w:rsidR="005D06E2" w:rsidRPr="00114FE1" w:rsidRDefault="005D06E2" w:rsidP="002D042E">
      <w:pPr>
        <w:ind w:left="1350" w:right="-10" w:hanging="450"/>
        <w:jc w:val="left"/>
        <w:rPr>
          <w:rFonts w:ascii="Arial" w:hAnsi="Arial" w:cs="Arial"/>
          <w:sz w:val="21"/>
          <w:szCs w:val="21"/>
        </w:rPr>
      </w:pPr>
    </w:p>
    <w:p w14:paraId="2EBC9656" w14:textId="36B0611F" w:rsidR="00114FE1" w:rsidRPr="00114FE1" w:rsidRDefault="00114FE1" w:rsidP="00114FE1">
      <w:pPr>
        <w:bidi/>
        <w:ind w:left="900" w:right="-10" w:hanging="450"/>
        <w:jc w:val="left"/>
        <w:rPr>
          <w:rFonts w:ascii="Arial" w:hAnsi="Arial" w:cs="Arial"/>
          <w:sz w:val="21"/>
          <w:szCs w:val="21"/>
        </w:rPr>
      </w:pPr>
      <w:r w:rsidRPr="00114FE1">
        <w:rPr>
          <w:rFonts w:ascii="Arial" w:hAnsi="Arial" w:cs="Arial" w:hint="cs"/>
          <w:sz w:val="21"/>
          <w:szCs w:val="21"/>
          <w:rtl/>
        </w:rPr>
        <w:t xml:space="preserve">ب. </w:t>
      </w:r>
      <w:r w:rsidRPr="00114FE1">
        <w:rPr>
          <w:rFonts w:ascii="Arial" w:hAnsi="Arial" w:cs="Arial"/>
          <w:sz w:val="21"/>
          <w:szCs w:val="21"/>
          <w:rtl/>
        </w:rPr>
        <w:tab/>
      </w:r>
      <w:r w:rsidRPr="00114FE1">
        <w:rPr>
          <w:rFonts w:ascii="Arial" w:hAnsi="Arial" w:cs="Arial" w:hint="cs"/>
          <w:sz w:val="21"/>
          <w:szCs w:val="21"/>
          <w:rtl/>
        </w:rPr>
        <w:t>نقاط القوة</w:t>
      </w:r>
    </w:p>
    <w:p w14:paraId="02A08B99" w14:textId="77777777" w:rsidR="005D06E2" w:rsidRPr="00114FE1" w:rsidRDefault="005D06E2" w:rsidP="002D042E">
      <w:pPr>
        <w:ind w:left="1350" w:right="-10" w:hanging="450"/>
        <w:jc w:val="left"/>
        <w:rPr>
          <w:rFonts w:ascii="Arial" w:hAnsi="Arial" w:cs="Arial"/>
          <w:sz w:val="21"/>
          <w:szCs w:val="21"/>
        </w:rPr>
      </w:pPr>
    </w:p>
    <w:p w14:paraId="12C9CC61" w14:textId="548E00BC" w:rsidR="00114FE1" w:rsidRPr="00114FE1" w:rsidRDefault="00114FE1" w:rsidP="00114FE1">
      <w:pPr>
        <w:bidi/>
        <w:ind w:left="1350" w:right="-10" w:hanging="450"/>
        <w:jc w:val="left"/>
        <w:rPr>
          <w:rFonts w:ascii="Arial" w:hAnsi="Arial" w:cs="Arial"/>
          <w:sz w:val="21"/>
          <w:szCs w:val="21"/>
          <w:rtl/>
        </w:rPr>
      </w:pPr>
      <w:r w:rsidRPr="00114FE1">
        <w:rPr>
          <w:rFonts w:ascii="Arial" w:hAnsi="Arial" w:cs="Arial" w:hint="cs"/>
          <w:sz w:val="21"/>
          <w:szCs w:val="21"/>
          <w:rtl/>
        </w:rPr>
        <w:t>1.</w:t>
      </w:r>
      <w:r w:rsidRPr="00114FE1">
        <w:rPr>
          <w:rFonts w:ascii="Arial" w:hAnsi="Arial" w:cs="Arial"/>
          <w:sz w:val="21"/>
          <w:szCs w:val="21"/>
          <w:rtl/>
        </w:rPr>
        <w:tab/>
      </w:r>
      <w:r w:rsidRPr="00114FE1">
        <w:rPr>
          <w:rFonts w:ascii="Arial" w:hAnsi="Arial" w:cs="Arial" w:hint="cs"/>
          <w:sz w:val="21"/>
          <w:szCs w:val="21"/>
          <w:rtl/>
        </w:rPr>
        <w:t xml:space="preserve">كان </w:t>
      </w:r>
      <w:proofErr w:type="spellStart"/>
      <w:r w:rsidRPr="00114FE1">
        <w:rPr>
          <w:rFonts w:ascii="Arial" w:hAnsi="Arial" w:cs="Arial" w:hint="cs"/>
          <w:sz w:val="21"/>
          <w:szCs w:val="21"/>
          <w:rtl/>
        </w:rPr>
        <w:t>أخنوخ</w:t>
      </w:r>
      <w:proofErr w:type="spellEnd"/>
      <w:r w:rsidRPr="00114FE1">
        <w:rPr>
          <w:rFonts w:ascii="Arial" w:hAnsi="Arial" w:cs="Arial" w:hint="cs"/>
          <w:sz w:val="21"/>
          <w:szCs w:val="21"/>
          <w:rtl/>
        </w:rPr>
        <w:t xml:space="preserve"> بالفعل كارزاً للبر.</w:t>
      </w:r>
    </w:p>
    <w:p w14:paraId="757B6793" w14:textId="41657E01" w:rsidR="00114FE1" w:rsidRPr="00114FE1" w:rsidRDefault="00114FE1" w:rsidP="00114FE1">
      <w:pPr>
        <w:bidi/>
        <w:ind w:left="1350" w:right="-10" w:hanging="450"/>
        <w:jc w:val="left"/>
        <w:rPr>
          <w:rFonts w:ascii="Arial" w:hAnsi="Arial" w:cs="Arial"/>
          <w:sz w:val="21"/>
          <w:szCs w:val="21"/>
        </w:rPr>
      </w:pPr>
      <w:r w:rsidRPr="00114FE1">
        <w:rPr>
          <w:rFonts w:ascii="Arial" w:hAnsi="Arial" w:cs="Arial" w:hint="cs"/>
          <w:sz w:val="21"/>
          <w:szCs w:val="21"/>
          <w:rtl/>
        </w:rPr>
        <w:t>2.</w:t>
      </w:r>
      <w:r w:rsidRPr="00114FE1">
        <w:rPr>
          <w:rFonts w:ascii="Arial" w:hAnsi="Arial" w:cs="Arial"/>
          <w:sz w:val="21"/>
          <w:szCs w:val="21"/>
          <w:rtl/>
        </w:rPr>
        <w:tab/>
      </w:r>
      <w:r w:rsidRPr="00114FE1">
        <w:rPr>
          <w:rFonts w:ascii="Arial" w:hAnsi="Arial" w:cs="Arial" w:hint="cs"/>
          <w:sz w:val="21"/>
          <w:szCs w:val="21"/>
          <w:rtl/>
        </w:rPr>
        <w:t xml:space="preserve">تعالج هذه النظرة سياق زمن نوح (كان نوح </w:t>
      </w:r>
      <w:proofErr w:type="spellStart"/>
      <w:r w:rsidRPr="00114FE1">
        <w:rPr>
          <w:rFonts w:ascii="Arial" w:hAnsi="Arial" w:cs="Arial" w:hint="cs"/>
          <w:sz w:val="21"/>
          <w:szCs w:val="21"/>
          <w:rtl/>
        </w:rPr>
        <w:t>وأخنوخ</w:t>
      </w:r>
      <w:proofErr w:type="spellEnd"/>
      <w:r w:rsidRPr="00114FE1">
        <w:rPr>
          <w:rFonts w:ascii="Arial" w:hAnsi="Arial" w:cs="Arial" w:hint="cs"/>
          <w:sz w:val="21"/>
          <w:szCs w:val="21"/>
          <w:rtl/>
        </w:rPr>
        <w:t xml:space="preserve"> معاصرين لبعضهما البعض).</w:t>
      </w:r>
    </w:p>
    <w:p w14:paraId="35BA72F7" w14:textId="77777777" w:rsidR="005D06E2" w:rsidRPr="00114FE1" w:rsidRDefault="005D06E2" w:rsidP="002D042E">
      <w:pPr>
        <w:ind w:left="900" w:right="-10" w:hanging="450"/>
        <w:jc w:val="left"/>
        <w:rPr>
          <w:rFonts w:ascii="Arial" w:hAnsi="Arial" w:cs="Arial"/>
          <w:sz w:val="21"/>
          <w:szCs w:val="21"/>
        </w:rPr>
      </w:pPr>
    </w:p>
    <w:p w14:paraId="22F4280D" w14:textId="12ED39A5" w:rsidR="00114FE1" w:rsidRPr="00114FE1" w:rsidRDefault="00114FE1" w:rsidP="00114FE1">
      <w:pPr>
        <w:bidi/>
        <w:ind w:left="900" w:right="-10" w:hanging="450"/>
        <w:jc w:val="left"/>
        <w:rPr>
          <w:rFonts w:ascii="Arial" w:hAnsi="Arial" w:cs="Arial"/>
          <w:sz w:val="21"/>
          <w:szCs w:val="21"/>
        </w:rPr>
      </w:pPr>
      <w:r w:rsidRPr="00114FE1">
        <w:rPr>
          <w:rFonts w:ascii="Arial" w:hAnsi="Arial" w:cs="Arial" w:hint="cs"/>
          <w:sz w:val="21"/>
          <w:szCs w:val="21"/>
          <w:rtl/>
        </w:rPr>
        <w:t>ت.</w:t>
      </w:r>
      <w:r w:rsidRPr="00114FE1">
        <w:rPr>
          <w:rFonts w:ascii="Arial" w:hAnsi="Arial" w:cs="Arial"/>
          <w:sz w:val="21"/>
          <w:szCs w:val="21"/>
          <w:rtl/>
        </w:rPr>
        <w:tab/>
      </w:r>
      <w:r w:rsidRPr="00114FE1">
        <w:rPr>
          <w:rFonts w:ascii="Arial" w:hAnsi="Arial" w:cs="Arial" w:hint="cs"/>
          <w:sz w:val="21"/>
          <w:szCs w:val="21"/>
          <w:rtl/>
        </w:rPr>
        <w:t>نقاط الضعف</w:t>
      </w:r>
    </w:p>
    <w:p w14:paraId="44FD9055" w14:textId="77777777" w:rsidR="005D06E2" w:rsidRPr="00114FE1" w:rsidRDefault="005D06E2" w:rsidP="002D042E">
      <w:pPr>
        <w:ind w:left="1350" w:right="-10" w:hanging="450"/>
        <w:jc w:val="left"/>
        <w:rPr>
          <w:rFonts w:ascii="Arial" w:hAnsi="Arial" w:cs="Arial"/>
          <w:sz w:val="21"/>
          <w:szCs w:val="21"/>
        </w:rPr>
      </w:pPr>
    </w:p>
    <w:p w14:paraId="0E313DEA" w14:textId="7D7BBE6E" w:rsidR="00114FE1" w:rsidRPr="00114FE1" w:rsidRDefault="00114FE1" w:rsidP="00114FE1">
      <w:pPr>
        <w:bidi/>
        <w:ind w:left="1350" w:right="-10" w:hanging="450"/>
        <w:jc w:val="left"/>
        <w:rPr>
          <w:rFonts w:ascii="Arial" w:hAnsi="Arial" w:cs="Arial"/>
          <w:sz w:val="21"/>
          <w:szCs w:val="21"/>
          <w:rtl/>
        </w:rPr>
      </w:pPr>
      <w:r w:rsidRPr="00114FE1">
        <w:rPr>
          <w:rFonts w:ascii="Arial" w:hAnsi="Arial" w:cs="Arial" w:hint="cs"/>
          <w:sz w:val="21"/>
          <w:szCs w:val="21"/>
          <w:rtl/>
        </w:rPr>
        <w:t>1.</w:t>
      </w:r>
      <w:r w:rsidRPr="00114FE1">
        <w:rPr>
          <w:rFonts w:ascii="Arial" w:hAnsi="Arial" w:cs="Arial"/>
          <w:sz w:val="21"/>
          <w:szCs w:val="21"/>
          <w:rtl/>
        </w:rPr>
        <w:tab/>
      </w:r>
      <w:r w:rsidRPr="00114FE1">
        <w:rPr>
          <w:rFonts w:ascii="Arial" w:hAnsi="Arial" w:cs="Arial" w:hint="cs"/>
          <w:sz w:val="21"/>
          <w:szCs w:val="21"/>
          <w:rtl/>
        </w:rPr>
        <w:t xml:space="preserve">لم يذكر المقطع </w:t>
      </w:r>
      <w:proofErr w:type="spellStart"/>
      <w:r w:rsidRPr="00114FE1">
        <w:rPr>
          <w:rFonts w:ascii="Arial" w:hAnsi="Arial" w:cs="Arial" w:hint="cs"/>
          <w:sz w:val="21"/>
          <w:szCs w:val="21"/>
          <w:rtl/>
        </w:rPr>
        <w:t>أخنوخ</w:t>
      </w:r>
      <w:proofErr w:type="spellEnd"/>
      <w:r w:rsidRPr="00114FE1">
        <w:rPr>
          <w:rFonts w:ascii="Arial" w:hAnsi="Arial" w:cs="Arial" w:hint="cs"/>
          <w:sz w:val="21"/>
          <w:szCs w:val="21"/>
          <w:rtl/>
        </w:rPr>
        <w:t xml:space="preserve"> مطلقاً، فكيف يكون هو الفاعل؟</w:t>
      </w:r>
    </w:p>
    <w:p w14:paraId="76E78ADD" w14:textId="7D15873A" w:rsidR="00114FE1" w:rsidRPr="00114FE1" w:rsidRDefault="00114FE1" w:rsidP="00114FE1">
      <w:pPr>
        <w:bidi/>
        <w:ind w:left="1350" w:right="-10" w:hanging="450"/>
        <w:jc w:val="left"/>
        <w:rPr>
          <w:rFonts w:ascii="Arial" w:hAnsi="Arial" w:cs="Arial"/>
          <w:sz w:val="21"/>
          <w:szCs w:val="21"/>
        </w:rPr>
      </w:pPr>
      <w:r w:rsidRPr="00114FE1">
        <w:rPr>
          <w:rFonts w:ascii="Arial" w:hAnsi="Arial" w:cs="Arial" w:hint="cs"/>
          <w:sz w:val="21"/>
          <w:szCs w:val="21"/>
          <w:rtl/>
        </w:rPr>
        <w:t>2.</w:t>
      </w:r>
      <w:r w:rsidRPr="00114FE1">
        <w:rPr>
          <w:rFonts w:ascii="Arial" w:hAnsi="Arial" w:cs="Arial"/>
          <w:sz w:val="21"/>
          <w:szCs w:val="21"/>
          <w:rtl/>
        </w:rPr>
        <w:tab/>
      </w:r>
      <w:r w:rsidRPr="00114FE1">
        <w:rPr>
          <w:rFonts w:ascii="Arial" w:hAnsi="Arial" w:cs="Arial" w:hint="cs"/>
          <w:sz w:val="21"/>
          <w:szCs w:val="21"/>
          <w:rtl/>
        </w:rPr>
        <w:t>ترفض هذه النظرة سياق موت وقيامة المسيح.</w:t>
      </w:r>
    </w:p>
    <w:p w14:paraId="7A4A55C1" w14:textId="77777777" w:rsidR="00250820" w:rsidRPr="00A54430" w:rsidRDefault="00250820" w:rsidP="00250820">
      <w:pPr>
        <w:tabs>
          <w:tab w:val="left" w:pos="5040"/>
          <w:tab w:val="left" w:pos="7200"/>
        </w:tabs>
        <w:jc w:val="center"/>
        <w:rPr>
          <w:rFonts w:ascii="Arial" w:hAnsi="Arial" w:cs="Arial"/>
          <w:b/>
          <w:szCs w:val="18"/>
        </w:rPr>
      </w:pPr>
    </w:p>
    <w:p w14:paraId="10C8CCA5" w14:textId="27DA4FB9" w:rsidR="00250820" w:rsidRDefault="00250820" w:rsidP="001F088B">
      <w:pPr>
        <w:tabs>
          <w:tab w:val="left" w:pos="5040"/>
          <w:tab w:val="left" w:pos="7200"/>
        </w:tabs>
        <w:ind w:right="90"/>
        <w:jc w:val="center"/>
        <w:rPr>
          <w:rFonts w:ascii="Arial" w:hAnsi="Arial" w:cs="Arial"/>
          <w:b/>
          <w:sz w:val="28"/>
          <w:szCs w:val="18"/>
          <w:rtl/>
        </w:rPr>
      </w:pPr>
      <w:r w:rsidRPr="00A54430">
        <w:rPr>
          <w:rFonts w:ascii="Arial" w:hAnsi="Arial" w:cs="Arial"/>
          <w:b/>
          <w:szCs w:val="18"/>
        </w:rPr>
        <w:br w:type="page"/>
      </w:r>
    </w:p>
    <w:p w14:paraId="2F70E05B" w14:textId="64AEE918" w:rsidR="00114FE1" w:rsidRPr="00114FE1" w:rsidRDefault="00114FE1" w:rsidP="001F088B">
      <w:pPr>
        <w:tabs>
          <w:tab w:val="left" w:pos="5040"/>
          <w:tab w:val="left" w:pos="7200"/>
        </w:tabs>
        <w:ind w:right="90"/>
        <w:jc w:val="center"/>
        <w:rPr>
          <w:rFonts w:ascii="Arial" w:hAnsi="Arial" w:cs="Arial"/>
          <w:bCs/>
          <w:sz w:val="28"/>
          <w:szCs w:val="28"/>
        </w:rPr>
      </w:pPr>
      <w:r w:rsidRPr="00114FE1">
        <w:rPr>
          <w:rFonts w:ascii="Arial" w:hAnsi="Arial" w:cs="Arial" w:hint="cs"/>
          <w:bCs/>
          <w:sz w:val="28"/>
          <w:szCs w:val="28"/>
          <w:rtl/>
        </w:rPr>
        <w:lastRenderedPageBreak/>
        <w:t>تلخيص الكتاب المقدس عن الهاوية</w:t>
      </w:r>
    </w:p>
    <w:p w14:paraId="025F8F44" w14:textId="77777777" w:rsidR="00250820" w:rsidRPr="00A54430" w:rsidRDefault="00250820" w:rsidP="001F088B">
      <w:pPr>
        <w:tabs>
          <w:tab w:val="left" w:pos="5040"/>
          <w:tab w:val="left" w:pos="7200"/>
        </w:tabs>
        <w:ind w:right="90"/>
        <w:jc w:val="left"/>
        <w:rPr>
          <w:rFonts w:ascii="Arial" w:hAnsi="Arial" w:cs="Arial"/>
          <w:sz w:val="21"/>
          <w:szCs w:val="18"/>
        </w:rPr>
      </w:pPr>
    </w:p>
    <w:p w14:paraId="6356AEB0" w14:textId="72357395" w:rsidR="00114FE1" w:rsidRPr="00330B49" w:rsidRDefault="00114FE1" w:rsidP="00114FE1">
      <w:pPr>
        <w:numPr>
          <w:ilvl w:val="0"/>
          <w:numId w:val="46"/>
        </w:numPr>
        <w:bidi/>
        <w:ind w:left="360" w:right="90"/>
        <w:jc w:val="left"/>
        <w:rPr>
          <w:rFonts w:ascii="Arial" w:hAnsi="Arial" w:cs="Arial"/>
          <w:sz w:val="22"/>
          <w:szCs w:val="22"/>
        </w:rPr>
      </w:pPr>
      <w:r w:rsidRPr="00330B49">
        <w:rPr>
          <w:rFonts w:ascii="Arial" w:hAnsi="Arial" w:cs="Arial" w:hint="cs"/>
          <w:sz w:val="22"/>
          <w:szCs w:val="22"/>
          <w:rtl/>
        </w:rPr>
        <w:t xml:space="preserve">لا يذهب </w:t>
      </w:r>
      <w:r w:rsidRPr="00330B49">
        <w:rPr>
          <w:rFonts w:ascii="Arial" w:hAnsi="Arial" w:cs="Arial"/>
          <w:sz w:val="22"/>
          <w:szCs w:val="22"/>
          <w:rtl/>
        </w:rPr>
        <w:t>المؤمنون الذين يموتون الآن إلى ال</w:t>
      </w:r>
      <w:r w:rsidRPr="00330B49">
        <w:rPr>
          <w:rFonts w:ascii="Arial" w:hAnsi="Arial" w:cs="Arial" w:hint="cs"/>
          <w:sz w:val="22"/>
          <w:szCs w:val="22"/>
          <w:rtl/>
        </w:rPr>
        <w:t>هاوية،</w:t>
      </w:r>
      <w:r w:rsidRPr="00330B49">
        <w:rPr>
          <w:rFonts w:ascii="Arial" w:hAnsi="Arial" w:cs="Arial"/>
          <w:sz w:val="22"/>
          <w:szCs w:val="22"/>
          <w:rtl/>
        </w:rPr>
        <w:t xml:space="preserve"> بل إلى السماء ليكونوا مع المسيح (في 1: 23؛ 2 </w:t>
      </w:r>
      <w:proofErr w:type="spellStart"/>
      <w:r w:rsidRPr="00330B49">
        <w:rPr>
          <w:rFonts w:ascii="Arial" w:hAnsi="Arial" w:cs="Arial"/>
          <w:sz w:val="22"/>
          <w:szCs w:val="22"/>
          <w:rtl/>
        </w:rPr>
        <w:t>كو</w:t>
      </w:r>
      <w:proofErr w:type="spellEnd"/>
      <w:r w:rsidRPr="00330B49">
        <w:rPr>
          <w:rFonts w:ascii="Arial" w:hAnsi="Arial" w:cs="Arial"/>
          <w:sz w:val="22"/>
          <w:szCs w:val="22"/>
          <w:rtl/>
        </w:rPr>
        <w:t xml:space="preserve"> 5: 5-9) والملائكة (عب 12: 22، 23) عند مذبح الله ( رؤ ٦: ٩-١١)</w:t>
      </w:r>
      <w:r w:rsidR="00330B49" w:rsidRPr="00330B49">
        <w:rPr>
          <w:rFonts w:ascii="Arial" w:hAnsi="Arial" w:cs="Arial" w:hint="cs"/>
          <w:sz w:val="22"/>
          <w:szCs w:val="22"/>
          <w:rtl/>
        </w:rPr>
        <w:t xml:space="preserve">، </w:t>
      </w:r>
      <w:r w:rsidRPr="00330B49">
        <w:rPr>
          <w:rFonts w:ascii="Arial" w:hAnsi="Arial" w:cs="Arial"/>
          <w:sz w:val="22"/>
          <w:szCs w:val="22"/>
          <w:rtl/>
        </w:rPr>
        <w:t xml:space="preserve">في حين </w:t>
      </w:r>
      <w:r w:rsidR="00330B49" w:rsidRPr="00330B49">
        <w:rPr>
          <w:rFonts w:ascii="Arial" w:hAnsi="Arial" w:cs="Arial" w:hint="cs"/>
          <w:sz w:val="22"/>
          <w:szCs w:val="22"/>
          <w:rtl/>
        </w:rPr>
        <w:t>تشير</w:t>
      </w:r>
      <w:r w:rsidRPr="00330B49">
        <w:rPr>
          <w:rFonts w:ascii="Arial" w:hAnsi="Arial" w:cs="Arial"/>
          <w:sz w:val="22"/>
          <w:szCs w:val="22"/>
          <w:rtl/>
        </w:rPr>
        <w:t xml:space="preserve"> كلمة </w:t>
      </w:r>
      <w:r w:rsidR="00330B49" w:rsidRPr="00330B49">
        <w:rPr>
          <w:rFonts w:ascii="Arial" w:hAnsi="Arial" w:cs="Arial" w:hint="cs"/>
          <w:sz w:val="22"/>
          <w:szCs w:val="22"/>
          <w:rtl/>
        </w:rPr>
        <w:t>الفردوس</w:t>
      </w:r>
      <w:r w:rsidRPr="00330B49">
        <w:rPr>
          <w:rFonts w:ascii="Arial" w:hAnsi="Arial" w:cs="Arial"/>
          <w:sz w:val="22"/>
          <w:szCs w:val="22"/>
          <w:rtl/>
        </w:rPr>
        <w:t xml:space="preserve"> في رواية الإنجيل (لو 23: 43) إلى قسم الهاوية المخصص للأبرار، فإنه في الوقت الذي كتب فيه بولس 2 </w:t>
      </w:r>
      <w:proofErr w:type="spellStart"/>
      <w:r w:rsidRPr="00330B49">
        <w:rPr>
          <w:rFonts w:ascii="Arial" w:hAnsi="Arial" w:cs="Arial"/>
          <w:sz w:val="22"/>
          <w:szCs w:val="22"/>
          <w:rtl/>
        </w:rPr>
        <w:t>كو</w:t>
      </w:r>
      <w:proofErr w:type="spellEnd"/>
      <w:r w:rsidRPr="00330B49">
        <w:rPr>
          <w:rFonts w:ascii="Arial" w:hAnsi="Arial" w:cs="Arial"/>
          <w:sz w:val="22"/>
          <w:szCs w:val="22"/>
          <w:rtl/>
        </w:rPr>
        <w:t xml:space="preserve"> 12: 2-4، كان من المفترض أن ال</w:t>
      </w:r>
      <w:r w:rsidR="00330B49" w:rsidRPr="00330B49">
        <w:rPr>
          <w:rFonts w:ascii="Arial" w:hAnsi="Arial" w:cs="Arial" w:hint="cs"/>
          <w:sz w:val="22"/>
          <w:szCs w:val="22"/>
          <w:rtl/>
        </w:rPr>
        <w:t>فردوس</w:t>
      </w:r>
      <w:r w:rsidRPr="00330B49">
        <w:rPr>
          <w:rFonts w:ascii="Arial" w:hAnsi="Arial" w:cs="Arial"/>
          <w:sz w:val="22"/>
          <w:szCs w:val="22"/>
          <w:rtl/>
        </w:rPr>
        <w:t xml:space="preserve"> قد أُخرج من ال</w:t>
      </w:r>
      <w:r w:rsidR="00330B49" w:rsidRPr="00330B49">
        <w:rPr>
          <w:rFonts w:ascii="Arial" w:hAnsi="Arial" w:cs="Arial" w:hint="cs"/>
          <w:sz w:val="22"/>
          <w:szCs w:val="22"/>
          <w:rtl/>
        </w:rPr>
        <w:t>هاوية،</w:t>
      </w:r>
      <w:r w:rsidRPr="00330B49">
        <w:rPr>
          <w:rFonts w:ascii="Arial" w:hAnsi="Arial" w:cs="Arial"/>
          <w:sz w:val="22"/>
          <w:szCs w:val="22"/>
          <w:rtl/>
        </w:rPr>
        <w:t xml:space="preserve"> وتم وضعه الآن في السماء الثالثة (موري، 86). تعلم العديد من ال</w:t>
      </w:r>
      <w:r w:rsidR="00330B49" w:rsidRPr="00330B49">
        <w:rPr>
          <w:rFonts w:ascii="Arial" w:hAnsi="Arial" w:cs="Arial" w:hint="cs"/>
          <w:sz w:val="22"/>
          <w:szCs w:val="22"/>
          <w:rtl/>
        </w:rPr>
        <w:t>معتقدات</w:t>
      </w:r>
      <w:r w:rsidRPr="00330B49">
        <w:rPr>
          <w:rFonts w:ascii="Arial" w:hAnsi="Arial" w:cs="Arial"/>
          <w:sz w:val="22"/>
          <w:szCs w:val="22"/>
          <w:rtl/>
        </w:rPr>
        <w:t xml:space="preserve"> أن المؤمنين يذهبون مباشرة إلى المسيح الآن عند الموت: التعليم المسيحي لهايدلبرغ، واعتراف </w:t>
      </w:r>
      <w:proofErr w:type="spellStart"/>
      <w:r w:rsidRPr="00330B49">
        <w:rPr>
          <w:rFonts w:ascii="Arial" w:hAnsi="Arial" w:cs="Arial"/>
          <w:sz w:val="22"/>
          <w:szCs w:val="22"/>
          <w:rtl/>
        </w:rPr>
        <w:t>وستمنستر</w:t>
      </w:r>
      <w:proofErr w:type="spellEnd"/>
      <w:r w:rsidRPr="00330B49">
        <w:rPr>
          <w:rFonts w:ascii="Arial" w:hAnsi="Arial" w:cs="Arial"/>
          <w:sz w:val="22"/>
          <w:szCs w:val="22"/>
          <w:rtl/>
        </w:rPr>
        <w:t xml:space="preserve">، </w:t>
      </w:r>
      <w:proofErr w:type="spellStart"/>
      <w:r w:rsidRPr="00330B49">
        <w:rPr>
          <w:rFonts w:ascii="Arial" w:hAnsi="Arial" w:cs="Arial"/>
          <w:sz w:val="22"/>
          <w:szCs w:val="22"/>
          <w:rtl/>
        </w:rPr>
        <w:t>وال</w:t>
      </w:r>
      <w:r w:rsidR="00330B49" w:rsidRPr="00330B49">
        <w:rPr>
          <w:rFonts w:ascii="Arial" w:hAnsi="Arial" w:cs="Arial" w:hint="cs"/>
          <w:sz w:val="22"/>
          <w:szCs w:val="22"/>
          <w:rtl/>
        </w:rPr>
        <w:t>إ</w:t>
      </w:r>
      <w:r w:rsidRPr="00330B49">
        <w:rPr>
          <w:rFonts w:ascii="Arial" w:hAnsi="Arial" w:cs="Arial"/>
          <w:sz w:val="22"/>
          <w:szCs w:val="22"/>
          <w:rtl/>
        </w:rPr>
        <w:t>عتراف</w:t>
      </w:r>
      <w:proofErr w:type="spellEnd"/>
      <w:r w:rsidRPr="00330B49">
        <w:rPr>
          <w:rFonts w:ascii="Arial" w:hAnsi="Arial" w:cs="Arial"/>
          <w:sz w:val="22"/>
          <w:szCs w:val="22"/>
          <w:rtl/>
        </w:rPr>
        <w:t xml:space="preserve"> </w:t>
      </w:r>
      <w:proofErr w:type="spellStart"/>
      <w:r w:rsidRPr="00330B49">
        <w:rPr>
          <w:rFonts w:ascii="Arial" w:hAnsi="Arial" w:cs="Arial"/>
          <w:sz w:val="22"/>
          <w:szCs w:val="22"/>
          <w:rtl/>
        </w:rPr>
        <w:t>الهلفتي</w:t>
      </w:r>
      <w:proofErr w:type="spellEnd"/>
      <w:r w:rsidRPr="00330B49">
        <w:rPr>
          <w:rFonts w:ascii="Arial" w:hAnsi="Arial" w:cs="Arial"/>
          <w:sz w:val="22"/>
          <w:szCs w:val="22"/>
          <w:rtl/>
        </w:rPr>
        <w:t xml:space="preserve"> الثاني (</w:t>
      </w:r>
      <w:proofErr w:type="spellStart"/>
      <w:r w:rsidRPr="00330B49">
        <w:rPr>
          <w:rFonts w:ascii="Arial" w:hAnsi="Arial" w:cs="Arial"/>
          <w:sz w:val="22"/>
          <w:szCs w:val="22"/>
          <w:rtl/>
        </w:rPr>
        <w:t>بيركوف</w:t>
      </w:r>
      <w:proofErr w:type="spellEnd"/>
      <w:r w:rsidRPr="00330B49">
        <w:rPr>
          <w:rFonts w:ascii="Arial" w:hAnsi="Arial" w:cs="Arial"/>
          <w:sz w:val="22"/>
          <w:szCs w:val="22"/>
          <w:rtl/>
        </w:rPr>
        <w:t>، اللاهوت النظامي، 679).</w:t>
      </w:r>
    </w:p>
    <w:p w14:paraId="2B79A81C" w14:textId="77777777" w:rsidR="00330B49" w:rsidRPr="00330B49" w:rsidRDefault="00330B49" w:rsidP="00330B49">
      <w:pPr>
        <w:rPr>
          <w:rFonts w:ascii="Arial" w:hAnsi="Arial" w:cs="Arial"/>
          <w:sz w:val="22"/>
        </w:rPr>
      </w:pPr>
    </w:p>
    <w:p w14:paraId="542F0903" w14:textId="54FC3D52" w:rsidR="00330B49" w:rsidRPr="00330B49" w:rsidRDefault="00330B49" w:rsidP="00330B49">
      <w:pPr>
        <w:numPr>
          <w:ilvl w:val="0"/>
          <w:numId w:val="46"/>
        </w:numPr>
        <w:bidi/>
        <w:ind w:left="360" w:right="90"/>
        <w:jc w:val="left"/>
        <w:rPr>
          <w:rFonts w:ascii="Arial" w:hAnsi="Arial" w:cs="Arial"/>
          <w:sz w:val="22"/>
          <w:szCs w:val="22"/>
        </w:rPr>
      </w:pPr>
      <w:r w:rsidRPr="00330B49">
        <w:rPr>
          <w:rFonts w:ascii="Arial" w:hAnsi="Arial" w:cs="Arial"/>
          <w:sz w:val="22"/>
          <w:szCs w:val="22"/>
          <w:rtl/>
        </w:rPr>
        <w:t>وفقاً لتعليم ما بعد القيامة في العهد الجديد، يذهب المؤمن الآن إلى السماء عند الموت</w:t>
      </w:r>
      <w:r>
        <w:rPr>
          <w:rFonts w:ascii="Arial" w:hAnsi="Arial" w:cs="Arial" w:hint="cs"/>
          <w:sz w:val="22"/>
          <w:szCs w:val="22"/>
          <w:rtl/>
        </w:rPr>
        <w:t>،</w:t>
      </w:r>
      <w:r w:rsidRPr="00330B49">
        <w:rPr>
          <w:rFonts w:ascii="Arial" w:hAnsi="Arial" w:cs="Arial"/>
          <w:sz w:val="22"/>
          <w:szCs w:val="22"/>
          <w:rtl/>
        </w:rPr>
        <w:t xml:space="preserve"> لينتظر القيامة القادمة والحالة الأبدية</w:t>
      </w:r>
      <w:r>
        <w:rPr>
          <w:rFonts w:ascii="Arial" w:hAnsi="Arial" w:cs="Arial" w:hint="cs"/>
          <w:sz w:val="22"/>
          <w:szCs w:val="22"/>
          <w:rtl/>
        </w:rPr>
        <w:t>،</w:t>
      </w:r>
      <w:r w:rsidRPr="00330B49">
        <w:rPr>
          <w:rFonts w:ascii="Arial" w:hAnsi="Arial" w:cs="Arial"/>
          <w:sz w:val="22"/>
          <w:szCs w:val="22"/>
          <w:rtl/>
        </w:rPr>
        <w:t xml:space="preserve"> ولكن ماذا عن الأشرار؟  </w:t>
      </w:r>
      <w:r>
        <w:rPr>
          <w:rFonts w:ascii="Arial" w:hAnsi="Arial" w:cs="Arial" w:hint="cs"/>
          <w:sz w:val="22"/>
          <w:szCs w:val="22"/>
          <w:rtl/>
        </w:rPr>
        <w:t xml:space="preserve">ينزل </w:t>
      </w:r>
      <w:r w:rsidRPr="00330B49">
        <w:rPr>
          <w:rFonts w:ascii="Arial" w:hAnsi="Arial" w:cs="Arial"/>
          <w:sz w:val="22"/>
          <w:szCs w:val="22"/>
          <w:rtl/>
        </w:rPr>
        <w:t>الأشرار عند الموت إلى ال</w:t>
      </w:r>
      <w:r>
        <w:rPr>
          <w:rFonts w:ascii="Arial" w:hAnsi="Arial" w:cs="Arial" w:hint="cs"/>
          <w:sz w:val="22"/>
          <w:szCs w:val="22"/>
          <w:rtl/>
        </w:rPr>
        <w:t>هاوية</w:t>
      </w:r>
      <w:r w:rsidRPr="00330B49">
        <w:rPr>
          <w:rFonts w:ascii="Arial" w:hAnsi="Arial" w:cs="Arial"/>
          <w:sz w:val="22"/>
          <w:szCs w:val="22"/>
          <w:rtl/>
        </w:rPr>
        <w:t>، وهو مكان العذاب المؤقت، بينما ينتظرون القيامة القادمة وعذابهم الأبدي... (2 بط 2: 9)... حتى يفرغ الجحيم من سكانه... (رؤ 20: 13- 15) (موري، 86-87)</w:t>
      </w:r>
      <w:r>
        <w:rPr>
          <w:rFonts w:ascii="Arial" w:hAnsi="Arial" w:cs="Arial" w:hint="cs"/>
          <w:sz w:val="22"/>
          <w:szCs w:val="22"/>
          <w:rtl/>
        </w:rPr>
        <w:t>،</w:t>
      </w:r>
      <w:r w:rsidRPr="00330B49">
        <w:rPr>
          <w:rFonts w:ascii="Arial" w:hAnsi="Arial" w:cs="Arial"/>
          <w:sz w:val="22"/>
          <w:szCs w:val="22"/>
          <w:rtl/>
        </w:rPr>
        <w:t xml:space="preserve"> وهكذا حتى الآن لم يذهب أحد إلى </w:t>
      </w:r>
      <w:r>
        <w:rPr>
          <w:rFonts w:ascii="Arial" w:hAnsi="Arial" w:cs="Arial" w:hint="cs"/>
          <w:sz w:val="22"/>
          <w:szCs w:val="22"/>
          <w:rtl/>
        </w:rPr>
        <w:t>جهنم</w:t>
      </w:r>
      <w:r w:rsidRPr="00330B49">
        <w:rPr>
          <w:rFonts w:ascii="Arial" w:hAnsi="Arial" w:cs="Arial"/>
          <w:sz w:val="22"/>
          <w:szCs w:val="22"/>
          <w:rtl/>
        </w:rPr>
        <w:t>.</w:t>
      </w:r>
    </w:p>
    <w:p w14:paraId="73F1A334" w14:textId="77777777" w:rsidR="00250820" w:rsidRPr="00322418" w:rsidRDefault="00250820" w:rsidP="001F088B">
      <w:pPr>
        <w:tabs>
          <w:tab w:val="left" w:pos="1440"/>
          <w:tab w:val="left" w:pos="4410"/>
          <w:tab w:val="left" w:pos="6480"/>
        </w:tabs>
        <w:ind w:left="540" w:right="90" w:hanging="360"/>
        <w:jc w:val="left"/>
        <w:rPr>
          <w:rFonts w:ascii="Arial" w:hAnsi="Arial" w:cs="Arial"/>
          <w:sz w:val="21"/>
          <w:szCs w:val="18"/>
        </w:rPr>
      </w:pPr>
    </w:p>
    <w:p w14:paraId="13337820" w14:textId="05A2E54C" w:rsidR="00330B49" w:rsidRPr="00330B49" w:rsidRDefault="00330B49" w:rsidP="00330B49">
      <w:pPr>
        <w:pStyle w:val="ListParagraph"/>
        <w:numPr>
          <w:ilvl w:val="0"/>
          <w:numId w:val="46"/>
        </w:numPr>
        <w:tabs>
          <w:tab w:val="left" w:pos="4320"/>
        </w:tabs>
        <w:bidi/>
        <w:ind w:right="90"/>
        <w:jc w:val="left"/>
        <w:rPr>
          <w:rFonts w:ascii="Arial" w:hAnsi="Arial" w:cs="Arial"/>
          <w:sz w:val="22"/>
          <w:szCs w:val="22"/>
        </w:rPr>
      </w:pPr>
      <w:r w:rsidRPr="00330B49">
        <w:rPr>
          <w:rFonts w:ascii="Arial" w:hAnsi="Arial" w:cs="Arial"/>
          <w:sz w:val="22"/>
          <w:szCs w:val="22"/>
          <w:rtl/>
        </w:rPr>
        <w:t>المصطلحات ذات الصلة (تلخيص روبرت موري، الموت و</w:t>
      </w:r>
      <w:r>
        <w:rPr>
          <w:rFonts w:ascii="Arial" w:hAnsi="Arial" w:cs="Arial" w:hint="cs"/>
          <w:sz w:val="22"/>
          <w:szCs w:val="22"/>
          <w:rtl/>
        </w:rPr>
        <w:t>الحياة الأخرى</w:t>
      </w:r>
      <w:r w:rsidRPr="00330B49">
        <w:rPr>
          <w:rFonts w:ascii="Arial" w:hAnsi="Arial" w:cs="Arial"/>
          <w:sz w:val="22"/>
          <w:szCs w:val="22"/>
          <w:rtl/>
        </w:rPr>
        <w:t>، 72-93)</w:t>
      </w:r>
    </w:p>
    <w:p w14:paraId="128287E3" w14:textId="77777777" w:rsidR="00322418" w:rsidRPr="003447AD" w:rsidRDefault="00322418" w:rsidP="001F088B">
      <w:pPr>
        <w:tabs>
          <w:tab w:val="left" w:pos="1440"/>
          <w:tab w:val="left" w:pos="4410"/>
          <w:tab w:val="left" w:pos="6480"/>
        </w:tabs>
        <w:ind w:left="630" w:right="90" w:hanging="360"/>
        <w:jc w:val="left"/>
        <w:rPr>
          <w:rFonts w:ascii="Arial" w:hAnsi="Arial" w:cs="Arial"/>
          <w:b/>
          <w:bCs/>
          <w:i/>
          <w:iCs/>
          <w:sz w:val="22"/>
        </w:rPr>
      </w:pPr>
    </w:p>
    <w:p w14:paraId="6C94CF92" w14:textId="56B3EE39" w:rsidR="00330B49" w:rsidRPr="00330B49" w:rsidRDefault="00330B49" w:rsidP="00330B49">
      <w:pPr>
        <w:pStyle w:val="ListParagraph"/>
        <w:numPr>
          <w:ilvl w:val="0"/>
          <w:numId w:val="147"/>
        </w:numPr>
        <w:tabs>
          <w:tab w:val="left" w:pos="1440"/>
          <w:tab w:val="left" w:pos="4410"/>
          <w:tab w:val="left" w:pos="6480"/>
        </w:tabs>
        <w:bidi/>
        <w:ind w:right="90"/>
        <w:jc w:val="left"/>
        <w:rPr>
          <w:rFonts w:ascii="Arial" w:hAnsi="Arial" w:cs="Arial"/>
          <w:b/>
          <w:bCs/>
          <w:i/>
          <w:iCs/>
          <w:sz w:val="22"/>
          <w:szCs w:val="22"/>
        </w:rPr>
      </w:pPr>
      <w:proofErr w:type="spellStart"/>
      <w:r w:rsidRPr="00330B49">
        <w:rPr>
          <w:rFonts w:ascii="Arial" w:hAnsi="Arial" w:cs="Arial" w:hint="cs"/>
          <w:b/>
          <w:bCs/>
          <w:i/>
          <w:iCs/>
          <w:sz w:val="22"/>
          <w:szCs w:val="22"/>
          <w:rtl/>
        </w:rPr>
        <w:t>شيؤول</w:t>
      </w:r>
      <w:proofErr w:type="spellEnd"/>
      <w:r w:rsidRPr="00330B49">
        <w:rPr>
          <w:rFonts w:ascii="Arial" w:hAnsi="Arial" w:cs="Arial" w:hint="cs"/>
          <w:b/>
          <w:bCs/>
          <w:i/>
          <w:iCs/>
          <w:sz w:val="22"/>
          <w:szCs w:val="22"/>
          <w:rtl/>
        </w:rPr>
        <w:t xml:space="preserve"> = العالم السفلي (العبرية)</w:t>
      </w:r>
    </w:p>
    <w:p w14:paraId="08D69099"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152B76F6" w14:textId="587AF06E" w:rsidR="00330B49" w:rsidRPr="006D4573" w:rsidRDefault="00330B49" w:rsidP="00330B49">
      <w:pPr>
        <w:pStyle w:val="ListParagraph"/>
        <w:numPr>
          <w:ilvl w:val="0"/>
          <w:numId w:val="148"/>
        </w:numPr>
        <w:tabs>
          <w:tab w:val="left" w:pos="5040"/>
          <w:tab w:val="left" w:pos="7200"/>
        </w:tabs>
        <w:bidi/>
        <w:ind w:right="90"/>
        <w:jc w:val="left"/>
        <w:rPr>
          <w:rFonts w:ascii="Arial" w:hAnsi="Arial" w:cs="Arial"/>
          <w:sz w:val="22"/>
          <w:szCs w:val="22"/>
        </w:rPr>
      </w:pPr>
      <w:proofErr w:type="spellStart"/>
      <w:r w:rsidRPr="006D4573">
        <w:rPr>
          <w:rFonts w:ascii="Arial" w:hAnsi="Arial" w:cs="Arial"/>
          <w:sz w:val="22"/>
          <w:szCs w:val="22"/>
          <w:u w:val="single"/>
          <w:rtl/>
        </w:rPr>
        <w:t>ال</w:t>
      </w:r>
      <w:r w:rsidRPr="006D4573">
        <w:rPr>
          <w:rFonts w:ascii="Arial" w:hAnsi="Arial" w:cs="Arial" w:hint="cs"/>
          <w:sz w:val="22"/>
          <w:szCs w:val="22"/>
          <w:u w:val="single"/>
          <w:rtl/>
        </w:rPr>
        <w:t>إ</w:t>
      </w:r>
      <w:r w:rsidRPr="006D4573">
        <w:rPr>
          <w:rFonts w:ascii="Arial" w:hAnsi="Arial" w:cs="Arial"/>
          <w:sz w:val="22"/>
          <w:szCs w:val="22"/>
          <w:u w:val="single"/>
          <w:rtl/>
        </w:rPr>
        <w:t>ستخدام</w:t>
      </w:r>
      <w:proofErr w:type="spellEnd"/>
      <w:r w:rsidRPr="006D4573">
        <w:rPr>
          <w:rFonts w:ascii="Arial" w:hAnsi="Arial" w:cs="Arial"/>
          <w:sz w:val="22"/>
          <w:szCs w:val="22"/>
          <w:rtl/>
        </w:rPr>
        <w:t xml:space="preserve">: الكلمة العبرية </w:t>
      </w:r>
      <w:proofErr w:type="spellStart"/>
      <w:r w:rsidRPr="006D4573">
        <w:rPr>
          <w:rFonts w:ascii="Arial" w:hAnsi="Arial" w:cs="Arial"/>
          <w:sz w:val="22"/>
          <w:szCs w:val="22"/>
          <w:rtl/>
        </w:rPr>
        <w:t>شي</w:t>
      </w:r>
      <w:r w:rsidRPr="006D4573">
        <w:rPr>
          <w:rFonts w:ascii="Arial" w:hAnsi="Arial" w:cs="Arial" w:hint="cs"/>
          <w:sz w:val="22"/>
          <w:szCs w:val="22"/>
          <w:rtl/>
        </w:rPr>
        <w:t>ؤ</w:t>
      </w:r>
      <w:r w:rsidRPr="006D4573">
        <w:rPr>
          <w:rFonts w:ascii="Arial" w:hAnsi="Arial" w:cs="Arial"/>
          <w:sz w:val="22"/>
          <w:szCs w:val="22"/>
          <w:rtl/>
        </w:rPr>
        <w:t>ول</w:t>
      </w:r>
      <w:proofErr w:type="spellEnd"/>
      <w:r w:rsidRPr="006D4573">
        <w:rPr>
          <w:rFonts w:ascii="Arial" w:hAnsi="Arial" w:cs="Arial"/>
          <w:sz w:val="22"/>
          <w:szCs w:val="22"/>
          <w:rtl/>
        </w:rPr>
        <w:t xml:space="preserve"> موجودة 66 مرة في العهد القديم</w:t>
      </w:r>
      <w:r w:rsidRPr="006D4573">
        <w:rPr>
          <w:rFonts w:ascii="Arial" w:hAnsi="Arial" w:cs="Arial" w:hint="cs"/>
          <w:sz w:val="22"/>
          <w:szCs w:val="22"/>
          <w:rtl/>
        </w:rPr>
        <w:t>،</w:t>
      </w:r>
      <w:r w:rsidRPr="006D4573">
        <w:rPr>
          <w:rFonts w:ascii="Arial" w:hAnsi="Arial" w:cs="Arial"/>
          <w:sz w:val="22"/>
          <w:szCs w:val="22"/>
          <w:rtl/>
        </w:rPr>
        <w:t xml:space="preserve"> في حين يشير العهد القديم باستمرار إلى الجسد بأنه يذهب إلى القبر، فإنه يشير دائم</w:t>
      </w:r>
      <w:r w:rsidRPr="006D4573">
        <w:rPr>
          <w:rFonts w:ascii="Arial" w:hAnsi="Arial" w:cs="Arial" w:hint="cs"/>
          <w:sz w:val="22"/>
          <w:szCs w:val="22"/>
          <w:rtl/>
        </w:rPr>
        <w:t>اً</w:t>
      </w:r>
      <w:r w:rsidRPr="006D4573">
        <w:rPr>
          <w:rFonts w:ascii="Arial" w:hAnsi="Arial" w:cs="Arial"/>
          <w:sz w:val="22"/>
          <w:szCs w:val="22"/>
          <w:rtl/>
        </w:rPr>
        <w:t xml:space="preserve"> إلى نفس الإنسان أو روحه على أنه</w:t>
      </w:r>
      <w:r w:rsidRPr="006D4573">
        <w:rPr>
          <w:rFonts w:ascii="Arial" w:hAnsi="Arial" w:cs="Arial" w:hint="cs"/>
          <w:sz w:val="22"/>
          <w:szCs w:val="22"/>
          <w:rtl/>
        </w:rPr>
        <w:t>ا</w:t>
      </w:r>
      <w:r w:rsidRPr="006D4573">
        <w:rPr>
          <w:rFonts w:ascii="Arial" w:hAnsi="Arial" w:cs="Arial"/>
          <w:sz w:val="22"/>
          <w:szCs w:val="22"/>
          <w:rtl/>
        </w:rPr>
        <w:t xml:space="preserve"> </w:t>
      </w:r>
      <w:r w:rsidRPr="006D4573">
        <w:rPr>
          <w:rFonts w:ascii="Arial" w:hAnsi="Arial" w:cs="Arial" w:hint="cs"/>
          <w:sz w:val="22"/>
          <w:szCs w:val="22"/>
          <w:rtl/>
        </w:rPr>
        <w:t>ت</w:t>
      </w:r>
      <w:r w:rsidRPr="006D4573">
        <w:rPr>
          <w:rFonts w:ascii="Arial" w:hAnsi="Arial" w:cs="Arial"/>
          <w:sz w:val="22"/>
          <w:szCs w:val="22"/>
          <w:rtl/>
        </w:rPr>
        <w:t>ذهب إلى الهاوية</w:t>
      </w:r>
      <w:r w:rsidRPr="006D4573">
        <w:rPr>
          <w:rFonts w:ascii="Arial" w:hAnsi="Arial" w:cs="Arial" w:hint="cs"/>
          <w:sz w:val="22"/>
          <w:szCs w:val="22"/>
          <w:rtl/>
        </w:rPr>
        <w:t xml:space="preserve"> </w:t>
      </w:r>
      <w:r w:rsidRPr="006D4573">
        <w:rPr>
          <w:rFonts w:ascii="Arial" w:hAnsi="Arial" w:cs="Arial"/>
          <w:sz w:val="22"/>
          <w:szCs w:val="22"/>
          <w:rtl/>
        </w:rPr>
        <w:t>(موري، 72). لا يوافق بول إنس على ذلك، قائل</w:t>
      </w:r>
      <w:r w:rsidR="006D4573" w:rsidRPr="006D4573">
        <w:rPr>
          <w:rFonts w:ascii="Arial" w:hAnsi="Arial" w:cs="Arial" w:hint="cs"/>
          <w:sz w:val="22"/>
          <w:szCs w:val="22"/>
          <w:rtl/>
        </w:rPr>
        <w:t xml:space="preserve">اً </w:t>
      </w:r>
      <w:r w:rsidRPr="006D4573">
        <w:rPr>
          <w:rFonts w:ascii="Arial" w:hAnsi="Arial" w:cs="Arial"/>
          <w:sz w:val="22"/>
          <w:szCs w:val="22"/>
          <w:rtl/>
        </w:rPr>
        <w:t>إن مفهوم العهد القديم يتضمن القبر والمكان الذي يذهب إليه الأخيار والأشرار بعد الموت (</w:t>
      </w:r>
      <w:r w:rsidR="006D4573" w:rsidRPr="006D4573">
        <w:rPr>
          <w:rFonts w:ascii="Arial" w:hAnsi="Arial" w:cs="Arial" w:hint="cs"/>
          <w:sz w:val="22"/>
          <w:szCs w:val="22"/>
          <w:rtl/>
        </w:rPr>
        <w:t>دليل مودي اللاهوتي،</w:t>
      </w:r>
      <w:r w:rsidRPr="006D4573">
        <w:rPr>
          <w:rFonts w:ascii="Arial" w:hAnsi="Arial" w:cs="Arial"/>
          <w:sz w:val="22"/>
          <w:szCs w:val="22"/>
        </w:rPr>
        <w:t xml:space="preserve"> </w:t>
      </w:r>
      <w:r w:rsidRPr="006D4573">
        <w:rPr>
          <w:rFonts w:ascii="Arial" w:hAnsi="Arial" w:cs="Arial"/>
          <w:sz w:val="22"/>
          <w:szCs w:val="22"/>
          <w:rtl/>
        </w:rPr>
        <w:t>374).</w:t>
      </w:r>
    </w:p>
    <w:p w14:paraId="0A5176C1"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389069C2" w14:textId="735C7EE0" w:rsidR="006D4573" w:rsidRPr="006D4573" w:rsidRDefault="006D4573" w:rsidP="006D4573">
      <w:pPr>
        <w:pStyle w:val="ListParagraph"/>
        <w:numPr>
          <w:ilvl w:val="0"/>
          <w:numId w:val="148"/>
        </w:numPr>
        <w:tabs>
          <w:tab w:val="left" w:pos="5040"/>
          <w:tab w:val="left" w:pos="7200"/>
        </w:tabs>
        <w:bidi/>
        <w:ind w:right="90"/>
        <w:jc w:val="left"/>
        <w:rPr>
          <w:rFonts w:ascii="Arial" w:hAnsi="Arial" w:cs="Arial"/>
          <w:sz w:val="22"/>
          <w:szCs w:val="22"/>
        </w:rPr>
      </w:pPr>
      <w:r w:rsidRPr="006D4573">
        <w:rPr>
          <w:rFonts w:ascii="Arial" w:hAnsi="Arial" w:cs="Arial"/>
          <w:sz w:val="22"/>
          <w:szCs w:val="22"/>
          <w:u w:val="single"/>
          <w:rtl/>
        </w:rPr>
        <w:t>المعنى ال</w:t>
      </w:r>
      <w:r w:rsidRPr="006D4573">
        <w:rPr>
          <w:rFonts w:ascii="Arial" w:hAnsi="Arial" w:cs="Arial" w:hint="cs"/>
          <w:sz w:val="22"/>
          <w:szCs w:val="22"/>
          <w:u w:val="single"/>
          <w:rtl/>
        </w:rPr>
        <w:t>قاموس</w:t>
      </w:r>
      <w:r w:rsidRPr="006D4573">
        <w:rPr>
          <w:rFonts w:ascii="Arial" w:hAnsi="Arial" w:cs="Arial"/>
          <w:sz w:val="22"/>
          <w:szCs w:val="22"/>
          <w:u w:val="single"/>
          <w:rtl/>
        </w:rPr>
        <w:t>ي</w:t>
      </w:r>
      <w:r w:rsidRPr="006D4573">
        <w:rPr>
          <w:rFonts w:ascii="Arial" w:hAnsi="Arial" w:cs="Arial"/>
          <w:sz w:val="22"/>
          <w:szCs w:val="22"/>
          <w:rtl/>
        </w:rPr>
        <w:t>: العالم السفلي</w:t>
      </w:r>
      <w:r w:rsidRPr="006D4573">
        <w:rPr>
          <w:rFonts w:ascii="Arial" w:hAnsi="Arial" w:cs="Arial" w:hint="cs"/>
          <w:sz w:val="22"/>
          <w:szCs w:val="22"/>
          <w:rtl/>
        </w:rPr>
        <w:t xml:space="preserve"> </w:t>
      </w:r>
      <w:r w:rsidRPr="006D4573">
        <w:rPr>
          <w:rFonts w:ascii="Arial" w:hAnsi="Arial" w:cs="Arial"/>
          <w:sz w:val="22"/>
          <w:szCs w:val="22"/>
          <w:rtl/>
        </w:rPr>
        <w:t xml:space="preserve">... حيث ينزل الإنسان عند </w:t>
      </w:r>
      <w:proofErr w:type="spellStart"/>
      <w:r w:rsidRPr="006D4573">
        <w:rPr>
          <w:rFonts w:ascii="Arial" w:hAnsi="Arial" w:cs="Arial"/>
          <w:sz w:val="22"/>
          <w:szCs w:val="22"/>
          <w:rtl/>
        </w:rPr>
        <w:t>الموت</w:t>
      </w:r>
      <w:r w:rsidRPr="006D4573">
        <w:rPr>
          <w:rFonts w:ascii="Arial" w:hAnsi="Arial" w:cs="Arial" w:hint="cs"/>
          <w:sz w:val="22"/>
          <w:szCs w:val="22"/>
          <w:rtl/>
        </w:rPr>
        <w:t>ب</w:t>
      </w:r>
      <w:proofErr w:type="spellEnd"/>
      <w:r w:rsidRPr="006D4573">
        <w:rPr>
          <w:rFonts w:ascii="Arial" w:hAnsi="Arial" w:cs="Arial" w:hint="cs"/>
          <w:sz w:val="22"/>
          <w:szCs w:val="22"/>
          <w:rtl/>
        </w:rPr>
        <w:t xml:space="preserve"> د ب براون، </w:t>
      </w:r>
      <w:proofErr w:type="spellStart"/>
      <w:r w:rsidRPr="006D4573">
        <w:rPr>
          <w:rFonts w:ascii="Arial" w:hAnsi="Arial" w:cs="Arial" w:hint="cs"/>
          <w:sz w:val="22"/>
          <w:szCs w:val="22"/>
          <w:rtl/>
        </w:rPr>
        <w:t>درايفر</w:t>
      </w:r>
      <w:proofErr w:type="spellEnd"/>
      <w:r w:rsidRPr="006D4573">
        <w:rPr>
          <w:rFonts w:ascii="Arial" w:hAnsi="Arial" w:cs="Arial" w:hint="cs"/>
          <w:sz w:val="22"/>
          <w:szCs w:val="22"/>
          <w:rtl/>
        </w:rPr>
        <w:t xml:space="preserve">، </w:t>
      </w:r>
      <w:proofErr w:type="spellStart"/>
      <w:r w:rsidRPr="006D4573">
        <w:rPr>
          <w:rFonts w:ascii="Arial" w:hAnsi="Arial" w:cs="Arial" w:hint="cs"/>
          <w:sz w:val="22"/>
          <w:szCs w:val="22"/>
          <w:rtl/>
        </w:rPr>
        <w:t>بريغز</w:t>
      </w:r>
      <w:proofErr w:type="spellEnd"/>
      <w:r w:rsidRPr="006D4573">
        <w:rPr>
          <w:rFonts w:ascii="Arial" w:hAnsi="Arial" w:cs="Arial" w:hint="cs"/>
          <w:sz w:val="22"/>
          <w:szCs w:val="22"/>
          <w:rtl/>
        </w:rPr>
        <w:t>، 982</w:t>
      </w:r>
      <w:r w:rsidRPr="006D4573">
        <w:rPr>
          <w:rFonts w:ascii="Arial" w:hAnsi="Arial" w:cs="Arial"/>
          <w:sz w:val="22"/>
          <w:szCs w:val="22"/>
          <w:rtl/>
        </w:rPr>
        <w:t>).</w:t>
      </w:r>
    </w:p>
    <w:p w14:paraId="6E298473"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4347C004" w14:textId="15CC1901" w:rsidR="006D4573" w:rsidRPr="00FF1A4E" w:rsidRDefault="006D4573" w:rsidP="006D4573">
      <w:pPr>
        <w:pStyle w:val="ListParagraph"/>
        <w:numPr>
          <w:ilvl w:val="0"/>
          <w:numId w:val="148"/>
        </w:numPr>
        <w:tabs>
          <w:tab w:val="left" w:pos="5040"/>
          <w:tab w:val="left" w:pos="7200"/>
        </w:tabs>
        <w:bidi/>
        <w:ind w:right="90"/>
        <w:jc w:val="left"/>
        <w:rPr>
          <w:rFonts w:ascii="Arial" w:hAnsi="Arial" w:cs="Arial"/>
          <w:sz w:val="22"/>
          <w:szCs w:val="22"/>
        </w:rPr>
      </w:pPr>
      <w:r w:rsidRPr="00FF1A4E">
        <w:rPr>
          <w:rFonts w:ascii="Arial" w:hAnsi="Arial" w:cs="Arial" w:hint="cs"/>
          <w:sz w:val="22"/>
          <w:szCs w:val="22"/>
          <w:u w:val="single"/>
          <w:rtl/>
        </w:rPr>
        <w:t>تشويش</w:t>
      </w:r>
      <w:r w:rsidRPr="00FF1A4E">
        <w:rPr>
          <w:rFonts w:ascii="Arial" w:hAnsi="Arial" w:cs="Arial"/>
          <w:sz w:val="22"/>
          <w:szCs w:val="22"/>
          <w:u w:val="single"/>
          <w:rtl/>
        </w:rPr>
        <w:t xml:space="preserve"> </w:t>
      </w:r>
      <w:r w:rsidRPr="00FF1A4E">
        <w:rPr>
          <w:rFonts w:ascii="Arial" w:hAnsi="Arial" w:cs="Arial" w:hint="cs"/>
          <w:sz w:val="22"/>
          <w:szCs w:val="22"/>
          <w:u w:val="single"/>
          <w:rtl/>
        </w:rPr>
        <w:t>ترجمة</w:t>
      </w:r>
      <w:r w:rsidRPr="00FF1A4E">
        <w:rPr>
          <w:rFonts w:ascii="Arial" w:hAnsi="Arial" w:cs="Arial"/>
          <w:sz w:val="22"/>
          <w:szCs w:val="22"/>
          <w:u w:val="single"/>
          <w:rtl/>
        </w:rPr>
        <w:t xml:space="preserve"> الملك جيمس</w:t>
      </w:r>
      <w:r w:rsidRPr="00FF1A4E">
        <w:rPr>
          <w:rFonts w:ascii="Arial" w:hAnsi="Arial" w:cs="Arial"/>
          <w:sz w:val="22"/>
          <w:szCs w:val="22"/>
          <w:rtl/>
        </w:rPr>
        <w:t xml:space="preserve">: أخطأت ترجمة الملك جيمس في ترجمة </w:t>
      </w:r>
      <w:proofErr w:type="spellStart"/>
      <w:r w:rsidRPr="00FF1A4E">
        <w:rPr>
          <w:rFonts w:ascii="Arial" w:hAnsi="Arial" w:cs="Arial"/>
          <w:sz w:val="22"/>
          <w:szCs w:val="22"/>
          <w:rtl/>
        </w:rPr>
        <w:t>شي</w:t>
      </w:r>
      <w:r w:rsidRPr="00FF1A4E">
        <w:rPr>
          <w:rFonts w:ascii="Arial" w:hAnsi="Arial" w:cs="Arial" w:hint="cs"/>
          <w:sz w:val="22"/>
          <w:szCs w:val="22"/>
          <w:rtl/>
        </w:rPr>
        <w:t>ؤ</w:t>
      </w:r>
      <w:r w:rsidRPr="00FF1A4E">
        <w:rPr>
          <w:rFonts w:ascii="Arial" w:hAnsi="Arial" w:cs="Arial"/>
          <w:sz w:val="22"/>
          <w:szCs w:val="22"/>
          <w:rtl/>
        </w:rPr>
        <w:t>ول</w:t>
      </w:r>
      <w:proofErr w:type="spellEnd"/>
      <w:r w:rsidRPr="00FF1A4E">
        <w:rPr>
          <w:rFonts w:ascii="Arial" w:hAnsi="Arial" w:cs="Arial"/>
          <w:sz w:val="22"/>
          <w:szCs w:val="22"/>
          <w:rtl/>
        </w:rPr>
        <w:t xml:space="preserve"> إلى القبر (31 مرة)، و</w:t>
      </w:r>
      <w:r w:rsidRPr="00FF1A4E">
        <w:rPr>
          <w:rFonts w:ascii="Arial" w:hAnsi="Arial" w:cs="Arial" w:hint="cs"/>
          <w:sz w:val="22"/>
          <w:szCs w:val="22"/>
          <w:rtl/>
        </w:rPr>
        <w:t>جهنم</w:t>
      </w:r>
      <w:r w:rsidRPr="00FF1A4E">
        <w:rPr>
          <w:rFonts w:ascii="Arial" w:hAnsi="Arial" w:cs="Arial"/>
          <w:sz w:val="22"/>
          <w:szCs w:val="22"/>
          <w:rtl/>
        </w:rPr>
        <w:t xml:space="preserve"> (31 مرة)، والحفرة (3 مرات).  لكن </w:t>
      </w:r>
      <w:proofErr w:type="spellStart"/>
      <w:r w:rsidRPr="00FF1A4E">
        <w:rPr>
          <w:rFonts w:ascii="Arial" w:hAnsi="Arial" w:cs="Arial"/>
          <w:sz w:val="22"/>
          <w:szCs w:val="22"/>
          <w:rtl/>
        </w:rPr>
        <w:t>شي</w:t>
      </w:r>
      <w:r w:rsidRPr="00FF1A4E">
        <w:rPr>
          <w:rFonts w:ascii="Arial" w:hAnsi="Arial" w:cs="Arial" w:hint="cs"/>
          <w:sz w:val="22"/>
          <w:szCs w:val="22"/>
          <w:rtl/>
        </w:rPr>
        <w:t>ؤ</w:t>
      </w:r>
      <w:r w:rsidRPr="00FF1A4E">
        <w:rPr>
          <w:rFonts w:ascii="Arial" w:hAnsi="Arial" w:cs="Arial"/>
          <w:sz w:val="22"/>
          <w:szCs w:val="22"/>
          <w:rtl/>
        </w:rPr>
        <w:t>ول</w:t>
      </w:r>
      <w:proofErr w:type="spellEnd"/>
      <w:r w:rsidRPr="00FF1A4E">
        <w:rPr>
          <w:rFonts w:ascii="Arial" w:hAnsi="Arial" w:cs="Arial"/>
          <w:sz w:val="22"/>
          <w:szCs w:val="22"/>
          <w:rtl/>
        </w:rPr>
        <w:t xml:space="preserve"> لا يمكن أن تعني قبر لعدة أسباب</w:t>
      </w:r>
      <w:r w:rsidRPr="00FF1A4E">
        <w:rPr>
          <w:rFonts w:ascii="Arial" w:hAnsi="Arial" w:cs="Arial" w:hint="cs"/>
          <w:sz w:val="22"/>
          <w:szCs w:val="22"/>
          <w:rtl/>
        </w:rPr>
        <w:t>، إذ</w:t>
      </w:r>
      <w:r w:rsidRPr="00FF1A4E">
        <w:rPr>
          <w:rFonts w:ascii="Arial" w:hAnsi="Arial" w:cs="Arial"/>
          <w:sz w:val="22"/>
          <w:szCs w:val="22"/>
          <w:rtl/>
        </w:rPr>
        <w:t xml:space="preserve"> يوجد ما لا يقل عن 20 تناقض</w:t>
      </w:r>
      <w:r w:rsidRPr="00FF1A4E">
        <w:rPr>
          <w:rFonts w:ascii="Arial" w:hAnsi="Arial" w:cs="Arial" w:hint="cs"/>
          <w:sz w:val="22"/>
          <w:szCs w:val="22"/>
          <w:rtl/>
        </w:rPr>
        <w:t>اً</w:t>
      </w:r>
      <w:r w:rsidRPr="00FF1A4E">
        <w:rPr>
          <w:rFonts w:ascii="Arial" w:hAnsi="Arial" w:cs="Arial"/>
          <w:sz w:val="22"/>
          <w:szCs w:val="22"/>
          <w:rtl/>
        </w:rPr>
        <w:t xml:space="preserve"> بين </w:t>
      </w:r>
      <w:proofErr w:type="spellStart"/>
      <w:r w:rsidRPr="00FF1A4E">
        <w:rPr>
          <w:rFonts w:ascii="Arial" w:hAnsi="Arial" w:cs="Arial"/>
          <w:sz w:val="22"/>
          <w:szCs w:val="22"/>
          <w:rtl/>
        </w:rPr>
        <w:t>شي</w:t>
      </w:r>
      <w:r w:rsidRPr="00FF1A4E">
        <w:rPr>
          <w:rFonts w:ascii="Arial" w:hAnsi="Arial" w:cs="Arial" w:hint="cs"/>
          <w:sz w:val="22"/>
          <w:szCs w:val="22"/>
          <w:rtl/>
        </w:rPr>
        <w:t>ؤ</w:t>
      </w:r>
      <w:r w:rsidRPr="00FF1A4E">
        <w:rPr>
          <w:rFonts w:ascii="Arial" w:hAnsi="Arial" w:cs="Arial"/>
          <w:sz w:val="22"/>
          <w:szCs w:val="22"/>
          <w:rtl/>
        </w:rPr>
        <w:t>ول</w:t>
      </w:r>
      <w:proofErr w:type="spellEnd"/>
      <w:r w:rsidRPr="00FF1A4E">
        <w:rPr>
          <w:rFonts w:ascii="Arial" w:hAnsi="Arial" w:cs="Arial"/>
          <w:sz w:val="22"/>
          <w:szCs w:val="22"/>
          <w:rtl/>
        </w:rPr>
        <w:t xml:space="preserve"> والقبر (موري، 76-77)…</w:t>
      </w:r>
    </w:p>
    <w:p w14:paraId="0F8CE982" w14:textId="77777777" w:rsidR="00322418" w:rsidRPr="00FF1A4E" w:rsidRDefault="00322418" w:rsidP="001F088B">
      <w:pPr>
        <w:ind w:left="1080" w:right="90" w:hanging="360"/>
        <w:jc w:val="left"/>
        <w:rPr>
          <w:rFonts w:ascii="Arial" w:hAnsi="Arial" w:cs="Arial"/>
          <w:sz w:val="22"/>
          <w:szCs w:val="22"/>
        </w:rPr>
      </w:pPr>
    </w:p>
    <w:p w14:paraId="67016758" w14:textId="0594D6AC" w:rsidR="006D4573" w:rsidRPr="00FF1A4E" w:rsidRDefault="00C12007" w:rsidP="002C2963">
      <w:pPr>
        <w:pStyle w:val="ListParagraph"/>
        <w:numPr>
          <w:ilvl w:val="0"/>
          <w:numId w:val="150"/>
        </w:numPr>
        <w:bidi/>
        <w:ind w:left="1530" w:right="90"/>
        <w:jc w:val="left"/>
        <w:rPr>
          <w:rFonts w:ascii="Arial" w:hAnsi="Arial" w:cs="Arial"/>
          <w:sz w:val="22"/>
          <w:szCs w:val="22"/>
        </w:rPr>
      </w:pPr>
      <w:r w:rsidRPr="00FF1A4E">
        <w:rPr>
          <w:rFonts w:ascii="Arial" w:hAnsi="Arial" w:cs="Arial"/>
          <w:sz w:val="22"/>
          <w:szCs w:val="22"/>
          <w:rtl/>
        </w:rPr>
        <w:t xml:space="preserve">يستخدم كتّاب العهد القديم دائمًا كلمة </w:t>
      </w:r>
      <w:r w:rsidRPr="002C2963">
        <w:rPr>
          <w:rFonts w:ascii="Arial" w:hAnsi="Arial" w:cs="Arial"/>
          <w:i/>
          <w:iCs/>
          <w:sz w:val="22"/>
          <w:szCs w:val="22"/>
        </w:rPr>
        <w:t>kever</w:t>
      </w:r>
      <w:r w:rsidRPr="00FF1A4E">
        <w:rPr>
          <w:rFonts w:ascii="Arial" w:hAnsi="Arial" w:cs="Arial"/>
          <w:sz w:val="22"/>
          <w:szCs w:val="22"/>
          <w:rtl/>
        </w:rPr>
        <w:t xml:space="preserve"> عندما يتحدثون عن القبر</w:t>
      </w:r>
      <w:r w:rsidRPr="00FF1A4E">
        <w:rPr>
          <w:rFonts w:ascii="Arial" w:hAnsi="Arial" w:cs="Arial" w:hint="cs"/>
          <w:sz w:val="22"/>
          <w:szCs w:val="22"/>
          <w:rtl/>
        </w:rPr>
        <w:t>، ول</w:t>
      </w:r>
      <w:r w:rsidRPr="00FF1A4E">
        <w:rPr>
          <w:rFonts w:ascii="Arial" w:hAnsi="Arial" w:cs="Arial"/>
          <w:sz w:val="22"/>
          <w:szCs w:val="22"/>
          <w:rtl/>
        </w:rPr>
        <w:t xml:space="preserve">ا يتم استخدام </w:t>
      </w:r>
      <w:r w:rsidRPr="00FF1A4E">
        <w:rPr>
          <w:rFonts w:ascii="Arial" w:hAnsi="Arial" w:cs="Arial"/>
          <w:sz w:val="22"/>
          <w:szCs w:val="22"/>
        </w:rPr>
        <w:t>Sheol</w:t>
      </w:r>
      <w:r w:rsidRPr="00FF1A4E">
        <w:rPr>
          <w:rFonts w:ascii="Arial" w:hAnsi="Arial" w:cs="Arial"/>
          <w:sz w:val="22"/>
          <w:szCs w:val="22"/>
          <w:rtl/>
        </w:rPr>
        <w:t xml:space="preserve"> و </w:t>
      </w:r>
      <w:r w:rsidRPr="002C2963">
        <w:rPr>
          <w:rFonts w:ascii="Arial" w:hAnsi="Arial" w:cs="Arial"/>
          <w:i/>
          <w:iCs/>
          <w:sz w:val="22"/>
          <w:szCs w:val="22"/>
        </w:rPr>
        <w:t>kever</w:t>
      </w:r>
      <w:r w:rsidRPr="00FF1A4E">
        <w:rPr>
          <w:rFonts w:ascii="Arial" w:hAnsi="Arial" w:cs="Arial"/>
          <w:sz w:val="22"/>
          <w:szCs w:val="22"/>
          <w:rtl/>
        </w:rPr>
        <w:t xml:space="preserve"> (القبر) كم</w:t>
      </w:r>
      <w:r w:rsidRPr="00FF1A4E">
        <w:rPr>
          <w:rFonts w:ascii="Arial" w:hAnsi="Arial" w:cs="Arial" w:hint="cs"/>
          <w:sz w:val="22"/>
          <w:szCs w:val="22"/>
          <w:rtl/>
        </w:rPr>
        <w:t>ت</w:t>
      </w:r>
      <w:r w:rsidRPr="00FF1A4E">
        <w:rPr>
          <w:rFonts w:ascii="Arial" w:hAnsi="Arial" w:cs="Arial"/>
          <w:sz w:val="22"/>
          <w:szCs w:val="22"/>
          <w:rtl/>
        </w:rPr>
        <w:t>رادفين (على سبيل المثال، بالتوازي).</w:t>
      </w:r>
    </w:p>
    <w:p w14:paraId="5190CF59" w14:textId="77777777" w:rsidR="00322418" w:rsidRPr="00FF1A4E" w:rsidRDefault="00322418" w:rsidP="002C2963">
      <w:pPr>
        <w:ind w:left="1530" w:right="90" w:hanging="360"/>
        <w:jc w:val="left"/>
        <w:rPr>
          <w:rFonts w:ascii="Arial" w:hAnsi="Arial" w:cs="Arial"/>
          <w:sz w:val="22"/>
          <w:szCs w:val="22"/>
        </w:rPr>
      </w:pPr>
    </w:p>
    <w:p w14:paraId="3AC8AE89" w14:textId="2BB6A512" w:rsidR="00C12007" w:rsidRPr="00FF1A4E" w:rsidRDefault="00C12007" w:rsidP="002C2963">
      <w:pPr>
        <w:bidi/>
        <w:ind w:left="1530" w:right="90" w:hanging="360"/>
        <w:jc w:val="left"/>
        <w:rPr>
          <w:rFonts w:ascii="Arial" w:hAnsi="Arial" w:cs="Arial"/>
          <w:sz w:val="22"/>
          <w:szCs w:val="22"/>
        </w:rPr>
      </w:pPr>
      <w:r w:rsidRPr="00FF1A4E">
        <w:rPr>
          <w:rFonts w:ascii="Arial" w:hAnsi="Arial" w:cs="Arial" w:hint="cs"/>
          <w:sz w:val="22"/>
          <w:szCs w:val="22"/>
          <w:rtl/>
        </w:rPr>
        <w:t>ب)</w:t>
      </w:r>
      <w:r w:rsidRPr="00FF1A4E">
        <w:rPr>
          <w:rFonts w:ascii="Arial" w:hAnsi="Arial" w:cs="Arial"/>
          <w:sz w:val="22"/>
          <w:szCs w:val="22"/>
          <w:rtl/>
        </w:rPr>
        <w:tab/>
        <w:t xml:space="preserve">لا تُترجم الترجمة السبعينية </w:t>
      </w:r>
      <w:r w:rsidRPr="002C2963">
        <w:rPr>
          <w:rFonts w:ascii="Arial" w:hAnsi="Arial" w:cs="Arial"/>
          <w:i/>
          <w:iCs/>
          <w:sz w:val="22"/>
          <w:szCs w:val="22"/>
        </w:rPr>
        <w:t>Sheol</w:t>
      </w:r>
      <w:r w:rsidRPr="00FF1A4E">
        <w:rPr>
          <w:rFonts w:ascii="Arial" w:hAnsi="Arial" w:cs="Arial"/>
          <w:sz w:val="22"/>
          <w:szCs w:val="22"/>
          <w:rtl/>
        </w:rPr>
        <w:t xml:space="preserve"> أبد</w:t>
      </w:r>
      <w:r w:rsidRPr="00FF1A4E">
        <w:rPr>
          <w:rFonts w:ascii="Arial" w:hAnsi="Arial" w:cs="Arial" w:hint="cs"/>
          <w:sz w:val="22"/>
          <w:szCs w:val="22"/>
          <w:rtl/>
          <w:lang w:bidi="ar-JO"/>
        </w:rPr>
        <w:t>اً</w:t>
      </w:r>
      <w:r w:rsidRPr="00FF1A4E">
        <w:rPr>
          <w:rFonts w:ascii="Arial" w:hAnsi="Arial" w:cs="Arial"/>
          <w:sz w:val="22"/>
          <w:szCs w:val="22"/>
          <w:rtl/>
        </w:rPr>
        <w:t xml:space="preserve"> على أنها قبر (باليونانية. </w:t>
      </w:r>
      <w:proofErr w:type="spellStart"/>
      <w:r w:rsidRPr="00FF1A4E">
        <w:rPr>
          <w:rFonts w:ascii="Arial" w:hAnsi="Arial" w:cs="Arial"/>
          <w:sz w:val="22"/>
          <w:szCs w:val="22"/>
          <w:rtl/>
        </w:rPr>
        <w:t>منيما</w:t>
      </w:r>
      <w:proofErr w:type="spellEnd"/>
      <w:r w:rsidRPr="00FF1A4E">
        <w:rPr>
          <w:rFonts w:ascii="Arial" w:hAnsi="Arial" w:cs="Arial"/>
          <w:sz w:val="22"/>
          <w:szCs w:val="22"/>
          <w:rtl/>
        </w:rPr>
        <w:t xml:space="preserve">) ولا على أنها </w:t>
      </w:r>
      <w:r w:rsidRPr="00FF1A4E">
        <w:rPr>
          <w:rFonts w:ascii="Arial" w:hAnsi="Arial" w:cs="Arial" w:hint="cs"/>
          <w:sz w:val="22"/>
          <w:szCs w:val="22"/>
          <w:rtl/>
        </w:rPr>
        <w:t>الهاوية</w:t>
      </w:r>
      <w:r w:rsidRPr="00FF1A4E">
        <w:rPr>
          <w:rFonts w:ascii="Arial" w:hAnsi="Arial" w:cs="Arial"/>
          <w:sz w:val="22"/>
          <w:szCs w:val="22"/>
          <w:rtl/>
        </w:rPr>
        <w:t>.</w:t>
      </w:r>
    </w:p>
    <w:p w14:paraId="39B29260" w14:textId="77777777" w:rsidR="00322418" w:rsidRPr="00FF1A4E" w:rsidRDefault="00322418" w:rsidP="001F088B">
      <w:pPr>
        <w:tabs>
          <w:tab w:val="left" w:pos="5040"/>
          <w:tab w:val="left" w:pos="7200"/>
        </w:tabs>
        <w:ind w:left="1080" w:right="90" w:hanging="360"/>
        <w:jc w:val="left"/>
        <w:rPr>
          <w:rFonts w:ascii="Arial" w:hAnsi="Arial" w:cs="Arial"/>
          <w:sz w:val="22"/>
          <w:szCs w:val="22"/>
        </w:rPr>
      </w:pPr>
    </w:p>
    <w:p w14:paraId="54B0F626" w14:textId="10095470" w:rsidR="00C12007" w:rsidRPr="00FF1A4E" w:rsidRDefault="00C12007" w:rsidP="00C12007">
      <w:pPr>
        <w:pStyle w:val="ListParagraph"/>
        <w:numPr>
          <w:ilvl w:val="0"/>
          <w:numId w:val="148"/>
        </w:numPr>
        <w:tabs>
          <w:tab w:val="left" w:pos="5040"/>
          <w:tab w:val="left" w:pos="7200"/>
        </w:tabs>
        <w:bidi/>
        <w:ind w:right="90"/>
        <w:jc w:val="left"/>
        <w:rPr>
          <w:rFonts w:ascii="Arial" w:hAnsi="Arial" w:cs="Arial"/>
          <w:sz w:val="22"/>
          <w:szCs w:val="22"/>
        </w:rPr>
      </w:pPr>
      <w:r w:rsidRPr="00FF1A4E">
        <w:rPr>
          <w:rFonts w:ascii="Arial" w:hAnsi="Arial" w:cs="Arial" w:hint="cs"/>
          <w:sz w:val="22"/>
          <w:szCs w:val="22"/>
          <w:rtl/>
        </w:rPr>
        <w:t xml:space="preserve">الأقسام: </w:t>
      </w:r>
      <w:r w:rsidR="00FF1A4E" w:rsidRPr="00FF1A4E">
        <w:rPr>
          <w:rFonts w:ascii="Arial" w:hAnsi="Arial" w:cs="Arial"/>
          <w:sz w:val="22"/>
          <w:szCs w:val="22"/>
          <w:rtl/>
        </w:rPr>
        <w:t>تتكون الهاوية من جزأين مختلفين، بما في ذلك الجزء السفلي: لأن نار</w:t>
      </w:r>
      <w:r w:rsidR="00FF1A4E" w:rsidRPr="00FF1A4E">
        <w:rPr>
          <w:rFonts w:ascii="Arial" w:hAnsi="Arial" w:cs="Arial" w:hint="cs"/>
          <w:sz w:val="22"/>
          <w:szCs w:val="22"/>
          <w:rtl/>
        </w:rPr>
        <w:t>اً</w:t>
      </w:r>
      <w:r w:rsidR="00FF1A4E" w:rsidRPr="00FF1A4E">
        <w:rPr>
          <w:rFonts w:ascii="Arial" w:hAnsi="Arial" w:cs="Arial"/>
          <w:sz w:val="22"/>
          <w:szCs w:val="22"/>
          <w:rtl/>
        </w:rPr>
        <w:t xml:space="preserve"> قد اشتعلت بغضبي وأحرقت إلى أسفل الهاوية (تث 32: 22؛ راجع موري 78).</w:t>
      </w:r>
    </w:p>
    <w:p w14:paraId="0E419FAF" w14:textId="77777777" w:rsidR="00322418" w:rsidRDefault="00322418" w:rsidP="001F088B">
      <w:pPr>
        <w:tabs>
          <w:tab w:val="left" w:pos="1440"/>
          <w:tab w:val="left" w:pos="4410"/>
          <w:tab w:val="left" w:pos="6480"/>
        </w:tabs>
        <w:ind w:left="720" w:right="90" w:hanging="360"/>
        <w:jc w:val="left"/>
        <w:rPr>
          <w:rFonts w:ascii="Arial" w:hAnsi="Arial" w:cs="Arial"/>
          <w:b/>
          <w:bCs/>
          <w:i/>
          <w:iCs/>
          <w:sz w:val="22"/>
        </w:rPr>
      </w:pPr>
    </w:p>
    <w:p w14:paraId="0697B812" w14:textId="77777777" w:rsidR="00211D46" w:rsidRPr="003447AD" w:rsidRDefault="00211D46" w:rsidP="001F088B">
      <w:pPr>
        <w:tabs>
          <w:tab w:val="left" w:pos="1440"/>
          <w:tab w:val="left" w:pos="4410"/>
          <w:tab w:val="left" w:pos="6480"/>
        </w:tabs>
        <w:ind w:left="720" w:right="90" w:hanging="360"/>
        <w:jc w:val="left"/>
        <w:rPr>
          <w:rFonts w:ascii="Arial" w:hAnsi="Arial" w:cs="Arial"/>
          <w:b/>
          <w:bCs/>
          <w:i/>
          <w:iCs/>
          <w:sz w:val="22"/>
        </w:rPr>
      </w:pPr>
    </w:p>
    <w:p w14:paraId="009CE9A2" w14:textId="4D6AE533" w:rsidR="00FF1A4E" w:rsidRPr="00FF1A4E" w:rsidRDefault="00FF1A4E" w:rsidP="00FF1A4E">
      <w:pPr>
        <w:tabs>
          <w:tab w:val="left" w:pos="1440"/>
          <w:tab w:val="left" w:pos="4410"/>
          <w:tab w:val="left" w:pos="6480"/>
        </w:tabs>
        <w:bidi/>
        <w:ind w:left="720" w:right="90" w:hanging="360"/>
        <w:jc w:val="left"/>
        <w:rPr>
          <w:rFonts w:ascii="Arial" w:hAnsi="Arial" w:cs="Arial"/>
          <w:b/>
          <w:bCs/>
          <w:i/>
          <w:iCs/>
          <w:sz w:val="22"/>
          <w:szCs w:val="22"/>
        </w:rPr>
      </w:pPr>
      <w:r w:rsidRPr="00FF1A4E">
        <w:rPr>
          <w:rFonts w:ascii="Arial" w:hAnsi="Arial" w:cs="Arial" w:hint="cs"/>
          <w:b/>
          <w:bCs/>
          <w:i/>
          <w:iCs/>
          <w:sz w:val="22"/>
          <w:szCs w:val="22"/>
          <w:rtl/>
        </w:rPr>
        <w:t>ب.</w:t>
      </w:r>
      <w:r w:rsidRPr="00FF1A4E">
        <w:rPr>
          <w:rFonts w:ascii="Arial" w:hAnsi="Arial" w:cs="Arial"/>
          <w:b/>
          <w:bCs/>
          <w:i/>
          <w:iCs/>
          <w:sz w:val="22"/>
          <w:szCs w:val="22"/>
          <w:rtl/>
        </w:rPr>
        <w:tab/>
      </w:r>
      <w:r w:rsidRPr="00FF1A4E">
        <w:rPr>
          <w:rFonts w:ascii="Arial" w:hAnsi="Arial" w:cs="Arial" w:hint="cs"/>
          <w:b/>
          <w:bCs/>
          <w:i/>
          <w:iCs/>
          <w:sz w:val="22"/>
          <w:szCs w:val="22"/>
          <w:rtl/>
        </w:rPr>
        <w:t>الهاوية = العالم السفلي (اليونانية)</w:t>
      </w:r>
    </w:p>
    <w:p w14:paraId="3208A262"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4C59EAC9" w14:textId="49A28E38" w:rsidR="00FF1A4E" w:rsidRPr="00FF1A4E" w:rsidRDefault="00FF1A4E" w:rsidP="00FF1A4E">
      <w:pPr>
        <w:pStyle w:val="ListParagraph"/>
        <w:numPr>
          <w:ilvl w:val="0"/>
          <w:numId w:val="151"/>
        </w:numPr>
        <w:tabs>
          <w:tab w:val="left" w:pos="5040"/>
          <w:tab w:val="left" w:pos="7200"/>
        </w:tabs>
        <w:bidi/>
        <w:ind w:right="90"/>
        <w:jc w:val="left"/>
        <w:rPr>
          <w:rFonts w:ascii="Arial" w:hAnsi="Arial" w:cs="Arial"/>
          <w:sz w:val="22"/>
          <w:szCs w:val="22"/>
        </w:rPr>
      </w:pPr>
      <w:proofErr w:type="spellStart"/>
      <w:r w:rsidRPr="00FF1A4E">
        <w:rPr>
          <w:rFonts w:ascii="Arial" w:hAnsi="Arial" w:cs="Arial" w:hint="cs"/>
          <w:sz w:val="22"/>
          <w:szCs w:val="22"/>
          <w:u w:val="single"/>
          <w:rtl/>
        </w:rPr>
        <w:t>الإستخدام</w:t>
      </w:r>
      <w:proofErr w:type="spellEnd"/>
      <w:r w:rsidRPr="00FF1A4E">
        <w:rPr>
          <w:rFonts w:ascii="Arial" w:hAnsi="Arial" w:cs="Arial" w:hint="cs"/>
          <w:sz w:val="22"/>
          <w:szCs w:val="22"/>
          <w:rtl/>
        </w:rPr>
        <w:t xml:space="preserve">: </w:t>
      </w:r>
      <w:r>
        <w:rPr>
          <w:rFonts w:ascii="Arial" w:hAnsi="Arial" w:cs="Arial" w:hint="cs"/>
          <w:sz w:val="22"/>
          <w:szCs w:val="22"/>
          <w:rtl/>
        </w:rPr>
        <w:t>ه</w:t>
      </w:r>
      <w:r w:rsidRPr="00FF1A4E">
        <w:rPr>
          <w:rFonts w:ascii="Arial" w:hAnsi="Arial" w:cs="Arial"/>
          <w:sz w:val="22"/>
          <w:szCs w:val="22"/>
          <w:rtl/>
        </w:rPr>
        <w:t>ادس (</w:t>
      </w:r>
      <w:proofErr w:type="spellStart"/>
      <w:r w:rsidRPr="00FF1A4E">
        <w:rPr>
          <w:rFonts w:ascii="Arial" w:hAnsi="Arial" w:cs="Arial"/>
          <w:sz w:val="22"/>
          <w:szCs w:val="22"/>
        </w:rPr>
        <w:t>ἁδης</w:t>
      </w:r>
      <w:proofErr w:type="spellEnd"/>
      <w:r w:rsidRPr="00FF1A4E">
        <w:rPr>
          <w:rFonts w:ascii="Arial" w:hAnsi="Arial" w:cs="Arial"/>
          <w:sz w:val="22"/>
          <w:szCs w:val="22"/>
          <w:rtl/>
        </w:rPr>
        <w:t xml:space="preserve">) هو النظير اليوناني للكلمة العبرية </w:t>
      </w:r>
      <w:proofErr w:type="spellStart"/>
      <w:r w:rsidRPr="00FF1A4E">
        <w:rPr>
          <w:rFonts w:ascii="Arial" w:hAnsi="Arial" w:cs="Arial"/>
          <w:sz w:val="22"/>
          <w:szCs w:val="22"/>
          <w:rtl/>
        </w:rPr>
        <w:t>شي</w:t>
      </w:r>
      <w:r>
        <w:rPr>
          <w:rFonts w:ascii="Arial" w:hAnsi="Arial" w:cs="Arial" w:hint="cs"/>
          <w:sz w:val="22"/>
          <w:szCs w:val="22"/>
          <w:rtl/>
        </w:rPr>
        <w:t>ؤ</w:t>
      </w:r>
      <w:r w:rsidRPr="00FF1A4E">
        <w:rPr>
          <w:rFonts w:ascii="Arial" w:hAnsi="Arial" w:cs="Arial"/>
          <w:sz w:val="22"/>
          <w:szCs w:val="22"/>
          <w:rtl/>
        </w:rPr>
        <w:t>ول</w:t>
      </w:r>
      <w:proofErr w:type="spellEnd"/>
      <w:r>
        <w:rPr>
          <w:rFonts w:ascii="Arial" w:hAnsi="Arial" w:cs="Arial" w:hint="cs"/>
          <w:sz w:val="22"/>
          <w:szCs w:val="22"/>
          <w:rtl/>
        </w:rPr>
        <w:t>،</w:t>
      </w:r>
      <w:r w:rsidRPr="00FF1A4E">
        <w:rPr>
          <w:rFonts w:ascii="Arial" w:hAnsi="Arial" w:cs="Arial"/>
          <w:sz w:val="22"/>
          <w:szCs w:val="22"/>
          <w:rtl/>
        </w:rPr>
        <w:t xml:space="preserve"> </w:t>
      </w:r>
      <w:r>
        <w:rPr>
          <w:rFonts w:ascii="Arial" w:hAnsi="Arial" w:cs="Arial" w:hint="cs"/>
          <w:sz w:val="22"/>
          <w:szCs w:val="22"/>
          <w:rtl/>
        </w:rPr>
        <w:t xml:space="preserve">تم العثور </w:t>
      </w:r>
      <w:r w:rsidRPr="00FF1A4E">
        <w:rPr>
          <w:rFonts w:ascii="Arial" w:hAnsi="Arial" w:cs="Arial"/>
          <w:sz w:val="22"/>
          <w:szCs w:val="22"/>
          <w:rtl/>
        </w:rPr>
        <w:t xml:space="preserve">في </w:t>
      </w:r>
      <w:r>
        <w:rPr>
          <w:rFonts w:ascii="Arial" w:hAnsi="Arial" w:cs="Arial" w:hint="cs"/>
          <w:sz w:val="22"/>
          <w:szCs w:val="22"/>
          <w:rtl/>
        </w:rPr>
        <w:t>السبعينية</w:t>
      </w:r>
      <w:r w:rsidRPr="00FF1A4E">
        <w:rPr>
          <w:rFonts w:ascii="Arial" w:hAnsi="Arial" w:cs="Arial"/>
          <w:sz w:val="22"/>
          <w:szCs w:val="22"/>
          <w:rtl/>
        </w:rPr>
        <w:t xml:space="preserve"> على ال</w:t>
      </w:r>
      <w:r>
        <w:rPr>
          <w:rFonts w:ascii="Arial" w:hAnsi="Arial" w:cs="Arial" w:hint="cs"/>
          <w:sz w:val="22"/>
          <w:szCs w:val="22"/>
          <w:rtl/>
        </w:rPr>
        <w:t>هاوية</w:t>
      </w:r>
      <w:r w:rsidRPr="00FF1A4E">
        <w:rPr>
          <w:rFonts w:ascii="Arial" w:hAnsi="Arial" w:cs="Arial"/>
          <w:sz w:val="22"/>
          <w:szCs w:val="22"/>
          <w:rtl/>
        </w:rPr>
        <w:t xml:space="preserve"> 71 مرة</w:t>
      </w:r>
      <w:r>
        <w:rPr>
          <w:rFonts w:ascii="Arial" w:hAnsi="Arial" w:cs="Arial" w:hint="cs"/>
          <w:sz w:val="22"/>
          <w:szCs w:val="22"/>
          <w:rtl/>
        </w:rPr>
        <w:t>،</w:t>
      </w:r>
      <w:r w:rsidRPr="00FF1A4E">
        <w:rPr>
          <w:rFonts w:ascii="Arial" w:hAnsi="Arial" w:cs="Arial"/>
          <w:sz w:val="22"/>
          <w:szCs w:val="22"/>
          <w:rtl/>
        </w:rPr>
        <w:t xml:space="preserve"> وه</w:t>
      </w:r>
      <w:r>
        <w:rPr>
          <w:rFonts w:ascii="Arial" w:hAnsi="Arial" w:cs="Arial" w:hint="cs"/>
          <w:sz w:val="22"/>
          <w:szCs w:val="22"/>
          <w:rtl/>
        </w:rPr>
        <w:t>ي</w:t>
      </w:r>
      <w:r w:rsidRPr="00FF1A4E">
        <w:rPr>
          <w:rFonts w:ascii="Arial" w:hAnsi="Arial" w:cs="Arial"/>
          <w:sz w:val="22"/>
          <w:szCs w:val="22"/>
          <w:rtl/>
        </w:rPr>
        <w:t xml:space="preserve"> المعادل اليوناني </w:t>
      </w:r>
      <w:proofErr w:type="spellStart"/>
      <w:r w:rsidRPr="00FF1A4E">
        <w:rPr>
          <w:rFonts w:ascii="Arial" w:hAnsi="Arial" w:cs="Arial"/>
          <w:sz w:val="22"/>
          <w:szCs w:val="22"/>
          <w:rtl/>
        </w:rPr>
        <w:t>لشي</w:t>
      </w:r>
      <w:r>
        <w:rPr>
          <w:rFonts w:ascii="Arial" w:hAnsi="Arial" w:cs="Arial" w:hint="cs"/>
          <w:sz w:val="22"/>
          <w:szCs w:val="22"/>
          <w:rtl/>
        </w:rPr>
        <w:t>ؤ</w:t>
      </w:r>
      <w:r w:rsidRPr="00FF1A4E">
        <w:rPr>
          <w:rFonts w:ascii="Arial" w:hAnsi="Arial" w:cs="Arial"/>
          <w:sz w:val="22"/>
          <w:szCs w:val="22"/>
          <w:rtl/>
        </w:rPr>
        <w:t>ول</w:t>
      </w:r>
      <w:proofErr w:type="spellEnd"/>
      <w:r w:rsidRPr="00FF1A4E">
        <w:rPr>
          <w:rFonts w:ascii="Arial" w:hAnsi="Arial" w:cs="Arial"/>
          <w:sz w:val="22"/>
          <w:szCs w:val="22"/>
          <w:rtl/>
        </w:rPr>
        <w:t xml:space="preserve"> 64 مرة</w:t>
      </w:r>
      <w:r>
        <w:rPr>
          <w:rFonts w:ascii="Arial" w:hAnsi="Arial" w:cs="Arial" w:hint="cs"/>
          <w:sz w:val="22"/>
          <w:szCs w:val="22"/>
          <w:rtl/>
        </w:rPr>
        <w:t xml:space="preserve">، </w:t>
      </w:r>
      <w:r w:rsidRPr="00FF1A4E">
        <w:rPr>
          <w:rFonts w:ascii="Arial" w:hAnsi="Arial" w:cs="Arial"/>
          <w:sz w:val="22"/>
          <w:szCs w:val="22"/>
          <w:rtl/>
        </w:rPr>
        <w:t>والسبع مرات الأخرى... هي ترجمة لكلمات عبرية أخرى، بعضها يلقي ضوءً كبير</w:t>
      </w:r>
      <w:r>
        <w:rPr>
          <w:rFonts w:ascii="Arial" w:hAnsi="Arial" w:cs="Arial" w:hint="cs"/>
          <w:sz w:val="22"/>
          <w:szCs w:val="22"/>
          <w:rtl/>
        </w:rPr>
        <w:t>اً</w:t>
      </w:r>
      <w:r w:rsidRPr="00FF1A4E">
        <w:rPr>
          <w:rFonts w:ascii="Arial" w:hAnsi="Arial" w:cs="Arial"/>
          <w:sz w:val="22"/>
          <w:szCs w:val="22"/>
          <w:rtl/>
        </w:rPr>
        <w:t xml:space="preserve"> على ما </w:t>
      </w:r>
      <w:r>
        <w:rPr>
          <w:rFonts w:ascii="Arial" w:hAnsi="Arial" w:cs="Arial" w:hint="cs"/>
          <w:sz w:val="22"/>
          <w:szCs w:val="22"/>
          <w:rtl/>
        </w:rPr>
        <w:t>ت</w:t>
      </w:r>
      <w:r w:rsidRPr="00FF1A4E">
        <w:rPr>
          <w:rFonts w:ascii="Arial" w:hAnsi="Arial" w:cs="Arial"/>
          <w:sz w:val="22"/>
          <w:szCs w:val="22"/>
          <w:rtl/>
        </w:rPr>
        <w:t>عنيه ال</w:t>
      </w:r>
      <w:r>
        <w:rPr>
          <w:rFonts w:ascii="Arial" w:hAnsi="Arial" w:cs="Arial" w:hint="cs"/>
          <w:sz w:val="22"/>
          <w:szCs w:val="22"/>
          <w:rtl/>
        </w:rPr>
        <w:t>هاوية</w:t>
      </w:r>
      <w:r w:rsidRPr="00FF1A4E">
        <w:rPr>
          <w:rFonts w:ascii="Arial" w:hAnsi="Arial" w:cs="Arial"/>
          <w:sz w:val="22"/>
          <w:szCs w:val="22"/>
          <w:rtl/>
        </w:rPr>
        <w:t xml:space="preserve"> لمترجمي الترجمة السبعينية (موري، 81).  وتشمل هذه السبعة أي 33: 22؛ 38</w:t>
      </w:r>
      <w:r>
        <w:rPr>
          <w:rFonts w:ascii="Arial" w:hAnsi="Arial" w:cs="Arial" w:hint="cs"/>
          <w:sz w:val="22"/>
          <w:szCs w:val="22"/>
          <w:rtl/>
        </w:rPr>
        <w:t xml:space="preserve"> </w:t>
      </w:r>
      <w:r w:rsidRPr="00FF1A4E">
        <w:rPr>
          <w:rFonts w:ascii="Arial" w:hAnsi="Arial" w:cs="Arial"/>
          <w:sz w:val="22"/>
          <w:szCs w:val="22"/>
          <w:rtl/>
        </w:rPr>
        <w:t xml:space="preserve">:17؛ </w:t>
      </w:r>
      <w:r>
        <w:rPr>
          <w:rFonts w:ascii="Arial" w:hAnsi="Arial" w:cs="Arial" w:hint="cs"/>
          <w:sz w:val="22"/>
          <w:szCs w:val="22"/>
          <w:rtl/>
        </w:rPr>
        <w:t>أم</w:t>
      </w:r>
      <w:r w:rsidRPr="00FF1A4E">
        <w:rPr>
          <w:rFonts w:ascii="Arial" w:hAnsi="Arial" w:cs="Arial"/>
          <w:sz w:val="22"/>
          <w:szCs w:val="22"/>
          <w:rtl/>
        </w:rPr>
        <w:t xml:space="preserve"> 2</w:t>
      </w:r>
      <w:r>
        <w:rPr>
          <w:rFonts w:ascii="Arial" w:hAnsi="Arial" w:cs="Arial" w:hint="cs"/>
          <w:sz w:val="22"/>
          <w:szCs w:val="22"/>
          <w:rtl/>
        </w:rPr>
        <w:t xml:space="preserve"> </w:t>
      </w:r>
      <w:r w:rsidRPr="00FF1A4E">
        <w:rPr>
          <w:rFonts w:ascii="Arial" w:hAnsi="Arial" w:cs="Arial"/>
          <w:sz w:val="22"/>
          <w:szCs w:val="22"/>
          <w:rtl/>
        </w:rPr>
        <w:t>:18.</w:t>
      </w:r>
    </w:p>
    <w:p w14:paraId="15A77408" w14:textId="646E4619" w:rsidR="00322418" w:rsidRDefault="00322418" w:rsidP="00095583">
      <w:pPr>
        <w:tabs>
          <w:tab w:val="left" w:pos="5040"/>
          <w:tab w:val="left" w:pos="7200"/>
        </w:tabs>
        <w:ind w:right="90"/>
        <w:jc w:val="left"/>
        <w:rPr>
          <w:rFonts w:ascii="Arial" w:hAnsi="Arial" w:cs="Arial"/>
          <w:sz w:val="22"/>
          <w:rtl/>
        </w:rPr>
      </w:pPr>
    </w:p>
    <w:p w14:paraId="6DD42B26" w14:textId="61B0C794" w:rsidR="00FF1A4E" w:rsidRPr="00322418" w:rsidRDefault="00FF1A4E" w:rsidP="00FF1A4E">
      <w:pPr>
        <w:tabs>
          <w:tab w:val="left" w:pos="5040"/>
          <w:tab w:val="left" w:pos="7200"/>
        </w:tabs>
        <w:bidi/>
        <w:ind w:left="1080" w:right="90" w:hanging="360"/>
        <w:jc w:val="left"/>
        <w:rPr>
          <w:rFonts w:ascii="Arial" w:hAnsi="Arial" w:cs="Arial"/>
          <w:sz w:val="22"/>
        </w:rPr>
      </w:pPr>
      <w:r>
        <w:rPr>
          <w:rFonts w:ascii="Arial" w:hAnsi="Arial" w:cs="Arial"/>
          <w:sz w:val="22"/>
          <w:rtl/>
        </w:rPr>
        <w:tab/>
      </w:r>
      <w:r w:rsidRPr="00095583">
        <w:rPr>
          <w:rFonts w:ascii="Arial" w:hAnsi="Arial" w:cs="Arial"/>
          <w:sz w:val="22"/>
          <w:szCs w:val="22"/>
          <w:rtl/>
        </w:rPr>
        <w:t>يستخدم العهد الجديد الكلمة 11 مرة، أهمها في أع 2: 27، 31، حيث يقتبس بطرس النبوة عن المسيح في مزمور 16: 10</w:t>
      </w:r>
      <w:r w:rsidRPr="00095583">
        <w:rPr>
          <w:rFonts w:ascii="Arial" w:hAnsi="Arial" w:cs="Arial" w:hint="cs"/>
          <w:sz w:val="22"/>
          <w:szCs w:val="22"/>
          <w:rtl/>
        </w:rPr>
        <w:t xml:space="preserve">، </w:t>
      </w:r>
      <w:r w:rsidRPr="00095583">
        <w:rPr>
          <w:rFonts w:ascii="Arial" w:hAnsi="Arial" w:cs="Arial"/>
          <w:sz w:val="22"/>
          <w:szCs w:val="22"/>
          <w:rtl/>
        </w:rPr>
        <w:t>لن تترك نفسي في الهاوية</w:t>
      </w:r>
      <w:r w:rsidRPr="00095583">
        <w:rPr>
          <w:rFonts w:ascii="Arial" w:hAnsi="Arial" w:cs="Arial"/>
          <w:sz w:val="22"/>
          <w:szCs w:val="22"/>
        </w:rPr>
        <w:t xml:space="preserve"> (NASB)</w:t>
      </w:r>
      <w:r w:rsidRPr="00095583">
        <w:rPr>
          <w:rFonts w:ascii="Arial" w:hAnsi="Arial" w:cs="Arial"/>
          <w:sz w:val="22"/>
          <w:szCs w:val="22"/>
          <w:rtl/>
        </w:rPr>
        <w:t xml:space="preserve">، مستخدماً الكلمة اليونانية الهاوية </w:t>
      </w:r>
      <w:proofErr w:type="spellStart"/>
      <w:r w:rsidRPr="00095583">
        <w:rPr>
          <w:rFonts w:ascii="Arial" w:hAnsi="Arial" w:cs="Arial"/>
          <w:sz w:val="22"/>
          <w:szCs w:val="22"/>
          <w:rtl/>
        </w:rPr>
        <w:t>لشي</w:t>
      </w:r>
      <w:r w:rsidRPr="00095583">
        <w:rPr>
          <w:rFonts w:ascii="Arial" w:hAnsi="Arial" w:cs="Arial" w:hint="cs"/>
          <w:sz w:val="22"/>
          <w:szCs w:val="22"/>
          <w:rtl/>
        </w:rPr>
        <w:t>ؤ</w:t>
      </w:r>
      <w:r w:rsidRPr="00095583">
        <w:rPr>
          <w:rFonts w:ascii="Arial" w:hAnsi="Arial" w:cs="Arial"/>
          <w:sz w:val="22"/>
          <w:szCs w:val="22"/>
          <w:rtl/>
        </w:rPr>
        <w:t>ول</w:t>
      </w:r>
      <w:proofErr w:type="spellEnd"/>
      <w:r w:rsidRPr="00095583">
        <w:rPr>
          <w:rFonts w:ascii="Arial" w:hAnsi="Arial" w:cs="Arial"/>
          <w:sz w:val="22"/>
          <w:szCs w:val="22"/>
          <w:rtl/>
        </w:rPr>
        <w:t xml:space="preserve"> العبرية - وبالتالي مساواة المصطلحات. لسوء الحظ، هنا</w:t>
      </w:r>
      <w:r w:rsidRPr="00095583">
        <w:rPr>
          <w:rFonts w:ascii="Arial" w:hAnsi="Arial" w:cs="Arial"/>
          <w:sz w:val="22"/>
          <w:szCs w:val="22"/>
        </w:rPr>
        <w:t xml:space="preserve">NIV </w:t>
      </w:r>
      <w:r w:rsidRPr="00095583">
        <w:rPr>
          <w:rFonts w:ascii="Arial" w:hAnsi="Arial" w:cs="Arial" w:hint="cs"/>
          <w:sz w:val="22"/>
          <w:szCs w:val="22"/>
          <w:rtl/>
        </w:rPr>
        <w:t xml:space="preserve"> </w:t>
      </w:r>
      <w:r w:rsidR="00095583" w:rsidRPr="00095583">
        <w:rPr>
          <w:rFonts w:ascii="Arial" w:hAnsi="Arial" w:cs="Arial" w:hint="cs"/>
          <w:sz w:val="22"/>
          <w:szCs w:val="22"/>
          <w:rtl/>
        </w:rPr>
        <w:t>ت</w:t>
      </w:r>
      <w:r w:rsidRPr="00095583">
        <w:rPr>
          <w:rFonts w:ascii="Arial" w:hAnsi="Arial" w:cs="Arial"/>
          <w:sz w:val="22"/>
          <w:szCs w:val="22"/>
          <w:rtl/>
        </w:rPr>
        <w:t>خطئ في ترجمة</w:t>
      </w:r>
      <w:r w:rsidRPr="00095583">
        <w:rPr>
          <w:rFonts w:ascii="Arial" w:hAnsi="Arial" w:cs="Arial"/>
          <w:sz w:val="22"/>
          <w:szCs w:val="22"/>
        </w:rPr>
        <w:t xml:space="preserve"> </w:t>
      </w:r>
      <w:r w:rsidR="00095583" w:rsidRPr="00095583">
        <w:rPr>
          <w:rFonts w:ascii="Arial" w:hAnsi="Arial" w:cs="Arial" w:hint="cs"/>
          <w:sz w:val="22"/>
          <w:szCs w:val="22"/>
          <w:rtl/>
        </w:rPr>
        <w:t>الهاوية</w:t>
      </w:r>
      <w:r w:rsidRPr="00095583">
        <w:rPr>
          <w:rFonts w:ascii="Arial" w:hAnsi="Arial" w:cs="Arial"/>
          <w:sz w:val="22"/>
          <w:szCs w:val="22"/>
        </w:rPr>
        <w:t xml:space="preserve"> </w:t>
      </w:r>
      <w:r w:rsidRPr="00095583">
        <w:rPr>
          <w:rFonts w:ascii="Arial" w:hAnsi="Arial" w:cs="Arial"/>
          <w:sz w:val="22"/>
          <w:szCs w:val="22"/>
          <w:rtl/>
        </w:rPr>
        <w:t xml:space="preserve">على </w:t>
      </w:r>
      <w:r w:rsidR="00095583" w:rsidRPr="00095583">
        <w:rPr>
          <w:rFonts w:ascii="Arial" w:hAnsi="Arial" w:cs="Arial" w:hint="cs"/>
          <w:sz w:val="22"/>
          <w:szCs w:val="22"/>
          <w:rtl/>
        </w:rPr>
        <w:t>أنها قبر</w:t>
      </w:r>
      <w:r w:rsidR="00095583">
        <w:rPr>
          <w:rFonts w:ascii="Arial" w:hAnsi="Arial" w:cs="Arial" w:hint="cs"/>
          <w:sz w:val="22"/>
          <w:rtl/>
        </w:rPr>
        <w:t>.</w:t>
      </w:r>
    </w:p>
    <w:p w14:paraId="541B1A0B"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20728C3F" w14:textId="3A439E9F" w:rsidR="00095583" w:rsidRPr="00095583" w:rsidRDefault="00095583" w:rsidP="00095583">
      <w:pPr>
        <w:pStyle w:val="ListParagraph"/>
        <w:numPr>
          <w:ilvl w:val="0"/>
          <w:numId w:val="151"/>
        </w:numPr>
        <w:tabs>
          <w:tab w:val="left" w:pos="5040"/>
          <w:tab w:val="left" w:pos="7200"/>
        </w:tabs>
        <w:bidi/>
        <w:ind w:right="90"/>
        <w:jc w:val="left"/>
        <w:rPr>
          <w:rFonts w:ascii="Arial" w:hAnsi="Arial" w:cs="Arial"/>
          <w:sz w:val="22"/>
          <w:szCs w:val="22"/>
        </w:rPr>
      </w:pPr>
      <w:r w:rsidRPr="00095583">
        <w:rPr>
          <w:rFonts w:ascii="Arial" w:hAnsi="Arial" w:cs="Arial" w:hint="cs"/>
          <w:sz w:val="22"/>
          <w:szCs w:val="22"/>
          <w:u w:val="single"/>
          <w:rtl/>
        </w:rPr>
        <w:t>المعنى القاموسي</w:t>
      </w:r>
      <w:r w:rsidRPr="00095583">
        <w:rPr>
          <w:rFonts w:ascii="Arial" w:hAnsi="Arial" w:cs="Arial" w:hint="cs"/>
          <w:sz w:val="22"/>
          <w:szCs w:val="22"/>
          <w:rtl/>
        </w:rPr>
        <w:t>: العالم السفلي هو مكان الأموات (</w:t>
      </w:r>
      <w:r w:rsidRPr="00095583">
        <w:rPr>
          <w:rFonts w:ascii="Arial" w:hAnsi="Arial" w:cs="Arial"/>
          <w:sz w:val="22"/>
          <w:szCs w:val="22"/>
        </w:rPr>
        <w:t>BAGD</w:t>
      </w:r>
      <w:r w:rsidRPr="00095583">
        <w:rPr>
          <w:rFonts w:ascii="Arial" w:hAnsi="Arial" w:cs="Arial" w:hint="cs"/>
          <w:sz w:val="22"/>
          <w:szCs w:val="22"/>
          <w:rtl/>
          <w:lang w:bidi="ar-JO"/>
        </w:rPr>
        <w:t xml:space="preserve"> 16).</w:t>
      </w:r>
    </w:p>
    <w:p w14:paraId="065480F9"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6537CC7C" w14:textId="77777777" w:rsidR="002C2963" w:rsidRDefault="002C2963">
      <w:pPr>
        <w:ind w:right="0"/>
        <w:jc w:val="left"/>
        <w:rPr>
          <w:rFonts w:ascii="Arial" w:hAnsi="Arial" w:cs="Arial"/>
          <w:sz w:val="22"/>
          <w:szCs w:val="22"/>
          <w:u w:val="single"/>
          <w:rtl/>
        </w:rPr>
      </w:pPr>
      <w:r>
        <w:rPr>
          <w:rFonts w:ascii="Arial" w:hAnsi="Arial" w:cs="Arial"/>
          <w:sz w:val="22"/>
          <w:szCs w:val="22"/>
          <w:u w:val="single"/>
          <w:rtl/>
        </w:rPr>
        <w:br w:type="page"/>
      </w:r>
    </w:p>
    <w:p w14:paraId="5A1B3C65" w14:textId="3F6A1F19" w:rsidR="00095583" w:rsidRPr="00095583" w:rsidRDefault="00095583" w:rsidP="00095583">
      <w:pPr>
        <w:pStyle w:val="ListParagraph"/>
        <w:numPr>
          <w:ilvl w:val="0"/>
          <w:numId w:val="151"/>
        </w:numPr>
        <w:tabs>
          <w:tab w:val="left" w:pos="5040"/>
          <w:tab w:val="left" w:pos="7200"/>
        </w:tabs>
        <w:bidi/>
        <w:ind w:right="90"/>
        <w:jc w:val="left"/>
        <w:rPr>
          <w:rFonts w:ascii="Arial" w:hAnsi="Arial" w:cs="Arial"/>
          <w:sz w:val="22"/>
          <w:szCs w:val="22"/>
        </w:rPr>
      </w:pPr>
      <w:r w:rsidRPr="00095583">
        <w:rPr>
          <w:rFonts w:ascii="Arial" w:hAnsi="Arial" w:cs="Arial" w:hint="cs"/>
          <w:sz w:val="22"/>
          <w:szCs w:val="22"/>
          <w:u w:val="single"/>
          <w:rtl/>
        </w:rPr>
        <w:lastRenderedPageBreak/>
        <w:t>تشويش ترجمة الملك جيمس</w:t>
      </w:r>
      <w:r w:rsidRPr="00095583">
        <w:rPr>
          <w:rFonts w:ascii="Arial" w:hAnsi="Arial" w:cs="Arial" w:hint="cs"/>
          <w:sz w:val="22"/>
          <w:szCs w:val="22"/>
          <w:rtl/>
        </w:rPr>
        <w:t xml:space="preserve">: </w:t>
      </w:r>
      <w:r w:rsidRPr="00095583">
        <w:rPr>
          <w:rFonts w:ascii="Arial" w:hAnsi="Arial" w:cs="Arial"/>
          <w:sz w:val="22"/>
          <w:szCs w:val="22"/>
          <w:rtl/>
        </w:rPr>
        <w:t>أخطأت نسخة الملك جيمس في ترجمة كلمة هادس في كل مرة</w:t>
      </w:r>
      <w:r>
        <w:rPr>
          <w:rFonts w:ascii="Arial" w:hAnsi="Arial" w:cs="Arial" w:hint="cs"/>
          <w:sz w:val="22"/>
          <w:szCs w:val="22"/>
          <w:rtl/>
        </w:rPr>
        <w:t>،</w:t>
      </w:r>
      <w:r w:rsidRPr="00095583">
        <w:rPr>
          <w:rFonts w:ascii="Arial" w:hAnsi="Arial" w:cs="Arial"/>
          <w:sz w:val="22"/>
          <w:szCs w:val="22"/>
          <w:rtl/>
        </w:rPr>
        <w:t xml:space="preserve"> كما فعلت مع كلمة </w:t>
      </w:r>
      <w:proofErr w:type="spellStart"/>
      <w:r w:rsidRPr="00095583">
        <w:rPr>
          <w:rFonts w:ascii="Arial" w:hAnsi="Arial" w:cs="Arial"/>
          <w:sz w:val="22"/>
          <w:szCs w:val="22"/>
          <w:rtl/>
        </w:rPr>
        <w:t>شي</w:t>
      </w:r>
      <w:r>
        <w:rPr>
          <w:rFonts w:ascii="Arial" w:hAnsi="Arial" w:cs="Arial" w:hint="cs"/>
          <w:sz w:val="22"/>
          <w:szCs w:val="22"/>
          <w:rtl/>
        </w:rPr>
        <w:t>ؤ</w:t>
      </w:r>
      <w:r w:rsidRPr="00095583">
        <w:rPr>
          <w:rFonts w:ascii="Arial" w:hAnsi="Arial" w:cs="Arial"/>
          <w:sz w:val="22"/>
          <w:szCs w:val="22"/>
          <w:rtl/>
        </w:rPr>
        <w:t>ول</w:t>
      </w:r>
      <w:proofErr w:type="spellEnd"/>
      <w:r w:rsidRPr="00095583">
        <w:rPr>
          <w:rFonts w:ascii="Arial" w:hAnsi="Arial" w:cs="Arial"/>
          <w:sz w:val="22"/>
          <w:szCs w:val="22"/>
          <w:rtl/>
        </w:rPr>
        <w:t xml:space="preserve"> (موري، 83). الهاوية لا تعني الموت (</w:t>
      </w:r>
      <w:proofErr w:type="spellStart"/>
      <w:r w:rsidRPr="00095583">
        <w:rPr>
          <w:rFonts w:ascii="Arial" w:hAnsi="Arial" w:cs="Arial"/>
          <w:sz w:val="22"/>
          <w:szCs w:val="22"/>
          <w:rtl/>
        </w:rPr>
        <w:t>ثاناتوس</w:t>
      </w:r>
      <w:proofErr w:type="spellEnd"/>
      <w:r w:rsidRPr="00095583">
        <w:rPr>
          <w:rFonts w:ascii="Arial" w:hAnsi="Arial" w:cs="Arial"/>
          <w:sz w:val="22"/>
          <w:szCs w:val="22"/>
          <w:rtl/>
        </w:rPr>
        <w:t>،</w:t>
      </w:r>
      <w:r>
        <w:rPr>
          <w:rFonts w:ascii="Arial" w:hAnsi="Arial" w:cs="Arial" w:hint="cs"/>
          <w:sz w:val="22"/>
          <w:szCs w:val="22"/>
          <w:rtl/>
        </w:rPr>
        <w:t xml:space="preserve"> رؤ</w:t>
      </w:r>
      <w:r w:rsidRPr="00095583">
        <w:rPr>
          <w:rFonts w:ascii="Arial" w:hAnsi="Arial" w:cs="Arial"/>
          <w:sz w:val="22"/>
          <w:szCs w:val="22"/>
          <w:rtl/>
        </w:rPr>
        <w:t xml:space="preserve"> ١: ١٨)، ول</w:t>
      </w:r>
      <w:r>
        <w:rPr>
          <w:rFonts w:ascii="Arial" w:hAnsi="Arial" w:cs="Arial" w:hint="cs"/>
          <w:sz w:val="22"/>
          <w:szCs w:val="22"/>
          <w:rtl/>
        </w:rPr>
        <w:t xml:space="preserve">يس </w:t>
      </w:r>
      <w:r w:rsidRPr="00095583">
        <w:rPr>
          <w:rFonts w:ascii="Arial" w:hAnsi="Arial" w:cs="Arial"/>
          <w:sz w:val="22"/>
          <w:szCs w:val="22"/>
          <w:rtl/>
        </w:rPr>
        <w:t>القبر (</w:t>
      </w:r>
      <w:proofErr w:type="spellStart"/>
      <w:r w:rsidRPr="00095583">
        <w:rPr>
          <w:rFonts w:ascii="Arial" w:hAnsi="Arial" w:cs="Arial"/>
          <w:sz w:val="22"/>
          <w:szCs w:val="22"/>
          <w:rtl/>
        </w:rPr>
        <w:t>منيما</w:t>
      </w:r>
      <w:proofErr w:type="spellEnd"/>
      <w:r w:rsidRPr="00095583">
        <w:rPr>
          <w:rFonts w:ascii="Arial" w:hAnsi="Arial" w:cs="Arial"/>
          <w:sz w:val="22"/>
          <w:szCs w:val="22"/>
          <w:rtl/>
        </w:rPr>
        <w:t xml:space="preserve">)، ولا الجحيم (جهنم)، ولا </w:t>
      </w:r>
      <w:r>
        <w:rPr>
          <w:rFonts w:ascii="Arial" w:hAnsi="Arial" w:cs="Arial" w:hint="cs"/>
          <w:sz w:val="22"/>
          <w:szCs w:val="22"/>
          <w:rtl/>
        </w:rPr>
        <w:t>السماء</w:t>
      </w:r>
      <w:r w:rsidRPr="00095583">
        <w:rPr>
          <w:rFonts w:ascii="Arial" w:hAnsi="Arial" w:cs="Arial"/>
          <w:sz w:val="22"/>
          <w:szCs w:val="22"/>
          <w:rtl/>
        </w:rPr>
        <w:t xml:space="preserve"> (أورانوس)، ولا مكان النعيم الأبدي للأبرار (السماوات الجديدة والأرض الجديدة؛ رؤ 21: 1). هادس تعني ببساطة مكان الأرواح غير المجسدة.</w:t>
      </w:r>
    </w:p>
    <w:p w14:paraId="42250AD3" w14:textId="77777777" w:rsidR="00322418" w:rsidRPr="00322418" w:rsidRDefault="00322418" w:rsidP="001F088B">
      <w:pPr>
        <w:tabs>
          <w:tab w:val="left" w:pos="5040"/>
          <w:tab w:val="left" w:pos="7200"/>
        </w:tabs>
        <w:ind w:left="1080" w:right="90" w:hanging="360"/>
        <w:jc w:val="left"/>
        <w:rPr>
          <w:rFonts w:ascii="Arial" w:hAnsi="Arial" w:cs="Arial"/>
          <w:sz w:val="22"/>
        </w:rPr>
      </w:pPr>
    </w:p>
    <w:p w14:paraId="6DDBD793" w14:textId="5071A1C6" w:rsidR="00095583" w:rsidRPr="00095583" w:rsidRDefault="00095583" w:rsidP="00095583">
      <w:pPr>
        <w:pStyle w:val="ListParagraph"/>
        <w:numPr>
          <w:ilvl w:val="0"/>
          <w:numId w:val="151"/>
        </w:numPr>
        <w:tabs>
          <w:tab w:val="left" w:pos="5040"/>
          <w:tab w:val="left" w:pos="7200"/>
        </w:tabs>
        <w:bidi/>
        <w:ind w:right="90"/>
        <w:jc w:val="left"/>
        <w:rPr>
          <w:rFonts w:ascii="Arial" w:hAnsi="Arial" w:cs="Arial"/>
          <w:sz w:val="22"/>
          <w:szCs w:val="22"/>
        </w:rPr>
      </w:pPr>
      <w:r w:rsidRPr="00095583">
        <w:rPr>
          <w:rFonts w:ascii="Arial" w:hAnsi="Arial" w:cs="Arial" w:hint="cs"/>
          <w:sz w:val="22"/>
          <w:szCs w:val="22"/>
          <w:u w:val="single"/>
          <w:rtl/>
        </w:rPr>
        <w:t>الأقسام</w:t>
      </w:r>
      <w:r w:rsidRPr="00095583">
        <w:rPr>
          <w:rFonts w:ascii="Arial" w:hAnsi="Arial" w:cs="Arial" w:hint="cs"/>
          <w:sz w:val="22"/>
          <w:szCs w:val="22"/>
          <w:rtl/>
        </w:rPr>
        <w:t xml:space="preserve">: </w:t>
      </w:r>
      <w:r w:rsidRPr="00095583">
        <w:rPr>
          <w:rFonts w:ascii="Arial" w:hAnsi="Arial" w:cs="Arial"/>
          <w:sz w:val="22"/>
          <w:szCs w:val="22"/>
          <w:rtl/>
        </w:rPr>
        <w:t xml:space="preserve">قبل موت المسيح، كانت </w:t>
      </w:r>
      <w:proofErr w:type="spellStart"/>
      <w:r w:rsidRPr="00095583">
        <w:rPr>
          <w:rFonts w:ascii="Arial" w:hAnsi="Arial" w:cs="Arial"/>
          <w:sz w:val="22"/>
          <w:szCs w:val="22"/>
          <w:rtl/>
        </w:rPr>
        <w:t>شي</w:t>
      </w:r>
      <w:r>
        <w:rPr>
          <w:rFonts w:ascii="Arial" w:hAnsi="Arial" w:cs="Arial" w:hint="cs"/>
          <w:sz w:val="22"/>
          <w:szCs w:val="22"/>
          <w:rtl/>
        </w:rPr>
        <w:t>ؤ</w:t>
      </w:r>
      <w:r w:rsidRPr="00095583">
        <w:rPr>
          <w:rFonts w:ascii="Arial" w:hAnsi="Arial" w:cs="Arial"/>
          <w:sz w:val="22"/>
          <w:szCs w:val="22"/>
          <w:rtl/>
        </w:rPr>
        <w:t>ول</w:t>
      </w:r>
      <w:proofErr w:type="spellEnd"/>
      <w:r w:rsidRPr="00095583">
        <w:rPr>
          <w:rFonts w:ascii="Arial" w:hAnsi="Arial" w:cs="Arial"/>
          <w:sz w:val="22"/>
          <w:szCs w:val="22"/>
          <w:rtl/>
        </w:rPr>
        <w:t xml:space="preserve">-هادس تحتوي على قسمين أو </w:t>
      </w:r>
      <w:r>
        <w:rPr>
          <w:rFonts w:ascii="Arial" w:hAnsi="Arial" w:cs="Arial" w:hint="cs"/>
          <w:sz w:val="22"/>
          <w:szCs w:val="22"/>
          <w:rtl/>
        </w:rPr>
        <w:t>مقصورت</w:t>
      </w:r>
      <w:r w:rsidRPr="00095583">
        <w:rPr>
          <w:rFonts w:ascii="Arial" w:hAnsi="Arial" w:cs="Arial"/>
          <w:sz w:val="22"/>
          <w:szCs w:val="22"/>
          <w:rtl/>
        </w:rPr>
        <w:t>ين مختلف</w:t>
      </w:r>
      <w:r>
        <w:rPr>
          <w:rFonts w:ascii="Arial" w:hAnsi="Arial" w:cs="Arial" w:hint="cs"/>
          <w:sz w:val="22"/>
          <w:szCs w:val="22"/>
          <w:rtl/>
        </w:rPr>
        <w:t>ت</w:t>
      </w:r>
      <w:r w:rsidRPr="00095583">
        <w:rPr>
          <w:rFonts w:ascii="Arial" w:hAnsi="Arial" w:cs="Arial"/>
          <w:sz w:val="22"/>
          <w:szCs w:val="22"/>
          <w:rtl/>
        </w:rPr>
        <w:t>ين: مكان للعذاب للأشرار (يُسمى على وجه التحديد الجحيم؛ لو 16: 23)</w:t>
      </w:r>
      <w:r>
        <w:rPr>
          <w:rFonts w:ascii="Arial" w:hAnsi="Arial" w:cs="Arial" w:hint="cs"/>
          <w:sz w:val="22"/>
          <w:szCs w:val="22"/>
          <w:rtl/>
        </w:rPr>
        <w:t>،</w:t>
      </w:r>
      <w:r w:rsidRPr="00095583">
        <w:rPr>
          <w:rFonts w:ascii="Arial" w:hAnsi="Arial" w:cs="Arial"/>
          <w:sz w:val="22"/>
          <w:szCs w:val="22"/>
          <w:rtl/>
        </w:rPr>
        <w:t xml:space="preserve"> ومكان للسعادة الواعية للأبرار (</w:t>
      </w:r>
      <w:r>
        <w:rPr>
          <w:rFonts w:ascii="Arial" w:hAnsi="Arial" w:cs="Arial" w:hint="cs"/>
          <w:sz w:val="22"/>
          <w:szCs w:val="22"/>
          <w:rtl/>
        </w:rPr>
        <w:t>الفردوس</w:t>
      </w:r>
      <w:r w:rsidRPr="00095583">
        <w:rPr>
          <w:rFonts w:ascii="Arial" w:hAnsi="Arial" w:cs="Arial"/>
          <w:sz w:val="22"/>
          <w:szCs w:val="22"/>
          <w:rtl/>
        </w:rPr>
        <w:t xml:space="preserve"> أو حضن إبراهيم</w:t>
      </w:r>
      <w:r>
        <w:rPr>
          <w:rFonts w:ascii="Arial" w:hAnsi="Arial" w:cs="Arial" w:hint="cs"/>
          <w:sz w:val="22"/>
          <w:szCs w:val="22"/>
          <w:rtl/>
        </w:rPr>
        <w:t xml:space="preserve">، </w:t>
      </w:r>
      <w:r w:rsidRPr="00095583">
        <w:rPr>
          <w:rFonts w:ascii="Arial" w:hAnsi="Arial" w:cs="Arial"/>
          <w:sz w:val="22"/>
          <w:szCs w:val="22"/>
          <w:rtl/>
        </w:rPr>
        <w:t>لو 16:22). غالب</w:t>
      </w:r>
      <w:r>
        <w:rPr>
          <w:rFonts w:ascii="Arial" w:hAnsi="Arial" w:cs="Arial" w:hint="cs"/>
          <w:sz w:val="22"/>
          <w:szCs w:val="22"/>
          <w:rtl/>
        </w:rPr>
        <w:t>اً</w:t>
      </w:r>
      <w:r w:rsidRPr="00095583">
        <w:rPr>
          <w:rFonts w:ascii="Arial" w:hAnsi="Arial" w:cs="Arial"/>
          <w:sz w:val="22"/>
          <w:szCs w:val="22"/>
          <w:rtl/>
        </w:rPr>
        <w:t xml:space="preserve"> ما كان يشار إليه على أنه مكان مزدوج المقصورة في عصر ما بين العهدين (موري، 84).</w:t>
      </w:r>
    </w:p>
    <w:p w14:paraId="43287260" w14:textId="6DCB344F" w:rsidR="00322418" w:rsidRDefault="00322418" w:rsidP="00E36336">
      <w:pPr>
        <w:tabs>
          <w:tab w:val="left" w:pos="5040"/>
          <w:tab w:val="left" w:pos="7200"/>
        </w:tabs>
        <w:ind w:right="90"/>
        <w:jc w:val="left"/>
        <w:rPr>
          <w:rFonts w:ascii="Arial" w:hAnsi="Arial" w:cs="Arial"/>
          <w:sz w:val="22"/>
          <w:rtl/>
        </w:rPr>
      </w:pPr>
      <w:r w:rsidRPr="00322418">
        <w:rPr>
          <w:rFonts w:ascii="Arial" w:hAnsi="Arial" w:cs="Arial"/>
          <w:sz w:val="22"/>
        </w:rPr>
        <w:t xml:space="preserve"> </w:t>
      </w:r>
    </w:p>
    <w:p w14:paraId="159DA9DD" w14:textId="5F34214D" w:rsidR="00E36336" w:rsidRPr="00E36336" w:rsidRDefault="00E36336" w:rsidP="00E36336">
      <w:pPr>
        <w:tabs>
          <w:tab w:val="left" w:pos="5040"/>
          <w:tab w:val="left" w:pos="7200"/>
        </w:tabs>
        <w:bidi/>
        <w:ind w:left="1080" w:right="90" w:hanging="360"/>
        <w:jc w:val="left"/>
        <w:rPr>
          <w:rFonts w:ascii="Arial" w:hAnsi="Arial" w:cs="Arial"/>
          <w:sz w:val="22"/>
          <w:szCs w:val="22"/>
        </w:rPr>
      </w:pPr>
      <w:r>
        <w:rPr>
          <w:rFonts w:ascii="Arial" w:hAnsi="Arial" w:cs="Arial"/>
          <w:sz w:val="22"/>
          <w:rtl/>
        </w:rPr>
        <w:tab/>
      </w:r>
      <w:r w:rsidRPr="00E36336">
        <w:rPr>
          <w:rFonts w:ascii="Arial" w:hAnsi="Arial" w:cs="Arial"/>
          <w:sz w:val="22"/>
          <w:szCs w:val="22"/>
          <w:rtl/>
        </w:rPr>
        <w:t>مع ذلك</w:t>
      </w:r>
      <w:r>
        <w:rPr>
          <w:rFonts w:ascii="Arial" w:hAnsi="Arial" w:cs="Arial" w:hint="cs"/>
          <w:sz w:val="22"/>
          <w:szCs w:val="22"/>
          <w:rtl/>
        </w:rPr>
        <w:t xml:space="preserve"> ف</w:t>
      </w:r>
      <w:r w:rsidRPr="00E36336">
        <w:rPr>
          <w:rFonts w:ascii="Arial" w:hAnsi="Arial" w:cs="Arial"/>
          <w:sz w:val="22"/>
          <w:szCs w:val="22"/>
          <w:rtl/>
        </w:rPr>
        <w:t>في الجحيم بعد موته (أع ٢: ٣١)، أعلن المسيح قيامته للأرواح التي هي الآن في السجن (١ بط ٣: ١٨-٢٢)</w:t>
      </w:r>
      <w:r>
        <w:rPr>
          <w:rFonts w:ascii="Arial" w:hAnsi="Arial" w:cs="Arial" w:hint="cs"/>
          <w:sz w:val="22"/>
          <w:szCs w:val="22"/>
          <w:rtl/>
        </w:rPr>
        <w:t>،</w:t>
      </w:r>
      <w:r w:rsidRPr="00E36336">
        <w:rPr>
          <w:rFonts w:ascii="Arial" w:hAnsi="Arial" w:cs="Arial"/>
          <w:sz w:val="22"/>
          <w:szCs w:val="22"/>
          <w:rtl/>
        </w:rPr>
        <w:t xml:space="preserve"> أخرج المسيح الأبرار من ال</w:t>
      </w:r>
      <w:r>
        <w:rPr>
          <w:rFonts w:ascii="Arial" w:hAnsi="Arial" w:cs="Arial" w:hint="cs"/>
          <w:sz w:val="22"/>
          <w:szCs w:val="22"/>
          <w:rtl/>
        </w:rPr>
        <w:t>هاوية</w:t>
      </w:r>
      <w:r w:rsidRPr="00E36336">
        <w:rPr>
          <w:rFonts w:ascii="Arial" w:hAnsi="Arial" w:cs="Arial"/>
          <w:sz w:val="22"/>
          <w:szCs w:val="22"/>
          <w:rtl/>
        </w:rPr>
        <w:t xml:space="preserve"> وجاء بهم إلى السماء (أف 4: 8-9؛ المرجع نفسه، 86). إحدى مقاطع العهد الجديد الأكثر إشكالية هي 1 بط 3: 18-22، والتي تنص على أنه بعد موته، كرز المسيح للأرواح التي في السجن الذين عصوا منذ زمن طويل... انظر الصفحات السابقة</w:t>
      </w:r>
      <w:r w:rsidRPr="00E36336">
        <w:rPr>
          <w:rFonts w:ascii="Arial" w:hAnsi="Arial" w:cs="Arial"/>
          <w:sz w:val="22"/>
          <w:szCs w:val="22"/>
        </w:rPr>
        <w:t>.</w:t>
      </w:r>
    </w:p>
    <w:p w14:paraId="01B897CF" w14:textId="77777777" w:rsidR="00250820" w:rsidRPr="003447AD" w:rsidRDefault="00250820" w:rsidP="001F088B">
      <w:pPr>
        <w:tabs>
          <w:tab w:val="left" w:pos="1440"/>
          <w:tab w:val="left" w:pos="4410"/>
          <w:tab w:val="left" w:pos="6480"/>
        </w:tabs>
        <w:ind w:left="720" w:right="90" w:hanging="360"/>
        <w:jc w:val="left"/>
        <w:rPr>
          <w:rFonts w:ascii="Arial" w:hAnsi="Arial" w:cs="Arial"/>
          <w:b/>
          <w:bCs/>
          <w:i/>
          <w:iCs/>
          <w:sz w:val="22"/>
        </w:rPr>
      </w:pPr>
    </w:p>
    <w:p w14:paraId="3FC49A40" w14:textId="49B570CD" w:rsidR="00DB265E" w:rsidRPr="00DB265E" w:rsidRDefault="00DB265E" w:rsidP="00DB265E">
      <w:pPr>
        <w:tabs>
          <w:tab w:val="left" w:pos="1440"/>
          <w:tab w:val="left" w:pos="4410"/>
          <w:tab w:val="left" w:pos="6480"/>
        </w:tabs>
        <w:bidi/>
        <w:ind w:left="720" w:right="90" w:hanging="360"/>
        <w:jc w:val="left"/>
        <w:rPr>
          <w:rFonts w:ascii="Arial" w:hAnsi="Arial" w:cs="Arial"/>
          <w:b/>
          <w:bCs/>
          <w:i/>
          <w:iCs/>
          <w:sz w:val="22"/>
          <w:szCs w:val="22"/>
        </w:rPr>
      </w:pPr>
      <w:r w:rsidRPr="00DB265E">
        <w:rPr>
          <w:rFonts w:ascii="Arial" w:hAnsi="Arial" w:cs="Arial" w:hint="cs"/>
          <w:b/>
          <w:bCs/>
          <w:i/>
          <w:iCs/>
          <w:sz w:val="22"/>
          <w:szCs w:val="22"/>
          <w:rtl/>
        </w:rPr>
        <w:t>ت.</w:t>
      </w:r>
      <w:r w:rsidRPr="00DB265E">
        <w:rPr>
          <w:rFonts w:ascii="Arial" w:hAnsi="Arial" w:cs="Arial"/>
          <w:b/>
          <w:bCs/>
          <w:i/>
          <w:iCs/>
          <w:sz w:val="22"/>
          <w:szCs w:val="22"/>
          <w:rtl/>
        </w:rPr>
        <w:tab/>
      </w:r>
      <w:r w:rsidRPr="00DB265E">
        <w:rPr>
          <w:rFonts w:ascii="Arial" w:hAnsi="Arial" w:cs="Arial" w:hint="cs"/>
          <w:b/>
          <w:bCs/>
          <w:i/>
          <w:iCs/>
          <w:sz w:val="22"/>
          <w:szCs w:val="22"/>
          <w:rtl/>
        </w:rPr>
        <w:t>جهنم = الجحيم (اليونانية)</w:t>
      </w:r>
    </w:p>
    <w:p w14:paraId="0D8A33D5" w14:textId="77777777" w:rsidR="00250820" w:rsidRPr="00A54430" w:rsidRDefault="00250820" w:rsidP="00AF18E1">
      <w:pPr>
        <w:tabs>
          <w:tab w:val="left" w:pos="5040"/>
          <w:tab w:val="left" w:pos="7200"/>
        </w:tabs>
        <w:ind w:right="90"/>
        <w:jc w:val="left"/>
        <w:rPr>
          <w:rFonts w:ascii="Arial" w:hAnsi="Arial" w:cs="Arial"/>
          <w:sz w:val="13"/>
          <w:szCs w:val="18"/>
        </w:rPr>
      </w:pPr>
    </w:p>
    <w:p w14:paraId="09D6E19A" w14:textId="5A94E534" w:rsidR="00AF18E1" w:rsidRPr="00AF18E1" w:rsidRDefault="00AF18E1" w:rsidP="00AF18E1">
      <w:pPr>
        <w:pStyle w:val="ListParagraph"/>
        <w:numPr>
          <w:ilvl w:val="0"/>
          <w:numId w:val="152"/>
        </w:numPr>
        <w:tabs>
          <w:tab w:val="left" w:pos="5040"/>
          <w:tab w:val="left" w:pos="7200"/>
        </w:tabs>
        <w:bidi/>
        <w:ind w:right="90"/>
        <w:jc w:val="left"/>
        <w:rPr>
          <w:rFonts w:ascii="Arial" w:hAnsi="Arial" w:cs="Arial"/>
          <w:sz w:val="21"/>
          <w:szCs w:val="21"/>
        </w:rPr>
      </w:pPr>
      <w:proofErr w:type="spellStart"/>
      <w:r w:rsidRPr="00AF18E1">
        <w:rPr>
          <w:rFonts w:ascii="Arial" w:hAnsi="Arial" w:cs="Arial"/>
          <w:sz w:val="21"/>
          <w:szCs w:val="21"/>
          <w:u w:val="single"/>
          <w:rtl/>
        </w:rPr>
        <w:t>ال</w:t>
      </w:r>
      <w:r w:rsidRPr="00AF18E1">
        <w:rPr>
          <w:rFonts w:ascii="Arial" w:hAnsi="Arial" w:cs="Arial" w:hint="cs"/>
          <w:sz w:val="21"/>
          <w:szCs w:val="21"/>
          <w:u w:val="single"/>
          <w:rtl/>
        </w:rPr>
        <w:t>إستخدام</w:t>
      </w:r>
      <w:proofErr w:type="spellEnd"/>
      <w:r w:rsidRPr="00AF18E1">
        <w:rPr>
          <w:rFonts w:ascii="Arial" w:hAnsi="Arial" w:cs="Arial"/>
          <w:sz w:val="21"/>
          <w:szCs w:val="21"/>
          <w:rtl/>
        </w:rPr>
        <w:t>: تم العثور على جهنم 12 مرة في العهد الجديد بمعنى الجحيم</w:t>
      </w:r>
      <w:r w:rsidRPr="00AF18E1">
        <w:rPr>
          <w:rFonts w:ascii="Arial" w:hAnsi="Arial" w:cs="Arial" w:hint="cs"/>
          <w:sz w:val="21"/>
          <w:szCs w:val="21"/>
          <w:rtl/>
        </w:rPr>
        <w:t>،</w:t>
      </w:r>
      <w:r w:rsidRPr="00AF18E1">
        <w:rPr>
          <w:rFonts w:ascii="Arial" w:hAnsi="Arial" w:cs="Arial"/>
          <w:sz w:val="21"/>
          <w:szCs w:val="21"/>
          <w:rtl/>
        </w:rPr>
        <w:t xml:space="preserve"> فه</w:t>
      </w:r>
      <w:r w:rsidRPr="00AF18E1">
        <w:rPr>
          <w:rFonts w:ascii="Arial" w:hAnsi="Arial" w:cs="Arial" w:hint="cs"/>
          <w:sz w:val="21"/>
          <w:szCs w:val="21"/>
          <w:rtl/>
        </w:rPr>
        <w:t>ي ت</w:t>
      </w:r>
      <w:r w:rsidRPr="00AF18E1">
        <w:rPr>
          <w:rFonts w:ascii="Arial" w:hAnsi="Arial" w:cs="Arial"/>
          <w:sz w:val="21"/>
          <w:szCs w:val="21"/>
          <w:rtl/>
        </w:rPr>
        <w:t>صف المصير النهائي للأشرار (بحيرة النار، رؤ ١٤:٢٠-١٥) بعد دينونة العرش الأبيض العظيم. جهنم ه</w:t>
      </w:r>
      <w:r w:rsidRPr="00AF18E1">
        <w:rPr>
          <w:rFonts w:ascii="Arial" w:hAnsi="Arial" w:cs="Arial" w:hint="cs"/>
          <w:sz w:val="21"/>
          <w:szCs w:val="21"/>
          <w:rtl/>
        </w:rPr>
        <w:t>ي</w:t>
      </w:r>
      <w:r w:rsidRPr="00AF18E1">
        <w:rPr>
          <w:rFonts w:ascii="Arial" w:hAnsi="Arial" w:cs="Arial"/>
          <w:sz w:val="21"/>
          <w:szCs w:val="21"/>
          <w:rtl/>
        </w:rPr>
        <w:t xml:space="preserve"> المعادل اليوناني لوادي </w:t>
      </w:r>
      <w:proofErr w:type="spellStart"/>
      <w:r w:rsidRPr="00AF18E1">
        <w:rPr>
          <w:rFonts w:ascii="Arial" w:hAnsi="Arial" w:cs="Arial"/>
          <w:sz w:val="21"/>
          <w:szCs w:val="21"/>
          <w:rtl/>
        </w:rPr>
        <w:t>هنوم</w:t>
      </w:r>
      <w:proofErr w:type="spellEnd"/>
      <w:r w:rsidRPr="00AF18E1">
        <w:rPr>
          <w:rFonts w:ascii="Arial" w:hAnsi="Arial" w:cs="Arial"/>
          <w:sz w:val="21"/>
          <w:szCs w:val="21"/>
          <w:rtl/>
        </w:rPr>
        <w:t xml:space="preserve"> (يش 15: 8؛ 18: 16؛ نح 11: 30)، وهو عبارة عن مكب نفايات خارج أورشليم حيث كان الناس يرمون القمامة والجثث النجسة</w:t>
      </w:r>
      <w:r w:rsidRPr="00AF18E1">
        <w:rPr>
          <w:rFonts w:ascii="Arial" w:hAnsi="Arial" w:cs="Arial" w:hint="cs"/>
          <w:sz w:val="21"/>
          <w:szCs w:val="21"/>
          <w:rtl/>
        </w:rPr>
        <w:t>،</w:t>
      </w:r>
      <w:r w:rsidRPr="00AF18E1">
        <w:rPr>
          <w:rFonts w:ascii="Arial" w:hAnsi="Arial" w:cs="Arial"/>
          <w:sz w:val="21"/>
          <w:szCs w:val="21"/>
          <w:rtl/>
        </w:rPr>
        <w:t xml:space="preserve"> هنا</w:t>
      </w:r>
      <w:r w:rsidRPr="00AF18E1">
        <w:rPr>
          <w:rFonts w:ascii="Arial" w:hAnsi="Arial" w:cs="Arial" w:hint="cs"/>
          <w:sz w:val="21"/>
          <w:szCs w:val="21"/>
          <w:rtl/>
        </w:rPr>
        <w:t xml:space="preserve"> </w:t>
      </w:r>
      <w:r w:rsidRPr="00AF18E1">
        <w:rPr>
          <w:rFonts w:ascii="Arial" w:hAnsi="Arial" w:cs="Arial"/>
          <w:sz w:val="21"/>
          <w:szCs w:val="21"/>
          <w:rtl/>
        </w:rPr>
        <w:t xml:space="preserve">لم تتوقف النيران عن </w:t>
      </w:r>
      <w:proofErr w:type="spellStart"/>
      <w:r w:rsidRPr="00AF18E1">
        <w:rPr>
          <w:rFonts w:ascii="Arial" w:hAnsi="Arial" w:cs="Arial"/>
          <w:sz w:val="21"/>
          <w:szCs w:val="21"/>
          <w:rtl/>
        </w:rPr>
        <w:t>ال</w:t>
      </w:r>
      <w:r w:rsidRPr="00AF18E1">
        <w:rPr>
          <w:rFonts w:ascii="Arial" w:hAnsi="Arial" w:cs="Arial" w:hint="cs"/>
          <w:sz w:val="21"/>
          <w:szCs w:val="21"/>
          <w:rtl/>
        </w:rPr>
        <w:t>إ</w:t>
      </w:r>
      <w:r w:rsidRPr="00AF18E1">
        <w:rPr>
          <w:rFonts w:ascii="Arial" w:hAnsi="Arial" w:cs="Arial"/>
          <w:sz w:val="21"/>
          <w:szCs w:val="21"/>
          <w:rtl/>
        </w:rPr>
        <w:t>شتعال</w:t>
      </w:r>
      <w:proofErr w:type="spellEnd"/>
      <w:r w:rsidRPr="00AF18E1">
        <w:rPr>
          <w:rFonts w:ascii="Arial" w:hAnsi="Arial" w:cs="Arial"/>
          <w:sz w:val="21"/>
          <w:szCs w:val="21"/>
          <w:rtl/>
        </w:rPr>
        <w:t>، ولم تتوقف الديدان عن الأكل (موري، 87).</w:t>
      </w:r>
    </w:p>
    <w:p w14:paraId="4E11AA79" w14:textId="77777777" w:rsidR="00250820" w:rsidRPr="00AF18E1" w:rsidRDefault="00250820" w:rsidP="001F088B">
      <w:pPr>
        <w:tabs>
          <w:tab w:val="left" w:pos="5040"/>
          <w:tab w:val="left" w:pos="7200"/>
        </w:tabs>
        <w:ind w:left="1080" w:right="90" w:hanging="360"/>
        <w:jc w:val="left"/>
        <w:rPr>
          <w:rFonts w:ascii="Arial" w:hAnsi="Arial" w:cs="Arial"/>
          <w:sz w:val="21"/>
          <w:szCs w:val="21"/>
        </w:rPr>
      </w:pPr>
    </w:p>
    <w:p w14:paraId="16C5CFA2" w14:textId="77777777" w:rsidR="00250820" w:rsidRPr="00AF18E1" w:rsidRDefault="00250820" w:rsidP="001F088B">
      <w:pPr>
        <w:tabs>
          <w:tab w:val="left" w:pos="5040"/>
          <w:tab w:val="left" w:pos="7200"/>
        </w:tabs>
        <w:ind w:left="1080" w:right="90" w:hanging="360"/>
        <w:jc w:val="left"/>
        <w:rPr>
          <w:rFonts w:ascii="Arial" w:hAnsi="Arial" w:cs="Arial"/>
          <w:sz w:val="21"/>
          <w:szCs w:val="21"/>
        </w:rPr>
      </w:pPr>
    </w:p>
    <w:p w14:paraId="191ABCD6" w14:textId="14D458AE" w:rsidR="00AF18E1" w:rsidRPr="00AF18E1" w:rsidRDefault="00AF18E1" w:rsidP="00AF18E1">
      <w:pPr>
        <w:pStyle w:val="ListParagraph"/>
        <w:numPr>
          <w:ilvl w:val="0"/>
          <w:numId w:val="152"/>
        </w:numPr>
        <w:tabs>
          <w:tab w:val="left" w:pos="5040"/>
          <w:tab w:val="left" w:pos="7200"/>
        </w:tabs>
        <w:bidi/>
        <w:ind w:right="90"/>
        <w:jc w:val="left"/>
        <w:rPr>
          <w:rFonts w:ascii="Arial" w:hAnsi="Arial" w:cs="Arial"/>
          <w:sz w:val="21"/>
          <w:szCs w:val="21"/>
        </w:rPr>
      </w:pPr>
      <w:r w:rsidRPr="00AF18E1">
        <w:rPr>
          <w:rFonts w:ascii="Arial" w:hAnsi="Arial" w:cs="Arial" w:hint="cs"/>
          <w:sz w:val="21"/>
          <w:szCs w:val="21"/>
          <w:u w:val="single"/>
          <w:rtl/>
        </w:rPr>
        <w:t>المعنى القاموسي</w:t>
      </w:r>
      <w:r w:rsidRPr="00AF18E1">
        <w:rPr>
          <w:rFonts w:ascii="Arial" w:hAnsi="Arial" w:cs="Arial" w:hint="cs"/>
          <w:sz w:val="21"/>
          <w:szCs w:val="21"/>
          <w:rtl/>
        </w:rPr>
        <w:t>:</w:t>
      </w:r>
      <w:r w:rsidRPr="00AF18E1">
        <w:rPr>
          <w:rFonts w:ascii="Arial" w:hAnsi="Arial" w:cs="Arial" w:hint="cs"/>
          <w:sz w:val="21"/>
          <w:szCs w:val="21"/>
          <w:rtl/>
          <w:lang w:bidi="ar-JO"/>
        </w:rPr>
        <w:t xml:space="preserve"> مكان الدينونة (</w:t>
      </w:r>
      <w:r w:rsidRPr="00AF18E1">
        <w:rPr>
          <w:rFonts w:ascii="Arial" w:hAnsi="Arial" w:cs="Arial"/>
          <w:sz w:val="21"/>
          <w:szCs w:val="21"/>
          <w:lang w:bidi="ar-JO"/>
        </w:rPr>
        <w:t>BAGD</w:t>
      </w:r>
      <w:r w:rsidRPr="00AF18E1">
        <w:rPr>
          <w:rFonts w:ascii="Arial" w:hAnsi="Arial" w:cs="Arial" w:hint="cs"/>
          <w:sz w:val="21"/>
          <w:szCs w:val="21"/>
          <w:rtl/>
          <w:lang w:bidi="ar-JO"/>
        </w:rPr>
        <w:t xml:space="preserve"> 152)</w:t>
      </w:r>
      <w:r w:rsidR="002C2963">
        <w:rPr>
          <w:rFonts w:ascii="Arial" w:hAnsi="Arial" w:cs="Arial"/>
          <w:sz w:val="21"/>
          <w:szCs w:val="21"/>
          <w:lang w:bidi="ar-JO"/>
        </w:rPr>
        <w:t>.</w:t>
      </w:r>
    </w:p>
    <w:p w14:paraId="50E0A006"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p>
    <w:p w14:paraId="5467E0D8" w14:textId="77777777" w:rsidR="00250820" w:rsidRPr="00A54430" w:rsidRDefault="00250820" w:rsidP="001F088B">
      <w:pPr>
        <w:tabs>
          <w:tab w:val="left" w:pos="5040"/>
          <w:tab w:val="left" w:pos="7200"/>
        </w:tabs>
        <w:ind w:left="1080" w:right="90" w:hanging="360"/>
        <w:jc w:val="left"/>
        <w:rPr>
          <w:rFonts w:ascii="Arial" w:hAnsi="Arial" w:cs="Arial"/>
          <w:sz w:val="13"/>
          <w:szCs w:val="18"/>
        </w:rPr>
      </w:pPr>
    </w:p>
    <w:p w14:paraId="408FAA0A" w14:textId="16300DFD" w:rsidR="00AF18E1" w:rsidRPr="00DF55AE" w:rsidRDefault="00AF18E1" w:rsidP="00AF18E1">
      <w:pPr>
        <w:pStyle w:val="ListParagraph"/>
        <w:numPr>
          <w:ilvl w:val="0"/>
          <w:numId w:val="152"/>
        </w:numPr>
        <w:tabs>
          <w:tab w:val="left" w:pos="5040"/>
          <w:tab w:val="left" w:pos="7200"/>
        </w:tabs>
        <w:bidi/>
        <w:ind w:right="90"/>
        <w:jc w:val="left"/>
        <w:rPr>
          <w:rFonts w:ascii="Arial" w:hAnsi="Arial" w:cs="Arial"/>
          <w:sz w:val="21"/>
          <w:szCs w:val="21"/>
        </w:rPr>
      </w:pPr>
      <w:r w:rsidRPr="00DF55AE">
        <w:rPr>
          <w:rFonts w:ascii="Arial" w:hAnsi="Arial" w:cs="Arial" w:hint="cs"/>
          <w:sz w:val="21"/>
          <w:szCs w:val="21"/>
          <w:u w:val="single"/>
          <w:rtl/>
          <w:lang w:bidi="ar-JO"/>
        </w:rPr>
        <w:t>ترجمة الملك جيمس</w:t>
      </w:r>
      <w:r w:rsidRPr="00DF55AE">
        <w:rPr>
          <w:rFonts w:ascii="Arial" w:hAnsi="Arial" w:cs="Arial" w:hint="cs"/>
          <w:sz w:val="21"/>
          <w:szCs w:val="21"/>
          <w:rtl/>
          <w:lang w:bidi="ar-JO"/>
        </w:rPr>
        <w:t xml:space="preserve">: </w:t>
      </w:r>
      <w:r w:rsidRPr="00DF55AE">
        <w:rPr>
          <w:rFonts w:ascii="Arial" w:hAnsi="Arial" w:cs="Arial"/>
          <w:sz w:val="21"/>
          <w:szCs w:val="21"/>
          <w:rtl/>
          <w:lang w:bidi="ar-JO"/>
        </w:rPr>
        <w:t>ترجم</w:t>
      </w:r>
      <w:r w:rsidRPr="00DF55AE">
        <w:rPr>
          <w:rFonts w:ascii="Arial" w:hAnsi="Arial" w:cs="Arial" w:hint="cs"/>
          <w:sz w:val="21"/>
          <w:szCs w:val="21"/>
          <w:rtl/>
          <w:lang w:bidi="ar-JO"/>
        </w:rPr>
        <w:t>ت</w:t>
      </w:r>
      <w:r w:rsidRPr="00DF55AE">
        <w:rPr>
          <w:rFonts w:ascii="Arial" w:hAnsi="Arial" w:cs="Arial"/>
          <w:sz w:val="21"/>
          <w:szCs w:val="21"/>
          <w:rtl/>
          <w:lang w:bidi="ar-JO"/>
        </w:rPr>
        <w:t xml:space="preserve"> نسخة الملك جيمس </w:t>
      </w:r>
      <w:r w:rsidRPr="00DF55AE">
        <w:rPr>
          <w:rFonts w:ascii="Arial" w:hAnsi="Arial" w:cs="Arial" w:hint="cs"/>
          <w:sz w:val="21"/>
          <w:szCs w:val="21"/>
          <w:rtl/>
          <w:lang w:bidi="ar-JO"/>
        </w:rPr>
        <w:t xml:space="preserve">جهنم </w:t>
      </w:r>
      <w:r w:rsidRPr="00DF55AE">
        <w:rPr>
          <w:rFonts w:ascii="Arial" w:hAnsi="Arial" w:cs="Arial"/>
          <w:sz w:val="21"/>
          <w:szCs w:val="21"/>
          <w:rtl/>
          <w:lang w:bidi="ar-JO"/>
        </w:rPr>
        <w:t>بشكل صحيح إلى الجحيم في كل حالة</w:t>
      </w:r>
      <w:r w:rsidRPr="00DF55AE">
        <w:rPr>
          <w:rFonts w:ascii="Arial" w:hAnsi="Arial" w:cs="Arial" w:hint="cs"/>
          <w:sz w:val="21"/>
          <w:szCs w:val="21"/>
          <w:rtl/>
          <w:lang w:bidi="ar-JO"/>
        </w:rPr>
        <w:t>،</w:t>
      </w:r>
      <w:r w:rsidRPr="00DF55AE">
        <w:rPr>
          <w:rFonts w:ascii="Arial" w:hAnsi="Arial" w:cs="Arial"/>
          <w:sz w:val="21"/>
          <w:szCs w:val="21"/>
          <w:rtl/>
          <w:lang w:bidi="ar-JO"/>
        </w:rPr>
        <w:t xml:space="preserve"> لسوء الحظ، في حين أن بيركوف (ص 680)، واعتراف وستمنستر، وال</w:t>
      </w:r>
      <w:r w:rsidR="00DF55AE" w:rsidRPr="00DF55AE">
        <w:rPr>
          <w:rFonts w:ascii="Arial" w:hAnsi="Arial" w:cs="Arial" w:hint="cs"/>
          <w:sz w:val="21"/>
          <w:szCs w:val="21"/>
          <w:rtl/>
          <w:lang w:bidi="ar-JO"/>
        </w:rPr>
        <w:t>إ</w:t>
      </w:r>
      <w:r w:rsidRPr="00DF55AE">
        <w:rPr>
          <w:rFonts w:ascii="Arial" w:hAnsi="Arial" w:cs="Arial"/>
          <w:sz w:val="21"/>
          <w:szCs w:val="21"/>
          <w:rtl/>
          <w:lang w:bidi="ar-JO"/>
        </w:rPr>
        <w:t>عتراف الهلفتي الثاني يحددون بشكل صحيح مكان المؤمن بعد الموت، فإنهم جميع</w:t>
      </w:r>
      <w:r w:rsidR="00DF55AE" w:rsidRPr="00DF55AE">
        <w:rPr>
          <w:rFonts w:ascii="Arial" w:hAnsi="Arial" w:cs="Arial" w:hint="cs"/>
          <w:sz w:val="21"/>
          <w:szCs w:val="21"/>
          <w:rtl/>
          <w:lang w:bidi="ar-JO"/>
        </w:rPr>
        <w:t>اً</w:t>
      </w:r>
      <w:r w:rsidRPr="00DF55AE">
        <w:rPr>
          <w:rFonts w:ascii="Arial" w:hAnsi="Arial" w:cs="Arial"/>
          <w:sz w:val="21"/>
          <w:szCs w:val="21"/>
          <w:rtl/>
          <w:lang w:bidi="ar-JO"/>
        </w:rPr>
        <w:t xml:space="preserve"> يشيرون بشكل غير صحيح</w:t>
      </w:r>
      <w:r w:rsidR="00DF55AE" w:rsidRPr="00DF55AE">
        <w:rPr>
          <w:rFonts w:ascii="Arial" w:hAnsi="Arial" w:cs="Arial" w:hint="cs"/>
          <w:sz w:val="21"/>
          <w:szCs w:val="21"/>
          <w:rtl/>
          <w:lang w:bidi="ar-JO"/>
        </w:rPr>
        <w:t>،</w:t>
      </w:r>
      <w:r w:rsidRPr="00DF55AE">
        <w:rPr>
          <w:rFonts w:ascii="Arial" w:hAnsi="Arial" w:cs="Arial"/>
          <w:sz w:val="21"/>
          <w:szCs w:val="21"/>
          <w:rtl/>
          <w:lang w:bidi="ar-JO"/>
        </w:rPr>
        <w:t xml:space="preserve"> إلى أن غير المؤمنين يدخلون الجحيم حالي</w:t>
      </w:r>
      <w:r w:rsidR="00DF55AE" w:rsidRPr="00DF55AE">
        <w:rPr>
          <w:rFonts w:ascii="Arial" w:hAnsi="Arial" w:cs="Arial" w:hint="cs"/>
          <w:sz w:val="21"/>
          <w:szCs w:val="21"/>
          <w:rtl/>
          <w:lang w:bidi="ar-JO"/>
        </w:rPr>
        <w:t>اً</w:t>
      </w:r>
      <w:r w:rsidRPr="00DF55AE">
        <w:rPr>
          <w:rFonts w:ascii="Arial" w:hAnsi="Arial" w:cs="Arial"/>
          <w:sz w:val="21"/>
          <w:szCs w:val="21"/>
          <w:rtl/>
          <w:lang w:bidi="ar-JO"/>
        </w:rPr>
        <w:t xml:space="preserve"> عند الموت.</w:t>
      </w:r>
    </w:p>
    <w:p w14:paraId="4588AE99" w14:textId="77777777" w:rsidR="00250820" w:rsidRPr="00A54430" w:rsidRDefault="00250820" w:rsidP="001F088B">
      <w:pPr>
        <w:tabs>
          <w:tab w:val="left" w:pos="5040"/>
          <w:tab w:val="left" w:pos="7200"/>
        </w:tabs>
        <w:ind w:left="1080" w:right="90" w:hanging="360"/>
        <w:jc w:val="left"/>
        <w:rPr>
          <w:rFonts w:ascii="Arial" w:hAnsi="Arial" w:cs="Arial"/>
          <w:sz w:val="21"/>
          <w:szCs w:val="18"/>
        </w:rPr>
      </w:pPr>
    </w:p>
    <w:p w14:paraId="279EF5EE" w14:textId="77777777" w:rsidR="00250820" w:rsidRPr="00A54430" w:rsidRDefault="00250820" w:rsidP="001F088B">
      <w:pPr>
        <w:tabs>
          <w:tab w:val="left" w:pos="5040"/>
          <w:tab w:val="left" w:pos="7200"/>
        </w:tabs>
        <w:ind w:left="1080" w:right="90" w:hanging="360"/>
        <w:jc w:val="left"/>
        <w:rPr>
          <w:rFonts w:ascii="Arial" w:hAnsi="Arial" w:cs="Arial"/>
          <w:sz w:val="13"/>
          <w:szCs w:val="18"/>
        </w:rPr>
      </w:pPr>
    </w:p>
    <w:p w14:paraId="5DF3BF0E" w14:textId="5EB8F4E8" w:rsidR="00DF55AE" w:rsidRPr="00DF55AE" w:rsidRDefault="00DF55AE" w:rsidP="00DF55AE">
      <w:pPr>
        <w:pStyle w:val="ListParagraph"/>
        <w:numPr>
          <w:ilvl w:val="0"/>
          <w:numId w:val="152"/>
        </w:numPr>
        <w:tabs>
          <w:tab w:val="left" w:pos="5040"/>
          <w:tab w:val="left" w:pos="7200"/>
        </w:tabs>
        <w:bidi/>
        <w:ind w:right="90"/>
        <w:jc w:val="left"/>
        <w:rPr>
          <w:rFonts w:ascii="Arial" w:hAnsi="Arial" w:cs="Arial"/>
          <w:sz w:val="21"/>
          <w:szCs w:val="21"/>
        </w:rPr>
      </w:pPr>
      <w:r w:rsidRPr="00DF55AE">
        <w:rPr>
          <w:rFonts w:ascii="Arial" w:hAnsi="Arial" w:cs="Arial"/>
          <w:sz w:val="21"/>
          <w:szCs w:val="21"/>
          <w:u w:val="single"/>
          <w:rtl/>
        </w:rPr>
        <w:t>الأقسام</w:t>
      </w:r>
      <w:r w:rsidRPr="00DF55AE">
        <w:rPr>
          <w:rFonts w:ascii="Arial" w:hAnsi="Arial" w:cs="Arial"/>
          <w:sz w:val="21"/>
          <w:szCs w:val="21"/>
          <w:rtl/>
        </w:rPr>
        <w:t>: لا توجد أقسام محددة في الكتاب المقدس، على الرغم من أن المسيح أشار إلى أنه ستكون هناك درجات مختلفة من العقاب بعد الموت (مت 11: 20-24).</w:t>
      </w:r>
    </w:p>
    <w:p w14:paraId="6ED4E59A" w14:textId="77777777" w:rsidR="00250820" w:rsidRDefault="00250820" w:rsidP="00250820">
      <w:pPr>
        <w:tabs>
          <w:tab w:val="left" w:pos="5040"/>
          <w:tab w:val="left" w:pos="7200"/>
        </w:tabs>
        <w:ind w:left="900" w:hanging="360"/>
        <w:rPr>
          <w:rFonts w:ascii="Arial" w:hAnsi="Arial" w:cs="Arial"/>
          <w:sz w:val="21"/>
          <w:szCs w:val="18"/>
        </w:rPr>
      </w:pPr>
    </w:p>
    <w:p w14:paraId="78793A6E" w14:textId="77777777" w:rsidR="007F5123" w:rsidRDefault="007F5123" w:rsidP="00F96AAE">
      <w:pPr>
        <w:ind w:left="20"/>
        <w:jc w:val="center"/>
        <w:rPr>
          <w:rFonts w:ascii="Arial" w:hAnsi="Arial" w:cs="Arial"/>
          <w:b/>
          <w:sz w:val="32"/>
          <w:szCs w:val="18"/>
        </w:rPr>
      </w:pPr>
    </w:p>
    <w:p w14:paraId="47AC7D65" w14:textId="0964DC21" w:rsidR="00DF55AE" w:rsidRPr="00DF55AE" w:rsidRDefault="00DF55AE" w:rsidP="00F96AAE">
      <w:pPr>
        <w:ind w:left="20"/>
        <w:jc w:val="center"/>
        <w:rPr>
          <w:rFonts w:ascii="Arial" w:hAnsi="Arial" w:cs="Arial"/>
          <w:bCs/>
          <w:sz w:val="32"/>
          <w:szCs w:val="32"/>
        </w:rPr>
      </w:pPr>
      <w:r w:rsidRPr="00DF55AE">
        <w:rPr>
          <w:rFonts w:ascii="Arial" w:hAnsi="Arial" w:cs="Arial" w:hint="cs"/>
          <w:bCs/>
          <w:sz w:val="32"/>
          <w:szCs w:val="32"/>
          <w:rtl/>
        </w:rPr>
        <w:t>ت</w:t>
      </w:r>
      <w:r w:rsidRPr="00DF55AE">
        <w:rPr>
          <w:rFonts w:ascii="Arial" w:hAnsi="Arial" w:cs="Arial"/>
          <w:bCs/>
          <w:sz w:val="32"/>
          <w:szCs w:val="32"/>
          <w:rtl/>
        </w:rPr>
        <w:t>لخ</w:t>
      </w:r>
      <w:r w:rsidRPr="00DF55AE">
        <w:rPr>
          <w:rFonts w:ascii="Arial" w:hAnsi="Arial" w:cs="Arial" w:hint="cs"/>
          <w:bCs/>
          <w:sz w:val="32"/>
          <w:szCs w:val="32"/>
          <w:rtl/>
        </w:rPr>
        <w:t>ي</w:t>
      </w:r>
      <w:r w:rsidRPr="00DF55AE">
        <w:rPr>
          <w:rFonts w:ascii="Arial" w:hAnsi="Arial" w:cs="Arial"/>
          <w:bCs/>
          <w:sz w:val="32"/>
          <w:szCs w:val="32"/>
          <w:rtl/>
        </w:rPr>
        <w:t>ص: أين ذهب/هل ذهب الم</w:t>
      </w:r>
      <w:r w:rsidRPr="00DF55AE">
        <w:rPr>
          <w:rFonts w:ascii="Arial" w:hAnsi="Arial" w:cs="Arial" w:hint="cs"/>
          <w:bCs/>
          <w:sz w:val="32"/>
          <w:szCs w:val="32"/>
          <w:rtl/>
        </w:rPr>
        <w:t>وت</w:t>
      </w:r>
      <w:r w:rsidRPr="00DF55AE">
        <w:rPr>
          <w:rFonts w:ascii="Arial" w:hAnsi="Arial" w:cs="Arial"/>
          <w:bCs/>
          <w:sz w:val="32"/>
          <w:szCs w:val="32"/>
          <w:rtl/>
        </w:rPr>
        <w:t>ى؟</w:t>
      </w:r>
    </w:p>
    <w:p w14:paraId="311DBF6C" w14:textId="77777777" w:rsidR="00F96AAE" w:rsidRPr="00DF55AE" w:rsidRDefault="00F96AAE" w:rsidP="00F96AAE">
      <w:pPr>
        <w:tabs>
          <w:tab w:val="left" w:pos="1400"/>
          <w:tab w:val="left" w:pos="5540"/>
        </w:tabs>
        <w:rPr>
          <w:rFonts w:ascii="Arial" w:hAnsi="Arial" w:cs="Arial"/>
          <w:bCs/>
          <w:sz w:val="32"/>
          <w:szCs w:val="32"/>
        </w:rPr>
      </w:pPr>
    </w:p>
    <w:tbl>
      <w:tblPr>
        <w:tblW w:w="0" w:type="auto"/>
        <w:tblInd w:w="20" w:type="dxa"/>
        <w:tblLayout w:type="fixed"/>
        <w:tblCellMar>
          <w:left w:w="80" w:type="dxa"/>
          <w:right w:w="80" w:type="dxa"/>
        </w:tblCellMar>
        <w:tblLook w:val="0000" w:firstRow="0" w:lastRow="0" w:firstColumn="0" w:lastColumn="0" w:noHBand="0" w:noVBand="0"/>
      </w:tblPr>
      <w:tblGrid>
        <w:gridCol w:w="1410"/>
        <w:gridCol w:w="3748"/>
        <w:gridCol w:w="4622"/>
      </w:tblGrid>
      <w:tr w:rsidR="00F96AAE" w:rsidRPr="00A54430" w14:paraId="72A12A3C" w14:textId="77777777" w:rsidTr="00114AAF">
        <w:trPr>
          <w:cantSplit/>
          <w:trHeight w:val="408"/>
        </w:trPr>
        <w:tc>
          <w:tcPr>
            <w:tcW w:w="1410" w:type="dxa"/>
            <w:tcBorders>
              <w:top w:val="single" w:sz="6" w:space="0" w:color="auto"/>
              <w:left w:val="single" w:sz="6" w:space="0" w:color="auto"/>
              <w:bottom w:val="single" w:sz="6" w:space="0" w:color="auto"/>
              <w:right w:val="single" w:sz="6" w:space="0" w:color="auto"/>
            </w:tcBorders>
            <w:shd w:val="solid" w:color="auto" w:fill="000000"/>
            <w:vAlign w:val="center"/>
          </w:tcPr>
          <w:p w14:paraId="5D455837" w14:textId="77777777" w:rsidR="00F96AAE" w:rsidRPr="00A54430" w:rsidRDefault="00F96AAE" w:rsidP="007F5123">
            <w:pPr>
              <w:ind w:right="-110"/>
              <w:jc w:val="left"/>
              <w:rPr>
                <w:rFonts w:ascii="Arial" w:hAnsi="Arial" w:cs="Arial"/>
                <w:b/>
                <w:sz w:val="21"/>
                <w:szCs w:val="18"/>
              </w:rPr>
            </w:pPr>
          </w:p>
        </w:tc>
        <w:tc>
          <w:tcPr>
            <w:tcW w:w="3748" w:type="dxa"/>
            <w:tcBorders>
              <w:top w:val="single" w:sz="6" w:space="0" w:color="auto"/>
              <w:left w:val="single" w:sz="6" w:space="0" w:color="auto"/>
              <w:bottom w:val="single" w:sz="6" w:space="0" w:color="auto"/>
              <w:right w:val="single" w:sz="6" w:space="0" w:color="auto"/>
            </w:tcBorders>
            <w:shd w:val="solid" w:color="auto" w:fill="000000"/>
            <w:vAlign w:val="center"/>
          </w:tcPr>
          <w:p w14:paraId="485628D8" w14:textId="315FF1B6"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قبل موت المسيح</w:t>
            </w:r>
          </w:p>
        </w:tc>
        <w:tc>
          <w:tcPr>
            <w:tcW w:w="4622" w:type="dxa"/>
            <w:tcBorders>
              <w:top w:val="single" w:sz="6" w:space="0" w:color="auto"/>
              <w:left w:val="single" w:sz="6" w:space="0" w:color="auto"/>
              <w:bottom w:val="single" w:sz="6" w:space="0" w:color="auto"/>
              <w:right w:val="single" w:sz="6" w:space="0" w:color="auto"/>
            </w:tcBorders>
            <w:shd w:val="solid" w:color="auto" w:fill="000000"/>
            <w:vAlign w:val="center"/>
          </w:tcPr>
          <w:p w14:paraId="2C69D1C5" w14:textId="7ADDCFFE"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بعد موت المسيح</w:t>
            </w:r>
          </w:p>
        </w:tc>
      </w:tr>
      <w:tr w:rsidR="00F96AAE" w:rsidRPr="00A54430" w14:paraId="5154E3F3"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2BDE3E6D" w14:textId="0A5829B9"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كل الناس</w:t>
            </w:r>
          </w:p>
        </w:tc>
        <w:tc>
          <w:tcPr>
            <w:tcW w:w="3748" w:type="dxa"/>
            <w:tcBorders>
              <w:top w:val="single" w:sz="6" w:space="0" w:color="auto"/>
              <w:left w:val="single" w:sz="6" w:space="0" w:color="auto"/>
              <w:bottom w:val="single" w:sz="6" w:space="0" w:color="auto"/>
              <w:right w:val="single" w:sz="6" w:space="0" w:color="auto"/>
            </w:tcBorders>
          </w:tcPr>
          <w:p w14:paraId="29CABC90" w14:textId="77777777" w:rsidR="00DF55AE" w:rsidRPr="00DF55AE" w:rsidRDefault="00DF55AE" w:rsidP="00DF55AE">
            <w:pPr>
              <w:bidi/>
              <w:ind w:right="-110"/>
              <w:jc w:val="center"/>
              <w:rPr>
                <w:rFonts w:ascii="Arial" w:hAnsi="Arial" w:cs="Arial"/>
                <w:sz w:val="21"/>
                <w:szCs w:val="21"/>
                <w:rtl/>
              </w:rPr>
            </w:pPr>
            <w:proofErr w:type="spellStart"/>
            <w:r w:rsidRPr="00DF55AE">
              <w:rPr>
                <w:rFonts w:ascii="Arial" w:hAnsi="Arial" w:cs="Arial"/>
                <w:sz w:val="21"/>
                <w:szCs w:val="21"/>
                <w:rtl/>
              </w:rPr>
              <w:t>شي</w:t>
            </w:r>
            <w:r w:rsidRPr="00DF55AE">
              <w:rPr>
                <w:rFonts w:ascii="Arial" w:hAnsi="Arial" w:cs="Arial" w:hint="cs"/>
                <w:sz w:val="21"/>
                <w:szCs w:val="21"/>
                <w:rtl/>
              </w:rPr>
              <w:t>ؤ</w:t>
            </w:r>
            <w:r w:rsidRPr="00DF55AE">
              <w:rPr>
                <w:rFonts w:ascii="Arial" w:hAnsi="Arial" w:cs="Arial"/>
                <w:sz w:val="21"/>
                <w:szCs w:val="21"/>
                <w:rtl/>
              </w:rPr>
              <w:t>ول</w:t>
            </w:r>
            <w:proofErr w:type="spellEnd"/>
            <w:r w:rsidRPr="00DF55AE">
              <w:rPr>
                <w:rFonts w:ascii="Arial" w:hAnsi="Arial" w:cs="Arial"/>
                <w:sz w:val="21"/>
                <w:szCs w:val="21"/>
                <w:rtl/>
              </w:rPr>
              <w:t xml:space="preserve">-هادس، مكان مزدوج </w:t>
            </w:r>
          </w:p>
          <w:p w14:paraId="080DB464" w14:textId="6BECBD55" w:rsidR="00DF55AE" w:rsidRPr="00A54430" w:rsidRDefault="00DF55AE" w:rsidP="00DF55AE">
            <w:pPr>
              <w:bidi/>
              <w:ind w:right="-110"/>
              <w:jc w:val="center"/>
              <w:rPr>
                <w:rFonts w:ascii="Arial" w:hAnsi="Arial" w:cs="Arial"/>
                <w:sz w:val="21"/>
                <w:szCs w:val="18"/>
              </w:rPr>
            </w:pPr>
            <w:r w:rsidRPr="00DF55AE">
              <w:rPr>
                <w:rFonts w:ascii="Arial" w:hAnsi="Arial" w:cs="Arial"/>
                <w:sz w:val="21"/>
                <w:szCs w:val="21"/>
                <w:rtl/>
              </w:rPr>
              <w:t>(لو ١٦)</w:t>
            </w:r>
          </w:p>
        </w:tc>
        <w:tc>
          <w:tcPr>
            <w:tcW w:w="4622" w:type="dxa"/>
            <w:tcBorders>
              <w:top w:val="single" w:sz="6" w:space="0" w:color="auto"/>
              <w:left w:val="single" w:sz="6" w:space="0" w:color="auto"/>
              <w:bottom w:val="single" w:sz="6" w:space="0" w:color="auto"/>
              <w:right w:val="single" w:sz="6" w:space="0" w:color="auto"/>
            </w:tcBorders>
          </w:tcPr>
          <w:p w14:paraId="5E564B3E" w14:textId="77777777" w:rsidR="00B10F48" w:rsidRDefault="00DF55AE" w:rsidP="00B10F48">
            <w:pPr>
              <w:bidi/>
              <w:ind w:right="-110"/>
              <w:jc w:val="center"/>
              <w:rPr>
                <w:rFonts w:ascii="Arial" w:hAnsi="Arial" w:cs="Arial"/>
                <w:sz w:val="21"/>
                <w:szCs w:val="21"/>
                <w:rtl/>
              </w:rPr>
            </w:pPr>
            <w:r w:rsidRPr="00B10F48">
              <w:rPr>
                <w:rFonts w:ascii="Arial" w:hAnsi="Arial" w:cs="Arial" w:hint="cs"/>
                <w:sz w:val="21"/>
                <w:szCs w:val="21"/>
                <w:rtl/>
              </w:rPr>
              <w:t>تفرغ ح</w:t>
            </w:r>
            <w:r w:rsidRPr="00B10F48">
              <w:rPr>
                <w:rFonts w:ascii="Arial" w:hAnsi="Arial" w:cs="Arial"/>
                <w:sz w:val="21"/>
                <w:szCs w:val="21"/>
                <w:rtl/>
              </w:rPr>
              <w:t xml:space="preserve">جرة الفردوس من قديسي العهد القديم وتُصعد إلى السماء </w:t>
            </w:r>
          </w:p>
          <w:p w14:paraId="033ACDE5" w14:textId="14D8DB00" w:rsidR="00DF55AE" w:rsidRPr="00B10F48" w:rsidRDefault="00DF55AE" w:rsidP="00B10F48">
            <w:pPr>
              <w:bidi/>
              <w:ind w:right="-110"/>
              <w:jc w:val="center"/>
              <w:rPr>
                <w:rFonts w:ascii="Arial" w:hAnsi="Arial" w:cs="Arial"/>
                <w:sz w:val="21"/>
                <w:szCs w:val="21"/>
              </w:rPr>
            </w:pPr>
            <w:r w:rsidRPr="00B10F48">
              <w:rPr>
                <w:rFonts w:ascii="Arial" w:hAnsi="Arial" w:cs="Arial"/>
                <w:sz w:val="21"/>
                <w:szCs w:val="21"/>
                <w:rtl/>
              </w:rPr>
              <w:t>(أف ٤: ٨؛ أ</w:t>
            </w:r>
            <w:r w:rsidRPr="00B10F48">
              <w:rPr>
                <w:rFonts w:ascii="Arial" w:hAnsi="Arial" w:cs="Arial" w:hint="cs"/>
                <w:sz w:val="21"/>
                <w:szCs w:val="21"/>
                <w:rtl/>
              </w:rPr>
              <w:t>م</w:t>
            </w:r>
            <w:r w:rsidRPr="00B10F48">
              <w:rPr>
                <w:rFonts w:ascii="Arial" w:hAnsi="Arial" w:cs="Arial"/>
                <w:sz w:val="21"/>
                <w:szCs w:val="21"/>
                <w:rtl/>
              </w:rPr>
              <w:t xml:space="preserve"> ١٥: ٢٤؛ مت ٢٧: ٥٠-٥٣؛ رو ١٠: ٧؛ عب ١٢: ٢٣؛ ٢ </w:t>
            </w:r>
            <w:proofErr w:type="spellStart"/>
            <w:r w:rsidRPr="00B10F48">
              <w:rPr>
                <w:rFonts w:ascii="Arial" w:hAnsi="Arial" w:cs="Arial"/>
                <w:sz w:val="21"/>
                <w:szCs w:val="21"/>
                <w:rtl/>
              </w:rPr>
              <w:t>كو</w:t>
            </w:r>
            <w:proofErr w:type="spellEnd"/>
            <w:r w:rsidRPr="00B10F48">
              <w:rPr>
                <w:rFonts w:ascii="Arial" w:hAnsi="Arial" w:cs="Arial"/>
                <w:sz w:val="21"/>
                <w:szCs w:val="21"/>
                <w:rtl/>
              </w:rPr>
              <w:t xml:space="preserve"> ١٢: ١-4؛ رؤ 1: 18</w:t>
            </w:r>
            <w:r w:rsidR="00B10F48" w:rsidRPr="00B10F48">
              <w:rPr>
                <w:rFonts w:ascii="Arial" w:hAnsi="Arial" w:cs="Arial" w:hint="cs"/>
                <w:sz w:val="21"/>
                <w:szCs w:val="21"/>
                <w:rtl/>
              </w:rPr>
              <w:t>)</w:t>
            </w:r>
          </w:p>
          <w:p w14:paraId="4E41E757" w14:textId="77777777" w:rsidR="00F96AAE" w:rsidRPr="00A54430" w:rsidRDefault="00F96AAE" w:rsidP="00114AAF">
            <w:pPr>
              <w:ind w:right="-110"/>
              <w:jc w:val="left"/>
              <w:rPr>
                <w:rFonts w:ascii="Arial" w:hAnsi="Arial" w:cs="Arial"/>
                <w:sz w:val="21"/>
                <w:szCs w:val="18"/>
              </w:rPr>
            </w:pPr>
          </w:p>
        </w:tc>
      </w:tr>
      <w:tr w:rsidR="00F96AAE" w:rsidRPr="00A54430" w14:paraId="1A553DB6"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40B9B7F8" w14:textId="52F3215C"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المؤمنون</w:t>
            </w:r>
          </w:p>
        </w:tc>
        <w:tc>
          <w:tcPr>
            <w:tcW w:w="3748" w:type="dxa"/>
            <w:tcBorders>
              <w:top w:val="single" w:sz="6" w:space="0" w:color="auto"/>
              <w:left w:val="single" w:sz="6" w:space="0" w:color="auto"/>
              <w:bottom w:val="single" w:sz="6" w:space="0" w:color="auto"/>
              <w:right w:val="single" w:sz="6" w:space="0" w:color="auto"/>
            </w:tcBorders>
          </w:tcPr>
          <w:p w14:paraId="112764B0" w14:textId="77777777" w:rsidR="00DF55AE" w:rsidRPr="00DF55AE" w:rsidRDefault="00DF55AE" w:rsidP="00DF55AE">
            <w:pPr>
              <w:ind w:right="-110"/>
              <w:jc w:val="center"/>
              <w:rPr>
                <w:rFonts w:ascii="Arial" w:hAnsi="Arial" w:cs="Arial"/>
                <w:sz w:val="21"/>
                <w:szCs w:val="21"/>
                <w:rtl/>
              </w:rPr>
            </w:pPr>
            <w:r w:rsidRPr="00DF55AE">
              <w:rPr>
                <w:rFonts w:ascii="Arial" w:hAnsi="Arial" w:cs="Arial" w:hint="cs"/>
                <w:sz w:val="21"/>
                <w:szCs w:val="21"/>
                <w:rtl/>
              </w:rPr>
              <w:t>الفردوس أو جهة إبراهيم في الهاوية</w:t>
            </w:r>
          </w:p>
          <w:p w14:paraId="2FD38501" w14:textId="499C8AEF" w:rsidR="00DF55AE" w:rsidRPr="00A54430" w:rsidRDefault="00DF55AE" w:rsidP="00DF55AE">
            <w:pPr>
              <w:ind w:right="-110"/>
              <w:jc w:val="center"/>
              <w:rPr>
                <w:rFonts w:ascii="Arial" w:hAnsi="Arial" w:cs="Arial"/>
                <w:sz w:val="21"/>
                <w:szCs w:val="18"/>
              </w:rPr>
            </w:pPr>
            <w:r w:rsidRPr="00DF55AE">
              <w:rPr>
                <w:rFonts w:ascii="Arial" w:hAnsi="Arial" w:cs="Arial" w:hint="cs"/>
                <w:sz w:val="21"/>
                <w:szCs w:val="21"/>
                <w:rtl/>
              </w:rPr>
              <w:t>(لو 16: 22، 23: 43)</w:t>
            </w:r>
          </w:p>
        </w:tc>
        <w:tc>
          <w:tcPr>
            <w:tcW w:w="4622" w:type="dxa"/>
            <w:tcBorders>
              <w:top w:val="single" w:sz="6" w:space="0" w:color="auto"/>
              <w:left w:val="single" w:sz="6" w:space="0" w:color="auto"/>
              <w:bottom w:val="single" w:sz="6" w:space="0" w:color="auto"/>
              <w:right w:val="single" w:sz="6" w:space="0" w:color="auto"/>
            </w:tcBorders>
          </w:tcPr>
          <w:p w14:paraId="77D735DE" w14:textId="6613DCF9" w:rsidR="00B10F48" w:rsidRPr="00B10F48" w:rsidRDefault="00B10F48" w:rsidP="00B10F48">
            <w:pPr>
              <w:ind w:right="-110"/>
              <w:jc w:val="center"/>
              <w:rPr>
                <w:rFonts w:ascii="Arial" w:hAnsi="Arial" w:cs="Arial"/>
                <w:sz w:val="21"/>
                <w:szCs w:val="21"/>
                <w:rtl/>
              </w:rPr>
            </w:pPr>
            <w:r w:rsidRPr="00B10F48">
              <w:rPr>
                <w:rFonts w:ascii="Arial" w:hAnsi="Arial" w:cs="Arial" w:hint="cs"/>
                <w:sz w:val="21"/>
                <w:szCs w:val="21"/>
                <w:rtl/>
              </w:rPr>
              <w:t>حضور المسيح في السماء</w:t>
            </w:r>
          </w:p>
          <w:p w14:paraId="66D556A0" w14:textId="28A641B7" w:rsidR="00B10F48" w:rsidRPr="00B10F48" w:rsidRDefault="00B10F48" w:rsidP="00B10F48">
            <w:pPr>
              <w:ind w:right="-110"/>
              <w:jc w:val="center"/>
              <w:rPr>
                <w:rFonts w:ascii="Arial" w:hAnsi="Arial" w:cs="Arial"/>
                <w:sz w:val="21"/>
                <w:szCs w:val="21"/>
              </w:rPr>
            </w:pPr>
            <w:r w:rsidRPr="00B10F48">
              <w:rPr>
                <w:rFonts w:ascii="Arial" w:hAnsi="Arial" w:cs="Arial" w:hint="cs"/>
                <w:sz w:val="21"/>
                <w:szCs w:val="21"/>
                <w:rtl/>
              </w:rPr>
              <w:t xml:space="preserve">(أع 7: 55، 59، في 1: 23، 2 </w:t>
            </w:r>
            <w:proofErr w:type="spellStart"/>
            <w:r w:rsidRPr="00B10F48">
              <w:rPr>
                <w:rFonts w:ascii="Arial" w:hAnsi="Arial" w:cs="Arial" w:hint="cs"/>
                <w:sz w:val="21"/>
                <w:szCs w:val="21"/>
                <w:rtl/>
              </w:rPr>
              <w:t>كو</w:t>
            </w:r>
            <w:proofErr w:type="spellEnd"/>
            <w:r w:rsidRPr="00B10F48">
              <w:rPr>
                <w:rFonts w:ascii="Arial" w:hAnsi="Arial" w:cs="Arial" w:hint="cs"/>
                <w:sz w:val="21"/>
                <w:szCs w:val="21"/>
                <w:rtl/>
              </w:rPr>
              <w:t xml:space="preserve"> 5: 8)</w:t>
            </w:r>
          </w:p>
          <w:p w14:paraId="5E9BCEB1" w14:textId="77777777" w:rsidR="00F96AAE" w:rsidRPr="00A54430" w:rsidRDefault="00F96AAE" w:rsidP="00114AAF">
            <w:pPr>
              <w:ind w:right="-110"/>
              <w:jc w:val="left"/>
              <w:rPr>
                <w:rFonts w:ascii="Arial" w:hAnsi="Arial" w:cs="Arial"/>
                <w:sz w:val="21"/>
                <w:szCs w:val="18"/>
              </w:rPr>
            </w:pPr>
          </w:p>
        </w:tc>
      </w:tr>
      <w:tr w:rsidR="00F96AAE" w:rsidRPr="00A54430" w14:paraId="41D1F398" w14:textId="77777777" w:rsidTr="00114AAF">
        <w:trPr>
          <w:cantSplit/>
        </w:trPr>
        <w:tc>
          <w:tcPr>
            <w:tcW w:w="1410" w:type="dxa"/>
            <w:tcBorders>
              <w:top w:val="single" w:sz="6" w:space="0" w:color="auto"/>
              <w:left w:val="single" w:sz="6" w:space="0" w:color="auto"/>
              <w:bottom w:val="single" w:sz="6" w:space="0" w:color="auto"/>
              <w:right w:val="single" w:sz="6" w:space="0" w:color="auto"/>
            </w:tcBorders>
          </w:tcPr>
          <w:p w14:paraId="532D27B0" w14:textId="30C63816" w:rsidR="00F96AAE" w:rsidRPr="00DF55AE" w:rsidRDefault="00DF55AE" w:rsidP="00DF55AE">
            <w:pPr>
              <w:ind w:right="-110"/>
              <w:jc w:val="center"/>
              <w:rPr>
                <w:rFonts w:ascii="Arial" w:hAnsi="Arial" w:cs="Arial"/>
                <w:bCs/>
                <w:sz w:val="21"/>
                <w:szCs w:val="21"/>
              </w:rPr>
            </w:pPr>
            <w:r w:rsidRPr="00DF55AE">
              <w:rPr>
                <w:rFonts w:ascii="Arial" w:hAnsi="Arial" w:cs="Arial" w:hint="cs"/>
                <w:bCs/>
                <w:sz w:val="21"/>
                <w:szCs w:val="21"/>
                <w:rtl/>
              </w:rPr>
              <w:t>غير المؤمنين</w:t>
            </w:r>
          </w:p>
        </w:tc>
        <w:tc>
          <w:tcPr>
            <w:tcW w:w="3748" w:type="dxa"/>
            <w:tcBorders>
              <w:top w:val="single" w:sz="6" w:space="0" w:color="auto"/>
              <w:left w:val="single" w:sz="6" w:space="0" w:color="auto"/>
              <w:bottom w:val="single" w:sz="6" w:space="0" w:color="auto"/>
              <w:right w:val="single" w:sz="6" w:space="0" w:color="auto"/>
            </w:tcBorders>
          </w:tcPr>
          <w:p w14:paraId="1D778C6C" w14:textId="77777777" w:rsidR="00DF55AE" w:rsidRPr="00DF55AE" w:rsidRDefault="00DF55AE" w:rsidP="00DF55AE">
            <w:pPr>
              <w:ind w:right="-110"/>
              <w:jc w:val="center"/>
              <w:rPr>
                <w:rFonts w:ascii="Arial" w:hAnsi="Arial" w:cs="Arial"/>
                <w:sz w:val="21"/>
                <w:szCs w:val="21"/>
                <w:rtl/>
              </w:rPr>
            </w:pPr>
            <w:r w:rsidRPr="00DF55AE">
              <w:rPr>
                <w:rFonts w:ascii="Arial" w:hAnsi="Arial" w:cs="Arial" w:hint="cs"/>
                <w:sz w:val="21"/>
                <w:szCs w:val="21"/>
                <w:rtl/>
              </w:rPr>
              <w:t>مكان العذاب في الهاوية</w:t>
            </w:r>
          </w:p>
          <w:p w14:paraId="08EB0EC9" w14:textId="0A4A56E1" w:rsidR="00DF55AE" w:rsidRPr="00A54430" w:rsidRDefault="00DF55AE" w:rsidP="00DF55AE">
            <w:pPr>
              <w:ind w:right="-110"/>
              <w:jc w:val="center"/>
              <w:rPr>
                <w:rFonts w:ascii="Arial" w:hAnsi="Arial" w:cs="Arial"/>
                <w:sz w:val="21"/>
                <w:szCs w:val="18"/>
              </w:rPr>
            </w:pPr>
            <w:r w:rsidRPr="00DF55AE">
              <w:rPr>
                <w:rFonts w:ascii="Arial" w:hAnsi="Arial" w:cs="Arial" w:hint="cs"/>
                <w:sz w:val="21"/>
                <w:szCs w:val="21"/>
                <w:rtl/>
              </w:rPr>
              <w:t>(لو 16: 23)</w:t>
            </w:r>
          </w:p>
        </w:tc>
        <w:tc>
          <w:tcPr>
            <w:tcW w:w="4622" w:type="dxa"/>
            <w:tcBorders>
              <w:top w:val="single" w:sz="6" w:space="0" w:color="auto"/>
              <w:left w:val="single" w:sz="6" w:space="0" w:color="auto"/>
              <w:bottom w:val="single" w:sz="6" w:space="0" w:color="auto"/>
              <w:right w:val="single" w:sz="6" w:space="0" w:color="auto"/>
            </w:tcBorders>
          </w:tcPr>
          <w:p w14:paraId="0403B855" w14:textId="0A19C85B" w:rsidR="00B10F48" w:rsidRPr="00B10F48" w:rsidRDefault="00B10F48" w:rsidP="00B10F48">
            <w:pPr>
              <w:ind w:right="-110"/>
              <w:jc w:val="center"/>
              <w:rPr>
                <w:rFonts w:ascii="Arial" w:hAnsi="Arial" w:cs="Arial"/>
                <w:sz w:val="21"/>
                <w:szCs w:val="21"/>
                <w:rtl/>
              </w:rPr>
            </w:pPr>
            <w:r w:rsidRPr="00B10F48">
              <w:rPr>
                <w:rFonts w:ascii="Arial" w:hAnsi="Arial" w:cs="Arial" w:hint="cs"/>
                <w:sz w:val="21"/>
                <w:szCs w:val="21"/>
                <w:rtl/>
              </w:rPr>
              <w:t>مكان العذاب = الهاوية</w:t>
            </w:r>
          </w:p>
          <w:p w14:paraId="0D87667C" w14:textId="0550023D" w:rsidR="00B10F48" w:rsidRPr="00B10F48" w:rsidRDefault="00B10F48" w:rsidP="00B10F48">
            <w:pPr>
              <w:ind w:right="-110"/>
              <w:jc w:val="center"/>
              <w:rPr>
                <w:rFonts w:ascii="Arial" w:hAnsi="Arial" w:cs="Arial"/>
                <w:sz w:val="21"/>
                <w:szCs w:val="21"/>
              </w:rPr>
            </w:pPr>
            <w:r w:rsidRPr="00B10F48">
              <w:rPr>
                <w:rFonts w:ascii="Arial" w:hAnsi="Arial" w:cs="Arial" w:hint="cs"/>
                <w:sz w:val="21"/>
                <w:szCs w:val="21"/>
                <w:rtl/>
              </w:rPr>
              <w:t>(2 بط 2: 9، رؤ 6: 8)</w:t>
            </w:r>
          </w:p>
          <w:p w14:paraId="5A06615C" w14:textId="77777777" w:rsidR="00F96AAE" w:rsidRPr="00A54430" w:rsidRDefault="00F96AAE" w:rsidP="00114AAF">
            <w:pPr>
              <w:ind w:right="-110"/>
              <w:jc w:val="left"/>
              <w:rPr>
                <w:rFonts w:ascii="Arial" w:hAnsi="Arial" w:cs="Arial"/>
                <w:sz w:val="21"/>
                <w:szCs w:val="18"/>
              </w:rPr>
            </w:pPr>
          </w:p>
        </w:tc>
      </w:tr>
    </w:tbl>
    <w:p w14:paraId="2E7ADAA6" w14:textId="77777777" w:rsidR="00F96AAE" w:rsidRPr="00A54430" w:rsidRDefault="00F96AAE" w:rsidP="00F96AAE">
      <w:pPr>
        <w:jc w:val="center"/>
        <w:rPr>
          <w:rFonts w:ascii="Arial" w:hAnsi="Arial" w:cs="Arial"/>
          <w:sz w:val="21"/>
          <w:szCs w:val="18"/>
        </w:rPr>
      </w:pPr>
    </w:p>
    <w:p w14:paraId="3A22D045" w14:textId="77777777" w:rsidR="00F96AAE" w:rsidRPr="00A54430" w:rsidRDefault="00F96AAE" w:rsidP="00250820">
      <w:pPr>
        <w:tabs>
          <w:tab w:val="left" w:pos="5040"/>
          <w:tab w:val="left" w:pos="7200"/>
        </w:tabs>
        <w:ind w:left="900" w:hanging="360"/>
        <w:rPr>
          <w:rFonts w:ascii="Arial" w:hAnsi="Arial" w:cs="Arial"/>
          <w:sz w:val="21"/>
          <w:szCs w:val="18"/>
        </w:rPr>
      </w:pPr>
    </w:p>
    <w:p w14:paraId="649CC938" w14:textId="77777777" w:rsidR="00250820" w:rsidRPr="00A54430" w:rsidRDefault="00250820" w:rsidP="00250820">
      <w:pPr>
        <w:tabs>
          <w:tab w:val="left" w:pos="1800"/>
          <w:tab w:val="left" w:pos="5040"/>
          <w:tab w:val="left" w:pos="7200"/>
        </w:tabs>
        <w:ind w:left="1800" w:hanging="360"/>
        <w:rPr>
          <w:rFonts w:ascii="Arial" w:hAnsi="Arial" w:cs="Arial"/>
          <w:sz w:val="11"/>
          <w:szCs w:val="18"/>
        </w:rPr>
      </w:pPr>
    </w:p>
    <w:p w14:paraId="6DE06798" w14:textId="77777777" w:rsidR="00250820" w:rsidRPr="00A54430" w:rsidRDefault="00250820" w:rsidP="00250820">
      <w:pPr>
        <w:ind w:left="20"/>
        <w:jc w:val="center"/>
        <w:rPr>
          <w:rFonts w:ascii="Arial" w:hAnsi="Arial" w:cs="Arial"/>
          <w:b/>
          <w:sz w:val="28"/>
          <w:szCs w:val="18"/>
        </w:rPr>
        <w:sectPr w:rsidR="00250820" w:rsidRPr="00A54430" w:rsidSect="00A61091">
          <w:headerReference w:type="even" r:id="rId23"/>
          <w:headerReference w:type="default" r:id="rId24"/>
          <w:pgSz w:w="11880" w:h="16840"/>
          <w:pgMar w:top="720" w:right="840" w:bottom="720" w:left="1140" w:header="720" w:footer="720" w:gutter="0"/>
          <w:pgNumType w:fmt="lowerLetter" w:start="1"/>
          <w:cols w:space="720"/>
        </w:sectPr>
      </w:pPr>
    </w:p>
    <w:p w14:paraId="54F334E5" w14:textId="77777777" w:rsidR="00250820" w:rsidRPr="00A54430" w:rsidRDefault="00250820" w:rsidP="00250820">
      <w:pPr>
        <w:jc w:val="center"/>
        <w:rPr>
          <w:rFonts w:ascii="Arial" w:hAnsi="Arial" w:cs="Arial"/>
          <w:sz w:val="21"/>
          <w:szCs w:val="18"/>
        </w:rPr>
      </w:pPr>
    </w:p>
    <w:p w14:paraId="114106A4" w14:textId="77777777" w:rsidR="00250820" w:rsidRPr="00A54430" w:rsidRDefault="00250820" w:rsidP="00250820">
      <w:pPr>
        <w:jc w:val="center"/>
        <w:rPr>
          <w:rFonts w:ascii="Arial" w:hAnsi="Arial" w:cs="Arial"/>
          <w:sz w:val="21"/>
          <w:szCs w:val="18"/>
        </w:rPr>
      </w:pPr>
    </w:p>
    <w:p w14:paraId="5D73E074" w14:textId="24789452" w:rsidR="00B10F48" w:rsidRPr="00B10F48" w:rsidRDefault="00B10F48" w:rsidP="00250820">
      <w:pPr>
        <w:jc w:val="center"/>
        <w:rPr>
          <w:rFonts w:ascii="Arial" w:hAnsi="Arial" w:cs="Arial"/>
          <w:bCs/>
          <w:sz w:val="32"/>
          <w:szCs w:val="32"/>
        </w:rPr>
      </w:pPr>
      <w:r w:rsidRPr="00B10F48">
        <w:rPr>
          <w:rFonts w:ascii="Arial" w:hAnsi="Arial" w:cs="Arial" w:hint="cs"/>
          <w:bCs/>
          <w:sz w:val="32"/>
          <w:szCs w:val="32"/>
          <w:rtl/>
        </w:rPr>
        <w:t>نقل الفردوس</w:t>
      </w:r>
    </w:p>
    <w:p w14:paraId="0A2BEE68" w14:textId="77777777" w:rsidR="00250820" w:rsidRPr="00A54430" w:rsidRDefault="00F221D1" w:rsidP="00250820">
      <w:pPr>
        <w:jc w:val="left"/>
        <w:rPr>
          <w:rFonts w:ascii="Arial" w:hAnsi="Arial" w:cs="Arial"/>
          <w:b/>
          <w:sz w:val="28"/>
          <w:szCs w:val="18"/>
        </w:rPr>
      </w:pPr>
      <w:r>
        <w:rPr>
          <w:noProof/>
        </w:rPr>
        <mc:AlternateContent>
          <mc:Choice Requires="wps">
            <w:drawing>
              <wp:anchor distT="0" distB="0" distL="114300" distR="114300" simplePos="0" relativeHeight="251653120" behindDoc="0" locked="0" layoutInCell="0" allowOverlap="1" wp14:anchorId="1F07D4C8" wp14:editId="0A7AD227">
                <wp:simplePos x="0" y="0"/>
                <wp:positionH relativeFrom="column">
                  <wp:posOffset>3390900</wp:posOffset>
                </wp:positionH>
                <wp:positionV relativeFrom="paragraph">
                  <wp:posOffset>180975</wp:posOffset>
                </wp:positionV>
                <wp:extent cx="1920875" cy="1372235"/>
                <wp:effectExtent l="12700" t="12700" r="0" b="0"/>
                <wp:wrapNone/>
                <wp:docPr id="650115511"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372235"/>
                        </a:xfrm>
                        <a:prstGeom prst="roundRect">
                          <a:avLst>
                            <a:gd name="adj" fmla="val 16667"/>
                          </a:avLst>
                        </a:prstGeom>
                        <a:solidFill>
                          <a:srgbClr val="FFFFFF"/>
                        </a:solidFill>
                        <a:ln w="25400">
                          <a:solidFill>
                            <a:srgbClr val="000088"/>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9AEC4" id="Rounded Rectangle 49" o:spid="_x0000_s1026" style="position:absolute;margin-left:267pt;margin-top:14.25pt;width:151.25pt;height:10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" o:allowincell="f" strokecolor="#008" strokeweight="2pt">
                <v:path arrowok="t"/>
              </v:roundrect>
            </w:pict>
          </mc:Fallback>
        </mc:AlternateContent>
      </w:r>
    </w:p>
    <w:p w14:paraId="5265B00C" w14:textId="77777777" w:rsidR="00250820" w:rsidRPr="00A54430" w:rsidRDefault="00F221D1" w:rsidP="00250820">
      <w:pPr>
        <w:jc w:val="left"/>
        <w:rPr>
          <w:rFonts w:ascii="Arial" w:hAnsi="Arial" w:cs="Arial"/>
          <w:b/>
          <w:sz w:val="28"/>
          <w:szCs w:val="18"/>
        </w:rPr>
      </w:pPr>
      <w:r>
        <w:rPr>
          <w:noProof/>
        </w:rPr>
        <mc:AlternateContent>
          <mc:Choice Requires="wps">
            <w:drawing>
              <wp:anchor distT="0" distB="0" distL="114300" distR="114300" simplePos="0" relativeHeight="251654144" behindDoc="0" locked="0" layoutInCell="0" allowOverlap="1" wp14:anchorId="24DCDF50" wp14:editId="486FBBEE">
                <wp:simplePos x="0" y="0"/>
                <wp:positionH relativeFrom="column">
                  <wp:posOffset>3462020</wp:posOffset>
                </wp:positionH>
                <wp:positionV relativeFrom="paragraph">
                  <wp:posOffset>58420</wp:posOffset>
                </wp:positionV>
                <wp:extent cx="1770380" cy="1189355"/>
                <wp:effectExtent l="0" t="0" r="0" b="0"/>
                <wp:wrapNone/>
                <wp:docPr id="1938655198"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0380" cy="1189355"/>
                        </a:xfrm>
                        <a:prstGeom prst="roundRect">
                          <a:avLst>
                            <a:gd name="adj" fmla="val 16667"/>
                          </a:avLst>
                        </a:prstGeom>
                        <a:solidFill>
                          <a:srgbClr val="F2F2F2"/>
                        </a:solidFill>
                        <a:ln>
                          <a:noFill/>
                        </a:ln>
                        <a:effectLst/>
                      </wps:spPr>
                      <wps:txbx>
                        <w:txbxContent>
                          <w:p w14:paraId="5A2369DF" w14:textId="77777777" w:rsidR="009376FA" w:rsidRPr="00B10F48" w:rsidRDefault="009376FA" w:rsidP="00250820">
                            <w:pPr>
                              <w:ind w:right="60"/>
                              <w:jc w:val="center"/>
                              <w:rPr>
                                <w:rFonts w:ascii="Arial" w:hAnsi="Arial" w:cs="Arial"/>
                                <w:sz w:val="44"/>
                                <w:szCs w:val="44"/>
                              </w:rPr>
                            </w:pPr>
                          </w:p>
                          <w:p w14:paraId="1BA18820" w14:textId="67226054" w:rsidR="008113B2" w:rsidRPr="00B10F48" w:rsidRDefault="00B10F48" w:rsidP="00250820">
                            <w:pPr>
                              <w:ind w:right="60"/>
                              <w:jc w:val="center"/>
                              <w:rPr>
                                <w:rFonts w:ascii="Arial" w:hAnsi="Arial" w:cs="Arial"/>
                                <w:sz w:val="44"/>
                                <w:szCs w:val="44"/>
                              </w:rPr>
                            </w:pPr>
                            <w:r w:rsidRPr="00B10F48">
                              <w:rPr>
                                <w:rFonts w:ascii="Arial" w:hAnsi="Arial" w:cs="Arial"/>
                                <w:sz w:val="44"/>
                                <w:szCs w:val="44"/>
                                <w:rtl/>
                              </w:rPr>
                              <w:t>السماء</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CDF50" id="Rounded Rectangle 47" o:spid="_x0000_s1098" style="position:absolute;margin-left:272.6pt;margin-top:4.6pt;width:139.4pt;height:9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" o:allowincell="f" fillcolor="#f2f2f2" stroked="f">
                <v:textbox inset="1pt,1pt,1pt,1pt">
                  <w:txbxContent>
                    <w:p w14:paraId="5A2369DF" w14:textId="77777777" w:rsidR="009376FA" w:rsidRPr="00B10F48" w:rsidRDefault="009376FA" w:rsidP="00250820">
                      <w:pPr>
                        <w:ind w:right="60"/>
                        <w:jc w:val="center"/>
                        <w:rPr>
                          <w:rFonts w:ascii="Arial" w:hAnsi="Arial" w:cs="Arial"/>
                          <w:sz w:val="44"/>
                          <w:szCs w:val="44"/>
                        </w:rPr>
                      </w:pPr>
                    </w:p>
                    <w:p w14:paraId="1BA18820" w14:textId="67226054" w:rsidR="008113B2" w:rsidRPr="00B10F48" w:rsidRDefault="00B10F48" w:rsidP="00250820">
                      <w:pPr>
                        <w:ind w:right="60"/>
                        <w:jc w:val="center"/>
                        <w:rPr>
                          <w:rFonts w:ascii="Arial" w:hAnsi="Arial" w:cs="Arial"/>
                          <w:sz w:val="44"/>
                          <w:szCs w:val="44"/>
                        </w:rPr>
                      </w:pPr>
                      <w:r w:rsidRPr="00B10F48">
                        <w:rPr>
                          <w:rFonts w:ascii="Arial" w:hAnsi="Arial" w:cs="Arial"/>
                          <w:sz w:val="44"/>
                          <w:szCs w:val="44"/>
                          <w:rtl/>
                        </w:rPr>
                        <w:t>السماء</w:t>
                      </w:r>
                    </w:p>
                  </w:txbxContent>
                </v:textbox>
              </v:roundrect>
            </w:pict>
          </mc:Fallback>
        </mc:AlternateContent>
      </w:r>
    </w:p>
    <w:p w14:paraId="221F92E7" w14:textId="79E8A2F9" w:rsidR="009B6796" w:rsidRDefault="00B10F48" w:rsidP="009B6796">
      <w:pPr>
        <w:ind w:left="1080" w:right="-19" w:hanging="720"/>
        <w:jc w:val="left"/>
        <w:rPr>
          <w:rFonts w:ascii="Arial" w:hAnsi="Arial" w:cs="Arial"/>
          <w:sz w:val="21"/>
          <w:szCs w:val="18"/>
        </w:rPr>
      </w:pPr>
      <w:r>
        <w:rPr>
          <w:noProof/>
        </w:rPr>
        <mc:AlternateContent>
          <mc:Choice Requires="wpg">
            <w:drawing>
              <wp:anchor distT="0" distB="0" distL="114300" distR="114300" simplePos="0" relativeHeight="251652096" behindDoc="0" locked="0" layoutInCell="0" allowOverlap="1" wp14:anchorId="73843311" wp14:editId="1475F959">
                <wp:simplePos x="0" y="0"/>
                <wp:positionH relativeFrom="column">
                  <wp:posOffset>3388360</wp:posOffset>
                </wp:positionH>
                <wp:positionV relativeFrom="paragraph">
                  <wp:posOffset>2241550</wp:posOffset>
                </wp:positionV>
                <wp:extent cx="1463675" cy="823595"/>
                <wp:effectExtent l="0" t="0" r="22225" b="14605"/>
                <wp:wrapNone/>
                <wp:docPr id="15038631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77" name="Rectangle 21"/>
                        <wps:cNvSpPr>
                          <a:spLocks/>
                        </wps:cNvSpPr>
                        <wps:spPr bwMode="auto">
                          <a:xfrm>
                            <a:off x="0" y="0"/>
                            <a:ext cx="20000" cy="20000"/>
                          </a:xfrm>
                          <a:prstGeom prst="rect">
                            <a:avLst/>
                          </a:prstGeom>
                          <a:solidFill>
                            <a:srgbClr val="202020"/>
                          </a:solidFill>
                          <a:ln w="25400">
                            <a:solidFill>
                              <a:srgbClr val="000000"/>
                            </a:solidFill>
                            <a:miter lim="800000"/>
                            <a:headEnd/>
                            <a:tailEnd/>
                          </a:ln>
                          <a:effectLst/>
                        </wps:spPr>
                        <wps:bodyPr rot="0" vert="horz" wrap="square" lIns="91440" tIns="45720" rIns="91440" bIns="45720" anchor="t" anchorCtr="0" upright="1">
                          <a:noAutofit/>
                        </wps:bodyPr>
                      </wps:wsp>
                      <wps:wsp>
                        <wps:cNvPr id="678" name="Rectangle 22"/>
                        <wps:cNvSpPr>
                          <a:spLocks/>
                        </wps:cNvSpPr>
                        <wps:spPr bwMode="auto">
                          <a:xfrm>
                            <a:off x="2499" y="6662"/>
                            <a:ext cx="13753" cy="10188"/>
                          </a:xfrm>
                          <a:prstGeom prst="rect">
                            <a:avLst/>
                          </a:prstGeom>
                          <a:solidFill>
                            <a:srgbClr val="202020"/>
                          </a:solidFill>
                          <a:ln>
                            <a:noFill/>
                          </a:ln>
                          <a:effectLst/>
                        </wps:spPr>
                        <wps:txbx>
                          <w:txbxContent>
                            <w:p w14:paraId="74BF253F" w14:textId="20F75EE7" w:rsidR="008113B2" w:rsidRPr="00B10F48" w:rsidRDefault="00B10F48" w:rsidP="00B10F48">
                              <w:pPr>
                                <w:bidi/>
                                <w:jc w:val="center"/>
                                <w:rPr>
                                  <w:rFonts w:ascii="Arial" w:hAnsi="Arial" w:cs="Arial"/>
                                  <w:bCs/>
                                  <w:sz w:val="44"/>
                                  <w:szCs w:val="44"/>
                                  <w:lang w:bidi="ar-JO"/>
                                </w:rPr>
                              </w:pPr>
                              <w:r w:rsidRPr="00B10F48">
                                <w:rPr>
                                  <w:rFonts w:ascii="Arial" w:hAnsi="Arial" w:cs="Arial"/>
                                  <w:bCs/>
                                  <w:color w:val="FFFFFF"/>
                                  <w:sz w:val="44"/>
                                  <w:szCs w:val="44"/>
                                  <w:rtl/>
                                  <w:lang w:bidi="ar-JO"/>
                                </w:rPr>
                                <w:t>الهاوية</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43311" id="Group 11" o:spid="_x0000_s1099" style="position:absolute;left:0;text-align:left;margin-left:266.8pt;margin-top:176.5pt;width:115.25pt;height:64.85pt;z-index:251652096"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" o:allowincell="f">
                <v:rect id="Rectangle 21" o:spid="_x0000_s1100"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" fillcolor="#202020" strokeweight="2pt">
                  <v:path arrowok="t"/>
                </v:rect>
                <v:rect id="Rectangle 22" o:spid="_x0000_s1101" style="position:absolute;left:2499;top:6662;width:13753;height:10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" fillcolor="#202020" stroked="f">
                  <v:textbox inset="1pt,1pt,1pt,1pt">
                    <w:txbxContent>
                      <w:p w14:paraId="74BF253F" w14:textId="20F75EE7" w:rsidR="008113B2" w:rsidRPr="00B10F48" w:rsidRDefault="00B10F48" w:rsidP="00B10F48">
                        <w:pPr>
                          <w:bidi/>
                          <w:jc w:val="center"/>
                          <w:rPr>
                            <w:rFonts w:ascii="Arial" w:hAnsi="Arial" w:cs="Arial"/>
                            <w:bCs/>
                            <w:sz w:val="44"/>
                            <w:szCs w:val="44"/>
                            <w:lang w:bidi="ar-JO"/>
                          </w:rPr>
                        </w:pPr>
                        <w:r w:rsidRPr="00B10F48">
                          <w:rPr>
                            <w:rFonts w:ascii="Arial" w:hAnsi="Arial" w:cs="Arial"/>
                            <w:bCs/>
                            <w:color w:val="FFFFFF"/>
                            <w:sz w:val="44"/>
                            <w:szCs w:val="44"/>
                            <w:rtl/>
                            <w:lang w:bidi="ar-JO"/>
                          </w:rPr>
                          <w:t>الهاوية</w:t>
                        </w:r>
                      </w:p>
                    </w:txbxContent>
                  </v:textbox>
                </v:rect>
              </v:group>
            </w:pict>
          </mc:Fallback>
        </mc:AlternateContent>
      </w:r>
      <w:r>
        <w:rPr>
          <w:noProof/>
        </w:rPr>
        <mc:AlternateContent>
          <mc:Choice Requires="wpg">
            <w:drawing>
              <wp:anchor distT="0" distB="0" distL="114300" distR="114300" simplePos="0" relativeHeight="251650048" behindDoc="0" locked="0" layoutInCell="0" allowOverlap="1" wp14:anchorId="6AC2712E" wp14:editId="07CBDE2A">
                <wp:simplePos x="0" y="0"/>
                <wp:positionH relativeFrom="column">
                  <wp:posOffset>187647</wp:posOffset>
                </wp:positionH>
                <wp:positionV relativeFrom="paragraph">
                  <wp:posOffset>2211293</wp:posOffset>
                </wp:positionV>
                <wp:extent cx="1463675" cy="823595"/>
                <wp:effectExtent l="0" t="0" r="22225" b="14605"/>
                <wp:wrapNone/>
                <wp:docPr id="15198100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98" name="Rectangle 13"/>
                        <wps:cNvSpPr>
                          <a:spLocks/>
                        </wps:cNvSpPr>
                        <wps:spPr bwMode="auto">
                          <a:xfrm>
                            <a:off x="0" y="0"/>
                            <a:ext cx="20000" cy="20000"/>
                          </a:xfrm>
                          <a:prstGeom prst="rect">
                            <a:avLst/>
                          </a:prstGeom>
                          <a:solidFill>
                            <a:srgbClr val="202020"/>
                          </a:solidFill>
                          <a:ln w="25400">
                            <a:solidFill>
                              <a:srgbClr val="000000"/>
                            </a:solidFill>
                            <a:miter lim="800000"/>
                            <a:headEnd/>
                            <a:tailEnd/>
                          </a:ln>
                          <a:effectLst/>
                        </wps:spPr>
                        <wps:bodyPr rot="0" vert="horz" wrap="square" lIns="91440" tIns="45720" rIns="91440" bIns="45720" anchor="t" anchorCtr="0" upright="1">
                          <a:noAutofit/>
                        </wps:bodyPr>
                      </wps:wsp>
                      <wps:wsp>
                        <wps:cNvPr id="699" name="Rectangle 14"/>
                        <wps:cNvSpPr>
                          <a:spLocks/>
                        </wps:cNvSpPr>
                        <wps:spPr bwMode="auto">
                          <a:xfrm>
                            <a:off x="2418" y="6700"/>
                            <a:ext cx="13753" cy="8872"/>
                          </a:xfrm>
                          <a:prstGeom prst="rect">
                            <a:avLst/>
                          </a:prstGeom>
                          <a:solidFill>
                            <a:srgbClr val="202020"/>
                          </a:solidFill>
                          <a:ln>
                            <a:noFill/>
                          </a:ln>
                          <a:effectLst/>
                        </wps:spPr>
                        <wps:txbx>
                          <w:txbxContent>
                            <w:p w14:paraId="75CA19BB" w14:textId="0EE8917F" w:rsidR="008113B2" w:rsidRPr="00B10F48" w:rsidRDefault="00B10F48" w:rsidP="00B10F48">
                              <w:pPr>
                                <w:bidi/>
                                <w:ind w:right="-20"/>
                                <w:jc w:val="center"/>
                                <w:rPr>
                                  <w:rFonts w:ascii="Arial" w:hAnsi="Arial" w:cs="Arial"/>
                                  <w:bCs/>
                                  <w:color w:val="FFFFFF"/>
                                  <w:sz w:val="44"/>
                                  <w:szCs w:val="44"/>
                                  <w:lang w:bidi="ar-JO"/>
                                </w:rPr>
                              </w:pPr>
                              <w:r w:rsidRPr="00B10F48">
                                <w:rPr>
                                  <w:rFonts w:ascii="Arial" w:hAnsi="Arial" w:cs="Arial"/>
                                  <w:bCs/>
                                  <w:color w:val="FFFFFF"/>
                                  <w:sz w:val="44"/>
                                  <w:szCs w:val="44"/>
                                  <w:rtl/>
                                  <w:lang w:bidi="ar-JO"/>
                                </w:rPr>
                                <w:t>الهاوية</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2712E" id="Group 41" o:spid="_x0000_s1102" style="position:absolute;left:0;text-align:left;margin-left:14.8pt;margin-top:174.1pt;width:115.25pt;height:64.85pt;z-index:251650048"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" o:allowincell="f">
                <v:rect id="_x0000_s1103"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" fillcolor="#202020" strokeweight="2pt">
                  <v:path arrowok="t"/>
                </v:rect>
                <v:rect id="Rectangle 14" o:spid="_x0000_s1104" style="position:absolute;left:2418;top:6700;width:13753;height:8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" fillcolor="#202020" stroked="f">
                  <v:textbox inset="1pt,1pt,1pt,1pt">
                    <w:txbxContent>
                      <w:p w14:paraId="75CA19BB" w14:textId="0EE8917F" w:rsidR="008113B2" w:rsidRPr="00B10F48" w:rsidRDefault="00B10F48" w:rsidP="00B10F48">
                        <w:pPr>
                          <w:bidi/>
                          <w:ind w:right="-20"/>
                          <w:jc w:val="center"/>
                          <w:rPr>
                            <w:rFonts w:ascii="Arial" w:hAnsi="Arial" w:cs="Arial"/>
                            <w:bCs/>
                            <w:color w:val="FFFFFF"/>
                            <w:sz w:val="44"/>
                            <w:szCs w:val="44"/>
                            <w:lang w:bidi="ar-JO"/>
                          </w:rPr>
                        </w:pPr>
                        <w:r w:rsidRPr="00B10F48">
                          <w:rPr>
                            <w:rFonts w:ascii="Arial" w:hAnsi="Arial" w:cs="Arial"/>
                            <w:bCs/>
                            <w:color w:val="FFFFFF"/>
                            <w:sz w:val="44"/>
                            <w:szCs w:val="44"/>
                            <w:rtl/>
                            <w:lang w:bidi="ar-JO"/>
                          </w:rPr>
                          <w:t>الهاوية</w:t>
                        </w:r>
                      </w:p>
                    </w:txbxContent>
                  </v:textbox>
                </v:rect>
              </v:group>
            </w:pict>
          </mc:Fallback>
        </mc:AlternateContent>
      </w:r>
      <w:r w:rsidR="00F221D1">
        <w:rPr>
          <w:noProof/>
        </w:rPr>
        <mc:AlternateContent>
          <mc:Choice Requires="wps">
            <w:drawing>
              <wp:anchor distT="0" distB="0" distL="114300" distR="114300" simplePos="0" relativeHeight="251668480" behindDoc="0" locked="0" layoutInCell="0" allowOverlap="1" wp14:anchorId="01897853" wp14:editId="11D9B9FC">
                <wp:simplePos x="0" y="0"/>
                <wp:positionH relativeFrom="column">
                  <wp:posOffset>-268605</wp:posOffset>
                </wp:positionH>
                <wp:positionV relativeFrom="paragraph">
                  <wp:posOffset>1304290</wp:posOffset>
                </wp:positionV>
                <wp:extent cx="304800" cy="1751965"/>
                <wp:effectExtent l="0" t="0" r="0" b="0"/>
                <wp:wrapNone/>
                <wp:docPr id="14414260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751965"/>
                        </a:xfrm>
                        <a:prstGeom prst="rect">
                          <a:avLst/>
                        </a:prstGeom>
                        <a:solidFill>
                          <a:srgbClr val="FFFFFF"/>
                        </a:solidFill>
                        <a:ln>
                          <a:noFill/>
                        </a:ln>
                        <a:effectLst/>
                      </wps:spPr>
                      <wps:txbx>
                        <w:txbxContent>
                          <w:p w14:paraId="757BB6DD" w14:textId="05B4FDBE" w:rsidR="008113B2" w:rsidRPr="00B10F48" w:rsidRDefault="00B10F48" w:rsidP="00250820">
                            <w:pPr>
                              <w:rPr>
                                <w:rFonts w:ascii="Arial" w:hAnsi="Arial" w:cs="Arial"/>
                                <w:b/>
                                <w:bCs/>
                                <w:sz w:val="44"/>
                                <w:szCs w:val="44"/>
                              </w:rPr>
                            </w:pPr>
                            <w:r w:rsidRPr="00B10F48">
                              <w:rPr>
                                <w:rFonts w:ascii="Arial" w:hAnsi="Arial" w:cs="Arial"/>
                                <w:b/>
                                <w:bCs/>
                                <w:sz w:val="44"/>
                                <w:szCs w:val="44"/>
                                <w:rtl/>
                              </w:rPr>
                              <w:t>ش</w:t>
                            </w:r>
                          </w:p>
                          <w:p w14:paraId="26232EC7" w14:textId="7124D0D1" w:rsidR="004D694A" w:rsidRPr="00B10F48" w:rsidRDefault="00B10F48" w:rsidP="00250820">
                            <w:pPr>
                              <w:rPr>
                                <w:rFonts w:ascii="Arial" w:hAnsi="Arial" w:cs="Arial"/>
                                <w:b/>
                                <w:bCs/>
                                <w:sz w:val="44"/>
                                <w:szCs w:val="44"/>
                              </w:rPr>
                            </w:pPr>
                            <w:r w:rsidRPr="00B10F48">
                              <w:rPr>
                                <w:rFonts w:ascii="Arial" w:hAnsi="Arial" w:cs="Arial"/>
                                <w:b/>
                                <w:bCs/>
                                <w:sz w:val="44"/>
                                <w:szCs w:val="44"/>
                                <w:rtl/>
                              </w:rPr>
                              <w:t>ي</w:t>
                            </w:r>
                          </w:p>
                          <w:p w14:paraId="2EC650C0" w14:textId="41BABE91" w:rsidR="004D694A" w:rsidRPr="00B10F48" w:rsidRDefault="00B10F48" w:rsidP="00250820">
                            <w:pPr>
                              <w:rPr>
                                <w:rFonts w:ascii="Arial" w:hAnsi="Arial" w:cs="Arial"/>
                                <w:b/>
                                <w:bCs/>
                                <w:sz w:val="44"/>
                                <w:szCs w:val="44"/>
                              </w:rPr>
                            </w:pPr>
                            <w:r w:rsidRPr="00B10F48">
                              <w:rPr>
                                <w:rFonts w:ascii="Arial" w:hAnsi="Arial" w:cs="Arial"/>
                                <w:b/>
                                <w:bCs/>
                                <w:sz w:val="44"/>
                                <w:szCs w:val="44"/>
                                <w:rtl/>
                              </w:rPr>
                              <w:t>ؤ</w:t>
                            </w:r>
                          </w:p>
                          <w:p w14:paraId="0914A208" w14:textId="530F3CD3" w:rsidR="004D694A" w:rsidRPr="00B10F48" w:rsidRDefault="00B10F48" w:rsidP="00250820">
                            <w:pPr>
                              <w:rPr>
                                <w:rFonts w:ascii="Arial" w:hAnsi="Arial" w:cs="Arial"/>
                                <w:b/>
                                <w:bCs/>
                                <w:sz w:val="44"/>
                                <w:szCs w:val="44"/>
                              </w:rPr>
                            </w:pPr>
                            <w:r w:rsidRPr="00B10F48">
                              <w:rPr>
                                <w:rFonts w:ascii="Arial" w:hAnsi="Arial" w:cs="Arial"/>
                                <w:b/>
                                <w:bCs/>
                                <w:sz w:val="44"/>
                                <w:szCs w:val="44"/>
                                <w:rtl/>
                              </w:rPr>
                              <w:t>و</w:t>
                            </w:r>
                          </w:p>
                          <w:p w14:paraId="7798BCEF" w14:textId="4FEEB536" w:rsidR="004D694A" w:rsidRPr="00B10F48" w:rsidRDefault="00B10F48" w:rsidP="00250820">
                            <w:pPr>
                              <w:rPr>
                                <w:rFonts w:ascii="Arial" w:hAnsi="Arial" w:cs="Arial"/>
                                <w:b/>
                                <w:bCs/>
                                <w:sz w:val="44"/>
                                <w:szCs w:val="44"/>
                              </w:rPr>
                            </w:pPr>
                            <w:r w:rsidRPr="00B10F48">
                              <w:rPr>
                                <w:rFonts w:ascii="Arial" w:hAnsi="Arial" w:cs="Arial"/>
                                <w:b/>
                                <w:bCs/>
                                <w:sz w:val="44"/>
                                <w:szCs w:val="44"/>
                                <w:rtl/>
                              </w:rPr>
                              <w:t>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97853" id="_x0000_s1105" style="position:absolute;left:0;text-align:left;margin-left:-21.15pt;margin-top:102.7pt;width:24pt;height:1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" o:allowincell="f" stroked="f">
                <v:textbox inset="1pt,1pt,1pt,1pt">
                  <w:txbxContent>
                    <w:p w14:paraId="757BB6DD" w14:textId="05B4FDBE" w:rsidR="008113B2" w:rsidRPr="00B10F48" w:rsidRDefault="00B10F48" w:rsidP="00250820">
                      <w:pPr>
                        <w:rPr>
                          <w:rFonts w:ascii="Arial" w:hAnsi="Arial" w:cs="Arial"/>
                          <w:b/>
                          <w:bCs/>
                          <w:sz w:val="44"/>
                          <w:szCs w:val="44"/>
                        </w:rPr>
                      </w:pPr>
                      <w:r w:rsidRPr="00B10F48">
                        <w:rPr>
                          <w:rFonts w:ascii="Arial" w:hAnsi="Arial" w:cs="Arial"/>
                          <w:b/>
                          <w:bCs/>
                          <w:sz w:val="44"/>
                          <w:szCs w:val="44"/>
                          <w:rtl/>
                        </w:rPr>
                        <w:t>ش</w:t>
                      </w:r>
                    </w:p>
                    <w:p w14:paraId="26232EC7" w14:textId="7124D0D1" w:rsidR="004D694A" w:rsidRPr="00B10F48" w:rsidRDefault="00B10F48" w:rsidP="00250820">
                      <w:pPr>
                        <w:rPr>
                          <w:rFonts w:ascii="Arial" w:hAnsi="Arial" w:cs="Arial"/>
                          <w:b/>
                          <w:bCs/>
                          <w:sz w:val="44"/>
                          <w:szCs w:val="44"/>
                        </w:rPr>
                      </w:pPr>
                      <w:r w:rsidRPr="00B10F48">
                        <w:rPr>
                          <w:rFonts w:ascii="Arial" w:hAnsi="Arial" w:cs="Arial"/>
                          <w:b/>
                          <w:bCs/>
                          <w:sz w:val="44"/>
                          <w:szCs w:val="44"/>
                          <w:rtl/>
                        </w:rPr>
                        <w:t>ي</w:t>
                      </w:r>
                    </w:p>
                    <w:p w14:paraId="2EC650C0" w14:textId="41BABE91" w:rsidR="004D694A" w:rsidRPr="00B10F48" w:rsidRDefault="00B10F48" w:rsidP="00250820">
                      <w:pPr>
                        <w:rPr>
                          <w:rFonts w:ascii="Arial" w:hAnsi="Arial" w:cs="Arial"/>
                          <w:b/>
                          <w:bCs/>
                          <w:sz w:val="44"/>
                          <w:szCs w:val="44"/>
                        </w:rPr>
                      </w:pPr>
                      <w:r w:rsidRPr="00B10F48">
                        <w:rPr>
                          <w:rFonts w:ascii="Arial" w:hAnsi="Arial" w:cs="Arial"/>
                          <w:b/>
                          <w:bCs/>
                          <w:sz w:val="44"/>
                          <w:szCs w:val="44"/>
                          <w:rtl/>
                        </w:rPr>
                        <w:t>ؤ</w:t>
                      </w:r>
                    </w:p>
                    <w:p w14:paraId="0914A208" w14:textId="530F3CD3" w:rsidR="004D694A" w:rsidRPr="00B10F48" w:rsidRDefault="00B10F48" w:rsidP="00250820">
                      <w:pPr>
                        <w:rPr>
                          <w:rFonts w:ascii="Arial" w:hAnsi="Arial" w:cs="Arial"/>
                          <w:b/>
                          <w:bCs/>
                          <w:sz w:val="44"/>
                          <w:szCs w:val="44"/>
                        </w:rPr>
                      </w:pPr>
                      <w:r w:rsidRPr="00B10F48">
                        <w:rPr>
                          <w:rFonts w:ascii="Arial" w:hAnsi="Arial" w:cs="Arial"/>
                          <w:b/>
                          <w:bCs/>
                          <w:sz w:val="44"/>
                          <w:szCs w:val="44"/>
                          <w:rtl/>
                        </w:rPr>
                        <w:t>و</w:t>
                      </w:r>
                    </w:p>
                    <w:p w14:paraId="7798BCEF" w14:textId="4FEEB536" w:rsidR="004D694A" w:rsidRPr="00B10F48" w:rsidRDefault="00B10F48" w:rsidP="00250820">
                      <w:pPr>
                        <w:rPr>
                          <w:rFonts w:ascii="Arial" w:hAnsi="Arial" w:cs="Arial"/>
                          <w:b/>
                          <w:bCs/>
                          <w:sz w:val="44"/>
                          <w:szCs w:val="44"/>
                        </w:rPr>
                      </w:pPr>
                      <w:r w:rsidRPr="00B10F48">
                        <w:rPr>
                          <w:rFonts w:ascii="Arial" w:hAnsi="Arial" w:cs="Arial"/>
                          <w:b/>
                          <w:bCs/>
                          <w:sz w:val="44"/>
                          <w:szCs w:val="44"/>
                          <w:rtl/>
                        </w:rPr>
                        <w:t>ل</w:t>
                      </w:r>
                    </w:p>
                  </w:txbxContent>
                </v:textbox>
              </v:rect>
            </w:pict>
          </mc:Fallback>
        </mc:AlternateContent>
      </w:r>
      <w:r w:rsidR="00F221D1">
        <w:rPr>
          <w:noProof/>
        </w:rPr>
        <mc:AlternateContent>
          <mc:Choice Requires="wps">
            <w:drawing>
              <wp:anchor distT="0" distB="0" distL="114300" distR="114300" simplePos="0" relativeHeight="251666432" behindDoc="0" locked="0" layoutInCell="0" allowOverlap="1" wp14:anchorId="68C0A401" wp14:editId="4160AD31">
                <wp:simplePos x="0" y="0"/>
                <wp:positionH relativeFrom="column">
                  <wp:posOffset>1927860</wp:posOffset>
                </wp:positionH>
                <wp:positionV relativeFrom="paragraph">
                  <wp:posOffset>2903220</wp:posOffset>
                </wp:positionV>
                <wp:extent cx="1241425" cy="274955"/>
                <wp:effectExtent l="0" t="0" r="0" b="0"/>
                <wp:wrapNone/>
                <wp:docPr id="3010609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2542ECDA" w14:textId="4A531FF4"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1 بطرس 3: 18-20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0A401" id="_x0000_s1106" style="position:absolute;left:0;text-align:left;margin-left:151.8pt;margin-top:228.6pt;width:97.75pt;height: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" o:allowincell="f" filled="f" stroked="f">
                <v:textbox inset="1pt,1pt,1pt,1pt">
                  <w:txbxContent>
                    <w:p w14:paraId="2542ECDA" w14:textId="4A531FF4"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1 بطرس 3: 18-20</w:t>
                      </w:r>
                    </w:p>
                  </w:txbxContent>
                </v:textbox>
              </v:rect>
            </w:pict>
          </mc:Fallback>
        </mc:AlternateContent>
      </w:r>
      <w:r w:rsidR="00F221D1">
        <w:rPr>
          <w:noProof/>
          <w:lang w:eastAsia="en-US"/>
        </w:rPr>
        <mc:AlternateContent>
          <mc:Choice Requires="wpg">
            <w:drawing>
              <wp:anchor distT="0" distB="0" distL="114300" distR="114300" simplePos="0" relativeHeight="251658240" behindDoc="0" locked="0" layoutInCell="0" allowOverlap="1" wp14:anchorId="34E10579" wp14:editId="04BBFC2F">
                <wp:simplePos x="0" y="0"/>
                <wp:positionH relativeFrom="column">
                  <wp:posOffset>1744980</wp:posOffset>
                </wp:positionH>
                <wp:positionV relativeFrom="paragraph">
                  <wp:posOffset>2120900</wp:posOffset>
                </wp:positionV>
                <wp:extent cx="1189355" cy="640715"/>
                <wp:effectExtent l="0" t="0" r="4445" b="6985"/>
                <wp:wrapNone/>
                <wp:docPr id="3653426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640715"/>
                          <a:chOff x="-1" y="0"/>
                          <a:chExt cx="20001" cy="20000"/>
                        </a:xfrm>
                      </wpg:grpSpPr>
                      <wps:wsp>
                        <wps:cNvPr id="628913236" name="Arc 44"/>
                        <wps:cNvSpPr>
                          <a:spLocks/>
                        </wps:cNvSpPr>
                        <wps:spPr bwMode="auto">
                          <a:xfrm flipV="1">
                            <a:off x="7688" y="0"/>
                            <a:ext cx="12312" cy="20000"/>
                          </a:xfrm>
                          <a:custGeom>
                            <a:avLst/>
                            <a:gdLst>
                              <a:gd name="T0" fmla="*/ 0 w 21600"/>
                              <a:gd name="T1" fmla="*/ 0 h 21600"/>
                              <a:gd name="T2" fmla="*/ 12312 w 21600"/>
                              <a:gd name="T3" fmla="*/ 20000 h 21600"/>
                              <a:gd name="T4" fmla="*/ 0 w 21600"/>
                              <a:gd name="T5" fmla="*/ 200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98683223" name="Arc 45"/>
                        <wps:cNvSpPr>
                          <a:spLocks/>
                        </wps:cNvSpPr>
                        <wps:spPr bwMode="auto">
                          <a:xfrm flipH="1" flipV="1">
                            <a:off x="1537" y="10149"/>
                            <a:ext cx="6162" cy="9851"/>
                          </a:xfrm>
                          <a:custGeom>
                            <a:avLst/>
                            <a:gdLst>
                              <a:gd name="T0" fmla="*/ 0 w 21600"/>
                              <a:gd name="T1" fmla="*/ 0 h 21600"/>
                              <a:gd name="T2" fmla="*/ 6162 w 21600"/>
                              <a:gd name="T3" fmla="*/ 9851 h 21600"/>
                              <a:gd name="T4" fmla="*/ 0 w 21600"/>
                              <a:gd name="T5" fmla="*/ 98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g:grpSp>
                        <wpg:cNvPr id="992892219" name="Group 46"/>
                        <wpg:cNvGrpSpPr>
                          <a:grpSpLocks/>
                        </wpg:cNvGrpSpPr>
                        <wpg:grpSpPr bwMode="auto">
                          <a:xfrm>
                            <a:off x="-1" y="10149"/>
                            <a:ext cx="3086" cy="5728"/>
                            <a:chOff x="0" y="0"/>
                            <a:chExt cx="19999" cy="20000"/>
                          </a:xfrm>
                        </wpg:grpSpPr>
                        <wps:wsp>
                          <wps:cNvPr id="1403560285" name="Line 47"/>
                          <wps:cNvCnPr>
                            <a:cxnSpLocks/>
                          </wps:cNvCnPr>
                          <wps:spPr bwMode="auto">
                            <a:xfrm flipH="1">
                              <a:off x="0" y="0"/>
                              <a:ext cx="10032" cy="20000"/>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638064021" name="Line 48"/>
                          <wps:cNvCnPr>
                            <a:cxnSpLocks/>
                          </wps:cNvCnPr>
                          <wps:spPr bwMode="auto">
                            <a:xfrm>
                              <a:off x="9967" y="0"/>
                              <a:ext cx="10032" cy="10035"/>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EEB40F4" id="Group 43" o:spid="_x0000_s1026" style="position:absolute;margin-left:137.4pt;margin-top:167pt;width:93.65pt;height:50.45pt;z-index:251658240" coordorigin="-1"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" o:allowincell="f">
                <v:shape id="Arc 44" o:spid="_x0000_s1027" style="position:absolute;left:7688;width:12312;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" path="m,-1nfc11929,-1,21600,9670,21600,21600em,-1nsc11929,-1,21600,9670,21600,21600l,21600,,-1xe" strokecolor="#070">
                  <v:shadow color="black" opacity="49150f" offset=".74833mm,.74833mm"/>
                  <v:path arrowok="t" o:extrusionok="f" o:connecttype="custom" o:connectlocs="0,0;7018,18519;0,18519" o:connectangles="0,0,0"/>
                </v:shape>
                <v:shape id="Arc 45" o:spid="_x0000_s1028" style="position:absolute;left:1537;top:10149;width:6162;height:985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" path="m,-1nfc11929,-1,21600,9670,21600,21600em,-1nsc11929,-1,21600,9670,21600,21600l,21600,,-1xe" strokecolor="#070">
                  <v:shadow color="black" opacity="49150f" offset=".74833mm,.74833mm"/>
                  <v:path arrowok="t" o:extrusionok="f" o:connecttype="custom" o:connectlocs="0,0;1758,4493;0,4493" o:connectangles="0,0,0"/>
                </v:shape>
                <v:group id="Group 46" o:spid="_x0000_s1029" style="position:absolute;left:-1;top:10149;width:3086;height:572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">
                  <v:line id="Line 47" o:spid="_x0000_s1030" style="position:absolute;flip:x;visibility:visible;mso-wrap-style:square" from="0,0" to="1003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" strokecolor="#070">
                    <v:stroke startarrowwidth="narrow" startarrowlength="short" endarrowwidth="narrow" endarrowlength="short"/>
                    <v:shadow opacity="49150f"/>
                    <o:lock v:ext="edit" shapetype="f"/>
                  </v:line>
                  <v:line id="Line 48" o:spid="_x0000_s1031" style="position:absolute;visibility:visible;mso-wrap-style:square" from="9967,0" to="19999,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" strokecolor="#070">
                    <v:stroke startarrowwidth="narrow" startarrowlength="short" endarrowwidth="narrow" endarrowlength="short"/>
                    <v:shadow opacity="49150f"/>
                    <o:lock v:ext="edit" shapetype="f"/>
                  </v:line>
                </v:group>
              </v:group>
            </w:pict>
          </mc:Fallback>
        </mc:AlternateContent>
      </w:r>
      <w:r w:rsidR="00F221D1">
        <w:rPr>
          <w:noProof/>
        </w:rPr>
        <mc:AlternateContent>
          <mc:Choice Requires="wpg">
            <w:drawing>
              <wp:anchor distT="0" distB="0" distL="114300" distR="114300" simplePos="0" relativeHeight="251651072" behindDoc="0" locked="0" layoutInCell="0" allowOverlap="1" wp14:anchorId="147BEE21" wp14:editId="716B3649">
                <wp:simplePos x="0" y="0"/>
                <wp:positionH relativeFrom="column">
                  <wp:posOffset>190500</wp:posOffset>
                </wp:positionH>
                <wp:positionV relativeFrom="paragraph">
                  <wp:posOffset>1348740</wp:posOffset>
                </wp:positionV>
                <wp:extent cx="1463675" cy="823595"/>
                <wp:effectExtent l="12700" t="12700" r="0" b="1905"/>
                <wp:wrapNone/>
                <wp:docPr id="14035613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695" name="Rectangle 17"/>
                        <wps:cNvSpPr>
                          <a:spLocks/>
                        </wps:cNvSpPr>
                        <wps:spPr bwMode="auto">
                          <a:xfrm>
                            <a:off x="0" y="0"/>
                            <a:ext cx="20000" cy="20000"/>
                          </a:xfrm>
                          <a:prstGeom prst="rect">
                            <a:avLst/>
                          </a:prstGeom>
                          <a:solidFill>
                            <a:srgbClr val="F2F2F2"/>
                          </a:solidFill>
                          <a:ln w="25400">
                            <a:solidFill>
                              <a:srgbClr val="0000FF"/>
                            </a:solidFill>
                            <a:miter lim="800000"/>
                            <a:headEnd/>
                            <a:tailEnd/>
                          </a:ln>
                          <a:effectLst/>
                        </wps:spPr>
                        <wps:bodyPr rot="0" vert="horz" wrap="square" lIns="91440" tIns="45720" rIns="91440" bIns="45720" anchor="t" anchorCtr="0" upright="1">
                          <a:noAutofit/>
                        </wps:bodyPr>
                      </wps:wsp>
                      <wps:wsp>
                        <wps:cNvPr id="696" name="Rectangle 18"/>
                        <wps:cNvSpPr>
                          <a:spLocks/>
                        </wps:cNvSpPr>
                        <wps:spPr bwMode="auto">
                          <a:xfrm>
                            <a:off x="4998" y="6662"/>
                            <a:ext cx="11254" cy="6676"/>
                          </a:xfrm>
                          <a:prstGeom prst="rect">
                            <a:avLst/>
                          </a:prstGeom>
                          <a:solidFill>
                            <a:srgbClr val="F2F2F2"/>
                          </a:solidFill>
                          <a:ln>
                            <a:noFill/>
                          </a:ln>
                          <a:effectLst/>
                        </wps:spPr>
                        <wps:txbx>
                          <w:txbxContent>
                            <w:p w14:paraId="633CEAB6" w14:textId="4597199F" w:rsidR="008113B2" w:rsidRPr="00B10F48" w:rsidRDefault="00B10F48" w:rsidP="00B10F48">
                              <w:pPr>
                                <w:bidi/>
                                <w:ind w:right="-70"/>
                                <w:jc w:val="center"/>
                                <w:rPr>
                                  <w:rFonts w:ascii="Arial" w:hAnsi="Arial" w:cs="Arial"/>
                                  <w:bCs/>
                                  <w:sz w:val="32"/>
                                  <w:szCs w:val="32"/>
                                  <w:lang w:bidi="ar-JO"/>
                                </w:rPr>
                              </w:pPr>
                              <w:r w:rsidRPr="00B10F48">
                                <w:rPr>
                                  <w:rFonts w:ascii="Arial" w:hAnsi="Arial" w:cs="Arial"/>
                                  <w:bCs/>
                                  <w:sz w:val="32"/>
                                  <w:szCs w:val="32"/>
                                  <w:rtl/>
                                  <w:lang w:bidi="ar-JO"/>
                                </w:rPr>
                                <w:t>الفردوس</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BEE21" id="Group 37" o:spid="_x0000_s1107" style="position:absolute;left:0;text-align:left;margin-left:15pt;margin-top:106.2pt;width:115.25pt;height:64.85pt;z-index:251651072"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" o:allowincell="f">
                <v:rect id="Rectangle 17" o:spid="_x0000_s1108"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" fillcolor="#f2f2f2" strokecolor="blue" strokeweight="2pt">
                  <v:path arrowok="t"/>
                </v:rect>
                <v:rect id="Rectangle 18" o:spid="_x0000_s1109" style="position:absolute;left:4998;top:6662;width:11254;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" fillcolor="#f2f2f2" stroked="f">
                  <v:textbox inset="1pt,1pt,1pt,1pt">
                    <w:txbxContent>
                      <w:p w14:paraId="633CEAB6" w14:textId="4597199F" w:rsidR="008113B2" w:rsidRPr="00B10F48" w:rsidRDefault="00B10F48" w:rsidP="00B10F48">
                        <w:pPr>
                          <w:bidi/>
                          <w:ind w:right="-70"/>
                          <w:jc w:val="center"/>
                          <w:rPr>
                            <w:rFonts w:ascii="Arial" w:hAnsi="Arial" w:cs="Arial"/>
                            <w:bCs/>
                            <w:sz w:val="32"/>
                            <w:szCs w:val="32"/>
                            <w:lang w:bidi="ar-JO"/>
                          </w:rPr>
                        </w:pPr>
                        <w:r w:rsidRPr="00B10F48">
                          <w:rPr>
                            <w:rFonts w:ascii="Arial" w:hAnsi="Arial" w:cs="Arial"/>
                            <w:bCs/>
                            <w:sz w:val="32"/>
                            <w:szCs w:val="32"/>
                            <w:rtl/>
                            <w:lang w:bidi="ar-JO"/>
                          </w:rPr>
                          <w:t>الفردوس</w:t>
                        </w:r>
                      </w:p>
                    </w:txbxContent>
                  </v:textbox>
                </v:rect>
              </v:group>
            </w:pict>
          </mc:Fallback>
        </mc:AlternateContent>
      </w:r>
      <w:r w:rsidR="00F221D1">
        <w:rPr>
          <w:noProof/>
        </w:rPr>
        <mc:AlternateContent>
          <mc:Choice Requires="wps">
            <w:drawing>
              <wp:anchor distT="0" distB="0" distL="114300" distR="114300" simplePos="0" relativeHeight="251664384" behindDoc="0" locked="0" layoutInCell="0" allowOverlap="1" wp14:anchorId="390E879B" wp14:editId="7D750D29">
                <wp:simplePos x="0" y="0"/>
                <wp:positionH relativeFrom="column">
                  <wp:posOffset>556260</wp:posOffset>
                </wp:positionH>
                <wp:positionV relativeFrom="paragraph">
                  <wp:posOffset>3126740</wp:posOffset>
                </wp:positionV>
                <wp:extent cx="1241425" cy="274955"/>
                <wp:effectExtent l="0" t="0" r="0" b="0"/>
                <wp:wrapNone/>
                <wp:docPr id="23021706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66CF275B" w14:textId="6FAD5C1F" w:rsidR="008113B2" w:rsidRPr="00B10F48" w:rsidRDefault="00B10F48" w:rsidP="00250820">
                            <w:pPr>
                              <w:ind w:right="10"/>
                              <w:rPr>
                                <w:rFonts w:ascii="Arial" w:hAnsi="Arial" w:cs="Arial"/>
                                <w:szCs w:val="24"/>
                                <w:lang w:bidi="ar-JO"/>
                              </w:rPr>
                            </w:pPr>
                            <w:r w:rsidRPr="00B10F48">
                              <w:rPr>
                                <w:rFonts w:ascii="Arial" w:hAnsi="Arial" w:cs="Arial"/>
                                <w:szCs w:val="24"/>
                                <w:rtl/>
                                <w:lang w:bidi="ar-JO"/>
                              </w:rPr>
                              <w:t>لوقا 16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E879B" id="Rectangle 33" o:spid="_x0000_s1110" style="position:absolute;left:0;text-align:left;margin-left:43.8pt;margin-top:246.2pt;width:97.75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" o:allowincell="f" filled="f" stroked="f">
                <v:textbox inset="1pt,1pt,1pt,1pt">
                  <w:txbxContent>
                    <w:p w14:paraId="66CF275B" w14:textId="6FAD5C1F" w:rsidR="008113B2" w:rsidRPr="00B10F48" w:rsidRDefault="00B10F48" w:rsidP="00250820">
                      <w:pPr>
                        <w:ind w:right="10"/>
                        <w:rPr>
                          <w:rFonts w:ascii="Arial" w:hAnsi="Arial" w:cs="Arial"/>
                          <w:szCs w:val="24"/>
                          <w:lang w:bidi="ar-JO"/>
                        </w:rPr>
                      </w:pPr>
                      <w:r w:rsidRPr="00B10F48">
                        <w:rPr>
                          <w:rFonts w:ascii="Arial" w:hAnsi="Arial" w:cs="Arial"/>
                          <w:szCs w:val="24"/>
                          <w:rtl/>
                          <w:lang w:bidi="ar-JO"/>
                        </w:rPr>
                        <w:t>لوقا 16</w:t>
                      </w:r>
                    </w:p>
                  </w:txbxContent>
                </v:textbox>
              </v:rect>
            </w:pict>
          </mc:Fallback>
        </mc:AlternateContent>
      </w:r>
      <w:r w:rsidR="00F221D1">
        <w:rPr>
          <w:noProof/>
        </w:rPr>
        <mc:AlternateContent>
          <mc:Choice Requires="wps">
            <w:drawing>
              <wp:anchor distT="0" distB="0" distL="114300" distR="114300" simplePos="0" relativeHeight="251648000" behindDoc="0" locked="0" layoutInCell="0" allowOverlap="1" wp14:anchorId="0E86E585" wp14:editId="681FC9F3">
                <wp:simplePos x="0" y="0"/>
                <wp:positionH relativeFrom="column">
                  <wp:posOffset>99060</wp:posOffset>
                </wp:positionH>
                <wp:positionV relativeFrom="paragraph">
                  <wp:posOffset>1257300</wp:posOffset>
                </wp:positionV>
                <wp:extent cx="1646555" cy="1829435"/>
                <wp:effectExtent l="12700" t="12700" r="4445" b="0"/>
                <wp:wrapNone/>
                <wp:docPr id="6786588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829435"/>
                        </a:xfrm>
                        <a:prstGeom prst="rect">
                          <a:avLst/>
                        </a:prstGeom>
                        <a:solidFill>
                          <a:srgbClr val="FFFFFF"/>
                        </a:solidFill>
                        <a:ln w="25400">
                          <a:solidFill>
                            <a:srgbClr val="88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76DB6" id="Rectangle 31" o:spid="_x0000_s1026" style="position:absolute;margin-left:7.8pt;margin-top:99pt;width:129.65pt;height:14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" o:allowincell="f" strokecolor="#800" strokeweight="2pt">
                <v:path arrowok="t"/>
              </v:rect>
            </w:pict>
          </mc:Fallback>
        </mc:AlternateContent>
      </w:r>
      <w:r w:rsidR="00F221D1">
        <w:rPr>
          <w:noProof/>
        </w:rPr>
        <mc:AlternateContent>
          <mc:Choice Requires="wps">
            <w:drawing>
              <wp:anchor distT="0" distB="0" distL="114300" distR="114300" simplePos="0" relativeHeight="251665408" behindDoc="0" locked="0" layoutInCell="0" allowOverlap="1" wp14:anchorId="269356AE" wp14:editId="7D711E29">
                <wp:simplePos x="0" y="0"/>
                <wp:positionH relativeFrom="column">
                  <wp:posOffset>1653540</wp:posOffset>
                </wp:positionH>
                <wp:positionV relativeFrom="paragraph">
                  <wp:posOffset>982980</wp:posOffset>
                </wp:positionV>
                <wp:extent cx="823595" cy="274955"/>
                <wp:effectExtent l="0" t="0" r="0" b="0"/>
                <wp:wrapNone/>
                <wp:docPr id="37905765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274955"/>
                        </a:xfrm>
                        <a:prstGeom prst="rect">
                          <a:avLst/>
                        </a:prstGeom>
                        <a:noFill/>
                        <a:ln>
                          <a:noFill/>
                        </a:ln>
                        <a:effectLst/>
                      </wps:spPr>
                      <wps:txbx>
                        <w:txbxContent>
                          <w:p w14:paraId="25DD3AC0" w14:textId="682C652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لوقا 23: 43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356AE" id="Rectangle 29" o:spid="_x0000_s1111" style="position:absolute;left:0;text-align:left;margin-left:130.2pt;margin-top:77.4pt;width:64.8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" o:allowincell="f" filled="f" stroked="f">
                <v:textbox inset="1pt,1pt,1pt,1pt">
                  <w:txbxContent>
                    <w:p w14:paraId="25DD3AC0" w14:textId="682C652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لوقا 23: 43</w:t>
                      </w:r>
                    </w:p>
                  </w:txbxContent>
                </v:textbox>
              </v:rect>
            </w:pict>
          </mc:Fallback>
        </mc:AlternateContent>
      </w:r>
      <w:r w:rsidR="00F221D1">
        <w:rPr>
          <w:noProof/>
        </w:rPr>
        <mc:AlternateContent>
          <mc:Choice Requires="wps">
            <w:drawing>
              <wp:anchor distT="0" distB="0" distL="114300" distR="114300" simplePos="0" relativeHeight="251662336" behindDoc="0" locked="0" layoutInCell="0" allowOverlap="1" wp14:anchorId="779EF9A3" wp14:editId="28DBCDE3">
                <wp:simplePos x="0" y="0"/>
                <wp:positionH relativeFrom="column">
                  <wp:posOffset>3756660</wp:posOffset>
                </wp:positionH>
                <wp:positionV relativeFrom="paragraph">
                  <wp:posOffset>1237615</wp:posOffset>
                </wp:positionV>
                <wp:extent cx="1549400" cy="274955"/>
                <wp:effectExtent l="0" t="0" r="0" b="0"/>
                <wp:wrapNone/>
                <wp:docPr id="128655920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274955"/>
                        </a:xfrm>
                        <a:prstGeom prst="rect">
                          <a:avLst/>
                        </a:prstGeom>
                        <a:noFill/>
                        <a:ln>
                          <a:noFill/>
                        </a:ln>
                        <a:effectLst/>
                      </wps:spPr>
                      <wps:txbx>
                        <w:txbxContent>
                          <w:p w14:paraId="7A60EB09" w14:textId="280E8A6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2 كورنثوس 12: 1-4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EF9A3" id="Rectangle 27" o:spid="_x0000_s1112" style="position:absolute;left:0;text-align:left;margin-left:295.8pt;margin-top:97.45pt;width:122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" o:allowincell="f" filled="f" stroked="f">
                <v:textbox inset="1pt,1pt,1pt,1pt">
                  <w:txbxContent>
                    <w:p w14:paraId="7A60EB09" w14:textId="280E8A6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2 كورنثوس 12: 1-4</w:t>
                      </w:r>
                    </w:p>
                  </w:txbxContent>
                </v:textbox>
              </v:rect>
            </w:pict>
          </mc:Fallback>
        </mc:AlternateContent>
      </w:r>
      <w:r w:rsidR="00F221D1">
        <w:rPr>
          <w:noProof/>
          <w:lang w:eastAsia="en-US"/>
        </w:rPr>
        <mc:AlternateContent>
          <mc:Choice Requires="wps">
            <w:drawing>
              <wp:anchor distT="0" distB="0" distL="114300" distR="114300" simplePos="0" relativeHeight="251655168" behindDoc="0" locked="0" layoutInCell="0" allowOverlap="1" wp14:anchorId="1376580E" wp14:editId="3E1CDBB7">
                <wp:simplePos x="0" y="0"/>
                <wp:positionH relativeFrom="column">
                  <wp:posOffset>4213860</wp:posOffset>
                </wp:positionH>
                <wp:positionV relativeFrom="paragraph">
                  <wp:posOffset>3797935</wp:posOffset>
                </wp:positionV>
                <wp:extent cx="1920875" cy="1976755"/>
                <wp:effectExtent l="0" t="0" r="0" b="4445"/>
                <wp:wrapNone/>
                <wp:docPr id="195123527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976755"/>
                        </a:xfrm>
                        <a:custGeom>
                          <a:avLst/>
                          <a:gdLst>
                            <a:gd name="T0" fmla="*/ 2147483646 w 20000"/>
                            <a:gd name="T1" fmla="*/ 2147483646 h 20000"/>
                            <a:gd name="T2" fmla="*/ 2147483646 w 20000"/>
                            <a:gd name="T3" fmla="*/ 2147483646 h 20000"/>
                            <a:gd name="T4" fmla="*/ 0 w 20000"/>
                            <a:gd name="T5" fmla="*/ 2147483646 h 20000"/>
                            <a:gd name="T6" fmla="*/ 0 w 20000"/>
                            <a:gd name="T7" fmla="*/ 2147483646 h 20000"/>
                            <a:gd name="T8" fmla="*/ 2147483646 w 20000"/>
                            <a:gd name="T9" fmla="*/ 2147483646 h 20000"/>
                            <a:gd name="T10" fmla="*/ 2147483646 w 20000"/>
                            <a:gd name="T11" fmla="*/ 2147483646 h 20000"/>
                            <a:gd name="T12" fmla="*/ 2147483646 w 20000"/>
                            <a:gd name="T13" fmla="*/ 2147483646 h 20000"/>
                            <a:gd name="T14" fmla="*/ 2147483646 w 20000"/>
                            <a:gd name="T15" fmla="*/ 2147483646 h 20000"/>
                            <a:gd name="T16" fmla="*/ 2147483646 w 20000"/>
                            <a:gd name="T17" fmla="*/ 2147483646 h 20000"/>
                            <a:gd name="T18" fmla="*/ 2147483646 w 20000"/>
                            <a:gd name="T19" fmla="*/ 2147483646 h 20000"/>
                            <a:gd name="T20" fmla="*/ 2147483646 w 20000"/>
                            <a:gd name="T21" fmla="*/ 2147483646 h 20000"/>
                            <a:gd name="T22" fmla="*/ 2147483646 w 20000"/>
                            <a:gd name="T23" fmla="*/ 2147483646 h 20000"/>
                            <a:gd name="T24" fmla="*/ 2147483646 w 20000"/>
                            <a:gd name="T25" fmla="*/ 2147483646 h 20000"/>
                            <a:gd name="T26" fmla="*/ 2147483646 w 20000"/>
                            <a:gd name="T27" fmla="*/ 2147483646 h 20000"/>
                            <a:gd name="T28" fmla="*/ 2147483646 w 20000"/>
                            <a:gd name="T29" fmla="*/ 2147483646 h 20000"/>
                            <a:gd name="T30" fmla="*/ 2147483646 w 20000"/>
                            <a:gd name="T31" fmla="*/ 2147483646 h 20000"/>
                            <a:gd name="T32" fmla="*/ 2147483646 w 20000"/>
                            <a:gd name="T33" fmla="*/ 2147483646 h 20000"/>
                            <a:gd name="T34" fmla="*/ 2147483646 w 20000"/>
                            <a:gd name="T35" fmla="*/ 2147483646 h 20000"/>
                            <a:gd name="T36" fmla="*/ 2147483646 w 20000"/>
                            <a:gd name="T37" fmla="*/ 2147483646 h 20000"/>
                            <a:gd name="T38" fmla="*/ 2147483646 w 20000"/>
                            <a:gd name="T39" fmla="*/ 2147483646 h 20000"/>
                            <a:gd name="T40" fmla="*/ 2147483646 w 20000"/>
                            <a:gd name="T41" fmla="*/ 2147483646 h 20000"/>
                            <a:gd name="T42" fmla="*/ 2147483646 w 20000"/>
                            <a:gd name="T43" fmla="*/ 2147483646 h 20000"/>
                            <a:gd name="T44" fmla="*/ 2147483646 w 20000"/>
                            <a:gd name="T45" fmla="*/ 2147483646 h 20000"/>
                            <a:gd name="T46" fmla="*/ 2147483646 w 20000"/>
                            <a:gd name="T47" fmla="*/ 2147483646 h 20000"/>
                            <a:gd name="T48" fmla="*/ 2147483646 w 20000"/>
                            <a:gd name="T49" fmla="*/ 2147483646 h 20000"/>
                            <a:gd name="T50" fmla="*/ 2147483646 w 20000"/>
                            <a:gd name="T51" fmla="*/ 2147483646 h 20000"/>
                            <a:gd name="T52" fmla="*/ 2147483646 w 20000"/>
                            <a:gd name="T53" fmla="*/ 2147483646 h 20000"/>
                            <a:gd name="T54" fmla="*/ 2147483646 w 20000"/>
                            <a:gd name="T55" fmla="*/ 2147483646 h 20000"/>
                            <a:gd name="T56" fmla="*/ 2147483646 w 20000"/>
                            <a:gd name="T57" fmla="*/ 2147483646 h 20000"/>
                            <a:gd name="T58" fmla="*/ 2147483646 w 20000"/>
                            <a:gd name="T59" fmla="*/ 2147483646 h 20000"/>
                            <a:gd name="T60" fmla="*/ 2147483646 w 20000"/>
                            <a:gd name="T61" fmla="*/ 2147483646 h 20000"/>
                            <a:gd name="T62" fmla="*/ 2147483646 w 20000"/>
                            <a:gd name="T63" fmla="*/ 2147483646 h 20000"/>
                            <a:gd name="T64" fmla="*/ 2147483646 w 20000"/>
                            <a:gd name="T65" fmla="*/ 0 h 20000"/>
                            <a:gd name="T66" fmla="*/ 2147483646 w 20000"/>
                            <a:gd name="T67" fmla="*/ 2147483646 h 20000"/>
                            <a:gd name="T68" fmla="*/ 2147483646 w 20000"/>
                            <a:gd name="T69" fmla="*/ 2147483646 h 20000"/>
                            <a:gd name="T70" fmla="*/ 2147483646 w 20000"/>
                            <a:gd name="T71" fmla="*/ 2147483646 h 20000"/>
                            <a:gd name="T72" fmla="*/ 2147483646 w 20000"/>
                            <a:gd name="T73" fmla="*/ 2147483646 h 20000"/>
                            <a:gd name="T74" fmla="*/ 2147483646 w 20000"/>
                            <a:gd name="T75" fmla="*/ 2147483646 h 20000"/>
                            <a:gd name="T76" fmla="*/ 2147483646 w 20000"/>
                            <a:gd name="T77" fmla="*/ 2147483646 h 20000"/>
                            <a:gd name="T78" fmla="*/ 2147483646 w 20000"/>
                            <a:gd name="T79" fmla="*/ 2147483646 h 20000"/>
                            <a:gd name="T80" fmla="*/ 2147483646 w 20000"/>
                            <a:gd name="T81" fmla="*/ 2147483646 h 20000"/>
                            <a:gd name="T82" fmla="*/ 2147483646 w 20000"/>
                            <a:gd name="T83" fmla="*/ 2147483646 h 20000"/>
                            <a:gd name="T84" fmla="*/ 2147483646 w 20000"/>
                            <a:gd name="T85" fmla="*/ 2147483646 h 20000"/>
                            <a:gd name="T86" fmla="*/ 2147483646 w 20000"/>
                            <a:gd name="T87" fmla="*/ 2147483646 h 20000"/>
                            <a:gd name="T88" fmla="*/ 2147483646 w 20000"/>
                            <a:gd name="T89" fmla="*/ 2147483646 h 20000"/>
                            <a:gd name="T90" fmla="*/ 2147483646 w 20000"/>
                            <a:gd name="T91" fmla="*/ 2147483646 h 20000"/>
                            <a:gd name="T92" fmla="*/ 2147483646 w 20000"/>
                            <a:gd name="T93" fmla="*/ 2147483646 h 20000"/>
                            <a:gd name="T94" fmla="*/ 2147483646 w 20000"/>
                            <a:gd name="T95" fmla="*/ 2147483646 h 20000"/>
                            <a:gd name="T96" fmla="*/ 2147483646 w 20000"/>
                            <a:gd name="T97" fmla="*/ 2147483646 h 20000"/>
                            <a:gd name="T98" fmla="*/ 2147483646 w 20000"/>
                            <a:gd name="T99" fmla="*/ 2147483646 h 200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0000" h="20000">
                              <a:moveTo>
                                <a:pt x="952" y="14443"/>
                              </a:moveTo>
                              <a:lnTo>
                                <a:pt x="635" y="14006"/>
                              </a:lnTo>
                              <a:lnTo>
                                <a:pt x="0" y="12592"/>
                              </a:lnTo>
                              <a:lnTo>
                                <a:pt x="0" y="7967"/>
                              </a:lnTo>
                              <a:lnTo>
                                <a:pt x="952" y="5191"/>
                              </a:lnTo>
                              <a:lnTo>
                                <a:pt x="1904" y="6116"/>
                              </a:lnTo>
                              <a:lnTo>
                                <a:pt x="1904" y="8892"/>
                              </a:lnTo>
                              <a:lnTo>
                                <a:pt x="2856" y="9817"/>
                              </a:lnTo>
                              <a:lnTo>
                                <a:pt x="2856" y="3341"/>
                              </a:lnTo>
                              <a:lnTo>
                                <a:pt x="3808" y="5191"/>
                              </a:lnTo>
                              <a:lnTo>
                                <a:pt x="3808" y="6116"/>
                              </a:lnTo>
                              <a:lnTo>
                                <a:pt x="4760" y="8892"/>
                              </a:lnTo>
                              <a:lnTo>
                                <a:pt x="4760" y="5191"/>
                              </a:lnTo>
                              <a:lnTo>
                                <a:pt x="5712" y="2416"/>
                              </a:lnTo>
                              <a:lnTo>
                                <a:pt x="5712" y="3341"/>
                              </a:lnTo>
                              <a:lnTo>
                                <a:pt x="7617" y="6116"/>
                              </a:lnTo>
                              <a:lnTo>
                                <a:pt x="7617" y="7041"/>
                              </a:lnTo>
                              <a:lnTo>
                                <a:pt x="9521" y="6116"/>
                              </a:lnTo>
                              <a:lnTo>
                                <a:pt x="10473" y="4266"/>
                              </a:lnTo>
                              <a:lnTo>
                                <a:pt x="10473" y="3341"/>
                              </a:lnTo>
                              <a:lnTo>
                                <a:pt x="10473" y="4266"/>
                              </a:lnTo>
                              <a:lnTo>
                                <a:pt x="11425" y="5191"/>
                              </a:lnTo>
                              <a:lnTo>
                                <a:pt x="10473" y="5191"/>
                              </a:lnTo>
                              <a:lnTo>
                                <a:pt x="11425" y="8892"/>
                              </a:lnTo>
                              <a:lnTo>
                                <a:pt x="13329" y="9817"/>
                              </a:lnTo>
                              <a:lnTo>
                                <a:pt x="14281" y="9817"/>
                              </a:lnTo>
                              <a:lnTo>
                                <a:pt x="14281" y="10742"/>
                              </a:lnTo>
                              <a:lnTo>
                                <a:pt x="15233" y="10742"/>
                              </a:lnTo>
                              <a:lnTo>
                                <a:pt x="16185" y="6116"/>
                              </a:lnTo>
                              <a:lnTo>
                                <a:pt x="15233" y="4266"/>
                              </a:lnTo>
                              <a:lnTo>
                                <a:pt x="15233" y="1491"/>
                              </a:lnTo>
                              <a:lnTo>
                                <a:pt x="16185" y="565"/>
                              </a:lnTo>
                              <a:lnTo>
                                <a:pt x="16238" y="0"/>
                              </a:lnTo>
                              <a:lnTo>
                                <a:pt x="16185" y="565"/>
                              </a:lnTo>
                              <a:lnTo>
                                <a:pt x="16185" y="2416"/>
                              </a:lnTo>
                              <a:lnTo>
                                <a:pt x="17296" y="5140"/>
                              </a:lnTo>
                              <a:lnTo>
                                <a:pt x="17031" y="5654"/>
                              </a:lnTo>
                              <a:lnTo>
                                <a:pt x="17031" y="6168"/>
                              </a:lnTo>
                              <a:lnTo>
                                <a:pt x="17137" y="6116"/>
                              </a:lnTo>
                              <a:lnTo>
                                <a:pt x="17428" y="7324"/>
                              </a:lnTo>
                              <a:lnTo>
                                <a:pt x="18089" y="9817"/>
                              </a:lnTo>
                              <a:lnTo>
                                <a:pt x="17957" y="11821"/>
                              </a:lnTo>
                              <a:lnTo>
                                <a:pt x="18089" y="14443"/>
                              </a:lnTo>
                              <a:lnTo>
                                <a:pt x="17560" y="15805"/>
                              </a:lnTo>
                              <a:lnTo>
                                <a:pt x="18486" y="18246"/>
                              </a:lnTo>
                              <a:lnTo>
                                <a:pt x="18750" y="18375"/>
                              </a:lnTo>
                              <a:lnTo>
                                <a:pt x="19015" y="18760"/>
                              </a:lnTo>
                              <a:lnTo>
                                <a:pt x="19147" y="19017"/>
                              </a:lnTo>
                              <a:lnTo>
                                <a:pt x="19147" y="19659"/>
                              </a:lnTo>
                              <a:lnTo>
                                <a:pt x="19993" y="19994"/>
                              </a:lnTo>
                            </a:path>
                          </a:pathLst>
                        </a:custGeom>
                        <a:solidFill>
                          <a:srgbClr val="FFFFFF"/>
                        </a:solidFill>
                        <a:ln w="9525" cap="flat">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D517D" id="Freeform 29" o:spid="_x0000_s1026" style="position:absolute;margin-left:331.8pt;margin-top:299.05pt;width:151.25pt;height:15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" o:allowincell="f" path="m952,14443l635,14006,,12592,,7967,952,5191r952,925l1904,8892r952,925l2856,3341r952,1850l3808,6116r952,2776l4760,5191,5712,2416r,925l7617,6116r,925l9521,6116r952,-1850l10473,3341r,925l11425,5191r-952,l11425,8892r1904,925l14281,9817r,925l15233,10742r952,-4626l15233,4266r,-2775l16185,565,16238,r-53,565l16185,2416r1111,2724l17031,5654r,514l17137,6116r291,1208l18089,9817r-132,2004l18089,14443r-529,1362l18486,18246r264,129l19015,18760r132,257l19147,19659r846,335e" strokecolor="red">
                <v:stroke startarrowwidth="narrow" startarrowlength="short" endarrowwidth="narrow" endarrowlength="short"/>
                <v:shadow color="black" opacity="49150f" offset=".74833mm,.74833mm"/>
                <v:path arrowok="t" o:connecttype="custom" o:connectlocs="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w:pict>
          </mc:Fallback>
        </mc:AlternateContent>
      </w:r>
      <w:r w:rsidR="00F221D1">
        <w:rPr>
          <w:noProof/>
        </w:rPr>
        <mc:AlternateContent>
          <mc:Choice Requires="wps">
            <w:drawing>
              <wp:anchor distT="0" distB="0" distL="114300" distR="114300" simplePos="0" relativeHeight="251656192" behindDoc="0" locked="0" layoutInCell="0" allowOverlap="1" wp14:anchorId="7425D205" wp14:editId="69F70226">
                <wp:simplePos x="0" y="0"/>
                <wp:positionH relativeFrom="column">
                  <wp:posOffset>4579620</wp:posOffset>
                </wp:positionH>
                <wp:positionV relativeFrom="paragraph">
                  <wp:posOffset>4986655</wp:posOffset>
                </wp:positionV>
                <wp:extent cx="1280795" cy="1006475"/>
                <wp:effectExtent l="0" t="0" r="0" b="0"/>
                <wp:wrapNone/>
                <wp:docPr id="46626720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795" cy="1006475"/>
                        </a:xfrm>
                        <a:prstGeom prst="rect">
                          <a:avLst/>
                        </a:prstGeom>
                        <a:solidFill>
                          <a:srgbClr val="FFFFFF"/>
                        </a:solidFill>
                        <a:ln>
                          <a:noFill/>
                        </a:ln>
                        <a:effectLst/>
                      </wps:spPr>
                      <wps:txbx>
                        <w:txbxContent>
                          <w:p w14:paraId="068AC982" w14:textId="3ECEADE0"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الجحيم</w:t>
                            </w:r>
                          </w:p>
                          <w:p w14:paraId="15612C36" w14:textId="5541072F"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جهنم</w:t>
                            </w:r>
                          </w:p>
                          <w:p w14:paraId="4BE9DEFF" w14:textId="7103F08C"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بحيرة النار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D205" id="Rectangle 25" o:spid="_x0000_s1113" style="position:absolute;left:0;text-align:left;margin-left:360.6pt;margin-top:392.65pt;width:100.85pt;height:7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" o:allowincell="f" stroked="f">
                <v:textbox inset="1pt,1pt,1pt,1pt">
                  <w:txbxContent>
                    <w:p w14:paraId="068AC982" w14:textId="3ECEADE0"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الجحيم</w:t>
                      </w:r>
                    </w:p>
                    <w:p w14:paraId="15612C36" w14:textId="5541072F"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جهنم</w:t>
                      </w:r>
                    </w:p>
                    <w:p w14:paraId="4BE9DEFF" w14:textId="7103F08C" w:rsidR="008113B2" w:rsidRPr="00B10F48" w:rsidRDefault="00B10F48" w:rsidP="00B10F48">
                      <w:pPr>
                        <w:bidi/>
                        <w:ind w:right="90"/>
                        <w:rPr>
                          <w:rFonts w:ascii="Arial" w:hAnsi="Arial" w:cs="Arial"/>
                          <w:bCs/>
                          <w:sz w:val="28"/>
                          <w:szCs w:val="28"/>
                        </w:rPr>
                      </w:pPr>
                      <w:r w:rsidRPr="00B10F48">
                        <w:rPr>
                          <w:rFonts w:ascii="Arial" w:hAnsi="Arial" w:cs="Arial"/>
                          <w:bCs/>
                          <w:sz w:val="28"/>
                          <w:szCs w:val="28"/>
                          <w:rtl/>
                        </w:rPr>
                        <w:t>بحيرة النار</w:t>
                      </w:r>
                    </w:p>
                  </w:txbxContent>
                </v:textbox>
              </v:rect>
            </w:pict>
          </mc:Fallback>
        </mc:AlternateContent>
      </w:r>
      <w:r w:rsidR="00F221D1">
        <w:rPr>
          <w:noProof/>
        </w:rPr>
        <mc:AlternateContent>
          <mc:Choice Requires="wpg">
            <w:drawing>
              <wp:anchor distT="0" distB="0" distL="114300" distR="114300" simplePos="0" relativeHeight="251657216" behindDoc="0" locked="0" layoutInCell="0" allowOverlap="1" wp14:anchorId="441A6111" wp14:editId="430AAD48">
                <wp:simplePos x="0" y="0"/>
                <wp:positionH relativeFrom="column">
                  <wp:posOffset>5402580</wp:posOffset>
                </wp:positionH>
                <wp:positionV relativeFrom="paragraph">
                  <wp:posOffset>2000250</wp:posOffset>
                </wp:positionV>
                <wp:extent cx="549275" cy="1097915"/>
                <wp:effectExtent l="0" t="0" r="0" b="0"/>
                <wp:wrapNone/>
                <wp:docPr id="4714418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1097915"/>
                          <a:chOff x="0" y="0"/>
                          <a:chExt cx="20000" cy="20000"/>
                        </a:xfrm>
                      </wpg:grpSpPr>
                      <wps:wsp>
                        <wps:cNvPr id="683" name="Oval 34"/>
                        <wps:cNvSpPr>
                          <a:spLocks/>
                        </wps:cNvSpPr>
                        <wps:spPr bwMode="auto">
                          <a:xfrm>
                            <a:off x="0" y="0"/>
                            <a:ext cx="20000" cy="15003"/>
                          </a:xfrm>
                          <a:prstGeom prst="ellipse">
                            <a:avLst/>
                          </a:prstGeom>
                          <a:solidFill>
                            <a:srgbClr val="FFFFFF"/>
                          </a:solidFill>
                          <a:ln w="9525">
                            <a:solidFill>
                              <a:srgbClr val="0000FF"/>
                            </a:solidFill>
                            <a:round/>
                            <a:headEnd/>
                            <a:tailEnd/>
                          </a:ln>
                          <a:effectLst/>
                        </wps:spPr>
                        <wps:bodyPr rot="0" vert="horz" wrap="square" lIns="91440" tIns="45720" rIns="91440" bIns="45720" anchor="t" anchorCtr="0" upright="1">
                          <a:noAutofit/>
                        </wps:bodyPr>
                      </wps:wsp>
                      <wps:wsp>
                        <wps:cNvPr id="684" name="Rectangle 35"/>
                        <wps:cNvSpPr>
                          <a:spLocks/>
                        </wps:cNvSpPr>
                        <wps:spPr bwMode="auto">
                          <a:xfrm>
                            <a:off x="3329" y="9994"/>
                            <a:ext cx="13342" cy="8340"/>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s:wsp>
                        <wps:cNvPr id="685" name="Rectangle 36"/>
                        <wps:cNvSpPr>
                          <a:spLocks/>
                        </wps:cNvSpPr>
                        <wps:spPr bwMode="auto">
                          <a:xfrm>
                            <a:off x="0" y="8328"/>
                            <a:ext cx="3353" cy="11672"/>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s:wsp>
                        <wps:cNvPr id="686" name="Rectangle 37"/>
                        <wps:cNvSpPr>
                          <a:spLocks/>
                        </wps:cNvSpPr>
                        <wps:spPr bwMode="auto">
                          <a:xfrm>
                            <a:off x="16647" y="8329"/>
                            <a:ext cx="3353" cy="11671"/>
                          </a:xfrm>
                          <a:prstGeom prst="rect">
                            <a:avLst/>
                          </a:prstGeom>
                          <a:solidFill>
                            <a:srgbClr val="FFFFFF"/>
                          </a:solidFill>
                          <a:ln w="9525">
                            <a:solidFill>
                              <a:srgbClr val="0000FF"/>
                            </a:solidFill>
                            <a:miter lim="800000"/>
                            <a:headEnd/>
                            <a:tailEnd/>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63DE8" id="Group 23" o:spid="_x0000_s1026" style="position:absolute;margin-left:425.4pt;margin-top:157.5pt;width:43.25pt;height:86.45pt;z-index:25165721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" o:allowincell="f">
                <v:oval id="Oval 34" o:spid="_x0000_s1027" style="position:absolute;width:20000;height:1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" strokecolor="blue">
                  <v:path arrowok="t"/>
                </v:oval>
                <v:rect id="Rectangle 35" o:spid="_x0000_s1028" style="position:absolute;left:3329;top:9994;width:13342;height: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" strokecolor="blue">
                  <v:path arrowok="t"/>
                </v:rect>
                <v:rect id="Rectangle 36" o:spid="_x0000_s1029" style="position:absolute;top:8328;width:335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" strokecolor="blue">
                  <v:path arrowok="t"/>
                </v:rect>
                <v:rect id="Rectangle 37" o:spid="_x0000_s1030" style="position:absolute;left:16647;top:8329;width:3353;height:1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" strokecolor="blue">
                  <v:path arrowok="t"/>
                </v:rect>
              </v:group>
            </w:pict>
          </mc:Fallback>
        </mc:AlternateContent>
      </w:r>
      <w:r w:rsidR="00F221D1">
        <w:rPr>
          <w:noProof/>
        </w:rPr>
        <mc:AlternateContent>
          <mc:Choice Requires="wps">
            <w:drawing>
              <wp:anchor distT="0" distB="0" distL="114300" distR="114300" simplePos="0" relativeHeight="251660288" behindDoc="0" locked="0" layoutInCell="0" allowOverlap="1" wp14:anchorId="0BA67069" wp14:editId="0B332A0A">
                <wp:simplePos x="0" y="0"/>
                <wp:positionH relativeFrom="column">
                  <wp:posOffset>4945380</wp:posOffset>
                </wp:positionH>
                <wp:positionV relativeFrom="paragraph">
                  <wp:posOffset>2609215</wp:posOffset>
                </wp:positionV>
                <wp:extent cx="274955" cy="635"/>
                <wp:effectExtent l="0" t="50800" r="0" b="50165"/>
                <wp:wrapNone/>
                <wp:docPr id="199530835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955" cy="635"/>
                        </a:xfrm>
                        <a:prstGeom prst="line">
                          <a:avLst/>
                        </a:prstGeom>
                        <a:noFill/>
                        <a:ln w="9525">
                          <a:solidFill>
                            <a:srgbClr val="000000"/>
                          </a:solidFill>
                          <a:round/>
                          <a:headEnd type="none" w="sm" len="sm"/>
                          <a:tailEnd type="triangle" w="sm" len="sm"/>
                        </a:ln>
                        <a:effectLst/>
                      </wps:spPr>
                      <wps:bodyPr/>
                    </wps:wsp>
                  </a:graphicData>
                </a:graphic>
                <wp14:sizeRelH relativeFrom="page">
                  <wp14:pctWidth>0</wp14:pctWidth>
                </wp14:sizeRelH>
                <wp14:sizeRelV relativeFrom="page">
                  <wp14:pctHeight>0</wp14:pctHeight>
                </wp14:sizeRelV>
              </wp:anchor>
            </w:drawing>
          </mc:Choice>
          <mc:Fallback>
            <w:pict>
              <v:line w14:anchorId="268C872F"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pt,205.45pt" to="411.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" o:allowincell="f">
                <v:stroke startarrowwidth="narrow" startarrowlength="short" endarrow="block" endarrowwidth="narrow" endarrowlength="short"/>
                <o:lock v:ext="edit" shapetype="f"/>
              </v:line>
            </w:pict>
          </mc:Fallback>
        </mc:AlternateContent>
      </w:r>
      <w:r w:rsidR="00F221D1">
        <w:rPr>
          <w:noProof/>
        </w:rPr>
        <mc:AlternateContent>
          <mc:Choice Requires="wps">
            <w:drawing>
              <wp:anchor distT="0" distB="0" distL="114300" distR="114300" simplePos="0" relativeHeight="251661312" behindDoc="0" locked="0" layoutInCell="0" allowOverlap="1" wp14:anchorId="44E07675" wp14:editId="722D4283">
                <wp:simplePos x="0" y="0"/>
                <wp:positionH relativeFrom="column">
                  <wp:posOffset>5219700</wp:posOffset>
                </wp:positionH>
                <wp:positionV relativeFrom="paragraph">
                  <wp:posOffset>3249295</wp:posOffset>
                </wp:positionV>
                <wp:extent cx="457835" cy="732155"/>
                <wp:effectExtent l="25400" t="0" r="0" b="17145"/>
                <wp:wrapNone/>
                <wp:docPr id="22703502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835" cy="732155"/>
                        </a:xfrm>
                        <a:prstGeom prst="line">
                          <a:avLst/>
                        </a:prstGeom>
                        <a:noFill/>
                        <a:ln w="9525">
                          <a:solidFill>
                            <a:srgbClr val="000000"/>
                          </a:solidFill>
                          <a:round/>
                          <a:headEnd type="none" w="sm" len="sm"/>
                          <a:tailEnd type="triangle" w="sm" len="sm"/>
                        </a:ln>
                        <a:effectLst/>
                      </wps:spPr>
                      <wps:bodyPr/>
                    </wps:wsp>
                  </a:graphicData>
                </a:graphic>
                <wp14:sizeRelH relativeFrom="page">
                  <wp14:pctWidth>0</wp14:pctWidth>
                </wp14:sizeRelH>
                <wp14:sizeRelV relativeFrom="page">
                  <wp14:pctHeight>0</wp14:pctHeight>
                </wp14:sizeRelV>
              </wp:anchor>
            </w:drawing>
          </mc:Choice>
          <mc:Fallback>
            <w:pict>
              <v:line w14:anchorId="65BB44E0" id="Straight Connector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55.85pt" to="447.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" o:allowincell="f">
                <v:stroke startarrowwidth="narrow" startarrowlength="short" endarrow="block" endarrowwidth="narrow" endarrowlength="short"/>
                <o:lock v:ext="edit" shapetype="f"/>
              </v:line>
            </w:pict>
          </mc:Fallback>
        </mc:AlternateContent>
      </w:r>
      <w:r w:rsidR="00F221D1">
        <w:rPr>
          <w:noProof/>
        </w:rPr>
        <mc:AlternateContent>
          <mc:Choice Requires="wps">
            <w:drawing>
              <wp:anchor distT="0" distB="0" distL="114300" distR="114300" simplePos="0" relativeHeight="251663360" behindDoc="0" locked="0" layoutInCell="0" allowOverlap="1" wp14:anchorId="4D5D9DE4" wp14:editId="6CC13107">
                <wp:simplePos x="0" y="0"/>
                <wp:positionH relativeFrom="column">
                  <wp:posOffset>4122420</wp:posOffset>
                </wp:positionH>
                <wp:positionV relativeFrom="paragraph">
                  <wp:posOffset>3340735</wp:posOffset>
                </wp:positionV>
                <wp:extent cx="1562100" cy="274955"/>
                <wp:effectExtent l="0" t="0" r="0" b="0"/>
                <wp:wrapNone/>
                <wp:docPr id="17390582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274955"/>
                        </a:xfrm>
                        <a:prstGeom prst="rect">
                          <a:avLst/>
                        </a:prstGeom>
                        <a:noFill/>
                        <a:ln>
                          <a:noFill/>
                        </a:ln>
                        <a:effectLst/>
                      </wps:spPr>
                      <wps:txbx>
                        <w:txbxContent>
                          <w:p w14:paraId="750489D6" w14:textId="1038DAC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رؤيا 20: 14-15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D9DE4" id="Rectangle 13" o:spid="_x0000_s1114" style="position:absolute;left:0;text-align:left;margin-left:324.6pt;margin-top:263.05pt;width:123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" o:allowincell="f" filled="f" stroked="f">
                <v:textbox inset="1pt,1pt,1pt,1pt">
                  <w:txbxContent>
                    <w:p w14:paraId="750489D6" w14:textId="1038DAC5"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رؤيا 20: 14-15</w:t>
                      </w:r>
                    </w:p>
                  </w:txbxContent>
                </v:textbox>
              </v:rect>
            </w:pict>
          </mc:Fallback>
        </mc:AlternateContent>
      </w:r>
      <w:r w:rsidR="00F221D1">
        <w:rPr>
          <w:noProof/>
        </w:rPr>
        <mc:AlternateContent>
          <mc:Choice Requires="wps">
            <w:drawing>
              <wp:anchor distT="0" distB="0" distL="114300" distR="114300" simplePos="0" relativeHeight="251667456" behindDoc="0" locked="0" layoutInCell="0" allowOverlap="1" wp14:anchorId="17330B0A" wp14:editId="1C3B4C90">
                <wp:simplePos x="0" y="0"/>
                <wp:positionH relativeFrom="column">
                  <wp:posOffset>647700</wp:posOffset>
                </wp:positionH>
                <wp:positionV relativeFrom="paragraph">
                  <wp:posOffset>109220</wp:posOffset>
                </wp:positionV>
                <wp:extent cx="1241425" cy="274955"/>
                <wp:effectExtent l="0" t="0" r="0" b="0"/>
                <wp:wrapNone/>
                <wp:docPr id="203866666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wps:spPr>
                      <wps:txbx>
                        <w:txbxContent>
                          <w:p w14:paraId="2862B520" w14:textId="0627F9A1"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أفسس 4: 8-10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30B0A" id="Rectangle 7" o:spid="_x0000_s1115" style="position:absolute;left:0;text-align:left;margin-left:51pt;margin-top:8.6pt;width:97.75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" o:allowincell="f" filled="f" stroked="f">
                <v:textbox inset="1pt,1pt,1pt,1pt">
                  <w:txbxContent>
                    <w:p w14:paraId="2862B520" w14:textId="0627F9A1" w:rsidR="008113B2" w:rsidRPr="00B10F48" w:rsidRDefault="00B10F48" w:rsidP="00B10F48">
                      <w:pPr>
                        <w:bidi/>
                        <w:ind w:right="10"/>
                        <w:jc w:val="center"/>
                        <w:rPr>
                          <w:rFonts w:ascii="Arial" w:hAnsi="Arial" w:cs="Arial"/>
                          <w:szCs w:val="24"/>
                          <w:lang w:bidi="ar-JO"/>
                        </w:rPr>
                      </w:pPr>
                      <w:r w:rsidRPr="00B10F48">
                        <w:rPr>
                          <w:rFonts w:ascii="Arial" w:hAnsi="Arial" w:cs="Arial"/>
                          <w:szCs w:val="24"/>
                          <w:rtl/>
                          <w:lang w:bidi="ar-JO"/>
                        </w:rPr>
                        <w:t>أفسس 4: 8-10</w:t>
                      </w:r>
                    </w:p>
                  </w:txbxContent>
                </v:textbox>
              </v:rect>
            </w:pict>
          </mc:Fallback>
        </mc:AlternateContent>
      </w:r>
      <w:r w:rsidR="00F221D1">
        <w:rPr>
          <w:noProof/>
          <w:lang w:eastAsia="en-US"/>
        </w:rPr>
        <mc:AlternateContent>
          <mc:Choice Requires="wpg">
            <w:drawing>
              <wp:anchor distT="0" distB="0" distL="114300" distR="114300" simplePos="0" relativeHeight="251659264" behindDoc="0" locked="0" layoutInCell="0" allowOverlap="1" wp14:anchorId="29F4E031" wp14:editId="32499443">
                <wp:simplePos x="0" y="0"/>
                <wp:positionH relativeFrom="column">
                  <wp:posOffset>1196340</wp:posOffset>
                </wp:positionH>
                <wp:positionV relativeFrom="paragraph">
                  <wp:posOffset>17780</wp:posOffset>
                </wp:positionV>
                <wp:extent cx="1829435" cy="1006475"/>
                <wp:effectExtent l="12700" t="12700" r="12065" b="0"/>
                <wp:wrapNone/>
                <wp:docPr id="2048768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006475"/>
                          <a:chOff x="0" y="0"/>
                          <a:chExt cx="20000" cy="20000"/>
                        </a:xfrm>
                      </wpg:grpSpPr>
                      <wps:wsp>
                        <wps:cNvPr id="147412824" name="Arc 54"/>
                        <wps:cNvSpPr>
                          <a:spLocks/>
                        </wps:cNvSpPr>
                        <wps:spPr bwMode="auto">
                          <a:xfrm flipH="1">
                            <a:off x="0" y="1817"/>
                            <a:ext cx="20000" cy="18183"/>
                          </a:xfrm>
                          <a:custGeom>
                            <a:avLst/>
                            <a:gdLst>
                              <a:gd name="T0" fmla="*/ 0 w 21600"/>
                              <a:gd name="T1" fmla="*/ 0 h 21600"/>
                              <a:gd name="T2" fmla="*/ 20000 w 21600"/>
                              <a:gd name="T3" fmla="*/ 18183 h 21600"/>
                              <a:gd name="T4" fmla="*/ 0 w 21600"/>
                              <a:gd name="T5" fmla="*/ 181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25400">
                            <a:solidFill>
                              <a:srgbClr val="88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1966235843" name="Line 55"/>
                        <wps:cNvCnPr>
                          <a:cxnSpLocks/>
                        </wps:cNvCnPr>
                        <wps:spPr bwMode="auto">
                          <a:xfrm>
                            <a:off x="17994" y="0"/>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319376939" name="Line 56"/>
                        <wps:cNvCnPr>
                          <a:cxnSpLocks/>
                        </wps:cNvCnPr>
                        <wps:spPr bwMode="auto">
                          <a:xfrm flipV="1">
                            <a:off x="17994" y="1817"/>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2FAEE37" id="Group 53" o:spid="_x0000_s1026" style="position:absolute;margin-left:94.2pt;margin-top:1.4pt;width:144.05pt;height:79.25pt;z-index:2516592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" o:allowincell="f">
                <v:shape id="Arc 54" o:spid="_x0000_s1027" style="position:absolute;top:1817;width:20000;height:1818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" path="m,-1nfc11929,-1,21600,9670,21600,21600em,-1nsc11929,-1,21600,9670,21600,21600l,21600,,-1xe" strokecolor="#800" strokeweight="2pt">
                  <v:shadow color="black" opacity="49150f" offset=".74833mm,.74833mm"/>
                  <v:path arrowok="t" o:extrusionok="f" o:connecttype="custom" o:connectlocs="0,0;18519,15307;0,15307" o:connectangles="0,0,0"/>
                </v:shape>
                <v:line id="Line 55" o:spid="_x0000_s1028" style="position:absolute;visibility:visible;mso-wrap-style:square" from="17994,0" to="20000,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" strokecolor="#800" strokeweight="2pt">
                  <v:stroke startarrowwidth="narrow" startarrowlength="short" endarrowwidth="narrow" endarrowlength="short"/>
                  <v:shadow opacity="49150f"/>
                  <o:lock v:ext="edit" shapetype="f"/>
                </v:line>
                <v:line id="Line 56" o:spid="_x0000_s1029" style="position:absolute;flip:y;visibility:visible;mso-wrap-style:square" from="17994,1817" to="20000,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" strokecolor="#800" strokeweight="2pt">
                  <v:stroke startarrowwidth="narrow" startarrowlength="short" endarrowwidth="narrow" endarrowlength="short"/>
                  <v:shadow opacity="49150f"/>
                  <o:lock v:ext="edit" shapetype="f"/>
                </v:line>
              </v:group>
            </w:pict>
          </mc:Fallback>
        </mc:AlternateContent>
      </w:r>
      <w:r w:rsidR="00250820" w:rsidRPr="00A54430">
        <w:rPr>
          <w:rFonts w:ascii="Arial" w:hAnsi="Arial" w:cs="Arial"/>
          <w:color w:val="FFFFFF"/>
          <w:sz w:val="21"/>
          <w:szCs w:val="18"/>
        </w:rPr>
        <w:t>Hades</w:t>
      </w:r>
      <w:r w:rsidR="00250820" w:rsidRPr="00A54430">
        <w:rPr>
          <w:rFonts w:ascii="Arial" w:hAnsi="Arial" w:cs="Arial"/>
          <w:noProof/>
          <w:sz w:val="16"/>
          <w:szCs w:val="18"/>
        </w:rPr>
        <w:t xml:space="preserve"> </w:t>
      </w:r>
      <w:r w:rsidR="00F221D1">
        <w:rPr>
          <w:noProof/>
        </w:rPr>
        <mc:AlternateContent>
          <mc:Choice Requires="wpg">
            <w:drawing>
              <wp:anchor distT="0" distB="0" distL="114300" distR="114300" simplePos="0" relativeHeight="251649024" behindDoc="0" locked="0" layoutInCell="0" allowOverlap="1" wp14:anchorId="4BC9ADB9" wp14:editId="131A74D1">
                <wp:simplePos x="0" y="0"/>
                <wp:positionH relativeFrom="column">
                  <wp:posOffset>2385060</wp:posOffset>
                </wp:positionH>
                <wp:positionV relativeFrom="paragraph">
                  <wp:posOffset>1115060</wp:posOffset>
                </wp:positionV>
                <wp:extent cx="640715" cy="1006475"/>
                <wp:effectExtent l="12700" t="12700" r="0" b="0"/>
                <wp:wrapNone/>
                <wp:docPr id="60294178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1006475"/>
                          <a:chOff x="0" y="0"/>
                          <a:chExt cx="20000" cy="20000"/>
                        </a:xfrm>
                      </wpg:grpSpPr>
                      <wps:wsp>
                        <wps:cNvPr id="669" name="Rectangle 9"/>
                        <wps:cNvSpPr>
                          <a:spLocks/>
                        </wps:cNvSpPr>
                        <wps:spPr bwMode="auto">
                          <a:xfrm>
                            <a:off x="8563" y="0"/>
                            <a:ext cx="2874" cy="20000"/>
                          </a:xfrm>
                          <a:prstGeom prst="rect">
                            <a:avLst/>
                          </a:prstGeom>
                          <a:solidFill>
                            <a:srgbClr val="000000"/>
                          </a:solidFill>
                          <a:ln w="25400">
                            <a:solidFill>
                              <a:srgbClr val="000000"/>
                            </a:solidFill>
                            <a:miter lim="800000"/>
                            <a:headEnd/>
                            <a:tailEnd/>
                          </a:ln>
                          <a:effectLst/>
                        </wps:spPr>
                        <wps:bodyPr rot="0" vert="horz" wrap="square" lIns="91440" tIns="45720" rIns="91440" bIns="45720" anchor="t" anchorCtr="0" upright="1">
                          <a:noAutofit/>
                        </wps:bodyPr>
                      </wps:wsp>
                      <wps:wsp>
                        <wps:cNvPr id="670" name="Rectangle 10"/>
                        <wps:cNvSpPr>
                          <a:spLocks/>
                        </wps:cNvSpPr>
                        <wps:spPr bwMode="auto">
                          <a:xfrm>
                            <a:off x="0" y="5451"/>
                            <a:ext cx="20000" cy="1830"/>
                          </a:xfrm>
                          <a:prstGeom prst="rect">
                            <a:avLst/>
                          </a:prstGeom>
                          <a:solidFill>
                            <a:srgbClr val="000000"/>
                          </a:solidFill>
                          <a:ln w="25400">
                            <a:solidFill>
                              <a:srgbClr val="000000"/>
                            </a:solidFill>
                            <a:miter lim="800000"/>
                            <a:headEnd/>
                            <a:tailEnd/>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E9F4E" id="Group 5" o:spid="_x0000_s1026" style="position:absolute;margin-left:187.8pt;margin-top:87.8pt;width:50.45pt;height:79.25pt;z-index:25164902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" o:allowincell="f">
                <v:rect id="Rectangle 9" o:spid="_x0000_s1027" style="position:absolute;left:8563;width:2874;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" fillcolor="black" strokeweight="2pt">
                  <v:path arrowok="t"/>
                </v:rect>
                <v:rect id="Rectangle 10" o:spid="_x0000_s1028" style="position:absolute;top:5451;width:2000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" fillcolor="black" strokeweight="2pt">
                  <v:path arrowok="t"/>
                </v:rect>
              </v:group>
            </w:pict>
          </mc:Fallback>
        </mc:AlternateContent>
      </w:r>
      <w:r w:rsidR="00250820" w:rsidRPr="00A54430">
        <w:rPr>
          <w:rFonts w:ascii="Arial" w:hAnsi="Arial" w:cs="Arial"/>
          <w:sz w:val="21"/>
          <w:szCs w:val="18"/>
        </w:rPr>
        <w:br w:type="page"/>
      </w:r>
    </w:p>
    <w:p w14:paraId="5267FFAC" w14:textId="6E495ED5" w:rsidR="00B10F48" w:rsidRPr="00B5020D" w:rsidRDefault="00B5020D" w:rsidP="00B5020D">
      <w:pPr>
        <w:tabs>
          <w:tab w:val="left" w:pos="4320"/>
        </w:tabs>
        <w:bidi/>
        <w:ind w:left="1080" w:right="-19" w:hanging="360"/>
        <w:jc w:val="left"/>
        <w:rPr>
          <w:rFonts w:ascii="Arial" w:hAnsi="Arial" w:cs="Arial"/>
          <w:sz w:val="21"/>
          <w:szCs w:val="21"/>
        </w:rPr>
      </w:pPr>
      <w:r w:rsidRPr="00B5020D">
        <w:rPr>
          <w:rFonts w:ascii="Arial" w:hAnsi="Arial" w:cs="Arial" w:hint="cs"/>
          <w:sz w:val="21"/>
          <w:szCs w:val="21"/>
          <w:rtl/>
        </w:rPr>
        <w:lastRenderedPageBreak/>
        <w:t>4.</w:t>
      </w:r>
      <w:r w:rsidRPr="00B5020D">
        <w:rPr>
          <w:rFonts w:ascii="Arial" w:hAnsi="Arial" w:cs="Arial"/>
          <w:sz w:val="21"/>
          <w:szCs w:val="21"/>
          <w:rtl/>
        </w:rPr>
        <w:tab/>
        <w:t>إذا ذهب المؤمنون الأموات إلى المسيح والأموات غير المؤمنين إلى ال</w:t>
      </w:r>
      <w:r>
        <w:rPr>
          <w:rFonts w:ascii="Arial" w:hAnsi="Arial" w:cs="Arial" w:hint="cs"/>
          <w:sz w:val="21"/>
          <w:szCs w:val="21"/>
          <w:rtl/>
        </w:rPr>
        <w:t>هاوية</w:t>
      </w:r>
      <w:r w:rsidRPr="00B5020D">
        <w:rPr>
          <w:rFonts w:ascii="Arial" w:hAnsi="Arial" w:cs="Arial"/>
          <w:sz w:val="21"/>
          <w:szCs w:val="21"/>
          <w:rtl/>
        </w:rPr>
        <w:t>، لكن قيامة أجسادهم تأتي لاحق</w:t>
      </w:r>
      <w:r>
        <w:rPr>
          <w:rFonts w:ascii="Arial" w:hAnsi="Arial" w:cs="Arial" w:hint="cs"/>
          <w:sz w:val="21"/>
          <w:szCs w:val="21"/>
          <w:rtl/>
        </w:rPr>
        <w:t>اً</w:t>
      </w:r>
      <w:r w:rsidRPr="00B5020D">
        <w:rPr>
          <w:rFonts w:ascii="Arial" w:hAnsi="Arial" w:cs="Arial"/>
          <w:sz w:val="21"/>
          <w:szCs w:val="21"/>
          <w:rtl/>
        </w:rPr>
        <w:t xml:space="preserve"> (راجع ص 160)، فهل يكونون بلا جسد حتى القيامة؟</w:t>
      </w:r>
    </w:p>
    <w:p w14:paraId="0D77EEBB"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4D0E39AD" w14:textId="5EFFF67F" w:rsidR="00250820" w:rsidRPr="00B5020D" w:rsidRDefault="00B5020D" w:rsidP="00B5020D">
      <w:pPr>
        <w:pStyle w:val="ListParagraph"/>
        <w:numPr>
          <w:ilvl w:val="0"/>
          <w:numId w:val="154"/>
        </w:numPr>
        <w:tabs>
          <w:tab w:val="left" w:pos="1440"/>
          <w:tab w:val="left" w:pos="4410"/>
          <w:tab w:val="left" w:pos="6480"/>
        </w:tabs>
        <w:bidi/>
        <w:ind w:right="-19"/>
        <w:jc w:val="left"/>
        <w:rPr>
          <w:rFonts w:ascii="Arial" w:hAnsi="Arial" w:cs="Arial"/>
          <w:sz w:val="21"/>
          <w:szCs w:val="21"/>
        </w:rPr>
      </w:pPr>
      <w:r w:rsidRPr="00B5020D">
        <w:rPr>
          <w:rFonts w:ascii="Arial" w:hAnsi="Arial" w:cs="Arial"/>
          <w:sz w:val="21"/>
          <w:szCs w:val="21"/>
          <w:rtl/>
        </w:rPr>
        <w:t>لا، ربما يكون لجميع المخلَّصين جسد وسط</w:t>
      </w:r>
      <w:r w:rsidRPr="00B5020D">
        <w:rPr>
          <w:rFonts w:ascii="Arial" w:hAnsi="Arial" w:cs="Arial" w:hint="cs"/>
          <w:sz w:val="21"/>
          <w:szCs w:val="21"/>
          <w:rtl/>
        </w:rPr>
        <w:t>ي</w:t>
      </w:r>
      <w:r w:rsidRPr="00B5020D">
        <w:rPr>
          <w:rFonts w:ascii="Arial" w:hAnsi="Arial" w:cs="Arial"/>
          <w:sz w:val="21"/>
          <w:szCs w:val="21"/>
          <w:rtl/>
        </w:rPr>
        <w:t xml:space="preserve"> (مثل موسى في لو 9: 30).</w:t>
      </w:r>
      <w:r w:rsidR="00250820" w:rsidRPr="00B5020D">
        <w:rPr>
          <w:rFonts w:ascii="Arial" w:hAnsi="Arial" w:cs="Arial"/>
          <w:sz w:val="21"/>
          <w:szCs w:val="21"/>
        </w:rPr>
        <w:t xml:space="preserve"> </w:t>
      </w:r>
    </w:p>
    <w:p w14:paraId="35C76F1A" w14:textId="77777777" w:rsidR="00250820" w:rsidRPr="00A54430" w:rsidRDefault="00250820" w:rsidP="00175FC0">
      <w:pPr>
        <w:tabs>
          <w:tab w:val="left" w:pos="1440"/>
          <w:tab w:val="left" w:pos="4410"/>
          <w:tab w:val="left" w:pos="6480"/>
        </w:tabs>
        <w:ind w:left="1440" w:right="-19" w:hanging="360"/>
        <w:jc w:val="left"/>
        <w:rPr>
          <w:rFonts w:ascii="Arial" w:hAnsi="Arial" w:cs="Arial"/>
          <w:sz w:val="11"/>
          <w:szCs w:val="18"/>
        </w:rPr>
      </w:pPr>
    </w:p>
    <w:p w14:paraId="79C16D7B" w14:textId="366FBF01" w:rsidR="00B5020D" w:rsidRPr="008A1300" w:rsidRDefault="00B5020D" w:rsidP="00B5020D">
      <w:pPr>
        <w:tabs>
          <w:tab w:val="left" w:pos="4410"/>
          <w:tab w:val="left" w:pos="6480"/>
        </w:tabs>
        <w:bidi/>
        <w:ind w:left="1710" w:right="-19"/>
        <w:jc w:val="left"/>
        <w:rPr>
          <w:rFonts w:ascii="Arial" w:hAnsi="Arial" w:cs="Arial"/>
          <w:sz w:val="21"/>
          <w:szCs w:val="21"/>
        </w:rPr>
      </w:pPr>
      <w:r w:rsidRPr="008A1300">
        <w:rPr>
          <w:rFonts w:ascii="Arial" w:hAnsi="Arial" w:cs="Arial"/>
          <w:sz w:val="21"/>
          <w:szCs w:val="21"/>
          <w:rtl/>
        </w:rPr>
        <w:t>تشير بعض النصوص بقوة إلى وجود مثل هذا الجسد</w:t>
      </w:r>
      <w:r w:rsidRPr="008A1300">
        <w:rPr>
          <w:rFonts w:ascii="Arial" w:hAnsi="Arial" w:cs="Arial" w:hint="cs"/>
          <w:sz w:val="21"/>
          <w:szCs w:val="21"/>
          <w:rtl/>
        </w:rPr>
        <w:t>،</w:t>
      </w:r>
      <w:r w:rsidRPr="008A1300">
        <w:rPr>
          <w:rFonts w:ascii="Arial" w:hAnsi="Arial" w:cs="Arial"/>
          <w:sz w:val="21"/>
          <w:szCs w:val="21"/>
          <w:rtl/>
        </w:rPr>
        <w:t xml:space="preserve"> هناك بناء من الله، بيت غير مصنوع بأيدٍ، أبدي</w:t>
      </w:r>
      <w:r w:rsidRPr="008A1300">
        <w:rPr>
          <w:rFonts w:ascii="Arial" w:hAnsi="Arial" w:cs="Arial" w:hint="cs"/>
          <w:sz w:val="21"/>
          <w:szCs w:val="21"/>
          <w:rtl/>
        </w:rPr>
        <w:t xml:space="preserve"> في السماوات</w:t>
      </w:r>
      <w:r w:rsidRPr="008A1300">
        <w:rPr>
          <w:rFonts w:ascii="Arial" w:hAnsi="Arial" w:cs="Arial"/>
          <w:sz w:val="21"/>
          <w:szCs w:val="21"/>
          <w:rtl/>
        </w:rPr>
        <w:t xml:space="preserve"> (2 </w:t>
      </w:r>
      <w:proofErr w:type="spellStart"/>
      <w:r w:rsidRPr="008A1300">
        <w:rPr>
          <w:rFonts w:ascii="Arial" w:hAnsi="Arial" w:cs="Arial"/>
          <w:sz w:val="21"/>
          <w:szCs w:val="21"/>
          <w:rtl/>
        </w:rPr>
        <w:t>كو</w:t>
      </w:r>
      <w:proofErr w:type="spellEnd"/>
      <w:r w:rsidRPr="008A1300">
        <w:rPr>
          <w:rFonts w:ascii="Arial" w:hAnsi="Arial" w:cs="Arial"/>
          <w:sz w:val="21"/>
          <w:szCs w:val="21"/>
          <w:rtl/>
        </w:rPr>
        <w:t xml:space="preserve"> 5: 1)</w:t>
      </w:r>
      <w:r w:rsidRPr="008A1300">
        <w:rPr>
          <w:rFonts w:ascii="Arial" w:hAnsi="Arial" w:cs="Arial" w:hint="cs"/>
          <w:sz w:val="21"/>
          <w:szCs w:val="21"/>
          <w:rtl/>
        </w:rPr>
        <w:t>،</w:t>
      </w:r>
      <w:r w:rsidRPr="008A1300">
        <w:rPr>
          <w:rFonts w:ascii="Arial" w:hAnsi="Arial" w:cs="Arial"/>
          <w:sz w:val="21"/>
          <w:szCs w:val="21"/>
          <w:rtl/>
        </w:rPr>
        <w:t xml:space="preserve"> ويقال إن هذا الجسد أبدي لأنه اتحد أخيراً بجسد القيامة وقت القيامة. إن إعداد الجسد الوسيط هو عمل معجزي من الله</w:t>
      </w:r>
      <w:r w:rsidRPr="008A1300">
        <w:rPr>
          <w:rFonts w:ascii="Arial" w:hAnsi="Arial" w:cs="Arial" w:hint="cs"/>
          <w:sz w:val="21"/>
          <w:szCs w:val="21"/>
          <w:rtl/>
        </w:rPr>
        <w:t>،</w:t>
      </w:r>
      <w:r w:rsidRPr="008A1300">
        <w:rPr>
          <w:rFonts w:ascii="Arial" w:hAnsi="Arial" w:cs="Arial"/>
          <w:sz w:val="21"/>
          <w:szCs w:val="21"/>
          <w:rtl/>
        </w:rPr>
        <w:t xml:space="preserve"> لذلك فإن لبس هذا الجسد خلال الحالة المتوسطة لا يترك الإنسان عاري</w:t>
      </w:r>
      <w:r w:rsidRPr="008A1300">
        <w:rPr>
          <w:rFonts w:ascii="Arial" w:hAnsi="Arial" w:cs="Arial" w:hint="cs"/>
          <w:sz w:val="21"/>
          <w:szCs w:val="21"/>
          <w:rtl/>
        </w:rPr>
        <w:t>اً</w:t>
      </w:r>
      <w:r w:rsidRPr="008A1300">
        <w:rPr>
          <w:rFonts w:ascii="Arial" w:hAnsi="Arial" w:cs="Arial"/>
          <w:sz w:val="21"/>
          <w:szCs w:val="21"/>
          <w:rtl/>
        </w:rPr>
        <w:t xml:space="preserve"> (2 </w:t>
      </w:r>
      <w:proofErr w:type="spellStart"/>
      <w:r w:rsidRPr="008A1300">
        <w:rPr>
          <w:rFonts w:ascii="Arial" w:hAnsi="Arial" w:cs="Arial"/>
          <w:sz w:val="21"/>
          <w:szCs w:val="21"/>
          <w:rtl/>
        </w:rPr>
        <w:t>كو</w:t>
      </w:r>
      <w:proofErr w:type="spellEnd"/>
      <w:r w:rsidRPr="008A1300">
        <w:rPr>
          <w:rFonts w:ascii="Arial" w:hAnsi="Arial" w:cs="Arial"/>
          <w:sz w:val="21"/>
          <w:szCs w:val="21"/>
          <w:rtl/>
        </w:rPr>
        <w:t xml:space="preserve"> 5: 2-4)</w:t>
      </w:r>
      <w:r w:rsidRPr="008A1300">
        <w:rPr>
          <w:rFonts w:ascii="Arial" w:hAnsi="Arial" w:cs="Arial" w:hint="cs"/>
          <w:sz w:val="21"/>
          <w:szCs w:val="21"/>
          <w:rtl/>
        </w:rPr>
        <w:t xml:space="preserve">، </w:t>
      </w:r>
      <w:r w:rsidRPr="008A1300">
        <w:rPr>
          <w:rFonts w:ascii="Arial" w:hAnsi="Arial" w:cs="Arial"/>
          <w:sz w:val="21"/>
          <w:szCs w:val="21"/>
          <w:rtl/>
        </w:rPr>
        <w:t>وقد يكون هذا جزءً من تفسير قديسي العهد القديم الذين خرجوا من قبورهم بعد قيامة المسيح (مت 27: 50-53). قد يفسر هذا أيض</w:t>
      </w:r>
      <w:r w:rsidR="0090393A" w:rsidRPr="008A1300">
        <w:rPr>
          <w:rFonts w:ascii="Arial" w:hAnsi="Arial" w:cs="Arial" w:hint="cs"/>
          <w:sz w:val="21"/>
          <w:szCs w:val="21"/>
          <w:rtl/>
        </w:rPr>
        <w:t>اً</w:t>
      </w:r>
      <w:r w:rsidRPr="008A1300">
        <w:rPr>
          <w:rFonts w:ascii="Arial" w:hAnsi="Arial" w:cs="Arial"/>
          <w:sz w:val="21"/>
          <w:szCs w:val="21"/>
          <w:rtl/>
        </w:rPr>
        <w:t xml:space="preserve"> الثياب البيضاء لشهداء الضيقة تحت المذبح (رؤ ٦: ٩-٢٢؛ راجع رؤ ٧: ٩، ١٤ طبعة الملك جيمس) (من هويت، ٤٧).</w:t>
      </w:r>
    </w:p>
    <w:p w14:paraId="2FE01C6E"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01276D76" w14:textId="5FDF304D" w:rsidR="0090393A" w:rsidRPr="0090393A" w:rsidRDefault="0090393A" w:rsidP="0090393A">
      <w:pPr>
        <w:tabs>
          <w:tab w:val="left" w:pos="1440"/>
          <w:tab w:val="left" w:pos="4410"/>
          <w:tab w:val="left" w:pos="6480"/>
        </w:tabs>
        <w:bidi/>
        <w:ind w:left="1440" w:right="-19" w:hanging="360"/>
        <w:jc w:val="left"/>
        <w:rPr>
          <w:rFonts w:ascii="Arial" w:hAnsi="Arial" w:cs="Arial"/>
          <w:sz w:val="21"/>
          <w:szCs w:val="21"/>
        </w:rPr>
      </w:pPr>
      <w:r w:rsidRPr="0090393A">
        <w:rPr>
          <w:rFonts w:ascii="Arial" w:hAnsi="Arial" w:cs="Arial" w:hint="cs"/>
          <w:sz w:val="21"/>
          <w:szCs w:val="21"/>
          <w:rtl/>
        </w:rPr>
        <w:t>ب.</w:t>
      </w:r>
      <w:r w:rsidRPr="0090393A">
        <w:rPr>
          <w:rFonts w:ascii="Arial" w:hAnsi="Arial" w:cs="Arial"/>
          <w:sz w:val="21"/>
          <w:szCs w:val="21"/>
          <w:rtl/>
        </w:rPr>
        <w:tab/>
        <w:t>بالمثل ضمني</w:t>
      </w:r>
      <w:r w:rsidRPr="0090393A">
        <w:rPr>
          <w:rFonts w:ascii="Arial" w:hAnsi="Arial" w:cs="Arial" w:hint="cs"/>
          <w:sz w:val="21"/>
          <w:szCs w:val="21"/>
          <w:rtl/>
        </w:rPr>
        <w:t>اً</w:t>
      </w:r>
      <w:r w:rsidRPr="0090393A">
        <w:rPr>
          <w:rFonts w:ascii="Arial" w:hAnsi="Arial" w:cs="Arial"/>
          <w:sz w:val="21"/>
          <w:szCs w:val="21"/>
          <w:rtl/>
        </w:rPr>
        <w:t>، يجب أن يكون لكل</w:t>
      </w:r>
      <w:r w:rsidRPr="0090393A">
        <w:rPr>
          <w:rFonts w:ascii="Arial" w:hAnsi="Arial" w:cs="Arial" w:hint="cs"/>
          <w:sz w:val="21"/>
          <w:szCs w:val="21"/>
          <w:rtl/>
        </w:rPr>
        <w:t xml:space="preserve"> شخص</w:t>
      </w:r>
      <w:r w:rsidRPr="0090393A">
        <w:rPr>
          <w:rFonts w:ascii="Arial" w:hAnsi="Arial" w:cs="Arial"/>
          <w:sz w:val="21"/>
          <w:szCs w:val="21"/>
          <w:rtl/>
        </w:rPr>
        <w:t xml:space="preserve"> غير مؤمن أيض</w:t>
      </w:r>
      <w:r w:rsidRPr="0090393A">
        <w:rPr>
          <w:rFonts w:ascii="Arial" w:hAnsi="Arial" w:cs="Arial" w:hint="cs"/>
          <w:sz w:val="21"/>
          <w:szCs w:val="21"/>
          <w:rtl/>
        </w:rPr>
        <w:t>اً</w:t>
      </w:r>
      <w:r w:rsidRPr="0090393A">
        <w:rPr>
          <w:rFonts w:ascii="Arial" w:hAnsi="Arial" w:cs="Arial"/>
          <w:sz w:val="21"/>
          <w:szCs w:val="21"/>
          <w:rtl/>
        </w:rPr>
        <w:t xml:space="preserve"> جسد وسط</w:t>
      </w:r>
      <w:r w:rsidRPr="0090393A">
        <w:rPr>
          <w:rFonts w:ascii="Arial" w:hAnsi="Arial" w:cs="Arial" w:hint="cs"/>
          <w:sz w:val="21"/>
          <w:szCs w:val="21"/>
          <w:rtl/>
        </w:rPr>
        <w:t>ي</w:t>
      </w:r>
      <w:r w:rsidRPr="0090393A">
        <w:rPr>
          <w:rFonts w:ascii="Arial" w:hAnsi="Arial" w:cs="Arial"/>
          <w:sz w:val="21"/>
          <w:szCs w:val="21"/>
          <w:rtl/>
        </w:rPr>
        <w:t xml:space="preserve"> يختبر الألم والعذاب (؟) – إلا إذا شعرت بذلك الروح وحدها (؟).</w:t>
      </w:r>
    </w:p>
    <w:p w14:paraId="3F66C365"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3A1BE24A" w14:textId="35C04EBD" w:rsidR="0090393A" w:rsidRPr="0090393A" w:rsidRDefault="0090393A" w:rsidP="0090393A">
      <w:pPr>
        <w:tabs>
          <w:tab w:val="left" w:pos="4320"/>
        </w:tabs>
        <w:bidi/>
        <w:ind w:left="1080" w:right="-19" w:hanging="360"/>
        <w:jc w:val="left"/>
        <w:rPr>
          <w:rFonts w:ascii="Arial" w:hAnsi="Arial" w:cs="Arial"/>
          <w:sz w:val="21"/>
          <w:szCs w:val="21"/>
        </w:rPr>
      </w:pPr>
      <w:r w:rsidRPr="0090393A">
        <w:rPr>
          <w:rFonts w:ascii="Arial" w:hAnsi="Arial" w:cs="Arial" w:hint="cs"/>
          <w:sz w:val="21"/>
          <w:szCs w:val="21"/>
          <w:rtl/>
        </w:rPr>
        <w:t>5.</w:t>
      </w:r>
      <w:r w:rsidRPr="0090393A">
        <w:rPr>
          <w:rFonts w:ascii="Arial" w:hAnsi="Arial" w:cs="Arial"/>
          <w:sz w:val="21"/>
          <w:szCs w:val="21"/>
          <w:rtl/>
        </w:rPr>
        <w:tab/>
        <w:t xml:space="preserve">في ضوء </w:t>
      </w:r>
      <w:r w:rsidRPr="0090393A">
        <w:rPr>
          <w:rFonts w:ascii="Arial" w:hAnsi="Arial" w:cs="Arial" w:hint="cs"/>
          <w:sz w:val="21"/>
          <w:szCs w:val="21"/>
          <w:rtl/>
        </w:rPr>
        <w:t xml:space="preserve">النص </w:t>
      </w:r>
      <w:r w:rsidRPr="0090393A">
        <w:rPr>
          <w:rFonts w:ascii="Arial" w:hAnsi="Arial" w:cs="Arial"/>
          <w:sz w:val="21"/>
          <w:szCs w:val="21"/>
          <w:rtl/>
        </w:rPr>
        <w:t>الكتاب</w:t>
      </w:r>
      <w:r w:rsidRPr="0090393A">
        <w:rPr>
          <w:rFonts w:ascii="Arial" w:hAnsi="Arial" w:cs="Arial" w:hint="cs"/>
          <w:sz w:val="21"/>
          <w:szCs w:val="21"/>
          <w:rtl/>
        </w:rPr>
        <w:t>ي</w:t>
      </w:r>
      <w:r w:rsidRPr="0090393A">
        <w:rPr>
          <w:rFonts w:ascii="Arial" w:hAnsi="Arial" w:cs="Arial"/>
          <w:sz w:val="21"/>
          <w:szCs w:val="21"/>
          <w:rtl/>
        </w:rPr>
        <w:t xml:space="preserve"> السابق، يدحض الكتاب المقدس جميع فلسفات ا</w:t>
      </w:r>
      <w:r w:rsidRPr="0090393A">
        <w:rPr>
          <w:rFonts w:ascii="Arial" w:hAnsi="Arial" w:cs="Arial" w:hint="cs"/>
          <w:sz w:val="21"/>
          <w:szCs w:val="21"/>
          <w:rtl/>
        </w:rPr>
        <w:t>لحالة</w:t>
      </w:r>
      <w:r w:rsidRPr="0090393A">
        <w:rPr>
          <w:rFonts w:ascii="Arial" w:hAnsi="Arial" w:cs="Arial"/>
          <w:sz w:val="21"/>
          <w:szCs w:val="21"/>
          <w:rtl/>
        </w:rPr>
        <w:t xml:space="preserve"> الوسيطة الخاطئة التالية (</w:t>
      </w:r>
      <w:r w:rsidRPr="0090393A">
        <w:rPr>
          <w:rFonts w:ascii="Arial" w:hAnsi="Arial" w:cs="Arial" w:hint="cs"/>
          <w:sz w:val="21"/>
          <w:szCs w:val="21"/>
          <w:rtl/>
        </w:rPr>
        <w:t>أ</w:t>
      </w:r>
      <w:r w:rsidRPr="0090393A">
        <w:rPr>
          <w:rFonts w:ascii="Arial" w:hAnsi="Arial" w:cs="Arial"/>
          <w:sz w:val="21"/>
          <w:szCs w:val="21"/>
          <w:rtl/>
        </w:rPr>
        <w:t xml:space="preserve">نظر هذه الملاحظات، 163-70؛ إريكسون، 1176 وما بعده؛ هويت، 47؛ </w:t>
      </w:r>
      <w:proofErr w:type="spellStart"/>
      <w:r w:rsidRPr="0090393A">
        <w:rPr>
          <w:rFonts w:ascii="Arial" w:hAnsi="Arial" w:cs="Arial"/>
          <w:sz w:val="21"/>
          <w:szCs w:val="21"/>
          <w:rtl/>
        </w:rPr>
        <w:t>بيركوف</w:t>
      </w:r>
      <w:proofErr w:type="spellEnd"/>
      <w:r w:rsidRPr="0090393A">
        <w:rPr>
          <w:rFonts w:ascii="Arial" w:hAnsi="Arial" w:cs="Arial"/>
          <w:sz w:val="21"/>
          <w:szCs w:val="21"/>
          <w:rtl/>
        </w:rPr>
        <w:t>، 686-94):</w:t>
      </w:r>
    </w:p>
    <w:p w14:paraId="3D9F027C"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5C85CC8C" w14:textId="28F35462" w:rsidR="0090393A" w:rsidRPr="0090393A" w:rsidRDefault="0090393A" w:rsidP="0090393A">
      <w:pPr>
        <w:pStyle w:val="ListParagraph"/>
        <w:numPr>
          <w:ilvl w:val="0"/>
          <w:numId w:val="156"/>
        </w:numPr>
        <w:tabs>
          <w:tab w:val="left" w:pos="1440"/>
          <w:tab w:val="left" w:pos="4410"/>
          <w:tab w:val="left" w:pos="6480"/>
        </w:tabs>
        <w:bidi/>
        <w:ind w:right="-19"/>
        <w:jc w:val="left"/>
        <w:rPr>
          <w:rFonts w:ascii="Arial" w:hAnsi="Arial" w:cs="Arial"/>
          <w:sz w:val="21"/>
          <w:szCs w:val="21"/>
          <w:rtl/>
          <w:lang w:bidi="ar-JO"/>
        </w:rPr>
      </w:pPr>
      <w:r w:rsidRPr="0090393A">
        <w:rPr>
          <w:rFonts w:ascii="Arial" w:hAnsi="Arial" w:cs="Arial" w:hint="cs"/>
          <w:sz w:val="21"/>
          <w:szCs w:val="21"/>
          <w:u w:val="single"/>
          <w:rtl/>
          <w:lang w:bidi="ar-JO"/>
        </w:rPr>
        <w:t>الشمولية</w:t>
      </w:r>
      <w:r w:rsidRPr="0090393A">
        <w:rPr>
          <w:rFonts w:ascii="Arial" w:hAnsi="Arial" w:cs="Arial" w:hint="cs"/>
          <w:sz w:val="21"/>
          <w:szCs w:val="21"/>
          <w:rtl/>
          <w:lang w:bidi="ar-JO"/>
        </w:rPr>
        <w:t xml:space="preserve">: </w:t>
      </w:r>
      <w:r w:rsidRPr="0090393A">
        <w:rPr>
          <w:rFonts w:ascii="Arial" w:hAnsi="Arial" w:cs="Arial"/>
          <w:sz w:val="21"/>
          <w:szCs w:val="21"/>
          <w:rtl/>
          <w:lang w:bidi="ar-JO"/>
        </w:rPr>
        <w:t xml:space="preserve">سيتم </w:t>
      </w:r>
      <w:r w:rsidRPr="0090393A">
        <w:rPr>
          <w:rFonts w:ascii="Arial" w:hAnsi="Arial" w:cs="Arial" w:hint="cs"/>
          <w:sz w:val="21"/>
          <w:szCs w:val="21"/>
          <w:rtl/>
          <w:lang w:bidi="ar-JO"/>
        </w:rPr>
        <w:t>خلاص</w:t>
      </w:r>
      <w:r w:rsidRPr="0090393A">
        <w:rPr>
          <w:rFonts w:ascii="Arial" w:hAnsi="Arial" w:cs="Arial"/>
          <w:sz w:val="21"/>
          <w:szCs w:val="21"/>
          <w:rtl/>
          <w:lang w:bidi="ar-JO"/>
        </w:rPr>
        <w:t xml:space="preserve"> جميع الأشخاص على وجه الأرض</w:t>
      </w:r>
      <w:r w:rsidRPr="0090393A">
        <w:rPr>
          <w:rFonts w:ascii="Arial" w:hAnsi="Arial" w:cs="Arial" w:hint="cs"/>
          <w:sz w:val="21"/>
          <w:szCs w:val="21"/>
          <w:rtl/>
          <w:lang w:bidi="ar-JO"/>
        </w:rPr>
        <w:t>،</w:t>
      </w:r>
      <w:r w:rsidRPr="0090393A">
        <w:rPr>
          <w:rFonts w:ascii="Arial" w:hAnsi="Arial" w:cs="Arial"/>
          <w:sz w:val="21"/>
          <w:szCs w:val="21"/>
          <w:rtl/>
          <w:lang w:bidi="ar-JO"/>
        </w:rPr>
        <w:t xml:space="preserve"> بغض النظر عن معتقداتهم (التي تتبناها الليبرالية) </w:t>
      </w:r>
      <w:r w:rsidRPr="0090393A">
        <w:rPr>
          <w:rFonts w:ascii="Arial" w:hAnsi="Arial" w:cs="Arial" w:hint="cs"/>
          <w:sz w:val="21"/>
          <w:szCs w:val="21"/>
          <w:rtl/>
          <w:lang w:bidi="ar-JO"/>
        </w:rPr>
        <w:t>أن</w:t>
      </w:r>
      <w:r w:rsidRPr="0090393A">
        <w:rPr>
          <w:rFonts w:ascii="Arial" w:hAnsi="Arial" w:cs="Arial"/>
          <w:sz w:val="21"/>
          <w:szCs w:val="21"/>
          <w:rtl/>
          <w:lang w:bidi="ar-JO"/>
        </w:rPr>
        <w:t>ظر ردي على ص. 163.</w:t>
      </w:r>
    </w:p>
    <w:p w14:paraId="64154013"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30D55A58" w14:textId="5404AB4A" w:rsidR="0090393A" w:rsidRPr="0090393A" w:rsidRDefault="0090393A" w:rsidP="0090393A">
      <w:pPr>
        <w:tabs>
          <w:tab w:val="left" w:pos="1440"/>
          <w:tab w:val="left" w:pos="4410"/>
          <w:tab w:val="left" w:pos="6480"/>
        </w:tabs>
        <w:bidi/>
        <w:ind w:left="1440" w:right="-19" w:hanging="360"/>
        <w:jc w:val="left"/>
        <w:rPr>
          <w:rFonts w:ascii="Arial" w:hAnsi="Arial" w:cs="Arial"/>
          <w:sz w:val="21"/>
          <w:szCs w:val="21"/>
          <w:rtl/>
        </w:rPr>
      </w:pPr>
      <w:r w:rsidRPr="0090393A">
        <w:rPr>
          <w:rFonts w:ascii="Arial" w:hAnsi="Arial" w:cs="Arial" w:hint="cs"/>
          <w:sz w:val="21"/>
          <w:szCs w:val="21"/>
          <w:rtl/>
        </w:rPr>
        <w:t>ب.</w:t>
      </w:r>
      <w:r w:rsidRPr="0090393A">
        <w:rPr>
          <w:rFonts w:ascii="Arial" w:hAnsi="Arial" w:cs="Arial"/>
          <w:sz w:val="21"/>
          <w:szCs w:val="21"/>
          <w:rtl/>
        </w:rPr>
        <w:tab/>
      </w:r>
      <w:proofErr w:type="spellStart"/>
      <w:r w:rsidRPr="0090393A">
        <w:rPr>
          <w:rFonts w:ascii="Arial" w:hAnsi="Arial" w:cs="Arial" w:hint="cs"/>
          <w:sz w:val="21"/>
          <w:szCs w:val="21"/>
          <w:u w:val="single"/>
          <w:rtl/>
        </w:rPr>
        <w:t>ال</w:t>
      </w:r>
      <w:r w:rsidR="00E12342">
        <w:rPr>
          <w:rFonts w:ascii="Arial" w:hAnsi="Arial" w:cs="Arial" w:hint="cs"/>
          <w:sz w:val="21"/>
          <w:szCs w:val="21"/>
          <w:u w:val="single"/>
          <w:rtl/>
        </w:rPr>
        <w:t>فنائي</w:t>
      </w:r>
      <w:r w:rsidRPr="0090393A">
        <w:rPr>
          <w:rFonts w:ascii="Arial" w:hAnsi="Arial" w:cs="Arial" w:hint="cs"/>
          <w:sz w:val="21"/>
          <w:szCs w:val="21"/>
          <w:u w:val="single"/>
          <w:rtl/>
        </w:rPr>
        <w:t>ة</w:t>
      </w:r>
      <w:proofErr w:type="spellEnd"/>
      <w:r w:rsidRPr="0090393A">
        <w:rPr>
          <w:rFonts w:ascii="Arial" w:hAnsi="Arial" w:cs="Arial" w:hint="cs"/>
          <w:sz w:val="21"/>
          <w:szCs w:val="21"/>
          <w:rtl/>
        </w:rPr>
        <w:t xml:space="preserve">: </w:t>
      </w:r>
      <w:r>
        <w:rPr>
          <w:rFonts w:ascii="Arial" w:hAnsi="Arial" w:cs="Arial" w:hint="cs"/>
          <w:sz w:val="21"/>
          <w:szCs w:val="21"/>
          <w:rtl/>
        </w:rPr>
        <w:t>أرواح غير المؤمنين</w:t>
      </w:r>
      <w:r w:rsidRPr="0090393A">
        <w:rPr>
          <w:rFonts w:ascii="Arial" w:hAnsi="Arial" w:cs="Arial"/>
          <w:sz w:val="21"/>
          <w:szCs w:val="21"/>
          <w:rtl/>
        </w:rPr>
        <w:t xml:space="preserve"> ليست خالدة وسوف تموت؛ وبالتالي فإن عقوبة الخطية تضيع في السماء</w:t>
      </w:r>
      <w:r>
        <w:rPr>
          <w:rFonts w:ascii="Arial" w:hAnsi="Arial" w:cs="Arial" w:hint="cs"/>
          <w:sz w:val="21"/>
          <w:szCs w:val="21"/>
          <w:rtl/>
        </w:rPr>
        <w:t>،</w:t>
      </w:r>
      <w:r w:rsidRPr="0090393A">
        <w:rPr>
          <w:rFonts w:ascii="Arial" w:hAnsi="Arial" w:cs="Arial"/>
          <w:sz w:val="21"/>
          <w:szCs w:val="21"/>
          <w:rtl/>
        </w:rPr>
        <w:t xml:space="preserve"> لأنه لا يوجد جحيم أبدي (يتبناه شهود يهوه </w:t>
      </w:r>
      <w:proofErr w:type="spellStart"/>
      <w:r w:rsidRPr="0090393A">
        <w:rPr>
          <w:rFonts w:ascii="Arial" w:hAnsi="Arial" w:cs="Arial"/>
          <w:sz w:val="21"/>
          <w:szCs w:val="21"/>
          <w:rtl/>
        </w:rPr>
        <w:t>والإنجيليون</w:t>
      </w:r>
      <w:proofErr w:type="spellEnd"/>
      <w:r w:rsidRPr="0090393A">
        <w:rPr>
          <w:rFonts w:ascii="Arial" w:hAnsi="Arial" w:cs="Arial"/>
          <w:sz w:val="21"/>
          <w:szCs w:val="21"/>
          <w:rtl/>
        </w:rPr>
        <w:t xml:space="preserve"> مثل </w:t>
      </w:r>
      <w:proofErr w:type="spellStart"/>
      <w:r w:rsidRPr="0090393A">
        <w:rPr>
          <w:rFonts w:ascii="Arial" w:hAnsi="Arial" w:cs="Arial"/>
          <w:sz w:val="21"/>
          <w:szCs w:val="21"/>
          <w:rtl/>
        </w:rPr>
        <w:t>إف</w:t>
      </w:r>
      <w:proofErr w:type="spellEnd"/>
      <w:r w:rsidRPr="0090393A">
        <w:rPr>
          <w:rFonts w:ascii="Arial" w:hAnsi="Arial" w:cs="Arial"/>
          <w:sz w:val="21"/>
          <w:szCs w:val="21"/>
          <w:rtl/>
        </w:rPr>
        <w:t xml:space="preserve"> </w:t>
      </w:r>
      <w:proofErr w:type="spellStart"/>
      <w:r w:rsidRPr="0090393A">
        <w:rPr>
          <w:rFonts w:ascii="Arial" w:hAnsi="Arial" w:cs="Arial"/>
          <w:sz w:val="21"/>
          <w:szCs w:val="21"/>
          <w:rtl/>
        </w:rPr>
        <w:t>إف</w:t>
      </w:r>
      <w:proofErr w:type="spellEnd"/>
      <w:r w:rsidRPr="0090393A">
        <w:rPr>
          <w:rFonts w:ascii="Arial" w:hAnsi="Arial" w:cs="Arial"/>
          <w:sz w:val="21"/>
          <w:szCs w:val="21"/>
          <w:rtl/>
        </w:rPr>
        <w:t xml:space="preserve"> بروس، وجون </w:t>
      </w:r>
      <w:proofErr w:type="spellStart"/>
      <w:r w:rsidRPr="0090393A">
        <w:rPr>
          <w:rFonts w:ascii="Arial" w:hAnsi="Arial" w:cs="Arial"/>
          <w:sz w:val="21"/>
          <w:szCs w:val="21"/>
          <w:rtl/>
        </w:rPr>
        <w:t>ستوت</w:t>
      </w:r>
      <w:proofErr w:type="spellEnd"/>
      <w:r w:rsidRPr="0090393A">
        <w:rPr>
          <w:rFonts w:ascii="Arial" w:hAnsi="Arial" w:cs="Arial"/>
          <w:sz w:val="21"/>
          <w:szCs w:val="21"/>
          <w:rtl/>
        </w:rPr>
        <w:t>، وكلارك بينوك، وفيليب هيوز). وانظر ردي في الصفحات ١٦٤-٦٧.</w:t>
      </w:r>
    </w:p>
    <w:p w14:paraId="13570040" w14:textId="77777777" w:rsidR="0090393A" w:rsidRPr="00A54430" w:rsidRDefault="0090393A" w:rsidP="0090393A">
      <w:pPr>
        <w:tabs>
          <w:tab w:val="left" w:pos="1440"/>
          <w:tab w:val="left" w:pos="4410"/>
          <w:tab w:val="left" w:pos="6480"/>
        </w:tabs>
        <w:bidi/>
        <w:ind w:left="1440" w:right="-19" w:hanging="360"/>
        <w:jc w:val="left"/>
        <w:rPr>
          <w:rFonts w:ascii="Arial" w:hAnsi="Arial" w:cs="Arial"/>
          <w:sz w:val="21"/>
          <w:szCs w:val="18"/>
        </w:rPr>
      </w:pPr>
    </w:p>
    <w:p w14:paraId="4CAAACFE" w14:textId="77777777" w:rsidR="004D694A" w:rsidRDefault="004D694A" w:rsidP="00175FC0">
      <w:pPr>
        <w:tabs>
          <w:tab w:val="left" w:pos="1440"/>
          <w:tab w:val="left" w:pos="4410"/>
          <w:tab w:val="left" w:pos="6480"/>
        </w:tabs>
        <w:ind w:left="1440" w:right="-19" w:hanging="360"/>
        <w:jc w:val="left"/>
        <w:rPr>
          <w:rFonts w:ascii="Arial" w:hAnsi="Arial" w:cs="Arial"/>
          <w:vanish/>
          <w:sz w:val="21"/>
          <w:szCs w:val="18"/>
        </w:rPr>
      </w:pPr>
    </w:p>
    <w:p w14:paraId="47E6F3BB" w14:textId="77FD1A1C" w:rsidR="00E12342" w:rsidRPr="00E12342" w:rsidRDefault="00E12342" w:rsidP="00E12342">
      <w:pPr>
        <w:tabs>
          <w:tab w:val="left" w:pos="1440"/>
          <w:tab w:val="left" w:pos="4410"/>
          <w:tab w:val="left" w:pos="6480"/>
        </w:tabs>
        <w:bidi/>
        <w:ind w:left="1440" w:right="-19" w:hanging="360"/>
        <w:jc w:val="left"/>
        <w:rPr>
          <w:rFonts w:ascii="Arial" w:hAnsi="Arial" w:cs="Arial"/>
          <w:sz w:val="21"/>
          <w:szCs w:val="21"/>
        </w:rPr>
      </w:pPr>
      <w:r w:rsidRPr="00E12342">
        <w:rPr>
          <w:rFonts w:ascii="Arial" w:hAnsi="Arial" w:cs="Arial" w:hint="cs"/>
          <w:sz w:val="21"/>
          <w:szCs w:val="21"/>
          <w:rtl/>
        </w:rPr>
        <w:t>ت.</w:t>
      </w:r>
      <w:r w:rsidRPr="00E12342">
        <w:rPr>
          <w:rFonts w:ascii="Arial" w:hAnsi="Arial" w:cs="Arial"/>
          <w:sz w:val="21"/>
          <w:szCs w:val="21"/>
          <w:rtl/>
        </w:rPr>
        <w:tab/>
      </w:r>
      <w:r w:rsidRPr="00E12342">
        <w:rPr>
          <w:rFonts w:ascii="Arial" w:hAnsi="Arial" w:cs="Arial" w:hint="cs"/>
          <w:sz w:val="21"/>
          <w:szCs w:val="21"/>
          <w:u w:val="single"/>
          <w:rtl/>
        </w:rPr>
        <w:t>رقاد النفس</w:t>
      </w:r>
      <w:r w:rsidRPr="00E12342">
        <w:rPr>
          <w:rFonts w:ascii="Arial" w:hAnsi="Arial" w:cs="Arial" w:hint="cs"/>
          <w:sz w:val="21"/>
          <w:szCs w:val="21"/>
          <w:rtl/>
        </w:rPr>
        <w:t xml:space="preserve">: </w:t>
      </w:r>
      <w:r w:rsidRPr="00E12342">
        <w:rPr>
          <w:rFonts w:ascii="Arial" w:hAnsi="Arial" w:cs="Arial"/>
          <w:sz w:val="21"/>
          <w:szCs w:val="21"/>
          <w:rtl/>
        </w:rPr>
        <w:t>لا يمكن للروح أن تكون واعية بدون جسد؛ حالة الإنسان في الموت هي حالة فقدان الوعي... كل البشر الصالحين والأشرار على حد سواء، يبقون في القبر من الموت إلى القيامة (</w:t>
      </w:r>
      <w:r>
        <w:rPr>
          <w:rFonts w:ascii="Arial" w:hAnsi="Arial" w:cs="Arial" w:hint="cs"/>
          <w:sz w:val="21"/>
          <w:szCs w:val="21"/>
          <w:rtl/>
        </w:rPr>
        <w:t xml:space="preserve">يجيب </w:t>
      </w:r>
      <w:r w:rsidRPr="00E12342">
        <w:rPr>
          <w:rFonts w:ascii="Arial" w:hAnsi="Arial" w:cs="Arial"/>
          <w:sz w:val="21"/>
          <w:szCs w:val="21"/>
          <w:rtl/>
        </w:rPr>
        <w:t>الأدفنتست</w:t>
      </w:r>
      <w:r>
        <w:rPr>
          <w:rFonts w:ascii="Arial" w:hAnsi="Arial" w:cs="Arial" w:hint="cs"/>
          <w:sz w:val="21"/>
          <w:szCs w:val="21"/>
          <w:rtl/>
        </w:rPr>
        <w:t xml:space="preserve"> السبتيون</w:t>
      </w:r>
      <w:r w:rsidRPr="00E12342">
        <w:rPr>
          <w:rFonts w:ascii="Arial" w:hAnsi="Arial" w:cs="Arial"/>
          <w:sz w:val="21"/>
          <w:szCs w:val="21"/>
          <w:rtl/>
        </w:rPr>
        <w:t xml:space="preserve"> على أسئلة حول العقيدة [ريفيو </w:t>
      </w:r>
      <w:r>
        <w:rPr>
          <w:rFonts w:ascii="Arial" w:hAnsi="Arial" w:cs="Arial" w:hint="cs"/>
          <w:sz w:val="21"/>
          <w:szCs w:val="21"/>
          <w:rtl/>
        </w:rPr>
        <w:t>و</w:t>
      </w:r>
      <w:r w:rsidRPr="00E12342">
        <w:rPr>
          <w:rFonts w:ascii="Arial" w:hAnsi="Arial" w:cs="Arial"/>
          <w:sz w:val="21"/>
          <w:szCs w:val="21"/>
          <w:rtl/>
        </w:rPr>
        <w:t>هيرالد، 1957]، 13؛ مقتبس بواسطة ميلارد إريكسون، 1176).</w:t>
      </w:r>
    </w:p>
    <w:p w14:paraId="455E3419" w14:textId="71B1DFC3" w:rsidR="00250820" w:rsidRDefault="00250820" w:rsidP="00E12342">
      <w:pPr>
        <w:tabs>
          <w:tab w:val="left" w:pos="1440"/>
          <w:tab w:val="left" w:pos="4410"/>
          <w:tab w:val="left" w:pos="6480"/>
        </w:tabs>
        <w:ind w:right="-19"/>
        <w:jc w:val="left"/>
        <w:rPr>
          <w:rFonts w:ascii="Arial" w:hAnsi="Arial" w:cs="Arial"/>
          <w:sz w:val="21"/>
          <w:szCs w:val="18"/>
          <w:rtl/>
        </w:rPr>
      </w:pPr>
    </w:p>
    <w:p w14:paraId="7492558D" w14:textId="48D90CFE" w:rsidR="00E12342" w:rsidRPr="004D4DBA" w:rsidRDefault="00E12342" w:rsidP="00E12342">
      <w:pPr>
        <w:tabs>
          <w:tab w:val="left" w:pos="1440"/>
          <w:tab w:val="left" w:pos="4410"/>
          <w:tab w:val="left" w:pos="6480"/>
        </w:tabs>
        <w:bidi/>
        <w:ind w:left="1440" w:right="-19" w:hanging="360"/>
        <w:jc w:val="left"/>
        <w:rPr>
          <w:rFonts w:ascii="Arial" w:hAnsi="Arial" w:cs="Arial"/>
          <w:sz w:val="21"/>
          <w:szCs w:val="21"/>
        </w:rPr>
      </w:pPr>
      <w:r w:rsidRPr="004D4DBA">
        <w:rPr>
          <w:rFonts w:ascii="Arial" w:hAnsi="Arial" w:cs="Arial"/>
          <w:sz w:val="21"/>
          <w:szCs w:val="21"/>
          <w:rtl/>
        </w:rPr>
        <w:tab/>
      </w:r>
      <w:r w:rsidRPr="004D4DBA">
        <w:rPr>
          <w:rFonts w:ascii="Arial" w:hAnsi="Arial" w:cs="Arial" w:hint="cs"/>
          <w:sz w:val="21"/>
          <w:szCs w:val="21"/>
          <w:rtl/>
        </w:rPr>
        <w:t>الرد (راجع ص 170):</w:t>
      </w:r>
    </w:p>
    <w:p w14:paraId="0AEF9E25" w14:textId="396D752D" w:rsidR="00E12342" w:rsidRPr="004D4DBA" w:rsidRDefault="004D4DBA" w:rsidP="00E12342">
      <w:pPr>
        <w:pStyle w:val="ListParagraph"/>
        <w:numPr>
          <w:ilvl w:val="0"/>
          <w:numId w:val="157"/>
        </w:numPr>
        <w:tabs>
          <w:tab w:val="left" w:pos="4410"/>
          <w:tab w:val="left" w:pos="6480"/>
        </w:tabs>
        <w:bidi/>
        <w:ind w:right="-19"/>
        <w:jc w:val="left"/>
        <w:rPr>
          <w:rFonts w:ascii="Arial" w:hAnsi="Arial" w:cs="Arial"/>
          <w:sz w:val="21"/>
          <w:szCs w:val="21"/>
        </w:rPr>
      </w:pPr>
      <w:r w:rsidRPr="004D4DBA">
        <w:rPr>
          <w:rFonts w:ascii="Arial" w:hAnsi="Arial" w:cs="Arial"/>
          <w:sz w:val="21"/>
          <w:szCs w:val="21"/>
          <w:rtl/>
        </w:rPr>
        <w:t>يتم ال</w:t>
      </w:r>
      <w:r w:rsidRPr="004D4DBA">
        <w:rPr>
          <w:rFonts w:ascii="Arial" w:hAnsi="Arial" w:cs="Arial" w:hint="cs"/>
          <w:sz w:val="21"/>
          <w:szCs w:val="21"/>
          <w:rtl/>
        </w:rPr>
        <w:t>إعلان</w:t>
      </w:r>
      <w:r w:rsidRPr="004D4DBA">
        <w:rPr>
          <w:rFonts w:ascii="Arial" w:hAnsi="Arial" w:cs="Arial"/>
          <w:sz w:val="21"/>
          <w:szCs w:val="21"/>
          <w:rtl/>
        </w:rPr>
        <w:t xml:space="preserve"> عن الوعي بعد الموت مرار</w:t>
      </w:r>
      <w:r w:rsidRPr="004D4DBA">
        <w:rPr>
          <w:rFonts w:ascii="Arial" w:hAnsi="Arial" w:cs="Arial" w:hint="cs"/>
          <w:sz w:val="21"/>
          <w:szCs w:val="21"/>
          <w:rtl/>
        </w:rPr>
        <w:t>اً</w:t>
      </w:r>
      <w:r w:rsidRPr="004D4DBA">
        <w:rPr>
          <w:rFonts w:ascii="Arial" w:hAnsi="Arial" w:cs="Arial"/>
          <w:sz w:val="21"/>
          <w:szCs w:val="21"/>
          <w:rtl/>
        </w:rPr>
        <w:t xml:space="preserve"> وتكرار</w:t>
      </w:r>
      <w:r w:rsidRPr="004D4DBA">
        <w:rPr>
          <w:rFonts w:ascii="Arial" w:hAnsi="Arial" w:cs="Arial" w:hint="cs"/>
          <w:sz w:val="21"/>
          <w:szCs w:val="21"/>
          <w:rtl/>
        </w:rPr>
        <w:t>اً</w:t>
      </w:r>
      <w:r w:rsidRPr="004D4DBA">
        <w:rPr>
          <w:rFonts w:ascii="Arial" w:hAnsi="Arial" w:cs="Arial"/>
          <w:sz w:val="21"/>
          <w:szCs w:val="21"/>
          <w:rtl/>
        </w:rPr>
        <w:t xml:space="preserve">: اذكر (لو 16: 25)، اليوم (لو 23: 43)، صلاة </w:t>
      </w:r>
      <w:proofErr w:type="spellStart"/>
      <w:r w:rsidRPr="004D4DBA">
        <w:rPr>
          <w:rFonts w:ascii="Arial" w:hAnsi="Arial" w:cs="Arial"/>
          <w:sz w:val="21"/>
          <w:szCs w:val="21"/>
          <w:rtl/>
        </w:rPr>
        <w:t>استفانوس</w:t>
      </w:r>
      <w:proofErr w:type="spellEnd"/>
      <w:r w:rsidRPr="004D4DBA">
        <w:rPr>
          <w:rFonts w:ascii="Arial" w:hAnsi="Arial" w:cs="Arial"/>
          <w:sz w:val="21"/>
          <w:szCs w:val="21"/>
          <w:rtl/>
        </w:rPr>
        <w:t xml:space="preserve"> (أع 7: 59)، أشخاص العهد القديم (مت 17: 1-8).</w:t>
      </w:r>
    </w:p>
    <w:p w14:paraId="1E39B44B" w14:textId="2C2257E9" w:rsidR="004D4DBA" w:rsidRPr="004D4DBA" w:rsidRDefault="004D4DBA" w:rsidP="004D4DBA">
      <w:pPr>
        <w:pStyle w:val="ListParagraph"/>
        <w:numPr>
          <w:ilvl w:val="0"/>
          <w:numId w:val="157"/>
        </w:numPr>
        <w:tabs>
          <w:tab w:val="left" w:pos="4410"/>
          <w:tab w:val="left" w:pos="6480"/>
        </w:tabs>
        <w:bidi/>
        <w:ind w:right="-19"/>
        <w:jc w:val="left"/>
        <w:rPr>
          <w:rFonts w:ascii="Arial" w:hAnsi="Arial" w:cs="Arial"/>
          <w:sz w:val="21"/>
          <w:szCs w:val="21"/>
        </w:rPr>
      </w:pPr>
      <w:r w:rsidRPr="004D4DBA">
        <w:rPr>
          <w:rFonts w:ascii="Arial" w:hAnsi="Arial" w:cs="Arial" w:hint="cs"/>
          <w:sz w:val="21"/>
          <w:szCs w:val="21"/>
          <w:rtl/>
        </w:rPr>
        <w:t>يتم اختبار الألم بعد الموت (لو 16: 24).</w:t>
      </w:r>
    </w:p>
    <w:p w14:paraId="6DE19E2A" w14:textId="41F1B896" w:rsidR="004D4DBA" w:rsidRPr="004D4DBA" w:rsidRDefault="004D4DBA" w:rsidP="004D4DBA">
      <w:pPr>
        <w:pStyle w:val="ListParagraph"/>
        <w:numPr>
          <w:ilvl w:val="0"/>
          <w:numId w:val="157"/>
        </w:numPr>
        <w:tabs>
          <w:tab w:val="left" w:pos="4410"/>
          <w:tab w:val="left" w:pos="6480"/>
        </w:tabs>
        <w:bidi/>
        <w:ind w:right="-19"/>
        <w:jc w:val="left"/>
        <w:rPr>
          <w:rFonts w:ascii="Arial" w:hAnsi="Arial" w:cs="Arial"/>
          <w:sz w:val="21"/>
          <w:szCs w:val="21"/>
        </w:rPr>
      </w:pPr>
      <w:r w:rsidRPr="004D4DBA">
        <w:rPr>
          <w:rFonts w:ascii="Arial" w:hAnsi="Arial" w:cs="Arial" w:hint="cs"/>
          <w:sz w:val="21"/>
          <w:szCs w:val="21"/>
          <w:rtl/>
        </w:rPr>
        <w:t xml:space="preserve">يعيش المؤمنون </w:t>
      </w:r>
      <w:r w:rsidRPr="004D4DBA">
        <w:rPr>
          <w:rFonts w:ascii="Arial" w:hAnsi="Arial" w:cs="Arial"/>
          <w:sz w:val="21"/>
          <w:szCs w:val="21"/>
          <w:rtl/>
        </w:rPr>
        <w:t xml:space="preserve">بعد الموت مع المسيح (1 تس 5: 10؛ راجع لو 20: 38؛ في 1: 23؛ 2 </w:t>
      </w:r>
      <w:proofErr w:type="spellStart"/>
      <w:r w:rsidRPr="004D4DBA">
        <w:rPr>
          <w:rFonts w:ascii="Arial" w:hAnsi="Arial" w:cs="Arial"/>
          <w:sz w:val="21"/>
          <w:szCs w:val="21"/>
          <w:rtl/>
        </w:rPr>
        <w:t>كو</w:t>
      </w:r>
      <w:proofErr w:type="spellEnd"/>
      <w:r w:rsidRPr="004D4DBA">
        <w:rPr>
          <w:rFonts w:ascii="Arial" w:hAnsi="Arial" w:cs="Arial"/>
          <w:sz w:val="21"/>
          <w:szCs w:val="21"/>
          <w:rtl/>
        </w:rPr>
        <w:t xml:space="preserve"> 5: 6، 8)، لذا فإن </w:t>
      </w:r>
      <w:r w:rsidRPr="004D4DBA">
        <w:rPr>
          <w:rFonts w:ascii="Arial" w:hAnsi="Arial" w:cs="Arial" w:hint="cs"/>
          <w:sz w:val="21"/>
          <w:szCs w:val="21"/>
          <w:rtl/>
        </w:rPr>
        <w:t xml:space="preserve">رقاد </w:t>
      </w:r>
      <w:r w:rsidRPr="004D4DBA">
        <w:rPr>
          <w:rFonts w:ascii="Arial" w:hAnsi="Arial" w:cs="Arial"/>
          <w:sz w:val="21"/>
          <w:szCs w:val="21"/>
          <w:rtl/>
        </w:rPr>
        <w:t>النفس مستحيل.</w:t>
      </w:r>
    </w:p>
    <w:p w14:paraId="736DD09D" w14:textId="0166EB19" w:rsidR="004D4DBA" w:rsidRPr="004D4DBA" w:rsidRDefault="004D4DBA" w:rsidP="004D4DBA">
      <w:pPr>
        <w:pStyle w:val="ListParagraph"/>
        <w:numPr>
          <w:ilvl w:val="0"/>
          <w:numId w:val="157"/>
        </w:numPr>
        <w:tabs>
          <w:tab w:val="left" w:pos="4410"/>
          <w:tab w:val="left" w:pos="6480"/>
        </w:tabs>
        <w:bidi/>
        <w:ind w:right="-19"/>
        <w:jc w:val="left"/>
        <w:rPr>
          <w:rFonts w:ascii="Arial" w:hAnsi="Arial" w:cs="Arial"/>
          <w:sz w:val="21"/>
          <w:szCs w:val="21"/>
        </w:rPr>
      </w:pPr>
      <w:r w:rsidRPr="004D4DBA">
        <w:rPr>
          <w:rFonts w:ascii="Arial" w:hAnsi="Arial" w:cs="Arial"/>
          <w:sz w:val="21"/>
          <w:szCs w:val="21"/>
          <w:rtl/>
        </w:rPr>
        <w:t>لماذا تحتاج الروح إلى النوم؟ أليس النوم وظيفة جسدية وليست وظيفة ال</w:t>
      </w:r>
      <w:r>
        <w:rPr>
          <w:rFonts w:ascii="Arial" w:hAnsi="Arial" w:cs="Arial" w:hint="cs"/>
          <w:sz w:val="21"/>
          <w:szCs w:val="21"/>
          <w:rtl/>
        </w:rPr>
        <w:t>نفس</w:t>
      </w:r>
      <w:r w:rsidRPr="004D4DBA">
        <w:rPr>
          <w:rFonts w:ascii="Arial" w:hAnsi="Arial" w:cs="Arial"/>
          <w:sz w:val="21"/>
          <w:szCs w:val="21"/>
          <w:rtl/>
        </w:rPr>
        <w:t>؟  كيف يمكن لل</w:t>
      </w:r>
      <w:r>
        <w:rPr>
          <w:rFonts w:ascii="Arial" w:hAnsi="Arial" w:cs="Arial" w:hint="cs"/>
          <w:sz w:val="21"/>
          <w:szCs w:val="21"/>
          <w:rtl/>
        </w:rPr>
        <w:t>نفس</w:t>
      </w:r>
      <w:r w:rsidRPr="004D4DBA">
        <w:rPr>
          <w:rFonts w:ascii="Arial" w:hAnsi="Arial" w:cs="Arial"/>
          <w:sz w:val="21"/>
          <w:szCs w:val="21"/>
          <w:rtl/>
        </w:rPr>
        <w:t xml:space="preserve"> بلا جسد أن تنام؟ النوم هو مجرد كناية عن الموت (مت 9: 24؛ </w:t>
      </w:r>
      <w:proofErr w:type="spellStart"/>
      <w:r w:rsidRPr="004D4DBA">
        <w:rPr>
          <w:rFonts w:ascii="Arial" w:hAnsi="Arial" w:cs="Arial"/>
          <w:sz w:val="21"/>
          <w:szCs w:val="21"/>
          <w:rtl/>
        </w:rPr>
        <w:t>يو</w:t>
      </w:r>
      <w:proofErr w:type="spellEnd"/>
      <w:r w:rsidRPr="004D4DBA">
        <w:rPr>
          <w:rFonts w:ascii="Arial" w:hAnsi="Arial" w:cs="Arial"/>
          <w:sz w:val="21"/>
          <w:szCs w:val="21"/>
          <w:rtl/>
        </w:rPr>
        <w:t xml:space="preserve"> 11: 11؛ أع 7: 60؛ 13: 36؛ 1 </w:t>
      </w:r>
      <w:proofErr w:type="spellStart"/>
      <w:r w:rsidRPr="004D4DBA">
        <w:rPr>
          <w:rFonts w:ascii="Arial" w:hAnsi="Arial" w:cs="Arial"/>
          <w:sz w:val="21"/>
          <w:szCs w:val="21"/>
          <w:rtl/>
        </w:rPr>
        <w:t>كو</w:t>
      </w:r>
      <w:proofErr w:type="spellEnd"/>
      <w:r w:rsidRPr="004D4DBA">
        <w:rPr>
          <w:rFonts w:ascii="Arial" w:hAnsi="Arial" w:cs="Arial"/>
          <w:sz w:val="21"/>
          <w:szCs w:val="21"/>
          <w:rtl/>
        </w:rPr>
        <w:t xml:space="preserve"> 11: 30؛ 15: 6، 18، 20، 51؛ 1 تس 4: 13-15).</w:t>
      </w:r>
    </w:p>
    <w:p w14:paraId="3BC7225D" w14:textId="73728A74" w:rsidR="004D4DBA" w:rsidRPr="004D4DBA" w:rsidRDefault="004D4DBA" w:rsidP="004D4DBA">
      <w:pPr>
        <w:pStyle w:val="ListParagraph"/>
        <w:numPr>
          <w:ilvl w:val="0"/>
          <w:numId w:val="157"/>
        </w:numPr>
        <w:tabs>
          <w:tab w:val="left" w:pos="4410"/>
          <w:tab w:val="left" w:pos="6480"/>
        </w:tabs>
        <w:bidi/>
        <w:ind w:right="-19"/>
        <w:jc w:val="left"/>
        <w:rPr>
          <w:rFonts w:ascii="Arial" w:hAnsi="Arial" w:cs="Arial"/>
          <w:sz w:val="21"/>
          <w:szCs w:val="21"/>
        </w:rPr>
      </w:pPr>
      <w:r w:rsidRPr="004D4DBA">
        <w:rPr>
          <w:rFonts w:ascii="Arial" w:hAnsi="Arial" w:cs="Arial" w:hint="cs"/>
          <w:sz w:val="21"/>
          <w:szCs w:val="21"/>
          <w:rtl/>
        </w:rPr>
        <w:t>الجسد ليس ضرورياً للوعي (الروح القدس، الآب، الملائكة، الشياطين</w:t>
      </w:r>
    </w:p>
    <w:p w14:paraId="08F3F1A8"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05A670C4" w14:textId="77777777" w:rsidR="004D694A" w:rsidRDefault="004D694A" w:rsidP="00175FC0">
      <w:pPr>
        <w:tabs>
          <w:tab w:val="left" w:pos="1440"/>
          <w:tab w:val="left" w:pos="4410"/>
          <w:tab w:val="left" w:pos="6480"/>
        </w:tabs>
        <w:ind w:left="1440" w:right="-19" w:hanging="360"/>
        <w:jc w:val="left"/>
        <w:rPr>
          <w:rFonts w:ascii="Arial" w:hAnsi="Arial" w:cs="Arial"/>
          <w:vanish/>
          <w:sz w:val="16"/>
          <w:szCs w:val="18"/>
        </w:rPr>
      </w:pPr>
    </w:p>
    <w:p w14:paraId="5D40C321" w14:textId="632B4670" w:rsidR="00250820" w:rsidRDefault="00250820" w:rsidP="004346BA">
      <w:pPr>
        <w:tabs>
          <w:tab w:val="left" w:pos="1440"/>
          <w:tab w:val="left" w:pos="4410"/>
          <w:tab w:val="left" w:pos="6480"/>
        </w:tabs>
        <w:ind w:right="-19"/>
        <w:jc w:val="left"/>
        <w:rPr>
          <w:rFonts w:ascii="Arial" w:hAnsi="Arial" w:cs="Arial"/>
          <w:sz w:val="21"/>
          <w:szCs w:val="18"/>
          <w:rtl/>
        </w:rPr>
      </w:pPr>
    </w:p>
    <w:p w14:paraId="7989EB91" w14:textId="096848C2" w:rsidR="004D4DBA" w:rsidRDefault="004D4DBA" w:rsidP="004D4DBA">
      <w:pPr>
        <w:tabs>
          <w:tab w:val="left" w:pos="1440"/>
          <w:tab w:val="left" w:pos="4410"/>
          <w:tab w:val="left" w:pos="6480"/>
        </w:tabs>
        <w:bidi/>
        <w:ind w:left="1440" w:right="-19" w:hanging="360"/>
        <w:jc w:val="left"/>
        <w:rPr>
          <w:rFonts w:ascii="Arial" w:hAnsi="Arial" w:cs="Arial"/>
          <w:sz w:val="21"/>
          <w:szCs w:val="21"/>
          <w:rtl/>
        </w:rPr>
      </w:pPr>
      <w:r w:rsidRPr="004D4DBA">
        <w:rPr>
          <w:rFonts w:ascii="Arial" w:hAnsi="Arial" w:cs="Arial" w:hint="cs"/>
          <w:sz w:val="21"/>
          <w:szCs w:val="21"/>
          <w:rtl/>
        </w:rPr>
        <w:t>ث.</w:t>
      </w:r>
      <w:r w:rsidRPr="004D4DBA">
        <w:rPr>
          <w:rFonts w:ascii="Arial" w:hAnsi="Arial" w:cs="Arial"/>
          <w:sz w:val="21"/>
          <w:szCs w:val="21"/>
          <w:rtl/>
        </w:rPr>
        <w:tab/>
      </w:r>
      <w:r w:rsidRPr="004D4DBA">
        <w:rPr>
          <w:rFonts w:ascii="Arial" w:hAnsi="Arial" w:cs="Arial" w:hint="cs"/>
          <w:sz w:val="21"/>
          <w:szCs w:val="21"/>
          <w:u w:val="single"/>
          <w:rtl/>
        </w:rPr>
        <w:t>المطهر</w:t>
      </w:r>
      <w:r w:rsidRPr="004D4DBA">
        <w:rPr>
          <w:rFonts w:ascii="Arial" w:hAnsi="Arial" w:cs="Arial" w:hint="cs"/>
          <w:sz w:val="21"/>
          <w:szCs w:val="21"/>
          <w:rtl/>
        </w:rPr>
        <w:t xml:space="preserve">: </w:t>
      </w:r>
      <w:r w:rsidRPr="004D4DBA">
        <w:rPr>
          <w:rFonts w:ascii="Arial" w:hAnsi="Arial" w:cs="Arial"/>
          <w:sz w:val="21"/>
          <w:szCs w:val="21"/>
          <w:rtl/>
        </w:rPr>
        <w:t>مكان إضافي لتطهير الخطايا العرضية (ولكن ليس الخطايا المميتة) بين الموت والقيامة</w:t>
      </w:r>
      <w:r>
        <w:rPr>
          <w:rFonts w:ascii="Arial" w:hAnsi="Arial" w:cs="Arial" w:hint="cs"/>
          <w:sz w:val="21"/>
          <w:szCs w:val="21"/>
          <w:rtl/>
        </w:rPr>
        <w:t>، إذ</w:t>
      </w:r>
      <w:r w:rsidRPr="004D4DBA">
        <w:rPr>
          <w:rFonts w:ascii="Arial" w:hAnsi="Arial" w:cs="Arial"/>
          <w:sz w:val="21"/>
          <w:szCs w:val="21"/>
          <w:rtl/>
        </w:rPr>
        <w:t xml:space="preserve"> ينتظر أولئك الذين هم في حالة النعمة ولكنهم ليسوا كاملين روحي</w:t>
      </w:r>
      <w:r>
        <w:rPr>
          <w:rFonts w:ascii="Arial" w:hAnsi="Arial" w:cs="Arial" w:hint="cs"/>
          <w:sz w:val="21"/>
          <w:szCs w:val="21"/>
          <w:rtl/>
        </w:rPr>
        <w:t>اً</w:t>
      </w:r>
      <w:r w:rsidRPr="004D4DBA">
        <w:rPr>
          <w:rFonts w:ascii="Arial" w:hAnsi="Arial" w:cs="Arial"/>
          <w:sz w:val="21"/>
          <w:szCs w:val="21"/>
          <w:rtl/>
        </w:rPr>
        <w:t xml:space="preserve"> بعد؛ إنها حالة من العقاب المؤقت لأولئك الذين يغادرون هذه الحياة في نعمة الله، </w:t>
      </w:r>
      <w:r>
        <w:rPr>
          <w:rFonts w:ascii="Arial" w:hAnsi="Arial" w:cs="Arial" w:hint="cs"/>
          <w:sz w:val="21"/>
          <w:szCs w:val="21"/>
          <w:rtl/>
        </w:rPr>
        <w:t xml:space="preserve">وهم </w:t>
      </w:r>
      <w:r w:rsidRPr="004D4DBA">
        <w:rPr>
          <w:rFonts w:ascii="Arial" w:hAnsi="Arial" w:cs="Arial"/>
          <w:sz w:val="21"/>
          <w:szCs w:val="21"/>
          <w:rtl/>
        </w:rPr>
        <w:t>ليسوا خالين تمام</w:t>
      </w:r>
      <w:r>
        <w:rPr>
          <w:rFonts w:ascii="Arial" w:hAnsi="Arial" w:cs="Arial" w:hint="cs"/>
          <w:sz w:val="21"/>
          <w:szCs w:val="21"/>
          <w:rtl/>
        </w:rPr>
        <w:t>اً</w:t>
      </w:r>
      <w:r w:rsidRPr="004D4DBA">
        <w:rPr>
          <w:rFonts w:ascii="Arial" w:hAnsi="Arial" w:cs="Arial"/>
          <w:sz w:val="21"/>
          <w:szCs w:val="21"/>
          <w:rtl/>
        </w:rPr>
        <w:t xml:space="preserve"> من الخطايا العرضية</w:t>
      </w:r>
      <w:r>
        <w:rPr>
          <w:rFonts w:ascii="Arial" w:hAnsi="Arial" w:cs="Arial" w:hint="cs"/>
          <w:sz w:val="21"/>
          <w:szCs w:val="21"/>
          <w:rtl/>
        </w:rPr>
        <w:t>،</w:t>
      </w:r>
      <w:r w:rsidRPr="004D4DBA">
        <w:rPr>
          <w:rFonts w:ascii="Arial" w:hAnsi="Arial" w:cs="Arial"/>
          <w:sz w:val="21"/>
          <w:szCs w:val="21"/>
          <w:rtl/>
        </w:rPr>
        <w:t xml:space="preserve"> أو لم ي</w:t>
      </w:r>
      <w:r>
        <w:rPr>
          <w:rFonts w:ascii="Arial" w:hAnsi="Arial" w:cs="Arial" w:hint="cs"/>
          <w:sz w:val="21"/>
          <w:szCs w:val="21"/>
          <w:rtl/>
        </w:rPr>
        <w:t>حصل</w:t>
      </w:r>
      <w:r w:rsidRPr="004D4DBA">
        <w:rPr>
          <w:rFonts w:ascii="Arial" w:hAnsi="Arial" w:cs="Arial"/>
          <w:sz w:val="21"/>
          <w:szCs w:val="21"/>
          <w:rtl/>
        </w:rPr>
        <w:t>وا بعد</w:t>
      </w:r>
      <w:r>
        <w:rPr>
          <w:rFonts w:ascii="Arial" w:hAnsi="Arial" w:cs="Arial" w:hint="cs"/>
          <w:sz w:val="21"/>
          <w:szCs w:val="21"/>
          <w:rtl/>
        </w:rPr>
        <w:t xml:space="preserve"> على</w:t>
      </w:r>
      <w:r w:rsidRPr="004D4DBA">
        <w:rPr>
          <w:rFonts w:ascii="Arial" w:hAnsi="Arial" w:cs="Arial"/>
          <w:sz w:val="21"/>
          <w:szCs w:val="21"/>
          <w:rtl/>
        </w:rPr>
        <w:t xml:space="preserve"> الرضا الكامل بسبب تجاوزاتهم (جوزيف بوهلي، علم الأمور الأخيرة أو العقيدة الكاثوليكية للأ</w:t>
      </w:r>
      <w:r>
        <w:rPr>
          <w:rFonts w:ascii="Arial" w:hAnsi="Arial" w:cs="Arial" w:hint="cs"/>
          <w:sz w:val="21"/>
          <w:szCs w:val="21"/>
          <w:rtl/>
        </w:rPr>
        <w:t>مور</w:t>
      </w:r>
      <w:r w:rsidRPr="004D4DBA">
        <w:rPr>
          <w:rFonts w:ascii="Arial" w:hAnsi="Arial" w:cs="Arial"/>
          <w:sz w:val="21"/>
          <w:szCs w:val="21"/>
          <w:rtl/>
        </w:rPr>
        <w:t xml:space="preserve"> الأخيرة: رسالة عقائدية [سانت لويس: ب. </w:t>
      </w:r>
      <w:proofErr w:type="spellStart"/>
      <w:r w:rsidRPr="004D4DBA">
        <w:rPr>
          <w:rFonts w:ascii="Arial" w:hAnsi="Arial" w:cs="Arial"/>
          <w:sz w:val="21"/>
          <w:szCs w:val="21"/>
          <w:rtl/>
        </w:rPr>
        <w:t>هيردر</w:t>
      </w:r>
      <w:proofErr w:type="spellEnd"/>
      <w:r w:rsidRPr="004D4DBA">
        <w:rPr>
          <w:rFonts w:ascii="Arial" w:hAnsi="Arial" w:cs="Arial"/>
          <w:sz w:val="21"/>
          <w:szCs w:val="21"/>
          <w:rtl/>
        </w:rPr>
        <w:t>، 1917]، 18). [لاحظ من يدفع ثمن الخطيئة!]</w:t>
      </w:r>
      <w:r>
        <w:rPr>
          <w:rFonts w:ascii="Arial" w:hAnsi="Arial" w:cs="Arial" w:hint="cs"/>
          <w:sz w:val="21"/>
          <w:szCs w:val="21"/>
          <w:rtl/>
        </w:rPr>
        <w:t>،</w:t>
      </w:r>
      <w:r w:rsidRPr="004D4DBA">
        <w:rPr>
          <w:rFonts w:ascii="Arial" w:hAnsi="Arial" w:cs="Arial"/>
          <w:sz w:val="21"/>
          <w:szCs w:val="21"/>
          <w:rtl/>
        </w:rPr>
        <w:t xml:space="preserve"> وهناك عقيدة ذات صلة هي عقيدة </w:t>
      </w:r>
      <w:proofErr w:type="spellStart"/>
      <w:r>
        <w:rPr>
          <w:rFonts w:ascii="Arial" w:hAnsi="Arial" w:cs="Arial" w:hint="cs"/>
          <w:sz w:val="21"/>
          <w:szCs w:val="21"/>
          <w:rtl/>
        </w:rPr>
        <w:t>ليمبوس</w:t>
      </w:r>
      <w:proofErr w:type="spellEnd"/>
      <w:r w:rsidRPr="004D4DBA">
        <w:rPr>
          <w:rFonts w:ascii="Arial" w:hAnsi="Arial" w:cs="Arial"/>
          <w:sz w:val="21"/>
          <w:szCs w:val="21"/>
          <w:rtl/>
        </w:rPr>
        <w:t xml:space="preserve"> ال</w:t>
      </w:r>
      <w:r>
        <w:rPr>
          <w:rFonts w:ascii="Arial" w:hAnsi="Arial" w:cs="Arial" w:hint="cs"/>
          <w:sz w:val="21"/>
          <w:szCs w:val="21"/>
          <w:rtl/>
        </w:rPr>
        <w:t>أ</w:t>
      </w:r>
      <w:r w:rsidRPr="004D4DBA">
        <w:rPr>
          <w:rFonts w:ascii="Arial" w:hAnsi="Arial" w:cs="Arial"/>
          <w:sz w:val="21"/>
          <w:szCs w:val="21"/>
          <w:rtl/>
        </w:rPr>
        <w:t>طف</w:t>
      </w:r>
      <w:r>
        <w:rPr>
          <w:rFonts w:ascii="Arial" w:hAnsi="Arial" w:cs="Arial" w:hint="cs"/>
          <w:sz w:val="21"/>
          <w:szCs w:val="21"/>
          <w:rtl/>
        </w:rPr>
        <w:t>ا</w:t>
      </w:r>
      <w:r w:rsidRPr="004D4DBA">
        <w:rPr>
          <w:rFonts w:ascii="Arial" w:hAnsi="Arial" w:cs="Arial"/>
          <w:sz w:val="21"/>
          <w:szCs w:val="21"/>
          <w:rtl/>
        </w:rPr>
        <w:t>ل حيث يعاني الأطفال غير المعمدين من العقاب على الخطيئة الأصلية، وهي فقدان الرؤية المباركة أو حضور الله، لكنهم لا يعاقبون على الخطية الفعلية. كما يعتقدون أن متى 12: 32 يعلّم المغفرة بعد الموت.</w:t>
      </w:r>
    </w:p>
    <w:p w14:paraId="4625A9FC" w14:textId="77777777" w:rsidR="004346BA" w:rsidRDefault="004346BA" w:rsidP="004346BA">
      <w:pPr>
        <w:tabs>
          <w:tab w:val="left" w:pos="1440"/>
          <w:tab w:val="left" w:pos="4410"/>
          <w:tab w:val="left" w:pos="6480"/>
        </w:tabs>
        <w:bidi/>
        <w:ind w:left="1440" w:right="-19" w:hanging="360"/>
        <w:jc w:val="left"/>
        <w:rPr>
          <w:rFonts w:ascii="Arial" w:hAnsi="Arial" w:cs="Arial"/>
          <w:sz w:val="21"/>
          <w:szCs w:val="21"/>
        </w:rPr>
      </w:pPr>
    </w:p>
    <w:p w14:paraId="1D6F4757" w14:textId="38D04A72" w:rsidR="004346BA" w:rsidRPr="004D4DBA" w:rsidRDefault="004346BA" w:rsidP="004346BA">
      <w:pPr>
        <w:tabs>
          <w:tab w:val="left" w:pos="1440"/>
          <w:tab w:val="left" w:pos="4410"/>
          <w:tab w:val="left" w:pos="6480"/>
        </w:tabs>
        <w:bidi/>
        <w:ind w:left="1440" w:right="-19" w:hanging="360"/>
        <w:jc w:val="left"/>
        <w:rPr>
          <w:rFonts w:ascii="Arial" w:hAnsi="Arial" w:cs="Arial"/>
          <w:sz w:val="21"/>
          <w:szCs w:val="21"/>
        </w:rPr>
      </w:pPr>
      <w:r>
        <w:rPr>
          <w:rFonts w:ascii="Arial" w:hAnsi="Arial" w:cs="Arial"/>
          <w:sz w:val="21"/>
          <w:szCs w:val="21"/>
          <w:rtl/>
        </w:rPr>
        <w:tab/>
      </w:r>
      <w:r w:rsidRPr="004346BA">
        <w:rPr>
          <w:rFonts w:ascii="Arial" w:hAnsi="Arial" w:cs="Arial"/>
          <w:sz w:val="21"/>
          <w:szCs w:val="21"/>
          <w:rtl/>
        </w:rPr>
        <w:t>الرد (راجع ص 167): الأموات لهم حالة ثابتة (عب 9: 27)</w:t>
      </w:r>
      <w:r>
        <w:rPr>
          <w:rFonts w:ascii="Arial" w:hAnsi="Arial" w:cs="Arial" w:hint="cs"/>
          <w:sz w:val="21"/>
          <w:szCs w:val="21"/>
          <w:rtl/>
        </w:rPr>
        <w:t>،</w:t>
      </w:r>
      <w:r w:rsidRPr="004346BA">
        <w:rPr>
          <w:rFonts w:ascii="Arial" w:hAnsi="Arial" w:cs="Arial"/>
          <w:sz w:val="21"/>
          <w:szCs w:val="21"/>
          <w:rtl/>
        </w:rPr>
        <w:t xml:space="preserve"> لا يعبرون من مكان إلى آخر (لو 16: 26). م</w:t>
      </w:r>
      <w:r>
        <w:rPr>
          <w:rFonts w:ascii="Arial" w:hAnsi="Arial" w:cs="Arial" w:hint="cs"/>
          <w:sz w:val="21"/>
          <w:szCs w:val="21"/>
          <w:rtl/>
        </w:rPr>
        <w:t>ت</w:t>
      </w:r>
      <w:r w:rsidRPr="004346BA">
        <w:rPr>
          <w:rFonts w:ascii="Arial" w:hAnsi="Arial" w:cs="Arial"/>
          <w:sz w:val="21"/>
          <w:szCs w:val="21"/>
          <w:rtl/>
        </w:rPr>
        <w:t xml:space="preserve"> 12</w:t>
      </w:r>
      <w:r>
        <w:rPr>
          <w:rFonts w:ascii="Arial" w:hAnsi="Arial" w:cs="Arial" w:hint="cs"/>
          <w:sz w:val="21"/>
          <w:szCs w:val="21"/>
          <w:rtl/>
        </w:rPr>
        <w:t xml:space="preserve"> </w:t>
      </w:r>
      <w:r w:rsidRPr="004346BA">
        <w:rPr>
          <w:rFonts w:ascii="Arial" w:hAnsi="Arial" w:cs="Arial"/>
          <w:sz w:val="21"/>
          <w:szCs w:val="21"/>
          <w:rtl/>
        </w:rPr>
        <w:t>:32 لا يعلمنا أي مغفرة فيما بعد.</w:t>
      </w:r>
    </w:p>
    <w:p w14:paraId="188A9E1C" w14:textId="77777777" w:rsidR="00250820" w:rsidRPr="00A54430" w:rsidRDefault="00250820" w:rsidP="00175FC0">
      <w:pPr>
        <w:tabs>
          <w:tab w:val="left" w:pos="1440"/>
          <w:tab w:val="left" w:pos="4410"/>
          <w:tab w:val="left" w:pos="6480"/>
        </w:tabs>
        <w:ind w:left="1440" w:right="-19" w:hanging="360"/>
        <w:jc w:val="left"/>
        <w:rPr>
          <w:rFonts w:ascii="Arial" w:hAnsi="Arial" w:cs="Arial"/>
          <w:sz w:val="21"/>
          <w:szCs w:val="18"/>
        </w:rPr>
      </w:pPr>
    </w:p>
    <w:p w14:paraId="67283F3A" w14:textId="710D7AF2" w:rsidR="004346BA" w:rsidRPr="004346BA" w:rsidRDefault="004346BA" w:rsidP="004346BA">
      <w:pPr>
        <w:tabs>
          <w:tab w:val="left" w:pos="1440"/>
          <w:tab w:val="left" w:pos="4410"/>
          <w:tab w:val="left" w:pos="6480"/>
        </w:tabs>
        <w:bidi/>
        <w:ind w:left="1440" w:right="-19" w:hanging="360"/>
        <w:jc w:val="left"/>
        <w:rPr>
          <w:rFonts w:ascii="Arial" w:hAnsi="Arial" w:cs="Arial"/>
          <w:sz w:val="21"/>
          <w:szCs w:val="21"/>
        </w:rPr>
      </w:pPr>
      <w:r w:rsidRPr="004346BA">
        <w:rPr>
          <w:rFonts w:ascii="Arial" w:hAnsi="Arial" w:cs="Arial" w:hint="cs"/>
          <w:sz w:val="21"/>
          <w:szCs w:val="21"/>
          <w:rtl/>
        </w:rPr>
        <w:t>ج.</w:t>
      </w:r>
      <w:r w:rsidRPr="004346BA">
        <w:rPr>
          <w:rFonts w:ascii="Arial" w:hAnsi="Arial" w:cs="Arial"/>
          <w:sz w:val="21"/>
          <w:szCs w:val="21"/>
          <w:rtl/>
        </w:rPr>
        <w:tab/>
      </w:r>
      <w:r w:rsidRPr="004346BA">
        <w:rPr>
          <w:rFonts w:ascii="Arial" w:hAnsi="Arial" w:cs="Arial" w:hint="cs"/>
          <w:sz w:val="21"/>
          <w:szCs w:val="21"/>
          <w:u w:val="single"/>
          <w:rtl/>
        </w:rPr>
        <w:t>التقمص</w:t>
      </w:r>
      <w:r w:rsidRPr="004346BA">
        <w:rPr>
          <w:rFonts w:ascii="Arial" w:hAnsi="Arial" w:cs="Arial" w:hint="cs"/>
          <w:sz w:val="21"/>
          <w:szCs w:val="21"/>
          <w:rtl/>
        </w:rPr>
        <w:t xml:space="preserve">: </w:t>
      </w:r>
      <w:r w:rsidRPr="004346BA">
        <w:rPr>
          <w:rFonts w:ascii="Arial" w:hAnsi="Arial" w:cs="Arial"/>
          <w:sz w:val="21"/>
          <w:szCs w:val="21"/>
          <w:rtl/>
        </w:rPr>
        <w:t>يتم اختبار الحالة الوسيطة مرار</w:t>
      </w:r>
      <w:r>
        <w:rPr>
          <w:rFonts w:ascii="Arial" w:hAnsi="Arial" w:cs="Arial" w:hint="cs"/>
          <w:sz w:val="21"/>
          <w:szCs w:val="21"/>
          <w:rtl/>
        </w:rPr>
        <w:t>اً</w:t>
      </w:r>
      <w:r w:rsidRPr="004346BA">
        <w:rPr>
          <w:rFonts w:ascii="Arial" w:hAnsi="Arial" w:cs="Arial"/>
          <w:sz w:val="21"/>
          <w:szCs w:val="21"/>
          <w:rtl/>
        </w:rPr>
        <w:t xml:space="preserve"> وتكرار</w:t>
      </w:r>
      <w:r>
        <w:rPr>
          <w:rFonts w:ascii="Arial" w:hAnsi="Arial" w:cs="Arial" w:hint="cs"/>
          <w:sz w:val="21"/>
          <w:szCs w:val="21"/>
          <w:rtl/>
        </w:rPr>
        <w:t>اً،</w:t>
      </w:r>
      <w:r w:rsidRPr="004346BA">
        <w:rPr>
          <w:rFonts w:ascii="Arial" w:hAnsi="Arial" w:cs="Arial"/>
          <w:sz w:val="21"/>
          <w:szCs w:val="21"/>
          <w:rtl/>
        </w:rPr>
        <w:t xml:space="preserve"> بين أوقات مختلفة يعيش فيها نفس الفرد على الأرض (التي ي</w:t>
      </w:r>
      <w:r>
        <w:rPr>
          <w:rFonts w:ascii="Arial" w:hAnsi="Arial" w:cs="Arial" w:hint="cs"/>
          <w:sz w:val="21"/>
          <w:szCs w:val="21"/>
          <w:rtl/>
        </w:rPr>
        <w:t>تبنا</w:t>
      </w:r>
      <w:r w:rsidRPr="004346BA">
        <w:rPr>
          <w:rFonts w:ascii="Arial" w:hAnsi="Arial" w:cs="Arial"/>
          <w:sz w:val="21"/>
          <w:szCs w:val="21"/>
          <w:rtl/>
        </w:rPr>
        <w:t>ها الهندوس، وأتباع العصر الجديد، وغيرهم الكثير).</w:t>
      </w:r>
    </w:p>
    <w:p w14:paraId="71BCDA36" w14:textId="7EBACECE" w:rsidR="005D06E2" w:rsidRDefault="005D06E2" w:rsidP="00EB79A8">
      <w:pPr>
        <w:ind w:left="450" w:right="-19"/>
        <w:jc w:val="center"/>
        <w:rPr>
          <w:rFonts w:ascii="Arial" w:hAnsi="Arial" w:cs="Arial"/>
          <w:b/>
          <w:sz w:val="32"/>
          <w:szCs w:val="18"/>
        </w:rPr>
      </w:pPr>
      <w:r w:rsidRPr="00A54430">
        <w:rPr>
          <w:rFonts w:ascii="Arial" w:hAnsi="Arial" w:cs="Arial"/>
          <w:sz w:val="22"/>
          <w:szCs w:val="18"/>
        </w:rPr>
        <w:br w:type="page"/>
      </w:r>
    </w:p>
    <w:p w14:paraId="62911454" w14:textId="3DD457FC" w:rsidR="004346BA" w:rsidRPr="004346BA" w:rsidRDefault="004346BA" w:rsidP="00EB79A8">
      <w:pPr>
        <w:ind w:left="450" w:right="-19"/>
        <w:jc w:val="center"/>
        <w:rPr>
          <w:rFonts w:ascii="Arial" w:hAnsi="Arial" w:cs="Arial"/>
          <w:bCs/>
          <w:sz w:val="32"/>
          <w:szCs w:val="32"/>
        </w:rPr>
      </w:pPr>
      <w:r w:rsidRPr="004346BA">
        <w:rPr>
          <w:rFonts w:ascii="Arial" w:hAnsi="Arial" w:cs="Arial"/>
          <w:bCs/>
          <w:sz w:val="32"/>
          <w:szCs w:val="32"/>
          <w:rtl/>
        </w:rPr>
        <w:lastRenderedPageBreak/>
        <w:t>العصيان المدني في الكتاب المقدس</w:t>
      </w:r>
    </w:p>
    <w:p w14:paraId="192ABA59" w14:textId="5A7E80C8" w:rsidR="004346BA" w:rsidRPr="004346BA" w:rsidRDefault="004346BA" w:rsidP="005D06E2">
      <w:pPr>
        <w:ind w:left="450" w:right="-10"/>
        <w:jc w:val="center"/>
        <w:rPr>
          <w:rFonts w:ascii="Arial" w:hAnsi="Arial" w:cs="Arial"/>
          <w:sz w:val="21"/>
          <w:szCs w:val="21"/>
          <w:rtl/>
          <w:lang w:bidi="ar-JO"/>
        </w:rPr>
      </w:pPr>
      <w:r w:rsidRPr="004346BA">
        <w:rPr>
          <w:rFonts w:ascii="Arial" w:hAnsi="Arial" w:cs="Arial" w:hint="cs"/>
          <w:sz w:val="21"/>
          <w:szCs w:val="21"/>
          <w:rtl/>
          <w:lang w:bidi="ar-JO"/>
        </w:rPr>
        <w:t>عندما يريدنا الله أن نعصي السلطة</w:t>
      </w:r>
    </w:p>
    <w:p w14:paraId="73F1899A" w14:textId="77777777" w:rsidR="005D06E2" w:rsidRPr="00A54430" w:rsidRDefault="005D06E2" w:rsidP="004009AD">
      <w:pPr>
        <w:ind w:right="-10"/>
        <w:jc w:val="left"/>
        <w:rPr>
          <w:rFonts w:ascii="Arial" w:hAnsi="Arial" w:cs="Arial"/>
          <w:sz w:val="22"/>
          <w:szCs w:val="18"/>
        </w:rPr>
      </w:pPr>
    </w:p>
    <w:p w14:paraId="22591E55" w14:textId="4484E47F" w:rsidR="004346BA" w:rsidRPr="004346BA" w:rsidRDefault="004346BA" w:rsidP="004346BA">
      <w:pPr>
        <w:bidi/>
        <w:ind w:right="-10"/>
        <w:jc w:val="left"/>
        <w:rPr>
          <w:rFonts w:ascii="Arial" w:hAnsi="Arial" w:cs="Arial"/>
          <w:sz w:val="21"/>
          <w:szCs w:val="21"/>
        </w:rPr>
      </w:pPr>
      <w:r w:rsidRPr="004346BA">
        <w:rPr>
          <w:rFonts w:ascii="Arial" w:hAnsi="Arial" w:cs="Arial"/>
          <w:sz w:val="21"/>
          <w:szCs w:val="21"/>
          <w:rtl/>
        </w:rPr>
        <w:t>المسيحيون أناس مطيعون</w:t>
      </w:r>
      <w:r>
        <w:rPr>
          <w:rFonts w:ascii="Arial" w:hAnsi="Arial" w:cs="Arial" w:hint="cs"/>
          <w:sz w:val="21"/>
          <w:szCs w:val="21"/>
          <w:rtl/>
        </w:rPr>
        <w:t xml:space="preserve"> -</w:t>
      </w:r>
      <w:r w:rsidRPr="004346BA">
        <w:rPr>
          <w:rFonts w:ascii="Arial" w:hAnsi="Arial" w:cs="Arial"/>
          <w:sz w:val="21"/>
          <w:szCs w:val="21"/>
          <w:rtl/>
        </w:rPr>
        <w:t xml:space="preserve"> لكنهم في بعض الأحيان مطيعون أكثر من اللازم! اقرأ النصوص أدناه واملأ المناطق المفقودة لتعرف متى يجب على المسيحيين الخضوع للسلطة ومقاومتها</w:t>
      </w:r>
      <w:r w:rsidRPr="004346BA">
        <w:rPr>
          <w:rFonts w:ascii="Arial" w:hAnsi="Arial" w:cs="Arial"/>
          <w:sz w:val="21"/>
          <w:szCs w:val="21"/>
        </w:rPr>
        <w:t>.</w:t>
      </w:r>
    </w:p>
    <w:p w14:paraId="61FB2F0D" w14:textId="77777777" w:rsidR="005D06E2" w:rsidRPr="00A54430" w:rsidRDefault="005D06E2" w:rsidP="005D06E2">
      <w:pPr>
        <w:ind w:right="-10"/>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2121"/>
        <w:gridCol w:w="2674"/>
        <w:gridCol w:w="2398"/>
        <w:gridCol w:w="2397"/>
      </w:tblGrid>
      <w:tr w:rsidR="005D06E2" w:rsidRPr="00A54430" w14:paraId="7D1F2EE0" w14:textId="77777777" w:rsidTr="00916689">
        <w:tc>
          <w:tcPr>
            <w:tcW w:w="2178" w:type="dxa"/>
            <w:shd w:val="solid" w:color="000000" w:fill="FFFFFF"/>
          </w:tcPr>
          <w:p w14:paraId="7C49009A" w14:textId="62638508" w:rsidR="005D06E2" w:rsidRPr="004346BA" w:rsidRDefault="004346BA" w:rsidP="004346BA">
            <w:pPr>
              <w:ind w:right="-10"/>
              <w:jc w:val="center"/>
              <w:rPr>
                <w:rFonts w:ascii="Arial" w:hAnsi="Arial" w:cs="Arial"/>
                <w:bCs/>
                <w:color w:val="FFFFFF"/>
                <w:sz w:val="22"/>
                <w:szCs w:val="22"/>
              </w:rPr>
            </w:pPr>
            <w:r w:rsidRPr="004346BA">
              <w:rPr>
                <w:rFonts w:ascii="Arial" w:hAnsi="Arial" w:cs="Arial" w:hint="cs"/>
                <w:bCs/>
                <w:color w:val="FFFFFF"/>
                <w:sz w:val="22"/>
                <w:szCs w:val="22"/>
                <w:rtl/>
              </w:rPr>
              <w:t>المقطع</w:t>
            </w:r>
          </w:p>
        </w:tc>
        <w:tc>
          <w:tcPr>
            <w:tcW w:w="2740" w:type="dxa"/>
            <w:shd w:val="solid" w:color="000000" w:fill="FFFFFF"/>
          </w:tcPr>
          <w:p w14:paraId="17A90FF4" w14:textId="12D271E2" w:rsidR="005D06E2" w:rsidRPr="004346BA" w:rsidRDefault="004346BA" w:rsidP="004346BA">
            <w:pPr>
              <w:ind w:right="-10"/>
              <w:jc w:val="center"/>
              <w:rPr>
                <w:rFonts w:ascii="Arial" w:hAnsi="Arial" w:cs="Arial"/>
                <w:bCs/>
                <w:color w:val="FFFFFF"/>
                <w:sz w:val="22"/>
                <w:szCs w:val="22"/>
              </w:rPr>
            </w:pPr>
            <w:r w:rsidRPr="004346BA">
              <w:rPr>
                <w:rFonts w:ascii="Arial" w:hAnsi="Arial" w:cs="Arial" w:hint="cs"/>
                <w:bCs/>
                <w:color w:val="FFFFFF"/>
                <w:sz w:val="22"/>
                <w:szCs w:val="22"/>
                <w:rtl/>
              </w:rPr>
              <w:t>أمر السلطة</w:t>
            </w:r>
          </w:p>
        </w:tc>
        <w:tc>
          <w:tcPr>
            <w:tcW w:w="2459" w:type="dxa"/>
            <w:shd w:val="solid" w:color="000000" w:fill="FFFFFF"/>
          </w:tcPr>
          <w:p w14:paraId="4BD5CECB" w14:textId="7E56CFAC" w:rsidR="005D06E2" w:rsidRPr="004346BA" w:rsidRDefault="004346BA" w:rsidP="004346BA">
            <w:pPr>
              <w:ind w:right="-10"/>
              <w:jc w:val="center"/>
              <w:rPr>
                <w:rFonts w:ascii="Arial" w:hAnsi="Arial" w:cs="Arial"/>
                <w:bCs/>
                <w:color w:val="FFFFFF"/>
                <w:sz w:val="22"/>
                <w:szCs w:val="22"/>
              </w:rPr>
            </w:pPr>
            <w:r w:rsidRPr="004346BA">
              <w:rPr>
                <w:rFonts w:ascii="Arial" w:hAnsi="Arial" w:cs="Arial" w:hint="cs"/>
                <w:bCs/>
                <w:color w:val="FFFFFF"/>
                <w:sz w:val="22"/>
                <w:szCs w:val="22"/>
                <w:rtl/>
              </w:rPr>
              <w:t>الرد التقي</w:t>
            </w:r>
          </w:p>
        </w:tc>
        <w:tc>
          <w:tcPr>
            <w:tcW w:w="2459" w:type="dxa"/>
            <w:shd w:val="solid" w:color="000000" w:fill="FFFFFF"/>
          </w:tcPr>
          <w:p w14:paraId="646B22B4" w14:textId="2751E0B0" w:rsidR="005D06E2" w:rsidRPr="004346BA" w:rsidRDefault="004346BA" w:rsidP="004346BA">
            <w:pPr>
              <w:ind w:right="-10"/>
              <w:jc w:val="center"/>
              <w:rPr>
                <w:rFonts w:ascii="Arial" w:hAnsi="Arial" w:cs="Arial"/>
                <w:bCs/>
                <w:color w:val="FFFFFF"/>
                <w:sz w:val="22"/>
                <w:szCs w:val="22"/>
              </w:rPr>
            </w:pPr>
            <w:r w:rsidRPr="004346BA">
              <w:rPr>
                <w:rFonts w:ascii="Arial" w:hAnsi="Arial" w:cs="Arial" w:hint="cs"/>
                <w:bCs/>
                <w:color w:val="FFFFFF"/>
                <w:sz w:val="22"/>
                <w:szCs w:val="22"/>
                <w:rtl/>
              </w:rPr>
              <w:t>النتيجة</w:t>
            </w:r>
          </w:p>
        </w:tc>
      </w:tr>
      <w:tr w:rsidR="005D06E2" w:rsidRPr="00A54430" w14:paraId="5DA94B03" w14:textId="77777777" w:rsidTr="00916689">
        <w:tc>
          <w:tcPr>
            <w:tcW w:w="2178" w:type="dxa"/>
            <w:shd w:val="clear" w:color="auto" w:fill="auto"/>
          </w:tcPr>
          <w:p w14:paraId="30563F43" w14:textId="77777777" w:rsidR="00236E34" w:rsidRPr="00A25B50" w:rsidRDefault="00236E34" w:rsidP="004346BA">
            <w:pPr>
              <w:ind w:right="-10"/>
              <w:jc w:val="center"/>
              <w:rPr>
                <w:rFonts w:ascii="Arial" w:hAnsi="Arial" w:cs="Arial"/>
                <w:sz w:val="22"/>
                <w:szCs w:val="22"/>
              </w:rPr>
            </w:pPr>
          </w:p>
          <w:p w14:paraId="77C5B8CA" w14:textId="65A20BE7" w:rsidR="005D06E2" w:rsidRPr="00A25B50" w:rsidRDefault="004346BA" w:rsidP="004346BA">
            <w:pPr>
              <w:bidi/>
              <w:ind w:right="-10"/>
              <w:jc w:val="center"/>
              <w:rPr>
                <w:rFonts w:ascii="Arial" w:hAnsi="Arial" w:cs="Arial"/>
                <w:sz w:val="22"/>
                <w:szCs w:val="22"/>
              </w:rPr>
            </w:pPr>
            <w:r w:rsidRPr="00A25B50">
              <w:rPr>
                <w:rFonts w:ascii="Arial" w:hAnsi="Arial" w:cs="Arial" w:hint="cs"/>
                <w:sz w:val="22"/>
                <w:szCs w:val="22"/>
                <w:rtl/>
              </w:rPr>
              <w:t>إرميا 35</w:t>
            </w:r>
          </w:p>
        </w:tc>
        <w:tc>
          <w:tcPr>
            <w:tcW w:w="2740" w:type="dxa"/>
            <w:shd w:val="clear" w:color="auto" w:fill="auto"/>
          </w:tcPr>
          <w:p w14:paraId="774F1A36" w14:textId="77777777" w:rsidR="00236E34" w:rsidRPr="00A25B50" w:rsidRDefault="00236E34" w:rsidP="004346BA">
            <w:pPr>
              <w:ind w:right="-10"/>
              <w:jc w:val="center"/>
              <w:rPr>
                <w:rFonts w:ascii="Arial" w:hAnsi="Arial" w:cs="Arial"/>
                <w:sz w:val="22"/>
                <w:szCs w:val="22"/>
              </w:rPr>
            </w:pPr>
          </w:p>
          <w:p w14:paraId="2BD8D1BA" w14:textId="3262B65C" w:rsidR="004346BA" w:rsidRPr="00A25B50" w:rsidRDefault="004346BA" w:rsidP="004346BA">
            <w:pPr>
              <w:bidi/>
              <w:ind w:right="-10"/>
              <w:jc w:val="center"/>
              <w:rPr>
                <w:rFonts w:ascii="Arial" w:hAnsi="Arial" w:cs="Arial"/>
                <w:sz w:val="22"/>
                <w:szCs w:val="22"/>
              </w:rPr>
            </w:pPr>
            <w:r w:rsidRPr="00A25B50">
              <w:rPr>
                <w:rFonts w:ascii="Arial" w:hAnsi="Arial" w:cs="Arial" w:hint="cs"/>
                <w:sz w:val="22"/>
                <w:szCs w:val="22"/>
                <w:rtl/>
              </w:rPr>
              <w:t>امتحن الله الركابيين من خلال أمرهم بشرب الخمر</w:t>
            </w:r>
          </w:p>
          <w:p w14:paraId="0A53E8A5" w14:textId="77777777" w:rsidR="005D06E2" w:rsidRPr="00A25B50" w:rsidRDefault="005D06E2" w:rsidP="004346BA">
            <w:pPr>
              <w:ind w:right="-10"/>
              <w:jc w:val="center"/>
              <w:rPr>
                <w:rFonts w:ascii="Arial" w:hAnsi="Arial" w:cs="Arial"/>
                <w:sz w:val="22"/>
                <w:szCs w:val="22"/>
              </w:rPr>
            </w:pPr>
          </w:p>
        </w:tc>
        <w:tc>
          <w:tcPr>
            <w:tcW w:w="2459" w:type="dxa"/>
            <w:shd w:val="clear" w:color="auto" w:fill="auto"/>
          </w:tcPr>
          <w:p w14:paraId="5010C646" w14:textId="77777777" w:rsidR="00236E34" w:rsidRPr="00A25B50" w:rsidRDefault="00236E34" w:rsidP="004346BA">
            <w:pPr>
              <w:ind w:right="-10"/>
              <w:jc w:val="center"/>
              <w:rPr>
                <w:rFonts w:ascii="Arial" w:hAnsi="Arial" w:cs="Arial"/>
                <w:sz w:val="22"/>
                <w:szCs w:val="22"/>
              </w:rPr>
            </w:pPr>
          </w:p>
          <w:p w14:paraId="26516221" w14:textId="07C4B6D4" w:rsidR="004346BA" w:rsidRPr="00A25B50" w:rsidRDefault="004346BA" w:rsidP="004346BA">
            <w:pPr>
              <w:bidi/>
              <w:ind w:right="-10"/>
              <w:jc w:val="center"/>
              <w:rPr>
                <w:rFonts w:ascii="Arial" w:hAnsi="Arial" w:cs="Arial"/>
                <w:sz w:val="22"/>
                <w:szCs w:val="22"/>
              </w:rPr>
            </w:pPr>
            <w:r w:rsidRPr="00A25B50">
              <w:rPr>
                <w:rFonts w:ascii="Arial" w:hAnsi="Arial" w:cs="Arial"/>
                <w:sz w:val="22"/>
                <w:szCs w:val="22"/>
                <w:rtl/>
              </w:rPr>
              <w:t>رفضوا ذلك لأن جدهم ركاب كان قد نذر أن يكون نسله من النذير</w:t>
            </w:r>
            <w:r w:rsidRPr="00A25B50">
              <w:rPr>
                <w:rFonts w:ascii="Arial" w:hAnsi="Arial" w:cs="Arial" w:hint="cs"/>
                <w:sz w:val="22"/>
                <w:szCs w:val="22"/>
                <w:rtl/>
              </w:rPr>
              <w:t>ين</w:t>
            </w:r>
            <w:r w:rsidRPr="00A25B50">
              <w:rPr>
                <w:rFonts w:ascii="Arial" w:hAnsi="Arial" w:cs="Arial"/>
                <w:sz w:val="22"/>
                <w:szCs w:val="22"/>
                <w:rtl/>
              </w:rPr>
              <w:t xml:space="preserve"> الذين لا يشربون على الإطلاق</w:t>
            </w:r>
            <w:r w:rsidRPr="00A25B50">
              <w:rPr>
                <w:rFonts w:ascii="Arial" w:hAnsi="Arial" w:cs="Arial"/>
                <w:sz w:val="22"/>
                <w:szCs w:val="22"/>
              </w:rPr>
              <w:t>.</w:t>
            </w:r>
          </w:p>
          <w:p w14:paraId="669B0E48" w14:textId="77777777" w:rsidR="00916689" w:rsidRPr="00A25B50" w:rsidRDefault="00916689" w:rsidP="004346BA">
            <w:pPr>
              <w:ind w:right="-10"/>
              <w:jc w:val="center"/>
              <w:rPr>
                <w:rFonts w:ascii="Arial" w:hAnsi="Arial" w:cs="Arial"/>
                <w:sz w:val="22"/>
                <w:szCs w:val="22"/>
              </w:rPr>
            </w:pPr>
          </w:p>
          <w:p w14:paraId="657FDC4F" w14:textId="77777777" w:rsidR="005D06E2" w:rsidRPr="00A25B50" w:rsidRDefault="005D06E2" w:rsidP="004346BA">
            <w:pPr>
              <w:ind w:right="-10"/>
              <w:jc w:val="center"/>
              <w:rPr>
                <w:rFonts w:ascii="Arial" w:hAnsi="Arial" w:cs="Arial"/>
                <w:sz w:val="22"/>
                <w:szCs w:val="22"/>
              </w:rPr>
            </w:pPr>
          </w:p>
        </w:tc>
        <w:tc>
          <w:tcPr>
            <w:tcW w:w="2459" w:type="dxa"/>
            <w:shd w:val="clear" w:color="auto" w:fill="auto"/>
          </w:tcPr>
          <w:p w14:paraId="7533C213" w14:textId="77777777" w:rsidR="005D06E2" w:rsidRPr="00A25B50" w:rsidRDefault="005D06E2" w:rsidP="004346BA">
            <w:pPr>
              <w:ind w:right="-10"/>
              <w:jc w:val="center"/>
              <w:rPr>
                <w:rFonts w:ascii="Arial" w:hAnsi="Arial" w:cs="Arial"/>
                <w:sz w:val="22"/>
                <w:szCs w:val="22"/>
              </w:rPr>
            </w:pPr>
          </w:p>
        </w:tc>
      </w:tr>
      <w:tr w:rsidR="005D06E2" w:rsidRPr="00A54430" w14:paraId="7A712014" w14:textId="77777777" w:rsidTr="00916689">
        <w:tc>
          <w:tcPr>
            <w:tcW w:w="2178" w:type="dxa"/>
            <w:shd w:val="clear" w:color="auto" w:fill="auto"/>
          </w:tcPr>
          <w:p w14:paraId="42AF9286" w14:textId="768DCC9B" w:rsidR="005D06E2" w:rsidRPr="00A25B50" w:rsidRDefault="004346BA" w:rsidP="00A25B50">
            <w:pPr>
              <w:bidi/>
              <w:ind w:right="-10"/>
              <w:jc w:val="center"/>
              <w:rPr>
                <w:rFonts w:ascii="Arial" w:hAnsi="Arial" w:cs="Arial"/>
                <w:sz w:val="22"/>
                <w:szCs w:val="22"/>
              </w:rPr>
            </w:pPr>
            <w:r w:rsidRPr="00A25B50">
              <w:rPr>
                <w:rFonts w:ascii="Arial" w:hAnsi="Arial" w:cs="Arial" w:hint="cs"/>
                <w:sz w:val="22"/>
                <w:szCs w:val="22"/>
                <w:rtl/>
              </w:rPr>
              <w:t>دانيال 1</w:t>
            </w:r>
          </w:p>
        </w:tc>
        <w:tc>
          <w:tcPr>
            <w:tcW w:w="2740" w:type="dxa"/>
            <w:shd w:val="clear" w:color="auto" w:fill="auto"/>
          </w:tcPr>
          <w:p w14:paraId="6494EFC0" w14:textId="3B4CA957" w:rsidR="004346BA" w:rsidRPr="00A25B50" w:rsidRDefault="004346BA" w:rsidP="00A25B50">
            <w:pPr>
              <w:bidi/>
              <w:ind w:right="-10"/>
              <w:jc w:val="center"/>
              <w:rPr>
                <w:rFonts w:ascii="Arial" w:hAnsi="Arial" w:cs="Arial"/>
                <w:sz w:val="22"/>
                <w:szCs w:val="22"/>
              </w:rPr>
            </w:pPr>
            <w:r w:rsidRPr="00A25B50">
              <w:rPr>
                <w:rFonts w:ascii="Arial" w:hAnsi="Arial" w:cs="Arial"/>
                <w:sz w:val="22"/>
                <w:szCs w:val="22"/>
                <w:rtl/>
              </w:rPr>
              <w:t xml:space="preserve">عين الملك </w:t>
            </w:r>
            <w:proofErr w:type="spellStart"/>
            <w:r w:rsidRPr="00A25B50">
              <w:rPr>
                <w:rFonts w:ascii="Arial" w:hAnsi="Arial" w:cs="Arial"/>
                <w:sz w:val="22"/>
                <w:szCs w:val="22"/>
                <w:rtl/>
              </w:rPr>
              <w:t>نبوخذنصر</w:t>
            </w:r>
            <w:proofErr w:type="spellEnd"/>
            <w:r w:rsidRPr="00A25B50">
              <w:rPr>
                <w:rFonts w:ascii="Arial" w:hAnsi="Arial" w:cs="Arial"/>
                <w:sz w:val="22"/>
                <w:szCs w:val="22"/>
                <w:rtl/>
              </w:rPr>
              <w:t xml:space="preserve"> طعاما</w:t>
            </w:r>
            <w:r w:rsidRPr="00A25B50">
              <w:rPr>
                <w:rFonts w:ascii="Arial" w:hAnsi="Arial" w:cs="Arial" w:hint="cs"/>
                <w:sz w:val="22"/>
                <w:szCs w:val="22"/>
                <w:rtl/>
              </w:rPr>
              <w:t>ً</w:t>
            </w:r>
            <w:r w:rsidRPr="00A25B50">
              <w:rPr>
                <w:rFonts w:ascii="Arial" w:hAnsi="Arial" w:cs="Arial"/>
                <w:sz w:val="22"/>
                <w:szCs w:val="22"/>
                <w:rtl/>
              </w:rPr>
              <w:t xml:space="preserve"> نجسا</w:t>
            </w:r>
            <w:r w:rsidRPr="00A25B50">
              <w:rPr>
                <w:rFonts w:ascii="Arial" w:hAnsi="Arial" w:cs="Arial" w:hint="cs"/>
                <w:sz w:val="22"/>
                <w:szCs w:val="22"/>
                <w:rtl/>
              </w:rPr>
              <w:t>ً</w:t>
            </w:r>
            <w:r w:rsidRPr="00A25B50">
              <w:rPr>
                <w:rFonts w:ascii="Arial" w:hAnsi="Arial" w:cs="Arial"/>
                <w:sz w:val="22"/>
                <w:szCs w:val="22"/>
                <w:rtl/>
              </w:rPr>
              <w:t xml:space="preserve"> لدانيال وأصدقائه ليأكلوا</w:t>
            </w:r>
            <w:r w:rsidR="00A25B50" w:rsidRPr="00A25B50">
              <w:rPr>
                <w:rFonts w:ascii="Arial" w:hAnsi="Arial" w:cs="Arial" w:hint="cs"/>
                <w:sz w:val="22"/>
                <w:szCs w:val="22"/>
                <w:rtl/>
              </w:rPr>
              <w:t xml:space="preserve"> (1: 5)</w:t>
            </w:r>
          </w:p>
        </w:tc>
        <w:tc>
          <w:tcPr>
            <w:tcW w:w="2459" w:type="dxa"/>
            <w:shd w:val="clear" w:color="auto" w:fill="auto"/>
          </w:tcPr>
          <w:p w14:paraId="40BE871F" w14:textId="6650AD79" w:rsidR="004346BA" w:rsidRPr="00A25B50" w:rsidRDefault="004346BA" w:rsidP="00A25B50">
            <w:pPr>
              <w:bidi/>
              <w:ind w:right="-10"/>
              <w:jc w:val="center"/>
              <w:rPr>
                <w:rFonts w:ascii="Arial" w:hAnsi="Arial" w:cs="Arial"/>
                <w:sz w:val="22"/>
                <w:szCs w:val="22"/>
              </w:rPr>
            </w:pPr>
            <w:r w:rsidRPr="00A25B50">
              <w:rPr>
                <w:rFonts w:ascii="Arial" w:hAnsi="Arial" w:cs="Arial"/>
                <w:sz w:val="22"/>
                <w:szCs w:val="22"/>
                <w:rtl/>
              </w:rPr>
              <w:t>طلب دانيال باحترام أن يكون نباتي</w:t>
            </w:r>
            <w:r w:rsidRPr="00A25B50">
              <w:rPr>
                <w:rFonts w:ascii="Arial" w:hAnsi="Arial" w:cs="Arial" w:hint="cs"/>
                <w:sz w:val="22"/>
                <w:szCs w:val="22"/>
                <w:rtl/>
              </w:rPr>
              <w:t>اً</w:t>
            </w:r>
            <w:r w:rsidRPr="00A25B50">
              <w:rPr>
                <w:rFonts w:ascii="Arial" w:hAnsi="Arial" w:cs="Arial"/>
                <w:sz w:val="22"/>
                <w:szCs w:val="22"/>
                <w:rtl/>
              </w:rPr>
              <w:t xml:space="preserve"> (١: ٨)</w:t>
            </w:r>
          </w:p>
        </w:tc>
        <w:tc>
          <w:tcPr>
            <w:tcW w:w="2459" w:type="dxa"/>
            <w:shd w:val="clear" w:color="auto" w:fill="auto"/>
          </w:tcPr>
          <w:p w14:paraId="18BEF505" w14:textId="3721CD20" w:rsidR="00A25B50" w:rsidRPr="00A25B50" w:rsidRDefault="00A25B50" w:rsidP="00A25B50">
            <w:pPr>
              <w:bidi/>
              <w:ind w:right="-10"/>
              <w:jc w:val="center"/>
              <w:rPr>
                <w:rFonts w:ascii="Arial" w:hAnsi="Arial" w:cs="Arial"/>
                <w:sz w:val="22"/>
                <w:szCs w:val="22"/>
              </w:rPr>
            </w:pPr>
            <w:r w:rsidRPr="00A25B50">
              <w:rPr>
                <w:rFonts w:ascii="Arial" w:hAnsi="Arial" w:cs="Arial"/>
                <w:sz w:val="22"/>
                <w:szCs w:val="22"/>
                <w:rtl/>
              </w:rPr>
              <w:t>كافأهم الله بصحة أفضل (1: 15)، و</w:t>
            </w:r>
            <w:r w:rsidRPr="00A25B50">
              <w:rPr>
                <w:rFonts w:ascii="Arial" w:hAnsi="Arial" w:cs="Arial" w:hint="cs"/>
                <w:sz w:val="22"/>
                <w:szCs w:val="22"/>
                <w:rtl/>
              </w:rPr>
              <w:t>الخروج من</w:t>
            </w:r>
            <w:r w:rsidRPr="00A25B50">
              <w:rPr>
                <w:rFonts w:ascii="Arial" w:hAnsi="Arial" w:cs="Arial"/>
                <w:sz w:val="22"/>
                <w:szCs w:val="22"/>
                <w:rtl/>
              </w:rPr>
              <w:t xml:space="preserve"> التجربة (1: 16)، والحكمة (1: 17)، وحصلوا على أفضل الوظائف في الم</w:t>
            </w:r>
            <w:r w:rsidRPr="00A25B50">
              <w:rPr>
                <w:rFonts w:ascii="Arial" w:hAnsi="Arial" w:cs="Arial" w:hint="cs"/>
                <w:sz w:val="22"/>
                <w:szCs w:val="22"/>
                <w:rtl/>
              </w:rPr>
              <w:t xml:space="preserve">ملكة </w:t>
            </w:r>
            <w:r w:rsidRPr="00A25B50">
              <w:rPr>
                <w:rFonts w:ascii="Arial" w:hAnsi="Arial" w:cs="Arial"/>
                <w:sz w:val="22"/>
                <w:szCs w:val="22"/>
              </w:rPr>
              <w:t xml:space="preserve"> </w:t>
            </w:r>
            <w:r w:rsidRPr="00A25B50">
              <w:rPr>
                <w:rFonts w:ascii="Arial" w:hAnsi="Arial" w:cs="Arial" w:hint="cs"/>
                <w:sz w:val="22"/>
                <w:szCs w:val="22"/>
                <w:rtl/>
              </w:rPr>
              <w:t>(1: 18-21)</w:t>
            </w:r>
          </w:p>
          <w:p w14:paraId="3EFC5679" w14:textId="77777777" w:rsidR="00916689" w:rsidRPr="00A25B50" w:rsidRDefault="00916689" w:rsidP="00A25B50">
            <w:pPr>
              <w:ind w:right="-10"/>
              <w:jc w:val="center"/>
              <w:rPr>
                <w:rFonts w:ascii="Arial" w:hAnsi="Arial" w:cs="Arial"/>
                <w:sz w:val="22"/>
                <w:szCs w:val="22"/>
              </w:rPr>
            </w:pPr>
          </w:p>
          <w:p w14:paraId="718E481B" w14:textId="77777777" w:rsidR="005D06E2" w:rsidRPr="00A25B50" w:rsidRDefault="005D06E2" w:rsidP="00A25B50">
            <w:pPr>
              <w:ind w:right="-10"/>
              <w:jc w:val="center"/>
              <w:rPr>
                <w:rFonts w:ascii="Arial" w:hAnsi="Arial" w:cs="Arial"/>
                <w:sz w:val="22"/>
                <w:szCs w:val="22"/>
              </w:rPr>
            </w:pPr>
          </w:p>
        </w:tc>
      </w:tr>
      <w:tr w:rsidR="005D06E2" w:rsidRPr="00A54430" w14:paraId="4710F23E" w14:textId="77777777" w:rsidTr="00916689">
        <w:tc>
          <w:tcPr>
            <w:tcW w:w="2178" w:type="dxa"/>
            <w:shd w:val="clear" w:color="auto" w:fill="auto"/>
          </w:tcPr>
          <w:p w14:paraId="60E88B3C" w14:textId="148A1193" w:rsidR="005D06E2" w:rsidRPr="00A25B50" w:rsidRDefault="00A25B50" w:rsidP="00A25B50">
            <w:pPr>
              <w:bidi/>
              <w:ind w:right="-10"/>
              <w:jc w:val="center"/>
              <w:rPr>
                <w:rFonts w:ascii="Arial" w:hAnsi="Arial" w:cs="Arial"/>
                <w:sz w:val="22"/>
                <w:szCs w:val="22"/>
              </w:rPr>
            </w:pPr>
            <w:r w:rsidRPr="00A25B50">
              <w:rPr>
                <w:rFonts w:ascii="Arial" w:hAnsi="Arial" w:cs="Arial" w:hint="cs"/>
                <w:sz w:val="22"/>
                <w:szCs w:val="22"/>
                <w:rtl/>
              </w:rPr>
              <w:t>دانيال 3</w:t>
            </w:r>
          </w:p>
        </w:tc>
        <w:tc>
          <w:tcPr>
            <w:tcW w:w="2740" w:type="dxa"/>
            <w:shd w:val="clear" w:color="auto" w:fill="auto"/>
          </w:tcPr>
          <w:p w14:paraId="54327342" w14:textId="510F5FB1" w:rsidR="00A25B50" w:rsidRPr="00A25B50" w:rsidRDefault="00A25B50" w:rsidP="00A25B50">
            <w:pPr>
              <w:bidi/>
              <w:ind w:right="-10"/>
              <w:jc w:val="center"/>
              <w:rPr>
                <w:rFonts w:ascii="Arial" w:hAnsi="Arial" w:cs="Arial"/>
                <w:sz w:val="22"/>
                <w:szCs w:val="22"/>
              </w:rPr>
            </w:pPr>
            <w:r w:rsidRPr="00A25B50">
              <w:rPr>
                <w:rFonts w:ascii="Arial" w:hAnsi="Arial" w:cs="Arial"/>
                <w:sz w:val="22"/>
                <w:szCs w:val="22"/>
                <w:rtl/>
              </w:rPr>
              <w:t xml:space="preserve">أمر الملك </w:t>
            </w:r>
            <w:proofErr w:type="spellStart"/>
            <w:r w:rsidRPr="00A25B50">
              <w:rPr>
                <w:rFonts w:ascii="Arial" w:hAnsi="Arial" w:cs="Arial"/>
                <w:sz w:val="22"/>
                <w:szCs w:val="22"/>
                <w:rtl/>
              </w:rPr>
              <w:t>نبوخذنصر</w:t>
            </w:r>
            <w:proofErr w:type="spellEnd"/>
            <w:r w:rsidRPr="00A25B50">
              <w:rPr>
                <w:rFonts w:ascii="Arial" w:hAnsi="Arial" w:cs="Arial"/>
                <w:sz w:val="22"/>
                <w:szCs w:val="22"/>
                <w:rtl/>
              </w:rPr>
              <w:t xml:space="preserve"> ثلاثة شبان يهود أن يعبدوا </w:t>
            </w:r>
            <w:r w:rsidRPr="00A25B50">
              <w:rPr>
                <w:rFonts w:ascii="Arial" w:hAnsi="Arial" w:cs="Arial" w:hint="cs"/>
                <w:sz w:val="22"/>
                <w:szCs w:val="22"/>
                <w:rtl/>
              </w:rPr>
              <w:t>صنماً (3: 1-7)</w:t>
            </w:r>
          </w:p>
        </w:tc>
        <w:tc>
          <w:tcPr>
            <w:tcW w:w="2459" w:type="dxa"/>
            <w:shd w:val="clear" w:color="auto" w:fill="auto"/>
          </w:tcPr>
          <w:p w14:paraId="2E7C8B7C" w14:textId="74F5CDBC" w:rsidR="00A25B50" w:rsidRPr="00A25B50" w:rsidRDefault="00A25B50" w:rsidP="00A25B50">
            <w:pPr>
              <w:bidi/>
              <w:ind w:right="-10"/>
              <w:jc w:val="center"/>
              <w:rPr>
                <w:rFonts w:ascii="Arial" w:hAnsi="Arial" w:cs="Arial"/>
                <w:sz w:val="22"/>
                <w:szCs w:val="22"/>
              </w:rPr>
            </w:pPr>
            <w:r w:rsidRPr="00A25B50">
              <w:rPr>
                <w:rFonts w:ascii="Arial" w:hAnsi="Arial" w:cs="Arial"/>
                <w:sz w:val="22"/>
                <w:szCs w:val="22"/>
                <w:rtl/>
              </w:rPr>
              <w:t xml:space="preserve">لم يسخروا من الذين فعلوا ذلك، بل ظلوا </w:t>
            </w:r>
            <w:r w:rsidRPr="00A25B50">
              <w:rPr>
                <w:rFonts w:ascii="Arial" w:hAnsi="Arial" w:cs="Arial" w:hint="cs"/>
                <w:sz w:val="22"/>
                <w:szCs w:val="22"/>
                <w:rtl/>
              </w:rPr>
              <w:t>واقف</w:t>
            </w:r>
            <w:r w:rsidRPr="00A25B50">
              <w:rPr>
                <w:rFonts w:ascii="Arial" w:hAnsi="Arial" w:cs="Arial"/>
                <w:sz w:val="22"/>
                <w:szCs w:val="22"/>
                <w:rtl/>
              </w:rPr>
              <w:t>ين لا يسجدون لشيء</w:t>
            </w:r>
            <w:r w:rsidRPr="00A25B50">
              <w:rPr>
                <w:rFonts w:ascii="Arial" w:hAnsi="Arial" w:cs="Arial"/>
                <w:sz w:val="22"/>
                <w:szCs w:val="22"/>
              </w:rPr>
              <w:t xml:space="preserve"> </w:t>
            </w:r>
            <w:r w:rsidRPr="00A25B50">
              <w:rPr>
                <w:rFonts w:ascii="Arial" w:hAnsi="Arial" w:cs="Arial" w:hint="cs"/>
                <w:sz w:val="22"/>
                <w:szCs w:val="22"/>
                <w:rtl/>
              </w:rPr>
              <w:t>(3: 8)</w:t>
            </w:r>
          </w:p>
        </w:tc>
        <w:tc>
          <w:tcPr>
            <w:tcW w:w="2459" w:type="dxa"/>
            <w:shd w:val="clear" w:color="auto" w:fill="auto"/>
          </w:tcPr>
          <w:p w14:paraId="7AFFEC16" w14:textId="2B4CF20B" w:rsidR="00A25B50" w:rsidRPr="00A25B50" w:rsidRDefault="00A25B50" w:rsidP="00A25B50">
            <w:pPr>
              <w:bidi/>
              <w:ind w:right="-10"/>
              <w:jc w:val="center"/>
              <w:rPr>
                <w:rFonts w:ascii="Arial" w:hAnsi="Arial" w:cs="Arial"/>
                <w:sz w:val="22"/>
                <w:szCs w:val="22"/>
              </w:rPr>
            </w:pPr>
            <w:r w:rsidRPr="00A25B50">
              <w:rPr>
                <w:rFonts w:ascii="Arial" w:hAnsi="Arial" w:cs="Arial"/>
                <w:sz w:val="22"/>
                <w:szCs w:val="22"/>
                <w:rtl/>
              </w:rPr>
              <w:t>تم إنقاذهم من الأتون (3: 19-27)، مما جعل الملك يسبح الله (3: 28-29) وي</w:t>
            </w:r>
            <w:r w:rsidRPr="00A25B50">
              <w:rPr>
                <w:rFonts w:ascii="Arial" w:hAnsi="Arial" w:cs="Arial" w:hint="cs"/>
                <w:sz w:val="22"/>
                <w:szCs w:val="22"/>
                <w:rtl/>
              </w:rPr>
              <w:t>رقيهم (3: 30)</w:t>
            </w:r>
          </w:p>
        </w:tc>
      </w:tr>
      <w:tr w:rsidR="005D06E2" w:rsidRPr="00A54430" w14:paraId="21EC5D0A" w14:textId="77777777" w:rsidTr="00916689">
        <w:tc>
          <w:tcPr>
            <w:tcW w:w="2178" w:type="dxa"/>
            <w:shd w:val="clear" w:color="auto" w:fill="auto"/>
          </w:tcPr>
          <w:p w14:paraId="7029FDBA" w14:textId="2A9AF434" w:rsidR="00A25B50" w:rsidRPr="00A25B50" w:rsidRDefault="00A25B50" w:rsidP="00A25B50">
            <w:pPr>
              <w:bidi/>
              <w:ind w:right="-10"/>
              <w:jc w:val="center"/>
              <w:rPr>
                <w:rFonts w:ascii="Arial" w:hAnsi="Arial" w:cs="Arial"/>
                <w:sz w:val="22"/>
                <w:szCs w:val="22"/>
              </w:rPr>
            </w:pPr>
            <w:r w:rsidRPr="00A25B50">
              <w:rPr>
                <w:rFonts w:ascii="Arial" w:hAnsi="Arial" w:cs="Arial" w:hint="cs"/>
                <w:sz w:val="22"/>
                <w:szCs w:val="22"/>
                <w:rtl/>
              </w:rPr>
              <w:t>دانيال 6</w:t>
            </w:r>
          </w:p>
        </w:tc>
        <w:tc>
          <w:tcPr>
            <w:tcW w:w="2740" w:type="dxa"/>
            <w:shd w:val="clear" w:color="auto" w:fill="auto"/>
          </w:tcPr>
          <w:p w14:paraId="3B4D80D4" w14:textId="5CED817E" w:rsidR="00A25B50" w:rsidRPr="00A25B50" w:rsidRDefault="00A25B50" w:rsidP="00A25B50">
            <w:pPr>
              <w:bidi/>
              <w:ind w:right="-10"/>
              <w:jc w:val="center"/>
              <w:rPr>
                <w:rFonts w:ascii="Arial" w:hAnsi="Arial" w:cs="Arial"/>
                <w:sz w:val="22"/>
                <w:szCs w:val="22"/>
              </w:rPr>
            </w:pPr>
            <w:r w:rsidRPr="00A25B50">
              <w:rPr>
                <w:rFonts w:ascii="Arial" w:hAnsi="Arial" w:cs="Arial" w:hint="cs"/>
                <w:sz w:val="22"/>
                <w:szCs w:val="22"/>
                <w:rtl/>
              </w:rPr>
              <w:t>منع الملك داريوس دانيال من الصلاة لأي إله آخر غيره</w:t>
            </w:r>
          </w:p>
          <w:p w14:paraId="5AC7A92A" w14:textId="77777777" w:rsidR="00916689" w:rsidRPr="00A25B50" w:rsidRDefault="00916689" w:rsidP="00A25B50">
            <w:pPr>
              <w:ind w:right="-10"/>
              <w:jc w:val="center"/>
              <w:rPr>
                <w:rFonts w:ascii="Arial" w:hAnsi="Arial" w:cs="Arial"/>
                <w:sz w:val="22"/>
                <w:szCs w:val="22"/>
              </w:rPr>
            </w:pPr>
          </w:p>
          <w:p w14:paraId="38B19E67" w14:textId="77777777" w:rsidR="005D06E2" w:rsidRPr="00A25B50" w:rsidRDefault="005D06E2" w:rsidP="00A25B50">
            <w:pPr>
              <w:ind w:right="-10"/>
              <w:jc w:val="center"/>
              <w:rPr>
                <w:rFonts w:ascii="Arial" w:hAnsi="Arial" w:cs="Arial"/>
                <w:sz w:val="22"/>
                <w:szCs w:val="22"/>
              </w:rPr>
            </w:pPr>
          </w:p>
        </w:tc>
        <w:tc>
          <w:tcPr>
            <w:tcW w:w="2459" w:type="dxa"/>
            <w:shd w:val="clear" w:color="auto" w:fill="auto"/>
          </w:tcPr>
          <w:p w14:paraId="1116AFB6" w14:textId="77777777" w:rsidR="005D06E2" w:rsidRPr="00A25B50" w:rsidRDefault="005D06E2" w:rsidP="00A25B50">
            <w:pPr>
              <w:ind w:right="-10"/>
              <w:jc w:val="center"/>
              <w:rPr>
                <w:rFonts w:ascii="Arial" w:hAnsi="Arial" w:cs="Arial"/>
                <w:sz w:val="22"/>
                <w:szCs w:val="22"/>
              </w:rPr>
            </w:pPr>
          </w:p>
        </w:tc>
        <w:tc>
          <w:tcPr>
            <w:tcW w:w="2459" w:type="dxa"/>
            <w:shd w:val="clear" w:color="auto" w:fill="auto"/>
          </w:tcPr>
          <w:p w14:paraId="2E5F87E0" w14:textId="77777777" w:rsidR="005D06E2" w:rsidRPr="00A54430" w:rsidRDefault="005D06E2" w:rsidP="005D06E2">
            <w:pPr>
              <w:ind w:right="-10"/>
              <w:jc w:val="left"/>
              <w:rPr>
                <w:rFonts w:ascii="Arial" w:hAnsi="Arial" w:cs="Arial"/>
                <w:sz w:val="22"/>
                <w:szCs w:val="18"/>
              </w:rPr>
            </w:pPr>
          </w:p>
        </w:tc>
      </w:tr>
      <w:tr w:rsidR="005D06E2" w:rsidRPr="00A54430" w14:paraId="6F044CA5" w14:textId="77777777" w:rsidTr="00916689">
        <w:tc>
          <w:tcPr>
            <w:tcW w:w="2178" w:type="dxa"/>
            <w:shd w:val="clear" w:color="auto" w:fill="auto"/>
          </w:tcPr>
          <w:p w14:paraId="03BA191C" w14:textId="46AB2A37" w:rsidR="00A25B50" w:rsidRPr="00A25B50" w:rsidRDefault="00A25B50" w:rsidP="00A25B50">
            <w:pPr>
              <w:bidi/>
              <w:ind w:right="-10"/>
              <w:jc w:val="center"/>
              <w:rPr>
                <w:rFonts w:ascii="Arial" w:hAnsi="Arial" w:cs="Arial"/>
                <w:sz w:val="22"/>
                <w:szCs w:val="22"/>
                <w:rtl/>
                <w:lang w:bidi="ar-JO"/>
              </w:rPr>
            </w:pPr>
            <w:r w:rsidRPr="00A25B50">
              <w:rPr>
                <w:rFonts w:ascii="Arial" w:hAnsi="Arial" w:cs="Arial" w:hint="cs"/>
                <w:sz w:val="22"/>
                <w:szCs w:val="22"/>
                <w:rtl/>
                <w:lang w:bidi="ar-JO"/>
              </w:rPr>
              <w:t>أعمال 4: 17-18، 5: 40</w:t>
            </w:r>
          </w:p>
        </w:tc>
        <w:tc>
          <w:tcPr>
            <w:tcW w:w="2740" w:type="dxa"/>
            <w:shd w:val="clear" w:color="auto" w:fill="auto"/>
          </w:tcPr>
          <w:p w14:paraId="33029A40" w14:textId="43311272" w:rsidR="00A25B50" w:rsidRPr="00A25B50" w:rsidRDefault="00A25B50" w:rsidP="00A25B50">
            <w:pPr>
              <w:bidi/>
              <w:ind w:right="-10"/>
              <w:jc w:val="center"/>
              <w:rPr>
                <w:rFonts w:ascii="Arial" w:hAnsi="Arial" w:cs="Arial"/>
                <w:sz w:val="22"/>
                <w:szCs w:val="22"/>
              </w:rPr>
            </w:pPr>
            <w:r w:rsidRPr="00A25B50">
              <w:rPr>
                <w:rFonts w:ascii="Arial" w:hAnsi="Arial" w:cs="Arial" w:hint="cs"/>
                <w:sz w:val="22"/>
                <w:szCs w:val="22"/>
                <w:rtl/>
              </w:rPr>
              <w:t>أمر المجلس الأعلى الحاكم (</w:t>
            </w:r>
            <w:proofErr w:type="spellStart"/>
            <w:r w:rsidRPr="00A25B50">
              <w:rPr>
                <w:rFonts w:ascii="Arial" w:hAnsi="Arial" w:cs="Arial" w:hint="cs"/>
                <w:sz w:val="22"/>
                <w:szCs w:val="22"/>
                <w:rtl/>
              </w:rPr>
              <w:t>السنهدريم</w:t>
            </w:r>
            <w:proofErr w:type="spellEnd"/>
            <w:r w:rsidRPr="00A25B50">
              <w:rPr>
                <w:rFonts w:ascii="Arial" w:hAnsi="Arial" w:cs="Arial" w:hint="cs"/>
                <w:sz w:val="22"/>
                <w:szCs w:val="22"/>
                <w:rtl/>
              </w:rPr>
              <w:t>) بطرس ويوحنا أن لا يشاركوا عن المسيح</w:t>
            </w:r>
          </w:p>
          <w:p w14:paraId="6B523E8B" w14:textId="77777777" w:rsidR="00916689" w:rsidRPr="00A25B50" w:rsidRDefault="00916689" w:rsidP="00A25B50">
            <w:pPr>
              <w:ind w:right="-10"/>
              <w:jc w:val="center"/>
              <w:rPr>
                <w:rFonts w:ascii="Arial" w:hAnsi="Arial" w:cs="Arial"/>
                <w:sz w:val="22"/>
                <w:szCs w:val="22"/>
              </w:rPr>
            </w:pPr>
          </w:p>
          <w:p w14:paraId="4D36469E" w14:textId="77777777" w:rsidR="005D06E2" w:rsidRPr="00A25B50" w:rsidRDefault="005D06E2" w:rsidP="00A25B50">
            <w:pPr>
              <w:ind w:right="-10"/>
              <w:jc w:val="center"/>
              <w:rPr>
                <w:rFonts w:ascii="Arial" w:hAnsi="Arial" w:cs="Arial"/>
                <w:sz w:val="22"/>
                <w:szCs w:val="22"/>
              </w:rPr>
            </w:pPr>
          </w:p>
        </w:tc>
        <w:tc>
          <w:tcPr>
            <w:tcW w:w="2459" w:type="dxa"/>
            <w:shd w:val="clear" w:color="auto" w:fill="auto"/>
          </w:tcPr>
          <w:p w14:paraId="363FF96F" w14:textId="77777777" w:rsidR="005D06E2" w:rsidRPr="00A54430" w:rsidRDefault="005D06E2" w:rsidP="005D06E2">
            <w:pPr>
              <w:ind w:right="-10"/>
              <w:jc w:val="left"/>
              <w:rPr>
                <w:rFonts w:ascii="Arial" w:hAnsi="Arial" w:cs="Arial"/>
                <w:sz w:val="22"/>
                <w:szCs w:val="18"/>
              </w:rPr>
            </w:pPr>
          </w:p>
        </w:tc>
        <w:tc>
          <w:tcPr>
            <w:tcW w:w="2459" w:type="dxa"/>
            <w:shd w:val="clear" w:color="auto" w:fill="auto"/>
          </w:tcPr>
          <w:p w14:paraId="4F50EF97" w14:textId="77777777" w:rsidR="005D06E2" w:rsidRPr="00A54430" w:rsidRDefault="005D06E2" w:rsidP="005D06E2">
            <w:pPr>
              <w:ind w:right="-10"/>
              <w:jc w:val="left"/>
              <w:rPr>
                <w:rFonts w:ascii="Arial" w:hAnsi="Arial" w:cs="Arial"/>
                <w:sz w:val="22"/>
                <w:szCs w:val="18"/>
              </w:rPr>
            </w:pPr>
          </w:p>
        </w:tc>
      </w:tr>
      <w:tr w:rsidR="005D06E2" w:rsidRPr="00A54430" w14:paraId="09690616" w14:textId="77777777" w:rsidTr="00916689">
        <w:tc>
          <w:tcPr>
            <w:tcW w:w="2178" w:type="dxa"/>
            <w:shd w:val="clear" w:color="auto" w:fill="auto"/>
          </w:tcPr>
          <w:p w14:paraId="12FD3926" w14:textId="48B19B41" w:rsidR="00A25B50" w:rsidRPr="00B259B5" w:rsidRDefault="00A25B50" w:rsidP="00B259B5">
            <w:pPr>
              <w:bidi/>
              <w:ind w:right="-10"/>
              <w:jc w:val="center"/>
              <w:rPr>
                <w:rFonts w:ascii="Arial" w:hAnsi="Arial" w:cs="Arial"/>
                <w:sz w:val="22"/>
                <w:szCs w:val="22"/>
              </w:rPr>
            </w:pPr>
            <w:r w:rsidRPr="00B259B5">
              <w:rPr>
                <w:rFonts w:ascii="Arial" w:hAnsi="Arial" w:cs="Arial" w:hint="cs"/>
                <w:sz w:val="22"/>
                <w:szCs w:val="22"/>
                <w:rtl/>
              </w:rPr>
              <w:t>1 بطرس 2: 13</w:t>
            </w:r>
          </w:p>
        </w:tc>
        <w:tc>
          <w:tcPr>
            <w:tcW w:w="2740" w:type="dxa"/>
            <w:shd w:val="clear" w:color="auto" w:fill="auto"/>
          </w:tcPr>
          <w:p w14:paraId="70DEE009" w14:textId="6F9B95A7" w:rsidR="00A25B50" w:rsidRPr="00B259B5" w:rsidRDefault="00A25B50" w:rsidP="00B259B5">
            <w:pPr>
              <w:bidi/>
              <w:ind w:right="-10"/>
              <w:jc w:val="center"/>
              <w:rPr>
                <w:rFonts w:ascii="Arial" w:hAnsi="Arial" w:cs="Arial"/>
                <w:sz w:val="22"/>
                <w:szCs w:val="22"/>
              </w:rPr>
            </w:pPr>
            <w:r w:rsidRPr="00B259B5">
              <w:rPr>
                <w:rFonts w:ascii="Arial" w:hAnsi="Arial" w:cs="Arial" w:hint="cs"/>
                <w:sz w:val="22"/>
                <w:szCs w:val="22"/>
                <w:rtl/>
              </w:rPr>
              <w:t>قتل الإمبراطور نيرون أولئك الذين يدعون أنهم مسيحيون</w:t>
            </w:r>
          </w:p>
          <w:p w14:paraId="117F6D3E" w14:textId="77777777" w:rsidR="00916689" w:rsidRPr="00B259B5" w:rsidRDefault="00916689" w:rsidP="00B259B5">
            <w:pPr>
              <w:ind w:right="-10"/>
              <w:jc w:val="center"/>
              <w:rPr>
                <w:rFonts w:ascii="Arial" w:hAnsi="Arial" w:cs="Arial"/>
                <w:sz w:val="22"/>
                <w:szCs w:val="22"/>
              </w:rPr>
            </w:pPr>
          </w:p>
          <w:p w14:paraId="608E93DA" w14:textId="77777777" w:rsidR="005D06E2" w:rsidRPr="00B259B5" w:rsidRDefault="005D06E2" w:rsidP="00B259B5">
            <w:pPr>
              <w:ind w:right="-10"/>
              <w:jc w:val="center"/>
              <w:rPr>
                <w:rFonts w:ascii="Arial" w:hAnsi="Arial" w:cs="Arial"/>
                <w:sz w:val="22"/>
                <w:szCs w:val="22"/>
              </w:rPr>
            </w:pPr>
          </w:p>
        </w:tc>
        <w:tc>
          <w:tcPr>
            <w:tcW w:w="2459" w:type="dxa"/>
            <w:shd w:val="clear" w:color="auto" w:fill="auto"/>
          </w:tcPr>
          <w:p w14:paraId="58CAF21A" w14:textId="3396A7FA" w:rsidR="00A25B50" w:rsidRPr="00B259B5" w:rsidRDefault="00A25B50" w:rsidP="00B259B5">
            <w:pPr>
              <w:bidi/>
              <w:ind w:right="-10"/>
              <w:jc w:val="center"/>
              <w:rPr>
                <w:rFonts w:ascii="Arial" w:hAnsi="Arial" w:cs="Arial"/>
                <w:sz w:val="22"/>
                <w:szCs w:val="22"/>
              </w:rPr>
            </w:pPr>
            <w:r w:rsidRPr="00B259B5">
              <w:rPr>
                <w:rFonts w:ascii="Arial" w:hAnsi="Arial" w:cs="Arial" w:hint="cs"/>
                <w:sz w:val="22"/>
                <w:szCs w:val="22"/>
                <w:rtl/>
              </w:rPr>
              <w:t xml:space="preserve">رفض البعض </w:t>
            </w:r>
            <w:proofErr w:type="spellStart"/>
            <w:r w:rsidRPr="00B259B5">
              <w:rPr>
                <w:rFonts w:ascii="Arial" w:hAnsi="Arial" w:cs="Arial" w:hint="cs"/>
                <w:sz w:val="22"/>
                <w:szCs w:val="22"/>
                <w:rtl/>
              </w:rPr>
              <w:t>وساتمروا</w:t>
            </w:r>
            <w:proofErr w:type="spellEnd"/>
            <w:r w:rsidRPr="00B259B5">
              <w:rPr>
                <w:rFonts w:ascii="Arial" w:hAnsi="Arial" w:cs="Arial" w:hint="cs"/>
                <w:sz w:val="22"/>
                <w:szCs w:val="22"/>
                <w:rtl/>
              </w:rPr>
              <w:t xml:space="preserve"> في العبادة في الخفاء</w:t>
            </w:r>
          </w:p>
        </w:tc>
        <w:tc>
          <w:tcPr>
            <w:tcW w:w="2459" w:type="dxa"/>
            <w:shd w:val="clear" w:color="auto" w:fill="auto"/>
          </w:tcPr>
          <w:p w14:paraId="7CB6BC76" w14:textId="45303D7A" w:rsidR="00B259B5" w:rsidRPr="00B259B5" w:rsidRDefault="00B259B5" w:rsidP="00B259B5">
            <w:pPr>
              <w:bidi/>
              <w:ind w:right="-10"/>
              <w:jc w:val="center"/>
              <w:rPr>
                <w:rFonts w:ascii="Arial" w:hAnsi="Arial" w:cs="Arial"/>
                <w:sz w:val="22"/>
                <w:szCs w:val="22"/>
              </w:rPr>
            </w:pPr>
            <w:r w:rsidRPr="00B259B5">
              <w:rPr>
                <w:rFonts w:ascii="Arial" w:hAnsi="Arial" w:cs="Arial"/>
                <w:sz w:val="22"/>
                <w:szCs w:val="22"/>
                <w:rtl/>
              </w:rPr>
              <w:t>ترك كثيرون الإيمان، بينما مات آخرون من أجل المسيح</w:t>
            </w:r>
          </w:p>
        </w:tc>
      </w:tr>
      <w:tr w:rsidR="005D06E2" w:rsidRPr="00A54430" w14:paraId="585683C8" w14:textId="77777777" w:rsidTr="00916689">
        <w:tc>
          <w:tcPr>
            <w:tcW w:w="2178" w:type="dxa"/>
            <w:shd w:val="clear" w:color="auto" w:fill="auto"/>
          </w:tcPr>
          <w:p w14:paraId="1D1B4034" w14:textId="21CB88AC" w:rsidR="00B259B5" w:rsidRPr="00B259B5" w:rsidRDefault="00B259B5" w:rsidP="00B259B5">
            <w:pPr>
              <w:bidi/>
              <w:ind w:right="-10"/>
              <w:jc w:val="center"/>
              <w:rPr>
                <w:rFonts w:ascii="Arial" w:hAnsi="Arial" w:cs="Arial"/>
                <w:sz w:val="22"/>
                <w:szCs w:val="22"/>
              </w:rPr>
            </w:pPr>
            <w:r w:rsidRPr="00B259B5">
              <w:rPr>
                <w:rFonts w:ascii="Arial" w:hAnsi="Arial" w:cs="Arial" w:hint="cs"/>
                <w:sz w:val="22"/>
                <w:szCs w:val="22"/>
                <w:rtl/>
              </w:rPr>
              <w:t>رؤيا 1: 9</w:t>
            </w:r>
          </w:p>
        </w:tc>
        <w:tc>
          <w:tcPr>
            <w:tcW w:w="2740" w:type="dxa"/>
            <w:shd w:val="clear" w:color="auto" w:fill="auto"/>
          </w:tcPr>
          <w:p w14:paraId="397AC5EF" w14:textId="5D8243C4" w:rsidR="00B259B5" w:rsidRPr="00B259B5" w:rsidRDefault="00B259B5" w:rsidP="00B259B5">
            <w:pPr>
              <w:bidi/>
              <w:ind w:right="-10"/>
              <w:jc w:val="center"/>
              <w:rPr>
                <w:rFonts w:ascii="Arial" w:hAnsi="Arial" w:cs="Arial"/>
                <w:sz w:val="22"/>
                <w:szCs w:val="22"/>
              </w:rPr>
            </w:pPr>
            <w:r w:rsidRPr="00B259B5">
              <w:rPr>
                <w:rFonts w:ascii="Arial" w:hAnsi="Arial" w:cs="Arial"/>
                <w:sz w:val="22"/>
                <w:szCs w:val="22"/>
                <w:rtl/>
              </w:rPr>
              <w:t xml:space="preserve">قام الإمبراطور </w:t>
            </w:r>
            <w:proofErr w:type="spellStart"/>
            <w:r w:rsidRPr="00B259B5">
              <w:rPr>
                <w:rFonts w:ascii="Arial" w:hAnsi="Arial" w:cs="Arial"/>
                <w:sz w:val="22"/>
                <w:szCs w:val="22"/>
                <w:rtl/>
              </w:rPr>
              <w:t>دوميتيان</w:t>
            </w:r>
            <w:proofErr w:type="spellEnd"/>
            <w:r w:rsidRPr="00B259B5">
              <w:rPr>
                <w:rFonts w:ascii="Arial" w:hAnsi="Arial" w:cs="Arial"/>
                <w:sz w:val="22"/>
                <w:szCs w:val="22"/>
                <w:rtl/>
              </w:rPr>
              <w:t xml:space="preserve"> بحظر المسيحية</w:t>
            </w:r>
          </w:p>
        </w:tc>
        <w:tc>
          <w:tcPr>
            <w:tcW w:w="2459" w:type="dxa"/>
            <w:shd w:val="clear" w:color="auto" w:fill="auto"/>
          </w:tcPr>
          <w:p w14:paraId="360840C2" w14:textId="3D5D3CE0" w:rsidR="00B259B5" w:rsidRPr="00B259B5" w:rsidRDefault="00B259B5" w:rsidP="00B259B5">
            <w:pPr>
              <w:bidi/>
              <w:ind w:right="-10"/>
              <w:jc w:val="center"/>
              <w:rPr>
                <w:rFonts w:ascii="Arial" w:hAnsi="Arial" w:cs="Arial"/>
                <w:sz w:val="22"/>
                <w:szCs w:val="22"/>
              </w:rPr>
            </w:pPr>
            <w:r w:rsidRPr="00B259B5">
              <w:rPr>
                <w:rFonts w:ascii="Arial" w:hAnsi="Arial" w:cs="Arial" w:hint="cs"/>
                <w:sz w:val="22"/>
                <w:szCs w:val="22"/>
                <w:rtl/>
              </w:rPr>
              <w:t>استمر يوحنا برعاية شعب الله</w:t>
            </w:r>
          </w:p>
        </w:tc>
        <w:tc>
          <w:tcPr>
            <w:tcW w:w="2459" w:type="dxa"/>
            <w:shd w:val="clear" w:color="auto" w:fill="auto"/>
          </w:tcPr>
          <w:p w14:paraId="7AF8616F" w14:textId="45B145DD" w:rsidR="00B259B5" w:rsidRPr="00B259B5" w:rsidRDefault="00B259B5" w:rsidP="00B259B5">
            <w:pPr>
              <w:bidi/>
              <w:ind w:right="-10"/>
              <w:jc w:val="center"/>
              <w:rPr>
                <w:rFonts w:ascii="Arial" w:hAnsi="Arial" w:cs="Arial"/>
                <w:sz w:val="22"/>
                <w:szCs w:val="22"/>
              </w:rPr>
            </w:pPr>
            <w:r w:rsidRPr="00B259B5">
              <w:rPr>
                <w:rFonts w:ascii="Arial" w:hAnsi="Arial" w:cs="Arial"/>
                <w:sz w:val="22"/>
                <w:szCs w:val="22"/>
                <w:rtl/>
              </w:rPr>
              <w:t xml:space="preserve">تم غلي يوحنا </w:t>
            </w:r>
            <w:r w:rsidRPr="00B259B5">
              <w:rPr>
                <w:rFonts w:ascii="Arial" w:hAnsi="Arial" w:cs="Arial" w:hint="cs"/>
                <w:sz w:val="22"/>
                <w:szCs w:val="22"/>
                <w:rtl/>
              </w:rPr>
              <w:t>ب</w:t>
            </w:r>
            <w:r w:rsidRPr="00B259B5">
              <w:rPr>
                <w:rFonts w:ascii="Arial" w:hAnsi="Arial" w:cs="Arial"/>
                <w:sz w:val="22"/>
                <w:szCs w:val="22"/>
                <w:rtl/>
              </w:rPr>
              <w:t>الزيت لكنه نجا بأعجوبة وكتب سفر الرؤيا فيما بعد</w:t>
            </w:r>
            <w:r w:rsidRPr="00B259B5">
              <w:rPr>
                <w:rFonts w:ascii="Arial" w:hAnsi="Arial" w:cs="Arial"/>
                <w:sz w:val="22"/>
                <w:szCs w:val="22"/>
              </w:rPr>
              <w:t>.</w:t>
            </w:r>
          </w:p>
          <w:p w14:paraId="76E207EA" w14:textId="77777777" w:rsidR="00916689" w:rsidRPr="00B259B5" w:rsidRDefault="00916689" w:rsidP="00B259B5">
            <w:pPr>
              <w:ind w:right="-10"/>
              <w:jc w:val="center"/>
              <w:rPr>
                <w:rFonts w:ascii="Arial" w:hAnsi="Arial" w:cs="Arial"/>
                <w:sz w:val="22"/>
                <w:szCs w:val="22"/>
              </w:rPr>
            </w:pPr>
          </w:p>
        </w:tc>
      </w:tr>
    </w:tbl>
    <w:p w14:paraId="0A0A7F87" w14:textId="77777777" w:rsidR="000C0FBB" w:rsidRDefault="000C0FBB" w:rsidP="005D06E2">
      <w:pPr>
        <w:ind w:left="-120" w:right="-10"/>
        <w:rPr>
          <w:rFonts w:ascii="Arial" w:hAnsi="Arial" w:cs="Arial"/>
          <w:i/>
          <w:sz w:val="22"/>
          <w:szCs w:val="18"/>
        </w:rPr>
      </w:pPr>
    </w:p>
    <w:p w14:paraId="0D37C0ED" w14:textId="407F3411" w:rsidR="00B259B5" w:rsidRPr="00B259B5" w:rsidRDefault="00B259B5" w:rsidP="00B259B5">
      <w:pPr>
        <w:bidi/>
        <w:ind w:left="-120" w:right="-10"/>
        <w:rPr>
          <w:rFonts w:ascii="Arial" w:hAnsi="Arial" w:cs="Arial"/>
          <w:i/>
          <w:sz w:val="22"/>
          <w:szCs w:val="22"/>
        </w:rPr>
      </w:pPr>
      <w:r w:rsidRPr="00B259B5">
        <w:rPr>
          <w:rFonts w:ascii="Arial" w:hAnsi="Arial" w:cs="Arial"/>
          <w:i/>
          <w:sz w:val="22"/>
          <w:szCs w:val="22"/>
          <w:rtl/>
        </w:rPr>
        <w:t>ما هو المبدأ العام الذي يمكنك تحديده من هذه الروايات الكتابية عن عصيان السلطة؟</w:t>
      </w:r>
    </w:p>
    <w:sectPr w:rsidR="00B259B5" w:rsidRPr="00B259B5" w:rsidSect="00146848">
      <w:footerReference w:type="default" r:id="rId25"/>
      <w:pgSz w:w="11880" w:h="16820"/>
      <w:pgMar w:top="720" w:right="1022" w:bottom="720" w:left="1238" w:header="720" w:footer="720" w:gutter="0"/>
      <w:pgNumType w:fmt="lowerLetter"/>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B1BBE" w14:textId="77777777" w:rsidR="00EB1FDD" w:rsidRDefault="00EB1FDD">
      <w:r>
        <w:separator/>
      </w:r>
    </w:p>
  </w:endnote>
  <w:endnote w:type="continuationSeparator" w:id="0">
    <w:p w14:paraId="3A428860" w14:textId="77777777" w:rsidR="00EB1FDD" w:rsidRDefault="00EB1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DokChampa"/>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hicago">
    <w:altName w:val="Arial"/>
    <w:panose1 w:val="020B0604020202020204"/>
    <w:charset w:val="00"/>
    <w:family w:val="auto"/>
    <w:pitch w:val="variable"/>
    <w:sig w:usb0="03000000"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8DB9E" w14:textId="7F55BCBC" w:rsidR="008113B2" w:rsidRPr="00A760E3" w:rsidRDefault="008113B2" w:rsidP="005D06E2">
    <w:pPr>
      <w:pStyle w:val="Footer"/>
      <w:ind w:right="18"/>
      <w:jc w:val="right"/>
      <w:rPr>
        <w:rFonts w:ascii="Arial" w:hAnsi="Arial" w:cs="Arial"/>
        <w:i/>
        <w:iCs/>
        <w:sz w:val="10"/>
        <w:szCs w:val="13"/>
      </w:rPr>
    </w:pPr>
    <w:r w:rsidRPr="00A760E3">
      <w:rPr>
        <w:rFonts w:ascii="Arial" w:hAnsi="Arial" w:cs="Arial"/>
        <w:i/>
        <w:iCs/>
        <w:sz w:val="10"/>
        <w:szCs w:val="13"/>
      </w:rPr>
      <w:fldChar w:fldCharType="begin"/>
    </w:r>
    <w:r w:rsidRPr="00A760E3">
      <w:rPr>
        <w:rFonts w:ascii="Arial" w:hAnsi="Arial" w:cs="Arial"/>
        <w:i/>
        <w:iCs/>
        <w:sz w:val="10"/>
        <w:szCs w:val="13"/>
      </w:rPr>
      <w:instrText xml:space="preserve"> TIME \@ "d-MMM-yy" </w:instrText>
    </w:r>
    <w:r w:rsidRPr="00A760E3">
      <w:rPr>
        <w:rFonts w:ascii="Arial" w:hAnsi="Arial" w:cs="Arial"/>
        <w:i/>
        <w:iCs/>
        <w:sz w:val="10"/>
        <w:szCs w:val="13"/>
      </w:rPr>
      <w:fldChar w:fldCharType="separate"/>
    </w:r>
    <w:r w:rsidR="008E01F7">
      <w:rPr>
        <w:rFonts w:ascii="Arial" w:hAnsi="Arial" w:cs="Arial"/>
        <w:i/>
        <w:iCs/>
        <w:noProof/>
        <w:sz w:val="10"/>
        <w:szCs w:val="13"/>
      </w:rPr>
      <w:t>24-Nov-24</w:t>
    </w:r>
    <w:r w:rsidRPr="00A760E3">
      <w:rPr>
        <w:rFonts w:ascii="Arial" w:hAnsi="Arial" w:cs="Arial"/>
        <w:i/>
        <w:iCs/>
        <w:sz w:val="10"/>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8BFBB" w14:textId="52CC46FE" w:rsidR="008113B2" w:rsidRPr="00944201" w:rsidRDefault="008113B2" w:rsidP="005D06E2">
    <w:pPr>
      <w:pStyle w:val="Footer"/>
      <w:jc w:val="right"/>
      <w:rPr>
        <w:rFonts w:ascii="Arial" w:hAnsi="Arial" w:cs="Arial"/>
        <w:i/>
        <w:iCs/>
        <w:sz w:val="11"/>
        <w:szCs w:val="15"/>
      </w:rPr>
    </w:pPr>
    <w:r w:rsidRPr="00944201">
      <w:rPr>
        <w:rFonts w:ascii="Arial" w:hAnsi="Arial" w:cs="Arial"/>
        <w:i/>
        <w:iCs/>
        <w:sz w:val="11"/>
        <w:szCs w:val="15"/>
      </w:rPr>
      <w:fldChar w:fldCharType="begin"/>
    </w:r>
    <w:r w:rsidRPr="00944201">
      <w:rPr>
        <w:rFonts w:ascii="Arial" w:hAnsi="Arial" w:cs="Arial"/>
        <w:i/>
        <w:iCs/>
        <w:sz w:val="11"/>
        <w:szCs w:val="15"/>
      </w:rPr>
      <w:instrText xml:space="preserve"> TIME \@ "d-MMM-yy" </w:instrText>
    </w:r>
    <w:r w:rsidRPr="00944201">
      <w:rPr>
        <w:rFonts w:ascii="Arial" w:hAnsi="Arial" w:cs="Arial"/>
        <w:i/>
        <w:iCs/>
        <w:sz w:val="11"/>
        <w:szCs w:val="15"/>
      </w:rPr>
      <w:fldChar w:fldCharType="separate"/>
    </w:r>
    <w:r w:rsidR="008E01F7">
      <w:rPr>
        <w:rFonts w:ascii="Arial" w:hAnsi="Arial" w:cs="Arial"/>
        <w:i/>
        <w:iCs/>
        <w:noProof/>
        <w:sz w:val="11"/>
        <w:szCs w:val="15"/>
      </w:rPr>
      <w:t>24-Nov-24</w:t>
    </w:r>
    <w:r w:rsidRPr="00944201">
      <w:rPr>
        <w:rFonts w:ascii="Arial" w:hAnsi="Arial" w:cs="Arial"/>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08BAB" w14:textId="77777777" w:rsidR="00EB1FDD" w:rsidRDefault="00EB1FDD">
      <w:r>
        <w:separator/>
      </w:r>
    </w:p>
  </w:footnote>
  <w:footnote w:type="continuationSeparator" w:id="0">
    <w:p w14:paraId="4C1C2224" w14:textId="77777777" w:rsidR="00EB1FDD" w:rsidRDefault="00EB1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7175E" w14:textId="77777777" w:rsidR="008113B2" w:rsidRDefault="008113B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E784F7B" w14:textId="77777777" w:rsidR="008113B2" w:rsidRDefault="008113B2">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7EC73" w14:textId="0020A6BE"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Pr>
        <w:rFonts w:ascii="Arial" w:hAnsi="Arial" w:cs="Arial"/>
        <w:i/>
        <w:sz w:val="20"/>
        <w:u w:val="single"/>
      </w:rPr>
      <w:t>283</w:t>
    </w:r>
    <w:r w:rsidR="008113B2" w:rsidRPr="00353D5B">
      <w:rPr>
        <w:rStyle w:val="PageNumber"/>
        <w:rFonts w:ascii="Arial" w:hAnsi="Arial" w:cs="Arial"/>
        <w:i/>
        <w:sz w:val="20"/>
        <w:u w:val="single"/>
      </w:rPr>
      <w:fldChar w:fldCharType="begin"/>
    </w:r>
    <w:r w:rsidR="008113B2" w:rsidRPr="00353D5B">
      <w:rPr>
        <w:rStyle w:val="PageNumber"/>
        <w:rFonts w:ascii="Arial" w:hAnsi="Arial" w:cs="Arial"/>
        <w:i/>
        <w:sz w:val="20"/>
        <w:u w:val="single"/>
      </w:rPr>
      <w:instrText xml:space="preserve"> PAGE </w:instrText>
    </w:r>
    <w:r w:rsidR="008113B2" w:rsidRPr="00353D5B">
      <w:rPr>
        <w:rStyle w:val="PageNumber"/>
        <w:rFonts w:ascii="Arial" w:hAnsi="Arial" w:cs="Arial"/>
        <w:i/>
        <w:sz w:val="20"/>
        <w:u w:val="single"/>
      </w:rPr>
      <w:fldChar w:fldCharType="separate"/>
    </w:r>
    <w:r w:rsidR="008113B2" w:rsidRPr="00353D5B">
      <w:rPr>
        <w:rStyle w:val="PageNumber"/>
        <w:rFonts w:ascii="Arial" w:hAnsi="Arial" w:cs="Arial"/>
        <w:i/>
        <w:noProof/>
        <w:sz w:val="20"/>
        <w:u w:val="single"/>
      </w:rPr>
      <w:t>g</w:t>
    </w:r>
    <w:r w:rsidR="008113B2" w:rsidRPr="00353D5B">
      <w:rPr>
        <w:rStyle w:val="PageNumber"/>
        <w:rFonts w:ascii="Arial" w:hAnsi="Arial" w:cs="Arial"/>
        <w:i/>
        <w:sz w:val="20"/>
        <w:u w:val="single"/>
      </w:rPr>
      <w:fldChar w:fldCharType="end"/>
    </w:r>
  </w:p>
  <w:p w14:paraId="1196E0D4" w14:textId="77777777" w:rsidR="008113B2" w:rsidRPr="00353D5B" w:rsidRDefault="008113B2">
    <w:pPr>
      <w:pStyle w:val="Header"/>
      <w:widowControl w:val="0"/>
      <w:rPr>
        <w:rFonts w:ascii="Arial" w:hAnsi="Arial" w:cs="Arial"/>
        <w:i/>
        <w:sz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807F6" w14:textId="4FBA1F01" w:rsidR="008113B2" w:rsidRPr="00353D5B" w:rsidRDefault="00CD025D" w:rsidP="00CD025D">
    <w:pPr>
      <w:pStyle w:val="Header"/>
      <w:widowControl w:val="0"/>
      <w:tabs>
        <w:tab w:val="right" w:pos="9180"/>
      </w:tabs>
      <w:bidi/>
      <w:ind w:right="-864"/>
      <w:jc w:val="left"/>
      <w:rPr>
        <w:rFonts w:ascii="Arial" w:hAnsi="Arial" w:cs="Arial"/>
        <w:i/>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szCs w:val="15"/>
        <w:u w:val="single"/>
      </w:rPr>
      <w:tab/>
    </w:r>
    <w:r w:rsidR="008113B2" w:rsidRPr="00353D5B">
      <w:rPr>
        <w:rStyle w:val="PageNumber"/>
        <w:rFonts w:ascii="Arial" w:hAnsi="Arial" w:cs="Arial"/>
        <w:i/>
        <w:sz w:val="20"/>
        <w:szCs w:val="15"/>
        <w:u w:val="single"/>
      </w:rPr>
      <w:fldChar w:fldCharType="begin"/>
    </w:r>
    <w:r w:rsidR="008113B2" w:rsidRPr="00353D5B">
      <w:rPr>
        <w:rStyle w:val="PageNumber"/>
        <w:rFonts w:ascii="Arial" w:hAnsi="Arial" w:cs="Arial"/>
        <w:i/>
        <w:sz w:val="20"/>
        <w:szCs w:val="15"/>
        <w:u w:val="single"/>
      </w:rPr>
      <w:instrText xml:space="preserve"> PAGE </w:instrText>
    </w:r>
    <w:r w:rsidR="008113B2" w:rsidRPr="00353D5B">
      <w:rPr>
        <w:rStyle w:val="PageNumber"/>
        <w:rFonts w:ascii="Arial" w:hAnsi="Arial" w:cs="Arial"/>
        <w:i/>
        <w:sz w:val="20"/>
        <w:szCs w:val="15"/>
        <w:u w:val="single"/>
      </w:rPr>
      <w:fldChar w:fldCharType="separate"/>
    </w:r>
    <w:r w:rsidR="008113B2" w:rsidRPr="00353D5B">
      <w:rPr>
        <w:rStyle w:val="PageNumber"/>
        <w:rFonts w:ascii="Arial" w:hAnsi="Arial" w:cs="Arial"/>
        <w:i/>
        <w:noProof/>
        <w:sz w:val="20"/>
        <w:szCs w:val="15"/>
        <w:u w:val="single"/>
      </w:rPr>
      <w:t>275</w:t>
    </w:r>
    <w:r w:rsidR="008113B2" w:rsidRPr="00353D5B">
      <w:rPr>
        <w:rStyle w:val="PageNumber"/>
        <w:rFonts w:ascii="Arial" w:hAnsi="Arial" w:cs="Arial"/>
        <w:i/>
        <w:sz w:val="20"/>
        <w:szCs w:val="15"/>
        <w:u w:val="single"/>
      </w:rPr>
      <w:fldChar w:fldCharType="end"/>
    </w:r>
  </w:p>
  <w:p w14:paraId="698626B5" w14:textId="77777777" w:rsidR="008113B2" w:rsidRPr="00353D5B" w:rsidRDefault="008113B2">
    <w:pPr>
      <w:pStyle w:val="Header"/>
      <w:widowControl w:val="0"/>
      <w:rPr>
        <w:rFonts w:ascii="Arial" w:hAnsi="Arial" w:cs="Arial"/>
        <w:i/>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EEE8C" w14:textId="547E87B9"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t>280</w:t>
    </w:r>
    <w:r w:rsidR="008113B2" w:rsidRPr="00353D5B">
      <w:rPr>
        <w:rStyle w:val="PageNumber"/>
        <w:rFonts w:ascii="Arial" w:hAnsi="Arial" w:cs="Arial"/>
        <w:i/>
        <w:sz w:val="20"/>
        <w:u w:val="single"/>
      </w:rPr>
      <w:fldChar w:fldCharType="begin"/>
    </w:r>
    <w:r w:rsidR="008113B2" w:rsidRPr="00353D5B">
      <w:rPr>
        <w:rStyle w:val="PageNumber"/>
        <w:rFonts w:ascii="Arial" w:hAnsi="Arial" w:cs="Arial"/>
        <w:i/>
        <w:sz w:val="20"/>
        <w:u w:val="single"/>
      </w:rPr>
      <w:instrText xml:space="preserve"> PAGE </w:instrText>
    </w:r>
    <w:r w:rsidR="008113B2" w:rsidRPr="00353D5B">
      <w:rPr>
        <w:rStyle w:val="PageNumber"/>
        <w:rFonts w:ascii="Arial" w:hAnsi="Arial" w:cs="Arial"/>
        <w:i/>
        <w:sz w:val="20"/>
        <w:u w:val="single"/>
      </w:rPr>
      <w:fldChar w:fldCharType="separate"/>
    </w:r>
    <w:r w:rsidR="008113B2" w:rsidRPr="00353D5B">
      <w:rPr>
        <w:rStyle w:val="PageNumber"/>
        <w:rFonts w:ascii="Arial" w:hAnsi="Arial" w:cs="Arial"/>
        <w:i/>
        <w:noProof/>
        <w:sz w:val="20"/>
        <w:u w:val="single"/>
      </w:rPr>
      <w:t>t</w:t>
    </w:r>
    <w:r w:rsidR="008113B2" w:rsidRPr="00353D5B">
      <w:rPr>
        <w:rStyle w:val="PageNumber"/>
        <w:rFonts w:ascii="Arial" w:hAnsi="Arial" w:cs="Arial"/>
        <w:i/>
        <w:sz w:val="20"/>
        <w:u w:val="single"/>
      </w:rPr>
      <w:fldChar w:fldCharType="end"/>
    </w:r>
  </w:p>
  <w:p w14:paraId="51B24168" w14:textId="77777777" w:rsidR="008113B2" w:rsidRPr="00353D5B" w:rsidRDefault="008113B2">
    <w:pPr>
      <w:pStyle w:val="Header"/>
      <w:widowControl w:val="0"/>
      <w:rPr>
        <w:rFonts w:ascii="Arial" w:hAnsi="Arial" w:cs="Arial"/>
        <w:i/>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90FF9" w14:textId="7A5BB01D"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fldChar w:fldCharType="begin"/>
    </w:r>
    <w:r w:rsidR="008113B2" w:rsidRPr="00353D5B">
      <w:rPr>
        <w:rStyle w:val="PageNumber"/>
        <w:rFonts w:ascii="Arial" w:hAnsi="Arial" w:cs="Arial"/>
        <w:i/>
        <w:sz w:val="20"/>
        <w:u w:val="single"/>
      </w:rPr>
      <w:instrText xml:space="preserve"> PAGE </w:instrText>
    </w:r>
    <w:r w:rsidR="008113B2" w:rsidRPr="00353D5B">
      <w:rPr>
        <w:rStyle w:val="PageNumber"/>
        <w:rFonts w:ascii="Arial" w:hAnsi="Arial" w:cs="Arial"/>
        <w:i/>
        <w:sz w:val="20"/>
        <w:u w:val="single"/>
      </w:rPr>
      <w:fldChar w:fldCharType="separate"/>
    </w:r>
    <w:r w:rsidR="008113B2" w:rsidRPr="00353D5B">
      <w:rPr>
        <w:rStyle w:val="PageNumber"/>
        <w:rFonts w:ascii="Arial" w:hAnsi="Arial" w:cs="Arial"/>
        <w:i/>
        <w:noProof/>
        <w:sz w:val="20"/>
        <w:u w:val="single"/>
      </w:rPr>
      <w:t>281</w:t>
    </w:r>
    <w:r w:rsidR="008113B2" w:rsidRPr="00353D5B">
      <w:rPr>
        <w:rStyle w:val="PageNumber"/>
        <w:rFonts w:ascii="Arial" w:hAnsi="Arial" w:cs="Arial"/>
        <w:i/>
        <w:sz w:val="20"/>
        <w:u w:val="single"/>
      </w:rPr>
      <w:fldChar w:fldCharType="end"/>
    </w:r>
  </w:p>
  <w:p w14:paraId="1596AFF5" w14:textId="77777777" w:rsidR="008113B2" w:rsidRPr="00353D5B" w:rsidRDefault="008113B2">
    <w:pPr>
      <w:pStyle w:val="Header"/>
      <w:widowControl w:val="0"/>
      <w:rPr>
        <w:rFonts w:ascii="Arial" w:hAnsi="Arial" w:cs="Arial"/>
        <w:i/>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82853" w14:textId="4D0D5952"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t>281a</w:t>
    </w:r>
  </w:p>
  <w:p w14:paraId="57DFB092" w14:textId="77777777" w:rsidR="008113B2" w:rsidRPr="00353D5B" w:rsidRDefault="008113B2">
    <w:pPr>
      <w:pStyle w:val="Header"/>
      <w:widowControl w:val="0"/>
      <w:rPr>
        <w:rFonts w:ascii="Arial" w:hAnsi="Arial" w:cs="Arial"/>
        <w:i/>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E7812" w14:textId="55C4595A"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t>281b</w:t>
    </w:r>
  </w:p>
  <w:p w14:paraId="27010B21" w14:textId="77777777" w:rsidR="008113B2" w:rsidRPr="00353D5B" w:rsidRDefault="008113B2">
    <w:pPr>
      <w:pStyle w:val="Header"/>
      <w:widowControl w:val="0"/>
      <w:rPr>
        <w:rFonts w:ascii="Arial" w:hAnsi="Arial" w:cs="Arial"/>
        <w:i/>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354E2" w14:textId="13D37039"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t>281c</w:t>
    </w:r>
  </w:p>
  <w:p w14:paraId="2E1C252A" w14:textId="77777777" w:rsidR="008113B2" w:rsidRPr="00353D5B" w:rsidRDefault="008113B2">
    <w:pPr>
      <w:pStyle w:val="Header"/>
      <w:widowControl w:val="0"/>
      <w:rPr>
        <w:rFonts w:ascii="Arial" w:hAnsi="Arial" w:cs="Arial"/>
        <w:i/>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1CB55" w14:textId="57080C56" w:rsidR="008113B2" w:rsidRPr="00353D5B" w:rsidRDefault="005F0DD5" w:rsidP="005F0DD5">
    <w:pPr>
      <w:pStyle w:val="Header"/>
      <w:widowControl w:val="0"/>
      <w:tabs>
        <w:tab w:val="right" w:pos="9180"/>
      </w:tabs>
      <w:bidi/>
      <w:ind w:right="-864"/>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CD025D">
      <w:rPr>
        <w:rFonts w:ascii="Arial" w:hAnsi="Arial" w:cs="Arial" w:hint="eastAsia"/>
        <w:sz w:val="20"/>
        <w:u w:val="single"/>
        <w:rtl/>
        <w:lang w:bidi="ar-JO"/>
      </w:rPr>
      <w:t>بطرس</w:t>
    </w:r>
    <w:r w:rsidR="008113B2" w:rsidRPr="00353D5B">
      <w:rPr>
        <w:rFonts w:ascii="Arial" w:hAnsi="Arial" w:cs="Arial"/>
        <w:i/>
        <w:sz w:val="20"/>
        <w:u w:val="single"/>
      </w:rPr>
      <w:tab/>
    </w:r>
    <w:r w:rsidR="008113B2" w:rsidRPr="00353D5B">
      <w:rPr>
        <w:rStyle w:val="PageNumber"/>
        <w:rFonts w:ascii="Arial" w:hAnsi="Arial" w:cs="Arial"/>
        <w:i/>
        <w:sz w:val="20"/>
        <w:u w:val="single"/>
      </w:rPr>
      <w:fldChar w:fldCharType="begin"/>
    </w:r>
    <w:r w:rsidR="008113B2" w:rsidRPr="00353D5B">
      <w:rPr>
        <w:rStyle w:val="PageNumber"/>
        <w:rFonts w:ascii="Arial" w:hAnsi="Arial" w:cs="Arial"/>
        <w:i/>
        <w:sz w:val="20"/>
        <w:u w:val="single"/>
      </w:rPr>
      <w:instrText xml:space="preserve"> PAGE </w:instrText>
    </w:r>
    <w:r w:rsidR="008113B2" w:rsidRPr="00353D5B">
      <w:rPr>
        <w:rStyle w:val="PageNumber"/>
        <w:rFonts w:ascii="Arial" w:hAnsi="Arial" w:cs="Arial"/>
        <w:i/>
        <w:sz w:val="20"/>
        <w:u w:val="single"/>
      </w:rPr>
      <w:fldChar w:fldCharType="separate"/>
    </w:r>
    <w:r w:rsidR="008113B2" w:rsidRPr="00353D5B">
      <w:rPr>
        <w:rStyle w:val="PageNumber"/>
        <w:rFonts w:ascii="Arial" w:hAnsi="Arial" w:cs="Arial"/>
        <w:i/>
        <w:noProof/>
        <w:sz w:val="20"/>
        <w:u w:val="single"/>
      </w:rPr>
      <w:t>g</w:t>
    </w:r>
    <w:r w:rsidR="008113B2" w:rsidRPr="00353D5B">
      <w:rPr>
        <w:rStyle w:val="PageNumber"/>
        <w:rFonts w:ascii="Arial" w:hAnsi="Arial" w:cs="Arial"/>
        <w:i/>
        <w:sz w:val="20"/>
        <w:u w:val="single"/>
      </w:rPr>
      <w:fldChar w:fldCharType="end"/>
    </w:r>
  </w:p>
  <w:p w14:paraId="149271AB" w14:textId="77777777" w:rsidR="008113B2" w:rsidRPr="00353D5B" w:rsidRDefault="008113B2">
    <w:pPr>
      <w:pStyle w:val="Header"/>
      <w:widowControl w:val="0"/>
      <w:rPr>
        <w:rFonts w:ascii="Arial" w:hAnsi="Arial" w:cs="Arial"/>
        <w:i/>
        <w:sz w:val="20"/>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2FB8F" w14:textId="77777777" w:rsidR="008113B2" w:rsidRDefault="008113B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4D983D4" w14:textId="77777777" w:rsidR="008113B2" w:rsidRDefault="008113B2">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0" type="#_x0000_t75" style="width:6.15pt;height:6.15pt" o:bullet="t">
        <v:imagedata r:id="rId1" o:title="BD15059_"/>
      </v:shape>
    </w:pict>
  </w:numPicBullet>
  <w:abstractNum w:abstractNumId="0" w15:restartNumberingAfterBreak="0">
    <w:nsid w:val="FFFFFFFB"/>
    <w:multiLevelType w:val="multilevel"/>
    <w:tmpl w:val="FC7248E2"/>
    <w:lvl w:ilvl="0">
      <w:start w:val="1"/>
      <w:numFmt w:val="upperRoman"/>
      <w:pStyle w:val="Heading1"/>
      <w:lvlText w:val="%1."/>
      <w:lvlJc w:val="right"/>
      <w:pPr>
        <w:ind w:left="432" w:hanging="144"/>
      </w:pPr>
      <w:rPr>
        <w:rFonts w:hint="default"/>
      </w:rPr>
    </w:lvl>
    <w:lvl w:ilvl="1">
      <w:start w:val="1"/>
      <w:numFmt w:val="upperLetter"/>
      <w:pStyle w:val="Heading2"/>
      <w:lvlText w:val="%2."/>
      <w:lvlJc w:val="left"/>
      <w:pPr>
        <w:ind w:left="864" w:hanging="432"/>
      </w:pPr>
      <w:rPr>
        <w:rFonts w:hint="default"/>
      </w:rPr>
    </w:lvl>
    <w:lvl w:ilvl="2">
      <w:start w:val="1"/>
      <w:numFmt w:val="decimal"/>
      <w:lvlText w:val="%3."/>
      <w:lvlJc w:val="left"/>
      <w:pPr>
        <w:ind w:left="432" w:hanging="432"/>
      </w:pPr>
      <w:rPr>
        <w:rFonts w:hint="default"/>
      </w:rPr>
    </w:lvl>
    <w:lvl w:ilvl="3">
      <w:start w:val="1"/>
      <w:numFmt w:val="lowerLetter"/>
      <w:pStyle w:val="Heading4"/>
      <w:lvlText w:val="%4)"/>
      <w:lvlJc w:val="left"/>
      <w:pPr>
        <w:ind w:left="1728" w:hanging="432"/>
      </w:pPr>
      <w:rPr>
        <w:rFonts w:hint="default"/>
      </w:rPr>
    </w:lvl>
    <w:lvl w:ilvl="4">
      <w:start w:val="1"/>
      <w:numFmt w:val="decimal"/>
      <w:pStyle w:val="Heading5"/>
      <w:lvlText w:val="(%5)"/>
      <w:lvlJc w:val="left"/>
      <w:pPr>
        <w:ind w:left="2275"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left"/>
      <w:pPr>
        <w:ind w:left="3024" w:hanging="432"/>
      </w:pPr>
      <w:rPr>
        <w:rFonts w:hint="default"/>
      </w:rPr>
    </w:lvl>
    <w:lvl w:ilvl="7">
      <w:start w:val="1"/>
      <w:numFmt w:val="lowerLetter"/>
      <w:pStyle w:val="Heading8"/>
      <w:lvlText w:val="(%8)"/>
      <w:lvlJc w:val="left"/>
      <w:pPr>
        <w:ind w:left="3744" w:hanging="720"/>
      </w:pPr>
      <w:rPr>
        <w:rFonts w:hint="default"/>
      </w:rPr>
    </w:lvl>
    <w:lvl w:ilvl="8">
      <w:start w:val="1"/>
      <w:numFmt w:val="lowerRoman"/>
      <w:pStyle w:val="Heading9"/>
      <w:lvlText w:val="(%9)"/>
      <w:lvlJc w:val="left"/>
      <w:pPr>
        <w:ind w:left="4464" w:hanging="72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6"/>
    <w:multiLevelType w:val="singleLevel"/>
    <w:tmpl w:val="00000000"/>
    <w:lvl w:ilvl="0">
      <w:start w:val="1"/>
      <w:numFmt w:val="lowerLetter"/>
      <w:lvlText w:val="%1."/>
      <w:lvlJc w:val="left"/>
      <w:pPr>
        <w:tabs>
          <w:tab w:val="num" w:pos="820"/>
        </w:tabs>
        <w:ind w:left="820" w:hanging="460"/>
      </w:pPr>
      <w:rPr>
        <w:rFonts w:hint="default"/>
      </w:rPr>
    </w:lvl>
  </w:abstractNum>
  <w:abstractNum w:abstractNumId="8" w15:restartNumberingAfterBreak="0">
    <w:nsid w:val="00000007"/>
    <w:multiLevelType w:val="singleLevel"/>
    <w:tmpl w:val="00000000"/>
    <w:lvl w:ilvl="0">
      <w:start w:val="1"/>
      <w:numFmt w:val="lowerLetter"/>
      <w:lvlText w:val="%1."/>
      <w:lvlJc w:val="left"/>
      <w:pPr>
        <w:tabs>
          <w:tab w:val="num" w:pos="820"/>
        </w:tabs>
        <w:ind w:left="820" w:hanging="460"/>
      </w:pPr>
      <w:rPr>
        <w:rFonts w:hint="default"/>
      </w:rPr>
    </w:lvl>
  </w:abstractNum>
  <w:abstractNum w:abstractNumId="9" w15:restartNumberingAfterBreak="0">
    <w:nsid w:val="00000008"/>
    <w:multiLevelType w:val="singleLevel"/>
    <w:tmpl w:val="00000000"/>
    <w:lvl w:ilvl="0">
      <w:start w:val="1"/>
      <w:numFmt w:val="decimal"/>
      <w:lvlText w:val="%1."/>
      <w:lvlJc w:val="left"/>
      <w:pPr>
        <w:tabs>
          <w:tab w:val="num" w:pos="1060"/>
        </w:tabs>
        <w:ind w:left="1060" w:hanging="360"/>
      </w:pPr>
      <w:rPr>
        <w:rFonts w:hint="default"/>
      </w:rPr>
    </w:lvl>
  </w:abstractNum>
  <w:abstractNum w:abstractNumId="10" w15:restartNumberingAfterBreak="0">
    <w:nsid w:val="00000009"/>
    <w:multiLevelType w:val="singleLevel"/>
    <w:tmpl w:val="00000000"/>
    <w:lvl w:ilvl="0">
      <w:start w:val="2"/>
      <w:numFmt w:val="decimal"/>
      <w:lvlText w:val="%1."/>
      <w:lvlJc w:val="left"/>
      <w:pPr>
        <w:tabs>
          <w:tab w:val="num" w:pos="1240"/>
        </w:tabs>
        <w:ind w:left="1240" w:hanging="420"/>
      </w:pPr>
      <w:rPr>
        <w:rFonts w:hint="default"/>
      </w:rPr>
    </w:lvl>
  </w:abstractNum>
  <w:abstractNum w:abstractNumId="11" w15:restartNumberingAfterBreak="0">
    <w:nsid w:val="0000000A"/>
    <w:multiLevelType w:val="singleLevel"/>
    <w:tmpl w:val="00000000"/>
    <w:lvl w:ilvl="0">
      <w:start w:val="4"/>
      <w:numFmt w:val="upperLetter"/>
      <w:lvlText w:val="%1."/>
      <w:lvlJc w:val="left"/>
      <w:pPr>
        <w:tabs>
          <w:tab w:val="num" w:pos="720"/>
        </w:tabs>
        <w:ind w:left="720" w:hanging="360"/>
      </w:pPr>
      <w:rPr>
        <w:rFonts w:hint="default"/>
      </w:rPr>
    </w:lvl>
  </w:abstractNum>
  <w:abstractNum w:abstractNumId="12"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13" w15:restartNumberingAfterBreak="0">
    <w:nsid w:val="0000000C"/>
    <w:multiLevelType w:val="singleLevel"/>
    <w:tmpl w:val="00000000"/>
    <w:lvl w:ilvl="0">
      <w:start w:val="1"/>
      <w:numFmt w:val="decimal"/>
      <w:lvlText w:val="%1."/>
      <w:lvlJc w:val="left"/>
      <w:pPr>
        <w:tabs>
          <w:tab w:val="num" w:pos="1080"/>
        </w:tabs>
        <w:ind w:left="1080" w:hanging="360"/>
      </w:pPr>
      <w:rPr>
        <w:rFonts w:hint="default"/>
      </w:rPr>
    </w:lvl>
  </w:abstractNum>
  <w:abstractNum w:abstractNumId="14" w15:restartNumberingAfterBreak="0">
    <w:nsid w:val="0000000D"/>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5" w15:restartNumberingAfterBreak="0">
    <w:nsid w:val="00586650"/>
    <w:multiLevelType w:val="hybridMultilevel"/>
    <w:tmpl w:val="6228F7E0"/>
    <w:lvl w:ilvl="0" w:tplc="6E9CF840">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1216C37"/>
    <w:multiLevelType w:val="hybridMultilevel"/>
    <w:tmpl w:val="1D30085E"/>
    <w:lvl w:ilvl="0" w:tplc="BD20093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7" w15:restartNumberingAfterBreak="0">
    <w:nsid w:val="0588594F"/>
    <w:multiLevelType w:val="hybridMultilevel"/>
    <w:tmpl w:val="F894F57E"/>
    <w:lvl w:ilvl="0" w:tplc="4D32DD44">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5C46531"/>
    <w:multiLevelType w:val="hybridMultilevel"/>
    <w:tmpl w:val="FA588A16"/>
    <w:lvl w:ilvl="0" w:tplc="5320837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9" w15:restartNumberingAfterBreak="0">
    <w:nsid w:val="0622058E"/>
    <w:multiLevelType w:val="hybridMultilevel"/>
    <w:tmpl w:val="6F2A111A"/>
    <w:lvl w:ilvl="0" w:tplc="02501A54">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068F591C"/>
    <w:multiLevelType w:val="hybridMultilevel"/>
    <w:tmpl w:val="DD5806A0"/>
    <w:lvl w:ilvl="0" w:tplc="4AA614D0">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11398F"/>
    <w:multiLevelType w:val="hybridMultilevel"/>
    <w:tmpl w:val="43E402E4"/>
    <w:lvl w:ilvl="0" w:tplc="EFF66796">
      <w:start w:val="1"/>
      <w:numFmt w:val="upperLetter"/>
      <w:lvlText w:val="%1."/>
      <w:lvlJc w:val="left"/>
      <w:pPr>
        <w:ind w:left="900" w:hanging="450"/>
      </w:pPr>
      <w:rPr>
        <w:rFonts w:hint="default"/>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08972E3B"/>
    <w:multiLevelType w:val="hybridMultilevel"/>
    <w:tmpl w:val="D2CA2018"/>
    <w:lvl w:ilvl="0" w:tplc="A0AC8C2A">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8C4768B"/>
    <w:multiLevelType w:val="hybridMultilevel"/>
    <w:tmpl w:val="2EF26F0A"/>
    <w:lvl w:ilvl="0" w:tplc="1E7A906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6515EF"/>
    <w:multiLevelType w:val="hybridMultilevel"/>
    <w:tmpl w:val="01D4666E"/>
    <w:lvl w:ilvl="0" w:tplc="974CC116">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096E6DC2"/>
    <w:multiLevelType w:val="hybridMultilevel"/>
    <w:tmpl w:val="98AA349C"/>
    <w:lvl w:ilvl="0" w:tplc="00010409">
      <w:start w:val="1"/>
      <w:numFmt w:val="bullet"/>
      <w:lvlText w:val=""/>
      <w:lvlJc w:val="left"/>
      <w:pPr>
        <w:tabs>
          <w:tab w:val="num" w:pos="1224"/>
        </w:tabs>
        <w:ind w:left="1224" w:hanging="360"/>
      </w:pPr>
      <w:rPr>
        <w:rFonts w:ascii="Symbol" w:hAnsi="Symbol" w:hint="default"/>
      </w:rPr>
    </w:lvl>
    <w:lvl w:ilvl="1" w:tplc="00030409" w:tentative="1">
      <w:start w:val="1"/>
      <w:numFmt w:val="bullet"/>
      <w:lvlText w:val="o"/>
      <w:lvlJc w:val="left"/>
      <w:pPr>
        <w:tabs>
          <w:tab w:val="num" w:pos="1944"/>
        </w:tabs>
        <w:ind w:left="1944" w:hanging="360"/>
      </w:pPr>
      <w:rPr>
        <w:rFonts w:ascii="Courier New" w:hAnsi="Courier New" w:hint="default"/>
      </w:rPr>
    </w:lvl>
    <w:lvl w:ilvl="2" w:tplc="BDFACC8A">
      <w:start w:val="1"/>
      <w:numFmt w:val="bullet"/>
      <w:lvlText w:val=""/>
      <w:lvlJc w:val="left"/>
      <w:pPr>
        <w:tabs>
          <w:tab w:val="num" w:pos="2664"/>
        </w:tabs>
        <w:ind w:left="2664" w:hanging="360"/>
      </w:pPr>
      <w:rPr>
        <w:rFonts w:ascii="Wingdings" w:hAnsi="Wingdings" w:hint="default"/>
      </w:rPr>
    </w:lvl>
    <w:lvl w:ilvl="3" w:tplc="00010409" w:tentative="1">
      <w:start w:val="1"/>
      <w:numFmt w:val="bullet"/>
      <w:lvlText w:val=""/>
      <w:lvlJc w:val="left"/>
      <w:pPr>
        <w:tabs>
          <w:tab w:val="num" w:pos="3384"/>
        </w:tabs>
        <w:ind w:left="3384" w:hanging="360"/>
      </w:pPr>
      <w:rPr>
        <w:rFonts w:ascii="Symbol" w:hAnsi="Symbol" w:hint="default"/>
      </w:rPr>
    </w:lvl>
    <w:lvl w:ilvl="4" w:tplc="00030409" w:tentative="1">
      <w:start w:val="1"/>
      <w:numFmt w:val="bullet"/>
      <w:lvlText w:val="o"/>
      <w:lvlJc w:val="left"/>
      <w:pPr>
        <w:tabs>
          <w:tab w:val="num" w:pos="4104"/>
        </w:tabs>
        <w:ind w:left="4104" w:hanging="360"/>
      </w:pPr>
      <w:rPr>
        <w:rFonts w:ascii="Courier New" w:hAnsi="Courier New" w:hint="default"/>
      </w:rPr>
    </w:lvl>
    <w:lvl w:ilvl="5" w:tplc="00050409" w:tentative="1">
      <w:start w:val="1"/>
      <w:numFmt w:val="bullet"/>
      <w:lvlText w:val=""/>
      <w:lvlJc w:val="left"/>
      <w:pPr>
        <w:tabs>
          <w:tab w:val="num" w:pos="4824"/>
        </w:tabs>
        <w:ind w:left="4824" w:hanging="360"/>
      </w:pPr>
      <w:rPr>
        <w:rFonts w:ascii="Wingdings" w:hAnsi="Wingdings" w:hint="default"/>
      </w:rPr>
    </w:lvl>
    <w:lvl w:ilvl="6" w:tplc="00010409" w:tentative="1">
      <w:start w:val="1"/>
      <w:numFmt w:val="bullet"/>
      <w:lvlText w:val=""/>
      <w:lvlJc w:val="left"/>
      <w:pPr>
        <w:tabs>
          <w:tab w:val="num" w:pos="5544"/>
        </w:tabs>
        <w:ind w:left="5544" w:hanging="360"/>
      </w:pPr>
      <w:rPr>
        <w:rFonts w:ascii="Symbol" w:hAnsi="Symbol" w:hint="default"/>
      </w:rPr>
    </w:lvl>
    <w:lvl w:ilvl="7" w:tplc="00030409" w:tentative="1">
      <w:start w:val="1"/>
      <w:numFmt w:val="bullet"/>
      <w:lvlText w:val="o"/>
      <w:lvlJc w:val="left"/>
      <w:pPr>
        <w:tabs>
          <w:tab w:val="num" w:pos="6264"/>
        </w:tabs>
        <w:ind w:left="6264" w:hanging="360"/>
      </w:pPr>
      <w:rPr>
        <w:rFonts w:ascii="Courier New" w:hAnsi="Courier New" w:hint="default"/>
      </w:rPr>
    </w:lvl>
    <w:lvl w:ilvl="8" w:tplc="00050409" w:tentative="1">
      <w:start w:val="1"/>
      <w:numFmt w:val="bullet"/>
      <w:lvlText w:val=""/>
      <w:lvlJc w:val="left"/>
      <w:pPr>
        <w:tabs>
          <w:tab w:val="num" w:pos="6984"/>
        </w:tabs>
        <w:ind w:left="6984" w:hanging="360"/>
      </w:pPr>
      <w:rPr>
        <w:rFonts w:ascii="Wingdings" w:hAnsi="Wingdings" w:hint="default"/>
      </w:rPr>
    </w:lvl>
  </w:abstractNum>
  <w:abstractNum w:abstractNumId="26" w15:restartNumberingAfterBreak="0">
    <w:nsid w:val="0AF50327"/>
    <w:multiLevelType w:val="hybridMultilevel"/>
    <w:tmpl w:val="96F8348E"/>
    <w:lvl w:ilvl="0" w:tplc="B19E87F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E156D4"/>
    <w:multiLevelType w:val="hybridMultilevel"/>
    <w:tmpl w:val="F41698C2"/>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0C640845"/>
    <w:multiLevelType w:val="hybridMultilevel"/>
    <w:tmpl w:val="C4B02244"/>
    <w:lvl w:ilvl="0" w:tplc="814CCECA">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0D367B24"/>
    <w:multiLevelType w:val="multilevel"/>
    <w:tmpl w:val="985EE352"/>
    <w:styleLink w:val="CurrentList3"/>
    <w:lvl w:ilvl="0">
      <w:start w:val="1"/>
      <w:numFmt w:val="upperRoman"/>
      <w:lvlText w:val="%1."/>
      <w:lvlJc w:val="right"/>
      <w:pPr>
        <w:ind w:left="432" w:hanging="144"/>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432"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275"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30" w15:restartNumberingAfterBreak="0">
    <w:nsid w:val="0D5E0E6C"/>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0E451735"/>
    <w:multiLevelType w:val="hybridMultilevel"/>
    <w:tmpl w:val="0EAAF858"/>
    <w:lvl w:ilvl="0" w:tplc="218EB5A6">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0F031DC3"/>
    <w:multiLevelType w:val="hybridMultilevel"/>
    <w:tmpl w:val="3FA4E6A2"/>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F723687"/>
    <w:multiLevelType w:val="hybridMultilevel"/>
    <w:tmpl w:val="AD087D60"/>
    <w:lvl w:ilvl="0" w:tplc="D3445C4E">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0F7523EF"/>
    <w:multiLevelType w:val="hybridMultilevel"/>
    <w:tmpl w:val="53AC6990"/>
    <w:lvl w:ilvl="0" w:tplc="3EB05E2C">
      <w:start w:val="1"/>
      <w:numFmt w:val="upperLetter"/>
      <w:lvlText w:val="%1."/>
      <w:lvlJc w:val="left"/>
      <w:pPr>
        <w:ind w:left="900" w:hanging="450"/>
      </w:pPr>
      <w:rPr>
        <w:rFonts w:hint="default"/>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0F85141A"/>
    <w:multiLevelType w:val="hybridMultilevel"/>
    <w:tmpl w:val="B994F88C"/>
    <w:lvl w:ilvl="0" w:tplc="BBB0EFD8">
      <w:start w:val="1"/>
      <w:numFmt w:val="bullet"/>
      <w:lvlText w:val=""/>
      <w:lvlJc w:val="left"/>
      <w:pPr>
        <w:tabs>
          <w:tab w:val="num" w:pos="720"/>
        </w:tabs>
        <w:ind w:left="720" w:hanging="360"/>
      </w:pPr>
      <w:rPr>
        <w:rFonts w:ascii="Symbol" w:hAnsi="Symbol" w:hint="default"/>
      </w:rPr>
    </w:lvl>
    <w:lvl w:ilvl="1" w:tplc="EB748268" w:tentative="1">
      <w:start w:val="1"/>
      <w:numFmt w:val="bullet"/>
      <w:lvlText w:val=""/>
      <w:lvlJc w:val="left"/>
      <w:pPr>
        <w:tabs>
          <w:tab w:val="num" w:pos="1440"/>
        </w:tabs>
        <w:ind w:left="1440" w:hanging="360"/>
      </w:pPr>
      <w:rPr>
        <w:rFonts w:ascii="Symbol" w:hAnsi="Symbol" w:hint="default"/>
      </w:rPr>
    </w:lvl>
    <w:lvl w:ilvl="2" w:tplc="4594C38C" w:tentative="1">
      <w:start w:val="1"/>
      <w:numFmt w:val="bullet"/>
      <w:lvlText w:val=""/>
      <w:lvlJc w:val="left"/>
      <w:pPr>
        <w:tabs>
          <w:tab w:val="num" w:pos="2160"/>
        </w:tabs>
        <w:ind w:left="2160" w:hanging="360"/>
      </w:pPr>
      <w:rPr>
        <w:rFonts w:ascii="Symbol" w:hAnsi="Symbol" w:hint="default"/>
      </w:rPr>
    </w:lvl>
    <w:lvl w:ilvl="3" w:tplc="6BECBECE" w:tentative="1">
      <w:start w:val="1"/>
      <w:numFmt w:val="bullet"/>
      <w:lvlText w:val=""/>
      <w:lvlJc w:val="left"/>
      <w:pPr>
        <w:tabs>
          <w:tab w:val="num" w:pos="2880"/>
        </w:tabs>
        <w:ind w:left="2880" w:hanging="360"/>
      </w:pPr>
      <w:rPr>
        <w:rFonts w:ascii="Symbol" w:hAnsi="Symbol" w:hint="default"/>
      </w:rPr>
    </w:lvl>
    <w:lvl w:ilvl="4" w:tplc="6B02B6D6" w:tentative="1">
      <w:start w:val="1"/>
      <w:numFmt w:val="bullet"/>
      <w:lvlText w:val=""/>
      <w:lvlJc w:val="left"/>
      <w:pPr>
        <w:tabs>
          <w:tab w:val="num" w:pos="3600"/>
        </w:tabs>
        <w:ind w:left="3600" w:hanging="360"/>
      </w:pPr>
      <w:rPr>
        <w:rFonts w:ascii="Symbol" w:hAnsi="Symbol" w:hint="default"/>
      </w:rPr>
    </w:lvl>
    <w:lvl w:ilvl="5" w:tplc="B09A86D8" w:tentative="1">
      <w:start w:val="1"/>
      <w:numFmt w:val="bullet"/>
      <w:lvlText w:val=""/>
      <w:lvlJc w:val="left"/>
      <w:pPr>
        <w:tabs>
          <w:tab w:val="num" w:pos="4320"/>
        </w:tabs>
        <w:ind w:left="4320" w:hanging="360"/>
      </w:pPr>
      <w:rPr>
        <w:rFonts w:ascii="Symbol" w:hAnsi="Symbol" w:hint="default"/>
      </w:rPr>
    </w:lvl>
    <w:lvl w:ilvl="6" w:tplc="6F880C74" w:tentative="1">
      <w:start w:val="1"/>
      <w:numFmt w:val="bullet"/>
      <w:lvlText w:val=""/>
      <w:lvlJc w:val="left"/>
      <w:pPr>
        <w:tabs>
          <w:tab w:val="num" w:pos="5040"/>
        </w:tabs>
        <w:ind w:left="5040" w:hanging="360"/>
      </w:pPr>
      <w:rPr>
        <w:rFonts w:ascii="Symbol" w:hAnsi="Symbol" w:hint="default"/>
      </w:rPr>
    </w:lvl>
    <w:lvl w:ilvl="7" w:tplc="0720CEF4" w:tentative="1">
      <w:start w:val="1"/>
      <w:numFmt w:val="bullet"/>
      <w:lvlText w:val=""/>
      <w:lvlJc w:val="left"/>
      <w:pPr>
        <w:tabs>
          <w:tab w:val="num" w:pos="5760"/>
        </w:tabs>
        <w:ind w:left="5760" w:hanging="360"/>
      </w:pPr>
      <w:rPr>
        <w:rFonts w:ascii="Symbol" w:hAnsi="Symbol" w:hint="default"/>
      </w:rPr>
    </w:lvl>
    <w:lvl w:ilvl="8" w:tplc="1ABCF26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105251F5"/>
    <w:multiLevelType w:val="hybridMultilevel"/>
    <w:tmpl w:val="D6726800"/>
    <w:lvl w:ilvl="0" w:tplc="F08CBCFE">
      <w:start w:val="1"/>
      <w:numFmt w:val="upperLetter"/>
      <w:lvlText w:val="%1."/>
      <w:lvlJc w:val="left"/>
      <w:pPr>
        <w:ind w:left="900" w:hanging="450"/>
      </w:pPr>
      <w:rPr>
        <w:rFonts w:hint="default"/>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10912C07"/>
    <w:multiLevelType w:val="hybridMultilevel"/>
    <w:tmpl w:val="4CF00574"/>
    <w:lvl w:ilvl="0" w:tplc="A89E3240">
      <w:start w:val="1"/>
      <w:numFmt w:val="decimal"/>
      <w:lvlText w:val="%1."/>
      <w:lvlJc w:val="left"/>
      <w:pPr>
        <w:ind w:left="26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E54752"/>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10E84697"/>
    <w:multiLevelType w:val="hybridMultilevel"/>
    <w:tmpl w:val="0DE8F310"/>
    <w:lvl w:ilvl="0" w:tplc="991EA71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0" w15:restartNumberingAfterBreak="0">
    <w:nsid w:val="112C7115"/>
    <w:multiLevelType w:val="hybridMultilevel"/>
    <w:tmpl w:val="E830370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1F809ED"/>
    <w:multiLevelType w:val="hybridMultilevel"/>
    <w:tmpl w:val="D88E7664"/>
    <w:lvl w:ilvl="0" w:tplc="710A0B88">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14577557"/>
    <w:multiLevelType w:val="hybridMultilevel"/>
    <w:tmpl w:val="121ACD00"/>
    <w:lvl w:ilvl="0" w:tplc="2B50F65E">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14AD59F0"/>
    <w:multiLevelType w:val="hybridMultilevel"/>
    <w:tmpl w:val="FD64920A"/>
    <w:lvl w:ilvl="0" w:tplc="DA48AE08">
      <w:start w:val="1"/>
      <w:numFmt w:val="decimal"/>
      <w:lvlText w:val="(%1)"/>
      <w:lvlJc w:val="left"/>
      <w:pPr>
        <w:ind w:left="2203" w:hanging="360"/>
      </w:pPr>
      <w:rPr>
        <w:rFonts w:hint="default"/>
        <w:sz w:val="2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4" w15:restartNumberingAfterBreak="0">
    <w:nsid w:val="14B21C5C"/>
    <w:multiLevelType w:val="hybridMultilevel"/>
    <w:tmpl w:val="32E6F3E0"/>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4DD122E"/>
    <w:multiLevelType w:val="hybridMultilevel"/>
    <w:tmpl w:val="8256A416"/>
    <w:lvl w:ilvl="0" w:tplc="3E943DF6">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15C608C7"/>
    <w:multiLevelType w:val="hybridMultilevel"/>
    <w:tmpl w:val="A9B4F08E"/>
    <w:lvl w:ilvl="0" w:tplc="F008EE8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7" w15:restartNumberingAfterBreak="0">
    <w:nsid w:val="16E2052F"/>
    <w:multiLevelType w:val="hybridMultilevel"/>
    <w:tmpl w:val="71E28FB6"/>
    <w:lvl w:ilvl="0" w:tplc="14D0C5B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8" w15:restartNumberingAfterBreak="0">
    <w:nsid w:val="170B39C1"/>
    <w:multiLevelType w:val="hybridMultilevel"/>
    <w:tmpl w:val="20A0021A"/>
    <w:lvl w:ilvl="0" w:tplc="5FB86BBA">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1775199D"/>
    <w:multiLevelType w:val="hybridMultilevel"/>
    <w:tmpl w:val="418ABFC0"/>
    <w:lvl w:ilvl="0" w:tplc="08AAC49C">
      <w:start w:val="1"/>
      <w:numFmt w:val="decimal"/>
      <w:lvlText w:val="%1)"/>
      <w:lvlJc w:val="left"/>
      <w:pPr>
        <w:ind w:left="1800" w:hanging="360"/>
      </w:pPr>
      <w:rPr>
        <w:rFonts w:hint="default"/>
        <w:sz w:val="2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17890A43"/>
    <w:multiLevelType w:val="hybridMultilevel"/>
    <w:tmpl w:val="7D98A3C6"/>
    <w:lvl w:ilvl="0" w:tplc="5C5CBC8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1" w15:restartNumberingAfterBreak="0">
    <w:nsid w:val="19B60CAF"/>
    <w:multiLevelType w:val="hybridMultilevel"/>
    <w:tmpl w:val="6B982EA6"/>
    <w:lvl w:ilvl="0" w:tplc="50846482">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9F449D1"/>
    <w:multiLevelType w:val="hybridMultilevel"/>
    <w:tmpl w:val="15DE55FC"/>
    <w:lvl w:ilvl="0" w:tplc="CE96FA6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B582DC5"/>
    <w:multiLevelType w:val="hybridMultilevel"/>
    <w:tmpl w:val="58E8318C"/>
    <w:lvl w:ilvl="0" w:tplc="D82E09F4">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1B5F5128"/>
    <w:multiLevelType w:val="hybridMultilevel"/>
    <w:tmpl w:val="FE86EBEC"/>
    <w:lvl w:ilvl="0" w:tplc="5C6609D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5" w15:restartNumberingAfterBreak="0">
    <w:nsid w:val="1BC04C06"/>
    <w:multiLevelType w:val="hybridMultilevel"/>
    <w:tmpl w:val="70E0A656"/>
    <w:lvl w:ilvl="0" w:tplc="64069AC8">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1C4A74A6"/>
    <w:multiLevelType w:val="hybridMultilevel"/>
    <w:tmpl w:val="B09E345E"/>
    <w:lvl w:ilvl="0" w:tplc="00010409">
      <w:start w:val="1"/>
      <w:numFmt w:val="bullet"/>
      <w:lvlText w:val=""/>
      <w:lvlJc w:val="left"/>
      <w:pPr>
        <w:tabs>
          <w:tab w:val="num" w:pos="1656"/>
        </w:tabs>
        <w:ind w:left="1656" w:hanging="360"/>
      </w:pPr>
      <w:rPr>
        <w:rFonts w:ascii="Symbol" w:hAnsi="Symbol" w:hint="default"/>
      </w:rPr>
    </w:lvl>
    <w:lvl w:ilvl="1" w:tplc="00030409" w:tentative="1">
      <w:start w:val="1"/>
      <w:numFmt w:val="bullet"/>
      <w:lvlText w:val="o"/>
      <w:lvlJc w:val="left"/>
      <w:pPr>
        <w:tabs>
          <w:tab w:val="num" w:pos="2376"/>
        </w:tabs>
        <w:ind w:left="2376" w:hanging="360"/>
      </w:pPr>
      <w:rPr>
        <w:rFonts w:ascii="Courier New" w:hAnsi="Courier New" w:hint="default"/>
      </w:rPr>
    </w:lvl>
    <w:lvl w:ilvl="2" w:tplc="00050409" w:tentative="1">
      <w:start w:val="1"/>
      <w:numFmt w:val="bullet"/>
      <w:lvlText w:val=""/>
      <w:lvlJc w:val="left"/>
      <w:pPr>
        <w:tabs>
          <w:tab w:val="num" w:pos="3096"/>
        </w:tabs>
        <w:ind w:left="3096" w:hanging="360"/>
      </w:pPr>
      <w:rPr>
        <w:rFonts w:ascii="Wingdings" w:hAnsi="Wingdings" w:hint="default"/>
      </w:rPr>
    </w:lvl>
    <w:lvl w:ilvl="3" w:tplc="00010409">
      <w:start w:val="1"/>
      <w:numFmt w:val="bullet"/>
      <w:lvlText w:val=""/>
      <w:lvlJc w:val="left"/>
      <w:pPr>
        <w:tabs>
          <w:tab w:val="num" w:pos="3816"/>
        </w:tabs>
        <w:ind w:left="3816" w:hanging="360"/>
      </w:pPr>
      <w:rPr>
        <w:rFonts w:ascii="Symbol" w:hAnsi="Symbol" w:hint="default"/>
      </w:rPr>
    </w:lvl>
    <w:lvl w:ilvl="4" w:tplc="00030409" w:tentative="1">
      <w:start w:val="1"/>
      <w:numFmt w:val="bullet"/>
      <w:lvlText w:val="o"/>
      <w:lvlJc w:val="left"/>
      <w:pPr>
        <w:tabs>
          <w:tab w:val="num" w:pos="4536"/>
        </w:tabs>
        <w:ind w:left="4536" w:hanging="360"/>
      </w:pPr>
      <w:rPr>
        <w:rFonts w:ascii="Courier New" w:hAnsi="Courier New" w:hint="default"/>
      </w:rPr>
    </w:lvl>
    <w:lvl w:ilvl="5" w:tplc="00050409" w:tentative="1">
      <w:start w:val="1"/>
      <w:numFmt w:val="bullet"/>
      <w:lvlText w:val=""/>
      <w:lvlJc w:val="left"/>
      <w:pPr>
        <w:tabs>
          <w:tab w:val="num" w:pos="5256"/>
        </w:tabs>
        <w:ind w:left="5256" w:hanging="360"/>
      </w:pPr>
      <w:rPr>
        <w:rFonts w:ascii="Wingdings" w:hAnsi="Wingdings" w:hint="default"/>
      </w:rPr>
    </w:lvl>
    <w:lvl w:ilvl="6" w:tplc="00010409" w:tentative="1">
      <w:start w:val="1"/>
      <w:numFmt w:val="bullet"/>
      <w:lvlText w:val=""/>
      <w:lvlJc w:val="left"/>
      <w:pPr>
        <w:tabs>
          <w:tab w:val="num" w:pos="5976"/>
        </w:tabs>
        <w:ind w:left="5976" w:hanging="360"/>
      </w:pPr>
      <w:rPr>
        <w:rFonts w:ascii="Symbol" w:hAnsi="Symbol" w:hint="default"/>
      </w:rPr>
    </w:lvl>
    <w:lvl w:ilvl="7" w:tplc="00030409" w:tentative="1">
      <w:start w:val="1"/>
      <w:numFmt w:val="bullet"/>
      <w:lvlText w:val="o"/>
      <w:lvlJc w:val="left"/>
      <w:pPr>
        <w:tabs>
          <w:tab w:val="num" w:pos="6696"/>
        </w:tabs>
        <w:ind w:left="6696" w:hanging="360"/>
      </w:pPr>
      <w:rPr>
        <w:rFonts w:ascii="Courier New" w:hAnsi="Courier New" w:hint="default"/>
      </w:rPr>
    </w:lvl>
    <w:lvl w:ilvl="8" w:tplc="00050409" w:tentative="1">
      <w:start w:val="1"/>
      <w:numFmt w:val="bullet"/>
      <w:lvlText w:val=""/>
      <w:lvlJc w:val="left"/>
      <w:pPr>
        <w:tabs>
          <w:tab w:val="num" w:pos="7416"/>
        </w:tabs>
        <w:ind w:left="7416" w:hanging="360"/>
      </w:pPr>
      <w:rPr>
        <w:rFonts w:ascii="Wingdings" w:hAnsi="Wingdings" w:hint="default"/>
      </w:rPr>
    </w:lvl>
  </w:abstractNum>
  <w:abstractNum w:abstractNumId="57" w15:restartNumberingAfterBreak="0">
    <w:nsid w:val="1C551BF4"/>
    <w:multiLevelType w:val="hybridMultilevel"/>
    <w:tmpl w:val="B1B6FE82"/>
    <w:lvl w:ilvl="0" w:tplc="6CCEB8D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523A0F"/>
    <w:multiLevelType w:val="hybridMultilevel"/>
    <w:tmpl w:val="B70E0BE4"/>
    <w:lvl w:ilvl="0" w:tplc="BB36ACEE">
      <w:start w:val="1"/>
      <w:numFmt w:val="arabicAlpha"/>
      <w:lvlText w:val="%1."/>
      <w:lvlJc w:val="left"/>
      <w:pPr>
        <w:ind w:left="792" w:hanging="360"/>
      </w:pPr>
      <w:rPr>
        <w:rFonts w:hint="default"/>
        <w:sz w:val="20"/>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9" w15:restartNumberingAfterBreak="0">
    <w:nsid w:val="1F715BE9"/>
    <w:multiLevelType w:val="hybridMultilevel"/>
    <w:tmpl w:val="C72A254C"/>
    <w:lvl w:ilvl="0" w:tplc="123AA25A">
      <w:start w:val="1"/>
      <w:numFmt w:val="decimal"/>
      <w:lvlText w:val="%1."/>
      <w:lvlJc w:val="left"/>
      <w:pPr>
        <w:ind w:left="644"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FFD63FD"/>
    <w:multiLevelType w:val="hybridMultilevel"/>
    <w:tmpl w:val="DC4AC072"/>
    <w:lvl w:ilvl="0" w:tplc="D896751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1" w15:restartNumberingAfterBreak="0">
    <w:nsid w:val="200E6A36"/>
    <w:multiLevelType w:val="hybridMultilevel"/>
    <w:tmpl w:val="14705EA0"/>
    <w:lvl w:ilvl="0" w:tplc="168A0AF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2" w15:restartNumberingAfterBreak="0">
    <w:nsid w:val="20744069"/>
    <w:multiLevelType w:val="hybridMultilevel"/>
    <w:tmpl w:val="5B22A88A"/>
    <w:lvl w:ilvl="0" w:tplc="B4C2F0DA">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214802F8"/>
    <w:multiLevelType w:val="hybridMultilevel"/>
    <w:tmpl w:val="AF2CA1FC"/>
    <w:lvl w:ilvl="0" w:tplc="30DCF48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4" w15:restartNumberingAfterBreak="0">
    <w:nsid w:val="215A24BF"/>
    <w:multiLevelType w:val="hybridMultilevel"/>
    <w:tmpl w:val="31B2C4C2"/>
    <w:lvl w:ilvl="0" w:tplc="04EE7C04">
      <w:start w:val="1"/>
      <w:numFmt w:val="upperLetter"/>
      <w:lvlText w:val="%1."/>
      <w:lvlJc w:val="left"/>
      <w:pPr>
        <w:ind w:left="900" w:hanging="450"/>
      </w:pPr>
      <w:rPr>
        <w:rFonts w:hint="default"/>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15:restartNumberingAfterBreak="0">
    <w:nsid w:val="231A572A"/>
    <w:multiLevelType w:val="hybridMultilevel"/>
    <w:tmpl w:val="12324DE2"/>
    <w:lvl w:ilvl="0" w:tplc="97B0EA82">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49D5B7A"/>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24A75E92"/>
    <w:multiLevelType w:val="hybridMultilevel"/>
    <w:tmpl w:val="3442346E"/>
    <w:lvl w:ilvl="0" w:tplc="AF607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5D21C1A"/>
    <w:multiLevelType w:val="hybridMultilevel"/>
    <w:tmpl w:val="71949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6721DFA"/>
    <w:multiLevelType w:val="hybridMultilevel"/>
    <w:tmpl w:val="EE5622E8"/>
    <w:lvl w:ilvl="0" w:tplc="5AB8989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0" w15:restartNumberingAfterBreak="0">
    <w:nsid w:val="272E3C32"/>
    <w:multiLevelType w:val="hybridMultilevel"/>
    <w:tmpl w:val="0E0886AE"/>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80502C3"/>
    <w:multiLevelType w:val="hybridMultilevel"/>
    <w:tmpl w:val="83642712"/>
    <w:lvl w:ilvl="0" w:tplc="731A4E5C">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15:restartNumberingAfterBreak="0">
    <w:nsid w:val="2807583E"/>
    <w:multiLevelType w:val="hybridMultilevel"/>
    <w:tmpl w:val="265E34D6"/>
    <w:lvl w:ilvl="0" w:tplc="212C1D66">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3" w15:restartNumberingAfterBreak="0">
    <w:nsid w:val="28CC5597"/>
    <w:multiLevelType w:val="hybridMultilevel"/>
    <w:tmpl w:val="8A3CA34A"/>
    <w:lvl w:ilvl="0" w:tplc="BFBE5440">
      <w:start w:val="1"/>
      <w:numFmt w:val="lowerLetter"/>
      <w:lvlText w:val="%1."/>
      <w:lvlJc w:val="left"/>
      <w:pPr>
        <w:ind w:left="1440" w:hanging="360"/>
      </w:pPr>
      <w:rPr>
        <w:rFonts w:hint="default"/>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29D87436"/>
    <w:multiLevelType w:val="hybridMultilevel"/>
    <w:tmpl w:val="C99C170A"/>
    <w:lvl w:ilvl="0" w:tplc="D29C3E70">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29F722C0"/>
    <w:multiLevelType w:val="hybridMultilevel"/>
    <w:tmpl w:val="E98664E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A443D34"/>
    <w:multiLevelType w:val="hybridMultilevel"/>
    <w:tmpl w:val="32DEC3B4"/>
    <w:lvl w:ilvl="0" w:tplc="55564E02">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7" w15:restartNumberingAfterBreak="0">
    <w:nsid w:val="2BF0417A"/>
    <w:multiLevelType w:val="hybridMultilevel"/>
    <w:tmpl w:val="F41698C2"/>
    <w:lvl w:ilvl="0" w:tplc="0409000F">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2CA32F6F"/>
    <w:multiLevelType w:val="hybridMultilevel"/>
    <w:tmpl w:val="F36ADAEC"/>
    <w:lvl w:ilvl="0" w:tplc="ECC6E80E">
      <w:start w:val="1"/>
      <w:numFmt w:val="upperLetter"/>
      <w:lvlText w:val="%1."/>
      <w:lvlJc w:val="left"/>
      <w:pPr>
        <w:ind w:left="900" w:hanging="450"/>
      </w:pPr>
      <w:rPr>
        <w:rFonts w:hint="default"/>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9" w15:restartNumberingAfterBreak="0">
    <w:nsid w:val="2DD2154B"/>
    <w:multiLevelType w:val="hybridMultilevel"/>
    <w:tmpl w:val="AB5EA692"/>
    <w:lvl w:ilvl="0" w:tplc="9134188A">
      <w:start w:val="1"/>
      <w:numFmt w:val="lowerLetter"/>
      <w:lvlText w:val="%1."/>
      <w:lvlJc w:val="left"/>
      <w:pPr>
        <w:ind w:left="1440" w:hanging="360"/>
      </w:pPr>
      <w:rPr>
        <w:rFonts w:hint="default"/>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2E0E0103"/>
    <w:multiLevelType w:val="hybridMultilevel"/>
    <w:tmpl w:val="68FAC466"/>
    <w:lvl w:ilvl="0" w:tplc="10026E36">
      <w:start w:val="1"/>
      <w:numFmt w:val="arabicAlpha"/>
      <w:lvlText w:val="%1."/>
      <w:lvlJc w:val="left"/>
      <w:pPr>
        <w:ind w:left="1740" w:hanging="360"/>
      </w:pPr>
      <w:rPr>
        <w:rFonts w:hint="default"/>
        <w:sz w:val="18"/>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81" w15:restartNumberingAfterBreak="0">
    <w:nsid w:val="2FD36416"/>
    <w:multiLevelType w:val="hybridMultilevel"/>
    <w:tmpl w:val="6EA647FC"/>
    <w:lvl w:ilvl="0" w:tplc="47DC358A">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25F258C"/>
    <w:multiLevelType w:val="hybridMultilevel"/>
    <w:tmpl w:val="BB984B7C"/>
    <w:lvl w:ilvl="0" w:tplc="4B1E18B8">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3" w15:restartNumberingAfterBreak="0">
    <w:nsid w:val="32855C45"/>
    <w:multiLevelType w:val="hybridMultilevel"/>
    <w:tmpl w:val="2E7A7020"/>
    <w:lvl w:ilvl="0" w:tplc="CA861D66">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2B86CF5"/>
    <w:multiLevelType w:val="hybridMultilevel"/>
    <w:tmpl w:val="314456AC"/>
    <w:lvl w:ilvl="0" w:tplc="264C91C8">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5" w15:restartNumberingAfterBreak="0">
    <w:nsid w:val="33B60457"/>
    <w:multiLevelType w:val="hybridMultilevel"/>
    <w:tmpl w:val="F41698C2"/>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354F61AA"/>
    <w:multiLevelType w:val="hybridMultilevel"/>
    <w:tmpl w:val="A06A8278"/>
    <w:lvl w:ilvl="0" w:tplc="00010409">
      <w:start w:val="1"/>
      <w:numFmt w:val="bullet"/>
      <w:lvlText w:val=""/>
      <w:lvlJc w:val="left"/>
      <w:pPr>
        <w:tabs>
          <w:tab w:val="num" w:pos="2520"/>
        </w:tabs>
        <w:ind w:left="2520" w:hanging="360"/>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87" w15:restartNumberingAfterBreak="0">
    <w:nsid w:val="35582FA5"/>
    <w:multiLevelType w:val="hybridMultilevel"/>
    <w:tmpl w:val="508EA884"/>
    <w:lvl w:ilvl="0" w:tplc="7D2EEEFE">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15:restartNumberingAfterBreak="0">
    <w:nsid w:val="37E32ED3"/>
    <w:multiLevelType w:val="hybridMultilevel"/>
    <w:tmpl w:val="AD50655A"/>
    <w:lvl w:ilvl="0" w:tplc="7826BEF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9" w15:restartNumberingAfterBreak="0">
    <w:nsid w:val="3807190D"/>
    <w:multiLevelType w:val="hybridMultilevel"/>
    <w:tmpl w:val="564041A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A9943CB"/>
    <w:multiLevelType w:val="hybridMultilevel"/>
    <w:tmpl w:val="D174F1C2"/>
    <w:lvl w:ilvl="0" w:tplc="B9A8051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91" w15:restartNumberingAfterBreak="0">
    <w:nsid w:val="3AB01EE8"/>
    <w:multiLevelType w:val="hybridMultilevel"/>
    <w:tmpl w:val="0F8A63B2"/>
    <w:lvl w:ilvl="0" w:tplc="7682D8E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AC97FDB"/>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3B1B2B6B"/>
    <w:multiLevelType w:val="hybridMultilevel"/>
    <w:tmpl w:val="365CBDB4"/>
    <w:lvl w:ilvl="0" w:tplc="9C749882">
      <w:start w:val="1"/>
      <w:numFmt w:val="arabicAlpha"/>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3BE90E9D"/>
    <w:multiLevelType w:val="hybridMultilevel"/>
    <w:tmpl w:val="805CCF36"/>
    <w:lvl w:ilvl="0" w:tplc="E990F79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C956CC3"/>
    <w:multiLevelType w:val="hybridMultilevel"/>
    <w:tmpl w:val="A1744620"/>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D7F7C2A"/>
    <w:multiLevelType w:val="hybridMultilevel"/>
    <w:tmpl w:val="BE229BC6"/>
    <w:lvl w:ilvl="0" w:tplc="97B2EDF0">
      <w:start w:val="1"/>
      <w:numFmt w:val="decimal"/>
      <w:lvlText w:val="(%1)"/>
      <w:lvlJc w:val="left"/>
      <w:pPr>
        <w:ind w:left="2088" w:hanging="360"/>
      </w:pPr>
      <w:rPr>
        <w:rFonts w:hint="default"/>
        <w:sz w:val="20"/>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97" w15:restartNumberingAfterBreak="0">
    <w:nsid w:val="3E7C69EB"/>
    <w:multiLevelType w:val="hybridMultilevel"/>
    <w:tmpl w:val="A04E70C4"/>
    <w:lvl w:ilvl="0" w:tplc="2C84190E">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8" w15:restartNumberingAfterBreak="0">
    <w:nsid w:val="3E9C32D0"/>
    <w:multiLevelType w:val="hybridMultilevel"/>
    <w:tmpl w:val="0E2C1084"/>
    <w:lvl w:ilvl="0" w:tplc="195E7508">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3FD472B7"/>
    <w:multiLevelType w:val="hybridMultilevel"/>
    <w:tmpl w:val="F6A270D8"/>
    <w:lvl w:ilvl="0" w:tplc="0CC64E9A">
      <w:start w:val="1"/>
      <w:numFmt w:val="decimal"/>
      <w:lvlText w:val="(%1)"/>
      <w:lvlJc w:val="left"/>
      <w:pPr>
        <w:ind w:left="2203" w:hanging="360"/>
      </w:pPr>
      <w:rPr>
        <w:rFonts w:hint="default"/>
        <w:sz w:val="2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00" w15:restartNumberingAfterBreak="0">
    <w:nsid w:val="3FE732D8"/>
    <w:multiLevelType w:val="hybridMultilevel"/>
    <w:tmpl w:val="BAEED8EC"/>
    <w:lvl w:ilvl="0" w:tplc="794844AC">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42225E22"/>
    <w:multiLevelType w:val="hybridMultilevel"/>
    <w:tmpl w:val="E9C49908"/>
    <w:lvl w:ilvl="0" w:tplc="624EC624">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3" w15:restartNumberingAfterBreak="0">
    <w:nsid w:val="42E6351A"/>
    <w:multiLevelType w:val="multilevel"/>
    <w:tmpl w:val="C72A254C"/>
    <w:styleLink w:val="CurrentList1"/>
    <w:lvl w:ilvl="0">
      <w:start w:val="1"/>
      <w:numFmt w:val="decimal"/>
      <w:lvlText w:val="%1."/>
      <w:lvlJc w:val="left"/>
      <w:pPr>
        <w:ind w:left="644" w:hanging="360"/>
      </w:pPr>
      <w:rPr>
        <w:rFonts w:hint="default"/>
        <w:sz w:val="2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43B36E89"/>
    <w:multiLevelType w:val="hybridMultilevel"/>
    <w:tmpl w:val="A4E21426"/>
    <w:lvl w:ilvl="0" w:tplc="54687FCA">
      <w:start w:val="1"/>
      <w:numFmt w:val="bullet"/>
      <w:lvlText w:val=""/>
      <w:lvlJc w:val="left"/>
      <w:pPr>
        <w:tabs>
          <w:tab w:val="num" w:pos="720"/>
        </w:tabs>
        <w:ind w:left="720" w:hanging="360"/>
      </w:pPr>
      <w:rPr>
        <w:rFonts w:ascii="Symbol" w:hAnsi="Symbol" w:hint="default"/>
      </w:rPr>
    </w:lvl>
    <w:lvl w:ilvl="1" w:tplc="CC8A751C" w:tentative="1">
      <w:start w:val="1"/>
      <w:numFmt w:val="bullet"/>
      <w:lvlText w:val=""/>
      <w:lvlJc w:val="left"/>
      <w:pPr>
        <w:tabs>
          <w:tab w:val="num" w:pos="1440"/>
        </w:tabs>
        <w:ind w:left="1440" w:hanging="360"/>
      </w:pPr>
      <w:rPr>
        <w:rFonts w:ascii="Symbol" w:hAnsi="Symbol" w:hint="default"/>
      </w:rPr>
    </w:lvl>
    <w:lvl w:ilvl="2" w:tplc="188E41E8" w:tentative="1">
      <w:start w:val="1"/>
      <w:numFmt w:val="bullet"/>
      <w:lvlText w:val=""/>
      <w:lvlJc w:val="left"/>
      <w:pPr>
        <w:tabs>
          <w:tab w:val="num" w:pos="2160"/>
        </w:tabs>
        <w:ind w:left="2160" w:hanging="360"/>
      </w:pPr>
      <w:rPr>
        <w:rFonts w:ascii="Symbol" w:hAnsi="Symbol" w:hint="default"/>
      </w:rPr>
    </w:lvl>
    <w:lvl w:ilvl="3" w:tplc="D018B588" w:tentative="1">
      <w:start w:val="1"/>
      <w:numFmt w:val="bullet"/>
      <w:lvlText w:val=""/>
      <w:lvlJc w:val="left"/>
      <w:pPr>
        <w:tabs>
          <w:tab w:val="num" w:pos="2880"/>
        </w:tabs>
        <w:ind w:left="2880" w:hanging="360"/>
      </w:pPr>
      <w:rPr>
        <w:rFonts w:ascii="Symbol" w:hAnsi="Symbol" w:hint="default"/>
      </w:rPr>
    </w:lvl>
    <w:lvl w:ilvl="4" w:tplc="CE6EDF5E" w:tentative="1">
      <w:start w:val="1"/>
      <w:numFmt w:val="bullet"/>
      <w:lvlText w:val=""/>
      <w:lvlJc w:val="left"/>
      <w:pPr>
        <w:tabs>
          <w:tab w:val="num" w:pos="3600"/>
        </w:tabs>
        <w:ind w:left="3600" w:hanging="360"/>
      </w:pPr>
      <w:rPr>
        <w:rFonts w:ascii="Symbol" w:hAnsi="Symbol" w:hint="default"/>
      </w:rPr>
    </w:lvl>
    <w:lvl w:ilvl="5" w:tplc="A3ACA40C" w:tentative="1">
      <w:start w:val="1"/>
      <w:numFmt w:val="bullet"/>
      <w:lvlText w:val=""/>
      <w:lvlJc w:val="left"/>
      <w:pPr>
        <w:tabs>
          <w:tab w:val="num" w:pos="4320"/>
        </w:tabs>
        <w:ind w:left="4320" w:hanging="360"/>
      </w:pPr>
      <w:rPr>
        <w:rFonts w:ascii="Symbol" w:hAnsi="Symbol" w:hint="default"/>
      </w:rPr>
    </w:lvl>
    <w:lvl w:ilvl="6" w:tplc="FE383300" w:tentative="1">
      <w:start w:val="1"/>
      <w:numFmt w:val="bullet"/>
      <w:lvlText w:val=""/>
      <w:lvlJc w:val="left"/>
      <w:pPr>
        <w:tabs>
          <w:tab w:val="num" w:pos="5040"/>
        </w:tabs>
        <w:ind w:left="5040" w:hanging="360"/>
      </w:pPr>
      <w:rPr>
        <w:rFonts w:ascii="Symbol" w:hAnsi="Symbol" w:hint="default"/>
      </w:rPr>
    </w:lvl>
    <w:lvl w:ilvl="7" w:tplc="04FA5312" w:tentative="1">
      <w:start w:val="1"/>
      <w:numFmt w:val="bullet"/>
      <w:lvlText w:val=""/>
      <w:lvlJc w:val="left"/>
      <w:pPr>
        <w:tabs>
          <w:tab w:val="num" w:pos="5760"/>
        </w:tabs>
        <w:ind w:left="5760" w:hanging="360"/>
      </w:pPr>
      <w:rPr>
        <w:rFonts w:ascii="Symbol" w:hAnsi="Symbol" w:hint="default"/>
      </w:rPr>
    </w:lvl>
    <w:lvl w:ilvl="8" w:tplc="625263D6"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464F0D01"/>
    <w:multiLevelType w:val="hybridMultilevel"/>
    <w:tmpl w:val="D652AA84"/>
    <w:lvl w:ilvl="0" w:tplc="0E8A41E8">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73D2F86"/>
    <w:multiLevelType w:val="hybridMultilevel"/>
    <w:tmpl w:val="146E1D20"/>
    <w:lvl w:ilvl="0" w:tplc="063A1E1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A0D26CF"/>
    <w:multiLevelType w:val="hybridMultilevel"/>
    <w:tmpl w:val="247C2CC0"/>
    <w:lvl w:ilvl="0" w:tplc="B45838B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08" w15:restartNumberingAfterBreak="0">
    <w:nsid w:val="4AA27A95"/>
    <w:multiLevelType w:val="hybridMultilevel"/>
    <w:tmpl w:val="F1026AB4"/>
    <w:lvl w:ilvl="0" w:tplc="F616600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9" w15:restartNumberingAfterBreak="0">
    <w:nsid w:val="4AE445D1"/>
    <w:multiLevelType w:val="hybridMultilevel"/>
    <w:tmpl w:val="50D8084E"/>
    <w:lvl w:ilvl="0" w:tplc="F1469898">
      <w:start w:val="1"/>
      <w:numFmt w:val="bullet"/>
      <w:lvlText w:val=""/>
      <w:lvlJc w:val="left"/>
      <w:pPr>
        <w:tabs>
          <w:tab w:val="num" w:pos="720"/>
        </w:tabs>
        <w:ind w:left="720" w:hanging="360"/>
      </w:pPr>
      <w:rPr>
        <w:rFonts w:ascii="Symbol" w:hAnsi="Symbol" w:hint="default"/>
      </w:rPr>
    </w:lvl>
    <w:lvl w:ilvl="1" w:tplc="7BCCAF80" w:tentative="1">
      <w:start w:val="1"/>
      <w:numFmt w:val="bullet"/>
      <w:lvlText w:val=""/>
      <w:lvlJc w:val="left"/>
      <w:pPr>
        <w:tabs>
          <w:tab w:val="num" w:pos="1440"/>
        </w:tabs>
        <w:ind w:left="1440" w:hanging="360"/>
      </w:pPr>
      <w:rPr>
        <w:rFonts w:ascii="Symbol" w:hAnsi="Symbol" w:hint="default"/>
      </w:rPr>
    </w:lvl>
    <w:lvl w:ilvl="2" w:tplc="4F468A88" w:tentative="1">
      <w:start w:val="1"/>
      <w:numFmt w:val="bullet"/>
      <w:lvlText w:val=""/>
      <w:lvlJc w:val="left"/>
      <w:pPr>
        <w:tabs>
          <w:tab w:val="num" w:pos="2160"/>
        </w:tabs>
        <w:ind w:left="2160" w:hanging="360"/>
      </w:pPr>
      <w:rPr>
        <w:rFonts w:ascii="Symbol" w:hAnsi="Symbol" w:hint="default"/>
      </w:rPr>
    </w:lvl>
    <w:lvl w:ilvl="3" w:tplc="277AFFEC" w:tentative="1">
      <w:start w:val="1"/>
      <w:numFmt w:val="bullet"/>
      <w:lvlText w:val=""/>
      <w:lvlJc w:val="left"/>
      <w:pPr>
        <w:tabs>
          <w:tab w:val="num" w:pos="2880"/>
        </w:tabs>
        <w:ind w:left="2880" w:hanging="360"/>
      </w:pPr>
      <w:rPr>
        <w:rFonts w:ascii="Symbol" w:hAnsi="Symbol" w:hint="default"/>
      </w:rPr>
    </w:lvl>
    <w:lvl w:ilvl="4" w:tplc="87EA8754" w:tentative="1">
      <w:start w:val="1"/>
      <w:numFmt w:val="bullet"/>
      <w:lvlText w:val=""/>
      <w:lvlJc w:val="left"/>
      <w:pPr>
        <w:tabs>
          <w:tab w:val="num" w:pos="3600"/>
        </w:tabs>
        <w:ind w:left="3600" w:hanging="360"/>
      </w:pPr>
      <w:rPr>
        <w:rFonts w:ascii="Symbol" w:hAnsi="Symbol" w:hint="default"/>
      </w:rPr>
    </w:lvl>
    <w:lvl w:ilvl="5" w:tplc="3A5077FC" w:tentative="1">
      <w:start w:val="1"/>
      <w:numFmt w:val="bullet"/>
      <w:lvlText w:val=""/>
      <w:lvlJc w:val="left"/>
      <w:pPr>
        <w:tabs>
          <w:tab w:val="num" w:pos="4320"/>
        </w:tabs>
        <w:ind w:left="4320" w:hanging="360"/>
      </w:pPr>
      <w:rPr>
        <w:rFonts w:ascii="Symbol" w:hAnsi="Symbol" w:hint="default"/>
      </w:rPr>
    </w:lvl>
    <w:lvl w:ilvl="6" w:tplc="9BE2BE90" w:tentative="1">
      <w:start w:val="1"/>
      <w:numFmt w:val="bullet"/>
      <w:lvlText w:val=""/>
      <w:lvlJc w:val="left"/>
      <w:pPr>
        <w:tabs>
          <w:tab w:val="num" w:pos="5040"/>
        </w:tabs>
        <w:ind w:left="5040" w:hanging="360"/>
      </w:pPr>
      <w:rPr>
        <w:rFonts w:ascii="Symbol" w:hAnsi="Symbol" w:hint="default"/>
      </w:rPr>
    </w:lvl>
    <w:lvl w:ilvl="7" w:tplc="3A52C6E8" w:tentative="1">
      <w:start w:val="1"/>
      <w:numFmt w:val="bullet"/>
      <w:lvlText w:val=""/>
      <w:lvlJc w:val="left"/>
      <w:pPr>
        <w:tabs>
          <w:tab w:val="num" w:pos="5760"/>
        </w:tabs>
        <w:ind w:left="5760" w:hanging="360"/>
      </w:pPr>
      <w:rPr>
        <w:rFonts w:ascii="Symbol" w:hAnsi="Symbol" w:hint="default"/>
      </w:rPr>
    </w:lvl>
    <w:lvl w:ilvl="8" w:tplc="6B006736" w:tentative="1">
      <w:start w:val="1"/>
      <w:numFmt w:val="bullet"/>
      <w:lvlText w:val=""/>
      <w:lvlJc w:val="left"/>
      <w:pPr>
        <w:tabs>
          <w:tab w:val="num" w:pos="6480"/>
        </w:tabs>
        <w:ind w:left="6480" w:hanging="360"/>
      </w:pPr>
      <w:rPr>
        <w:rFonts w:ascii="Symbol" w:hAnsi="Symbol" w:hint="default"/>
      </w:rPr>
    </w:lvl>
  </w:abstractNum>
  <w:abstractNum w:abstractNumId="110" w15:restartNumberingAfterBreak="0">
    <w:nsid w:val="4B292DE0"/>
    <w:multiLevelType w:val="hybridMultilevel"/>
    <w:tmpl w:val="AFCA815A"/>
    <w:lvl w:ilvl="0" w:tplc="3A507D84">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1" w15:restartNumberingAfterBreak="0">
    <w:nsid w:val="4C7C7C11"/>
    <w:multiLevelType w:val="hybridMultilevel"/>
    <w:tmpl w:val="1E723AD4"/>
    <w:lvl w:ilvl="0" w:tplc="EDAEE580">
      <w:start w:val="1"/>
      <w:numFmt w:val="lowerLetter"/>
      <w:lvlText w:val="%1."/>
      <w:lvlJc w:val="left"/>
      <w:pPr>
        <w:ind w:left="1740" w:hanging="360"/>
      </w:pPr>
      <w:rPr>
        <w:rFonts w:hint="default"/>
        <w:sz w:val="21"/>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12" w15:restartNumberingAfterBreak="0">
    <w:nsid w:val="4DF97EF0"/>
    <w:multiLevelType w:val="hybridMultilevel"/>
    <w:tmpl w:val="9D80ABA4"/>
    <w:lvl w:ilvl="0" w:tplc="0D40BBB4">
      <w:start w:val="1"/>
      <w:numFmt w:val="arabicAlpha"/>
      <w:lvlText w:val="%1."/>
      <w:lvlJc w:val="left"/>
      <w:pPr>
        <w:ind w:left="810" w:hanging="360"/>
      </w:pPr>
      <w:rPr>
        <w:rFonts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3" w15:restartNumberingAfterBreak="0">
    <w:nsid w:val="4EB417E0"/>
    <w:multiLevelType w:val="hybridMultilevel"/>
    <w:tmpl w:val="3F087602"/>
    <w:lvl w:ilvl="0" w:tplc="9A6ED6F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14" w15:restartNumberingAfterBreak="0">
    <w:nsid w:val="4F2B7DA7"/>
    <w:multiLevelType w:val="hybridMultilevel"/>
    <w:tmpl w:val="4E2E93C6"/>
    <w:lvl w:ilvl="0" w:tplc="73807A46">
      <w:start w:val="1"/>
      <w:numFmt w:val="arabicAlpha"/>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521A06ED"/>
    <w:multiLevelType w:val="hybridMultilevel"/>
    <w:tmpl w:val="CF4E9F96"/>
    <w:lvl w:ilvl="0" w:tplc="DCD8F410">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6" w15:restartNumberingAfterBreak="0">
    <w:nsid w:val="54742CAB"/>
    <w:multiLevelType w:val="hybridMultilevel"/>
    <w:tmpl w:val="3B302AAE"/>
    <w:lvl w:ilvl="0" w:tplc="58A2DB78">
      <w:start w:val="1"/>
      <w:numFmt w:val="decimal"/>
      <w:lvlText w:val="%1."/>
      <w:lvlJc w:val="left"/>
      <w:pPr>
        <w:ind w:left="1350" w:hanging="450"/>
      </w:pPr>
      <w:rPr>
        <w:rFonts w:hint="default"/>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7" w15:restartNumberingAfterBreak="0">
    <w:nsid w:val="55A43972"/>
    <w:multiLevelType w:val="hybridMultilevel"/>
    <w:tmpl w:val="17ECFB0A"/>
    <w:lvl w:ilvl="0" w:tplc="C16613AC">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65829A9"/>
    <w:multiLevelType w:val="hybridMultilevel"/>
    <w:tmpl w:val="C1E05E5E"/>
    <w:lvl w:ilvl="0" w:tplc="B7E8B40C">
      <w:start w:val="1"/>
      <w:numFmt w:val="bullet"/>
      <w:lvlText w:val=""/>
      <w:lvlJc w:val="left"/>
      <w:pPr>
        <w:tabs>
          <w:tab w:val="num" w:pos="720"/>
        </w:tabs>
        <w:ind w:left="720" w:hanging="360"/>
      </w:pPr>
      <w:rPr>
        <w:rFonts w:ascii="Symbol" w:hAnsi="Symbol" w:hint="default"/>
      </w:rPr>
    </w:lvl>
    <w:lvl w:ilvl="1" w:tplc="E18078CA" w:tentative="1">
      <w:start w:val="1"/>
      <w:numFmt w:val="bullet"/>
      <w:lvlText w:val=""/>
      <w:lvlJc w:val="left"/>
      <w:pPr>
        <w:tabs>
          <w:tab w:val="num" w:pos="1440"/>
        </w:tabs>
        <w:ind w:left="1440" w:hanging="360"/>
      </w:pPr>
      <w:rPr>
        <w:rFonts w:ascii="Symbol" w:hAnsi="Symbol" w:hint="default"/>
      </w:rPr>
    </w:lvl>
    <w:lvl w:ilvl="2" w:tplc="660C555C" w:tentative="1">
      <w:start w:val="1"/>
      <w:numFmt w:val="bullet"/>
      <w:lvlText w:val=""/>
      <w:lvlJc w:val="left"/>
      <w:pPr>
        <w:tabs>
          <w:tab w:val="num" w:pos="2160"/>
        </w:tabs>
        <w:ind w:left="2160" w:hanging="360"/>
      </w:pPr>
      <w:rPr>
        <w:rFonts w:ascii="Symbol" w:hAnsi="Symbol" w:hint="default"/>
      </w:rPr>
    </w:lvl>
    <w:lvl w:ilvl="3" w:tplc="0674F2E0" w:tentative="1">
      <w:start w:val="1"/>
      <w:numFmt w:val="bullet"/>
      <w:lvlText w:val=""/>
      <w:lvlJc w:val="left"/>
      <w:pPr>
        <w:tabs>
          <w:tab w:val="num" w:pos="2880"/>
        </w:tabs>
        <w:ind w:left="2880" w:hanging="360"/>
      </w:pPr>
      <w:rPr>
        <w:rFonts w:ascii="Symbol" w:hAnsi="Symbol" w:hint="default"/>
      </w:rPr>
    </w:lvl>
    <w:lvl w:ilvl="4" w:tplc="1CFEA8AE" w:tentative="1">
      <w:start w:val="1"/>
      <w:numFmt w:val="bullet"/>
      <w:lvlText w:val=""/>
      <w:lvlJc w:val="left"/>
      <w:pPr>
        <w:tabs>
          <w:tab w:val="num" w:pos="3600"/>
        </w:tabs>
        <w:ind w:left="3600" w:hanging="360"/>
      </w:pPr>
      <w:rPr>
        <w:rFonts w:ascii="Symbol" w:hAnsi="Symbol" w:hint="default"/>
      </w:rPr>
    </w:lvl>
    <w:lvl w:ilvl="5" w:tplc="CACA292E" w:tentative="1">
      <w:start w:val="1"/>
      <w:numFmt w:val="bullet"/>
      <w:lvlText w:val=""/>
      <w:lvlJc w:val="left"/>
      <w:pPr>
        <w:tabs>
          <w:tab w:val="num" w:pos="4320"/>
        </w:tabs>
        <w:ind w:left="4320" w:hanging="360"/>
      </w:pPr>
      <w:rPr>
        <w:rFonts w:ascii="Symbol" w:hAnsi="Symbol" w:hint="default"/>
      </w:rPr>
    </w:lvl>
    <w:lvl w:ilvl="6" w:tplc="28C4589A" w:tentative="1">
      <w:start w:val="1"/>
      <w:numFmt w:val="bullet"/>
      <w:lvlText w:val=""/>
      <w:lvlJc w:val="left"/>
      <w:pPr>
        <w:tabs>
          <w:tab w:val="num" w:pos="5040"/>
        </w:tabs>
        <w:ind w:left="5040" w:hanging="360"/>
      </w:pPr>
      <w:rPr>
        <w:rFonts w:ascii="Symbol" w:hAnsi="Symbol" w:hint="default"/>
      </w:rPr>
    </w:lvl>
    <w:lvl w:ilvl="7" w:tplc="675EDB36" w:tentative="1">
      <w:start w:val="1"/>
      <w:numFmt w:val="bullet"/>
      <w:lvlText w:val=""/>
      <w:lvlJc w:val="left"/>
      <w:pPr>
        <w:tabs>
          <w:tab w:val="num" w:pos="5760"/>
        </w:tabs>
        <w:ind w:left="5760" w:hanging="360"/>
      </w:pPr>
      <w:rPr>
        <w:rFonts w:ascii="Symbol" w:hAnsi="Symbol" w:hint="default"/>
      </w:rPr>
    </w:lvl>
    <w:lvl w:ilvl="8" w:tplc="443AB07E" w:tentative="1">
      <w:start w:val="1"/>
      <w:numFmt w:val="bullet"/>
      <w:lvlText w:val=""/>
      <w:lvlJc w:val="left"/>
      <w:pPr>
        <w:tabs>
          <w:tab w:val="num" w:pos="6480"/>
        </w:tabs>
        <w:ind w:left="6480" w:hanging="360"/>
      </w:pPr>
      <w:rPr>
        <w:rFonts w:ascii="Symbol" w:hAnsi="Symbol" w:hint="default"/>
      </w:rPr>
    </w:lvl>
  </w:abstractNum>
  <w:abstractNum w:abstractNumId="119" w15:restartNumberingAfterBreak="0">
    <w:nsid w:val="56F421E1"/>
    <w:multiLevelType w:val="hybridMultilevel"/>
    <w:tmpl w:val="924E4EEE"/>
    <w:lvl w:ilvl="0" w:tplc="F16C5EA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0" w15:restartNumberingAfterBreak="0">
    <w:nsid w:val="57F22E5E"/>
    <w:multiLevelType w:val="hybridMultilevel"/>
    <w:tmpl w:val="D9D0AF2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8A73C7E"/>
    <w:multiLevelType w:val="hybridMultilevel"/>
    <w:tmpl w:val="36A8544A"/>
    <w:lvl w:ilvl="0" w:tplc="40EE593E">
      <w:start w:val="1"/>
      <w:numFmt w:val="arabicAlpha"/>
      <w:lvlText w:val="(%1)"/>
      <w:lvlJc w:val="left"/>
      <w:pPr>
        <w:ind w:left="2520" w:hanging="360"/>
      </w:pPr>
      <w:rPr>
        <w:rFonts w:hint="default"/>
        <w:sz w:val="18"/>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15:restartNumberingAfterBreak="0">
    <w:nsid w:val="58C12661"/>
    <w:multiLevelType w:val="hybridMultilevel"/>
    <w:tmpl w:val="556EBE48"/>
    <w:lvl w:ilvl="0" w:tplc="A6F0B738">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594C05F7"/>
    <w:multiLevelType w:val="hybridMultilevel"/>
    <w:tmpl w:val="6C00D8CE"/>
    <w:lvl w:ilvl="0" w:tplc="E3B4FC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B661918"/>
    <w:multiLevelType w:val="hybridMultilevel"/>
    <w:tmpl w:val="7C24DCF8"/>
    <w:lvl w:ilvl="0" w:tplc="66E27156">
      <w:start w:val="1"/>
      <w:numFmt w:val="arabicAlpha"/>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5B6E4461"/>
    <w:multiLevelType w:val="hybridMultilevel"/>
    <w:tmpl w:val="7D2C8EE6"/>
    <w:lvl w:ilvl="0" w:tplc="69C4E164">
      <w:start w:val="1"/>
      <w:numFmt w:val="arabicAlpha"/>
      <w:lvlText w:val="(%1)"/>
      <w:lvlJc w:val="left"/>
      <w:pPr>
        <w:ind w:left="2520" w:hanging="360"/>
      </w:pPr>
      <w:rPr>
        <w:rFonts w:hint="default"/>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6" w15:restartNumberingAfterBreak="0">
    <w:nsid w:val="5C903812"/>
    <w:multiLevelType w:val="hybridMultilevel"/>
    <w:tmpl w:val="4EE406DE"/>
    <w:lvl w:ilvl="0" w:tplc="B8E0FB1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5DF84D78"/>
    <w:multiLevelType w:val="hybridMultilevel"/>
    <w:tmpl w:val="9A563A1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E022E76"/>
    <w:multiLevelType w:val="hybridMultilevel"/>
    <w:tmpl w:val="C72A254C"/>
    <w:lvl w:ilvl="0" w:tplc="FFFFFFFF">
      <w:start w:val="1"/>
      <w:numFmt w:val="decimal"/>
      <w:lvlText w:val="%1."/>
      <w:lvlJc w:val="left"/>
      <w:pPr>
        <w:ind w:left="644" w:hanging="360"/>
      </w:pPr>
      <w:rPr>
        <w:rFonts w:hint="default"/>
        <w:sz w:val="2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 w15:restartNumberingAfterBreak="0">
    <w:nsid w:val="5E9553A3"/>
    <w:multiLevelType w:val="hybridMultilevel"/>
    <w:tmpl w:val="4C9C8862"/>
    <w:lvl w:ilvl="0" w:tplc="D94AAA0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0" w15:restartNumberingAfterBreak="0">
    <w:nsid w:val="5EC21194"/>
    <w:multiLevelType w:val="hybridMultilevel"/>
    <w:tmpl w:val="F1E22C10"/>
    <w:lvl w:ilvl="0" w:tplc="E1E0E73E">
      <w:start w:val="1"/>
      <w:numFmt w:val="decimal"/>
      <w:lvlText w:val="%1."/>
      <w:lvlJc w:val="left"/>
      <w:pPr>
        <w:ind w:left="1260" w:hanging="360"/>
      </w:pPr>
      <w:rPr>
        <w:rFonts w:hint="default"/>
        <w:sz w:val="1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1" w15:restartNumberingAfterBreak="0">
    <w:nsid w:val="5F11588C"/>
    <w:multiLevelType w:val="hybridMultilevel"/>
    <w:tmpl w:val="AF60A34E"/>
    <w:lvl w:ilvl="0" w:tplc="1F78BF5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2" w15:restartNumberingAfterBreak="0">
    <w:nsid w:val="60736C99"/>
    <w:multiLevelType w:val="hybridMultilevel"/>
    <w:tmpl w:val="D16474C6"/>
    <w:lvl w:ilvl="0" w:tplc="97AE9B4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3" w15:restartNumberingAfterBreak="0">
    <w:nsid w:val="609212BE"/>
    <w:multiLevelType w:val="hybridMultilevel"/>
    <w:tmpl w:val="8A9051D0"/>
    <w:lvl w:ilvl="0" w:tplc="C04CD0FA">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4" w15:restartNumberingAfterBreak="0">
    <w:nsid w:val="610A7CFC"/>
    <w:multiLevelType w:val="hybridMultilevel"/>
    <w:tmpl w:val="40D6A332"/>
    <w:lvl w:ilvl="0" w:tplc="261ED56C">
      <w:start w:val="1"/>
      <w:numFmt w:val="lowerLetter"/>
      <w:lvlText w:val="%1."/>
      <w:lvlJc w:val="left"/>
      <w:pPr>
        <w:ind w:left="1440" w:hanging="360"/>
      </w:pPr>
      <w:rPr>
        <w:rFonts w:hint="default"/>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633E1D3A"/>
    <w:multiLevelType w:val="hybridMultilevel"/>
    <w:tmpl w:val="93D27848"/>
    <w:lvl w:ilvl="0" w:tplc="11F2EF64">
      <w:start w:val="1"/>
      <w:numFmt w:val="upperLetter"/>
      <w:lvlText w:val="%1."/>
      <w:lvlJc w:val="left"/>
      <w:pPr>
        <w:ind w:left="900" w:hanging="450"/>
      </w:pPr>
      <w:rPr>
        <w:rFonts w:hint="default"/>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6" w15:restartNumberingAfterBreak="0">
    <w:nsid w:val="64AF4AAC"/>
    <w:multiLevelType w:val="hybridMultilevel"/>
    <w:tmpl w:val="F6B29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68A0282"/>
    <w:multiLevelType w:val="hybridMultilevel"/>
    <w:tmpl w:val="42A66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8071CE4"/>
    <w:multiLevelType w:val="hybridMultilevel"/>
    <w:tmpl w:val="4366198C"/>
    <w:lvl w:ilvl="0" w:tplc="B45CD74E">
      <w:start w:val="1"/>
      <w:numFmt w:val="upperLetter"/>
      <w:lvlText w:val="%1."/>
      <w:lvlJc w:val="left"/>
      <w:pPr>
        <w:ind w:left="900" w:hanging="450"/>
      </w:pPr>
      <w:rPr>
        <w:rFonts w:hint="default"/>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9" w15:restartNumberingAfterBreak="0">
    <w:nsid w:val="6892094E"/>
    <w:multiLevelType w:val="hybridMultilevel"/>
    <w:tmpl w:val="F534776E"/>
    <w:lvl w:ilvl="0" w:tplc="17C8CDB4">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8930A38"/>
    <w:multiLevelType w:val="hybridMultilevel"/>
    <w:tmpl w:val="6526FE76"/>
    <w:lvl w:ilvl="0" w:tplc="946ED26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8CF2BC5"/>
    <w:multiLevelType w:val="hybridMultilevel"/>
    <w:tmpl w:val="8D7C4B1C"/>
    <w:lvl w:ilvl="0" w:tplc="DCD8EAFC">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B126D65"/>
    <w:multiLevelType w:val="hybridMultilevel"/>
    <w:tmpl w:val="30E055CA"/>
    <w:lvl w:ilvl="0" w:tplc="000F0409">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C76297E"/>
    <w:multiLevelType w:val="hybridMultilevel"/>
    <w:tmpl w:val="CA8AA854"/>
    <w:lvl w:ilvl="0" w:tplc="4FEEE2A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C7B6FE3"/>
    <w:multiLevelType w:val="hybridMultilevel"/>
    <w:tmpl w:val="5FCC9A6E"/>
    <w:lvl w:ilvl="0" w:tplc="D12AEAF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5" w15:restartNumberingAfterBreak="0">
    <w:nsid w:val="6FD22DD6"/>
    <w:multiLevelType w:val="hybridMultilevel"/>
    <w:tmpl w:val="8AE26262"/>
    <w:lvl w:ilvl="0" w:tplc="6272225C">
      <w:start w:val="1"/>
      <w:numFmt w:val="upperLetter"/>
      <w:lvlText w:val="%1."/>
      <w:lvlJc w:val="left"/>
      <w:pPr>
        <w:ind w:left="900" w:hanging="450"/>
      </w:pPr>
      <w:rPr>
        <w:rFonts w:hint="default"/>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6" w15:restartNumberingAfterBreak="0">
    <w:nsid w:val="6FE4538F"/>
    <w:multiLevelType w:val="hybridMultilevel"/>
    <w:tmpl w:val="4C9205FE"/>
    <w:lvl w:ilvl="0" w:tplc="ED9ABBC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7" w15:restartNumberingAfterBreak="0">
    <w:nsid w:val="723946B6"/>
    <w:multiLevelType w:val="hybridMultilevel"/>
    <w:tmpl w:val="EACEA50A"/>
    <w:lvl w:ilvl="0" w:tplc="D77AE042">
      <w:start w:val="1"/>
      <w:numFmt w:val="decimal"/>
      <w:lvlText w:val="(%1)"/>
      <w:lvlJc w:val="left"/>
      <w:pPr>
        <w:ind w:left="2203" w:hanging="360"/>
      </w:pPr>
      <w:rPr>
        <w:rFonts w:hint="default"/>
        <w:sz w:val="20"/>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48" w15:restartNumberingAfterBreak="0">
    <w:nsid w:val="740956F1"/>
    <w:multiLevelType w:val="hybridMultilevel"/>
    <w:tmpl w:val="5648591A"/>
    <w:lvl w:ilvl="0" w:tplc="86666E28">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5F15F90"/>
    <w:multiLevelType w:val="hybridMultilevel"/>
    <w:tmpl w:val="42AC1C2E"/>
    <w:lvl w:ilvl="0" w:tplc="D21AC0F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0" w15:restartNumberingAfterBreak="0">
    <w:nsid w:val="762250E3"/>
    <w:multiLevelType w:val="hybridMultilevel"/>
    <w:tmpl w:val="CA522114"/>
    <w:lvl w:ilvl="0" w:tplc="869237B6">
      <w:start w:val="1"/>
      <w:numFmt w:val="bullet"/>
      <w:lvlText w:val=""/>
      <w:lvlJc w:val="left"/>
      <w:pPr>
        <w:tabs>
          <w:tab w:val="num" w:pos="720"/>
        </w:tabs>
        <w:ind w:left="720" w:hanging="360"/>
      </w:pPr>
      <w:rPr>
        <w:rFonts w:ascii="Symbol" w:hAnsi="Symbol" w:hint="default"/>
      </w:rPr>
    </w:lvl>
    <w:lvl w:ilvl="1" w:tplc="C48A8D62" w:tentative="1">
      <w:start w:val="1"/>
      <w:numFmt w:val="bullet"/>
      <w:lvlText w:val=""/>
      <w:lvlJc w:val="left"/>
      <w:pPr>
        <w:tabs>
          <w:tab w:val="num" w:pos="1440"/>
        </w:tabs>
        <w:ind w:left="1440" w:hanging="360"/>
      </w:pPr>
      <w:rPr>
        <w:rFonts w:ascii="Symbol" w:hAnsi="Symbol" w:hint="default"/>
      </w:rPr>
    </w:lvl>
    <w:lvl w:ilvl="2" w:tplc="8292AC8A" w:tentative="1">
      <w:start w:val="1"/>
      <w:numFmt w:val="bullet"/>
      <w:lvlText w:val=""/>
      <w:lvlJc w:val="left"/>
      <w:pPr>
        <w:tabs>
          <w:tab w:val="num" w:pos="2160"/>
        </w:tabs>
        <w:ind w:left="2160" w:hanging="360"/>
      </w:pPr>
      <w:rPr>
        <w:rFonts w:ascii="Symbol" w:hAnsi="Symbol" w:hint="default"/>
      </w:rPr>
    </w:lvl>
    <w:lvl w:ilvl="3" w:tplc="CC4AE6A0" w:tentative="1">
      <w:start w:val="1"/>
      <w:numFmt w:val="bullet"/>
      <w:lvlText w:val=""/>
      <w:lvlJc w:val="left"/>
      <w:pPr>
        <w:tabs>
          <w:tab w:val="num" w:pos="2880"/>
        </w:tabs>
        <w:ind w:left="2880" w:hanging="360"/>
      </w:pPr>
      <w:rPr>
        <w:rFonts w:ascii="Symbol" w:hAnsi="Symbol" w:hint="default"/>
      </w:rPr>
    </w:lvl>
    <w:lvl w:ilvl="4" w:tplc="34C4CECE" w:tentative="1">
      <w:start w:val="1"/>
      <w:numFmt w:val="bullet"/>
      <w:lvlText w:val=""/>
      <w:lvlJc w:val="left"/>
      <w:pPr>
        <w:tabs>
          <w:tab w:val="num" w:pos="3600"/>
        </w:tabs>
        <w:ind w:left="3600" w:hanging="360"/>
      </w:pPr>
      <w:rPr>
        <w:rFonts w:ascii="Symbol" w:hAnsi="Symbol" w:hint="default"/>
      </w:rPr>
    </w:lvl>
    <w:lvl w:ilvl="5" w:tplc="30F6CFC8" w:tentative="1">
      <w:start w:val="1"/>
      <w:numFmt w:val="bullet"/>
      <w:lvlText w:val=""/>
      <w:lvlJc w:val="left"/>
      <w:pPr>
        <w:tabs>
          <w:tab w:val="num" w:pos="4320"/>
        </w:tabs>
        <w:ind w:left="4320" w:hanging="360"/>
      </w:pPr>
      <w:rPr>
        <w:rFonts w:ascii="Symbol" w:hAnsi="Symbol" w:hint="default"/>
      </w:rPr>
    </w:lvl>
    <w:lvl w:ilvl="6" w:tplc="E2429020" w:tentative="1">
      <w:start w:val="1"/>
      <w:numFmt w:val="bullet"/>
      <w:lvlText w:val=""/>
      <w:lvlJc w:val="left"/>
      <w:pPr>
        <w:tabs>
          <w:tab w:val="num" w:pos="5040"/>
        </w:tabs>
        <w:ind w:left="5040" w:hanging="360"/>
      </w:pPr>
      <w:rPr>
        <w:rFonts w:ascii="Symbol" w:hAnsi="Symbol" w:hint="default"/>
      </w:rPr>
    </w:lvl>
    <w:lvl w:ilvl="7" w:tplc="9E269818" w:tentative="1">
      <w:start w:val="1"/>
      <w:numFmt w:val="bullet"/>
      <w:lvlText w:val=""/>
      <w:lvlJc w:val="left"/>
      <w:pPr>
        <w:tabs>
          <w:tab w:val="num" w:pos="5760"/>
        </w:tabs>
        <w:ind w:left="5760" w:hanging="360"/>
      </w:pPr>
      <w:rPr>
        <w:rFonts w:ascii="Symbol" w:hAnsi="Symbol" w:hint="default"/>
      </w:rPr>
    </w:lvl>
    <w:lvl w:ilvl="8" w:tplc="7A7C5D28" w:tentative="1">
      <w:start w:val="1"/>
      <w:numFmt w:val="bullet"/>
      <w:lvlText w:val=""/>
      <w:lvlJc w:val="left"/>
      <w:pPr>
        <w:tabs>
          <w:tab w:val="num" w:pos="6480"/>
        </w:tabs>
        <w:ind w:left="6480" w:hanging="360"/>
      </w:pPr>
      <w:rPr>
        <w:rFonts w:ascii="Symbol" w:hAnsi="Symbol" w:hint="default"/>
      </w:rPr>
    </w:lvl>
  </w:abstractNum>
  <w:abstractNum w:abstractNumId="151" w15:restartNumberingAfterBreak="0">
    <w:nsid w:val="7B3740E0"/>
    <w:multiLevelType w:val="hybridMultilevel"/>
    <w:tmpl w:val="7DAEF730"/>
    <w:lvl w:ilvl="0" w:tplc="0E32D6E4">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2" w15:restartNumberingAfterBreak="0">
    <w:nsid w:val="7BCC06D8"/>
    <w:multiLevelType w:val="hybridMultilevel"/>
    <w:tmpl w:val="6E448014"/>
    <w:lvl w:ilvl="0" w:tplc="03507962">
      <w:start w:val="1"/>
      <w:numFmt w:val="bullet"/>
      <w:lvlText w:val=""/>
      <w:lvlJc w:val="left"/>
      <w:pPr>
        <w:tabs>
          <w:tab w:val="num" w:pos="720"/>
        </w:tabs>
        <w:ind w:left="720" w:hanging="360"/>
      </w:pPr>
      <w:rPr>
        <w:rFonts w:ascii="Symbol" w:hAnsi="Symbol" w:hint="default"/>
      </w:rPr>
    </w:lvl>
    <w:lvl w:ilvl="1" w:tplc="2AE6043A" w:tentative="1">
      <w:start w:val="1"/>
      <w:numFmt w:val="bullet"/>
      <w:lvlText w:val=""/>
      <w:lvlJc w:val="left"/>
      <w:pPr>
        <w:tabs>
          <w:tab w:val="num" w:pos="1440"/>
        </w:tabs>
        <w:ind w:left="1440" w:hanging="360"/>
      </w:pPr>
      <w:rPr>
        <w:rFonts w:ascii="Symbol" w:hAnsi="Symbol" w:hint="default"/>
      </w:rPr>
    </w:lvl>
    <w:lvl w:ilvl="2" w:tplc="763ECE7C" w:tentative="1">
      <w:start w:val="1"/>
      <w:numFmt w:val="bullet"/>
      <w:lvlText w:val=""/>
      <w:lvlJc w:val="left"/>
      <w:pPr>
        <w:tabs>
          <w:tab w:val="num" w:pos="2160"/>
        </w:tabs>
        <w:ind w:left="2160" w:hanging="360"/>
      </w:pPr>
      <w:rPr>
        <w:rFonts w:ascii="Symbol" w:hAnsi="Symbol" w:hint="default"/>
      </w:rPr>
    </w:lvl>
    <w:lvl w:ilvl="3" w:tplc="F9305CC0" w:tentative="1">
      <w:start w:val="1"/>
      <w:numFmt w:val="bullet"/>
      <w:lvlText w:val=""/>
      <w:lvlJc w:val="left"/>
      <w:pPr>
        <w:tabs>
          <w:tab w:val="num" w:pos="2880"/>
        </w:tabs>
        <w:ind w:left="2880" w:hanging="360"/>
      </w:pPr>
      <w:rPr>
        <w:rFonts w:ascii="Symbol" w:hAnsi="Symbol" w:hint="default"/>
      </w:rPr>
    </w:lvl>
    <w:lvl w:ilvl="4" w:tplc="8D3E0D1A" w:tentative="1">
      <w:start w:val="1"/>
      <w:numFmt w:val="bullet"/>
      <w:lvlText w:val=""/>
      <w:lvlJc w:val="left"/>
      <w:pPr>
        <w:tabs>
          <w:tab w:val="num" w:pos="3600"/>
        </w:tabs>
        <w:ind w:left="3600" w:hanging="360"/>
      </w:pPr>
      <w:rPr>
        <w:rFonts w:ascii="Symbol" w:hAnsi="Symbol" w:hint="default"/>
      </w:rPr>
    </w:lvl>
    <w:lvl w:ilvl="5" w:tplc="04382D8C" w:tentative="1">
      <w:start w:val="1"/>
      <w:numFmt w:val="bullet"/>
      <w:lvlText w:val=""/>
      <w:lvlJc w:val="left"/>
      <w:pPr>
        <w:tabs>
          <w:tab w:val="num" w:pos="4320"/>
        </w:tabs>
        <w:ind w:left="4320" w:hanging="360"/>
      </w:pPr>
      <w:rPr>
        <w:rFonts w:ascii="Symbol" w:hAnsi="Symbol" w:hint="default"/>
      </w:rPr>
    </w:lvl>
    <w:lvl w:ilvl="6" w:tplc="E16455BE" w:tentative="1">
      <w:start w:val="1"/>
      <w:numFmt w:val="bullet"/>
      <w:lvlText w:val=""/>
      <w:lvlJc w:val="left"/>
      <w:pPr>
        <w:tabs>
          <w:tab w:val="num" w:pos="5040"/>
        </w:tabs>
        <w:ind w:left="5040" w:hanging="360"/>
      </w:pPr>
      <w:rPr>
        <w:rFonts w:ascii="Symbol" w:hAnsi="Symbol" w:hint="default"/>
      </w:rPr>
    </w:lvl>
    <w:lvl w:ilvl="7" w:tplc="CC8A42EE" w:tentative="1">
      <w:start w:val="1"/>
      <w:numFmt w:val="bullet"/>
      <w:lvlText w:val=""/>
      <w:lvlJc w:val="left"/>
      <w:pPr>
        <w:tabs>
          <w:tab w:val="num" w:pos="5760"/>
        </w:tabs>
        <w:ind w:left="5760" w:hanging="360"/>
      </w:pPr>
      <w:rPr>
        <w:rFonts w:ascii="Symbol" w:hAnsi="Symbol" w:hint="default"/>
      </w:rPr>
    </w:lvl>
    <w:lvl w:ilvl="8" w:tplc="136210CC" w:tentative="1">
      <w:start w:val="1"/>
      <w:numFmt w:val="bullet"/>
      <w:lvlText w:val=""/>
      <w:lvlJc w:val="left"/>
      <w:pPr>
        <w:tabs>
          <w:tab w:val="num" w:pos="6480"/>
        </w:tabs>
        <w:ind w:left="6480" w:hanging="360"/>
      </w:pPr>
      <w:rPr>
        <w:rFonts w:ascii="Symbol" w:hAnsi="Symbol" w:hint="default"/>
      </w:rPr>
    </w:lvl>
  </w:abstractNum>
  <w:abstractNum w:abstractNumId="153" w15:restartNumberingAfterBreak="0">
    <w:nsid w:val="7C842F63"/>
    <w:multiLevelType w:val="hybridMultilevel"/>
    <w:tmpl w:val="F534776E"/>
    <w:lvl w:ilvl="0" w:tplc="FFFFFFFF">
      <w:start w:val="1"/>
      <w:numFmt w:val="decimal"/>
      <w:lvlText w:val="%1."/>
      <w:lvlJc w:val="left"/>
      <w:pPr>
        <w:ind w:left="1080" w:hanging="360"/>
      </w:pPr>
      <w:rPr>
        <w:rFonts w:hint="default"/>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4" w15:restartNumberingAfterBreak="0">
    <w:nsid w:val="7D6E2FEE"/>
    <w:multiLevelType w:val="multilevel"/>
    <w:tmpl w:val="94FC2140"/>
    <w:styleLink w:val="CurrentList2"/>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432"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275"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55" w15:restartNumberingAfterBreak="0">
    <w:nsid w:val="7DAB6A71"/>
    <w:multiLevelType w:val="hybridMultilevel"/>
    <w:tmpl w:val="A5181630"/>
    <w:lvl w:ilvl="0" w:tplc="65A83F88">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6" w15:restartNumberingAfterBreak="0">
    <w:nsid w:val="7F5648C0"/>
    <w:multiLevelType w:val="hybridMultilevel"/>
    <w:tmpl w:val="3A1EDA62"/>
    <w:lvl w:ilvl="0" w:tplc="E084ADF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16cid:durableId="888346166">
    <w:abstractNumId w:val="0"/>
  </w:num>
  <w:num w:numId="2" w16cid:durableId="1390350050">
    <w:abstractNumId w:val="2"/>
  </w:num>
  <w:num w:numId="3" w16cid:durableId="798956668">
    <w:abstractNumId w:val="101"/>
  </w:num>
  <w:num w:numId="4" w16cid:durableId="1908567064">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5" w16cid:durableId="444428344">
    <w:abstractNumId w:val="3"/>
  </w:num>
  <w:num w:numId="6" w16cid:durableId="1657151271">
    <w:abstractNumId w:val="4"/>
  </w:num>
  <w:num w:numId="7" w16cid:durableId="1504396045">
    <w:abstractNumId w:val="5"/>
  </w:num>
  <w:num w:numId="8" w16cid:durableId="52429759">
    <w:abstractNumId w:val="6"/>
  </w:num>
  <w:num w:numId="9" w16cid:durableId="1997609659">
    <w:abstractNumId w:val="7"/>
  </w:num>
  <w:num w:numId="10" w16cid:durableId="976572176">
    <w:abstractNumId w:val="8"/>
  </w:num>
  <w:num w:numId="11" w16cid:durableId="1320693820">
    <w:abstractNumId w:val="9"/>
  </w:num>
  <w:num w:numId="12" w16cid:durableId="888540060">
    <w:abstractNumId w:val="10"/>
  </w:num>
  <w:num w:numId="13" w16cid:durableId="120344182">
    <w:abstractNumId w:val="11"/>
  </w:num>
  <w:num w:numId="14" w16cid:durableId="1421412913">
    <w:abstractNumId w:val="12"/>
  </w:num>
  <w:num w:numId="15" w16cid:durableId="582497927">
    <w:abstractNumId w:val="13"/>
  </w:num>
  <w:num w:numId="16" w16cid:durableId="431820953">
    <w:abstractNumId w:val="14"/>
  </w:num>
  <w:num w:numId="17" w16cid:durableId="28848212">
    <w:abstractNumId w:val="70"/>
  </w:num>
  <w:num w:numId="18" w16cid:durableId="1309555448">
    <w:abstractNumId w:val="44"/>
  </w:num>
  <w:num w:numId="19" w16cid:durableId="51463843">
    <w:abstractNumId w:val="95"/>
  </w:num>
  <w:num w:numId="20" w16cid:durableId="491873715">
    <w:abstractNumId w:val="142"/>
  </w:num>
  <w:num w:numId="21" w16cid:durableId="1288969915">
    <w:abstractNumId w:val="0"/>
  </w:num>
  <w:num w:numId="22" w16cid:durableId="565148174">
    <w:abstractNumId w:val="127"/>
  </w:num>
  <w:num w:numId="23" w16cid:durableId="1303657498">
    <w:abstractNumId w:val="32"/>
  </w:num>
  <w:num w:numId="24" w16cid:durableId="1639647704">
    <w:abstractNumId w:val="56"/>
  </w:num>
  <w:num w:numId="25" w16cid:durableId="1212379595">
    <w:abstractNumId w:val="86"/>
  </w:num>
  <w:num w:numId="26" w16cid:durableId="1115754183">
    <w:abstractNumId w:val="0"/>
  </w:num>
  <w:num w:numId="27" w16cid:durableId="605233599">
    <w:abstractNumId w:val="0"/>
  </w:num>
  <w:num w:numId="28" w16cid:durableId="1388647985">
    <w:abstractNumId w:val="0"/>
  </w:num>
  <w:num w:numId="29" w16cid:durableId="381755197">
    <w:abstractNumId w:val="0"/>
  </w:num>
  <w:num w:numId="30" w16cid:durableId="669140644">
    <w:abstractNumId w:val="0"/>
  </w:num>
  <w:num w:numId="31" w16cid:durableId="1244342338">
    <w:abstractNumId w:val="0"/>
  </w:num>
  <w:num w:numId="32" w16cid:durableId="596409138">
    <w:abstractNumId w:val="0"/>
  </w:num>
  <w:num w:numId="33" w16cid:durableId="1960335475">
    <w:abstractNumId w:val="0"/>
  </w:num>
  <w:num w:numId="34" w16cid:durableId="37366271">
    <w:abstractNumId w:val="0"/>
  </w:num>
  <w:num w:numId="35" w16cid:durableId="1466040703">
    <w:abstractNumId w:val="0"/>
  </w:num>
  <w:num w:numId="36" w16cid:durableId="79841374">
    <w:abstractNumId w:val="25"/>
  </w:num>
  <w:num w:numId="37" w16cid:durableId="1867059730">
    <w:abstractNumId w:val="40"/>
  </w:num>
  <w:num w:numId="38" w16cid:durableId="1923756918">
    <w:abstractNumId w:val="104"/>
  </w:num>
  <w:num w:numId="39" w16cid:durableId="92014612">
    <w:abstractNumId w:val="152"/>
  </w:num>
  <w:num w:numId="40" w16cid:durableId="251092386">
    <w:abstractNumId w:val="35"/>
  </w:num>
  <w:num w:numId="41" w16cid:durableId="1686327640">
    <w:abstractNumId w:val="118"/>
  </w:num>
  <w:num w:numId="42" w16cid:durableId="1565874047">
    <w:abstractNumId w:val="150"/>
  </w:num>
  <w:num w:numId="43" w16cid:durableId="1976790220">
    <w:abstractNumId w:val="109"/>
  </w:num>
  <w:num w:numId="44" w16cid:durableId="747964800">
    <w:abstractNumId w:val="0"/>
  </w:num>
  <w:num w:numId="45" w16cid:durableId="932587318">
    <w:abstractNumId w:val="68"/>
  </w:num>
  <w:num w:numId="46" w16cid:durableId="1981495092">
    <w:abstractNumId w:val="136"/>
  </w:num>
  <w:num w:numId="47" w16cid:durableId="1637681573">
    <w:abstractNumId w:val="51"/>
  </w:num>
  <w:num w:numId="48" w16cid:durableId="1228762220">
    <w:abstractNumId w:val="91"/>
  </w:num>
  <w:num w:numId="49" w16cid:durableId="1370449831">
    <w:abstractNumId w:val="148"/>
  </w:num>
  <w:num w:numId="50" w16cid:durableId="1530028285">
    <w:abstractNumId w:val="81"/>
  </w:num>
  <w:num w:numId="51" w16cid:durableId="1165046430">
    <w:abstractNumId w:val="105"/>
  </w:num>
  <w:num w:numId="52" w16cid:durableId="1902978676">
    <w:abstractNumId w:val="123"/>
  </w:num>
  <w:num w:numId="53" w16cid:durableId="398864180">
    <w:abstractNumId w:val="59"/>
  </w:num>
  <w:num w:numId="54" w16cid:durableId="271088877">
    <w:abstractNumId w:val="73"/>
  </w:num>
  <w:num w:numId="55" w16cid:durableId="1812865461">
    <w:abstractNumId w:val="93"/>
  </w:num>
  <w:num w:numId="56" w16cid:durableId="1905070156">
    <w:abstractNumId w:val="141"/>
  </w:num>
  <w:num w:numId="57" w16cid:durableId="1686714818">
    <w:abstractNumId w:val="106"/>
  </w:num>
  <w:num w:numId="58" w16cid:durableId="1656496752">
    <w:abstractNumId w:val="133"/>
  </w:num>
  <w:num w:numId="59" w16cid:durableId="764303021">
    <w:abstractNumId w:val="149"/>
  </w:num>
  <w:num w:numId="60" w16cid:durableId="1796558633">
    <w:abstractNumId w:val="69"/>
  </w:num>
  <w:num w:numId="61" w16cid:durableId="25566636">
    <w:abstractNumId w:val="46"/>
  </w:num>
  <w:num w:numId="62" w16cid:durableId="1744982456">
    <w:abstractNumId w:val="88"/>
  </w:num>
  <w:num w:numId="63" w16cid:durableId="1649630950">
    <w:abstractNumId w:val="74"/>
  </w:num>
  <w:num w:numId="64" w16cid:durableId="194122473">
    <w:abstractNumId w:val="121"/>
  </w:num>
  <w:num w:numId="65" w16cid:durableId="1978414911">
    <w:abstractNumId w:val="0"/>
    <w:lvlOverride w:ilvl="0">
      <w:startOverride w:val="1"/>
    </w:lvlOverride>
    <w:lvlOverride w:ilvl="1">
      <w:startOverride w:val="1"/>
    </w:lvlOverride>
    <w:lvlOverride w:ilvl="2">
      <w:startOverride w:val="2"/>
    </w:lvlOverride>
  </w:num>
  <w:num w:numId="66" w16cid:durableId="1764296042">
    <w:abstractNumId w:val="58"/>
  </w:num>
  <w:num w:numId="67" w16cid:durableId="1304654264">
    <w:abstractNumId w:val="108"/>
  </w:num>
  <w:num w:numId="68" w16cid:durableId="1332679750">
    <w:abstractNumId w:val="146"/>
  </w:num>
  <w:num w:numId="69" w16cid:durableId="89354415">
    <w:abstractNumId w:val="18"/>
  </w:num>
  <w:num w:numId="70" w16cid:durableId="953363914">
    <w:abstractNumId w:val="96"/>
  </w:num>
  <w:num w:numId="71" w16cid:durableId="1370106576">
    <w:abstractNumId w:val="155"/>
  </w:num>
  <w:num w:numId="72" w16cid:durableId="1000891386">
    <w:abstractNumId w:val="89"/>
  </w:num>
  <w:num w:numId="73" w16cid:durableId="1608200031">
    <w:abstractNumId w:val="77"/>
  </w:num>
  <w:num w:numId="74" w16cid:durableId="1720282388">
    <w:abstractNumId w:val="119"/>
  </w:num>
  <w:num w:numId="75" w16cid:durableId="887884782">
    <w:abstractNumId w:val="39"/>
  </w:num>
  <w:num w:numId="76" w16cid:durableId="4985683">
    <w:abstractNumId w:val="63"/>
  </w:num>
  <w:num w:numId="77" w16cid:durableId="1888253671">
    <w:abstractNumId w:val="87"/>
  </w:num>
  <w:num w:numId="78" w16cid:durableId="1414863034">
    <w:abstractNumId w:val="107"/>
  </w:num>
  <w:num w:numId="79" w16cid:durableId="68774504">
    <w:abstractNumId w:val="147"/>
  </w:num>
  <w:num w:numId="80" w16cid:durableId="1728065870">
    <w:abstractNumId w:val="125"/>
  </w:num>
  <w:num w:numId="81" w16cid:durableId="1069352333">
    <w:abstractNumId w:val="110"/>
  </w:num>
  <w:num w:numId="82" w16cid:durableId="55978216">
    <w:abstractNumId w:val="97"/>
  </w:num>
  <w:num w:numId="83" w16cid:durableId="1721320486">
    <w:abstractNumId w:val="54"/>
  </w:num>
  <w:num w:numId="84" w16cid:durableId="1600487198">
    <w:abstractNumId w:val="129"/>
  </w:num>
  <w:num w:numId="85" w16cid:durableId="1377655472">
    <w:abstractNumId w:val="90"/>
  </w:num>
  <w:num w:numId="86" w16cid:durableId="1051269701">
    <w:abstractNumId w:val="139"/>
  </w:num>
  <w:num w:numId="87" w16cid:durableId="2059163041">
    <w:abstractNumId w:val="132"/>
  </w:num>
  <w:num w:numId="88" w16cid:durableId="236136410">
    <w:abstractNumId w:val="131"/>
  </w:num>
  <w:num w:numId="89" w16cid:durableId="1136995427">
    <w:abstractNumId w:val="61"/>
  </w:num>
  <w:num w:numId="90" w16cid:durableId="425812654">
    <w:abstractNumId w:val="156"/>
  </w:num>
  <w:num w:numId="91" w16cid:durableId="2068647269">
    <w:abstractNumId w:val="99"/>
  </w:num>
  <w:num w:numId="92" w16cid:durableId="761754795">
    <w:abstractNumId w:val="98"/>
  </w:num>
  <w:num w:numId="93" w16cid:durableId="300158217">
    <w:abstractNumId w:val="113"/>
  </w:num>
  <w:num w:numId="94" w16cid:durableId="1614708583">
    <w:abstractNumId w:val="43"/>
  </w:num>
  <w:num w:numId="95" w16cid:durableId="626083636">
    <w:abstractNumId w:val="60"/>
  </w:num>
  <w:num w:numId="96" w16cid:durableId="714695530">
    <w:abstractNumId w:val="50"/>
  </w:num>
  <w:num w:numId="97" w16cid:durableId="795836136">
    <w:abstractNumId w:val="16"/>
  </w:num>
  <w:num w:numId="98" w16cid:durableId="516383416">
    <w:abstractNumId w:val="144"/>
  </w:num>
  <w:num w:numId="99" w16cid:durableId="1235898279">
    <w:abstractNumId w:val="47"/>
  </w:num>
  <w:num w:numId="100" w16cid:durableId="1137840826">
    <w:abstractNumId w:val="137"/>
  </w:num>
  <w:num w:numId="101" w16cid:durableId="467357416">
    <w:abstractNumId w:val="120"/>
  </w:num>
  <w:num w:numId="102" w16cid:durableId="1300844202">
    <w:abstractNumId w:val="17"/>
  </w:num>
  <w:num w:numId="103" w16cid:durableId="1346131191">
    <w:abstractNumId w:val="122"/>
  </w:num>
  <w:num w:numId="104" w16cid:durableId="1723167550">
    <w:abstractNumId w:val="75"/>
  </w:num>
  <w:num w:numId="105" w16cid:durableId="1632590746">
    <w:abstractNumId w:val="83"/>
  </w:num>
  <w:num w:numId="106" w16cid:durableId="560868582">
    <w:abstractNumId w:val="143"/>
  </w:num>
  <w:num w:numId="107" w16cid:durableId="239876211">
    <w:abstractNumId w:val="67"/>
  </w:num>
  <w:num w:numId="108" w16cid:durableId="1504272529">
    <w:abstractNumId w:val="53"/>
  </w:num>
  <w:num w:numId="109" w16cid:durableId="2066759455">
    <w:abstractNumId w:val="22"/>
  </w:num>
  <w:num w:numId="110" w16cid:durableId="929386254">
    <w:abstractNumId w:val="151"/>
  </w:num>
  <w:num w:numId="111" w16cid:durableId="1666056769">
    <w:abstractNumId w:val="55"/>
  </w:num>
  <w:num w:numId="112" w16cid:durableId="1816601415">
    <w:abstractNumId w:val="45"/>
  </w:num>
  <w:num w:numId="113" w16cid:durableId="272788259">
    <w:abstractNumId w:val="94"/>
  </w:num>
  <w:num w:numId="114" w16cid:durableId="1020275861">
    <w:abstractNumId w:val="23"/>
  </w:num>
  <w:num w:numId="115" w16cid:durableId="929318157">
    <w:abstractNumId w:val="26"/>
  </w:num>
  <w:num w:numId="116" w16cid:durableId="899026077">
    <w:abstractNumId w:val="20"/>
  </w:num>
  <w:num w:numId="117" w16cid:durableId="1501235326">
    <w:abstractNumId w:val="64"/>
  </w:num>
  <w:num w:numId="118" w16cid:durableId="919296842">
    <w:abstractNumId w:val="19"/>
  </w:num>
  <w:num w:numId="119" w16cid:durableId="588655051">
    <w:abstractNumId w:val="84"/>
  </w:num>
  <w:num w:numId="120" w16cid:durableId="64886641">
    <w:abstractNumId w:val="130"/>
  </w:num>
  <w:num w:numId="121" w16cid:durableId="914049700">
    <w:abstractNumId w:val="41"/>
  </w:num>
  <w:num w:numId="122" w16cid:durableId="723256292">
    <w:abstractNumId w:val="36"/>
  </w:num>
  <w:num w:numId="123" w16cid:durableId="1612273432">
    <w:abstractNumId w:val="112"/>
  </w:num>
  <w:num w:numId="124" w16cid:durableId="1747456927">
    <w:abstractNumId w:val="115"/>
  </w:num>
  <w:num w:numId="125" w16cid:durableId="1898348277">
    <w:abstractNumId w:val="138"/>
  </w:num>
  <w:num w:numId="126" w16cid:durableId="273950425">
    <w:abstractNumId w:val="31"/>
  </w:num>
  <w:num w:numId="127" w16cid:durableId="389957721">
    <w:abstractNumId w:val="24"/>
  </w:num>
  <w:num w:numId="128" w16cid:durableId="485634145">
    <w:abstractNumId w:val="48"/>
  </w:num>
  <w:num w:numId="129" w16cid:durableId="1619919167">
    <w:abstractNumId w:val="21"/>
  </w:num>
  <w:num w:numId="130" w16cid:durableId="1731344267">
    <w:abstractNumId w:val="72"/>
  </w:num>
  <w:num w:numId="131" w16cid:durableId="1115565550">
    <w:abstractNumId w:val="71"/>
  </w:num>
  <w:num w:numId="132" w16cid:durableId="930040315">
    <w:abstractNumId w:val="111"/>
  </w:num>
  <w:num w:numId="133" w16cid:durableId="1946762347">
    <w:abstractNumId w:val="80"/>
  </w:num>
  <w:num w:numId="134" w16cid:durableId="368335340">
    <w:abstractNumId w:val="78"/>
  </w:num>
  <w:num w:numId="135" w16cid:durableId="1222135139">
    <w:abstractNumId w:val="42"/>
  </w:num>
  <w:num w:numId="136" w16cid:durableId="951790864">
    <w:abstractNumId w:val="135"/>
  </w:num>
  <w:num w:numId="137" w16cid:durableId="36664488">
    <w:abstractNumId w:val="76"/>
  </w:num>
  <w:num w:numId="138" w16cid:durableId="900675288">
    <w:abstractNumId w:val="28"/>
  </w:num>
  <w:num w:numId="139" w16cid:durableId="474839360">
    <w:abstractNumId w:val="62"/>
  </w:num>
  <w:num w:numId="140" w16cid:durableId="1149126467">
    <w:abstractNumId w:val="82"/>
  </w:num>
  <w:num w:numId="141" w16cid:durableId="1195382439">
    <w:abstractNumId w:val="116"/>
  </w:num>
  <w:num w:numId="142" w16cid:durableId="442921088">
    <w:abstractNumId w:val="34"/>
  </w:num>
  <w:num w:numId="143" w16cid:durableId="202527311">
    <w:abstractNumId w:val="33"/>
  </w:num>
  <w:num w:numId="144" w16cid:durableId="300043466">
    <w:abstractNumId w:val="145"/>
  </w:num>
  <w:num w:numId="145" w16cid:durableId="1944461117">
    <w:abstractNumId w:val="102"/>
  </w:num>
  <w:num w:numId="146" w16cid:durableId="1364673294">
    <w:abstractNumId w:val="57"/>
  </w:num>
  <w:num w:numId="147" w16cid:durableId="792557240">
    <w:abstractNumId w:val="65"/>
  </w:num>
  <w:num w:numId="148" w16cid:durableId="575166719">
    <w:abstractNumId w:val="52"/>
  </w:num>
  <w:num w:numId="149" w16cid:durableId="1684283805">
    <w:abstractNumId w:val="140"/>
  </w:num>
  <w:num w:numId="150" w16cid:durableId="2019498550">
    <w:abstractNumId w:val="124"/>
  </w:num>
  <w:num w:numId="151" w16cid:durableId="1634826446">
    <w:abstractNumId w:val="126"/>
  </w:num>
  <w:num w:numId="152" w16cid:durableId="527836601">
    <w:abstractNumId w:val="117"/>
  </w:num>
  <w:num w:numId="153" w16cid:durableId="359938595">
    <w:abstractNumId w:val="134"/>
  </w:num>
  <w:num w:numId="154" w16cid:durableId="1501509273">
    <w:abstractNumId w:val="114"/>
  </w:num>
  <w:num w:numId="155" w16cid:durableId="1825388682">
    <w:abstractNumId w:val="79"/>
  </w:num>
  <w:num w:numId="156" w16cid:durableId="572131893">
    <w:abstractNumId w:val="15"/>
  </w:num>
  <w:num w:numId="157" w16cid:durableId="1227839707">
    <w:abstractNumId w:val="49"/>
  </w:num>
  <w:num w:numId="158" w16cid:durableId="400299170">
    <w:abstractNumId w:val="128"/>
  </w:num>
  <w:num w:numId="159" w16cid:durableId="1382827881">
    <w:abstractNumId w:val="103"/>
  </w:num>
  <w:num w:numId="160" w16cid:durableId="1211845947">
    <w:abstractNumId w:val="37"/>
  </w:num>
  <w:num w:numId="161" w16cid:durableId="571962279">
    <w:abstractNumId w:val="37"/>
  </w:num>
  <w:num w:numId="162" w16cid:durableId="1908226177">
    <w:abstractNumId w:val="37"/>
  </w:num>
  <w:num w:numId="163" w16cid:durableId="999119041">
    <w:abstractNumId w:val="37"/>
    <w:lvlOverride w:ilvl="0">
      <w:startOverride w:val="1"/>
    </w:lvlOverride>
  </w:num>
  <w:num w:numId="164" w16cid:durableId="2054233502">
    <w:abstractNumId w:val="37"/>
    <w:lvlOverride w:ilvl="0">
      <w:startOverride w:val="1"/>
    </w:lvlOverride>
  </w:num>
  <w:num w:numId="165" w16cid:durableId="1188982703">
    <w:abstractNumId w:val="37"/>
    <w:lvlOverride w:ilvl="0">
      <w:startOverride w:val="1"/>
    </w:lvlOverride>
  </w:num>
  <w:num w:numId="166" w16cid:durableId="1358383857">
    <w:abstractNumId w:val="37"/>
    <w:lvlOverride w:ilvl="0">
      <w:startOverride w:val="1"/>
    </w:lvlOverride>
  </w:num>
  <w:num w:numId="167" w16cid:durableId="1953779190">
    <w:abstractNumId w:val="37"/>
  </w:num>
  <w:num w:numId="168" w16cid:durableId="1335300998">
    <w:abstractNumId w:val="37"/>
  </w:num>
  <w:num w:numId="169" w16cid:durableId="1898202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954026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807818310">
    <w:abstractNumId w:val="154"/>
  </w:num>
  <w:num w:numId="172" w16cid:durableId="1679891689">
    <w:abstractNumId w:val="29"/>
  </w:num>
  <w:num w:numId="173" w16cid:durableId="980111344">
    <w:abstractNumId w:val="27"/>
  </w:num>
  <w:num w:numId="174" w16cid:durableId="21216023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64392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3116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833955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075703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544946280">
    <w:abstractNumId w:val="85"/>
  </w:num>
  <w:num w:numId="180" w16cid:durableId="362707798">
    <w:abstractNumId w:val="153"/>
  </w:num>
  <w:num w:numId="181" w16cid:durableId="1652908809">
    <w:abstractNumId w:val="38"/>
  </w:num>
  <w:num w:numId="182" w16cid:durableId="131871533">
    <w:abstractNumId w:val="30"/>
  </w:num>
  <w:num w:numId="183" w16cid:durableId="1066411996">
    <w:abstractNumId w:val="92"/>
  </w:num>
  <w:num w:numId="184" w16cid:durableId="628827238">
    <w:abstractNumId w:val="66"/>
  </w:num>
  <w:num w:numId="185" w16cid:durableId="328557732">
    <w:abstractNumId w:val="100"/>
  </w:num>
  <w:num w:numId="186" w16cid:durableId="52671665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50"/>
    <w:rsid w:val="00000081"/>
    <w:rsid w:val="00002288"/>
    <w:rsid w:val="0001021F"/>
    <w:rsid w:val="0001147D"/>
    <w:rsid w:val="000167E5"/>
    <w:rsid w:val="00017436"/>
    <w:rsid w:val="00017D27"/>
    <w:rsid w:val="00021FD0"/>
    <w:rsid w:val="00026233"/>
    <w:rsid w:val="00026FF9"/>
    <w:rsid w:val="0003377D"/>
    <w:rsid w:val="000373D0"/>
    <w:rsid w:val="00051755"/>
    <w:rsid w:val="0005364C"/>
    <w:rsid w:val="00056C5C"/>
    <w:rsid w:val="00060EEF"/>
    <w:rsid w:val="00060F63"/>
    <w:rsid w:val="00064CA9"/>
    <w:rsid w:val="000656D2"/>
    <w:rsid w:val="00081790"/>
    <w:rsid w:val="00090204"/>
    <w:rsid w:val="00095583"/>
    <w:rsid w:val="00097253"/>
    <w:rsid w:val="000B5092"/>
    <w:rsid w:val="000C0FBB"/>
    <w:rsid w:val="000D0052"/>
    <w:rsid w:val="000F6400"/>
    <w:rsid w:val="000F7EBA"/>
    <w:rsid w:val="00100FB4"/>
    <w:rsid w:val="001057A6"/>
    <w:rsid w:val="0010730E"/>
    <w:rsid w:val="00107CD9"/>
    <w:rsid w:val="00113CE3"/>
    <w:rsid w:val="00114AAF"/>
    <w:rsid w:val="00114FE1"/>
    <w:rsid w:val="00120115"/>
    <w:rsid w:val="001208F5"/>
    <w:rsid w:val="00132640"/>
    <w:rsid w:val="0013771B"/>
    <w:rsid w:val="00146848"/>
    <w:rsid w:val="00151F19"/>
    <w:rsid w:val="00152E7D"/>
    <w:rsid w:val="00156936"/>
    <w:rsid w:val="00175FC0"/>
    <w:rsid w:val="001769CD"/>
    <w:rsid w:val="00181018"/>
    <w:rsid w:val="001947C4"/>
    <w:rsid w:val="00194D71"/>
    <w:rsid w:val="00195C6F"/>
    <w:rsid w:val="001975D7"/>
    <w:rsid w:val="001A201A"/>
    <w:rsid w:val="001B34DE"/>
    <w:rsid w:val="001D18F6"/>
    <w:rsid w:val="001D633E"/>
    <w:rsid w:val="001E5515"/>
    <w:rsid w:val="001F088B"/>
    <w:rsid w:val="001F24E6"/>
    <w:rsid w:val="001F3F46"/>
    <w:rsid w:val="00203405"/>
    <w:rsid w:val="00211D46"/>
    <w:rsid w:val="00214199"/>
    <w:rsid w:val="00225A5F"/>
    <w:rsid w:val="00233C5D"/>
    <w:rsid w:val="00236A7C"/>
    <w:rsid w:val="00236E34"/>
    <w:rsid w:val="0024332B"/>
    <w:rsid w:val="00250820"/>
    <w:rsid w:val="00257356"/>
    <w:rsid w:val="00260EFF"/>
    <w:rsid w:val="00264C9F"/>
    <w:rsid w:val="00274AF6"/>
    <w:rsid w:val="0028103E"/>
    <w:rsid w:val="00287E39"/>
    <w:rsid w:val="00292BC7"/>
    <w:rsid w:val="00293258"/>
    <w:rsid w:val="002A5DE2"/>
    <w:rsid w:val="002B2555"/>
    <w:rsid w:val="002C2963"/>
    <w:rsid w:val="002C4926"/>
    <w:rsid w:val="002D042E"/>
    <w:rsid w:val="002D38C2"/>
    <w:rsid w:val="002D6F24"/>
    <w:rsid w:val="002F054B"/>
    <w:rsid w:val="002F3E26"/>
    <w:rsid w:val="00310678"/>
    <w:rsid w:val="00313B1F"/>
    <w:rsid w:val="00315897"/>
    <w:rsid w:val="00317D42"/>
    <w:rsid w:val="003206FD"/>
    <w:rsid w:val="00322418"/>
    <w:rsid w:val="00326176"/>
    <w:rsid w:val="00326903"/>
    <w:rsid w:val="00330B49"/>
    <w:rsid w:val="0034431B"/>
    <w:rsid w:val="003447AD"/>
    <w:rsid w:val="0034692B"/>
    <w:rsid w:val="00353D5B"/>
    <w:rsid w:val="00362452"/>
    <w:rsid w:val="00372D6E"/>
    <w:rsid w:val="00374A7D"/>
    <w:rsid w:val="0038144D"/>
    <w:rsid w:val="00381A13"/>
    <w:rsid w:val="00383F28"/>
    <w:rsid w:val="00387864"/>
    <w:rsid w:val="00390E21"/>
    <w:rsid w:val="0039572B"/>
    <w:rsid w:val="003A0553"/>
    <w:rsid w:val="003B0B80"/>
    <w:rsid w:val="003B2984"/>
    <w:rsid w:val="003C0C83"/>
    <w:rsid w:val="003D3526"/>
    <w:rsid w:val="003D3C16"/>
    <w:rsid w:val="003D4D47"/>
    <w:rsid w:val="003F1755"/>
    <w:rsid w:val="004009AD"/>
    <w:rsid w:val="004277B1"/>
    <w:rsid w:val="00433F78"/>
    <w:rsid w:val="004346BA"/>
    <w:rsid w:val="00443576"/>
    <w:rsid w:val="00444395"/>
    <w:rsid w:val="0044506F"/>
    <w:rsid w:val="0044581A"/>
    <w:rsid w:val="00450527"/>
    <w:rsid w:val="0045744A"/>
    <w:rsid w:val="00462975"/>
    <w:rsid w:val="00463F9E"/>
    <w:rsid w:val="00464C6C"/>
    <w:rsid w:val="004659A3"/>
    <w:rsid w:val="00467C07"/>
    <w:rsid w:val="004827D9"/>
    <w:rsid w:val="00486656"/>
    <w:rsid w:val="004975BE"/>
    <w:rsid w:val="004A4167"/>
    <w:rsid w:val="004B25F5"/>
    <w:rsid w:val="004C2F16"/>
    <w:rsid w:val="004C5E85"/>
    <w:rsid w:val="004D4DBA"/>
    <w:rsid w:val="004D6398"/>
    <w:rsid w:val="004D694A"/>
    <w:rsid w:val="004E3F4F"/>
    <w:rsid w:val="004F0CB9"/>
    <w:rsid w:val="004F2B05"/>
    <w:rsid w:val="004F3FAA"/>
    <w:rsid w:val="004F4FD9"/>
    <w:rsid w:val="00506AC8"/>
    <w:rsid w:val="00511930"/>
    <w:rsid w:val="00511F16"/>
    <w:rsid w:val="00523414"/>
    <w:rsid w:val="00547668"/>
    <w:rsid w:val="00547D3C"/>
    <w:rsid w:val="00552134"/>
    <w:rsid w:val="005525F1"/>
    <w:rsid w:val="00553CF5"/>
    <w:rsid w:val="005546F0"/>
    <w:rsid w:val="0056273D"/>
    <w:rsid w:val="00564D05"/>
    <w:rsid w:val="00565BB6"/>
    <w:rsid w:val="0057244A"/>
    <w:rsid w:val="00574408"/>
    <w:rsid w:val="00582F9B"/>
    <w:rsid w:val="005864FF"/>
    <w:rsid w:val="005970B2"/>
    <w:rsid w:val="00597336"/>
    <w:rsid w:val="005A1519"/>
    <w:rsid w:val="005A1DF9"/>
    <w:rsid w:val="005B482B"/>
    <w:rsid w:val="005C199F"/>
    <w:rsid w:val="005C26F2"/>
    <w:rsid w:val="005C7402"/>
    <w:rsid w:val="005D06E2"/>
    <w:rsid w:val="005D48E8"/>
    <w:rsid w:val="005D6115"/>
    <w:rsid w:val="005E125A"/>
    <w:rsid w:val="005E64F9"/>
    <w:rsid w:val="005F0DD5"/>
    <w:rsid w:val="005F1966"/>
    <w:rsid w:val="006011A8"/>
    <w:rsid w:val="00602063"/>
    <w:rsid w:val="00610D25"/>
    <w:rsid w:val="00620200"/>
    <w:rsid w:val="00643DC0"/>
    <w:rsid w:val="00647835"/>
    <w:rsid w:val="00661A3D"/>
    <w:rsid w:val="0067762B"/>
    <w:rsid w:val="00684C40"/>
    <w:rsid w:val="006942A3"/>
    <w:rsid w:val="006964FE"/>
    <w:rsid w:val="006A23EB"/>
    <w:rsid w:val="006A67CB"/>
    <w:rsid w:val="006B3428"/>
    <w:rsid w:val="006B73E6"/>
    <w:rsid w:val="006C0B1E"/>
    <w:rsid w:val="006C76B4"/>
    <w:rsid w:val="006D399A"/>
    <w:rsid w:val="006D4573"/>
    <w:rsid w:val="006E2230"/>
    <w:rsid w:val="006E5E9D"/>
    <w:rsid w:val="00706B38"/>
    <w:rsid w:val="007148F7"/>
    <w:rsid w:val="0072273A"/>
    <w:rsid w:val="00734A3C"/>
    <w:rsid w:val="00737D87"/>
    <w:rsid w:val="00743AE1"/>
    <w:rsid w:val="00747A73"/>
    <w:rsid w:val="00756DC4"/>
    <w:rsid w:val="0078484F"/>
    <w:rsid w:val="00793899"/>
    <w:rsid w:val="007A0E2E"/>
    <w:rsid w:val="007B5CA8"/>
    <w:rsid w:val="007D1DC0"/>
    <w:rsid w:val="007D3D3F"/>
    <w:rsid w:val="007D5CA2"/>
    <w:rsid w:val="007D6BB6"/>
    <w:rsid w:val="007E031A"/>
    <w:rsid w:val="007E4F35"/>
    <w:rsid w:val="007E6350"/>
    <w:rsid w:val="007F185F"/>
    <w:rsid w:val="007F5123"/>
    <w:rsid w:val="007F63C0"/>
    <w:rsid w:val="00800567"/>
    <w:rsid w:val="008113B2"/>
    <w:rsid w:val="008117FC"/>
    <w:rsid w:val="00813BA5"/>
    <w:rsid w:val="00815F0D"/>
    <w:rsid w:val="00816C02"/>
    <w:rsid w:val="008313C8"/>
    <w:rsid w:val="00834CED"/>
    <w:rsid w:val="00835198"/>
    <w:rsid w:val="00836885"/>
    <w:rsid w:val="008370CA"/>
    <w:rsid w:val="00837F4E"/>
    <w:rsid w:val="00845CC6"/>
    <w:rsid w:val="008507FD"/>
    <w:rsid w:val="00851128"/>
    <w:rsid w:val="00853D00"/>
    <w:rsid w:val="008575EC"/>
    <w:rsid w:val="0086047A"/>
    <w:rsid w:val="008604DC"/>
    <w:rsid w:val="0086407B"/>
    <w:rsid w:val="00873F01"/>
    <w:rsid w:val="00874233"/>
    <w:rsid w:val="00875E6B"/>
    <w:rsid w:val="0088657A"/>
    <w:rsid w:val="008869B4"/>
    <w:rsid w:val="00891A50"/>
    <w:rsid w:val="00894515"/>
    <w:rsid w:val="008A1300"/>
    <w:rsid w:val="008A5029"/>
    <w:rsid w:val="008A5672"/>
    <w:rsid w:val="008B79CF"/>
    <w:rsid w:val="008D10F3"/>
    <w:rsid w:val="008D7A08"/>
    <w:rsid w:val="008D7FD2"/>
    <w:rsid w:val="008E01F7"/>
    <w:rsid w:val="008E37CB"/>
    <w:rsid w:val="008E4053"/>
    <w:rsid w:val="008E5834"/>
    <w:rsid w:val="008F6660"/>
    <w:rsid w:val="008F70B2"/>
    <w:rsid w:val="00900F4B"/>
    <w:rsid w:val="0090393A"/>
    <w:rsid w:val="00903E5C"/>
    <w:rsid w:val="009051B4"/>
    <w:rsid w:val="00905D5C"/>
    <w:rsid w:val="0091415B"/>
    <w:rsid w:val="00916689"/>
    <w:rsid w:val="009210C6"/>
    <w:rsid w:val="00922F3B"/>
    <w:rsid w:val="009354D7"/>
    <w:rsid w:val="009360EF"/>
    <w:rsid w:val="009376FA"/>
    <w:rsid w:val="00942BED"/>
    <w:rsid w:val="00944201"/>
    <w:rsid w:val="009525F4"/>
    <w:rsid w:val="00961BBD"/>
    <w:rsid w:val="00962B67"/>
    <w:rsid w:val="00973CEE"/>
    <w:rsid w:val="00974BAE"/>
    <w:rsid w:val="009850EF"/>
    <w:rsid w:val="009A185D"/>
    <w:rsid w:val="009A2285"/>
    <w:rsid w:val="009B4531"/>
    <w:rsid w:val="009B5364"/>
    <w:rsid w:val="009B6796"/>
    <w:rsid w:val="009B6AA8"/>
    <w:rsid w:val="009C1E28"/>
    <w:rsid w:val="009C39C0"/>
    <w:rsid w:val="009C4EFB"/>
    <w:rsid w:val="009D4FC4"/>
    <w:rsid w:val="009D74D3"/>
    <w:rsid w:val="009E028F"/>
    <w:rsid w:val="009E53C7"/>
    <w:rsid w:val="009E6FEA"/>
    <w:rsid w:val="009F12A3"/>
    <w:rsid w:val="009F5FE1"/>
    <w:rsid w:val="00A04082"/>
    <w:rsid w:val="00A06ABD"/>
    <w:rsid w:val="00A079F1"/>
    <w:rsid w:val="00A112C2"/>
    <w:rsid w:val="00A16138"/>
    <w:rsid w:val="00A215D1"/>
    <w:rsid w:val="00A25B50"/>
    <w:rsid w:val="00A3335A"/>
    <w:rsid w:val="00A4648E"/>
    <w:rsid w:val="00A51BF6"/>
    <w:rsid w:val="00A53C7A"/>
    <w:rsid w:val="00A54430"/>
    <w:rsid w:val="00A61091"/>
    <w:rsid w:val="00A63587"/>
    <w:rsid w:val="00A66BB5"/>
    <w:rsid w:val="00A675C7"/>
    <w:rsid w:val="00A760E3"/>
    <w:rsid w:val="00A7734B"/>
    <w:rsid w:val="00A96DA3"/>
    <w:rsid w:val="00AA39F8"/>
    <w:rsid w:val="00AB618E"/>
    <w:rsid w:val="00AD2CB4"/>
    <w:rsid w:val="00AD6B66"/>
    <w:rsid w:val="00AE49FB"/>
    <w:rsid w:val="00AF18E1"/>
    <w:rsid w:val="00B041D6"/>
    <w:rsid w:val="00B04BED"/>
    <w:rsid w:val="00B10F48"/>
    <w:rsid w:val="00B21109"/>
    <w:rsid w:val="00B25546"/>
    <w:rsid w:val="00B259B5"/>
    <w:rsid w:val="00B304CF"/>
    <w:rsid w:val="00B339B2"/>
    <w:rsid w:val="00B3476B"/>
    <w:rsid w:val="00B3639A"/>
    <w:rsid w:val="00B37717"/>
    <w:rsid w:val="00B3777D"/>
    <w:rsid w:val="00B46D95"/>
    <w:rsid w:val="00B5020D"/>
    <w:rsid w:val="00B54876"/>
    <w:rsid w:val="00B635AD"/>
    <w:rsid w:val="00B649C5"/>
    <w:rsid w:val="00B72864"/>
    <w:rsid w:val="00B7367C"/>
    <w:rsid w:val="00B74377"/>
    <w:rsid w:val="00B74D6A"/>
    <w:rsid w:val="00B82C4C"/>
    <w:rsid w:val="00BB7258"/>
    <w:rsid w:val="00BC19E3"/>
    <w:rsid w:val="00BC25C3"/>
    <w:rsid w:val="00BC3647"/>
    <w:rsid w:val="00BC64D0"/>
    <w:rsid w:val="00BD5984"/>
    <w:rsid w:val="00BE311A"/>
    <w:rsid w:val="00BE6919"/>
    <w:rsid w:val="00BE69A9"/>
    <w:rsid w:val="00C01CB2"/>
    <w:rsid w:val="00C12007"/>
    <w:rsid w:val="00C12D3F"/>
    <w:rsid w:val="00C13D88"/>
    <w:rsid w:val="00C13F29"/>
    <w:rsid w:val="00C148A4"/>
    <w:rsid w:val="00C16385"/>
    <w:rsid w:val="00C169F2"/>
    <w:rsid w:val="00C16AB7"/>
    <w:rsid w:val="00C17FC1"/>
    <w:rsid w:val="00C337F9"/>
    <w:rsid w:val="00C36FE7"/>
    <w:rsid w:val="00C5055D"/>
    <w:rsid w:val="00C5621D"/>
    <w:rsid w:val="00C635F4"/>
    <w:rsid w:val="00C71A74"/>
    <w:rsid w:val="00C9662D"/>
    <w:rsid w:val="00C979EA"/>
    <w:rsid w:val="00CA3A60"/>
    <w:rsid w:val="00CA4889"/>
    <w:rsid w:val="00CB0A9F"/>
    <w:rsid w:val="00CB6D7E"/>
    <w:rsid w:val="00CC32DD"/>
    <w:rsid w:val="00CD025D"/>
    <w:rsid w:val="00CD7991"/>
    <w:rsid w:val="00CE50D2"/>
    <w:rsid w:val="00CF075F"/>
    <w:rsid w:val="00CF72A1"/>
    <w:rsid w:val="00D0175B"/>
    <w:rsid w:val="00D1202F"/>
    <w:rsid w:val="00D1686D"/>
    <w:rsid w:val="00D20D7D"/>
    <w:rsid w:val="00D245FE"/>
    <w:rsid w:val="00D25CE3"/>
    <w:rsid w:val="00D27476"/>
    <w:rsid w:val="00D316A2"/>
    <w:rsid w:val="00D35C6D"/>
    <w:rsid w:val="00D35FD3"/>
    <w:rsid w:val="00D44AB8"/>
    <w:rsid w:val="00D50428"/>
    <w:rsid w:val="00D5068B"/>
    <w:rsid w:val="00D51F69"/>
    <w:rsid w:val="00D52507"/>
    <w:rsid w:val="00D53AAD"/>
    <w:rsid w:val="00D57E22"/>
    <w:rsid w:val="00D75DCA"/>
    <w:rsid w:val="00D910BC"/>
    <w:rsid w:val="00D930DE"/>
    <w:rsid w:val="00D97A77"/>
    <w:rsid w:val="00DA2E24"/>
    <w:rsid w:val="00DA5380"/>
    <w:rsid w:val="00DB265E"/>
    <w:rsid w:val="00DB4428"/>
    <w:rsid w:val="00DB7F43"/>
    <w:rsid w:val="00DC0AD9"/>
    <w:rsid w:val="00DD761D"/>
    <w:rsid w:val="00DE4FA9"/>
    <w:rsid w:val="00DF01CE"/>
    <w:rsid w:val="00DF244C"/>
    <w:rsid w:val="00DF3FD4"/>
    <w:rsid w:val="00DF55AE"/>
    <w:rsid w:val="00E00434"/>
    <w:rsid w:val="00E03191"/>
    <w:rsid w:val="00E11013"/>
    <w:rsid w:val="00E12342"/>
    <w:rsid w:val="00E3382E"/>
    <w:rsid w:val="00E36336"/>
    <w:rsid w:val="00E37DD2"/>
    <w:rsid w:val="00E41790"/>
    <w:rsid w:val="00E41CB8"/>
    <w:rsid w:val="00E421A1"/>
    <w:rsid w:val="00E50FA3"/>
    <w:rsid w:val="00E53209"/>
    <w:rsid w:val="00E61BB3"/>
    <w:rsid w:val="00E74ED6"/>
    <w:rsid w:val="00E76EA6"/>
    <w:rsid w:val="00E77E19"/>
    <w:rsid w:val="00E9038A"/>
    <w:rsid w:val="00E91D85"/>
    <w:rsid w:val="00E950B3"/>
    <w:rsid w:val="00E95B36"/>
    <w:rsid w:val="00EA1716"/>
    <w:rsid w:val="00EA3785"/>
    <w:rsid w:val="00EB1FDD"/>
    <w:rsid w:val="00EB79A8"/>
    <w:rsid w:val="00EB7B7F"/>
    <w:rsid w:val="00ED116D"/>
    <w:rsid w:val="00ED1479"/>
    <w:rsid w:val="00EE042F"/>
    <w:rsid w:val="00EE144C"/>
    <w:rsid w:val="00EE1F76"/>
    <w:rsid w:val="00EE200F"/>
    <w:rsid w:val="00EE2597"/>
    <w:rsid w:val="00EE3133"/>
    <w:rsid w:val="00EF164C"/>
    <w:rsid w:val="00F105D7"/>
    <w:rsid w:val="00F21F34"/>
    <w:rsid w:val="00F221D1"/>
    <w:rsid w:val="00F23D9E"/>
    <w:rsid w:val="00F2628F"/>
    <w:rsid w:val="00F51141"/>
    <w:rsid w:val="00F5261D"/>
    <w:rsid w:val="00F61DAA"/>
    <w:rsid w:val="00F7280F"/>
    <w:rsid w:val="00F81015"/>
    <w:rsid w:val="00F82BBE"/>
    <w:rsid w:val="00F841CE"/>
    <w:rsid w:val="00F857BD"/>
    <w:rsid w:val="00F956C5"/>
    <w:rsid w:val="00F96AAE"/>
    <w:rsid w:val="00FA2333"/>
    <w:rsid w:val="00FA3D69"/>
    <w:rsid w:val="00FA7B99"/>
    <w:rsid w:val="00FC6AC0"/>
    <w:rsid w:val="00FF04D9"/>
    <w:rsid w:val="00FF1A4E"/>
    <w:rsid w:val="00FF390F"/>
    <w:rsid w:val="00FF5D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155A31"/>
  <w14:defaultImageDpi w14:val="300"/>
  <w15:chartTrackingRefBased/>
  <w15:docId w15:val="{1AD4426C-3BD8-1048-8494-B17E03A5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895"/>
    <w:pPr>
      <w:ind w:right="-380"/>
      <w:jc w:val="both"/>
    </w:pPr>
    <w:rPr>
      <w:rFonts w:ascii="Times" w:hAnsi="Times"/>
      <w:sz w:val="24"/>
    </w:rPr>
  </w:style>
  <w:style w:type="paragraph" w:styleId="Heading1">
    <w:name w:val="heading 1"/>
    <w:basedOn w:val="Normal"/>
    <w:next w:val="Normal"/>
    <w:autoRedefine/>
    <w:qFormat/>
    <w:rsid w:val="00E00434"/>
    <w:pPr>
      <w:numPr>
        <w:numId w:val="1"/>
      </w:numPr>
      <w:bidi/>
      <w:spacing w:before="240" w:after="60"/>
      <w:ind w:right="-72"/>
      <w:jc w:val="left"/>
      <w:outlineLvl w:val="0"/>
    </w:pPr>
    <w:rPr>
      <w:rFonts w:ascii="Arial" w:hAnsi="Arial" w:cs="Arial"/>
      <w:bCs/>
      <w:i/>
      <w:kern w:val="28"/>
      <w:sz w:val="21"/>
      <w:szCs w:val="21"/>
    </w:rPr>
  </w:style>
  <w:style w:type="paragraph" w:styleId="Heading2">
    <w:name w:val="heading 2"/>
    <w:basedOn w:val="Normal"/>
    <w:next w:val="Normal"/>
    <w:autoRedefine/>
    <w:qFormat/>
    <w:rsid w:val="00743AE1"/>
    <w:pPr>
      <w:numPr>
        <w:ilvl w:val="1"/>
        <w:numId w:val="1"/>
      </w:numPr>
      <w:spacing w:before="240" w:after="60"/>
      <w:ind w:right="-72"/>
      <w:jc w:val="left"/>
      <w:outlineLvl w:val="1"/>
    </w:pPr>
    <w:rPr>
      <w:rFonts w:ascii="Arial" w:hAnsi="Arial" w:cs="Arial"/>
      <w:sz w:val="21"/>
      <w:szCs w:val="21"/>
    </w:rPr>
  </w:style>
  <w:style w:type="paragraph" w:styleId="Heading3">
    <w:name w:val="heading 3"/>
    <w:basedOn w:val="Normal"/>
    <w:next w:val="Normal"/>
    <w:autoRedefine/>
    <w:qFormat/>
    <w:rsid w:val="00A16138"/>
    <w:pPr>
      <w:numPr>
        <w:numId w:val="185"/>
      </w:numPr>
      <w:bidi/>
      <w:spacing w:before="240" w:after="60"/>
      <w:ind w:right="0"/>
      <w:jc w:val="left"/>
      <w:outlineLvl w:val="2"/>
    </w:pPr>
    <w:rPr>
      <w:rFonts w:ascii="Arial" w:hAnsi="Arial" w:cs="Arial"/>
      <w:sz w:val="21"/>
      <w:szCs w:val="21"/>
    </w:rPr>
  </w:style>
  <w:style w:type="paragraph" w:styleId="Heading4">
    <w:name w:val="heading 4"/>
    <w:basedOn w:val="Normal"/>
    <w:next w:val="Normal"/>
    <w:autoRedefine/>
    <w:qFormat/>
    <w:rsid w:val="0034431B"/>
    <w:pPr>
      <w:numPr>
        <w:ilvl w:val="3"/>
        <w:numId w:val="1"/>
      </w:numPr>
      <w:spacing w:before="240" w:after="60"/>
      <w:ind w:right="-72"/>
      <w:jc w:val="left"/>
      <w:outlineLvl w:val="3"/>
    </w:pPr>
    <w:rPr>
      <w:rFonts w:ascii="Arial" w:hAnsi="Arial" w:cs="Arial"/>
      <w:sz w:val="21"/>
      <w:szCs w:val="18"/>
    </w:rPr>
  </w:style>
  <w:style w:type="paragraph" w:styleId="Heading5">
    <w:name w:val="heading 5"/>
    <w:basedOn w:val="Normal"/>
    <w:next w:val="Normal"/>
    <w:autoRedefine/>
    <w:qFormat/>
    <w:rsid w:val="00ED1479"/>
    <w:pPr>
      <w:numPr>
        <w:ilvl w:val="4"/>
        <w:numId w:val="1"/>
      </w:numPr>
      <w:bidi/>
      <w:spacing w:before="240" w:after="60"/>
      <w:ind w:right="-72"/>
      <w:jc w:val="left"/>
      <w:outlineLvl w:val="4"/>
    </w:pPr>
    <w:rPr>
      <w:rFonts w:ascii="Arial" w:hAnsi="Arial" w:cs="Arial"/>
      <w:sz w:val="22"/>
      <w:szCs w:val="22"/>
    </w:rPr>
  </w:style>
  <w:style w:type="paragraph" w:styleId="Heading6">
    <w:name w:val="heading 6"/>
    <w:basedOn w:val="Normal"/>
    <w:next w:val="Normal"/>
    <w:autoRedefine/>
    <w:qFormat/>
    <w:rsid w:val="00834CED"/>
    <w:pPr>
      <w:numPr>
        <w:ilvl w:val="5"/>
        <w:numId w:val="1"/>
      </w:numPr>
      <w:spacing w:before="240" w:after="60"/>
      <w:ind w:right="0"/>
      <w:jc w:val="left"/>
      <w:outlineLvl w:val="5"/>
    </w:pPr>
    <w:rPr>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111895"/>
    <w:pPr>
      <w:tabs>
        <w:tab w:val="right" w:leader="dot" w:pos="9240"/>
      </w:tabs>
      <w:spacing w:before="240"/>
      <w:ind w:left="240"/>
      <w:jc w:val="left"/>
    </w:pPr>
    <w:rPr>
      <w:rFonts w:ascii="Chicago" w:hAnsi="Chicago"/>
      <w:b/>
      <w:noProof/>
      <w:sz w:val="20"/>
    </w:rPr>
  </w:style>
  <w:style w:type="paragraph" w:customStyle="1" w:styleId="Footnote">
    <w:name w:val="Footnote"/>
    <w:basedOn w:val="Normal"/>
    <w:rsid w:val="00111895"/>
    <w:pPr>
      <w:ind w:right="0" w:firstLine="720"/>
    </w:pPr>
    <w:rPr>
      <w:rFonts w:ascii="New York" w:hAnsi="New York"/>
      <w:sz w:val="20"/>
    </w:rPr>
  </w:style>
  <w:style w:type="paragraph" w:styleId="ListBullet">
    <w:name w:val="List Bullet"/>
    <w:basedOn w:val="Normal"/>
    <w:rsid w:val="00111895"/>
    <w:pPr>
      <w:ind w:left="360" w:hanging="360"/>
    </w:pPr>
  </w:style>
  <w:style w:type="paragraph" w:styleId="BodyText">
    <w:name w:val="Body Text"/>
    <w:basedOn w:val="Normal"/>
    <w:rsid w:val="00111895"/>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rsid w:val="00111895"/>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rsid w:val="00111895"/>
    <w:pPr>
      <w:ind w:left="360" w:right="0" w:hanging="360"/>
      <w:jc w:val="left"/>
    </w:pPr>
  </w:style>
  <w:style w:type="paragraph" w:styleId="BodyText2">
    <w:name w:val="Body Text 2"/>
    <w:basedOn w:val="Normal"/>
    <w:rsid w:val="00111895"/>
    <w:pPr>
      <w:tabs>
        <w:tab w:val="left" w:pos="720"/>
        <w:tab w:val="left" w:pos="1080"/>
        <w:tab w:val="left" w:pos="2160"/>
        <w:tab w:val="left" w:pos="2520"/>
        <w:tab w:val="left" w:pos="6390"/>
        <w:tab w:val="left" w:pos="6750"/>
        <w:tab w:val="left" w:pos="9809"/>
      </w:tabs>
      <w:jc w:val="left"/>
    </w:pPr>
    <w:rPr>
      <w:sz w:val="22"/>
    </w:rPr>
  </w:style>
  <w:style w:type="paragraph" w:styleId="BodyText3">
    <w:name w:val="Body Text 3"/>
    <w:basedOn w:val="Normal"/>
    <w:rsid w:val="00111895"/>
    <w:pPr>
      <w:jc w:val="left"/>
    </w:pPr>
    <w:rPr>
      <w:rFonts w:ascii="Arial" w:hAnsi="Arial"/>
    </w:rPr>
  </w:style>
  <w:style w:type="paragraph" w:styleId="BlockText">
    <w:name w:val="Block Text"/>
    <w:basedOn w:val="Normal"/>
    <w:rsid w:val="00111895"/>
    <w:pPr>
      <w:ind w:left="20" w:hanging="20"/>
      <w:jc w:val="left"/>
    </w:pPr>
  </w:style>
  <w:style w:type="paragraph" w:styleId="Title">
    <w:name w:val="Title"/>
    <w:basedOn w:val="Normal"/>
    <w:qFormat/>
    <w:rsid w:val="00111895"/>
    <w:pPr>
      <w:ind w:right="0"/>
      <w:jc w:val="center"/>
    </w:pPr>
    <w:rPr>
      <w:rFonts w:eastAsia="Times"/>
      <w:b/>
      <w:sz w:val="36"/>
    </w:rPr>
  </w:style>
  <w:style w:type="paragraph" w:styleId="Subtitle">
    <w:name w:val="Subtitle"/>
    <w:basedOn w:val="Normal"/>
    <w:qFormat/>
    <w:rsid w:val="00111895"/>
    <w:pPr>
      <w:ind w:right="0"/>
      <w:jc w:val="center"/>
    </w:pPr>
    <w:rPr>
      <w:rFonts w:eastAsia="Times"/>
      <w:b/>
      <w:i/>
    </w:rPr>
  </w:style>
  <w:style w:type="character" w:styleId="Hyperlink">
    <w:name w:val="Hyperlink"/>
    <w:rsid w:val="00111895"/>
    <w:rPr>
      <w:color w:val="0000FF"/>
      <w:u w:val="single"/>
    </w:rPr>
  </w:style>
  <w:style w:type="paragraph" w:styleId="DocumentMap">
    <w:name w:val="Document Map"/>
    <w:basedOn w:val="Normal"/>
    <w:semiHidden/>
    <w:rsid w:val="008F0090"/>
    <w:pPr>
      <w:shd w:val="clear" w:color="auto" w:fill="C6D5EC"/>
    </w:pPr>
    <w:rPr>
      <w:rFonts w:ascii="Lucida Grande" w:hAnsi="Lucida Grande"/>
      <w:szCs w:val="24"/>
    </w:rPr>
  </w:style>
  <w:style w:type="table" w:styleId="TableGrid">
    <w:name w:val="Table Grid"/>
    <w:basedOn w:val="TableNormal"/>
    <w:rsid w:val="002D6A0D"/>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FA17AF"/>
  </w:style>
  <w:style w:type="paragraph" w:styleId="TOC3">
    <w:name w:val="toc 3"/>
    <w:basedOn w:val="Normal"/>
    <w:next w:val="Normal"/>
    <w:autoRedefine/>
    <w:semiHidden/>
    <w:rsid w:val="00FA17AF"/>
    <w:pPr>
      <w:ind w:left="480"/>
    </w:pPr>
  </w:style>
  <w:style w:type="paragraph" w:styleId="TOC4">
    <w:name w:val="toc 4"/>
    <w:basedOn w:val="Normal"/>
    <w:next w:val="Normal"/>
    <w:autoRedefine/>
    <w:semiHidden/>
    <w:rsid w:val="00FA17AF"/>
    <w:pPr>
      <w:ind w:left="720"/>
    </w:pPr>
  </w:style>
  <w:style w:type="paragraph" w:styleId="TOC5">
    <w:name w:val="toc 5"/>
    <w:basedOn w:val="Normal"/>
    <w:next w:val="Normal"/>
    <w:autoRedefine/>
    <w:semiHidden/>
    <w:rsid w:val="00FA17AF"/>
    <w:pPr>
      <w:ind w:left="960"/>
    </w:pPr>
  </w:style>
  <w:style w:type="paragraph" w:styleId="TOC6">
    <w:name w:val="toc 6"/>
    <w:basedOn w:val="Normal"/>
    <w:next w:val="Normal"/>
    <w:autoRedefine/>
    <w:semiHidden/>
    <w:rsid w:val="00FA17AF"/>
    <w:pPr>
      <w:ind w:left="1200"/>
    </w:pPr>
  </w:style>
  <w:style w:type="paragraph" w:styleId="TOC7">
    <w:name w:val="toc 7"/>
    <w:basedOn w:val="Normal"/>
    <w:next w:val="Normal"/>
    <w:autoRedefine/>
    <w:semiHidden/>
    <w:rsid w:val="00FA17AF"/>
    <w:pPr>
      <w:ind w:left="1440"/>
    </w:pPr>
  </w:style>
  <w:style w:type="paragraph" w:styleId="TOC8">
    <w:name w:val="toc 8"/>
    <w:basedOn w:val="Normal"/>
    <w:next w:val="Normal"/>
    <w:autoRedefine/>
    <w:semiHidden/>
    <w:rsid w:val="00FA17AF"/>
    <w:pPr>
      <w:ind w:left="1680"/>
    </w:pPr>
  </w:style>
  <w:style w:type="paragraph" w:styleId="TOC9">
    <w:name w:val="toc 9"/>
    <w:basedOn w:val="Normal"/>
    <w:next w:val="Normal"/>
    <w:autoRedefine/>
    <w:semiHidden/>
    <w:rsid w:val="00FA17AF"/>
    <w:pPr>
      <w:ind w:left="1920"/>
    </w:pPr>
  </w:style>
  <w:style w:type="paragraph" w:styleId="ListParagraph">
    <w:name w:val="List Paragraph"/>
    <w:basedOn w:val="Normal"/>
    <w:uiPriority w:val="72"/>
    <w:qFormat/>
    <w:rsid w:val="00AA39F8"/>
    <w:pPr>
      <w:ind w:left="720"/>
      <w:contextualSpacing/>
    </w:pPr>
  </w:style>
  <w:style w:type="character" w:styleId="UnresolvedMention">
    <w:name w:val="Unresolved Mention"/>
    <w:basedOn w:val="DefaultParagraphFont"/>
    <w:uiPriority w:val="99"/>
    <w:semiHidden/>
    <w:unhideWhenUsed/>
    <w:rsid w:val="00E74ED6"/>
    <w:rPr>
      <w:color w:val="605E5C"/>
      <w:shd w:val="clear" w:color="auto" w:fill="E1DFDD"/>
    </w:rPr>
  </w:style>
  <w:style w:type="numbering" w:customStyle="1" w:styleId="CurrentList1">
    <w:name w:val="Current List1"/>
    <w:uiPriority w:val="99"/>
    <w:rsid w:val="00D50428"/>
    <w:pPr>
      <w:numPr>
        <w:numId w:val="159"/>
      </w:numPr>
    </w:pPr>
  </w:style>
  <w:style w:type="numbering" w:customStyle="1" w:styleId="CurrentList2">
    <w:name w:val="Current List2"/>
    <w:uiPriority w:val="99"/>
    <w:rsid w:val="00E00434"/>
    <w:pPr>
      <w:numPr>
        <w:numId w:val="171"/>
      </w:numPr>
    </w:pPr>
  </w:style>
  <w:style w:type="numbering" w:customStyle="1" w:styleId="CurrentList3">
    <w:name w:val="Current List3"/>
    <w:uiPriority w:val="99"/>
    <w:rsid w:val="00E00434"/>
    <w:pPr>
      <w:numPr>
        <w:numId w:val="1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277067">
      <w:bodyDiv w:val="1"/>
      <w:marLeft w:val="0"/>
      <w:marRight w:val="0"/>
      <w:marTop w:val="0"/>
      <w:marBottom w:val="0"/>
      <w:divBdr>
        <w:top w:val="none" w:sz="0" w:space="0" w:color="auto"/>
        <w:left w:val="none" w:sz="0" w:space="0" w:color="auto"/>
        <w:bottom w:val="none" w:sz="0" w:space="0" w:color="auto"/>
        <w:right w:val="none" w:sz="0" w:space="0" w:color="auto"/>
      </w:divBdr>
      <w:divsChild>
        <w:div w:id="763769576">
          <w:marLeft w:val="547"/>
          <w:marRight w:val="0"/>
          <w:marTop w:val="154"/>
          <w:marBottom w:val="0"/>
          <w:divBdr>
            <w:top w:val="none" w:sz="0" w:space="0" w:color="auto"/>
            <w:left w:val="none" w:sz="0" w:space="0" w:color="auto"/>
            <w:bottom w:val="none" w:sz="0" w:space="0" w:color="auto"/>
            <w:right w:val="none" w:sz="0" w:space="0" w:color="auto"/>
          </w:divBdr>
        </w:div>
        <w:div w:id="1328249882">
          <w:marLeft w:val="547"/>
          <w:marRight w:val="0"/>
          <w:marTop w:val="154"/>
          <w:marBottom w:val="0"/>
          <w:divBdr>
            <w:top w:val="none" w:sz="0" w:space="0" w:color="auto"/>
            <w:left w:val="none" w:sz="0" w:space="0" w:color="auto"/>
            <w:bottom w:val="none" w:sz="0" w:space="0" w:color="auto"/>
            <w:right w:val="none" w:sz="0" w:space="0" w:color="auto"/>
          </w:divBdr>
        </w:div>
        <w:div w:id="1824926371">
          <w:marLeft w:val="547"/>
          <w:marRight w:val="0"/>
          <w:marTop w:val="154"/>
          <w:marBottom w:val="0"/>
          <w:divBdr>
            <w:top w:val="none" w:sz="0" w:space="0" w:color="auto"/>
            <w:left w:val="none" w:sz="0" w:space="0" w:color="auto"/>
            <w:bottom w:val="none" w:sz="0" w:space="0" w:color="auto"/>
            <w:right w:val="none" w:sz="0" w:space="0" w:color="auto"/>
          </w:divBdr>
        </w:div>
      </w:divsChild>
    </w:div>
    <w:div w:id="1230383693">
      <w:bodyDiv w:val="1"/>
      <w:marLeft w:val="0"/>
      <w:marRight w:val="0"/>
      <w:marTop w:val="0"/>
      <w:marBottom w:val="0"/>
      <w:divBdr>
        <w:top w:val="none" w:sz="0" w:space="0" w:color="auto"/>
        <w:left w:val="none" w:sz="0" w:space="0" w:color="auto"/>
        <w:bottom w:val="none" w:sz="0" w:space="0" w:color="auto"/>
        <w:right w:val="none" w:sz="0" w:space="0" w:color="auto"/>
      </w:divBdr>
      <w:divsChild>
        <w:div w:id="695541677">
          <w:marLeft w:val="547"/>
          <w:marRight w:val="0"/>
          <w:marTop w:val="154"/>
          <w:marBottom w:val="0"/>
          <w:divBdr>
            <w:top w:val="none" w:sz="0" w:space="0" w:color="auto"/>
            <w:left w:val="none" w:sz="0" w:space="0" w:color="auto"/>
            <w:bottom w:val="none" w:sz="0" w:space="0" w:color="auto"/>
            <w:right w:val="none" w:sz="0" w:space="0" w:color="auto"/>
          </w:divBdr>
        </w:div>
        <w:div w:id="920872473">
          <w:marLeft w:val="547"/>
          <w:marRight w:val="0"/>
          <w:marTop w:val="154"/>
          <w:marBottom w:val="0"/>
          <w:divBdr>
            <w:top w:val="none" w:sz="0" w:space="0" w:color="auto"/>
            <w:left w:val="none" w:sz="0" w:space="0" w:color="auto"/>
            <w:bottom w:val="none" w:sz="0" w:space="0" w:color="auto"/>
            <w:right w:val="none" w:sz="0" w:space="0" w:color="auto"/>
          </w:divBdr>
        </w:div>
        <w:div w:id="137206861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osswordpuzzlegames.com/cgi-crosswordpuzzlegames/create&#1578;&#1605;" TargetMode="Externa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43</Pages>
  <Words>9721</Words>
  <Characters>55412</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65003</CharactersWithSpaces>
  <SharedDoc>false</SharedDoc>
  <HLinks>
    <vt:vector size="54" baseType="variant">
      <vt:variant>
        <vt:i4>5308505</vt:i4>
      </vt:variant>
      <vt:variant>
        <vt:i4>24</vt:i4>
      </vt:variant>
      <vt:variant>
        <vt:i4>0</vt:i4>
      </vt:variant>
      <vt:variant>
        <vt:i4>5</vt:i4>
      </vt:variant>
      <vt:variant>
        <vt:lpwstr>http://www.fordham.edu/halsall/sbook.html</vt:lpwstr>
      </vt:variant>
      <vt:variant>
        <vt:lpwstr/>
      </vt:variant>
      <vt:variant>
        <vt:i4>8126569</vt:i4>
      </vt:variant>
      <vt:variant>
        <vt:i4>21</vt:i4>
      </vt:variant>
      <vt:variant>
        <vt:i4>0</vt:i4>
      </vt:variant>
      <vt:variant>
        <vt:i4>5</vt:i4>
      </vt:variant>
      <vt:variant>
        <vt:lpwstr>http://www.crosswordpuzzlegames.com/cgi-crosswordpuzzlegames/create</vt:lpwstr>
      </vt:variant>
      <vt:variant>
        <vt:lpwstr/>
      </vt:variant>
      <vt:variant>
        <vt:i4>4915226</vt:i4>
      </vt:variant>
      <vt:variant>
        <vt:i4>18</vt:i4>
      </vt:variant>
      <vt:variant>
        <vt:i4>0</vt:i4>
      </vt:variant>
      <vt:variant>
        <vt:i4>5</vt:i4>
      </vt:variant>
      <vt:variant>
        <vt:lpwstr>file:///Mac HD/Downloads/Palm Downloads/Bibles for Palm/NET Bible/Net Bible/1pe2.htm</vt:lpwstr>
      </vt:variant>
      <vt:variant>
        <vt:lpwstr/>
      </vt:variant>
      <vt:variant>
        <vt:i4>4915226</vt:i4>
      </vt:variant>
      <vt:variant>
        <vt:i4>15</vt:i4>
      </vt:variant>
      <vt:variant>
        <vt:i4>0</vt:i4>
      </vt:variant>
      <vt:variant>
        <vt:i4>5</vt:i4>
      </vt:variant>
      <vt:variant>
        <vt:lpwstr>file:///Mac HD/Downloads/Palm Downloads/Bibles for Palm/NET Bible/Net Bible/1pe2.htm</vt:lpwstr>
      </vt:variant>
      <vt:variant>
        <vt:lpwstr/>
      </vt:variant>
      <vt:variant>
        <vt:i4>4915226</vt:i4>
      </vt:variant>
      <vt:variant>
        <vt:i4>12</vt:i4>
      </vt:variant>
      <vt:variant>
        <vt:i4>0</vt:i4>
      </vt:variant>
      <vt:variant>
        <vt:i4>5</vt:i4>
      </vt:variant>
      <vt:variant>
        <vt:lpwstr>file:///Mac HD/Downloads/Palm Downloads/Bibles for Palm/NET Bible/Net Bible/1pe2.htm</vt:lpwstr>
      </vt:variant>
      <vt:variant>
        <vt:lpwstr/>
      </vt:variant>
      <vt:variant>
        <vt:i4>4915226</vt:i4>
      </vt:variant>
      <vt:variant>
        <vt:i4>9</vt:i4>
      </vt:variant>
      <vt:variant>
        <vt:i4>0</vt:i4>
      </vt:variant>
      <vt:variant>
        <vt:i4>5</vt:i4>
      </vt:variant>
      <vt:variant>
        <vt:lpwstr>file:///Mac HD/Downloads/Palm Downloads/Bibles for Palm/NET Bible/Net Bible/1pe2.htm</vt:lpwstr>
      </vt:variant>
      <vt:variant>
        <vt:lpwstr/>
      </vt:variant>
      <vt:variant>
        <vt:i4>4915226</vt:i4>
      </vt:variant>
      <vt:variant>
        <vt:i4>6</vt:i4>
      </vt:variant>
      <vt:variant>
        <vt:i4>0</vt:i4>
      </vt:variant>
      <vt:variant>
        <vt:i4>5</vt:i4>
      </vt:variant>
      <vt:variant>
        <vt:lpwstr>file:///Mac HD/Downloads/Palm Downloads/Bibles for Palm/NET Bible/Net Bible/1pe2.htm</vt:lpwstr>
      </vt:variant>
      <vt:variant>
        <vt:lpwstr/>
      </vt:variant>
      <vt:variant>
        <vt:i4>4915226</vt:i4>
      </vt:variant>
      <vt:variant>
        <vt:i4>3</vt:i4>
      </vt:variant>
      <vt:variant>
        <vt:i4>0</vt:i4>
      </vt:variant>
      <vt:variant>
        <vt:i4>5</vt:i4>
      </vt:variant>
      <vt:variant>
        <vt:lpwstr>file:///Mac HD/Downloads/Palm Downloads/Bibles for Palm/NET Bible/Net Bible/1pe2.htm</vt:lpwstr>
      </vt:variant>
      <vt:variant>
        <vt:lpwstr/>
      </vt:variant>
      <vt:variant>
        <vt:i4>4915226</vt:i4>
      </vt:variant>
      <vt:variant>
        <vt:i4>0</vt:i4>
      </vt:variant>
      <vt:variant>
        <vt:i4>0</vt:i4>
      </vt:variant>
      <vt:variant>
        <vt:i4>5</vt:i4>
      </vt:variant>
      <vt:variant>
        <vt:lpwstr>file:///Mac HD/Downloads/Palm Downloads/Bibles for Palm/NET Bible/Net Bible/1pe2.htm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42</cp:revision>
  <cp:lastPrinted>2017-04-01T06:17:00Z</cp:lastPrinted>
  <dcterms:created xsi:type="dcterms:W3CDTF">2024-11-24T15:36:00Z</dcterms:created>
  <dcterms:modified xsi:type="dcterms:W3CDTF">2024-11-28T02:35:00Z</dcterms:modified>
</cp:coreProperties>
</file>