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49CCA8" w14:textId="1DEEBE44" w:rsidR="00B248A3" w:rsidRPr="00AA6D8E" w:rsidRDefault="00B97144" w:rsidP="00B248A3">
      <w:pPr>
        <w:ind w:left="20" w:right="-380" w:hanging="20"/>
        <w:jc w:val="center"/>
        <w:rPr>
          <w:rFonts w:ascii="Arial" w:eastAsia="DengXian" w:hAnsi="Arial" w:cs="Arial"/>
          <w:bCs/>
          <w:sz w:val="40"/>
          <w:szCs w:val="40"/>
          <w:lang w:eastAsia="zh-CN"/>
        </w:rPr>
      </w:pPr>
      <w:r w:rsidRPr="00AA6D8E">
        <w:rPr>
          <w:rFonts w:ascii="Arial" w:eastAsia="DengXian" w:hAnsi="Arial" w:cs="Arial" w:hint="cs"/>
          <w:bCs/>
          <w:sz w:val="40"/>
          <w:szCs w:val="40"/>
          <w:rtl/>
          <w:lang w:eastAsia="zh-CN"/>
        </w:rPr>
        <w:t>2 تيموثاوس</w:t>
      </w:r>
    </w:p>
    <w:p w14:paraId="463D166F" w14:textId="77777777" w:rsidR="00B248A3" w:rsidRPr="00B248A3" w:rsidRDefault="00B248A3" w:rsidP="00B248A3">
      <w:pPr>
        <w:ind w:left="20" w:right="-380" w:hanging="20"/>
        <w:jc w:val="center"/>
        <w:rPr>
          <w:rFonts w:ascii="Arial" w:eastAsia="DengXian" w:hAnsi="Arial" w:cs="Arial"/>
          <w:b/>
          <w:sz w:val="20"/>
          <w:szCs w:val="16"/>
          <w:lang w:eastAsia="zh-CN"/>
        </w:rPr>
      </w:pPr>
    </w:p>
    <w:tbl>
      <w:tblPr>
        <w:tblW w:w="9620" w:type="dxa"/>
        <w:tblLayout w:type="fixed"/>
        <w:tblCellMar>
          <w:left w:w="80" w:type="dxa"/>
          <w:right w:w="80" w:type="dxa"/>
        </w:tblCellMar>
        <w:tblLook w:val="0000" w:firstRow="0" w:lastRow="0" w:firstColumn="0" w:lastColumn="0" w:noHBand="0" w:noVBand="0"/>
      </w:tblPr>
      <w:tblGrid>
        <w:gridCol w:w="2420"/>
        <w:gridCol w:w="2420"/>
        <w:gridCol w:w="1539"/>
        <w:gridCol w:w="1571"/>
        <w:gridCol w:w="1670"/>
      </w:tblGrid>
      <w:tr w:rsidR="00B248A3" w:rsidRPr="009E0AF9" w14:paraId="7859D8A6" w14:textId="77777777" w:rsidTr="000E50C4">
        <w:tc>
          <w:tcPr>
            <w:tcW w:w="9620" w:type="dxa"/>
            <w:gridSpan w:val="5"/>
            <w:tcBorders>
              <w:top w:val="single" w:sz="6" w:space="0" w:color="auto"/>
              <w:left w:val="single" w:sz="6" w:space="0" w:color="auto"/>
              <w:bottom w:val="single" w:sz="6" w:space="0" w:color="auto"/>
              <w:right w:val="single" w:sz="6" w:space="0" w:color="auto"/>
            </w:tcBorders>
            <w:shd w:val="clear" w:color="auto" w:fill="000000"/>
          </w:tcPr>
          <w:p w14:paraId="30926C27" w14:textId="77777777" w:rsidR="00B248A3" w:rsidRPr="009E0AF9" w:rsidRDefault="00B248A3" w:rsidP="00B248A3">
            <w:pPr>
              <w:jc w:val="center"/>
              <w:rPr>
                <w:rFonts w:ascii="Arial" w:eastAsia="DengXian" w:hAnsi="Arial" w:cs="Arial"/>
                <w:b/>
                <w:color w:val="FFFFFF"/>
                <w:szCs w:val="24"/>
                <w:lang w:eastAsia="zh-CN"/>
              </w:rPr>
            </w:pPr>
          </w:p>
          <w:p w14:paraId="7C4BE71C" w14:textId="0E6D079D" w:rsidR="00B248A3" w:rsidRPr="009E0AF9" w:rsidRDefault="00B97144" w:rsidP="00B248A3">
            <w:pPr>
              <w:jc w:val="center"/>
              <w:rPr>
                <w:rFonts w:ascii="Arial" w:eastAsia="DengXian" w:hAnsi="Arial" w:cs="Arial"/>
                <w:bCs/>
                <w:color w:val="FFFFFF"/>
                <w:szCs w:val="24"/>
                <w:lang w:eastAsia="zh-CN"/>
              </w:rPr>
            </w:pPr>
            <w:r w:rsidRPr="009E0AF9">
              <w:rPr>
                <w:rFonts w:ascii="Arial" w:eastAsia="DengXian" w:hAnsi="Arial" w:cs="Arial" w:hint="cs"/>
                <w:bCs/>
                <w:color w:val="FFFFFF"/>
                <w:szCs w:val="24"/>
                <w:rtl/>
                <w:lang w:eastAsia="zh-CN"/>
              </w:rPr>
              <w:t>العقيدة السليمة ضد المقاومة</w:t>
            </w:r>
          </w:p>
          <w:p w14:paraId="06EE204D" w14:textId="77777777" w:rsidR="00B248A3" w:rsidRPr="009E0AF9" w:rsidRDefault="00B248A3" w:rsidP="00B248A3">
            <w:pPr>
              <w:jc w:val="center"/>
              <w:rPr>
                <w:rFonts w:ascii="Arial" w:eastAsia="DengXian" w:hAnsi="Arial" w:cs="Arial"/>
                <w:b/>
                <w:color w:val="FFFFFF"/>
                <w:szCs w:val="24"/>
                <w:lang w:eastAsia="zh-CN"/>
              </w:rPr>
            </w:pPr>
          </w:p>
        </w:tc>
      </w:tr>
      <w:tr w:rsidR="00B248A3" w:rsidRPr="009E0AF9" w14:paraId="695A9D46" w14:textId="77777777" w:rsidTr="000E50C4">
        <w:tc>
          <w:tcPr>
            <w:tcW w:w="4840" w:type="dxa"/>
            <w:gridSpan w:val="2"/>
            <w:tcBorders>
              <w:top w:val="single" w:sz="6" w:space="0" w:color="auto"/>
              <w:left w:val="single" w:sz="6" w:space="0" w:color="auto"/>
              <w:bottom w:val="single" w:sz="6" w:space="0" w:color="auto"/>
              <w:right w:val="single" w:sz="6" w:space="0" w:color="auto"/>
            </w:tcBorders>
          </w:tcPr>
          <w:p w14:paraId="29D95EBA" w14:textId="77777777" w:rsidR="00B248A3" w:rsidRPr="009E0AF9" w:rsidRDefault="00B248A3" w:rsidP="00B248A3">
            <w:pPr>
              <w:jc w:val="center"/>
              <w:rPr>
                <w:rFonts w:ascii="Arial" w:eastAsia="DengXian" w:hAnsi="Arial" w:cs="Arial"/>
                <w:bCs/>
                <w:szCs w:val="24"/>
                <w:lang w:eastAsia="zh-CN"/>
              </w:rPr>
            </w:pPr>
          </w:p>
          <w:p w14:paraId="1313DA51" w14:textId="68FAF935" w:rsidR="00B248A3" w:rsidRPr="009E0AF9" w:rsidRDefault="00B97144" w:rsidP="00B248A3">
            <w:pPr>
              <w:jc w:val="center"/>
              <w:rPr>
                <w:rFonts w:ascii="Arial" w:eastAsia="DengXian" w:hAnsi="Arial" w:cs="Arial"/>
                <w:bCs/>
                <w:szCs w:val="24"/>
                <w:lang w:eastAsia="zh-CN"/>
              </w:rPr>
            </w:pPr>
            <w:r w:rsidRPr="009E0AF9">
              <w:rPr>
                <w:rFonts w:ascii="Arial" w:eastAsia="DengXian" w:hAnsi="Arial" w:cs="Arial" w:hint="cs"/>
                <w:bCs/>
                <w:szCs w:val="24"/>
                <w:rtl/>
                <w:lang w:eastAsia="zh-CN"/>
              </w:rPr>
              <w:t>المثابرة في الصعوبات الحالية</w:t>
            </w:r>
          </w:p>
        </w:tc>
        <w:tc>
          <w:tcPr>
            <w:tcW w:w="4780" w:type="dxa"/>
            <w:gridSpan w:val="3"/>
            <w:tcBorders>
              <w:top w:val="single" w:sz="6" w:space="0" w:color="auto"/>
              <w:bottom w:val="single" w:sz="6" w:space="0" w:color="auto"/>
              <w:right w:val="single" w:sz="6" w:space="0" w:color="auto"/>
            </w:tcBorders>
          </w:tcPr>
          <w:p w14:paraId="7BAB199B" w14:textId="77777777" w:rsidR="00B248A3" w:rsidRPr="009E0AF9" w:rsidRDefault="00B248A3" w:rsidP="00B248A3">
            <w:pPr>
              <w:jc w:val="center"/>
              <w:rPr>
                <w:rFonts w:ascii="Arial" w:eastAsia="DengXian" w:hAnsi="Arial" w:cs="Arial"/>
                <w:bCs/>
                <w:szCs w:val="24"/>
                <w:lang w:eastAsia="zh-CN"/>
              </w:rPr>
            </w:pPr>
          </w:p>
          <w:p w14:paraId="6E025ABF" w14:textId="7783D355" w:rsidR="00B248A3" w:rsidRPr="009E0AF9" w:rsidRDefault="00B97144" w:rsidP="00B248A3">
            <w:pPr>
              <w:jc w:val="center"/>
              <w:rPr>
                <w:rFonts w:ascii="Arial" w:eastAsia="DengXian" w:hAnsi="Arial" w:cs="Arial"/>
                <w:bCs/>
                <w:szCs w:val="24"/>
                <w:lang w:eastAsia="zh-CN"/>
              </w:rPr>
            </w:pPr>
            <w:r w:rsidRPr="009E0AF9">
              <w:rPr>
                <w:rFonts w:ascii="Arial" w:eastAsia="DengXian" w:hAnsi="Arial" w:cs="Arial" w:hint="cs"/>
                <w:bCs/>
                <w:szCs w:val="24"/>
                <w:rtl/>
                <w:lang w:eastAsia="zh-CN"/>
              </w:rPr>
              <w:t>المثابرة في الصعوبات المستقبلية</w:t>
            </w:r>
          </w:p>
          <w:p w14:paraId="6B6052EF" w14:textId="77777777" w:rsidR="00B248A3" w:rsidRPr="009E0AF9" w:rsidRDefault="00B248A3" w:rsidP="00B248A3">
            <w:pPr>
              <w:jc w:val="center"/>
              <w:rPr>
                <w:rFonts w:ascii="Arial" w:eastAsia="DengXian" w:hAnsi="Arial" w:cs="Arial"/>
                <w:bCs/>
                <w:szCs w:val="24"/>
                <w:lang w:eastAsia="zh-CN"/>
              </w:rPr>
            </w:pPr>
          </w:p>
        </w:tc>
      </w:tr>
      <w:tr w:rsidR="00B248A3" w:rsidRPr="009E0AF9" w14:paraId="6719A38B" w14:textId="77777777" w:rsidTr="000E50C4">
        <w:tc>
          <w:tcPr>
            <w:tcW w:w="4840" w:type="dxa"/>
            <w:gridSpan w:val="2"/>
            <w:tcBorders>
              <w:top w:val="single" w:sz="6" w:space="0" w:color="auto"/>
              <w:left w:val="single" w:sz="6" w:space="0" w:color="auto"/>
              <w:bottom w:val="single" w:sz="6" w:space="0" w:color="auto"/>
              <w:right w:val="single" w:sz="6" w:space="0" w:color="auto"/>
            </w:tcBorders>
          </w:tcPr>
          <w:p w14:paraId="54506969" w14:textId="77777777" w:rsidR="00B248A3" w:rsidRPr="009E0AF9" w:rsidRDefault="00B248A3" w:rsidP="00B248A3">
            <w:pPr>
              <w:jc w:val="center"/>
              <w:rPr>
                <w:rFonts w:ascii="Arial" w:eastAsia="DengXian" w:hAnsi="Arial" w:cs="Arial"/>
                <w:bCs/>
                <w:szCs w:val="24"/>
                <w:lang w:eastAsia="zh-CN"/>
              </w:rPr>
            </w:pPr>
          </w:p>
          <w:p w14:paraId="2BE8B8F6" w14:textId="21594E5B" w:rsidR="00B248A3" w:rsidRPr="009E0AF9" w:rsidRDefault="00B97144" w:rsidP="00B248A3">
            <w:pPr>
              <w:jc w:val="center"/>
              <w:rPr>
                <w:rFonts w:ascii="Arial" w:eastAsia="DengXian" w:hAnsi="Arial" w:cs="Arial"/>
                <w:bCs/>
                <w:szCs w:val="24"/>
                <w:lang w:eastAsia="zh-CN"/>
              </w:rPr>
            </w:pPr>
            <w:r w:rsidRPr="009E0AF9">
              <w:rPr>
                <w:rFonts w:ascii="Arial" w:eastAsia="DengXian" w:hAnsi="Arial" w:cs="Arial" w:hint="cs"/>
                <w:bCs/>
                <w:szCs w:val="24"/>
                <w:rtl/>
                <w:lang w:eastAsia="zh-CN"/>
              </w:rPr>
              <w:t>الإصحاحات 1-2</w:t>
            </w:r>
          </w:p>
        </w:tc>
        <w:tc>
          <w:tcPr>
            <w:tcW w:w="4780" w:type="dxa"/>
            <w:gridSpan w:val="3"/>
            <w:tcBorders>
              <w:top w:val="single" w:sz="6" w:space="0" w:color="auto"/>
              <w:bottom w:val="single" w:sz="6" w:space="0" w:color="auto"/>
              <w:right w:val="single" w:sz="6" w:space="0" w:color="auto"/>
            </w:tcBorders>
          </w:tcPr>
          <w:p w14:paraId="1A0C8AB7" w14:textId="77777777" w:rsidR="00B248A3" w:rsidRPr="009E0AF9" w:rsidRDefault="00B248A3" w:rsidP="00B248A3">
            <w:pPr>
              <w:jc w:val="center"/>
              <w:rPr>
                <w:rFonts w:ascii="Arial" w:eastAsia="DengXian" w:hAnsi="Arial" w:cs="Arial"/>
                <w:bCs/>
                <w:szCs w:val="24"/>
                <w:lang w:eastAsia="zh-CN"/>
              </w:rPr>
            </w:pPr>
          </w:p>
          <w:p w14:paraId="6E323DAF" w14:textId="0F796301" w:rsidR="00B248A3" w:rsidRPr="009E0AF9" w:rsidRDefault="00B97144" w:rsidP="00B248A3">
            <w:pPr>
              <w:jc w:val="center"/>
              <w:rPr>
                <w:rFonts w:ascii="Arial" w:eastAsia="DengXian" w:hAnsi="Arial" w:cs="Arial"/>
                <w:bCs/>
                <w:szCs w:val="24"/>
                <w:lang w:eastAsia="zh-CN"/>
              </w:rPr>
            </w:pPr>
            <w:r w:rsidRPr="009E0AF9">
              <w:rPr>
                <w:rFonts w:ascii="Arial" w:eastAsia="DengXian" w:hAnsi="Arial" w:cs="Arial" w:hint="cs"/>
                <w:bCs/>
                <w:szCs w:val="24"/>
                <w:rtl/>
                <w:lang w:eastAsia="zh-CN"/>
              </w:rPr>
              <w:t>الإصحاحات 3-4</w:t>
            </w:r>
          </w:p>
          <w:p w14:paraId="18754D0D" w14:textId="77777777" w:rsidR="00B248A3" w:rsidRPr="009E0AF9" w:rsidRDefault="00B248A3" w:rsidP="00B248A3">
            <w:pPr>
              <w:jc w:val="center"/>
              <w:rPr>
                <w:rFonts w:ascii="Arial" w:eastAsia="DengXian" w:hAnsi="Arial" w:cs="Arial"/>
                <w:bCs/>
                <w:szCs w:val="24"/>
                <w:lang w:eastAsia="zh-CN"/>
              </w:rPr>
            </w:pPr>
          </w:p>
        </w:tc>
      </w:tr>
      <w:tr w:rsidR="00B248A3" w:rsidRPr="009E0AF9" w14:paraId="45F6BA40" w14:textId="77777777" w:rsidTr="000E50C4">
        <w:tblPrEx>
          <w:tblCellMar>
            <w:left w:w="79" w:type="dxa"/>
            <w:right w:w="79" w:type="dxa"/>
          </w:tblCellMar>
        </w:tblPrEx>
        <w:tc>
          <w:tcPr>
            <w:tcW w:w="2420" w:type="dxa"/>
            <w:tcBorders>
              <w:top w:val="single" w:sz="6" w:space="0" w:color="auto"/>
              <w:left w:val="single" w:sz="6" w:space="0" w:color="auto"/>
              <w:bottom w:val="single" w:sz="6" w:space="0" w:color="auto"/>
              <w:right w:val="single" w:sz="6" w:space="0" w:color="auto"/>
            </w:tcBorders>
          </w:tcPr>
          <w:p w14:paraId="5DA3F1B2" w14:textId="77777777" w:rsidR="00B248A3" w:rsidRPr="009E0AF9" w:rsidRDefault="00B248A3" w:rsidP="00B248A3">
            <w:pPr>
              <w:jc w:val="center"/>
              <w:rPr>
                <w:rFonts w:ascii="Arial" w:eastAsia="DengXian" w:hAnsi="Arial" w:cs="Arial"/>
                <w:bCs/>
                <w:szCs w:val="24"/>
                <w:lang w:eastAsia="zh-CN"/>
              </w:rPr>
            </w:pPr>
          </w:p>
          <w:p w14:paraId="639D97E2" w14:textId="3D93A03A" w:rsidR="00B248A3" w:rsidRPr="009E0AF9" w:rsidRDefault="00B97144" w:rsidP="00B248A3">
            <w:pPr>
              <w:jc w:val="center"/>
              <w:rPr>
                <w:rFonts w:ascii="Arial" w:eastAsia="DengXian" w:hAnsi="Arial" w:cs="Arial"/>
                <w:bCs/>
                <w:szCs w:val="24"/>
                <w:rtl/>
                <w:lang w:eastAsia="zh-CN"/>
              </w:rPr>
            </w:pPr>
            <w:r w:rsidRPr="009E0AF9">
              <w:rPr>
                <w:rFonts w:ascii="Arial" w:eastAsia="DengXian" w:hAnsi="Arial" w:cs="Arial" w:hint="cs"/>
                <w:bCs/>
                <w:szCs w:val="24"/>
                <w:rtl/>
                <w:lang w:eastAsia="zh-CN"/>
              </w:rPr>
              <w:t>أمثلة</w:t>
            </w:r>
          </w:p>
          <w:p w14:paraId="5D4CFE30" w14:textId="6A564095" w:rsidR="00B97144" w:rsidRPr="009E0AF9" w:rsidRDefault="00B97144" w:rsidP="00B248A3">
            <w:pPr>
              <w:jc w:val="center"/>
              <w:rPr>
                <w:rFonts w:ascii="Arial" w:eastAsia="DengXian" w:hAnsi="Arial" w:cs="Arial"/>
                <w:bCs/>
                <w:szCs w:val="24"/>
                <w:rtl/>
                <w:lang w:eastAsia="zh-CN"/>
              </w:rPr>
            </w:pPr>
            <w:r w:rsidRPr="009E0AF9">
              <w:rPr>
                <w:rFonts w:ascii="Arial" w:eastAsia="DengXian" w:hAnsi="Arial" w:cs="Arial" w:hint="cs"/>
                <w:bCs/>
                <w:szCs w:val="24"/>
                <w:rtl/>
                <w:lang w:eastAsia="zh-CN"/>
              </w:rPr>
              <w:t>الأمانة</w:t>
            </w:r>
          </w:p>
          <w:p w14:paraId="1C969E23" w14:textId="593D5F75" w:rsidR="00B97144" w:rsidRPr="009E0AF9" w:rsidRDefault="00B97144" w:rsidP="00B248A3">
            <w:pPr>
              <w:jc w:val="center"/>
              <w:rPr>
                <w:rFonts w:ascii="Arial" w:eastAsia="DengXian" w:hAnsi="Arial" w:cs="Arial"/>
                <w:bCs/>
                <w:szCs w:val="24"/>
                <w:lang w:eastAsia="zh-CN"/>
              </w:rPr>
            </w:pPr>
            <w:r w:rsidRPr="009E0AF9">
              <w:rPr>
                <w:rFonts w:ascii="Arial" w:eastAsia="DengXian" w:hAnsi="Arial" w:cs="Arial" w:hint="cs"/>
                <w:bCs/>
                <w:szCs w:val="24"/>
                <w:rtl/>
                <w:lang w:eastAsia="zh-CN"/>
              </w:rPr>
              <w:t>1</w:t>
            </w:r>
          </w:p>
          <w:p w14:paraId="2FD8B389" w14:textId="77777777" w:rsidR="00B248A3" w:rsidRPr="009E0AF9" w:rsidRDefault="00B248A3" w:rsidP="00B248A3">
            <w:pPr>
              <w:jc w:val="center"/>
              <w:rPr>
                <w:rFonts w:ascii="Arial" w:eastAsia="DengXian" w:hAnsi="Arial" w:cs="Arial"/>
                <w:bCs/>
                <w:szCs w:val="24"/>
                <w:lang w:eastAsia="zh-CN"/>
              </w:rPr>
            </w:pPr>
          </w:p>
        </w:tc>
        <w:tc>
          <w:tcPr>
            <w:tcW w:w="2420" w:type="dxa"/>
            <w:tcBorders>
              <w:top w:val="single" w:sz="6" w:space="0" w:color="auto"/>
              <w:left w:val="single" w:sz="6" w:space="0" w:color="auto"/>
              <w:bottom w:val="single" w:sz="6" w:space="0" w:color="auto"/>
              <w:right w:val="single" w:sz="6" w:space="0" w:color="auto"/>
            </w:tcBorders>
          </w:tcPr>
          <w:p w14:paraId="276C60F8" w14:textId="77777777" w:rsidR="00B248A3" w:rsidRPr="009E0AF9" w:rsidRDefault="00B248A3" w:rsidP="00B248A3">
            <w:pPr>
              <w:jc w:val="center"/>
              <w:rPr>
                <w:rFonts w:ascii="Arial" w:eastAsia="DengXian" w:hAnsi="Arial" w:cs="Arial"/>
                <w:bCs/>
                <w:szCs w:val="24"/>
                <w:lang w:eastAsia="zh-CN"/>
              </w:rPr>
            </w:pPr>
          </w:p>
          <w:p w14:paraId="7B83AA82" w14:textId="1B92F6B8" w:rsidR="00B248A3" w:rsidRPr="009E0AF9" w:rsidRDefault="00B97144" w:rsidP="00B248A3">
            <w:pPr>
              <w:jc w:val="center"/>
              <w:rPr>
                <w:rFonts w:ascii="Arial" w:eastAsia="DengXian" w:hAnsi="Arial" w:cs="Arial"/>
                <w:bCs/>
                <w:szCs w:val="24"/>
                <w:rtl/>
                <w:lang w:eastAsia="zh-CN"/>
              </w:rPr>
            </w:pPr>
            <w:r w:rsidRPr="009E0AF9">
              <w:rPr>
                <w:rFonts w:ascii="Arial" w:eastAsia="DengXian" w:hAnsi="Arial" w:cs="Arial" w:hint="cs"/>
                <w:bCs/>
                <w:szCs w:val="24"/>
                <w:rtl/>
                <w:lang w:eastAsia="zh-CN"/>
              </w:rPr>
              <w:t>خصائص</w:t>
            </w:r>
          </w:p>
          <w:p w14:paraId="25673536" w14:textId="525418E4" w:rsidR="00B97144" w:rsidRPr="009E0AF9" w:rsidRDefault="00B97144" w:rsidP="00B248A3">
            <w:pPr>
              <w:jc w:val="center"/>
              <w:rPr>
                <w:rFonts w:ascii="Arial" w:eastAsia="DengXian" w:hAnsi="Arial" w:cs="Arial"/>
                <w:bCs/>
                <w:szCs w:val="24"/>
                <w:rtl/>
                <w:lang w:eastAsia="zh-CN"/>
              </w:rPr>
            </w:pPr>
            <w:r w:rsidRPr="009E0AF9">
              <w:rPr>
                <w:rFonts w:ascii="Arial" w:eastAsia="DengXian" w:hAnsi="Arial" w:cs="Arial" w:hint="cs"/>
                <w:bCs/>
                <w:szCs w:val="24"/>
                <w:rtl/>
                <w:lang w:eastAsia="zh-CN"/>
              </w:rPr>
              <w:t>الأمانة</w:t>
            </w:r>
          </w:p>
          <w:p w14:paraId="16108F20" w14:textId="144F80CA" w:rsidR="00B97144" w:rsidRPr="009E0AF9" w:rsidRDefault="00B97144" w:rsidP="00B248A3">
            <w:pPr>
              <w:jc w:val="center"/>
              <w:rPr>
                <w:rFonts w:ascii="Arial" w:eastAsia="DengXian" w:hAnsi="Arial" w:cs="Arial"/>
                <w:bCs/>
                <w:szCs w:val="24"/>
                <w:lang w:eastAsia="zh-CN"/>
              </w:rPr>
            </w:pPr>
            <w:r w:rsidRPr="009E0AF9">
              <w:rPr>
                <w:rFonts w:ascii="Arial" w:eastAsia="DengXian" w:hAnsi="Arial" w:cs="Arial" w:hint="cs"/>
                <w:bCs/>
                <w:szCs w:val="24"/>
                <w:rtl/>
                <w:lang w:eastAsia="zh-CN"/>
              </w:rPr>
              <w:t>2</w:t>
            </w:r>
          </w:p>
          <w:p w14:paraId="053131F8" w14:textId="490C87C5" w:rsidR="00B248A3" w:rsidRPr="009E0AF9" w:rsidRDefault="00B248A3" w:rsidP="00B248A3">
            <w:pPr>
              <w:jc w:val="center"/>
              <w:rPr>
                <w:rFonts w:ascii="Arial" w:eastAsia="DengXian" w:hAnsi="Arial" w:cs="Arial"/>
                <w:bCs/>
                <w:szCs w:val="24"/>
                <w:lang w:eastAsia="zh-CN"/>
              </w:rPr>
            </w:pPr>
          </w:p>
        </w:tc>
        <w:tc>
          <w:tcPr>
            <w:tcW w:w="1539" w:type="dxa"/>
            <w:tcBorders>
              <w:top w:val="single" w:sz="6" w:space="0" w:color="auto"/>
              <w:bottom w:val="single" w:sz="6" w:space="0" w:color="auto"/>
              <w:right w:val="single" w:sz="6" w:space="0" w:color="auto"/>
            </w:tcBorders>
          </w:tcPr>
          <w:p w14:paraId="4B56AA92" w14:textId="77777777" w:rsidR="00B248A3" w:rsidRPr="009E0AF9" w:rsidRDefault="00B248A3" w:rsidP="00B248A3">
            <w:pPr>
              <w:jc w:val="center"/>
              <w:rPr>
                <w:rFonts w:ascii="Arial" w:eastAsia="DengXian" w:hAnsi="Arial" w:cs="Arial"/>
                <w:bCs/>
                <w:szCs w:val="24"/>
                <w:lang w:eastAsia="zh-CN"/>
              </w:rPr>
            </w:pPr>
          </w:p>
          <w:p w14:paraId="56DA74B6" w14:textId="25D6B339" w:rsidR="00B248A3" w:rsidRPr="009E0AF9" w:rsidRDefault="00B97144" w:rsidP="00B248A3">
            <w:pPr>
              <w:jc w:val="center"/>
              <w:rPr>
                <w:rFonts w:ascii="Arial" w:eastAsia="DengXian" w:hAnsi="Arial" w:cs="Arial"/>
                <w:bCs/>
                <w:szCs w:val="24"/>
                <w:lang w:eastAsia="zh-CN"/>
              </w:rPr>
            </w:pPr>
            <w:r w:rsidRPr="009E0AF9">
              <w:rPr>
                <w:rFonts w:ascii="Arial" w:eastAsia="DengXian" w:hAnsi="Arial" w:cs="Arial" w:hint="cs"/>
                <w:bCs/>
                <w:szCs w:val="24"/>
                <w:rtl/>
                <w:lang w:eastAsia="zh-CN"/>
              </w:rPr>
              <w:t>مشكلة:</w:t>
            </w:r>
          </w:p>
          <w:p w14:paraId="15BC4382" w14:textId="145C6374" w:rsidR="00B248A3" w:rsidRPr="009E0AF9" w:rsidRDefault="00B97144" w:rsidP="00B248A3">
            <w:pPr>
              <w:jc w:val="center"/>
              <w:rPr>
                <w:rFonts w:ascii="Arial" w:eastAsia="DengXian" w:hAnsi="Arial" w:cs="Arial"/>
                <w:bCs/>
                <w:szCs w:val="24"/>
                <w:lang w:eastAsia="zh-CN"/>
              </w:rPr>
            </w:pPr>
            <w:r w:rsidRPr="009E0AF9">
              <w:rPr>
                <w:rFonts w:ascii="Arial" w:eastAsia="DengXian" w:hAnsi="Arial" w:cs="Arial" w:hint="cs"/>
                <w:bCs/>
                <w:szCs w:val="24"/>
                <w:rtl/>
                <w:lang w:eastAsia="zh-CN"/>
              </w:rPr>
              <w:t>الإرتداد</w:t>
            </w:r>
          </w:p>
          <w:p w14:paraId="7276A073" w14:textId="39765FF2" w:rsidR="00B248A3" w:rsidRPr="009E0AF9" w:rsidRDefault="00B97144" w:rsidP="00B248A3">
            <w:pPr>
              <w:jc w:val="center"/>
              <w:rPr>
                <w:rFonts w:ascii="Arial" w:eastAsia="DengXian" w:hAnsi="Arial" w:cs="Arial"/>
                <w:bCs/>
                <w:szCs w:val="24"/>
                <w:lang w:eastAsia="zh-CN"/>
              </w:rPr>
            </w:pPr>
            <w:r w:rsidRPr="009E0AF9">
              <w:rPr>
                <w:rFonts w:ascii="Arial" w:eastAsia="DengXian" w:hAnsi="Arial" w:cs="Arial" w:hint="cs"/>
                <w:bCs/>
                <w:szCs w:val="24"/>
                <w:rtl/>
                <w:lang w:eastAsia="zh-CN"/>
              </w:rPr>
              <w:t>3: 1-9</w:t>
            </w:r>
            <w:r w:rsidR="00B248A3" w:rsidRPr="009E0AF9">
              <w:rPr>
                <w:rFonts w:ascii="Arial" w:eastAsia="DengXian" w:hAnsi="Arial" w:cs="Arial"/>
                <w:bCs/>
                <w:szCs w:val="24"/>
                <w:lang w:eastAsia="zh-CN"/>
              </w:rPr>
              <w:t xml:space="preserve"> </w:t>
            </w:r>
          </w:p>
        </w:tc>
        <w:tc>
          <w:tcPr>
            <w:tcW w:w="1571" w:type="dxa"/>
            <w:tcBorders>
              <w:top w:val="single" w:sz="6" w:space="0" w:color="auto"/>
              <w:bottom w:val="single" w:sz="6" w:space="0" w:color="auto"/>
              <w:right w:val="single" w:sz="6" w:space="0" w:color="auto"/>
            </w:tcBorders>
          </w:tcPr>
          <w:p w14:paraId="4BF64DE5" w14:textId="77777777" w:rsidR="00B248A3" w:rsidRPr="009E0AF9" w:rsidRDefault="00B248A3" w:rsidP="00B248A3">
            <w:pPr>
              <w:jc w:val="center"/>
              <w:rPr>
                <w:rFonts w:ascii="Arial" w:eastAsia="DengXian" w:hAnsi="Arial" w:cs="Arial"/>
                <w:bCs/>
                <w:szCs w:val="24"/>
                <w:lang w:eastAsia="zh-CN"/>
              </w:rPr>
            </w:pPr>
          </w:p>
          <w:p w14:paraId="4317163E" w14:textId="64260F77" w:rsidR="00B248A3" w:rsidRPr="009E0AF9" w:rsidRDefault="00B97144" w:rsidP="00B248A3">
            <w:pPr>
              <w:jc w:val="center"/>
              <w:rPr>
                <w:rFonts w:ascii="Arial" w:eastAsia="DengXian" w:hAnsi="Arial" w:cs="Arial"/>
                <w:bCs/>
                <w:szCs w:val="24"/>
                <w:lang w:eastAsia="zh-CN"/>
              </w:rPr>
            </w:pPr>
            <w:r w:rsidRPr="009E0AF9">
              <w:rPr>
                <w:rFonts w:ascii="Arial" w:eastAsia="DengXian" w:hAnsi="Arial" w:cs="Arial" w:hint="cs"/>
                <w:bCs/>
                <w:szCs w:val="24"/>
                <w:rtl/>
                <w:lang w:eastAsia="zh-CN"/>
              </w:rPr>
              <w:t>الحل:</w:t>
            </w:r>
          </w:p>
          <w:p w14:paraId="67BD305F" w14:textId="766FDF29" w:rsidR="00B248A3" w:rsidRPr="009E0AF9" w:rsidRDefault="00B97144" w:rsidP="00B248A3">
            <w:pPr>
              <w:jc w:val="center"/>
              <w:rPr>
                <w:rFonts w:ascii="Arial" w:eastAsia="DengXian" w:hAnsi="Arial" w:cs="Arial"/>
                <w:bCs/>
                <w:szCs w:val="24"/>
                <w:lang w:eastAsia="zh-CN"/>
              </w:rPr>
            </w:pPr>
            <w:r w:rsidRPr="009E0AF9">
              <w:rPr>
                <w:rFonts w:ascii="Arial" w:eastAsia="DengXian" w:hAnsi="Arial" w:cs="Arial" w:hint="cs"/>
                <w:bCs/>
                <w:szCs w:val="24"/>
                <w:rtl/>
                <w:lang w:eastAsia="zh-CN"/>
              </w:rPr>
              <w:t>عظ بالكلمة</w:t>
            </w:r>
          </w:p>
          <w:p w14:paraId="5FF5A345" w14:textId="61081755" w:rsidR="00B248A3" w:rsidRPr="009E0AF9" w:rsidRDefault="00B97144" w:rsidP="00B248A3">
            <w:pPr>
              <w:jc w:val="center"/>
              <w:rPr>
                <w:rFonts w:ascii="Arial" w:eastAsia="DengXian" w:hAnsi="Arial" w:cs="Arial"/>
                <w:bCs/>
                <w:szCs w:val="24"/>
                <w:lang w:eastAsia="zh-CN"/>
              </w:rPr>
            </w:pPr>
            <w:r w:rsidRPr="009E0AF9">
              <w:rPr>
                <w:rFonts w:ascii="Arial" w:eastAsia="DengXian" w:hAnsi="Arial" w:cs="Arial" w:hint="cs"/>
                <w:bCs/>
                <w:szCs w:val="24"/>
                <w:rtl/>
                <w:lang w:eastAsia="zh-CN"/>
              </w:rPr>
              <w:t>3: 10-4: 5</w:t>
            </w:r>
          </w:p>
          <w:p w14:paraId="6D858A72" w14:textId="77777777" w:rsidR="00B248A3" w:rsidRPr="009E0AF9" w:rsidRDefault="00B248A3" w:rsidP="00B248A3">
            <w:pPr>
              <w:jc w:val="center"/>
              <w:rPr>
                <w:rFonts w:ascii="Arial" w:eastAsia="DengXian" w:hAnsi="Arial" w:cs="Arial"/>
                <w:bCs/>
                <w:szCs w:val="24"/>
                <w:lang w:eastAsia="zh-CN"/>
              </w:rPr>
            </w:pPr>
          </w:p>
        </w:tc>
        <w:tc>
          <w:tcPr>
            <w:tcW w:w="1670" w:type="dxa"/>
            <w:tcBorders>
              <w:top w:val="single" w:sz="6" w:space="0" w:color="auto"/>
              <w:left w:val="single" w:sz="6" w:space="0" w:color="auto"/>
              <w:bottom w:val="single" w:sz="6" w:space="0" w:color="auto"/>
              <w:right w:val="single" w:sz="6" w:space="0" w:color="auto"/>
            </w:tcBorders>
          </w:tcPr>
          <w:p w14:paraId="371D2556" w14:textId="77777777" w:rsidR="00B248A3" w:rsidRPr="009E0AF9" w:rsidRDefault="00B248A3" w:rsidP="00B248A3">
            <w:pPr>
              <w:jc w:val="center"/>
              <w:rPr>
                <w:rFonts w:ascii="Arial" w:eastAsia="DengXian" w:hAnsi="Arial" w:cs="Arial"/>
                <w:bCs/>
                <w:szCs w:val="24"/>
                <w:lang w:eastAsia="zh-CN"/>
              </w:rPr>
            </w:pPr>
          </w:p>
          <w:p w14:paraId="742E19B3" w14:textId="21459DDE" w:rsidR="00B248A3" w:rsidRPr="009E0AF9" w:rsidRDefault="00B97144" w:rsidP="00B248A3">
            <w:pPr>
              <w:jc w:val="center"/>
              <w:rPr>
                <w:rFonts w:ascii="Arial" w:eastAsia="DengXian" w:hAnsi="Arial" w:cs="Arial"/>
                <w:bCs/>
                <w:szCs w:val="24"/>
                <w:lang w:eastAsia="zh-CN"/>
              </w:rPr>
            </w:pPr>
            <w:r w:rsidRPr="009E0AF9">
              <w:rPr>
                <w:rFonts w:ascii="Arial" w:eastAsia="DengXian" w:hAnsi="Arial" w:cs="Arial" w:hint="cs"/>
                <w:bCs/>
                <w:szCs w:val="24"/>
                <w:rtl/>
                <w:lang w:eastAsia="zh-CN"/>
              </w:rPr>
              <w:t>رجاء بولس</w:t>
            </w:r>
          </w:p>
          <w:p w14:paraId="279CD07B" w14:textId="30672057" w:rsidR="00B248A3" w:rsidRPr="009E0AF9" w:rsidRDefault="00B97144" w:rsidP="00B248A3">
            <w:pPr>
              <w:jc w:val="center"/>
              <w:rPr>
                <w:rFonts w:ascii="Arial" w:eastAsia="DengXian" w:hAnsi="Arial" w:cs="Arial"/>
                <w:bCs/>
                <w:szCs w:val="24"/>
                <w:lang w:eastAsia="zh-CN"/>
              </w:rPr>
            </w:pPr>
            <w:r w:rsidRPr="009E0AF9">
              <w:rPr>
                <w:rFonts w:ascii="Arial" w:eastAsia="DengXian" w:hAnsi="Arial" w:cs="Arial" w:hint="cs"/>
                <w:bCs/>
                <w:szCs w:val="24"/>
                <w:rtl/>
                <w:lang w:eastAsia="zh-CN"/>
              </w:rPr>
              <w:t>4: 6-22</w:t>
            </w:r>
          </w:p>
        </w:tc>
      </w:tr>
      <w:tr w:rsidR="00B248A3" w:rsidRPr="009E0AF9" w14:paraId="18C0D3AA" w14:textId="77777777" w:rsidTr="000E50C4">
        <w:tblPrEx>
          <w:tblCellMar>
            <w:left w:w="79" w:type="dxa"/>
            <w:right w:w="79" w:type="dxa"/>
          </w:tblCellMar>
        </w:tblPrEx>
        <w:tc>
          <w:tcPr>
            <w:tcW w:w="2420" w:type="dxa"/>
            <w:tcBorders>
              <w:top w:val="single" w:sz="6" w:space="0" w:color="auto"/>
              <w:left w:val="single" w:sz="6" w:space="0" w:color="auto"/>
              <w:bottom w:val="single" w:sz="6" w:space="0" w:color="auto"/>
              <w:right w:val="single" w:sz="6" w:space="0" w:color="auto"/>
            </w:tcBorders>
          </w:tcPr>
          <w:p w14:paraId="2554129A" w14:textId="77777777" w:rsidR="00B248A3" w:rsidRPr="009E0AF9" w:rsidRDefault="00B248A3" w:rsidP="00B248A3">
            <w:pPr>
              <w:jc w:val="center"/>
              <w:rPr>
                <w:rFonts w:ascii="Arial" w:eastAsia="DengXian" w:hAnsi="Arial" w:cs="Arial"/>
                <w:bCs/>
                <w:szCs w:val="24"/>
                <w:lang w:eastAsia="zh-CN"/>
              </w:rPr>
            </w:pPr>
          </w:p>
          <w:p w14:paraId="255A6042" w14:textId="783B9771" w:rsidR="00B248A3" w:rsidRPr="009E0AF9" w:rsidRDefault="00B97144" w:rsidP="00B248A3">
            <w:pPr>
              <w:jc w:val="center"/>
              <w:rPr>
                <w:rFonts w:ascii="Arial" w:eastAsia="DengXian" w:hAnsi="Arial" w:cs="Arial"/>
                <w:bCs/>
                <w:szCs w:val="24"/>
                <w:lang w:eastAsia="zh-CN"/>
              </w:rPr>
            </w:pPr>
            <w:r w:rsidRPr="009E0AF9">
              <w:rPr>
                <w:rFonts w:ascii="Arial" w:eastAsia="DengXian" w:hAnsi="Arial" w:cs="Arial" w:hint="cs"/>
                <w:bCs/>
                <w:szCs w:val="24"/>
                <w:rtl/>
                <w:lang w:eastAsia="zh-CN"/>
              </w:rPr>
              <w:t>أفنيكي</w:t>
            </w:r>
          </w:p>
          <w:p w14:paraId="172B944D" w14:textId="6B559CC4" w:rsidR="00B248A3" w:rsidRPr="009E0AF9" w:rsidRDefault="00B97144" w:rsidP="00B248A3">
            <w:pPr>
              <w:jc w:val="center"/>
              <w:rPr>
                <w:rFonts w:ascii="Arial" w:eastAsia="DengXian" w:hAnsi="Arial" w:cs="Arial"/>
                <w:bCs/>
                <w:szCs w:val="24"/>
                <w:lang w:eastAsia="zh-CN"/>
              </w:rPr>
            </w:pPr>
            <w:r w:rsidRPr="009E0AF9">
              <w:rPr>
                <w:rFonts w:ascii="Arial" w:eastAsia="DengXian" w:hAnsi="Arial" w:cs="Arial" w:hint="cs"/>
                <w:bCs/>
                <w:szCs w:val="24"/>
                <w:rtl/>
                <w:lang w:eastAsia="zh-CN"/>
              </w:rPr>
              <w:t>لوئيس</w:t>
            </w:r>
          </w:p>
          <w:p w14:paraId="7DE51D05" w14:textId="2A665236" w:rsidR="00B248A3" w:rsidRPr="009E0AF9" w:rsidRDefault="00B97144" w:rsidP="00B248A3">
            <w:pPr>
              <w:jc w:val="center"/>
              <w:rPr>
                <w:rFonts w:ascii="Arial" w:eastAsia="DengXian" w:hAnsi="Arial" w:cs="Arial"/>
                <w:bCs/>
                <w:szCs w:val="24"/>
                <w:lang w:eastAsia="zh-CN"/>
              </w:rPr>
            </w:pPr>
            <w:r w:rsidRPr="009E0AF9">
              <w:rPr>
                <w:rFonts w:ascii="Arial" w:eastAsia="DengXian" w:hAnsi="Arial" w:cs="Arial" w:hint="cs"/>
                <w:bCs/>
                <w:szCs w:val="24"/>
                <w:rtl/>
                <w:lang w:eastAsia="zh-CN"/>
              </w:rPr>
              <w:t>بولس</w:t>
            </w:r>
          </w:p>
          <w:p w14:paraId="59973ADB" w14:textId="0B15AB28" w:rsidR="00B248A3" w:rsidRPr="009E0AF9" w:rsidRDefault="00B97144" w:rsidP="00B248A3">
            <w:pPr>
              <w:jc w:val="center"/>
              <w:rPr>
                <w:rFonts w:ascii="Arial" w:eastAsia="DengXian" w:hAnsi="Arial" w:cs="Arial"/>
                <w:bCs/>
                <w:szCs w:val="24"/>
                <w:lang w:eastAsia="zh-CN"/>
              </w:rPr>
            </w:pPr>
            <w:r w:rsidRPr="009E0AF9">
              <w:rPr>
                <w:rFonts w:ascii="Arial" w:eastAsia="DengXian" w:hAnsi="Arial" w:cs="Arial" w:hint="cs"/>
                <w:bCs/>
                <w:szCs w:val="24"/>
                <w:rtl/>
                <w:lang w:eastAsia="zh-CN"/>
              </w:rPr>
              <w:t>أنيسيفوريس</w:t>
            </w:r>
          </w:p>
          <w:p w14:paraId="19B9CF15" w14:textId="77777777" w:rsidR="00B248A3" w:rsidRPr="009E0AF9" w:rsidRDefault="00B248A3" w:rsidP="00B248A3">
            <w:pPr>
              <w:jc w:val="center"/>
              <w:rPr>
                <w:rFonts w:ascii="Arial" w:eastAsia="DengXian" w:hAnsi="Arial" w:cs="Arial"/>
                <w:bCs/>
                <w:szCs w:val="24"/>
                <w:lang w:eastAsia="zh-CN"/>
              </w:rPr>
            </w:pPr>
          </w:p>
        </w:tc>
        <w:tc>
          <w:tcPr>
            <w:tcW w:w="2420" w:type="dxa"/>
            <w:tcBorders>
              <w:top w:val="single" w:sz="6" w:space="0" w:color="auto"/>
              <w:left w:val="single" w:sz="6" w:space="0" w:color="auto"/>
              <w:bottom w:val="single" w:sz="6" w:space="0" w:color="auto"/>
              <w:right w:val="single" w:sz="6" w:space="0" w:color="auto"/>
            </w:tcBorders>
          </w:tcPr>
          <w:p w14:paraId="084A2536" w14:textId="77777777" w:rsidR="00B248A3" w:rsidRPr="009E0AF9" w:rsidRDefault="00B248A3" w:rsidP="00B248A3">
            <w:pPr>
              <w:jc w:val="center"/>
              <w:rPr>
                <w:rFonts w:ascii="Arial" w:eastAsia="DengXian" w:hAnsi="Arial" w:cs="Arial"/>
                <w:bCs/>
                <w:szCs w:val="24"/>
                <w:lang w:eastAsia="zh-CN"/>
              </w:rPr>
            </w:pPr>
          </w:p>
          <w:p w14:paraId="1F822E29" w14:textId="1789243A" w:rsidR="00B248A3" w:rsidRPr="009E0AF9" w:rsidRDefault="00B97144" w:rsidP="00B248A3">
            <w:pPr>
              <w:jc w:val="center"/>
              <w:rPr>
                <w:rFonts w:ascii="Arial" w:eastAsia="DengXian" w:hAnsi="Arial" w:cs="Arial"/>
                <w:bCs/>
                <w:szCs w:val="24"/>
                <w:lang w:eastAsia="zh-CN"/>
              </w:rPr>
            </w:pPr>
            <w:r w:rsidRPr="009E0AF9">
              <w:rPr>
                <w:rFonts w:ascii="Arial" w:eastAsia="DengXian" w:hAnsi="Arial" w:cs="Arial" w:hint="cs"/>
                <w:bCs/>
                <w:szCs w:val="24"/>
                <w:rtl/>
                <w:lang w:eastAsia="zh-CN"/>
              </w:rPr>
              <w:t>تلميذ</w:t>
            </w:r>
          </w:p>
          <w:p w14:paraId="60318E72" w14:textId="7C89DB7F" w:rsidR="00B248A3" w:rsidRPr="009E0AF9" w:rsidRDefault="00B97144" w:rsidP="00B248A3">
            <w:pPr>
              <w:jc w:val="center"/>
              <w:rPr>
                <w:rFonts w:ascii="Arial" w:eastAsia="DengXian" w:hAnsi="Arial" w:cs="Arial"/>
                <w:bCs/>
                <w:szCs w:val="24"/>
                <w:lang w:eastAsia="zh-CN"/>
              </w:rPr>
            </w:pPr>
            <w:r w:rsidRPr="009E0AF9">
              <w:rPr>
                <w:rFonts w:ascii="Arial" w:eastAsia="DengXian" w:hAnsi="Arial" w:cs="Arial" w:hint="cs"/>
                <w:bCs/>
                <w:szCs w:val="24"/>
                <w:rtl/>
                <w:lang w:eastAsia="zh-CN"/>
              </w:rPr>
              <w:t>ذو فكر واحد</w:t>
            </w:r>
          </w:p>
          <w:p w14:paraId="6832840D" w14:textId="5BEF2C9F" w:rsidR="00B248A3" w:rsidRPr="009E0AF9" w:rsidRDefault="00B97144" w:rsidP="00B248A3">
            <w:pPr>
              <w:jc w:val="center"/>
              <w:rPr>
                <w:rFonts w:ascii="Arial" w:eastAsia="DengXian" w:hAnsi="Arial" w:cs="Arial"/>
                <w:bCs/>
                <w:szCs w:val="24"/>
                <w:lang w:eastAsia="zh-CN"/>
              </w:rPr>
            </w:pPr>
            <w:r w:rsidRPr="009E0AF9">
              <w:rPr>
                <w:rFonts w:ascii="Arial" w:eastAsia="DengXian" w:hAnsi="Arial" w:cs="Arial" w:hint="cs"/>
                <w:bCs/>
                <w:szCs w:val="24"/>
                <w:rtl/>
                <w:lang w:eastAsia="zh-CN"/>
              </w:rPr>
              <w:t>مطيع</w:t>
            </w:r>
          </w:p>
          <w:p w14:paraId="7500E25A" w14:textId="0C3219F0" w:rsidR="00B248A3" w:rsidRPr="009E0AF9" w:rsidRDefault="00B97144" w:rsidP="00B248A3">
            <w:pPr>
              <w:jc w:val="center"/>
              <w:rPr>
                <w:rFonts w:ascii="Arial" w:eastAsia="DengXian" w:hAnsi="Arial" w:cs="Arial"/>
                <w:bCs/>
                <w:szCs w:val="24"/>
                <w:lang w:eastAsia="zh-CN"/>
              </w:rPr>
            </w:pPr>
            <w:r w:rsidRPr="009E0AF9">
              <w:rPr>
                <w:rFonts w:ascii="Arial" w:eastAsia="DengXian" w:hAnsi="Arial" w:cs="Arial" w:hint="cs"/>
                <w:bCs/>
                <w:szCs w:val="24"/>
                <w:rtl/>
                <w:lang w:eastAsia="zh-CN"/>
              </w:rPr>
              <w:t>مجتهد</w:t>
            </w:r>
          </w:p>
          <w:p w14:paraId="3DF88BA9" w14:textId="24073738" w:rsidR="00B248A3" w:rsidRPr="009E0AF9" w:rsidRDefault="00B97144" w:rsidP="00B248A3">
            <w:pPr>
              <w:jc w:val="center"/>
              <w:rPr>
                <w:rFonts w:ascii="Arial" w:eastAsia="DengXian" w:hAnsi="Arial" w:cs="Arial"/>
                <w:bCs/>
                <w:szCs w:val="24"/>
                <w:lang w:eastAsia="zh-CN"/>
              </w:rPr>
            </w:pPr>
            <w:r w:rsidRPr="009E0AF9">
              <w:rPr>
                <w:rFonts w:ascii="Arial" w:eastAsia="DengXian" w:hAnsi="Arial" w:cs="Arial" w:hint="cs"/>
                <w:bCs/>
                <w:szCs w:val="24"/>
                <w:rtl/>
                <w:lang w:eastAsia="zh-CN"/>
              </w:rPr>
              <w:t>كتابي</w:t>
            </w:r>
          </w:p>
          <w:p w14:paraId="03129AB4" w14:textId="04BBA489" w:rsidR="00B248A3" w:rsidRPr="009E0AF9" w:rsidRDefault="00B97144" w:rsidP="00B248A3">
            <w:pPr>
              <w:jc w:val="center"/>
              <w:rPr>
                <w:rFonts w:ascii="Arial" w:eastAsia="DengXian" w:hAnsi="Arial" w:cs="Arial"/>
                <w:bCs/>
                <w:szCs w:val="24"/>
                <w:lang w:eastAsia="zh-CN"/>
              </w:rPr>
            </w:pPr>
            <w:r w:rsidRPr="009E0AF9">
              <w:rPr>
                <w:rFonts w:ascii="Arial" w:eastAsia="DengXian" w:hAnsi="Arial" w:cs="Arial" w:hint="cs"/>
                <w:bCs/>
                <w:szCs w:val="24"/>
                <w:rtl/>
                <w:lang w:eastAsia="zh-CN"/>
              </w:rPr>
              <w:t>مقدس</w:t>
            </w:r>
          </w:p>
          <w:p w14:paraId="7BC5A9BA" w14:textId="15DE5390" w:rsidR="00B248A3" w:rsidRPr="009E0AF9" w:rsidRDefault="00B97144" w:rsidP="00B248A3">
            <w:pPr>
              <w:jc w:val="center"/>
              <w:rPr>
                <w:rFonts w:ascii="Arial" w:eastAsia="DengXian" w:hAnsi="Arial" w:cs="Arial"/>
                <w:bCs/>
                <w:szCs w:val="24"/>
                <w:lang w:eastAsia="zh-CN"/>
              </w:rPr>
            </w:pPr>
            <w:r w:rsidRPr="009E0AF9">
              <w:rPr>
                <w:rFonts w:ascii="Arial" w:eastAsia="DengXian" w:hAnsi="Arial" w:cs="Arial" w:hint="cs"/>
                <w:bCs/>
                <w:szCs w:val="24"/>
                <w:rtl/>
                <w:lang w:eastAsia="zh-CN"/>
              </w:rPr>
              <w:t>لطيف</w:t>
            </w:r>
          </w:p>
          <w:p w14:paraId="690D4991" w14:textId="77777777" w:rsidR="00B248A3" w:rsidRPr="009E0AF9" w:rsidRDefault="00B248A3" w:rsidP="00B248A3">
            <w:pPr>
              <w:jc w:val="center"/>
              <w:rPr>
                <w:rFonts w:ascii="Arial" w:eastAsia="DengXian" w:hAnsi="Arial" w:cs="Arial"/>
                <w:bCs/>
                <w:szCs w:val="24"/>
                <w:lang w:eastAsia="zh-CN"/>
              </w:rPr>
            </w:pPr>
          </w:p>
        </w:tc>
        <w:tc>
          <w:tcPr>
            <w:tcW w:w="1539" w:type="dxa"/>
            <w:tcBorders>
              <w:top w:val="single" w:sz="6" w:space="0" w:color="auto"/>
              <w:bottom w:val="single" w:sz="6" w:space="0" w:color="auto"/>
              <w:right w:val="single" w:sz="6" w:space="0" w:color="auto"/>
            </w:tcBorders>
          </w:tcPr>
          <w:p w14:paraId="3DCC4054" w14:textId="77777777" w:rsidR="00B248A3" w:rsidRPr="009E0AF9" w:rsidRDefault="00B248A3" w:rsidP="00B248A3">
            <w:pPr>
              <w:jc w:val="center"/>
              <w:rPr>
                <w:rFonts w:ascii="Arial" w:eastAsia="DengXian" w:hAnsi="Arial" w:cs="Arial"/>
                <w:bCs/>
                <w:szCs w:val="24"/>
                <w:lang w:eastAsia="zh-CN"/>
              </w:rPr>
            </w:pPr>
          </w:p>
          <w:p w14:paraId="7B4CE778" w14:textId="77777777" w:rsidR="00B97144" w:rsidRPr="009E0AF9" w:rsidRDefault="00B97144" w:rsidP="00B248A3">
            <w:pPr>
              <w:jc w:val="center"/>
              <w:rPr>
                <w:rFonts w:ascii="Arial" w:eastAsia="DengXian" w:hAnsi="Arial" w:cs="Arial"/>
                <w:bCs/>
                <w:szCs w:val="24"/>
                <w:rtl/>
                <w:lang w:eastAsia="zh-CN"/>
              </w:rPr>
            </w:pPr>
            <w:r w:rsidRPr="009E0AF9">
              <w:rPr>
                <w:rFonts w:ascii="Arial" w:eastAsia="DengXian" w:hAnsi="Arial" w:cs="Arial" w:hint="cs"/>
                <w:bCs/>
                <w:szCs w:val="24"/>
                <w:rtl/>
                <w:lang w:eastAsia="zh-CN"/>
              </w:rPr>
              <w:t>الإلحاد</w:t>
            </w:r>
          </w:p>
          <w:p w14:paraId="49E14CE1" w14:textId="0EBD5202" w:rsidR="00B97144" w:rsidRPr="009E0AF9" w:rsidRDefault="00B97144" w:rsidP="00B248A3">
            <w:pPr>
              <w:jc w:val="center"/>
              <w:rPr>
                <w:rFonts w:ascii="Arial" w:eastAsia="DengXian" w:hAnsi="Arial" w:cs="Arial"/>
                <w:bCs/>
                <w:szCs w:val="24"/>
                <w:lang w:eastAsia="zh-CN"/>
              </w:rPr>
            </w:pPr>
            <w:r w:rsidRPr="009E0AF9">
              <w:rPr>
                <w:rFonts w:ascii="Arial" w:eastAsia="DengXian" w:hAnsi="Arial" w:cs="Arial" w:hint="cs"/>
                <w:bCs/>
                <w:szCs w:val="24"/>
                <w:rtl/>
                <w:lang w:eastAsia="zh-CN"/>
              </w:rPr>
              <w:t>الرياء</w:t>
            </w:r>
          </w:p>
        </w:tc>
        <w:tc>
          <w:tcPr>
            <w:tcW w:w="1571" w:type="dxa"/>
            <w:tcBorders>
              <w:top w:val="single" w:sz="6" w:space="0" w:color="auto"/>
              <w:bottom w:val="single" w:sz="6" w:space="0" w:color="auto"/>
              <w:right w:val="single" w:sz="6" w:space="0" w:color="auto"/>
            </w:tcBorders>
          </w:tcPr>
          <w:p w14:paraId="634F2436" w14:textId="77777777" w:rsidR="00B248A3" w:rsidRPr="009E0AF9" w:rsidRDefault="00B248A3" w:rsidP="00B248A3">
            <w:pPr>
              <w:jc w:val="center"/>
              <w:rPr>
                <w:rFonts w:ascii="Arial" w:eastAsia="DengXian" w:hAnsi="Arial" w:cs="Arial"/>
                <w:bCs/>
                <w:szCs w:val="24"/>
                <w:lang w:eastAsia="zh-CN"/>
              </w:rPr>
            </w:pPr>
          </w:p>
          <w:p w14:paraId="6E2D089A" w14:textId="47C53CD0" w:rsidR="00B248A3" w:rsidRPr="009E0AF9" w:rsidRDefault="00B97144" w:rsidP="00B248A3">
            <w:pPr>
              <w:jc w:val="center"/>
              <w:rPr>
                <w:rFonts w:ascii="Arial" w:eastAsia="DengXian" w:hAnsi="Arial" w:cs="Arial"/>
                <w:bCs/>
                <w:szCs w:val="24"/>
                <w:lang w:eastAsia="zh-CN"/>
              </w:rPr>
            </w:pPr>
            <w:r w:rsidRPr="009E0AF9">
              <w:rPr>
                <w:rFonts w:ascii="Arial" w:eastAsia="DengXian" w:hAnsi="Arial" w:cs="Arial" w:hint="cs"/>
                <w:bCs/>
                <w:szCs w:val="24"/>
                <w:rtl/>
                <w:lang w:eastAsia="zh-CN"/>
              </w:rPr>
              <w:t>الوعظ</w:t>
            </w:r>
          </w:p>
          <w:p w14:paraId="50AFE5BE" w14:textId="77DB6301" w:rsidR="00B248A3" w:rsidRPr="009E0AF9" w:rsidRDefault="00B97144" w:rsidP="00B248A3">
            <w:pPr>
              <w:jc w:val="center"/>
              <w:rPr>
                <w:rFonts w:ascii="Arial" w:eastAsia="DengXian" w:hAnsi="Arial" w:cs="Arial"/>
                <w:bCs/>
                <w:szCs w:val="24"/>
                <w:lang w:eastAsia="zh-CN"/>
              </w:rPr>
            </w:pPr>
            <w:r w:rsidRPr="009E0AF9">
              <w:rPr>
                <w:rFonts w:ascii="Arial" w:eastAsia="DengXian" w:hAnsi="Arial" w:cs="Arial" w:hint="cs"/>
                <w:bCs/>
                <w:szCs w:val="24"/>
                <w:rtl/>
                <w:lang w:eastAsia="zh-CN"/>
              </w:rPr>
              <w:t>المثابرة</w:t>
            </w:r>
          </w:p>
          <w:p w14:paraId="070D9626" w14:textId="0CD78F9E" w:rsidR="00B248A3" w:rsidRPr="009E0AF9" w:rsidRDefault="00B97144" w:rsidP="00B248A3">
            <w:pPr>
              <w:jc w:val="center"/>
              <w:rPr>
                <w:rFonts w:ascii="Arial" w:eastAsia="DengXian" w:hAnsi="Arial" w:cs="Arial"/>
                <w:bCs/>
                <w:szCs w:val="24"/>
                <w:lang w:eastAsia="zh-CN"/>
              </w:rPr>
            </w:pPr>
            <w:r w:rsidRPr="009E0AF9">
              <w:rPr>
                <w:rFonts w:ascii="Arial" w:eastAsia="DengXian" w:hAnsi="Arial" w:cs="Arial" w:hint="cs"/>
                <w:bCs/>
                <w:szCs w:val="24"/>
                <w:rtl/>
                <w:lang w:eastAsia="zh-CN"/>
              </w:rPr>
              <w:t>التوبيخ</w:t>
            </w:r>
          </w:p>
          <w:p w14:paraId="2F45E767" w14:textId="491EC13D" w:rsidR="00B248A3" w:rsidRPr="009E0AF9" w:rsidRDefault="00B97144" w:rsidP="00B248A3">
            <w:pPr>
              <w:jc w:val="center"/>
              <w:rPr>
                <w:rFonts w:ascii="Arial" w:eastAsia="DengXian" w:hAnsi="Arial" w:cs="Arial"/>
                <w:bCs/>
                <w:szCs w:val="24"/>
                <w:lang w:eastAsia="zh-CN"/>
              </w:rPr>
            </w:pPr>
            <w:r w:rsidRPr="009E0AF9">
              <w:rPr>
                <w:rFonts w:ascii="Arial" w:eastAsia="DengXian" w:hAnsi="Arial" w:cs="Arial" w:hint="cs"/>
                <w:bCs/>
                <w:szCs w:val="24"/>
                <w:rtl/>
                <w:lang w:eastAsia="zh-CN"/>
              </w:rPr>
              <w:t>التشجيع</w:t>
            </w:r>
          </w:p>
          <w:p w14:paraId="27CB2BB8" w14:textId="0328BF52" w:rsidR="00B248A3" w:rsidRPr="009E0AF9" w:rsidRDefault="00B97144" w:rsidP="00B248A3">
            <w:pPr>
              <w:jc w:val="center"/>
              <w:rPr>
                <w:rFonts w:ascii="Arial" w:eastAsia="DengXian" w:hAnsi="Arial" w:cs="Arial"/>
                <w:bCs/>
                <w:szCs w:val="24"/>
                <w:lang w:eastAsia="zh-CN"/>
              </w:rPr>
            </w:pPr>
            <w:r w:rsidRPr="009E0AF9">
              <w:rPr>
                <w:rFonts w:ascii="Arial" w:eastAsia="DengXian" w:hAnsi="Arial" w:cs="Arial" w:hint="cs"/>
                <w:bCs/>
                <w:szCs w:val="24"/>
                <w:rtl/>
                <w:lang w:eastAsia="zh-CN"/>
              </w:rPr>
              <w:t>الكرازة</w:t>
            </w:r>
            <w:r w:rsidR="00B248A3" w:rsidRPr="009E0AF9">
              <w:rPr>
                <w:rFonts w:ascii="Arial" w:eastAsia="DengXian" w:hAnsi="Arial" w:cs="Arial"/>
                <w:bCs/>
                <w:szCs w:val="24"/>
                <w:lang w:eastAsia="zh-CN"/>
              </w:rPr>
              <w:t xml:space="preserve"> </w:t>
            </w:r>
          </w:p>
          <w:p w14:paraId="3858E864" w14:textId="77777777" w:rsidR="00B248A3" w:rsidRPr="009E0AF9" w:rsidRDefault="00B248A3" w:rsidP="00B248A3">
            <w:pPr>
              <w:jc w:val="center"/>
              <w:rPr>
                <w:rFonts w:ascii="Arial" w:eastAsia="DengXian" w:hAnsi="Arial" w:cs="Arial"/>
                <w:bCs/>
                <w:szCs w:val="24"/>
                <w:lang w:eastAsia="zh-CN"/>
              </w:rPr>
            </w:pPr>
          </w:p>
        </w:tc>
        <w:tc>
          <w:tcPr>
            <w:tcW w:w="1670" w:type="dxa"/>
            <w:tcBorders>
              <w:top w:val="single" w:sz="6" w:space="0" w:color="auto"/>
              <w:left w:val="single" w:sz="6" w:space="0" w:color="auto"/>
              <w:bottom w:val="single" w:sz="6" w:space="0" w:color="auto"/>
              <w:right w:val="single" w:sz="6" w:space="0" w:color="auto"/>
            </w:tcBorders>
          </w:tcPr>
          <w:p w14:paraId="45D82729" w14:textId="77777777" w:rsidR="00B248A3" w:rsidRPr="009E0AF9" w:rsidRDefault="00B248A3" w:rsidP="00B248A3">
            <w:pPr>
              <w:jc w:val="center"/>
              <w:rPr>
                <w:rFonts w:ascii="Arial" w:eastAsia="DengXian" w:hAnsi="Arial" w:cs="Arial"/>
                <w:bCs/>
                <w:szCs w:val="24"/>
                <w:lang w:eastAsia="zh-CN"/>
              </w:rPr>
            </w:pPr>
          </w:p>
          <w:p w14:paraId="6C695429" w14:textId="391B482A" w:rsidR="00B97144" w:rsidRPr="009E0AF9" w:rsidRDefault="00B97144" w:rsidP="00B97144">
            <w:pPr>
              <w:jc w:val="center"/>
              <w:rPr>
                <w:rFonts w:ascii="Arial" w:eastAsia="DengXian" w:hAnsi="Arial" w:cs="Arial"/>
                <w:bCs/>
                <w:szCs w:val="24"/>
                <w:lang w:eastAsia="zh-CN"/>
              </w:rPr>
            </w:pPr>
            <w:r w:rsidRPr="009E0AF9">
              <w:rPr>
                <w:rFonts w:ascii="Arial" w:eastAsia="DengXian" w:hAnsi="Arial" w:cs="Arial"/>
                <w:bCs/>
                <w:szCs w:val="24"/>
                <w:rtl/>
                <w:lang w:eastAsia="zh-CN"/>
              </w:rPr>
              <w:t>ا</w:t>
            </w:r>
            <w:r w:rsidRPr="009E0AF9">
              <w:rPr>
                <w:rFonts w:ascii="Arial" w:eastAsia="DengXian" w:hAnsi="Arial" w:cs="Arial" w:hint="cs"/>
                <w:bCs/>
                <w:szCs w:val="24"/>
                <w:rtl/>
                <w:lang w:eastAsia="zh-CN"/>
              </w:rPr>
              <w:t>لإ</w:t>
            </w:r>
            <w:r w:rsidRPr="009E0AF9">
              <w:rPr>
                <w:rFonts w:ascii="Arial" w:eastAsia="DengXian" w:hAnsi="Arial" w:cs="Arial"/>
                <w:bCs/>
                <w:szCs w:val="24"/>
                <w:rtl/>
                <w:lang w:eastAsia="zh-CN"/>
              </w:rPr>
              <w:t>ستشهاد</w:t>
            </w:r>
          </w:p>
          <w:p w14:paraId="1FCE8EE0" w14:textId="77777777" w:rsidR="00B97144" w:rsidRPr="009E0AF9" w:rsidRDefault="00B97144" w:rsidP="00B97144">
            <w:pPr>
              <w:jc w:val="center"/>
              <w:rPr>
                <w:rFonts w:ascii="Arial" w:eastAsia="DengXian" w:hAnsi="Arial" w:cs="Arial"/>
                <w:bCs/>
                <w:szCs w:val="24"/>
                <w:lang w:eastAsia="zh-CN"/>
              </w:rPr>
            </w:pPr>
            <w:r w:rsidRPr="009E0AF9">
              <w:rPr>
                <w:rFonts w:ascii="Arial" w:eastAsia="DengXian" w:hAnsi="Arial" w:cs="Arial"/>
                <w:bCs/>
                <w:szCs w:val="24"/>
                <w:rtl/>
                <w:lang w:eastAsia="zh-CN"/>
              </w:rPr>
              <w:t>الخيانات</w:t>
            </w:r>
          </w:p>
          <w:p w14:paraId="524BE318" w14:textId="786A6888" w:rsidR="00B97144" w:rsidRPr="009E0AF9" w:rsidRDefault="00B97144" w:rsidP="00B97144">
            <w:pPr>
              <w:jc w:val="center"/>
              <w:rPr>
                <w:rFonts w:ascii="Arial" w:eastAsia="DengXian" w:hAnsi="Arial" w:cs="Arial"/>
                <w:bCs/>
                <w:szCs w:val="24"/>
                <w:lang w:eastAsia="zh-CN"/>
              </w:rPr>
            </w:pPr>
            <w:r w:rsidRPr="009E0AF9">
              <w:rPr>
                <w:rFonts w:ascii="Arial" w:eastAsia="DengXian" w:hAnsi="Arial" w:cs="Arial" w:hint="cs"/>
                <w:bCs/>
                <w:szCs w:val="24"/>
                <w:rtl/>
                <w:lang w:eastAsia="zh-CN"/>
              </w:rPr>
              <w:t>ال</w:t>
            </w:r>
            <w:r w:rsidRPr="009E0AF9">
              <w:rPr>
                <w:rFonts w:ascii="Arial" w:eastAsia="DengXian" w:hAnsi="Arial" w:cs="Arial"/>
                <w:bCs/>
                <w:szCs w:val="24"/>
                <w:rtl/>
                <w:lang w:eastAsia="zh-CN"/>
              </w:rPr>
              <w:t>تحيات</w:t>
            </w:r>
          </w:p>
          <w:p w14:paraId="182D3116" w14:textId="4453E0A4" w:rsidR="00B248A3" w:rsidRPr="009E0AF9" w:rsidRDefault="00B97144" w:rsidP="00B97144">
            <w:pPr>
              <w:jc w:val="center"/>
              <w:rPr>
                <w:rFonts w:ascii="Arial" w:eastAsia="DengXian" w:hAnsi="Arial" w:cs="Arial"/>
                <w:bCs/>
                <w:szCs w:val="24"/>
                <w:lang w:eastAsia="zh-CN"/>
              </w:rPr>
            </w:pPr>
            <w:r w:rsidRPr="009E0AF9">
              <w:rPr>
                <w:rFonts w:ascii="Arial" w:eastAsia="DengXian" w:hAnsi="Arial" w:cs="Arial"/>
                <w:bCs/>
                <w:szCs w:val="24"/>
                <w:rtl/>
                <w:lang w:eastAsia="zh-CN"/>
              </w:rPr>
              <w:t>البركة</w:t>
            </w:r>
          </w:p>
        </w:tc>
      </w:tr>
      <w:tr w:rsidR="00B248A3" w:rsidRPr="009E0AF9" w14:paraId="6F504816" w14:textId="77777777" w:rsidTr="000E50C4">
        <w:tc>
          <w:tcPr>
            <w:tcW w:w="9620" w:type="dxa"/>
            <w:gridSpan w:val="5"/>
            <w:tcBorders>
              <w:top w:val="single" w:sz="6" w:space="0" w:color="auto"/>
              <w:left w:val="single" w:sz="6" w:space="0" w:color="auto"/>
              <w:bottom w:val="single" w:sz="6" w:space="0" w:color="auto"/>
              <w:right w:val="single" w:sz="6" w:space="0" w:color="auto"/>
            </w:tcBorders>
          </w:tcPr>
          <w:p w14:paraId="3884DCDA" w14:textId="77777777" w:rsidR="00B248A3" w:rsidRPr="009E0AF9" w:rsidRDefault="00B248A3" w:rsidP="00B248A3">
            <w:pPr>
              <w:jc w:val="center"/>
              <w:rPr>
                <w:rFonts w:ascii="Arial" w:eastAsia="DengXian" w:hAnsi="Arial" w:cs="Arial"/>
                <w:bCs/>
                <w:szCs w:val="24"/>
                <w:lang w:eastAsia="zh-CN"/>
              </w:rPr>
            </w:pPr>
          </w:p>
          <w:p w14:paraId="5C196498" w14:textId="25DD36AB" w:rsidR="00B248A3" w:rsidRPr="009E0AF9" w:rsidRDefault="00B97144" w:rsidP="00B248A3">
            <w:pPr>
              <w:jc w:val="center"/>
              <w:rPr>
                <w:rFonts w:ascii="Arial" w:eastAsia="DengXian" w:hAnsi="Arial" w:cs="Arial"/>
                <w:bCs/>
                <w:szCs w:val="24"/>
                <w:lang w:eastAsia="zh-CN"/>
              </w:rPr>
            </w:pPr>
            <w:r w:rsidRPr="009E0AF9">
              <w:rPr>
                <w:rFonts w:ascii="Arial" w:eastAsia="DengXian" w:hAnsi="Arial" w:cs="Arial" w:hint="cs"/>
                <w:bCs/>
                <w:szCs w:val="24"/>
                <w:rtl/>
                <w:lang w:eastAsia="zh-CN"/>
              </w:rPr>
              <w:t>روما إلى أفسس</w:t>
            </w:r>
          </w:p>
          <w:p w14:paraId="55350D69" w14:textId="77777777" w:rsidR="00B248A3" w:rsidRPr="009E0AF9" w:rsidRDefault="00B248A3" w:rsidP="00B248A3">
            <w:pPr>
              <w:jc w:val="center"/>
              <w:rPr>
                <w:rFonts w:ascii="Arial" w:eastAsia="DengXian" w:hAnsi="Arial" w:cs="Arial"/>
                <w:bCs/>
                <w:szCs w:val="24"/>
                <w:lang w:eastAsia="zh-CN"/>
              </w:rPr>
            </w:pPr>
          </w:p>
        </w:tc>
      </w:tr>
      <w:tr w:rsidR="00B248A3" w:rsidRPr="009E0AF9" w14:paraId="48EE7C23" w14:textId="77777777" w:rsidTr="000E50C4">
        <w:tc>
          <w:tcPr>
            <w:tcW w:w="9620" w:type="dxa"/>
            <w:gridSpan w:val="5"/>
            <w:tcBorders>
              <w:top w:val="single" w:sz="6" w:space="0" w:color="auto"/>
              <w:left w:val="single" w:sz="6" w:space="0" w:color="auto"/>
              <w:bottom w:val="single" w:sz="6" w:space="0" w:color="auto"/>
              <w:right w:val="single" w:sz="6" w:space="0" w:color="auto"/>
            </w:tcBorders>
          </w:tcPr>
          <w:p w14:paraId="75EA771D" w14:textId="77777777" w:rsidR="00B248A3" w:rsidRPr="009E0AF9" w:rsidRDefault="00B248A3" w:rsidP="00B248A3">
            <w:pPr>
              <w:jc w:val="center"/>
              <w:rPr>
                <w:rFonts w:ascii="Arial" w:eastAsia="DengXian" w:hAnsi="Arial" w:cs="Arial"/>
                <w:bCs/>
                <w:szCs w:val="24"/>
                <w:lang w:eastAsia="zh-CN"/>
              </w:rPr>
            </w:pPr>
          </w:p>
          <w:p w14:paraId="7FFD5495" w14:textId="0282A80C" w:rsidR="00B97144" w:rsidRPr="009E0AF9" w:rsidRDefault="00B97144" w:rsidP="00B248A3">
            <w:pPr>
              <w:jc w:val="center"/>
              <w:rPr>
                <w:rFonts w:ascii="Arial" w:eastAsia="DengXian" w:hAnsi="Arial" w:cs="Arial"/>
                <w:bCs/>
                <w:szCs w:val="24"/>
                <w:lang w:eastAsia="zh-CN"/>
              </w:rPr>
            </w:pPr>
            <w:r w:rsidRPr="009E0AF9">
              <w:rPr>
                <w:rFonts w:ascii="Arial" w:eastAsia="DengXian" w:hAnsi="Arial" w:cs="Arial" w:hint="cs"/>
                <w:bCs/>
                <w:szCs w:val="24"/>
                <w:rtl/>
                <w:lang w:eastAsia="zh-CN"/>
              </w:rPr>
              <w:t>خريف 67 م (السجن الروماني الثاني)</w:t>
            </w:r>
          </w:p>
          <w:p w14:paraId="7AC093AE" w14:textId="77777777" w:rsidR="00B248A3" w:rsidRPr="009E0AF9" w:rsidRDefault="00B248A3" w:rsidP="00B248A3">
            <w:pPr>
              <w:jc w:val="center"/>
              <w:rPr>
                <w:rFonts w:ascii="Arial" w:eastAsia="DengXian" w:hAnsi="Arial" w:cs="Arial"/>
                <w:bCs/>
                <w:szCs w:val="24"/>
                <w:lang w:eastAsia="zh-CN"/>
              </w:rPr>
            </w:pPr>
          </w:p>
        </w:tc>
      </w:tr>
    </w:tbl>
    <w:p w14:paraId="001D235C" w14:textId="77777777" w:rsidR="00B248A3" w:rsidRPr="00B248A3" w:rsidRDefault="00B248A3" w:rsidP="00B248A3">
      <w:pPr>
        <w:ind w:left="20" w:right="-380" w:hanging="20"/>
        <w:rPr>
          <w:rFonts w:ascii="Arial" w:eastAsia="DengXian" w:hAnsi="Arial" w:cs="Arial"/>
          <w:b/>
          <w:sz w:val="20"/>
          <w:szCs w:val="16"/>
          <w:lang w:eastAsia="zh-CN"/>
        </w:rPr>
      </w:pPr>
    </w:p>
    <w:p w14:paraId="78E22F53" w14:textId="77777777" w:rsidR="00B248A3" w:rsidRPr="00B248A3" w:rsidRDefault="00B248A3" w:rsidP="00B248A3">
      <w:pPr>
        <w:ind w:left="1260" w:right="-380" w:hanging="1260"/>
        <w:rPr>
          <w:rFonts w:ascii="Arial" w:eastAsia="DengXian" w:hAnsi="Arial" w:cs="Arial"/>
          <w:b/>
          <w:sz w:val="20"/>
          <w:szCs w:val="16"/>
          <w:lang w:eastAsia="zh-CN"/>
        </w:rPr>
      </w:pPr>
    </w:p>
    <w:p w14:paraId="413D55D9" w14:textId="7A449063" w:rsidR="00B97144" w:rsidRPr="00B97144" w:rsidRDefault="00B97144" w:rsidP="00E333CB">
      <w:pPr>
        <w:bidi/>
        <w:ind w:left="1278" w:right="-380" w:hanging="1278"/>
        <w:rPr>
          <w:rFonts w:ascii="Arial" w:eastAsia="DengXian" w:hAnsi="Arial" w:cs="Arial"/>
          <w:bCs/>
          <w:sz w:val="20"/>
          <w:rtl/>
          <w:lang w:eastAsia="zh-CN" w:bidi="ar-JO"/>
        </w:rPr>
      </w:pPr>
      <w:r w:rsidRPr="00B97144">
        <w:rPr>
          <w:rFonts w:ascii="Arial" w:eastAsia="DengXian" w:hAnsi="Arial" w:cs="Arial" w:hint="cs"/>
          <w:bCs/>
          <w:sz w:val="20"/>
          <w:u w:val="single"/>
          <w:rtl/>
          <w:lang w:eastAsia="zh-CN"/>
        </w:rPr>
        <w:t>الكلمة المفتاحية</w:t>
      </w:r>
      <w:r w:rsidRPr="00B97144">
        <w:rPr>
          <w:rFonts w:ascii="Arial" w:eastAsia="DengXian" w:hAnsi="Arial" w:cs="Arial" w:hint="cs"/>
          <w:bCs/>
          <w:sz w:val="20"/>
          <w:rtl/>
          <w:lang w:eastAsia="zh-CN"/>
        </w:rPr>
        <w:t>:</w:t>
      </w:r>
      <w:r w:rsidRPr="00B97144">
        <w:rPr>
          <w:rFonts w:ascii="Arial" w:eastAsia="DengXian" w:hAnsi="Arial" w:cs="Arial"/>
          <w:bCs/>
          <w:sz w:val="20"/>
          <w:rtl/>
          <w:lang w:eastAsia="zh-CN" w:bidi="ar-JO"/>
        </w:rPr>
        <w:tab/>
      </w:r>
      <w:r w:rsidRPr="00B97144">
        <w:rPr>
          <w:rFonts w:ascii="Arial" w:eastAsia="DengXian" w:hAnsi="Arial" w:cs="Arial" w:hint="cs"/>
          <w:bCs/>
          <w:sz w:val="20"/>
          <w:rtl/>
          <w:lang w:eastAsia="zh-CN" w:bidi="ar-JO"/>
        </w:rPr>
        <w:t>العقيدة</w:t>
      </w:r>
    </w:p>
    <w:p w14:paraId="2F92ED98" w14:textId="77777777" w:rsidR="00B248A3" w:rsidRPr="00B248A3" w:rsidRDefault="00B248A3" w:rsidP="00E333CB">
      <w:pPr>
        <w:ind w:left="1278" w:right="-380" w:hanging="1278"/>
        <w:rPr>
          <w:rFonts w:ascii="Arial" w:eastAsia="DengXian" w:hAnsi="Arial" w:cs="Arial"/>
          <w:b/>
          <w:sz w:val="20"/>
          <w:szCs w:val="16"/>
          <w:lang w:eastAsia="zh-CN"/>
        </w:rPr>
      </w:pPr>
    </w:p>
    <w:p w14:paraId="5FFAD396" w14:textId="19958F42" w:rsidR="00B97144" w:rsidRPr="007A6C49" w:rsidRDefault="00B97144" w:rsidP="00E333CB">
      <w:pPr>
        <w:bidi/>
        <w:ind w:left="1278" w:right="-380" w:hanging="1278"/>
        <w:rPr>
          <w:rFonts w:ascii="Arial" w:eastAsia="DengXian" w:hAnsi="Arial" w:cs="Arial"/>
          <w:bCs/>
          <w:sz w:val="20"/>
          <w:rtl/>
          <w:lang w:eastAsia="zh-CN" w:bidi="ar-JO"/>
        </w:rPr>
      </w:pPr>
      <w:r w:rsidRPr="007A6C49">
        <w:rPr>
          <w:rFonts w:ascii="Arial" w:eastAsia="DengXian" w:hAnsi="Arial" w:cs="Arial" w:hint="cs"/>
          <w:bCs/>
          <w:sz w:val="20"/>
          <w:u w:val="single"/>
          <w:rtl/>
          <w:lang w:eastAsia="zh-CN"/>
        </w:rPr>
        <w:t>الآية المفتاحية</w:t>
      </w:r>
      <w:r w:rsidRPr="007A6C49">
        <w:rPr>
          <w:rFonts w:ascii="Arial" w:eastAsia="DengXian" w:hAnsi="Arial" w:cs="Arial" w:hint="cs"/>
          <w:bCs/>
          <w:sz w:val="20"/>
          <w:rtl/>
          <w:lang w:eastAsia="zh-CN"/>
        </w:rPr>
        <w:t>:</w:t>
      </w:r>
      <w:r w:rsidRPr="007A6C49">
        <w:rPr>
          <w:rFonts w:ascii="Arial" w:eastAsia="DengXian" w:hAnsi="Arial" w:cs="Arial"/>
          <w:bCs/>
          <w:sz w:val="20"/>
          <w:rtl/>
          <w:lang w:eastAsia="zh-CN" w:bidi="ar-JO"/>
        </w:rPr>
        <w:tab/>
        <w:t>كل الكتاب هو موحى به من الله، ونافع للتعليم والتوبيخ، للتقويم والتأديب الذي في البر،</w:t>
      </w:r>
      <w:r w:rsidR="007A6C49" w:rsidRPr="007A6C49">
        <w:rPr>
          <w:rFonts w:ascii="Arial" w:eastAsia="DengXian" w:hAnsi="Arial" w:cs="Arial" w:hint="cs"/>
          <w:bCs/>
          <w:sz w:val="20"/>
          <w:rtl/>
          <w:lang w:eastAsia="zh-CN" w:bidi="ar-JO"/>
        </w:rPr>
        <w:t xml:space="preserve"> </w:t>
      </w:r>
      <w:r w:rsidRPr="007A6C49">
        <w:rPr>
          <w:rFonts w:ascii="Arial" w:eastAsia="DengXian" w:hAnsi="Arial" w:cs="Arial"/>
          <w:bCs/>
          <w:sz w:val="20"/>
          <w:rtl/>
          <w:lang w:eastAsia="zh-CN" w:bidi="ar-JO"/>
        </w:rPr>
        <w:t>لكي يكون إنسان الله كاملا</w:t>
      </w:r>
      <w:r w:rsidR="007A6C49" w:rsidRPr="007A6C49">
        <w:rPr>
          <w:rFonts w:ascii="Arial" w:eastAsia="DengXian" w:hAnsi="Arial" w:cs="Arial" w:hint="cs"/>
          <w:bCs/>
          <w:sz w:val="20"/>
          <w:rtl/>
          <w:lang w:eastAsia="zh-CN" w:bidi="ar-JO"/>
        </w:rPr>
        <w:t>ً</w:t>
      </w:r>
      <w:r w:rsidRPr="007A6C49">
        <w:rPr>
          <w:rFonts w:ascii="Arial" w:eastAsia="DengXian" w:hAnsi="Arial" w:cs="Arial"/>
          <w:bCs/>
          <w:sz w:val="20"/>
          <w:rtl/>
          <w:lang w:eastAsia="zh-CN" w:bidi="ar-JO"/>
        </w:rPr>
        <w:t>، متأهبا لكل عمل صالح</w:t>
      </w:r>
      <w:r w:rsidR="007A6C49" w:rsidRPr="007A6C49">
        <w:rPr>
          <w:rFonts w:ascii="Arial" w:eastAsia="DengXian" w:hAnsi="Arial" w:cs="Arial" w:hint="cs"/>
          <w:bCs/>
          <w:sz w:val="20"/>
          <w:rtl/>
          <w:lang w:eastAsia="zh-CN" w:bidi="ar-JO"/>
        </w:rPr>
        <w:t xml:space="preserve"> </w:t>
      </w:r>
      <w:r w:rsidRPr="007A6C49">
        <w:rPr>
          <w:rFonts w:ascii="Arial" w:eastAsia="DengXian" w:hAnsi="Arial" w:cs="Arial"/>
          <w:bCs/>
          <w:sz w:val="20"/>
          <w:rtl/>
          <w:lang w:eastAsia="zh-CN" w:bidi="ar-JO"/>
        </w:rPr>
        <w:t>.</w:t>
      </w:r>
      <w:r w:rsidR="007A6C49" w:rsidRPr="007A6C49">
        <w:rPr>
          <w:rFonts w:ascii="Arial" w:eastAsia="DengXian" w:hAnsi="Arial" w:cs="Arial" w:hint="cs"/>
          <w:bCs/>
          <w:sz w:val="20"/>
          <w:rtl/>
          <w:lang w:eastAsia="zh-CN" w:bidi="ar-JO"/>
        </w:rPr>
        <w:t>..</w:t>
      </w:r>
      <w:r w:rsidR="007A6C49" w:rsidRPr="007A6C49">
        <w:rPr>
          <w:rFonts w:ascii="Arial" w:eastAsia="DengXian" w:hAnsi="Arial" w:cs="Arial"/>
          <w:bCs/>
          <w:sz w:val="20"/>
          <w:rtl/>
          <w:lang w:eastAsia="zh-CN" w:bidi="ar-JO"/>
        </w:rPr>
        <w:t xml:space="preserve"> اكرز بالكلمة. </w:t>
      </w:r>
      <w:r w:rsidR="007A6C49" w:rsidRPr="007A6C49">
        <w:rPr>
          <w:rFonts w:ascii="Arial" w:eastAsia="DengXian" w:hAnsi="Arial" w:cs="Arial" w:hint="cs"/>
          <w:bCs/>
          <w:sz w:val="20"/>
          <w:rtl/>
          <w:lang w:eastAsia="zh-CN" w:bidi="ar-JO"/>
        </w:rPr>
        <w:t>(2 تيموثاوس 3: 16-17، 4: 2)</w:t>
      </w:r>
    </w:p>
    <w:p w14:paraId="6264BADC" w14:textId="77777777" w:rsidR="00B248A3" w:rsidRPr="00B248A3" w:rsidRDefault="00B248A3" w:rsidP="00E333CB">
      <w:pPr>
        <w:ind w:left="1278" w:right="-380" w:hanging="1278"/>
        <w:rPr>
          <w:rFonts w:ascii="Arial" w:eastAsia="DengXian" w:hAnsi="Arial" w:cs="Arial"/>
          <w:b/>
          <w:sz w:val="20"/>
          <w:szCs w:val="16"/>
          <w:lang w:eastAsia="zh-CN"/>
        </w:rPr>
      </w:pPr>
    </w:p>
    <w:p w14:paraId="729B4325" w14:textId="1ABC149E" w:rsidR="00C95581" w:rsidRPr="00C95581" w:rsidRDefault="00C95581" w:rsidP="00E333CB">
      <w:pPr>
        <w:bidi/>
        <w:ind w:left="1278" w:right="-380" w:hanging="1278"/>
        <w:rPr>
          <w:rFonts w:ascii="Arial" w:eastAsia="DengXian" w:hAnsi="Arial" w:cs="Arial"/>
          <w:bCs/>
          <w:sz w:val="20"/>
          <w:rtl/>
          <w:lang w:eastAsia="zh-CN" w:bidi="ar-JO"/>
        </w:rPr>
      </w:pPr>
      <w:r w:rsidRPr="00C95581">
        <w:rPr>
          <w:rFonts w:ascii="Arial" w:eastAsia="DengXian" w:hAnsi="Arial" w:cs="Arial" w:hint="cs"/>
          <w:bCs/>
          <w:sz w:val="20"/>
          <w:u w:val="single"/>
          <w:rtl/>
          <w:lang w:eastAsia="zh-CN" w:bidi="ar-JO"/>
        </w:rPr>
        <w:t>البيان الموجز</w:t>
      </w:r>
      <w:r w:rsidRPr="00C95581">
        <w:rPr>
          <w:rFonts w:ascii="Arial" w:eastAsia="DengXian" w:hAnsi="Arial" w:cs="Arial" w:hint="cs"/>
          <w:bCs/>
          <w:sz w:val="20"/>
          <w:rtl/>
          <w:lang w:eastAsia="zh-CN" w:bidi="ar-JO"/>
        </w:rPr>
        <w:t xml:space="preserve">: </w:t>
      </w:r>
      <w:bookmarkStart w:id="0" w:name="_Hlk178875881"/>
      <w:r w:rsidR="00E333CB">
        <w:rPr>
          <w:rFonts w:ascii="Arial" w:eastAsia="DengXian" w:hAnsi="Arial" w:cs="Arial"/>
          <w:bCs/>
          <w:sz w:val="20"/>
          <w:lang w:eastAsia="zh-CN" w:bidi="ar-JO"/>
        </w:rPr>
        <w:tab/>
      </w:r>
      <w:r w:rsidRPr="00C95581">
        <w:rPr>
          <w:rFonts w:ascii="Arial" w:eastAsia="DengXian" w:hAnsi="Arial" w:cs="Arial"/>
          <w:bCs/>
          <w:sz w:val="20"/>
          <w:rtl/>
          <w:lang w:eastAsia="zh-CN" w:bidi="ar-JO"/>
        </w:rPr>
        <w:t>طريقة المثابرة وسط الإرتداد هي طاعة كلمة الله والوعظ بها بأمانة.</w:t>
      </w:r>
      <w:bookmarkEnd w:id="0"/>
    </w:p>
    <w:p w14:paraId="2DE38E81" w14:textId="77777777" w:rsidR="00B248A3" w:rsidRPr="00B248A3" w:rsidRDefault="00B248A3" w:rsidP="00E333CB">
      <w:pPr>
        <w:ind w:left="1278" w:right="-380" w:hanging="1278"/>
        <w:rPr>
          <w:rFonts w:ascii="Arial" w:eastAsia="DengXian" w:hAnsi="Arial" w:cs="Arial"/>
          <w:b/>
          <w:sz w:val="20"/>
          <w:szCs w:val="16"/>
          <w:lang w:eastAsia="zh-CN"/>
        </w:rPr>
      </w:pPr>
    </w:p>
    <w:p w14:paraId="2A4BFA48" w14:textId="4BD97C29" w:rsidR="00C95581" w:rsidRPr="00C95581" w:rsidRDefault="00C95581" w:rsidP="00E333CB">
      <w:pPr>
        <w:bidi/>
        <w:ind w:left="1278" w:right="-380" w:hanging="1278"/>
        <w:rPr>
          <w:rFonts w:ascii="Arial" w:eastAsia="DengXian" w:hAnsi="Arial" w:cs="Arial"/>
          <w:bCs/>
          <w:sz w:val="20"/>
          <w:rtl/>
          <w:lang w:eastAsia="zh-CN" w:bidi="ar-JO"/>
        </w:rPr>
      </w:pPr>
      <w:r w:rsidRPr="00C95581">
        <w:rPr>
          <w:rFonts w:ascii="Arial" w:eastAsia="DengXian" w:hAnsi="Arial" w:cs="Arial" w:hint="cs"/>
          <w:bCs/>
          <w:sz w:val="20"/>
          <w:u w:val="single"/>
          <w:rtl/>
          <w:lang w:eastAsia="zh-CN"/>
        </w:rPr>
        <w:t>التطبيق</w:t>
      </w:r>
      <w:r w:rsidRPr="00C95581">
        <w:rPr>
          <w:rFonts w:ascii="Arial" w:eastAsia="DengXian" w:hAnsi="Arial" w:cs="Arial" w:hint="cs"/>
          <w:bCs/>
          <w:sz w:val="20"/>
          <w:rtl/>
          <w:lang w:eastAsia="zh-CN"/>
        </w:rPr>
        <w:t>:</w:t>
      </w:r>
      <w:r w:rsidRPr="00C95581">
        <w:rPr>
          <w:rFonts w:ascii="Arial" w:eastAsia="DengXian" w:hAnsi="Arial" w:cs="Arial" w:hint="cs"/>
          <w:bCs/>
          <w:sz w:val="20"/>
          <w:rtl/>
          <w:lang w:eastAsia="zh-CN" w:bidi="ar-JO"/>
        </w:rPr>
        <w:t xml:space="preserve"> </w:t>
      </w:r>
      <w:r w:rsidR="00E333CB">
        <w:rPr>
          <w:rFonts w:ascii="Arial" w:eastAsia="DengXian" w:hAnsi="Arial" w:cs="Arial"/>
          <w:bCs/>
          <w:sz w:val="20"/>
          <w:lang w:eastAsia="zh-CN" w:bidi="ar-JO"/>
        </w:rPr>
        <w:tab/>
      </w:r>
      <w:r w:rsidRPr="00C95581">
        <w:rPr>
          <w:rFonts w:ascii="Arial" w:eastAsia="DengXian" w:hAnsi="Arial" w:cs="Arial"/>
          <w:bCs/>
          <w:sz w:val="20"/>
          <w:rtl/>
          <w:lang w:eastAsia="zh-CN" w:bidi="ar-JO"/>
        </w:rPr>
        <w:t>هل هناك شيء أقوى ضد الهرطقة من كلمة الله – الأساليب، المنطق، تجاهل التعليم الكاذب وما إلى ذلك؟ في حين أن تعليم العقيدة الصحيحة ليس الإستراتيجية الوحيدة المطلوبة، إلا أنه الأولوية الأكثر أهمية لمحاربة العقيدة الباطلة.</w:t>
      </w:r>
    </w:p>
    <w:p w14:paraId="318F9437" w14:textId="0B4C8CB4" w:rsidR="00B248A3" w:rsidRPr="000B4CE3" w:rsidRDefault="00B248A3" w:rsidP="00B248A3">
      <w:pPr>
        <w:tabs>
          <w:tab w:val="left" w:pos="360"/>
        </w:tabs>
        <w:ind w:left="360" w:right="-380" w:hanging="360"/>
        <w:jc w:val="center"/>
        <w:rPr>
          <w:rFonts w:ascii="Arial" w:eastAsia="DengXian" w:hAnsi="Arial" w:cs="Arial"/>
          <w:bCs/>
          <w:sz w:val="40"/>
          <w:szCs w:val="40"/>
          <w:lang w:eastAsia="zh-CN"/>
        </w:rPr>
      </w:pPr>
      <w:r w:rsidRPr="00B248A3">
        <w:rPr>
          <w:rFonts w:ascii="Arial" w:eastAsia="DengXian" w:hAnsi="Arial" w:cs="Arial"/>
          <w:sz w:val="20"/>
          <w:szCs w:val="16"/>
          <w:lang w:eastAsia="zh-CN"/>
        </w:rPr>
        <w:br w:type="page"/>
      </w:r>
      <w:r w:rsidR="00C95581" w:rsidRPr="000B4CE3">
        <w:rPr>
          <w:rFonts w:ascii="Arial" w:eastAsia="DengXian" w:hAnsi="Arial" w:cs="Arial" w:hint="cs"/>
          <w:bCs/>
          <w:sz w:val="40"/>
          <w:szCs w:val="40"/>
          <w:rtl/>
          <w:lang w:eastAsia="zh-CN"/>
        </w:rPr>
        <w:lastRenderedPageBreak/>
        <w:t>2 تيموثاوس</w:t>
      </w:r>
    </w:p>
    <w:p w14:paraId="6C35E123" w14:textId="77777777" w:rsidR="00B248A3" w:rsidRPr="00B248A3" w:rsidRDefault="00B248A3" w:rsidP="00B248A3">
      <w:pPr>
        <w:tabs>
          <w:tab w:val="left" w:pos="360"/>
        </w:tabs>
        <w:ind w:left="360" w:right="-380" w:hanging="360"/>
        <w:jc w:val="center"/>
        <w:rPr>
          <w:rFonts w:ascii="Arial" w:eastAsia="DengXian" w:hAnsi="Arial" w:cs="Arial"/>
          <w:b/>
          <w:sz w:val="6"/>
          <w:szCs w:val="16"/>
          <w:lang w:eastAsia="zh-CN"/>
        </w:rPr>
      </w:pPr>
    </w:p>
    <w:p w14:paraId="6A0AEFC7" w14:textId="5A319C7B" w:rsidR="00B248A3" w:rsidRPr="00B84EF9" w:rsidRDefault="00C95581" w:rsidP="00B248A3">
      <w:pPr>
        <w:tabs>
          <w:tab w:val="left" w:pos="360"/>
        </w:tabs>
        <w:ind w:left="360" w:right="-380" w:hanging="360"/>
        <w:jc w:val="center"/>
        <w:rPr>
          <w:rFonts w:ascii="Arial" w:eastAsia="DengXian" w:hAnsi="Arial" w:cs="Arial"/>
          <w:bCs/>
          <w:sz w:val="36"/>
          <w:szCs w:val="36"/>
          <w:lang w:eastAsia="zh-CN"/>
        </w:rPr>
      </w:pPr>
      <w:r w:rsidRPr="00B84EF9">
        <w:rPr>
          <w:rFonts w:ascii="Arial" w:eastAsia="DengXian" w:hAnsi="Arial" w:cs="Arial" w:hint="cs"/>
          <w:bCs/>
          <w:sz w:val="36"/>
          <w:szCs w:val="36"/>
          <w:rtl/>
          <w:lang w:eastAsia="zh-CN"/>
        </w:rPr>
        <w:t>مقدمة</w:t>
      </w:r>
    </w:p>
    <w:p w14:paraId="409D8D12" w14:textId="77777777" w:rsidR="00B248A3" w:rsidRPr="00396B8E" w:rsidRDefault="00B248A3" w:rsidP="00B248A3">
      <w:pPr>
        <w:tabs>
          <w:tab w:val="left" w:pos="360"/>
        </w:tabs>
        <w:ind w:left="360" w:right="-380" w:hanging="360"/>
        <w:rPr>
          <w:rFonts w:ascii="Arial" w:eastAsia="DengXian" w:hAnsi="Arial" w:cs="Arial"/>
          <w:b/>
          <w:sz w:val="21"/>
          <w:szCs w:val="21"/>
          <w:lang w:eastAsia="zh-CN"/>
        </w:rPr>
      </w:pPr>
    </w:p>
    <w:p w14:paraId="6106BC8E" w14:textId="164D1B66" w:rsidR="00C95581" w:rsidRPr="00E22626" w:rsidRDefault="00C95581" w:rsidP="00C95581">
      <w:pPr>
        <w:tabs>
          <w:tab w:val="left" w:pos="360"/>
        </w:tabs>
        <w:bidi/>
        <w:ind w:left="360" w:right="-380" w:hanging="360"/>
        <w:rPr>
          <w:rFonts w:ascii="Arial" w:eastAsia="DengXian" w:hAnsi="Arial" w:cs="Arial"/>
          <w:szCs w:val="24"/>
          <w:lang w:eastAsia="zh-CN"/>
        </w:rPr>
      </w:pPr>
      <w:r w:rsidRPr="00E22626">
        <w:rPr>
          <w:rFonts w:ascii="Arial" w:eastAsia="DengXian" w:hAnsi="Arial" w:cs="Arial" w:hint="cs"/>
          <w:szCs w:val="24"/>
          <w:rtl/>
          <w:lang w:eastAsia="zh-CN"/>
        </w:rPr>
        <w:t>1.</w:t>
      </w:r>
      <w:r w:rsidRPr="00E22626">
        <w:rPr>
          <w:rFonts w:ascii="Arial" w:eastAsia="DengXian" w:hAnsi="Arial" w:cs="Arial"/>
          <w:szCs w:val="24"/>
          <w:rtl/>
          <w:lang w:eastAsia="zh-CN"/>
        </w:rPr>
        <w:tab/>
      </w:r>
      <w:r w:rsidRPr="00E22626">
        <w:rPr>
          <w:rFonts w:ascii="Arial" w:eastAsia="DengXian" w:hAnsi="Arial" w:cs="Arial" w:hint="cs"/>
          <w:b/>
          <w:bCs/>
          <w:szCs w:val="24"/>
          <w:rtl/>
          <w:lang w:eastAsia="zh-CN"/>
        </w:rPr>
        <w:t>العنوان</w:t>
      </w:r>
      <w:r w:rsidRPr="00E22626">
        <w:rPr>
          <w:rFonts w:ascii="Arial" w:eastAsia="DengXian" w:hAnsi="Arial" w:cs="Arial" w:hint="cs"/>
          <w:szCs w:val="24"/>
          <w:rtl/>
          <w:lang w:eastAsia="zh-CN"/>
        </w:rPr>
        <w:t xml:space="preserve">: </w:t>
      </w:r>
      <w:r w:rsidRPr="00E22626">
        <w:rPr>
          <w:rFonts w:ascii="Arial" w:eastAsia="DengXian" w:hAnsi="Arial" w:cs="Arial"/>
          <w:szCs w:val="24"/>
          <w:rtl/>
          <w:lang w:eastAsia="zh-CN"/>
        </w:rPr>
        <w:t>رسالة تيموثاوس الثانية (</w:t>
      </w:r>
      <w:proofErr w:type="spellStart"/>
      <w:r w:rsidRPr="00E22626">
        <w:rPr>
          <w:rFonts w:ascii="Arial" w:eastAsia="DengXian" w:hAnsi="Arial" w:cs="Arial"/>
          <w:szCs w:val="24"/>
          <w:lang w:eastAsia="zh-CN"/>
        </w:rPr>
        <w:t>Πρὸς</w:t>
      </w:r>
      <w:proofErr w:type="spellEnd"/>
      <w:r w:rsidRPr="00E22626">
        <w:rPr>
          <w:rFonts w:ascii="Arial" w:eastAsia="DengXian" w:hAnsi="Arial" w:cs="Arial"/>
          <w:szCs w:val="24"/>
          <w:lang w:eastAsia="zh-CN"/>
        </w:rPr>
        <w:t xml:space="preserve"> </w:t>
      </w:r>
      <w:proofErr w:type="spellStart"/>
      <w:r w:rsidRPr="00E22626">
        <w:rPr>
          <w:rFonts w:ascii="Arial" w:eastAsia="DengXian" w:hAnsi="Arial" w:cs="Arial"/>
          <w:szCs w:val="24"/>
          <w:lang w:eastAsia="zh-CN"/>
        </w:rPr>
        <w:t>Τιμόθεον</w:t>
      </w:r>
      <w:proofErr w:type="spellEnd"/>
      <w:r w:rsidRPr="00E22626">
        <w:rPr>
          <w:rFonts w:ascii="Arial" w:eastAsia="DengXian" w:hAnsi="Arial" w:cs="Arial"/>
          <w:szCs w:val="24"/>
          <w:lang w:eastAsia="zh-CN"/>
        </w:rPr>
        <w:t xml:space="preserve"> β</w:t>
      </w:r>
      <w:r w:rsidRPr="00E22626">
        <w:rPr>
          <w:rFonts w:ascii="Arial" w:eastAsia="DengXian" w:hAnsi="Arial" w:cs="Arial"/>
          <w:szCs w:val="24"/>
          <w:rtl/>
          <w:lang w:eastAsia="zh-CN"/>
        </w:rPr>
        <w:t xml:space="preserve">´، الثانية </w:t>
      </w:r>
      <w:r w:rsidRPr="00E22626">
        <w:rPr>
          <w:rFonts w:ascii="Arial" w:eastAsia="DengXian" w:hAnsi="Arial" w:cs="Arial" w:hint="cs"/>
          <w:szCs w:val="24"/>
          <w:rtl/>
          <w:lang w:eastAsia="zh-CN"/>
        </w:rPr>
        <w:t xml:space="preserve">إلى </w:t>
      </w:r>
      <w:r w:rsidRPr="00E22626">
        <w:rPr>
          <w:rFonts w:ascii="Arial" w:eastAsia="DengXian" w:hAnsi="Arial" w:cs="Arial"/>
          <w:szCs w:val="24"/>
          <w:rtl/>
          <w:lang w:eastAsia="zh-CN"/>
        </w:rPr>
        <w:t>تيموثاوس)</w:t>
      </w:r>
      <w:r w:rsidRPr="00E22626">
        <w:rPr>
          <w:rFonts w:ascii="Arial" w:eastAsia="DengXian" w:hAnsi="Arial" w:cs="Arial" w:hint="cs"/>
          <w:szCs w:val="24"/>
          <w:rtl/>
          <w:lang w:eastAsia="zh-CN"/>
        </w:rPr>
        <w:t>،</w:t>
      </w:r>
      <w:r w:rsidRPr="00E22626">
        <w:rPr>
          <w:rFonts w:ascii="Arial" w:eastAsia="DengXian" w:hAnsi="Arial" w:cs="Arial"/>
          <w:szCs w:val="24"/>
          <w:rtl/>
          <w:lang w:eastAsia="zh-CN"/>
        </w:rPr>
        <w:t xml:space="preserve"> هي إحدى الرسائل الثلاث التي تسمى الرسائل الرعوية</w:t>
      </w:r>
      <w:r w:rsidRPr="00E22626">
        <w:rPr>
          <w:rFonts w:ascii="Arial" w:eastAsia="DengXian" w:hAnsi="Arial" w:cs="Arial" w:hint="cs"/>
          <w:szCs w:val="24"/>
          <w:rtl/>
          <w:lang w:eastAsia="zh-CN"/>
        </w:rPr>
        <w:t>،</w:t>
      </w:r>
      <w:r w:rsidRPr="00E22626">
        <w:rPr>
          <w:rFonts w:ascii="Arial" w:eastAsia="DengXian" w:hAnsi="Arial" w:cs="Arial"/>
          <w:szCs w:val="24"/>
          <w:rtl/>
          <w:lang w:eastAsia="zh-CN"/>
        </w:rPr>
        <w:t xml:space="preserve"> وهي فريدة من نوعها لأنها تخاطب الأفراد (وليس الكنائس)</w:t>
      </w:r>
      <w:r w:rsidRPr="00E22626">
        <w:rPr>
          <w:rFonts w:ascii="Arial" w:eastAsia="DengXian" w:hAnsi="Arial" w:cs="Arial" w:hint="cs"/>
          <w:szCs w:val="24"/>
          <w:rtl/>
          <w:lang w:eastAsia="zh-CN"/>
        </w:rPr>
        <w:t>،</w:t>
      </w:r>
      <w:r w:rsidRPr="00E22626">
        <w:rPr>
          <w:rFonts w:ascii="Arial" w:eastAsia="DengXian" w:hAnsi="Arial" w:cs="Arial"/>
          <w:szCs w:val="24"/>
          <w:rtl/>
          <w:lang w:eastAsia="zh-CN"/>
        </w:rPr>
        <w:t xml:space="preserve"> وتشكل كتابات بولس الأخيرة (راجع ملاحظات تيموثاوس الأولى).</w:t>
      </w:r>
    </w:p>
    <w:p w14:paraId="7BE0683B" w14:textId="77777777" w:rsidR="00B248A3" w:rsidRPr="00396B8E" w:rsidRDefault="00B248A3" w:rsidP="00B248A3">
      <w:pPr>
        <w:tabs>
          <w:tab w:val="left" w:pos="360"/>
        </w:tabs>
        <w:ind w:left="360" w:right="-380" w:hanging="360"/>
        <w:rPr>
          <w:rFonts w:ascii="Arial" w:eastAsia="DengXian" w:hAnsi="Arial" w:cs="Arial"/>
          <w:b/>
          <w:sz w:val="21"/>
          <w:szCs w:val="21"/>
          <w:lang w:eastAsia="zh-CN"/>
        </w:rPr>
      </w:pPr>
    </w:p>
    <w:p w14:paraId="13E98D79" w14:textId="4C6D9F77" w:rsidR="00C95581" w:rsidRPr="00E22626" w:rsidRDefault="00C95581" w:rsidP="00C95581">
      <w:pPr>
        <w:tabs>
          <w:tab w:val="left" w:pos="360"/>
        </w:tabs>
        <w:bidi/>
        <w:ind w:left="360" w:right="-380" w:hanging="360"/>
        <w:rPr>
          <w:rFonts w:ascii="Arial" w:eastAsia="DengXian" w:hAnsi="Arial" w:cs="Arial"/>
          <w:bCs/>
          <w:szCs w:val="24"/>
          <w:lang w:eastAsia="zh-CN"/>
        </w:rPr>
      </w:pPr>
      <w:r w:rsidRPr="00E22626">
        <w:rPr>
          <w:rFonts w:ascii="Arial" w:eastAsia="DengXian" w:hAnsi="Arial" w:cs="Arial" w:hint="cs"/>
          <w:bCs/>
          <w:szCs w:val="24"/>
          <w:rtl/>
          <w:lang w:eastAsia="zh-CN"/>
        </w:rPr>
        <w:t>2.</w:t>
      </w:r>
      <w:r w:rsidRPr="00E22626">
        <w:rPr>
          <w:rFonts w:ascii="Arial" w:eastAsia="DengXian" w:hAnsi="Arial" w:cs="Arial"/>
          <w:bCs/>
          <w:szCs w:val="24"/>
          <w:rtl/>
          <w:lang w:eastAsia="zh-CN"/>
        </w:rPr>
        <w:tab/>
      </w:r>
      <w:r w:rsidRPr="00E22626">
        <w:rPr>
          <w:rFonts w:ascii="Arial" w:eastAsia="DengXian" w:hAnsi="Arial" w:cs="Arial" w:hint="cs"/>
          <w:bCs/>
          <w:szCs w:val="24"/>
          <w:rtl/>
          <w:lang w:eastAsia="zh-CN"/>
        </w:rPr>
        <w:t>التأليف</w:t>
      </w:r>
    </w:p>
    <w:p w14:paraId="352F2209" w14:textId="77777777" w:rsidR="00B248A3" w:rsidRPr="00E22626" w:rsidRDefault="00B248A3" w:rsidP="00B248A3">
      <w:pPr>
        <w:tabs>
          <w:tab w:val="left" w:pos="720"/>
        </w:tabs>
        <w:ind w:left="720" w:right="-380" w:hanging="360"/>
        <w:rPr>
          <w:rFonts w:ascii="Arial" w:eastAsia="DengXian" w:hAnsi="Arial" w:cs="Arial"/>
          <w:szCs w:val="24"/>
          <w:lang w:eastAsia="zh-CN"/>
        </w:rPr>
      </w:pPr>
    </w:p>
    <w:p w14:paraId="28284CBD" w14:textId="4F614C07" w:rsidR="002733F5" w:rsidRPr="00E22626" w:rsidRDefault="002733F5" w:rsidP="002733F5">
      <w:pPr>
        <w:pStyle w:val="ListParagraph"/>
        <w:numPr>
          <w:ilvl w:val="0"/>
          <w:numId w:val="21"/>
        </w:numPr>
        <w:tabs>
          <w:tab w:val="left" w:pos="720"/>
        </w:tabs>
        <w:bidi/>
        <w:ind w:right="-380"/>
        <w:rPr>
          <w:rFonts w:ascii="Arial" w:eastAsia="DengXian" w:hAnsi="Arial" w:cs="Arial"/>
          <w:szCs w:val="24"/>
          <w:rtl/>
          <w:lang w:eastAsia="zh-CN" w:bidi="ar-JO"/>
        </w:rPr>
      </w:pPr>
      <w:r w:rsidRPr="00E22626">
        <w:rPr>
          <w:rFonts w:ascii="Arial" w:eastAsia="DengXian" w:hAnsi="Arial" w:cs="Arial" w:hint="cs"/>
          <w:szCs w:val="24"/>
          <w:u w:val="single"/>
          <w:rtl/>
          <w:lang w:eastAsia="zh-CN" w:bidi="ar-JO"/>
        </w:rPr>
        <w:t>الدليل الخارجي</w:t>
      </w:r>
      <w:r w:rsidRPr="00E22626">
        <w:rPr>
          <w:rFonts w:ascii="Arial" w:eastAsia="DengXian" w:hAnsi="Arial" w:cs="Arial" w:hint="cs"/>
          <w:szCs w:val="24"/>
          <w:rtl/>
          <w:lang w:eastAsia="zh-CN" w:bidi="ar-JO"/>
        </w:rPr>
        <w:t xml:space="preserve">: </w:t>
      </w:r>
      <w:r w:rsidRPr="00E22626">
        <w:rPr>
          <w:rFonts w:ascii="Arial" w:eastAsia="DengXian" w:hAnsi="Arial" w:cs="Arial"/>
          <w:szCs w:val="24"/>
          <w:rtl/>
          <w:lang w:eastAsia="zh-CN" w:bidi="ar-JO"/>
        </w:rPr>
        <w:t>دعم تأليف بولس هو جيد مثل أي رسالة بولسية أخرى</w:t>
      </w:r>
      <w:r w:rsidRPr="00E22626">
        <w:rPr>
          <w:rFonts w:ascii="Arial" w:eastAsia="DengXian" w:hAnsi="Arial" w:cs="Arial" w:hint="cs"/>
          <w:szCs w:val="24"/>
          <w:rtl/>
          <w:lang w:eastAsia="zh-CN" w:bidi="ar-JO"/>
        </w:rPr>
        <w:t>،</w:t>
      </w:r>
      <w:r w:rsidRPr="00E22626">
        <w:rPr>
          <w:rFonts w:ascii="Arial" w:eastAsia="DengXian" w:hAnsi="Arial" w:cs="Arial"/>
          <w:szCs w:val="24"/>
          <w:rtl/>
          <w:lang w:eastAsia="zh-CN" w:bidi="ar-JO"/>
        </w:rPr>
        <w:t xml:space="preserve"> باستثناء رومية وكورنثوس الأولى (راجع ملاحظات تيموثاوس الأولى).</w:t>
      </w:r>
    </w:p>
    <w:p w14:paraId="75D34942" w14:textId="77777777" w:rsidR="00B248A3" w:rsidRPr="00E22626" w:rsidRDefault="00B248A3" w:rsidP="00B248A3">
      <w:pPr>
        <w:tabs>
          <w:tab w:val="left" w:pos="720"/>
        </w:tabs>
        <w:ind w:left="720" w:right="-380" w:hanging="360"/>
        <w:rPr>
          <w:rFonts w:ascii="Arial" w:eastAsia="DengXian" w:hAnsi="Arial" w:cs="Arial"/>
          <w:szCs w:val="24"/>
          <w:lang w:eastAsia="zh-CN"/>
        </w:rPr>
      </w:pPr>
    </w:p>
    <w:p w14:paraId="60F4644E" w14:textId="495EEA13" w:rsidR="002733F5" w:rsidRPr="00E22626" w:rsidRDefault="002733F5" w:rsidP="002733F5">
      <w:pPr>
        <w:tabs>
          <w:tab w:val="left" w:pos="720"/>
        </w:tabs>
        <w:bidi/>
        <w:ind w:left="720" w:right="-380" w:hanging="360"/>
        <w:rPr>
          <w:rFonts w:ascii="Arial" w:eastAsia="DengXian" w:hAnsi="Arial" w:cs="Arial"/>
          <w:szCs w:val="24"/>
          <w:lang w:eastAsia="zh-CN"/>
        </w:rPr>
      </w:pPr>
      <w:r w:rsidRPr="00E22626">
        <w:rPr>
          <w:rFonts w:ascii="Arial" w:eastAsia="DengXian" w:hAnsi="Arial" w:cs="Arial" w:hint="cs"/>
          <w:szCs w:val="24"/>
          <w:rtl/>
          <w:lang w:eastAsia="zh-CN"/>
        </w:rPr>
        <w:t>ب.</w:t>
      </w:r>
      <w:r w:rsidRPr="00E22626">
        <w:rPr>
          <w:rFonts w:ascii="Arial" w:eastAsia="DengXian" w:hAnsi="Arial" w:cs="Arial"/>
          <w:szCs w:val="24"/>
          <w:rtl/>
          <w:lang w:eastAsia="zh-CN"/>
        </w:rPr>
        <w:tab/>
      </w:r>
      <w:r w:rsidRPr="00E22626">
        <w:rPr>
          <w:rFonts w:ascii="Arial" w:eastAsia="DengXian" w:hAnsi="Arial" w:cs="Arial" w:hint="cs"/>
          <w:szCs w:val="24"/>
          <w:u w:val="single"/>
          <w:rtl/>
          <w:lang w:eastAsia="zh-CN"/>
        </w:rPr>
        <w:t>الدليل الداخلي</w:t>
      </w:r>
      <w:r w:rsidRPr="00E22626">
        <w:rPr>
          <w:rFonts w:ascii="Arial" w:eastAsia="DengXian" w:hAnsi="Arial" w:cs="Arial" w:hint="cs"/>
          <w:szCs w:val="24"/>
          <w:rtl/>
          <w:lang w:eastAsia="zh-CN"/>
        </w:rPr>
        <w:t>: تدعي الرسالة أن بولس كتبها (2 تي 1: 1)، كما تحتوي على صفات المكط البولسي التقليدي (راجع ملاحظات 1 تيموثاوس)</w:t>
      </w:r>
    </w:p>
    <w:p w14:paraId="4B06897F" w14:textId="77777777" w:rsidR="00B248A3" w:rsidRPr="00396B8E" w:rsidRDefault="00B248A3" w:rsidP="00B248A3">
      <w:pPr>
        <w:tabs>
          <w:tab w:val="left" w:pos="360"/>
        </w:tabs>
        <w:ind w:left="360" w:right="-380" w:hanging="360"/>
        <w:rPr>
          <w:rFonts w:ascii="Arial" w:eastAsia="DengXian" w:hAnsi="Arial" w:cs="Arial"/>
          <w:b/>
          <w:sz w:val="21"/>
          <w:szCs w:val="21"/>
          <w:lang w:eastAsia="zh-CN"/>
        </w:rPr>
      </w:pPr>
    </w:p>
    <w:p w14:paraId="05A75961" w14:textId="54198F7C" w:rsidR="002733F5" w:rsidRPr="00E22626" w:rsidRDefault="002733F5" w:rsidP="002733F5">
      <w:pPr>
        <w:tabs>
          <w:tab w:val="left" w:pos="360"/>
        </w:tabs>
        <w:bidi/>
        <w:ind w:left="360" w:right="-380" w:hanging="360"/>
        <w:rPr>
          <w:rFonts w:ascii="Arial" w:eastAsia="DengXian" w:hAnsi="Arial" w:cs="Arial"/>
          <w:bCs/>
          <w:szCs w:val="24"/>
          <w:lang w:eastAsia="zh-CN"/>
        </w:rPr>
      </w:pPr>
      <w:r w:rsidRPr="00E22626">
        <w:rPr>
          <w:rFonts w:ascii="Arial" w:eastAsia="DengXian" w:hAnsi="Arial" w:cs="Arial" w:hint="cs"/>
          <w:bCs/>
          <w:szCs w:val="24"/>
          <w:rtl/>
          <w:lang w:eastAsia="zh-CN"/>
        </w:rPr>
        <w:t>3.</w:t>
      </w:r>
      <w:r w:rsidRPr="00E22626">
        <w:rPr>
          <w:rFonts w:ascii="Arial" w:eastAsia="DengXian" w:hAnsi="Arial" w:cs="Arial"/>
          <w:bCs/>
          <w:szCs w:val="24"/>
          <w:rtl/>
          <w:lang w:eastAsia="zh-CN"/>
        </w:rPr>
        <w:tab/>
      </w:r>
      <w:r w:rsidRPr="00E22626">
        <w:rPr>
          <w:rFonts w:ascii="Arial" w:eastAsia="DengXian" w:hAnsi="Arial" w:cs="Arial" w:hint="cs"/>
          <w:bCs/>
          <w:szCs w:val="24"/>
          <w:rtl/>
          <w:lang w:eastAsia="zh-CN"/>
        </w:rPr>
        <w:t>الظروف</w:t>
      </w:r>
    </w:p>
    <w:p w14:paraId="25D21B35" w14:textId="77777777" w:rsidR="00B248A3" w:rsidRPr="00E22626" w:rsidRDefault="00B248A3" w:rsidP="00B248A3">
      <w:pPr>
        <w:tabs>
          <w:tab w:val="left" w:pos="720"/>
        </w:tabs>
        <w:ind w:left="720" w:right="-380" w:hanging="360"/>
        <w:rPr>
          <w:rFonts w:ascii="Arial" w:eastAsia="DengXian" w:hAnsi="Arial" w:cs="Arial"/>
          <w:szCs w:val="24"/>
          <w:lang w:eastAsia="zh-CN"/>
        </w:rPr>
      </w:pPr>
    </w:p>
    <w:p w14:paraId="3B89E4EB" w14:textId="4DC248C0" w:rsidR="002733F5" w:rsidRPr="00E22626" w:rsidRDefault="002733F5" w:rsidP="002733F5">
      <w:pPr>
        <w:pStyle w:val="ListParagraph"/>
        <w:numPr>
          <w:ilvl w:val="0"/>
          <w:numId w:val="23"/>
        </w:numPr>
        <w:tabs>
          <w:tab w:val="left" w:pos="720"/>
        </w:tabs>
        <w:bidi/>
        <w:ind w:right="-380"/>
        <w:rPr>
          <w:rFonts w:ascii="Arial" w:eastAsia="DengXian" w:hAnsi="Arial" w:cs="Arial"/>
          <w:szCs w:val="24"/>
          <w:rtl/>
          <w:lang w:eastAsia="zh-CN" w:bidi="ar-JO"/>
        </w:rPr>
      </w:pPr>
      <w:r w:rsidRPr="00E22626">
        <w:rPr>
          <w:rFonts w:ascii="Arial" w:eastAsia="DengXian" w:hAnsi="Arial" w:cs="Arial"/>
          <w:szCs w:val="24"/>
          <w:u w:val="single"/>
          <w:rtl/>
          <w:lang w:eastAsia="zh-CN" w:bidi="ar-JO"/>
        </w:rPr>
        <w:t>التاريخ</w:t>
      </w:r>
      <w:r w:rsidRPr="00E22626">
        <w:rPr>
          <w:rFonts w:ascii="Arial" w:eastAsia="DengXian" w:hAnsi="Arial" w:cs="Arial"/>
          <w:szCs w:val="24"/>
          <w:rtl/>
          <w:lang w:eastAsia="zh-CN" w:bidi="ar-JO"/>
        </w:rPr>
        <w:t>: التسلسل الزمني لسنوات بولس الأخيرة غامض (جوثري، ٦٢٣)، إلا أن تنسيق البيانات الداخلية والخارجية يؤدي إلى هذا السيناريو (</w:t>
      </w:r>
      <w:r w:rsidRPr="00E22626">
        <w:rPr>
          <w:rFonts w:ascii="Arial" w:eastAsia="DengXian" w:hAnsi="Arial" w:cs="Arial" w:hint="cs"/>
          <w:szCs w:val="24"/>
          <w:rtl/>
          <w:lang w:eastAsia="zh-CN" w:bidi="ar-JO"/>
        </w:rPr>
        <w:t>هوينر</w:t>
      </w:r>
      <w:r w:rsidRPr="00E22626">
        <w:rPr>
          <w:rFonts w:ascii="Arial" w:eastAsia="DengXian" w:hAnsi="Arial" w:cs="Arial"/>
          <w:szCs w:val="24"/>
          <w:rtl/>
          <w:lang w:eastAsia="zh-CN" w:bidi="ar-JO"/>
        </w:rPr>
        <w:t>،</w:t>
      </w:r>
      <w:r w:rsidR="00947669" w:rsidRPr="00E22626">
        <w:rPr>
          <w:rFonts w:ascii="Arial" w:eastAsia="DengXian" w:hAnsi="Arial" w:cs="Arial" w:hint="cs"/>
          <w:szCs w:val="24"/>
          <w:rtl/>
          <w:lang w:eastAsia="zh-CN" w:bidi="ar-JO"/>
        </w:rPr>
        <w:t xml:space="preserve"> التسلسل الزمني للعصر الرسولي، كلية دالاس اللاهوتية</w:t>
      </w:r>
      <w:r w:rsidRPr="00E22626">
        <w:rPr>
          <w:rFonts w:ascii="Arial" w:eastAsia="DengXian" w:hAnsi="Arial" w:cs="Arial"/>
          <w:szCs w:val="24"/>
          <w:rtl/>
          <w:lang w:eastAsia="zh-CN" w:bidi="ar-JO"/>
        </w:rPr>
        <w:t>، 381-84):</w:t>
      </w:r>
    </w:p>
    <w:p w14:paraId="78C0E943" w14:textId="77777777" w:rsidR="00B248A3" w:rsidRPr="00B84EF9" w:rsidRDefault="00B248A3" w:rsidP="00B248A3">
      <w:pPr>
        <w:tabs>
          <w:tab w:val="left" w:pos="1080"/>
          <w:tab w:val="left" w:pos="6120"/>
        </w:tabs>
        <w:ind w:left="1080" w:right="-380" w:hanging="360"/>
        <w:rPr>
          <w:rFonts w:ascii="Arial" w:eastAsia="DengXian" w:hAnsi="Arial" w:cs="Arial"/>
          <w:sz w:val="22"/>
          <w:lang w:eastAsia="zh-CN"/>
        </w:rPr>
      </w:pPr>
    </w:p>
    <w:p w14:paraId="6659AA4A" w14:textId="750D4EB8" w:rsidR="00947669" w:rsidRPr="00B84EF9" w:rsidRDefault="00947669" w:rsidP="00947669">
      <w:pPr>
        <w:tabs>
          <w:tab w:val="left" w:pos="1080"/>
          <w:tab w:val="right" w:pos="9214"/>
        </w:tabs>
        <w:bidi/>
        <w:ind w:left="1080" w:right="-380" w:hanging="360"/>
        <w:rPr>
          <w:rFonts w:ascii="Arial" w:eastAsia="DengXian" w:hAnsi="Arial" w:cs="Arial"/>
          <w:bCs/>
          <w:sz w:val="22"/>
          <w:szCs w:val="22"/>
          <w:lang w:eastAsia="zh-CN"/>
        </w:rPr>
      </w:pPr>
      <w:r w:rsidRPr="00B84EF9">
        <w:rPr>
          <w:rFonts w:ascii="Arial" w:eastAsia="DengXian" w:hAnsi="Arial" w:cs="Arial" w:hint="cs"/>
          <w:bCs/>
          <w:sz w:val="22"/>
          <w:szCs w:val="22"/>
          <w:rtl/>
          <w:lang w:eastAsia="zh-CN"/>
        </w:rPr>
        <w:t>السجن الروماني الأول (أع 28: 30-31)</w:t>
      </w:r>
      <w:r w:rsidRPr="00B84EF9">
        <w:rPr>
          <w:rFonts w:ascii="Arial" w:eastAsia="DengXian" w:hAnsi="Arial" w:cs="Arial"/>
          <w:bCs/>
          <w:sz w:val="22"/>
          <w:szCs w:val="22"/>
          <w:rtl/>
          <w:lang w:eastAsia="zh-CN"/>
        </w:rPr>
        <w:tab/>
      </w:r>
      <w:r w:rsidRPr="00B84EF9">
        <w:rPr>
          <w:rFonts w:ascii="Arial" w:eastAsia="DengXian" w:hAnsi="Arial" w:cs="Arial" w:hint="cs"/>
          <w:bCs/>
          <w:sz w:val="22"/>
          <w:szCs w:val="22"/>
          <w:rtl/>
          <w:lang w:eastAsia="zh-CN"/>
        </w:rPr>
        <w:t xml:space="preserve">شباط 60 </w:t>
      </w:r>
      <w:r w:rsidRPr="00B84EF9">
        <w:rPr>
          <w:rFonts w:ascii="Arial" w:eastAsia="DengXian" w:hAnsi="Arial" w:cs="Arial"/>
          <w:bCs/>
          <w:sz w:val="22"/>
          <w:szCs w:val="22"/>
          <w:rtl/>
          <w:lang w:eastAsia="zh-CN"/>
        </w:rPr>
        <w:t>–</w:t>
      </w:r>
      <w:r w:rsidRPr="00B84EF9">
        <w:rPr>
          <w:rFonts w:ascii="Arial" w:eastAsia="DengXian" w:hAnsi="Arial" w:cs="Arial" w:hint="cs"/>
          <w:bCs/>
          <w:sz w:val="22"/>
          <w:szCs w:val="22"/>
          <w:rtl/>
          <w:lang w:eastAsia="zh-CN"/>
        </w:rPr>
        <w:t xml:space="preserve"> آذار 62</w:t>
      </w:r>
      <w:r w:rsidRPr="00B84EF9">
        <w:rPr>
          <w:rFonts w:ascii="Arial" w:eastAsia="DengXian" w:hAnsi="Arial" w:cs="Arial"/>
          <w:bCs/>
          <w:sz w:val="22"/>
          <w:szCs w:val="22"/>
          <w:rtl/>
          <w:lang w:eastAsia="zh-CN"/>
        </w:rPr>
        <w:tab/>
      </w:r>
    </w:p>
    <w:p w14:paraId="29EE7D00" w14:textId="2F45D903" w:rsidR="00947669" w:rsidRPr="00B84EF9" w:rsidRDefault="00947669" w:rsidP="00947669">
      <w:pPr>
        <w:tabs>
          <w:tab w:val="right" w:pos="9214"/>
        </w:tabs>
        <w:bidi/>
        <w:ind w:left="900" w:right="-380"/>
        <w:rPr>
          <w:rFonts w:ascii="Arial" w:eastAsia="DengXian" w:hAnsi="Arial" w:cs="Arial"/>
          <w:sz w:val="22"/>
          <w:szCs w:val="22"/>
          <w:lang w:eastAsia="zh-CN"/>
        </w:rPr>
      </w:pPr>
      <w:r w:rsidRPr="00B84EF9">
        <w:rPr>
          <w:rFonts w:ascii="Arial" w:eastAsia="DengXian" w:hAnsi="Arial" w:cs="Arial" w:hint="cs"/>
          <w:sz w:val="22"/>
          <w:szCs w:val="22"/>
          <w:rtl/>
          <w:lang w:eastAsia="zh-CN"/>
        </w:rPr>
        <w:t xml:space="preserve">يكتب بولس </w:t>
      </w:r>
      <w:r w:rsidRPr="00B84EF9">
        <w:rPr>
          <w:rFonts w:ascii="Arial" w:eastAsia="DengXian" w:hAnsi="Arial" w:cs="Arial" w:hint="cs"/>
          <w:b/>
          <w:bCs/>
          <w:sz w:val="22"/>
          <w:szCs w:val="22"/>
          <w:rtl/>
          <w:lang w:eastAsia="zh-CN"/>
        </w:rPr>
        <w:t>أفسس، كولوسي، فليمون وفيلبي</w:t>
      </w:r>
      <w:r w:rsidRPr="00B84EF9">
        <w:rPr>
          <w:rFonts w:ascii="Arial" w:eastAsia="DengXian" w:hAnsi="Arial" w:cs="Arial"/>
          <w:sz w:val="22"/>
          <w:szCs w:val="22"/>
          <w:rtl/>
          <w:lang w:eastAsia="zh-CN"/>
        </w:rPr>
        <w:tab/>
      </w:r>
      <w:r w:rsidRPr="00B84EF9">
        <w:rPr>
          <w:rFonts w:ascii="Arial" w:eastAsia="DengXian" w:hAnsi="Arial" w:cs="Arial" w:hint="cs"/>
          <w:sz w:val="22"/>
          <w:szCs w:val="22"/>
          <w:rtl/>
          <w:lang w:eastAsia="zh-CN"/>
        </w:rPr>
        <w:t xml:space="preserve">خريف 60 </w:t>
      </w:r>
      <w:r w:rsidRPr="00B84EF9">
        <w:rPr>
          <w:rFonts w:ascii="Arial" w:eastAsia="DengXian" w:hAnsi="Arial" w:cs="Arial"/>
          <w:sz w:val="22"/>
          <w:szCs w:val="22"/>
          <w:rtl/>
          <w:lang w:eastAsia="zh-CN"/>
        </w:rPr>
        <w:t>–</w:t>
      </w:r>
      <w:r w:rsidRPr="00B84EF9">
        <w:rPr>
          <w:rFonts w:ascii="Arial" w:eastAsia="DengXian" w:hAnsi="Arial" w:cs="Arial" w:hint="cs"/>
          <w:sz w:val="22"/>
          <w:szCs w:val="22"/>
          <w:rtl/>
          <w:lang w:eastAsia="zh-CN"/>
        </w:rPr>
        <w:t xml:space="preserve"> أوائل ربيع 62</w:t>
      </w:r>
    </w:p>
    <w:p w14:paraId="7FB31B4B" w14:textId="62889B08" w:rsidR="00947669" w:rsidRPr="00B84EF9" w:rsidRDefault="00947669" w:rsidP="00947669">
      <w:pPr>
        <w:tabs>
          <w:tab w:val="right" w:pos="9214"/>
        </w:tabs>
        <w:bidi/>
        <w:ind w:left="900" w:right="-380"/>
        <w:rPr>
          <w:rFonts w:ascii="Arial" w:eastAsia="DengXian" w:hAnsi="Arial" w:cs="Arial"/>
          <w:sz w:val="22"/>
          <w:szCs w:val="22"/>
          <w:lang w:eastAsia="zh-CN"/>
        </w:rPr>
      </w:pPr>
      <w:r w:rsidRPr="00B84EF9">
        <w:rPr>
          <w:rFonts w:ascii="Arial" w:eastAsia="DengXian" w:hAnsi="Arial" w:cs="Arial" w:hint="cs"/>
          <w:sz w:val="22"/>
          <w:szCs w:val="22"/>
          <w:rtl/>
          <w:lang w:eastAsia="zh-CN"/>
        </w:rPr>
        <w:t>استشهاد يعقوب أخو الرب</w:t>
      </w:r>
      <w:r w:rsidRPr="00B84EF9">
        <w:rPr>
          <w:rFonts w:ascii="Arial" w:eastAsia="DengXian" w:hAnsi="Arial" w:cs="Arial"/>
          <w:sz w:val="22"/>
          <w:szCs w:val="22"/>
          <w:rtl/>
          <w:lang w:eastAsia="zh-CN"/>
        </w:rPr>
        <w:tab/>
      </w:r>
      <w:r w:rsidRPr="00B84EF9">
        <w:rPr>
          <w:rFonts w:ascii="Arial" w:eastAsia="DengXian" w:hAnsi="Arial" w:cs="Arial" w:hint="cs"/>
          <w:sz w:val="22"/>
          <w:szCs w:val="22"/>
          <w:rtl/>
          <w:lang w:eastAsia="zh-CN"/>
        </w:rPr>
        <w:t>ربيع 62</w:t>
      </w:r>
    </w:p>
    <w:p w14:paraId="7F76609E" w14:textId="77777777" w:rsidR="00B248A3" w:rsidRPr="00B84EF9" w:rsidRDefault="00B248A3" w:rsidP="00B248A3">
      <w:pPr>
        <w:tabs>
          <w:tab w:val="left" w:pos="6460"/>
          <w:tab w:val="right" w:pos="9214"/>
        </w:tabs>
        <w:ind w:left="900" w:right="-380"/>
        <w:rPr>
          <w:rFonts w:ascii="Arial" w:eastAsia="DengXian" w:hAnsi="Arial" w:cs="Arial"/>
          <w:sz w:val="22"/>
          <w:szCs w:val="22"/>
          <w:lang w:eastAsia="zh-CN"/>
        </w:rPr>
      </w:pPr>
    </w:p>
    <w:p w14:paraId="63886B5D" w14:textId="4BA33A36" w:rsidR="00947669" w:rsidRPr="00B84EF9" w:rsidRDefault="00947669" w:rsidP="00947669">
      <w:pPr>
        <w:tabs>
          <w:tab w:val="left" w:pos="1080"/>
          <w:tab w:val="right" w:pos="9214"/>
        </w:tabs>
        <w:bidi/>
        <w:ind w:left="1080" w:right="-380" w:hanging="360"/>
        <w:rPr>
          <w:rFonts w:ascii="Arial" w:eastAsia="DengXian" w:hAnsi="Arial" w:cs="Arial"/>
          <w:bCs/>
          <w:sz w:val="22"/>
          <w:szCs w:val="22"/>
          <w:lang w:eastAsia="zh-CN"/>
        </w:rPr>
      </w:pPr>
      <w:r w:rsidRPr="00B84EF9">
        <w:rPr>
          <w:rFonts w:ascii="Arial" w:eastAsia="DengXian" w:hAnsi="Arial" w:cs="Arial" w:hint="cs"/>
          <w:bCs/>
          <w:sz w:val="22"/>
          <w:szCs w:val="22"/>
          <w:rtl/>
          <w:lang w:eastAsia="zh-CN"/>
        </w:rPr>
        <w:t>الحرية من السجن</w:t>
      </w:r>
      <w:r w:rsidRPr="00B84EF9">
        <w:rPr>
          <w:rFonts w:ascii="Arial" w:eastAsia="DengXian" w:hAnsi="Arial" w:cs="Arial"/>
          <w:bCs/>
          <w:sz w:val="22"/>
          <w:szCs w:val="22"/>
          <w:rtl/>
          <w:lang w:eastAsia="zh-CN"/>
        </w:rPr>
        <w:tab/>
      </w:r>
      <w:r w:rsidRPr="00B84EF9">
        <w:rPr>
          <w:rFonts w:ascii="Arial" w:eastAsia="DengXian" w:hAnsi="Arial" w:cs="Arial" w:hint="cs"/>
          <w:bCs/>
          <w:sz w:val="22"/>
          <w:szCs w:val="22"/>
          <w:rtl/>
          <w:lang w:eastAsia="zh-CN"/>
        </w:rPr>
        <w:t xml:space="preserve">ربيع 62 </w:t>
      </w:r>
      <w:r w:rsidRPr="00B84EF9">
        <w:rPr>
          <w:rFonts w:ascii="Arial" w:eastAsia="DengXian" w:hAnsi="Arial" w:cs="Arial"/>
          <w:bCs/>
          <w:sz w:val="22"/>
          <w:szCs w:val="22"/>
          <w:rtl/>
          <w:lang w:eastAsia="zh-CN"/>
        </w:rPr>
        <w:t>–</w:t>
      </w:r>
      <w:r w:rsidRPr="00B84EF9">
        <w:rPr>
          <w:rFonts w:ascii="Arial" w:eastAsia="DengXian" w:hAnsi="Arial" w:cs="Arial" w:hint="cs"/>
          <w:bCs/>
          <w:sz w:val="22"/>
          <w:szCs w:val="22"/>
          <w:rtl/>
          <w:lang w:eastAsia="zh-CN"/>
        </w:rPr>
        <w:t xml:space="preserve"> خريف 67</w:t>
      </w:r>
    </w:p>
    <w:p w14:paraId="3F9A966E" w14:textId="0C88C576" w:rsidR="00F3160D" w:rsidRPr="00B84EF9" w:rsidRDefault="00F3160D" w:rsidP="00F3160D">
      <w:pPr>
        <w:tabs>
          <w:tab w:val="right" w:pos="9214"/>
        </w:tabs>
        <w:bidi/>
        <w:ind w:left="900" w:right="-380"/>
        <w:rPr>
          <w:rFonts w:ascii="Arial" w:eastAsia="DengXian" w:hAnsi="Arial" w:cs="Arial"/>
          <w:sz w:val="22"/>
          <w:szCs w:val="22"/>
          <w:lang w:eastAsia="zh-CN"/>
        </w:rPr>
      </w:pPr>
      <w:r w:rsidRPr="00B84EF9">
        <w:rPr>
          <w:rFonts w:ascii="Arial" w:eastAsia="DengXian" w:hAnsi="Arial" w:cs="Arial" w:hint="cs"/>
          <w:sz w:val="22"/>
          <w:szCs w:val="22"/>
          <w:rtl/>
          <w:lang w:eastAsia="zh-CN"/>
        </w:rPr>
        <w:t>بولس في أفسس وكولوسي (ترك تيموثاوس في أفسس)</w:t>
      </w:r>
      <w:r w:rsidRPr="00B84EF9">
        <w:rPr>
          <w:rFonts w:ascii="Arial" w:eastAsia="DengXian" w:hAnsi="Arial" w:cs="Arial"/>
          <w:sz w:val="22"/>
          <w:szCs w:val="22"/>
          <w:rtl/>
          <w:lang w:eastAsia="zh-CN"/>
        </w:rPr>
        <w:tab/>
      </w:r>
      <w:r w:rsidRPr="00B84EF9">
        <w:rPr>
          <w:rFonts w:ascii="Arial" w:eastAsia="DengXian" w:hAnsi="Arial" w:cs="Arial" w:hint="cs"/>
          <w:sz w:val="22"/>
          <w:szCs w:val="22"/>
          <w:rtl/>
          <w:lang w:eastAsia="zh-CN"/>
        </w:rPr>
        <w:t xml:space="preserve">ربيع </w:t>
      </w:r>
      <w:r w:rsidRPr="00B84EF9">
        <w:rPr>
          <w:rFonts w:ascii="Arial" w:eastAsia="DengXian" w:hAnsi="Arial" w:cs="Arial"/>
          <w:sz w:val="22"/>
          <w:szCs w:val="22"/>
          <w:rtl/>
          <w:lang w:eastAsia="zh-CN"/>
        </w:rPr>
        <w:t>–</w:t>
      </w:r>
      <w:r w:rsidRPr="00B84EF9">
        <w:rPr>
          <w:rFonts w:ascii="Arial" w:eastAsia="DengXian" w:hAnsi="Arial" w:cs="Arial" w:hint="cs"/>
          <w:sz w:val="22"/>
          <w:szCs w:val="22"/>
          <w:rtl/>
          <w:lang w:eastAsia="zh-CN"/>
        </w:rPr>
        <w:t xml:space="preserve"> صيف 62</w:t>
      </w:r>
    </w:p>
    <w:p w14:paraId="034F64F1" w14:textId="64DD4305" w:rsidR="00F3160D" w:rsidRPr="00B84EF9" w:rsidRDefault="00F3160D" w:rsidP="00F3160D">
      <w:pPr>
        <w:tabs>
          <w:tab w:val="right" w:pos="9214"/>
        </w:tabs>
        <w:bidi/>
        <w:ind w:left="900" w:right="-380"/>
        <w:rPr>
          <w:rFonts w:ascii="Arial" w:eastAsia="DengXian" w:hAnsi="Arial" w:cs="Arial"/>
          <w:sz w:val="22"/>
          <w:szCs w:val="22"/>
          <w:lang w:eastAsia="zh-CN"/>
        </w:rPr>
      </w:pPr>
      <w:r w:rsidRPr="00B84EF9">
        <w:rPr>
          <w:rFonts w:ascii="Arial" w:eastAsia="DengXian" w:hAnsi="Arial" w:cs="Arial" w:hint="cs"/>
          <w:sz w:val="22"/>
          <w:szCs w:val="22"/>
          <w:rtl/>
          <w:lang w:eastAsia="zh-CN"/>
        </w:rPr>
        <w:t>بولس يسافر إلى روما</w:t>
      </w:r>
      <w:r w:rsidRPr="00B84EF9">
        <w:rPr>
          <w:rFonts w:ascii="Arial" w:eastAsia="DengXian" w:hAnsi="Arial" w:cs="Arial"/>
          <w:sz w:val="22"/>
          <w:szCs w:val="22"/>
          <w:rtl/>
          <w:lang w:eastAsia="zh-CN"/>
        </w:rPr>
        <w:tab/>
      </w:r>
      <w:r w:rsidRPr="00B84EF9">
        <w:rPr>
          <w:rFonts w:ascii="Arial" w:eastAsia="DengXian" w:hAnsi="Arial" w:cs="Arial" w:hint="cs"/>
          <w:sz w:val="22"/>
          <w:szCs w:val="22"/>
          <w:rtl/>
          <w:lang w:eastAsia="zh-CN"/>
        </w:rPr>
        <w:t>62</w:t>
      </w:r>
    </w:p>
    <w:p w14:paraId="012D5E78" w14:textId="623CDCBD" w:rsidR="00F3160D" w:rsidRPr="00B84EF9" w:rsidRDefault="00F3160D" w:rsidP="00F3160D">
      <w:pPr>
        <w:tabs>
          <w:tab w:val="right" w:pos="9214"/>
        </w:tabs>
        <w:bidi/>
        <w:ind w:left="900" w:right="-380"/>
        <w:rPr>
          <w:rFonts w:ascii="Arial" w:eastAsia="DengXian" w:hAnsi="Arial" w:cs="Arial"/>
          <w:sz w:val="22"/>
          <w:szCs w:val="22"/>
          <w:lang w:eastAsia="zh-CN"/>
        </w:rPr>
      </w:pPr>
      <w:r w:rsidRPr="00B84EF9">
        <w:rPr>
          <w:rFonts w:ascii="Arial" w:eastAsia="DengXian" w:hAnsi="Arial" w:cs="Arial" w:hint="cs"/>
          <w:sz w:val="22"/>
          <w:szCs w:val="22"/>
          <w:rtl/>
          <w:lang w:eastAsia="zh-CN"/>
        </w:rPr>
        <w:t>بولس في مكدونية</w:t>
      </w:r>
      <w:r w:rsidRPr="00B84EF9">
        <w:rPr>
          <w:rFonts w:ascii="Arial" w:eastAsia="DengXian" w:hAnsi="Arial" w:cs="Arial"/>
          <w:sz w:val="22"/>
          <w:szCs w:val="22"/>
          <w:rtl/>
          <w:lang w:eastAsia="zh-CN"/>
        </w:rPr>
        <w:tab/>
      </w:r>
      <w:r w:rsidRPr="00B84EF9">
        <w:rPr>
          <w:rFonts w:ascii="Arial" w:eastAsia="DengXian" w:hAnsi="Arial" w:cs="Arial" w:hint="cs"/>
          <w:sz w:val="22"/>
          <w:szCs w:val="22"/>
          <w:rtl/>
          <w:lang w:eastAsia="zh-CN"/>
        </w:rPr>
        <w:t xml:space="preserve">أواخر صيف 62 </w:t>
      </w:r>
      <w:r w:rsidRPr="00B84EF9">
        <w:rPr>
          <w:rFonts w:ascii="Arial" w:eastAsia="DengXian" w:hAnsi="Arial" w:cs="Arial"/>
          <w:sz w:val="22"/>
          <w:szCs w:val="22"/>
          <w:rtl/>
          <w:lang w:eastAsia="zh-CN"/>
        </w:rPr>
        <w:t>–</w:t>
      </w:r>
      <w:r w:rsidRPr="00B84EF9">
        <w:rPr>
          <w:rFonts w:ascii="Arial" w:eastAsia="DengXian" w:hAnsi="Arial" w:cs="Arial" w:hint="cs"/>
          <w:sz w:val="22"/>
          <w:szCs w:val="22"/>
          <w:rtl/>
          <w:lang w:eastAsia="zh-CN"/>
        </w:rPr>
        <w:t xml:space="preserve"> شتاء 62/63</w:t>
      </w:r>
    </w:p>
    <w:p w14:paraId="49DD37A7" w14:textId="2AEC89BF" w:rsidR="00F3160D" w:rsidRPr="00B84EF9" w:rsidRDefault="00F3160D" w:rsidP="00F3160D">
      <w:pPr>
        <w:tabs>
          <w:tab w:val="right" w:pos="9214"/>
        </w:tabs>
        <w:bidi/>
        <w:ind w:left="900" w:right="-380"/>
        <w:rPr>
          <w:rFonts w:ascii="Arial" w:eastAsia="DengXian" w:hAnsi="Arial" w:cs="Arial"/>
          <w:sz w:val="22"/>
          <w:szCs w:val="22"/>
          <w:lang w:eastAsia="zh-CN"/>
        </w:rPr>
      </w:pPr>
      <w:r w:rsidRPr="00B84EF9">
        <w:rPr>
          <w:rFonts w:ascii="Arial" w:eastAsia="DengXian" w:hAnsi="Arial" w:cs="Arial" w:hint="cs"/>
          <w:b/>
          <w:sz w:val="22"/>
          <w:szCs w:val="22"/>
          <w:rtl/>
          <w:lang w:eastAsia="zh-CN"/>
        </w:rPr>
        <w:t>كتابة 1 تيموثاوس من مكدونية إلى تيموثاوس في أفسس</w:t>
      </w:r>
      <w:r w:rsidRPr="00B84EF9">
        <w:rPr>
          <w:rFonts w:ascii="Arial" w:eastAsia="DengXian" w:hAnsi="Arial" w:cs="Arial"/>
          <w:b/>
          <w:sz w:val="22"/>
          <w:szCs w:val="22"/>
          <w:rtl/>
          <w:lang w:eastAsia="zh-CN"/>
        </w:rPr>
        <w:tab/>
      </w:r>
      <w:r w:rsidRPr="00B84EF9">
        <w:rPr>
          <w:rFonts w:ascii="Arial" w:eastAsia="DengXian" w:hAnsi="Arial" w:cs="Arial" w:hint="cs"/>
          <w:b/>
          <w:sz w:val="22"/>
          <w:szCs w:val="22"/>
          <w:rtl/>
          <w:lang w:eastAsia="zh-CN"/>
        </w:rPr>
        <w:t>خريف 62</w:t>
      </w:r>
    </w:p>
    <w:p w14:paraId="2D2CC66A" w14:textId="5A96C26B" w:rsidR="00F3160D" w:rsidRPr="00B84EF9" w:rsidRDefault="00F3160D" w:rsidP="00F3160D">
      <w:pPr>
        <w:tabs>
          <w:tab w:val="right" w:pos="9214"/>
        </w:tabs>
        <w:bidi/>
        <w:ind w:left="900" w:right="-380"/>
        <w:rPr>
          <w:rFonts w:ascii="Arial" w:eastAsia="DengXian" w:hAnsi="Arial" w:cs="Arial"/>
          <w:sz w:val="22"/>
          <w:szCs w:val="22"/>
          <w:lang w:eastAsia="zh-CN"/>
        </w:rPr>
      </w:pPr>
      <w:r w:rsidRPr="00B84EF9">
        <w:rPr>
          <w:rFonts w:ascii="Arial" w:eastAsia="DengXian" w:hAnsi="Arial" w:cs="Arial" w:hint="cs"/>
          <w:sz w:val="22"/>
          <w:szCs w:val="22"/>
          <w:rtl/>
          <w:lang w:eastAsia="zh-CN"/>
        </w:rPr>
        <w:t>بولس في آسيا الصغرى</w:t>
      </w:r>
      <w:r w:rsidRPr="00B84EF9">
        <w:rPr>
          <w:rFonts w:ascii="Arial" w:eastAsia="DengXian" w:hAnsi="Arial" w:cs="Arial"/>
          <w:sz w:val="22"/>
          <w:szCs w:val="22"/>
          <w:rtl/>
          <w:lang w:eastAsia="zh-CN"/>
        </w:rPr>
        <w:tab/>
      </w:r>
      <w:r w:rsidRPr="00B84EF9">
        <w:rPr>
          <w:rFonts w:ascii="Arial" w:eastAsia="DengXian" w:hAnsi="Arial" w:cs="Arial" w:hint="cs"/>
          <w:sz w:val="22"/>
          <w:szCs w:val="22"/>
          <w:rtl/>
          <w:lang w:eastAsia="zh-CN"/>
        </w:rPr>
        <w:t xml:space="preserve">ربيع 63 </w:t>
      </w:r>
      <w:r w:rsidRPr="00B84EF9">
        <w:rPr>
          <w:rFonts w:ascii="Arial" w:eastAsia="DengXian" w:hAnsi="Arial" w:cs="Arial"/>
          <w:sz w:val="22"/>
          <w:szCs w:val="22"/>
          <w:rtl/>
          <w:lang w:eastAsia="zh-CN"/>
        </w:rPr>
        <w:t>–</w:t>
      </w:r>
      <w:r w:rsidRPr="00B84EF9">
        <w:rPr>
          <w:rFonts w:ascii="Arial" w:eastAsia="DengXian" w:hAnsi="Arial" w:cs="Arial" w:hint="cs"/>
          <w:sz w:val="22"/>
          <w:szCs w:val="22"/>
          <w:rtl/>
          <w:lang w:eastAsia="zh-CN"/>
        </w:rPr>
        <w:t xml:space="preserve"> ربيع 64</w:t>
      </w:r>
    </w:p>
    <w:p w14:paraId="69BC246F" w14:textId="1D09B979" w:rsidR="00F3160D" w:rsidRPr="00B84EF9" w:rsidRDefault="00F3160D" w:rsidP="00F3160D">
      <w:pPr>
        <w:tabs>
          <w:tab w:val="right" w:pos="9214"/>
        </w:tabs>
        <w:bidi/>
        <w:ind w:left="900" w:right="-380"/>
        <w:rPr>
          <w:rFonts w:ascii="Arial" w:eastAsia="DengXian" w:hAnsi="Arial" w:cs="Arial"/>
          <w:sz w:val="22"/>
          <w:szCs w:val="22"/>
          <w:lang w:eastAsia="zh-CN"/>
        </w:rPr>
      </w:pPr>
      <w:r w:rsidRPr="00B84EF9">
        <w:rPr>
          <w:rFonts w:ascii="Arial" w:eastAsia="DengXian" w:hAnsi="Arial" w:cs="Arial" w:hint="cs"/>
          <w:sz w:val="22"/>
          <w:szCs w:val="22"/>
          <w:rtl/>
          <w:lang w:eastAsia="zh-CN"/>
        </w:rPr>
        <w:t>بولس في إسبانيا (مذكورة في رو 15: 24)</w:t>
      </w:r>
      <w:r w:rsidRPr="00B84EF9">
        <w:rPr>
          <w:rFonts w:ascii="Arial" w:eastAsia="DengXian" w:hAnsi="Arial" w:cs="Arial"/>
          <w:sz w:val="22"/>
          <w:szCs w:val="22"/>
          <w:rtl/>
          <w:lang w:eastAsia="zh-CN"/>
        </w:rPr>
        <w:tab/>
      </w:r>
      <w:r w:rsidRPr="00B84EF9">
        <w:rPr>
          <w:rFonts w:ascii="Arial" w:eastAsia="DengXian" w:hAnsi="Arial" w:cs="Arial" w:hint="cs"/>
          <w:sz w:val="22"/>
          <w:szCs w:val="22"/>
          <w:rtl/>
          <w:lang w:eastAsia="zh-CN"/>
        </w:rPr>
        <w:t xml:space="preserve">ربيع 64 </w:t>
      </w:r>
      <w:r w:rsidRPr="00B84EF9">
        <w:rPr>
          <w:rFonts w:ascii="Arial" w:eastAsia="DengXian" w:hAnsi="Arial" w:cs="Arial"/>
          <w:sz w:val="22"/>
          <w:szCs w:val="22"/>
          <w:rtl/>
          <w:lang w:eastAsia="zh-CN"/>
        </w:rPr>
        <w:t>–</w:t>
      </w:r>
      <w:r w:rsidRPr="00B84EF9">
        <w:rPr>
          <w:rFonts w:ascii="Arial" w:eastAsia="DengXian" w:hAnsi="Arial" w:cs="Arial" w:hint="cs"/>
          <w:sz w:val="22"/>
          <w:szCs w:val="22"/>
          <w:rtl/>
          <w:lang w:eastAsia="zh-CN"/>
        </w:rPr>
        <w:t xml:space="preserve"> ربيع 66</w:t>
      </w:r>
    </w:p>
    <w:p w14:paraId="0A59D3AC" w14:textId="354D8816" w:rsidR="00F3160D" w:rsidRPr="00B84EF9" w:rsidRDefault="00F3160D" w:rsidP="00F3160D">
      <w:pPr>
        <w:tabs>
          <w:tab w:val="right" w:pos="9214"/>
        </w:tabs>
        <w:bidi/>
        <w:ind w:left="900" w:right="-380"/>
        <w:rPr>
          <w:rFonts w:ascii="Arial" w:eastAsia="DengXian" w:hAnsi="Arial" w:cs="Arial"/>
          <w:sz w:val="22"/>
          <w:szCs w:val="22"/>
          <w:lang w:eastAsia="zh-CN"/>
        </w:rPr>
      </w:pPr>
      <w:r w:rsidRPr="00B84EF9">
        <w:rPr>
          <w:rFonts w:ascii="Arial" w:eastAsia="DengXian" w:hAnsi="Arial" w:cs="Arial" w:hint="cs"/>
          <w:sz w:val="22"/>
          <w:szCs w:val="22"/>
          <w:rtl/>
          <w:lang w:eastAsia="zh-CN"/>
        </w:rPr>
        <w:t>اضطهاد المسيحيين من قبل نيرون واستشهاد بطرس</w:t>
      </w:r>
      <w:r w:rsidRPr="00B84EF9">
        <w:rPr>
          <w:rFonts w:ascii="Arial" w:eastAsia="DengXian" w:hAnsi="Arial" w:cs="Arial"/>
          <w:sz w:val="22"/>
          <w:szCs w:val="22"/>
          <w:rtl/>
          <w:lang w:eastAsia="zh-CN"/>
        </w:rPr>
        <w:tab/>
      </w:r>
      <w:r w:rsidRPr="00B84EF9">
        <w:rPr>
          <w:rFonts w:ascii="Arial" w:eastAsia="DengXian" w:hAnsi="Arial" w:cs="Arial" w:hint="cs"/>
          <w:sz w:val="22"/>
          <w:szCs w:val="22"/>
          <w:rtl/>
          <w:lang w:eastAsia="zh-CN"/>
        </w:rPr>
        <w:t>صيف 64</w:t>
      </w:r>
    </w:p>
    <w:p w14:paraId="4DA456AC" w14:textId="54FEA66B" w:rsidR="00F3160D" w:rsidRPr="00B84EF9" w:rsidRDefault="00F3160D" w:rsidP="00F3160D">
      <w:pPr>
        <w:tabs>
          <w:tab w:val="right" w:pos="9214"/>
        </w:tabs>
        <w:bidi/>
        <w:ind w:left="900" w:right="-380"/>
        <w:rPr>
          <w:rFonts w:ascii="Arial" w:eastAsia="DengXian" w:hAnsi="Arial" w:cs="Arial"/>
          <w:sz w:val="22"/>
          <w:szCs w:val="22"/>
          <w:lang w:eastAsia="zh-CN"/>
        </w:rPr>
      </w:pPr>
      <w:r w:rsidRPr="00B84EF9">
        <w:rPr>
          <w:rFonts w:ascii="Arial" w:eastAsia="DengXian" w:hAnsi="Arial" w:cs="Arial" w:hint="cs"/>
          <w:sz w:val="22"/>
          <w:szCs w:val="22"/>
          <w:rtl/>
          <w:lang w:eastAsia="zh-CN"/>
        </w:rPr>
        <w:t>بولس في كريت (ترك تيطس هناك، تي 1: 5)</w:t>
      </w:r>
      <w:r w:rsidRPr="00B84EF9">
        <w:rPr>
          <w:rFonts w:ascii="Arial" w:eastAsia="DengXian" w:hAnsi="Arial" w:cs="Arial"/>
          <w:sz w:val="22"/>
          <w:szCs w:val="22"/>
          <w:rtl/>
          <w:lang w:eastAsia="zh-CN"/>
        </w:rPr>
        <w:tab/>
      </w:r>
      <w:r w:rsidRPr="00B84EF9">
        <w:rPr>
          <w:rFonts w:ascii="Arial" w:eastAsia="DengXian" w:hAnsi="Arial" w:cs="Arial" w:hint="cs"/>
          <w:sz w:val="22"/>
          <w:szCs w:val="22"/>
          <w:rtl/>
          <w:lang w:eastAsia="zh-CN"/>
        </w:rPr>
        <w:t>أوائل صيف 66</w:t>
      </w:r>
    </w:p>
    <w:p w14:paraId="39B5B0D5" w14:textId="43DEBF92" w:rsidR="00B248A3" w:rsidRPr="00B84EF9" w:rsidRDefault="00F3160D" w:rsidP="00F3160D">
      <w:pPr>
        <w:tabs>
          <w:tab w:val="right" w:pos="9214"/>
        </w:tabs>
        <w:bidi/>
        <w:ind w:left="900" w:right="-380"/>
        <w:rPr>
          <w:rFonts w:ascii="Arial" w:eastAsia="DengXian" w:hAnsi="Arial" w:cs="Arial"/>
          <w:sz w:val="22"/>
          <w:szCs w:val="22"/>
          <w:rtl/>
          <w:lang w:eastAsia="zh-CN"/>
        </w:rPr>
      </w:pPr>
      <w:r w:rsidRPr="00B84EF9">
        <w:rPr>
          <w:rFonts w:ascii="Arial" w:eastAsia="DengXian" w:hAnsi="Arial" w:cs="Arial" w:hint="cs"/>
          <w:sz w:val="22"/>
          <w:szCs w:val="22"/>
          <w:rtl/>
          <w:lang w:eastAsia="zh-CN"/>
        </w:rPr>
        <w:t>بولس في آسيا الصغرى</w:t>
      </w:r>
      <w:r w:rsidRPr="00B84EF9">
        <w:rPr>
          <w:rFonts w:ascii="Arial" w:eastAsia="DengXian" w:hAnsi="Arial" w:cs="Arial"/>
          <w:sz w:val="22"/>
          <w:szCs w:val="22"/>
          <w:rtl/>
          <w:lang w:eastAsia="zh-CN"/>
        </w:rPr>
        <w:tab/>
      </w:r>
      <w:r w:rsidRPr="00B84EF9">
        <w:rPr>
          <w:rFonts w:ascii="Arial" w:eastAsia="DengXian" w:hAnsi="Arial" w:cs="Arial" w:hint="cs"/>
          <w:sz w:val="22"/>
          <w:szCs w:val="22"/>
          <w:rtl/>
          <w:lang w:eastAsia="zh-CN"/>
        </w:rPr>
        <w:t xml:space="preserve">صيف </w:t>
      </w:r>
      <w:r w:rsidRPr="00B84EF9">
        <w:rPr>
          <w:rFonts w:ascii="Arial" w:eastAsia="DengXian" w:hAnsi="Arial" w:cs="Arial"/>
          <w:sz w:val="22"/>
          <w:szCs w:val="22"/>
          <w:rtl/>
          <w:lang w:eastAsia="zh-CN"/>
        </w:rPr>
        <w:t>–</w:t>
      </w:r>
      <w:r w:rsidRPr="00B84EF9">
        <w:rPr>
          <w:rFonts w:ascii="Arial" w:eastAsia="DengXian" w:hAnsi="Arial" w:cs="Arial" w:hint="cs"/>
          <w:sz w:val="22"/>
          <w:szCs w:val="22"/>
          <w:rtl/>
          <w:lang w:eastAsia="zh-CN"/>
        </w:rPr>
        <w:t xml:space="preserve"> خريف 66</w:t>
      </w:r>
    </w:p>
    <w:p w14:paraId="68A7947E" w14:textId="24CC9B26" w:rsidR="00F3160D" w:rsidRPr="00B84EF9" w:rsidRDefault="00F3160D" w:rsidP="00F3160D">
      <w:pPr>
        <w:tabs>
          <w:tab w:val="right" w:pos="9214"/>
        </w:tabs>
        <w:bidi/>
        <w:ind w:left="900" w:right="-380"/>
        <w:rPr>
          <w:rFonts w:ascii="Arial" w:eastAsia="DengXian" w:hAnsi="Arial" w:cs="Arial"/>
          <w:sz w:val="22"/>
          <w:szCs w:val="22"/>
          <w:lang w:eastAsia="zh-CN"/>
        </w:rPr>
      </w:pPr>
      <w:r w:rsidRPr="00B84EF9">
        <w:rPr>
          <w:rFonts w:ascii="Arial" w:eastAsia="DengXian" w:hAnsi="Arial" w:cs="Arial" w:hint="cs"/>
          <w:b/>
          <w:sz w:val="22"/>
          <w:szCs w:val="22"/>
          <w:rtl/>
          <w:lang w:eastAsia="zh-CN"/>
        </w:rPr>
        <w:t xml:space="preserve">كتابة رسالة </w:t>
      </w:r>
      <w:r w:rsidRPr="00B84EF9">
        <w:rPr>
          <w:rFonts w:ascii="Arial" w:eastAsia="DengXian" w:hAnsi="Arial" w:cs="Arial" w:hint="cs"/>
          <w:bCs/>
          <w:sz w:val="22"/>
          <w:szCs w:val="22"/>
          <w:rtl/>
          <w:lang w:eastAsia="zh-CN"/>
        </w:rPr>
        <w:t>تيطس</w:t>
      </w:r>
      <w:r w:rsidRPr="00B84EF9">
        <w:rPr>
          <w:rFonts w:ascii="Arial" w:eastAsia="DengXian" w:hAnsi="Arial" w:cs="Arial" w:hint="cs"/>
          <w:b/>
          <w:sz w:val="22"/>
          <w:szCs w:val="22"/>
          <w:rtl/>
          <w:lang w:eastAsia="zh-CN"/>
        </w:rPr>
        <w:t xml:space="preserve"> من آسيا الصغرى إلى تيطس في كريت</w:t>
      </w:r>
      <w:r w:rsidRPr="00B84EF9">
        <w:rPr>
          <w:rFonts w:ascii="Arial" w:eastAsia="DengXian" w:hAnsi="Arial" w:cs="Arial"/>
          <w:b/>
          <w:sz w:val="22"/>
          <w:szCs w:val="22"/>
          <w:rtl/>
          <w:lang w:eastAsia="zh-CN"/>
        </w:rPr>
        <w:tab/>
      </w:r>
      <w:r w:rsidRPr="00B84EF9">
        <w:rPr>
          <w:rFonts w:ascii="Arial" w:eastAsia="DengXian" w:hAnsi="Arial" w:cs="Arial" w:hint="cs"/>
          <w:b/>
          <w:sz w:val="22"/>
          <w:szCs w:val="22"/>
          <w:rtl/>
          <w:lang w:eastAsia="zh-CN"/>
        </w:rPr>
        <w:t>صيف 66</w:t>
      </w:r>
    </w:p>
    <w:p w14:paraId="5B01A169" w14:textId="1A84D70F" w:rsidR="00F3160D" w:rsidRPr="00B84EF9" w:rsidRDefault="00F3160D" w:rsidP="00F3160D">
      <w:pPr>
        <w:tabs>
          <w:tab w:val="right" w:pos="9214"/>
        </w:tabs>
        <w:bidi/>
        <w:ind w:left="900" w:right="-380"/>
        <w:rPr>
          <w:rFonts w:ascii="Arial" w:eastAsia="DengXian" w:hAnsi="Arial" w:cs="Arial"/>
          <w:sz w:val="22"/>
          <w:szCs w:val="22"/>
          <w:lang w:eastAsia="zh-CN"/>
        </w:rPr>
      </w:pPr>
      <w:r w:rsidRPr="00B84EF9">
        <w:rPr>
          <w:rFonts w:ascii="Arial" w:eastAsia="DengXian" w:hAnsi="Arial" w:cs="Arial" w:hint="cs"/>
          <w:sz w:val="22"/>
          <w:szCs w:val="22"/>
          <w:rtl/>
          <w:lang w:eastAsia="zh-CN"/>
        </w:rPr>
        <w:t>بولس في نيكوبوليس (تي 3: 12)</w:t>
      </w:r>
      <w:r w:rsidRPr="00B84EF9">
        <w:rPr>
          <w:rFonts w:ascii="Arial" w:eastAsia="DengXian" w:hAnsi="Arial" w:cs="Arial"/>
          <w:sz w:val="22"/>
          <w:szCs w:val="22"/>
          <w:rtl/>
          <w:lang w:eastAsia="zh-CN"/>
        </w:rPr>
        <w:tab/>
      </w:r>
      <w:r w:rsidRPr="00B84EF9">
        <w:rPr>
          <w:rFonts w:ascii="Arial" w:eastAsia="DengXian" w:hAnsi="Arial" w:cs="Arial" w:hint="cs"/>
          <w:sz w:val="22"/>
          <w:szCs w:val="22"/>
          <w:rtl/>
          <w:lang w:eastAsia="zh-CN"/>
        </w:rPr>
        <w:t>شتاء 66/67</w:t>
      </w:r>
    </w:p>
    <w:p w14:paraId="76BFE130" w14:textId="6206DFC9" w:rsidR="00F3160D" w:rsidRPr="00B84EF9" w:rsidRDefault="00F3160D" w:rsidP="00F3160D">
      <w:pPr>
        <w:tabs>
          <w:tab w:val="right" w:pos="9214"/>
        </w:tabs>
        <w:bidi/>
        <w:ind w:left="900" w:right="-380"/>
        <w:rPr>
          <w:rFonts w:ascii="Arial" w:eastAsia="DengXian" w:hAnsi="Arial" w:cs="Arial"/>
          <w:sz w:val="22"/>
          <w:szCs w:val="22"/>
          <w:lang w:eastAsia="zh-CN"/>
        </w:rPr>
      </w:pPr>
      <w:r w:rsidRPr="00B84EF9">
        <w:rPr>
          <w:rFonts w:ascii="Arial" w:eastAsia="DengXian" w:hAnsi="Arial" w:cs="Arial" w:hint="cs"/>
          <w:sz w:val="22"/>
          <w:szCs w:val="22"/>
          <w:rtl/>
          <w:lang w:eastAsia="zh-CN"/>
        </w:rPr>
        <w:t>بولس في ترواس (2 تي 4: 13)، مكدونية واليونان</w:t>
      </w:r>
      <w:r w:rsidRPr="00B84EF9">
        <w:rPr>
          <w:rFonts w:ascii="Arial" w:eastAsia="DengXian" w:hAnsi="Arial" w:cs="Arial"/>
          <w:sz w:val="22"/>
          <w:szCs w:val="22"/>
          <w:rtl/>
          <w:lang w:eastAsia="zh-CN"/>
        </w:rPr>
        <w:tab/>
      </w:r>
      <w:r w:rsidRPr="00B84EF9">
        <w:rPr>
          <w:rFonts w:ascii="Arial" w:eastAsia="DengXian" w:hAnsi="Arial" w:cs="Arial" w:hint="cs"/>
          <w:sz w:val="22"/>
          <w:szCs w:val="22"/>
          <w:rtl/>
          <w:lang w:eastAsia="zh-CN"/>
        </w:rPr>
        <w:t xml:space="preserve">ربيع </w:t>
      </w:r>
      <w:r w:rsidRPr="00B84EF9">
        <w:rPr>
          <w:rFonts w:ascii="Arial" w:eastAsia="DengXian" w:hAnsi="Arial" w:cs="Arial"/>
          <w:sz w:val="22"/>
          <w:szCs w:val="22"/>
          <w:rtl/>
          <w:lang w:eastAsia="zh-CN"/>
        </w:rPr>
        <w:t>–</w:t>
      </w:r>
      <w:r w:rsidRPr="00B84EF9">
        <w:rPr>
          <w:rFonts w:ascii="Arial" w:eastAsia="DengXian" w:hAnsi="Arial" w:cs="Arial" w:hint="cs"/>
          <w:sz w:val="22"/>
          <w:szCs w:val="22"/>
          <w:rtl/>
          <w:lang w:eastAsia="zh-CN"/>
        </w:rPr>
        <w:t xml:space="preserve"> خريف 67</w:t>
      </w:r>
    </w:p>
    <w:p w14:paraId="79413E2D" w14:textId="77777777" w:rsidR="00B248A3" w:rsidRPr="00B84EF9" w:rsidRDefault="00B248A3" w:rsidP="00B248A3">
      <w:pPr>
        <w:tabs>
          <w:tab w:val="left" w:pos="6460"/>
          <w:tab w:val="right" w:pos="9214"/>
        </w:tabs>
        <w:ind w:left="900" w:right="-380"/>
        <w:rPr>
          <w:rFonts w:ascii="Arial" w:eastAsia="DengXian" w:hAnsi="Arial" w:cs="Arial"/>
          <w:sz w:val="22"/>
          <w:szCs w:val="22"/>
          <w:lang w:eastAsia="zh-CN"/>
        </w:rPr>
      </w:pPr>
    </w:p>
    <w:p w14:paraId="725F255B" w14:textId="77777777" w:rsidR="00D16B8C" w:rsidRPr="00B84EF9" w:rsidRDefault="00F3160D" w:rsidP="00D16B8C">
      <w:pPr>
        <w:tabs>
          <w:tab w:val="left" w:pos="1080"/>
          <w:tab w:val="right" w:pos="9214"/>
        </w:tabs>
        <w:bidi/>
        <w:ind w:left="1080" w:right="-380" w:hanging="360"/>
        <w:rPr>
          <w:rFonts w:ascii="Arial" w:eastAsia="DengXian" w:hAnsi="Arial" w:cs="Arial"/>
          <w:sz w:val="22"/>
          <w:szCs w:val="22"/>
          <w:rtl/>
          <w:lang w:eastAsia="zh-CN"/>
        </w:rPr>
      </w:pPr>
      <w:r w:rsidRPr="00B84EF9">
        <w:rPr>
          <w:rFonts w:ascii="Arial" w:eastAsia="DengXian" w:hAnsi="Arial" w:cs="Arial" w:hint="cs"/>
          <w:bCs/>
          <w:sz w:val="22"/>
          <w:szCs w:val="22"/>
          <w:rtl/>
          <w:lang w:eastAsia="zh-CN"/>
        </w:rPr>
        <w:t>سجن روما الثاني</w:t>
      </w:r>
      <w:r w:rsidRPr="00B84EF9">
        <w:rPr>
          <w:rFonts w:ascii="Arial" w:eastAsia="DengXian" w:hAnsi="Arial" w:cs="Arial"/>
          <w:bCs/>
          <w:sz w:val="22"/>
          <w:szCs w:val="22"/>
          <w:rtl/>
          <w:lang w:eastAsia="zh-CN"/>
        </w:rPr>
        <w:tab/>
      </w:r>
      <w:r w:rsidRPr="00B84EF9">
        <w:rPr>
          <w:rFonts w:ascii="Arial" w:eastAsia="DengXian" w:hAnsi="Arial" w:cs="Arial" w:hint="cs"/>
          <w:bCs/>
          <w:sz w:val="22"/>
          <w:szCs w:val="22"/>
          <w:rtl/>
          <w:lang w:eastAsia="zh-CN"/>
        </w:rPr>
        <w:t xml:space="preserve">خريف 67 </w:t>
      </w:r>
      <w:r w:rsidRPr="00B84EF9">
        <w:rPr>
          <w:rFonts w:ascii="Arial" w:eastAsia="DengXian" w:hAnsi="Arial" w:cs="Arial"/>
          <w:bCs/>
          <w:sz w:val="22"/>
          <w:szCs w:val="22"/>
          <w:rtl/>
          <w:lang w:eastAsia="zh-CN"/>
        </w:rPr>
        <w:t>–</w:t>
      </w:r>
      <w:r w:rsidRPr="00B84EF9">
        <w:rPr>
          <w:rFonts w:ascii="Arial" w:eastAsia="DengXian" w:hAnsi="Arial" w:cs="Arial" w:hint="cs"/>
          <w:bCs/>
          <w:sz w:val="22"/>
          <w:szCs w:val="22"/>
          <w:rtl/>
          <w:lang w:eastAsia="zh-CN"/>
        </w:rPr>
        <w:t xml:space="preserve"> ربيع 68</w:t>
      </w:r>
    </w:p>
    <w:p w14:paraId="7509F72D" w14:textId="0139AB34" w:rsidR="00D16B8C" w:rsidRPr="00B84EF9" w:rsidRDefault="003232E8" w:rsidP="00D16B8C">
      <w:pPr>
        <w:tabs>
          <w:tab w:val="left" w:pos="1080"/>
          <w:tab w:val="right" w:pos="9214"/>
        </w:tabs>
        <w:bidi/>
        <w:ind w:left="1080" w:right="-380" w:hanging="360"/>
        <w:rPr>
          <w:rFonts w:ascii="Arial" w:eastAsia="DengXian" w:hAnsi="Arial" w:cs="Arial"/>
          <w:sz w:val="22"/>
          <w:szCs w:val="22"/>
          <w:lang w:eastAsia="zh-CN"/>
        </w:rPr>
      </w:pPr>
      <w:r w:rsidRPr="00B84EF9">
        <w:rPr>
          <w:rFonts w:ascii="Arial" w:eastAsia="DengXian" w:hAnsi="Arial" w:cs="Arial" w:hint="cs"/>
          <w:b/>
          <w:sz w:val="22"/>
          <w:szCs w:val="22"/>
          <w:rtl/>
          <w:lang w:eastAsia="zh-CN"/>
        </w:rPr>
        <w:t xml:space="preserve">   </w:t>
      </w:r>
      <w:r w:rsidR="00D16B8C" w:rsidRPr="00B84EF9">
        <w:rPr>
          <w:rFonts w:ascii="Arial" w:eastAsia="DengXian" w:hAnsi="Arial" w:cs="Arial" w:hint="cs"/>
          <w:b/>
          <w:sz w:val="22"/>
          <w:szCs w:val="22"/>
          <w:rtl/>
          <w:lang w:eastAsia="zh-CN"/>
        </w:rPr>
        <w:t>كتابة 2 تيموثاوس من روما إلى تيموثاوس في أفسس</w:t>
      </w:r>
      <w:r w:rsidR="00D16B8C" w:rsidRPr="00B84EF9">
        <w:rPr>
          <w:rFonts w:ascii="Arial" w:eastAsia="DengXian" w:hAnsi="Arial" w:cs="Arial"/>
          <w:b/>
          <w:sz w:val="22"/>
          <w:szCs w:val="22"/>
          <w:rtl/>
          <w:lang w:eastAsia="zh-CN"/>
        </w:rPr>
        <w:tab/>
      </w:r>
      <w:r w:rsidR="00D16B8C" w:rsidRPr="00B84EF9">
        <w:rPr>
          <w:rFonts w:ascii="Arial" w:eastAsia="DengXian" w:hAnsi="Arial" w:cs="Arial" w:hint="cs"/>
          <w:b/>
          <w:sz w:val="22"/>
          <w:szCs w:val="22"/>
          <w:rtl/>
          <w:lang w:eastAsia="zh-CN"/>
        </w:rPr>
        <w:t>خريف 67</w:t>
      </w:r>
    </w:p>
    <w:p w14:paraId="2A5F0BF9" w14:textId="17005836" w:rsidR="00AC1879" w:rsidRPr="00B84EF9" w:rsidRDefault="00AC1879" w:rsidP="00AC1879">
      <w:pPr>
        <w:tabs>
          <w:tab w:val="right" w:pos="9214"/>
        </w:tabs>
        <w:bidi/>
        <w:ind w:left="900" w:right="-380"/>
        <w:rPr>
          <w:rFonts w:ascii="Arial" w:eastAsia="DengXian" w:hAnsi="Arial" w:cs="Arial"/>
          <w:sz w:val="22"/>
          <w:szCs w:val="22"/>
          <w:lang w:eastAsia="zh-CN"/>
        </w:rPr>
      </w:pPr>
      <w:r w:rsidRPr="00B84EF9">
        <w:rPr>
          <w:rFonts w:ascii="Arial" w:eastAsia="DengXian" w:hAnsi="Arial" w:cs="Arial" w:hint="cs"/>
          <w:sz w:val="22"/>
          <w:szCs w:val="22"/>
          <w:rtl/>
          <w:lang w:eastAsia="zh-CN"/>
        </w:rPr>
        <w:t>قطع رأس بولس</w:t>
      </w:r>
      <w:r w:rsidRPr="00B84EF9">
        <w:rPr>
          <w:rFonts w:ascii="Arial" w:eastAsia="DengXian" w:hAnsi="Arial" w:cs="Arial"/>
          <w:sz w:val="22"/>
          <w:szCs w:val="22"/>
          <w:rtl/>
          <w:lang w:eastAsia="zh-CN"/>
        </w:rPr>
        <w:tab/>
      </w:r>
      <w:r w:rsidRPr="00B84EF9">
        <w:rPr>
          <w:rFonts w:ascii="Arial" w:eastAsia="DengXian" w:hAnsi="Arial" w:cs="Arial" w:hint="cs"/>
          <w:sz w:val="22"/>
          <w:szCs w:val="22"/>
          <w:rtl/>
          <w:lang w:eastAsia="zh-CN"/>
        </w:rPr>
        <w:t>ربيع 68</w:t>
      </w:r>
    </w:p>
    <w:p w14:paraId="3E770F73" w14:textId="77777777" w:rsidR="00B248A3" w:rsidRPr="00B84EF9" w:rsidRDefault="00B248A3" w:rsidP="00B248A3">
      <w:pPr>
        <w:tabs>
          <w:tab w:val="left" w:pos="6460"/>
          <w:tab w:val="right" w:pos="9214"/>
        </w:tabs>
        <w:ind w:left="900" w:right="-380"/>
        <w:rPr>
          <w:rFonts w:ascii="Arial" w:eastAsia="DengXian" w:hAnsi="Arial" w:cs="Arial"/>
          <w:sz w:val="22"/>
          <w:szCs w:val="22"/>
          <w:lang w:eastAsia="zh-CN"/>
        </w:rPr>
      </w:pPr>
    </w:p>
    <w:p w14:paraId="1AFAAE7F" w14:textId="39BA4576" w:rsidR="003232E8" w:rsidRPr="00B84EF9" w:rsidRDefault="003232E8" w:rsidP="003232E8">
      <w:pPr>
        <w:tabs>
          <w:tab w:val="left" w:pos="1080"/>
          <w:tab w:val="right" w:pos="9214"/>
        </w:tabs>
        <w:bidi/>
        <w:ind w:left="1080" w:right="-380" w:hanging="360"/>
        <w:rPr>
          <w:rFonts w:ascii="Arial" w:eastAsia="DengXian" w:hAnsi="Arial" w:cs="Arial"/>
          <w:bCs/>
          <w:sz w:val="22"/>
          <w:szCs w:val="22"/>
          <w:lang w:eastAsia="zh-CN"/>
        </w:rPr>
      </w:pPr>
      <w:r w:rsidRPr="00B84EF9">
        <w:rPr>
          <w:rFonts w:ascii="Arial" w:eastAsia="DengXian" w:hAnsi="Arial" w:cs="Arial" w:hint="cs"/>
          <w:bCs/>
          <w:sz w:val="22"/>
          <w:szCs w:val="22"/>
          <w:rtl/>
          <w:lang w:eastAsia="zh-CN"/>
        </w:rPr>
        <w:t>دمار أورشليم</w:t>
      </w:r>
      <w:r w:rsidRPr="00B84EF9">
        <w:rPr>
          <w:rFonts w:ascii="Arial" w:eastAsia="DengXian" w:hAnsi="Arial" w:cs="Arial"/>
          <w:bCs/>
          <w:sz w:val="22"/>
          <w:szCs w:val="22"/>
          <w:rtl/>
          <w:lang w:eastAsia="zh-CN"/>
        </w:rPr>
        <w:tab/>
      </w:r>
      <w:r w:rsidRPr="00B84EF9">
        <w:rPr>
          <w:rFonts w:ascii="Arial" w:eastAsia="DengXian" w:hAnsi="Arial" w:cs="Arial" w:hint="cs"/>
          <w:bCs/>
          <w:sz w:val="22"/>
          <w:szCs w:val="22"/>
          <w:rtl/>
          <w:lang w:eastAsia="zh-CN"/>
        </w:rPr>
        <w:t>2 أيلول 70</w:t>
      </w:r>
    </w:p>
    <w:p w14:paraId="0EC3A6D1" w14:textId="77777777" w:rsidR="00B248A3" w:rsidRPr="00B84EF9" w:rsidRDefault="00B248A3" w:rsidP="00B248A3">
      <w:pPr>
        <w:tabs>
          <w:tab w:val="left" w:pos="720"/>
        </w:tabs>
        <w:ind w:left="720" w:right="-380" w:hanging="360"/>
        <w:rPr>
          <w:rFonts w:ascii="Arial" w:eastAsia="DengXian" w:hAnsi="Arial" w:cs="Arial"/>
          <w:sz w:val="16"/>
          <w:lang w:eastAsia="zh-CN"/>
        </w:rPr>
      </w:pPr>
    </w:p>
    <w:p w14:paraId="02E34AB7" w14:textId="46536D57" w:rsidR="00B248A3" w:rsidRPr="00E22626" w:rsidRDefault="003232E8" w:rsidP="003232E8">
      <w:pPr>
        <w:tabs>
          <w:tab w:val="left" w:pos="720"/>
        </w:tabs>
        <w:bidi/>
        <w:ind w:left="720" w:right="-380" w:hanging="360"/>
        <w:rPr>
          <w:rFonts w:ascii="Arial" w:eastAsia="DengXian" w:hAnsi="Arial" w:cs="Arial"/>
          <w:szCs w:val="24"/>
          <w:lang w:eastAsia="zh-CN"/>
        </w:rPr>
      </w:pPr>
      <w:r w:rsidRPr="00E22626">
        <w:rPr>
          <w:rFonts w:ascii="Arial" w:eastAsia="DengXian" w:hAnsi="Arial" w:cs="Arial" w:hint="cs"/>
          <w:szCs w:val="24"/>
          <w:rtl/>
          <w:lang w:eastAsia="zh-CN"/>
        </w:rPr>
        <w:t>ب.</w:t>
      </w:r>
      <w:r w:rsidRPr="00E22626">
        <w:rPr>
          <w:rFonts w:ascii="Arial" w:eastAsia="DengXian" w:hAnsi="Arial" w:cs="Arial"/>
          <w:szCs w:val="24"/>
          <w:rtl/>
          <w:lang w:eastAsia="zh-CN"/>
        </w:rPr>
        <w:tab/>
      </w:r>
      <w:r w:rsidRPr="00E22626">
        <w:rPr>
          <w:rFonts w:ascii="Arial" w:eastAsia="DengXian" w:hAnsi="Arial" w:cs="Arial" w:hint="cs"/>
          <w:szCs w:val="24"/>
          <w:u w:val="single"/>
          <w:rtl/>
          <w:lang w:eastAsia="zh-CN"/>
        </w:rPr>
        <w:t>الأصل/المستلمون</w:t>
      </w:r>
      <w:r w:rsidRPr="00E22626">
        <w:rPr>
          <w:rFonts w:ascii="Arial" w:eastAsia="DengXian" w:hAnsi="Arial" w:cs="Arial" w:hint="cs"/>
          <w:szCs w:val="24"/>
          <w:rtl/>
          <w:lang w:eastAsia="zh-CN"/>
        </w:rPr>
        <w:t xml:space="preserve">: </w:t>
      </w:r>
      <w:r w:rsidRPr="00E22626">
        <w:rPr>
          <w:rFonts w:ascii="Arial" w:eastAsia="DengXian" w:hAnsi="Arial" w:cs="Arial"/>
          <w:szCs w:val="24"/>
          <w:rtl/>
          <w:lang w:eastAsia="zh-CN"/>
        </w:rPr>
        <w:t>كتب بولس رسالته الثانية إلى تيموثاوس لرفيق سفره منذ زمن طويل تيموثاوس (2 تي 1: 2)، بعد خمس سنوات من رسالته الأولى.</w:t>
      </w:r>
      <w:r w:rsidRPr="00E22626">
        <w:rPr>
          <w:rFonts w:ascii="Arial" w:eastAsia="DengXian" w:hAnsi="Arial" w:cs="Arial" w:hint="cs"/>
          <w:szCs w:val="24"/>
          <w:rtl/>
          <w:lang w:eastAsia="zh-CN"/>
        </w:rPr>
        <w:t xml:space="preserve"> </w:t>
      </w:r>
      <w:r w:rsidRPr="00E22626">
        <w:rPr>
          <w:rFonts w:ascii="Arial" w:eastAsia="DengXian" w:hAnsi="Arial" w:cs="Arial"/>
          <w:szCs w:val="24"/>
          <w:rtl/>
          <w:lang w:eastAsia="zh-CN"/>
        </w:rPr>
        <w:t>إذا كان تيموثاوس لا يزال في أفسس (1 تي 1: 3ب)، فإن تيموثاوس الثانية أيض</w:t>
      </w:r>
      <w:r w:rsidRPr="00E22626">
        <w:rPr>
          <w:rFonts w:ascii="Arial" w:eastAsia="DengXian" w:hAnsi="Arial" w:cs="Arial" w:hint="cs"/>
          <w:szCs w:val="24"/>
          <w:rtl/>
          <w:lang w:eastAsia="zh-CN"/>
        </w:rPr>
        <w:t>اً</w:t>
      </w:r>
      <w:r w:rsidRPr="00E22626">
        <w:rPr>
          <w:rFonts w:ascii="Arial" w:eastAsia="DengXian" w:hAnsi="Arial" w:cs="Arial"/>
          <w:szCs w:val="24"/>
          <w:rtl/>
          <w:lang w:eastAsia="zh-CN"/>
        </w:rPr>
        <w:t xml:space="preserve"> كانت لها نفس الوجهة (2 تي 1: 16-18؛ 4: 19).  كتب بولس من روما (١: ١٧؛ ٢: ٩؛ الأسماء الرومانية في ٤: ٢١) في سجنه الروماني الثاني</w:t>
      </w:r>
      <w:r w:rsidRPr="00E22626">
        <w:rPr>
          <w:rFonts w:ascii="Arial" w:eastAsia="DengXian" w:hAnsi="Arial" w:cs="Arial" w:hint="cs"/>
          <w:szCs w:val="24"/>
          <w:rtl/>
          <w:lang w:eastAsia="zh-CN"/>
        </w:rPr>
        <w:t>،</w:t>
      </w:r>
      <w:r w:rsidRPr="00E22626">
        <w:rPr>
          <w:rFonts w:ascii="Arial" w:eastAsia="DengXian" w:hAnsi="Arial" w:cs="Arial"/>
          <w:szCs w:val="24"/>
          <w:rtl/>
          <w:lang w:eastAsia="zh-CN"/>
        </w:rPr>
        <w:t xml:space="preserve"> بعد دفاعه الأول أمام المحكمة الإمبراطورية (٤: ١٦-١٧).</w:t>
      </w:r>
    </w:p>
    <w:p w14:paraId="64B5F717" w14:textId="77777777" w:rsidR="00B248A3" w:rsidRPr="00396B8E" w:rsidRDefault="00B248A3" w:rsidP="00B248A3">
      <w:pPr>
        <w:tabs>
          <w:tab w:val="left" w:pos="720"/>
        </w:tabs>
        <w:ind w:left="720" w:right="-380" w:hanging="360"/>
        <w:rPr>
          <w:rFonts w:ascii="Arial" w:eastAsia="DengXian" w:hAnsi="Arial" w:cs="Arial"/>
          <w:sz w:val="21"/>
          <w:szCs w:val="21"/>
          <w:lang w:eastAsia="zh-CN"/>
        </w:rPr>
      </w:pPr>
    </w:p>
    <w:p w14:paraId="6ACCAEA1" w14:textId="05B84847" w:rsidR="003232E8" w:rsidRPr="00E22626" w:rsidRDefault="003232E8" w:rsidP="003232E8">
      <w:pPr>
        <w:tabs>
          <w:tab w:val="left" w:pos="720"/>
        </w:tabs>
        <w:bidi/>
        <w:ind w:left="720" w:right="-380" w:hanging="360"/>
        <w:rPr>
          <w:rFonts w:ascii="Arial" w:eastAsia="DengXian" w:hAnsi="Arial" w:cs="Arial"/>
          <w:szCs w:val="24"/>
          <w:lang w:eastAsia="zh-CN"/>
        </w:rPr>
      </w:pPr>
      <w:r w:rsidRPr="00E22626">
        <w:rPr>
          <w:rFonts w:ascii="Arial" w:eastAsia="DengXian" w:hAnsi="Arial" w:cs="Arial" w:hint="cs"/>
          <w:szCs w:val="24"/>
          <w:rtl/>
          <w:lang w:eastAsia="zh-CN"/>
        </w:rPr>
        <w:t>ت.</w:t>
      </w:r>
      <w:r w:rsidRPr="00E22626">
        <w:rPr>
          <w:rFonts w:ascii="Arial" w:eastAsia="DengXian" w:hAnsi="Arial" w:cs="Arial"/>
          <w:szCs w:val="24"/>
          <w:rtl/>
          <w:lang w:eastAsia="zh-CN"/>
        </w:rPr>
        <w:tab/>
      </w:r>
      <w:r w:rsidRPr="00E22626">
        <w:rPr>
          <w:rFonts w:ascii="Arial" w:eastAsia="DengXian" w:hAnsi="Arial" w:cs="Arial" w:hint="cs"/>
          <w:szCs w:val="24"/>
          <w:u w:val="single"/>
          <w:rtl/>
          <w:lang w:eastAsia="zh-CN"/>
        </w:rPr>
        <w:t>المناسبة</w:t>
      </w:r>
      <w:r w:rsidRPr="00E22626">
        <w:rPr>
          <w:rFonts w:ascii="Arial" w:eastAsia="DengXian" w:hAnsi="Arial" w:cs="Arial" w:hint="cs"/>
          <w:szCs w:val="24"/>
          <w:rtl/>
          <w:lang w:eastAsia="zh-CN"/>
        </w:rPr>
        <w:t xml:space="preserve">: </w:t>
      </w:r>
      <w:r w:rsidRPr="00E22626">
        <w:rPr>
          <w:rFonts w:ascii="Arial" w:eastAsia="DengXian" w:hAnsi="Arial" w:cs="Arial"/>
          <w:szCs w:val="24"/>
          <w:rtl/>
          <w:lang w:eastAsia="zh-CN"/>
        </w:rPr>
        <w:t>عندما كتب بولس رسالة تيموثاوس الثانية كان سجيناً ذا خبرة</w:t>
      </w:r>
      <w:r w:rsidRPr="00E22626">
        <w:rPr>
          <w:rFonts w:ascii="Arial" w:eastAsia="DengXian" w:hAnsi="Arial" w:cs="Arial" w:hint="cs"/>
          <w:szCs w:val="24"/>
          <w:rtl/>
          <w:lang w:eastAsia="zh-CN"/>
        </w:rPr>
        <w:t xml:space="preserve">، </w:t>
      </w:r>
      <w:r w:rsidRPr="00E22626">
        <w:rPr>
          <w:rFonts w:ascii="Arial" w:eastAsia="DengXian" w:hAnsi="Arial" w:cs="Arial"/>
          <w:szCs w:val="24"/>
          <w:rtl/>
          <w:lang w:eastAsia="zh-CN"/>
        </w:rPr>
        <w:t xml:space="preserve">قبل عشر سنوات (29 </w:t>
      </w:r>
      <w:r w:rsidRPr="00E22626">
        <w:rPr>
          <w:rFonts w:ascii="Arial" w:eastAsia="DengXian" w:hAnsi="Arial" w:cs="Arial" w:hint="cs"/>
          <w:szCs w:val="24"/>
          <w:rtl/>
          <w:lang w:eastAsia="zh-CN"/>
        </w:rPr>
        <w:t>أيار</w:t>
      </w:r>
      <w:r w:rsidRPr="00E22626">
        <w:rPr>
          <w:rFonts w:ascii="Arial" w:eastAsia="DengXian" w:hAnsi="Arial" w:cs="Arial"/>
          <w:szCs w:val="24"/>
          <w:rtl/>
          <w:lang w:eastAsia="zh-CN"/>
        </w:rPr>
        <w:t xml:space="preserve"> - 9 </w:t>
      </w:r>
      <w:r w:rsidRPr="00E22626">
        <w:rPr>
          <w:rFonts w:ascii="Arial" w:eastAsia="DengXian" w:hAnsi="Arial" w:cs="Arial" w:hint="cs"/>
          <w:szCs w:val="24"/>
          <w:rtl/>
          <w:lang w:eastAsia="zh-CN"/>
        </w:rPr>
        <w:t>حزيران</w:t>
      </w:r>
      <w:r w:rsidRPr="00E22626">
        <w:rPr>
          <w:rFonts w:ascii="Arial" w:eastAsia="DengXian" w:hAnsi="Arial" w:cs="Arial"/>
          <w:szCs w:val="24"/>
          <w:rtl/>
          <w:lang w:eastAsia="zh-CN"/>
        </w:rPr>
        <w:t xml:space="preserve"> 57)، تم سجنه في </w:t>
      </w:r>
      <w:r w:rsidRPr="00E22626">
        <w:rPr>
          <w:rFonts w:ascii="Arial" w:eastAsia="DengXian" w:hAnsi="Arial" w:cs="Arial" w:hint="cs"/>
          <w:szCs w:val="24"/>
          <w:rtl/>
          <w:lang w:eastAsia="zh-CN"/>
        </w:rPr>
        <w:t>أورشليم</w:t>
      </w:r>
      <w:r w:rsidRPr="00E22626">
        <w:rPr>
          <w:rFonts w:ascii="Arial" w:eastAsia="DengXian" w:hAnsi="Arial" w:cs="Arial"/>
          <w:szCs w:val="24"/>
          <w:rtl/>
          <w:lang w:eastAsia="zh-CN"/>
        </w:rPr>
        <w:t xml:space="preserve"> لبضعة أسابيع، ثم قبل 8-10 سنوات في قيصرية لأكثر من عامين، وقبل 5-7 سنوات في روما لأكثر من عامين</w:t>
      </w:r>
      <w:r w:rsidRPr="00E22626">
        <w:rPr>
          <w:rFonts w:ascii="Arial" w:eastAsia="DengXian" w:hAnsi="Arial" w:cs="Arial" w:hint="cs"/>
          <w:szCs w:val="24"/>
          <w:rtl/>
          <w:lang w:eastAsia="zh-CN"/>
        </w:rPr>
        <w:t xml:space="preserve">، </w:t>
      </w:r>
      <w:r w:rsidRPr="00E22626">
        <w:rPr>
          <w:rFonts w:ascii="Arial" w:eastAsia="DengXian" w:hAnsi="Arial" w:cs="Arial"/>
          <w:szCs w:val="24"/>
          <w:rtl/>
          <w:lang w:eastAsia="zh-CN"/>
        </w:rPr>
        <w:t>ومع وجود ما يقرب من خمس سنوات من السنوات العشر الماضية وراء القضبان، كان على علم بالسجون والإجراءات السياسية.</w:t>
      </w:r>
      <w:r w:rsidRPr="00E22626">
        <w:rPr>
          <w:rFonts w:ascii="Arial" w:eastAsia="DengXian" w:hAnsi="Arial" w:cs="Arial" w:hint="cs"/>
          <w:szCs w:val="24"/>
          <w:rtl/>
          <w:lang w:eastAsia="zh-CN"/>
        </w:rPr>
        <w:t xml:space="preserve"> </w:t>
      </w:r>
      <w:r w:rsidRPr="00E22626">
        <w:rPr>
          <w:rFonts w:ascii="Arial" w:eastAsia="DengXian" w:hAnsi="Arial" w:cs="Arial"/>
          <w:szCs w:val="24"/>
          <w:rtl/>
          <w:lang w:eastAsia="zh-CN"/>
        </w:rPr>
        <w:t>كان يعلم أن هذا السجن الروماني الثاني لا يمكن أن يؤدي إلا إلى الإعدام (2 تي 4: 6-8)</w:t>
      </w:r>
      <w:r w:rsidRPr="00E22626">
        <w:rPr>
          <w:rFonts w:ascii="Arial" w:eastAsia="DengXian" w:hAnsi="Arial" w:cs="Arial" w:hint="cs"/>
          <w:szCs w:val="24"/>
          <w:rtl/>
          <w:lang w:eastAsia="zh-CN"/>
        </w:rPr>
        <w:t xml:space="preserve">، </w:t>
      </w:r>
      <w:r w:rsidRPr="00E22626">
        <w:rPr>
          <w:rFonts w:ascii="Arial" w:eastAsia="DengXian" w:hAnsi="Arial" w:cs="Arial"/>
          <w:szCs w:val="24"/>
          <w:rtl/>
          <w:lang w:eastAsia="zh-CN"/>
        </w:rPr>
        <w:t>وبما أن بولس لم يكن يتوقع أن يعيش فترة أطول في السجن الروماني، فقد طلب من تيموثاوس أن يسرع إليه قبل الشتاء (2 تي 4: 9، 21).</w:t>
      </w:r>
    </w:p>
    <w:p w14:paraId="3D6AB848" w14:textId="1492CFA8" w:rsidR="00B248A3" w:rsidRPr="00E22626" w:rsidRDefault="00B248A3" w:rsidP="003B0A7A">
      <w:pPr>
        <w:tabs>
          <w:tab w:val="left" w:pos="720"/>
        </w:tabs>
        <w:ind w:right="-380"/>
        <w:rPr>
          <w:rFonts w:ascii="Arial" w:eastAsia="DengXian" w:hAnsi="Arial" w:cs="Arial"/>
          <w:szCs w:val="24"/>
          <w:rtl/>
          <w:lang w:eastAsia="zh-CN"/>
        </w:rPr>
      </w:pPr>
    </w:p>
    <w:p w14:paraId="72B6DB1E" w14:textId="37A9C877" w:rsidR="003232E8" w:rsidRPr="00E22626" w:rsidRDefault="003232E8" w:rsidP="003232E8">
      <w:pPr>
        <w:tabs>
          <w:tab w:val="left" w:pos="720"/>
        </w:tabs>
        <w:bidi/>
        <w:ind w:left="720" w:right="-380" w:hanging="360"/>
        <w:rPr>
          <w:rFonts w:ascii="Arial" w:eastAsia="DengXian" w:hAnsi="Arial" w:cs="Arial"/>
          <w:szCs w:val="24"/>
          <w:lang w:eastAsia="zh-CN"/>
        </w:rPr>
      </w:pPr>
      <w:r w:rsidRPr="00E22626">
        <w:rPr>
          <w:rFonts w:ascii="Arial" w:eastAsia="DengXian" w:hAnsi="Arial" w:cs="Arial"/>
          <w:szCs w:val="24"/>
          <w:rtl/>
          <w:lang w:eastAsia="zh-CN"/>
        </w:rPr>
        <w:tab/>
        <w:t>لقد احترقت روما قبل ثلاث سنوات من تأليف بولس لرسالة تيموثاوس الثانية (64 م)</w:t>
      </w:r>
      <w:r w:rsidR="003B0A7A" w:rsidRPr="00E22626">
        <w:rPr>
          <w:rFonts w:ascii="Arial" w:eastAsia="DengXian" w:hAnsi="Arial" w:cs="Arial" w:hint="cs"/>
          <w:szCs w:val="24"/>
          <w:rtl/>
          <w:lang w:eastAsia="zh-CN"/>
        </w:rPr>
        <w:t xml:space="preserve">، وقد </w:t>
      </w:r>
      <w:r w:rsidRPr="00E22626">
        <w:rPr>
          <w:rFonts w:ascii="Arial" w:eastAsia="DengXian" w:hAnsi="Arial" w:cs="Arial"/>
          <w:szCs w:val="24"/>
          <w:rtl/>
          <w:lang w:eastAsia="zh-CN"/>
        </w:rPr>
        <w:t>ألقى نيرون اللوم على المسيحيين، لذلك أصبح من الخطر أن تكون مسيحي</w:t>
      </w:r>
      <w:r w:rsidR="003B0A7A" w:rsidRPr="00E22626">
        <w:rPr>
          <w:rFonts w:ascii="Arial" w:eastAsia="DengXian" w:hAnsi="Arial" w:cs="Arial" w:hint="cs"/>
          <w:szCs w:val="24"/>
          <w:rtl/>
          <w:lang w:eastAsia="zh-CN"/>
        </w:rPr>
        <w:t>اً،</w:t>
      </w:r>
      <w:r w:rsidRPr="00E22626">
        <w:rPr>
          <w:rFonts w:ascii="Arial" w:eastAsia="DengXian" w:hAnsi="Arial" w:cs="Arial"/>
          <w:szCs w:val="24"/>
          <w:rtl/>
          <w:lang w:eastAsia="zh-CN"/>
        </w:rPr>
        <w:t xml:space="preserve"> وخاصة أن تكون قائد</w:t>
      </w:r>
      <w:r w:rsidR="003B0A7A" w:rsidRPr="00E22626">
        <w:rPr>
          <w:rFonts w:ascii="Arial" w:eastAsia="DengXian" w:hAnsi="Arial" w:cs="Arial" w:hint="cs"/>
          <w:szCs w:val="24"/>
          <w:rtl/>
          <w:lang w:eastAsia="zh-CN"/>
        </w:rPr>
        <w:t>اً</w:t>
      </w:r>
      <w:r w:rsidRPr="00E22626">
        <w:rPr>
          <w:rFonts w:ascii="Arial" w:eastAsia="DengXian" w:hAnsi="Arial" w:cs="Arial"/>
          <w:szCs w:val="24"/>
          <w:rtl/>
          <w:lang w:eastAsia="zh-CN"/>
        </w:rPr>
        <w:t xml:space="preserve"> أو مرتبطًا بأحدهم</w:t>
      </w:r>
      <w:r w:rsidR="003B0A7A" w:rsidRPr="00E22626">
        <w:rPr>
          <w:rFonts w:ascii="Arial" w:eastAsia="DengXian" w:hAnsi="Arial" w:cs="Arial" w:hint="cs"/>
          <w:szCs w:val="24"/>
          <w:rtl/>
          <w:lang w:eastAsia="zh-CN"/>
        </w:rPr>
        <w:t xml:space="preserve">، </w:t>
      </w:r>
      <w:r w:rsidRPr="00E22626">
        <w:rPr>
          <w:rFonts w:ascii="Arial" w:eastAsia="DengXian" w:hAnsi="Arial" w:cs="Arial"/>
          <w:szCs w:val="24"/>
          <w:rtl/>
          <w:lang w:eastAsia="zh-CN"/>
        </w:rPr>
        <w:t>ونتيجة لذلك سعى العديد من زملاء بولس في العمل إلى الظهور بشكل أقل بكثير، حتى أن البعض منهم سقطوا بعيد</w:t>
      </w:r>
      <w:r w:rsidR="003B0A7A" w:rsidRPr="00E22626">
        <w:rPr>
          <w:rFonts w:ascii="Arial" w:eastAsia="DengXian" w:hAnsi="Arial" w:cs="Arial" w:hint="cs"/>
          <w:szCs w:val="24"/>
          <w:rtl/>
          <w:lang w:eastAsia="zh-CN"/>
        </w:rPr>
        <w:t>اً</w:t>
      </w:r>
      <w:r w:rsidRPr="00E22626">
        <w:rPr>
          <w:rFonts w:ascii="Arial" w:eastAsia="DengXian" w:hAnsi="Arial" w:cs="Arial"/>
          <w:szCs w:val="24"/>
          <w:rtl/>
          <w:lang w:eastAsia="zh-CN"/>
        </w:rPr>
        <w:t xml:space="preserve"> (الجميع في آسيا 1: 15؛ ديماس 4: 10؛ ألكسندر 4: 14). ولم يدافع أحد حتى عن بولس أمام الإمبراطور</w:t>
      </w:r>
      <w:r w:rsidR="003B0A7A" w:rsidRPr="00E22626">
        <w:rPr>
          <w:rFonts w:ascii="Arial" w:eastAsia="DengXian" w:hAnsi="Arial" w:cs="Arial" w:hint="cs"/>
          <w:szCs w:val="24"/>
          <w:rtl/>
          <w:lang w:eastAsia="zh-CN"/>
        </w:rPr>
        <w:t>،</w:t>
      </w:r>
      <w:r w:rsidRPr="00E22626">
        <w:rPr>
          <w:rFonts w:ascii="Arial" w:eastAsia="DengXian" w:hAnsi="Arial" w:cs="Arial"/>
          <w:szCs w:val="24"/>
          <w:rtl/>
          <w:lang w:eastAsia="zh-CN"/>
        </w:rPr>
        <w:t xml:space="preserve"> عندما كان يُحاكم على حياته (4: 16)</w:t>
      </w:r>
      <w:r w:rsidR="003B0A7A" w:rsidRPr="00E22626">
        <w:rPr>
          <w:rFonts w:ascii="Arial" w:eastAsia="DengXian" w:hAnsi="Arial" w:cs="Arial" w:hint="cs"/>
          <w:szCs w:val="24"/>
          <w:rtl/>
          <w:lang w:eastAsia="zh-CN"/>
        </w:rPr>
        <w:t xml:space="preserve">، </w:t>
      </w:r>
      <w:r w:rsidRPr="00E22626">
        <w:rPr>
          <w:rFonts w:ascii="Arial" w:eastAsia="DengXian" w:hAnsi="Arial" w:cs="Arial"/>
          <w:szCs w:val="24"/>
          <w:rtl/>
          <w:lang w:eastAsia="zh-CN"/>
        </w:rPr>
        <w:t>ولا شك أن تيموثاوس الخجول</w:t>
      </w:r>
      <w:r w:rsidR="003B0A7A" w:rsidRPr="00E22626">
        <w:rPr>
          <w:rFonts w:ascii="Arial" w:eastAsia="DengXian" w:hAnsi="Arial" w:cs="Arial" w:hint="cs"/>
          <w:szCs w:val="24"/>
          <w:rtl/>
          <w:lang w:eastAsia="zh-CN"/>
        </w:rPr>
        <w:t>،</w:t>
      </w:r>
      <w:r w:rsidRPr="00E22626">
        <w:rPr>
          <w:rFonts w:ascii="Arial" w:eastAsia="DengXian" w:hAnsi="Arial" w:cs="Arial"/>
          <w:szCs w:val="24"/>
          <w:rtl/>
          <w:lang w:eastAsia="zh-CN"/>
        </w:rPr>
        <w:t xml:space="preserve"> كان يميل إلى الخدمة بشكل أقل حزم</w:t>
      </w:r>
      <w:r w:rsidR="003B0A7A" w:rsidRPr="00E22626">
        <w:rPr>
          <w:rFonts w:ascii="Arial" w:eastAsia="DengXian" w:hAnsi="Arial" w:cs="Arial" w:hint="cs"/>
          <w:szCs w:val="24"/>
          <w:rtl/>
          <w:lang w:eastAsia="zh-CN"/>
        </w:rPr>
        <w:t>اً</w:t>
      </w:r>
      <w:r w:rsidRPr="00E22626">
        <w:rPr>
          <w:rFonts w:ascii="Arial" w:eastAsia="DengXian" w:hAnsi="Arial" w:cs="Arial"/>
          <w:szCs w:val="24"/>
          <w:rtl/>
          <w:lang w:eastAsia="zh-CN"/>
        </w:rPr>
        <w:t xml:space="preserve"> أيض</w:t>
      </w:r>
      <w:r w:rsidR="003B0A7A" w:rsidRPr="00E22626">
        <w:rPr>
          <w:rFonts w:ascii="Arial" w:eastAsia="DengXian" w:hAnsi="Arial" w:cs="Arial" w:hint="cs"/>
          <w:szCs w:val="24"/>
          <w:rtl/>
          <w:lang w:eastAsia="zh-CN"/>
        </w:rPr>
        <w:t>اً</w:t>
      </w:r>
      <w:r w:rsidRPr="00E22626">
        <w:rPr>
          <w:rFonts w:ascii="Arial" w:eastAsia="DengXian" w:hAnsi="Arial" w:cs="Arial"/>
          <w:szCs w:val="24"/>
          <w:rtl/>
          <w:lang w:eastAsia="zh-CN"/>
        </w:rPr>
        <w:t xml:space="preserve"> (١: ٧-٨).  لذلك كتب بولس هذه الرسالة لتذكيره بضرورة ال</w:t>
      </w:r>
      <w:r w:rsidR="003B0A7A" w:rsidRPr="00E22626">
        <w:rPr>
          <w:rFonts w:ascii="Arial" w:eastAsia="DengXian" w:hAnsi="Arial" w:cs="Arial" w:hint="cs"/>
          <w:szCs w:val="24"/>
          <w:rtl/>
          <w:lang w:eastAsia="zh-CN"/>
        </w:rPr>
        <w:t>إ</w:t>
      </w:r>
      <w:r w:rsidRPr="00E22626">
        <w:rPr>
          <w:rFonts w:ascii="Arial" w:eastAsia="DengXian" w:hAnsi="Arial" w:cs="Arial"/>
          <w:szCs w:val="24"/>
          <w:rtl/>
          <w:lang w:eastAsia="zh-CN"/>
        </w:rPr>
        <w:t>ستمرار بأمانة في الكرازة بالكلمة في مواجهة الصعوبات (4: 2)</w:t>
      </w:r>
      <w:r w:rsidR="003B0A7A" w:rsidRPr="00E22626">
        <w:rPr>
          <w:rFonts w:ascii="Arial" w:eastAsia="DengXian" w:hAnsi="Arial" w:cs="Arial" w:hint="cs"/>
          <w:szCs w:val="24"/>
          <w:rtl/>
          <w:lang w:eastAsia="zh-CN"/>
        </w:rPr>
        <w:t>،</w:t>
      </w:r>
      <w:r w:rsidRPr="00E22626">
        <w:rPr>
          <w:rFonts w:ascii="Arial" w:eastAsia="DengXian" w:hAnsi="Arial" w:cs="Arial"/>
          <w:szCs w:val="24"/>
          <w:rtl/>
          <w:lang w:eastAsia="zh-CN"/>
        </w:rPr>
        <w:t xml:space="preserve"> والمعلمين الكذبة (3: 6-9؛ 4: 3-4)</w:t>
      </w:r>
      <w:r w:rsidRPr="00E22626">
        <w:rPr>
          <w:rFonts w:ascii="Arial" w:eastAsia="DengXian" w:hAnsi="Arial" w:cs="Arial"/>
          <w:szCs w:val="24"/>
          <w:lang w:eastAsia="zh-CN"/>
        </w:rPr>
        <w:t>.</w:t>
      </w:r>
    </w:p>
    <w:p w14:paraId="422C7AA6" w14:textId="77777777" w:rsidR="00B248A3" w:rsidRPr="00396B8E" w:rsidRDefault="00B248A3" w:rsidP="00B248A3">
      <w:pPr>
        <w:tabs>
          <w:tab w:val="left" w:pos="360"/>
        </w:tabs>
        <w:ind w:left="360" w:right="-380" w:hanging="360"/>
        <w:rPr>
          <w:rFonts w:ascii="Arial" w:eastAsia="DengXian" w:hAnsi="Arial" w:cs="Arial"/>
          <w:b/>
          <w:sz w:val="21"/>
          <w:szCs w:val="21"/>
          <w:rtl/>
          <w:lang w:eastAsia="zh-CN"/>
        </w:rPr>
      </w:pPr>
    </w:p>
    <w:p w14:paraId="0436E809" w14:textId="21014E7B" w:rsidR="003B0A7A" w:rsidRPr="00E22626" w:rsidRDefault="003B0A7A" w:rsidP="003B0A7A">
      <w:pPr>
        <w:tabs>
          <w:tab w:val="left" w:pos="360"/>
        </w:tabs>
        <w:bidi/>
        <w:ind w:left="360" w:right="-380" w:hanging="360"/>
        <w:rPr>
          <w:rFonts w:ascii="Arial" w:eastAsia="DengXian" w:hAnsi="Arial" w:cs="Arial"/>
          <w:bCs/>
          <w:szCs w:val="24"/>
          <w:lang w:eastAsia="zh-CN"/>
        </w:rPr>
      </w:pPr>
      <w:r w:rsidRPr="00E22626">
        <w:rPr>
          <w:rFonts w:ascii="Arial" w:eastAsia="DengXian" w:hAnsi="Arial" w:cs="Arial" w:hint="cs"/>
          <w:bCs/>
          <w:szCs w:val="24"/>
          <w:rtl/>
          <w:lang w:eastAsia="zh-CN"/>
        </w:rPr>
        <w:t>4.</w:t>
      </w:r>
      <w:r w:rsidRPr="00E22626">
        <w:rPr>
          <w:rFonts w:ascii="Arial" w:eastAsia="DengXian" w:hAnsi="Arial" w:cs="Arial"/>
          <w:bCs/>
          <w:szCs w:val="24"/>
          <w:rtl/>
          <w:lang w:eastAsia="zh-CN"/>
        </w:rPr>
        <w:tab/>
      </w:r>
      <w:r w:rsidRPr="00E22626">
        <w:rPr>
          <w:rFonts w:ascii="Arial" w:eastAsia="DengXian" w:hAnsi="Arial" w:cs="Arial" w:hint="cs"/>
          <w:bCs/>
          <w:szCs w:val="24"/>
          <w:rtl/>
          <w:lang w:eastAsia="zh-CN"/>
        </w:rPr>
        <w:t>الخصائص</w:t>
      </w:r>
    </w:p>
    <w:p w14:paraId="5F9AB90E" w14:textId="77777777" w:rsidR="00B248A3" w:rsidRPr="00E22626" w:rsidRDefault="00B248A3" w:rsidP="00B248A3">
      <w:pPr>
        <w:tabs>
          <w:tab w:val="left" w:pos="720"/>
        </w:tabs>
        <w:ind w:left="720" w:right="-380" w:hanging="360"/>
        <w:rPr>
          <w:rFonts w:ascii="Arial" w:eastAsia="DengXian" w:hAnsi="Arial" w:cs="Arial"/>
          <w:szCs w:val="24"/>
          <w:lang w:eastAsia="zh-CN"/>
        </w:rPr>
      </w:pPr>
    </w:p>
    <w:p w14:paraId="6F9880B4" w14:textId="2D9790F3" w:rsidR="003B0A7A" w:rsidRPr="00E22626" w:rsidRDefault="003B0A7A" w:rsidP="003B0A7A">
      <w:pPr>
        <w:pStyle w:val="ListParagraph"/>
        <w:numPr>
          <w:ilvl w:val="0"/>
          <w:numId w:val="25"/>
        </w:numPr>
        <w:tabs>
          <w:tab w:val="left" w:pos="720"/>
        </w:tabs>
        <w:bidi/>
        <w:ind w:right="-380"/>
        <w:rPr>
          <w:rFonts w:ascii="Arial" w:eastAsia="DengXian" w:hAnsi="Arial" w:cs="Arial"/>
          <w:szCs w:val="24"/>
          <w:lang w:eastAsia="zh-CN"/>
        </w:rPr>
      </w:pPr>
      <w:r w:rsidRPr="00E22626">
        <w:rPr>
          <w:rFonts w:ascii="Arial" w:eastAsia="DengXian" w:hAnsi="Arial" w:cs="Arial"/>
          <w:szCs w:val="24"/>
          <w:rtl/>
          <w:lang w:eastAsia="zh-CN"/>
        </w:rPr>
        <w:t>هذه الرسالة الموجهة إلى تلميذ بولس الأصغر فريدة من نوعها</w:t>
      </w:r>
      <w:r w:rsidRPr="00E22626">
        <w:rPr>
          <w:rFonts w:ascii="Arial" w:eastAsia="DengXian" w:hAnsi="Arial" w:cs="Arial" w:hint="cs"/>
          <w:szCs w:val="24"/>
          <w:rtl/>
          <w:lang w:eastAsia="zh-CN"/>
        </w:rPr>
        <w:t>،</w:t>
      </w:r>
      <w:r w:rsidRPr="00E22626">
        <w:rPr>
          <w:rFonts w:ascii="Arial" w:eastAsia="DengXian" w:hAnsi="Arial" w:cs="Arial"/>
          <w:szCs w:val="24"/>
          <w:rtl/>
          <w:lang w:eastAsia="zh-CN"/>
        </w:rPr>
        <w:t xml:space="preserve"> لأنها آخر كتاباته الموجودة.</w:t>
      </w:r>
    </w:p>
    <w:p w14:paraId="7C99FE3C" w14:textId="77777777" w:rsidR="00B248A3" w:rsidRPr="00E22626" w:rsidRDefault="00B248A3" w:rsidP="00B248A3">
      <w:pPr>
        <w:tabs>
          <w:tab w:val="left" w:pos="720"/>
        </w:tabs>
        <w:ind w:left="720" w:right="-380" w:hanging="360"/>
        <w:rPr>
          <w:rFonts w:ascii="Arial" w:eastAsia="DengXian" w:hAnsi="Arial" w:cs="Arial"/>
          <w:szCs w:val="24"/>
          <w:lang w:eastAsia="zh-CN"/>
        </w:rPr>
      </w:pPr>
    </w:p>
    <w:p w14:paraId="58AE736D" w14:textId="0771B701" w:rsidR="003B0A7A" w:rsidRPr="00E22626" w:rsidRDefault="003B0A7A" w:rsidP="003B0A7A">
      <w:pPr>
        <w:tabs>
          <w:tab w:val="left" w:pos="720"/>
        </w:tabs>
        <w:bidi/>
        <w:ind w:left="720" w:right="-380" w:hanging="360"/>
        <w:rPr>
          <w:rFonts w:ascii="Arial" w:eastAsia="DengXian" w:hAnsi="Arial" w:cs="Arial"/>
          <w:szCs w:val="24"/>
          <w:lang w:eastAsia="zh-CN"/>
        </w:rPr>
      </w:pPr>
      <w:r w:rsidRPr="00E22626">
        <w:rPr>
          <w:rFonts w:ascii="Arial" w:eastAsia="DengXian" w:hAnsi="Arial" w:cs="Arial" w:hint="cs"/>
          <w:szCs w:val="24"/>
          <w:rtl/>
          <w:lang w:eastAsia="zh-CN"/>
        </w:rPr>
        <w:t>ب.</w:t>
      </w:r>
      <w:r w:rsidRPr="00E22626">
        <w:rPr>
          <w:rFonts w:ascii="Arial" w:eastAsia="DengXian" w:hAnsi="Arial" w:cs="Arial"/>
          <w:szCs w:val="24"/>
          <w:rtl/>
          <w:lang w:eastAsia="zh-CN"/>
        </w:rPr>
        <w:tab/>
        <w:t>توفر هذه الرسالة أوضح شرح للعهد الجديد عن الحاجة إلى ال</w:t>
      </w:r>
      <w:r w:rsidRPr="00E22626">
        <w:rPr>
          <w:rFonts w:ascii="Arial" w:eastAsia="DengXian" w:hAnsi="Arial" w:cs="Arial" w:hint="cs"/>
          <w:szCs w:val="24"/>
          <w:rtl/>
          <w:lang w:eastAsia="zh-CN"/>
        </w:rPr>
        <w:t>تفسير</w:t>
      </w:r>
      <w:r w:rsidRPr="00E22626">
        <w:rPr>
          <w:rFonts w:ascii="Arial" w:eastAsia="DengXian" w:hAnsi="Arial" w:cs="Arial"/>
          <w:szCs w:val="24"/>
          <w:rtl/>
          <w:lang w:eastAsia="zh-CN"/>
        </w:rPr>
        <w:t xml:space="preserve"> (4: 2)</w:t>
      </w:r>
      <w:r w:rsidRPr="00E22626">
        <w:rPr>
          <w:rFonts w:ascii="Arial" w:eastAsia="DengXian" w:hAnsi="Arial" w:cs="Arial" w:hint="cs"/>
          <w:szCs w:val="24"/>
          <w:rtl/>
          <w:lang w:eastAsia="zh-CN"/>
        </w:rPr>
        <w:t xml:space="preserve">، </w:t>
      </w:r>
      <w:r w:rsidRPr="00E22626">
        <w:rPr>
          <w:rFonts w:ascii="Arial" w:eastAsia="DengXian" w:hAnsi="Arial" w:cs="Arial"/>
          <w:szCs w:val="24"/>
          <w:rtl/>
          <w:lang w:eastAsia="zh-CN"/>
        </w:rPr>
        <w:t>فه</w:t>
      </w:r>
      <w:r w:rsidRPr="00E22626">
        <w:rPr>
          <w:rFonts w:ascii="Arial" w:eastAsia="DengXian" w:hAnsi="Arial" w:cs="Arial" w:hint="cs"/>
          <w:szCs w:val="24"/>
          <w:rtl/>
          <w:lang w:eastAsia="zh-CN"/>
        </w:rPr>
        <w:t>ي</w:t>
      </w:r>
      <w:r w:rsidRPr="00E22626">
        <w:rPr>
          <w:rFonts w:ascii="Arial" w:eastAsia="DengXian" w:hAnsi="Arial" w:cs="Arial"/>
          <w:szCs w:val="24"/>
          <w:rtl/>
          <w:lang w:eastAsia="zh-CN"/>
        </w:rPr>
        <w:t xml:space="preserve"> </w:t>
      </w:r>
      <w:r w:rsidRPr="00E22626">
        <w:rPr>
          <w:rFonts w:ascii="Arial" w:eastAsia="DengXian" w:hAnsi="Arial" w:cs="Arial" w:hint="cs"/>
          <w:szCs w:val="24"/>
          <w:rtl/>
          <w:lang w:eastAsia="zh-CN"/>
        </w:rPr>
        <w:t>ت</w:t>
      </w:r>
      <w:r w:rsidRPr="00E22626">
        <w:rPr>
          <w:rFonts w:ascii="Arial" w:eastAsia="DengXian" w:hAnsi="Arial" w:cs="Arial"/>
          <w:szCs w:val="24"/>
          <w:rtl/>
          <w:lang w:eastAsia="zh-CN"/>
        </w:rPr>
        <w:t>وضح الحاجة إلى حراسة الإنجيل (1: 14)، و</w:t>
      </w:r>
      <w:r w:rsidRPr="00E22626">
        <w:rPr>
          <w:rFonts w:ascii="Arial" w:eastAsia="DengXian" w:hAnsi="Arial" w:cs="Arial" w:hint="cs"/>
          <w:szCs w:val="24"/>
          <w:rtl/>
          <w:lang w:eastAsia="zh-CN"/>
        </w:rPr>
        <w:t>تركز</w:t>
      </w:r>
      <w:r w:rsidRPr="00E22626">
        <w:rPr>
          <w:rFonts w:ascii="Arial" w:eastAsia="DengXian" w:hAnsi="Arial" w:cs="Arial"/>
          <w:szCs w:val="24"/>
          <w:rtl/>
          <w:lang w:eastAsia="zh-CN"/>
        </w:rPr>
        <w:t xml:space="preserve"> على مركزية الكتاب المقدس (2: 15)، و</w:t>
      </w:r>
      <w:r w:rsidRPr="00E22626">
        <w:rPr>
          <w:rFonts w:ascii="Arial" w:eastAsia="DengXian" w:hAnsi="Arial" w:cs="Arial" w:hint="cs"/>
          <w:szCs w:val="24"/>
          <w:rtl/>
          <w:lang w:eastAsia="zh-CN"/>
        </w:rPr>
        <w:t>ت</w:t>
      </w:r>
      <w:r w:rsidRPr="00E22626">
        <w:rPr>
          <w:rFonts w:ascii="Arial" w:eastAsia="DengXian" w:hAnsi="Arial" w:cs="Arial"/>
          <w:szCs w:val="24"/>
          <w:rtl/>
          <w:lang w:eastAsia="zh-CN"/>
        </w:rPr>
        <w:t>شير إلى كيف يجب علينا أن نثابر في الإنجيل (3: 14)</w:t>
      </w:r>
      <w:r w:rsidRPr="00E22626">
        <w:rPr>
          <w:rFonts w:ascii="Arial" w:eastAsia="DengXian" w:hAnsi="Arial" w:cs="Arial" w:hint="cs"/>
          <w:szCs w:val="24"/>
          <w:rtl/>
          <w:lang w:eastAsia="zh-CN"/>
        </w:rPr>
        <w:t>،</w:t>
      </w:r>
      <w:r w:rsidRPr="00E22626">
        <w:rPr>
          <w:rFonts w:ascii="Arial" w:eastAsia="DengXian" w:hAnsi="Arial" w:cs="Arial"/>
          <w:szCs w:val="24"/>
          <w:rtl/>
          <w:lang w:eastAsia="zh-CN"/>
        </w:rPr>
        <w:t xml:space="preserve"> وأن نتألم من أجله (1: 8؛ 2: 3)، و</w:t>
      </w:r>
      <w:r w:rsidRPr="00E22626">
        <w:rPr>
          <w:rFonts w:ascii="Arial" w:eastAsia="DengXian" w:hAnsi="Arial" w:cs="Arial" w:hint="cs"/>
          <w:szCs w:val="24"/>
          <w:rtl/>
          <w:lang w:eastAsia="zh-CN"/>
        </w:rPr>
        <w:t>تق</w:t>
      </w:r>
      <w:r w:rsidRPr="00E22626">
        <w:rPr>
          <w:rFonts w:ascii="Arial" w:eastAsia="DengXian" w:hAnsi="Arial" w:cs="Arial"/>
          <w:szCs w:val="24"/>
          <w:rtl/>
          <w:lang w:eastAsia="zh-CN"/>
        </w:rPr>
        <w:t>دم تفسيرا</w:t>
      </w:r>
      <w:r w:rsidRPr="00E22626">
        <w:rPr>
          <w:rFonts w:ascii="Arial" w:eastAsia="DengXian" w:hAnsi="Arial" w:cs="Arial" w:hint="cs"/>
          <w:szCs w:val="24"/>
          <w:rtl/>
          <w:lang w:eastAsia="zh-CN"/>
        </w:rPr>
        <w:t>ً</w:t>
      </w:r>
      <w:r w:rsidRPr="00E22626">
        <w:rPr>
          <w:rFonts w:ascii="Arial" w:eastAsia="DengXian" w:hAnsi="Arial" w:cs="Arial"/>
          <w:szCs w:val="24"/>
          <w:rtl/>
          <w:lang w:eastAsia="zh-CN"/>
        </w:rPr>
        <w:t xml:space="preserve"> أساسيا</w:t>
      </w:r>
      <w:r w:rsidRPr="00E22626">
        <w:rPr>
          <w:rFonts w:ascii="Arial" w:eastAsia="DengXian" w:hAnsi="Arial" w:cs="Arial" w:hint="cs"/>
          <w:szCs w:val="24"/>
          <w:rtl/>
          <w:lang w:eastAsia="zh-CN"/>
        </w:rPr>
        <w:t>ً</w:t>
      </w:r>
      <w:r w:rsidRPr="00E22626">
        <w:rPr>
          <w:rFonts w:ascii="Arial" w:eastAsia="DengXian" w:hAnsi="Arial" w:cs="Arial"/>
          <w:szCs w:val="24"/>
          <w:rtl/>
          <w:lang w:eastAsia="zh-CN"/>
        </w:rPr>
        <w:t xml:space="preserve"> لوحي الكتاب المقدس (3: 16-17).</w:t>
      </w:r>
    </w:p>
    <w:p w14:paraId="3EEFD15E" w14:textId="77777777" w:rsidR="00B248A3" w:rsidRPr="00396B8E" w:rsidRDefault="00B248A3" w:rsidP="00B248A3">
      <w:pPr>
        <w:tabs>
          <w:tab w:val="left" w:pos="360"/>
        </w:tabs>
        <w:ind w:left="360" w:right="-380" w:hanging="360"/>
        <w:jc w:val="center"/>
        <w:rPr>
          <w:rFonts w:ascii="Arial" w:eastAsia="DengXian" w:hAnsi="Arial" w:cs="Arial"/>
          <w:b/>
          <w:szCs w:val="18"/>
          <w:lang w:eastAsia="zh-CN"/>
        </w:rPr>
      </w:pPr>
    </w:p>
    <w:p w14:paraId="113FE1B6" w14:textId="0888EA6E" w:rsidR="00B248A3" w:rsidRPr="00E22626" w:rsidRDefault="003B0A7A" w:rsidP="00B248A3">
      <w:pPr>
        <w:tabs>
          <w:tab w:val="left" w:pos="720"/>
        </w:tabs>
        <w:ind w:left="720" w:right="-380" w:hanging="720"/>
        <w:jc w:val="center"/>
        <w:rPr>
          <w:rFonts w:ascii="Arial" w:eastAsia="DengXian" w:hAnsi="Arial" w:cs="Arial"/>
          <w:bCs/>
          <w:sz w:val="36"/>
          <w:szCs w:val="36"/>
          <w:lang w:eastAsia="zh-CN"/>
        </w:rPr>
      </w:pPr>
      <w:r w:rsidRPr="00E22626">
        <w:rPr>
          <w:rFonts w:ascii="Arial" w:eastAsia="DengXian" w:hAnsi="Arial" w:cs="Arial" w:hint="cs"/>
          <w:bCs/>
          <w:sz w:val="36"/>
          <w:szCs w:val="36"/>
          <w:rtl/>
          <w:lang w:eastAsia="zh-CN"/>
        </w:rPr>
        <w:t>الحجة</w:t>
      </w:r>
    </w:p>
    <w:p w14:paraId="5AC2BF6F" w14:textId="77777777" w:rsidR="00B248A3" w:rsidRPr="00B84EF9" w:rsidRDefault="00B248A3" w:rsidP="00B248A3">
      <w:pPr>
        <w:ind w:right="-380" w:firstLine="360"/>
        <w:jc w:val="both"/>
        <w:rPr>
          <w:rFonts w:ascii="Arial" w:eastAsia="DengXian" w:hAnsi="Arial" w:cs="Arial"/>
          <w:szCs w:val="21"/>
          <w:lang w:eastAsia="zh-CN"/>
        </w:rPr>
      </w:pPr>
    </w:p>
    <w:p w14:paraId="4E9CE565" w14:textId="60CFEFBB" w:rsidR="00AA5A24" w:rsidRPr="00F917C3" w:rsidRDefault="00AA5A24" w:rsidP="00AA5A24">
      <w:pPr>
        <w:bidi/>
        <w:ind w:right="-380" w:firstLine="360"/>
        <w:rPr>
          <w:rFonts w:ascii="Arial" w:eastAsia="DengXian" w:hAnsi="Arial" w:cs="Arial"/>
          <w:sz w:val="26"/>
          <w:szCs w:val="26"/>
          <w:lang w:eastAsia="zh-CN"/>
        </w:rPr>
      </w:pPr>
      <w:r w:rsidRPr="00F917C3">
        <w:rPr>
          <w:rFonts w:ascii="Arial" w:eastAsia="DengXian" w:hAnsi="Arial" w:cs="Arial" w:hint="cs"/>
          <w:sz w:val="26"/>
          <w:szCs w:val="26"/>
          <w:rtl/>
          <w:lang w:eastAsia="zh-CN"/>
        </w:rPr>
        <w:t>تتعلق</w:t>
      </w:r>
      <w:r w:rsidRPr="00F917C3">
        <w:rPr>
          <w:rFonts w:ascii="Arial" w:eastAsia="DengXian" w:hAnsi="Arial" w:cs="Arial"/>
          <w:sz w:val="26"/>
          <w:szCs w:val="26"/>
          <w:rtl/>
          <w:lang w:eastAsia="zh-CN"/>
        </w:rPr>
        <w:t xml:space="preserve"> رسالة بولس الثانية إلى تيموثاوس بالرجل تيموثاوس أكثر من رعيته، كما كان الحال بالنسبة للرسالة الأولى</w:t>
      </w:r>
      <w:r w:rsidRPr="00F917C3">
        <w:rPr>
          <w:rFonts w:ascii="Arial" w:eastAsia="DengXian" w:hAnsi="Arial" w:cs="Arial" w:hint="cs"/>
          <w:sz w:val="26"/>
          <w:szCs w:val="26"/>
          <w:rtl/>
          <w:lang w:eastAsia="zh-CN"/>
        </w:rPr>
        <w:t xml:space="preserve">، </w:t>
      </w:r>
      <w:r w:rsidRPr="00F917C3">
        <w:rPr>
          <w:rFonts w:ascii="Arial" w:eastAsia="DengXian" w:hAnsi="Arial" w:cs="Arial"/>
          <w:sz w:val="26"/>
          <w:szCs w:val="26"/>
          <w:rtl/>
          <w:lang w:eastAsia="zh-CN"/>
        </w:rPr>
        <w:t>ومع سقوط الكثيرين قبل موت بولس مباشرة، اختار بولس بعناية كلماته ربما في تصريحاته الأخيرة لتيموثاوس</w:t>
      </w:r>
      <w:r w:rsidRPr="00F917C3">
        <w:rPr>
          <w:rFonts w:ascii="Arial" w:eastAsia="DengXian" w:hAnsi="Arial" w:cs="Arial" w:hint="cs"/>
          <w:sz w:val="26"/>
          <w:szCs w:val="26"/>
          <w:rtl/>
          <w:lang w:eastAsia="zh-CN"/>
        </w:rPr>
        <w:t>،</w:t>
      </w:r>
      <w:r w:rsidRPr="00F917C3">
        <w:rPr>
          <w:rFonts w:ascii="Arial" w:eastAsia="DengXian" w:hAnsi="Arial" w:cs="Arial"/>
          <w:sz w:val="26"/>
          <w:szCs w:val="26"/>
          <w:rtl/>
          <w:lang w:eastAsia="zh-CN"/>
        </w:rPr>
        <w:t xml:space="preserve"> ليؤكد أن تيموثاوس نفسه سيبقى مخلص</w:t>
      </w:r>
      <w:r w:rsidRPr="00F917C3">
        <w:rPr>
          <w:rFonts w:ascii="Arial" w:eastAsia="DengXian" w:hAnsi="Arial" w:cs="Arial" w:hint="cs"/>
          <w:sz w:val="26"/>
          <w:szCs w:val="26"/>
          <w:rtl/>
          <w:lang w:eastAsia="zh-CN"/>
        </w:rPr>
        <w:t>اً</w:t>
      </w:r>
      <w:r w:rsidRPr="00F917C3">
        <w:rPr>
          <w:rFonts w:ascii="Arial" w:eastAsia="DengXian" w:hAnsi="Arial" w:cs="Arial"/>
          <w:sz w:val="26"/>
          <w:szCs w:val="26"/>
          <w:rtl/>
          <w:lang w:eastAsia="zh-CN"/>
        </w:rPr>
        <w:t xml:space="preserve"> للمسيح حتى الموت.</w:t>
      </w:r>
      <w:r w:rsidRPr="00F917C3">
        <w:rPr>
          <w:rFonts w:ascii="Arial" w:eastAsia="DengXian" w:hAnsi="Arial" w:cs="Arial" w:hint="cs"/>
          <w:sz w:val="26"/>
          <w:szCs w:val="26"/>
          <w:rtl/>
          <w:lang w:eastAsia="zh-CN"/>
        </w:rPr>
        <w:t xml:space="preserve"> </w:t>
      </w:r>
      <w:r w:rsidRPr="00F917C3">
        <w:rPr>
          <w:rFonts w:ascii="Arial" w:eastAsia="DengXian" w:hAnsi="Arial" w:cs="Arial"/>
          <w:sz w:val="26"/>
          <w:szCs w:val="26"/>
          <w:rtl/>
          <w:lang w:eastAsia="zh-CN"/>
        </w:rPr>
        <w:t>يحقق الرسول هذه الغاية من خلال حثه على الثبات في الشدائد الحاضرة بشخصية تق</w:t>
      </w:r>
      <w:r w:rsidRPr="00F917C3">
        <w:rPr>
          <w:rFonts w:ascii="Arial" w:eastAsia="DengXian" w:hAnsi="Arial" w:cs="Arial" w:hint="cs"/>
          <w:sz w:val="26"/>
          <w:szCs w:val="26"/>
          <w:rtl/>
          <w:lang w:eastAsia="zh-CN"/>
        </w:rPr>
        <w:t>ية</w:t>
      </w:r>
      <w:r w:rsidRPr="00F917C3">
        <w:rPr>
          <w:rFonts w:ascii="Arial" w:eastAsia="DengXian" w:hAnsi="Arial" w:cs="Arial"/>
          <w:sz w:val="26"/>
          <w:szCs w:val="26"/>
          <w:rtl/>
          <w:lang w:eastAsia="zh-CN"/>
        </w:rPr>
        <w:t xml:space="preserve"> (2 تي 1-2)</w:t>
      </w:r>
      <w:r w:rsidRPr="00F917C3">
        <w:rPr>
          <w:rFonts w:ascii="Arial" w:eastAsia="DengXian" w:hAnsi="Arial" w:cs="Arial" w:hint="cs"/>
          <w:sz w:val="26"/>
          <w:szCs w:val="26"/>
          <w:rtl/>
          <w:lang w:eastAsia="zh-CN"/>
        </w:rPr>
        <w:t>،</w:t>
      </w:r>
      <w:r w:rsidRPr="00F917C3">
        <w:rPr>
          <w:rFonts w:ascii="Arial" w:eastAsia="DengXian" w:hAnsi="Arial" w:cs="Arial"/>
          <w:sz w:val="26"/>
          <w:szCs w:val="26"/>
          <w:rtl/>
          <w:lang w:eastAsia="zh-CN"/>
        </w:rPr>
        <w:t xml:space="preserve"> لأن المستقبل سيكون أكثر تحدي</w:t>
      </w:r>
      <w:r w:rsidRPr="00F917C3">
        <w:rPr>
          <w:rFonts w:ascii="Arial" w:eastAsia="DengXian" w:hAnsi="Arial" w:cs="Arial" w:hint="cs"/>
          <w:sz w:val="26"/>
          <w:szCs w:val="26"/>
          <w:rtl/>
          <w:lang w:eastAsia="zh-CN"/>
        </w:rPr>
        <w:t>اً</w:t>
      </w:r>
      <w:r w:rsidRPr="00F917C3">
        <w:rPr>
          <w:rFonts w:ascii="Arial" w:eastAsia="DengXian" w:hAnsi="Arial" w:cs="Arial"/>
          <w:sz w:val="26"/>
          <w:szCs w:val="26"/>
          <w:rtl/>
          <w:lang w:eastAsia="zh-CN"/>
        </w:rPr>
        <w:t xml:space="preserve"> (2 تي 3-4). سيكون عليه في المقام الأول أن يحارب الإرتداد</w:t>
      </w:r>
      <w:r w:rsidRPr="00F917C3">
        <w:rPr>
          <w:rFonts w:ascii="Arial" w:eastAsia="DengXian" w:hAnsi="Arial" w:cs="Arial" w:hint="cs"/>
          <w:sz w:val="26"/>
          <w:szCs w:val="26"/>
          <w:rtl/>
          <w:lang w:eastAsia="zh-CN"/>
        </w:rPr>
        <w:t>،</w:t>
      </w:r>
      <w:r w:rsidRPr="00F917C3">
        <w:rPr>
          <w:rFonts w:ascii="Arial" w:eastAsia="DengXian" w:hAnsi="Arial" w:cs="Arial"/>
          <w:sz w:val="26"/>
          <w:szCs w:val="26"/>
          <w:rtl/>
          <w:lang w:eastAsia="zh-CN"/>
        </w:rPr>
        <w:t xml:space="preserve"> من خلال الكرازة بكلمة </w:t>
      </w:r>
      <w:r w:rsidRPr="00F917C3">
        <w:rPr>
          <w:rFonts w:ascii="Arial" w:eastAsia="DengXian" w:hAnsi="Arial" w:cs="Arial" w:hint="cs"/>
          <w:sz w:val="26"/>
          <w:szCs w:val="26"/>
          <w:rtl/>
          <w:lang w:eastAsia="zh-CN"/>
        </w:rPr>
        <w:t>الله بأمانة</w:t>
      </w:r>
      <w:r w:rsidRPr="00F917C3">
        <w:rPr>
          <w:rFonts w:ascii="Arial" w:eastAsia="DengXian" w:hAnsi="Arial" w:cs="Arial"/>
          <w:sz w:val="26"/>
          <w:szCs w:val="26"/>
          <w:lang w:eastAsia="zh-CN"/>
        </w:rPr>
        <w:t xml:space="preserve"> </w:t>
      </w:r>
      <w:r w:rsidRPr="00F917C3">
        <w:rPr>
          <w:rFonts w:ascii="Arial" w:eastAsia="DengXian" w:hAnsi="Arial" w:cs="Arial" w:hint="cs"/>
          <w:sz w:val="26"/>
          <w:szCs w:val="26"/>
          <w:rtl/>
          <w:lang w:eastAsia="zh-CN"/>
        </w:rPr>
        <w:t>(3: 10-4: 5).</w:t>
      </w:r>
    </w:p>
    <w:p w14:paraId="6160F150" w14:textId="77777777" w:rsidR="00B248A3" w:rsidRDefault="00B248A3" w:rsidP="00B248A3">
      <w:pPr>
        <w:tabs>
          <w:tab w:val="left" w:pos="360"/>
        </w:tabs>
        <w:ind w:left="360" w:right="-380" w:hanging="360"/>
        <w:jc w:val="center"/>
        <w:rPr>
          <w:rFonts w:ascii="Arial" w:eastAsia="DengXian" w:hAnsi="Arial" w:cs="Arial"/>
          <w:b/>
          <w:sz w:val="32"/>
          <w:szCs w:val="21"/>
          <w:lang w:eastAsia="zh-CN"/>
        </w:rPr>
      </w:pPr>
    </w:p>
    <w:p w14:paraId="5F168492" w14:textId="4011A297" w:rsidR="00B248A3" w:rsidRPr="00E22626" w:rsidRDefault="00AA5A24" w:rsidP="00B248A3">
      <w:pPr>
        <w:ind w:right="-380"/>
        <w:jc w:val="center"/>
        <w:rPr>
          <w:rFonts w:ascii="Arial" w:eastAsia="DengXian" w:hAnsi="Arial" w:cs="Arial"/>
          <w:bCs/>
          <w:sz w:val="36"/>
          <w:szCs w:val="36"/>
          <w:lang w:eastAsia="zh-CN"/>
        </w:rPr>
      </w:pPr>
      <w:r w:rsidRPr="00E22626">
        <w:rPr>
          <w:rFonts w:ascii="Arial" w:eastAsia="DengXian" w:hAnsi="Arial" w:cs="Arial" w:hint="cs"/>
          <w:bCs/>
          <w:sz w:val="36"/>
          <w:szCs w:val="36"/>
          <w:rtl/>
          <w:lang w:eastAsia="zh-CN"/>
        </w:rPr>
        <w:t>الفرضية</w:t>
      </w:r>
    </w:p>
    <w:p w14:paraId="7DE8AE33" w14:textId="77777777" w:rsidR="00B248A3" w:rsidRPr="00396B8E" w:rsidRDefault="00B248A3" w:rsidP="00B248A3">
      <w:pPr>
        <w:tabs>
          <w:tab w:val="left" w:pos="360"/>
        </w:tabs>
        <w:ind w:left="360" w:right="-380" w:hanging="360"/>
        <w:jc w:val="both"/>
        <w:rPr>
          <w:rFonts w:ascii="Arial" w:eastAsia="DengXian" w:hAnsi="Arial" w:cs="Arial"/>
          <w:b/>
          <w:sz w:val="22"/>
          <w:szCs w:val="22"/>
          <w:lang w:eastAsia="zh-CN"/>
        </w:rPr>
      </w:pPr>
    </w:p>
    <w:p w14:paraId="799200C4" w14:textId="7E0DF5D6" w:rsidR="00AA5A24" w:rsidRPr="00F917C3" w:rsidRDefault="00AA5A24" w:rsidP="00AA5A24">
      <w:pPr>
        <w:tabs>
          <w:tab w:val="left" w:pos="360"/>
        </w:tabs>
        <w:bidi/>
        <w:ind w:left="360" w:right="-380" w:hanging="360"/>
        <w:jc w:val="both"/>
        <w:rPr>
          <w:rFonts w:ascii="Arial" w:eastAsia="DengXian" w:hAnsi="Arial" w:cs="Arial"/>
          <w:bCs/>
          <w:sz w:val="26"/>
          <w:szCs w:val="26"/>
          <w:lang w:eastAsia="zh-CN"/>
        </w:rPr>
      </w:pPr>
      <w:r w:rsidRPr="00F917C3">
        <w:rPr>
          <w:rFonts w:ascii="Arial" w:eastAsia="DengXian" w:hAnsi="Arial" w:cs="Arial" w:hint="cs"/>
          <w:bCs/>
          <w:sz w:val="26"/>
          <w:szCs w:val="26"/>
          <w:rtl/>
          <w:lang w:eastAsia="zh-CN"/>
        </w:rPr>
        <w:t>العقيدة السليمة ضد المقاومة</w:t>
      </w:r>
    </w:p>
    <w:p w14:paraId="5D05865F" w14:textId="77777777" w:rsidR="00396B8E" w:rsidRPr="00396B8E" w:rsidRDefault="00396B8E" w:rsidP="00396B8E">
      <w:pPr>
        <w:tabs>
          <w:tab w:val="left" w:pos="360"/>
        </w:tabs>
        <w:ind w:left="360" w:right="-380" w:hanging="360"/>
        <w:jc w:val="both"/>
        <w:rPr>
          <w:rFonts w:ascii="Arial" w:eastAsia="DengXian" w:hAnsi="Arial" w:cs="Arial"/>
          <w:b/>
          <w:sz w:val="22"/>
          <w:szCs w:val="22"/>
          <w:lang w:eastAsia="zh-CN"/>
        </w:rPr>
      </w:pPr>
    </w:p>
    <w:p w14:paraId="4FCA792F" w14:textId="58CA2789" w:rsidR="00AD1981" w:rsidRPr="00F917C3" w:rsidRDefault="00AD1981" w:rsidP="00AD1981">
      <w:pPr>
        <w:tabs>
          <w:tab w:val="left" w:pos="2160"/>
        </w:tabs>
        <w:bidi/>
        <w:ind w:right="-380"/>
        <w:jc w:val="both"/>
        <w:rPr>
          <w:rFonts w:ascii="Arial" w:eastAsia="DengXian" w:hAnsi="Arial" w:cs="Arial"/>
          <w:bCs/>
          <w:sz w:val="26"/>
          <w:szCs w:val="26"/>
          <w:lang w:eastAsia="zh-CN"/>
        </w:rPr>
      </w:pPr>
      <w:r w:rsidRPr="00F917C3">
        <w:rPr>
          <w:rFonts w:ascii="Arial" w:eastAsia="DengXian" w:hAnsi="Arial" w:cs="Arial" w:hint="cs"/>
          <w:bCs/>
          <w:sz w:val="26"/>
          <w:szCs w:val="26"/>
          <w:rtl/>
          <w:lang w:eastAsia="zh-CN"/>
        </w:rPr>
        <w:t>1-2</w:t>
      </w:r>
      <w:r w:rsidRPr="00F917C3">
        <w:rPr>
          <w:rFonts w:ascii="Arial" w:eastAsia="DengXian" w:hAnsi="Arial" w:cs="Arial"/>
          <w:bCs/>
          <w:sz w:val="26"/>
          <w:szCs w:val="26"/>
          <w:rtl/>
          <w:lang w:eastAsia="zh-CN"/>
        </w:rPr>
        <w:tab/>
      </w:r>
      <w:r w:rsidRPr="00F917C3">
        <w:rPr>
          <w:rFonts w:ascii="Arial" w:eastAsia="DengXian" w:hAnsi="Arial" w:cs="Arial" w:hint="cs"/>
          <w:bCs/>
          <w:sz w:val="26"/>
          <w:szCs w:val="26"/>
          <w:rtl/>
          <w:lang w:eastAsia="zh-CN"/>
        </w:rPr>
        <w:t>المثابرة في الصعوبات الحالية</w:t>
      </w:r>
    </w:p>
    <w:p w14:paraId="2A8B7EF1" w14:textId="7449F76A" w:rsidR="00AD1981" w:rsidRPr="00F917C3" w:rsidRDefault="00AD1981" w:rsidP="00AD1981">
      <w:pPr>
        <w:tabs>
          <w:tab w:val="left" w:pos="2520"/>
        </w:tabs>
        <w:bidi/>
        <w:ind w:left="360" w:right="-380"/>
        <w:jc w:val="both"/>
        <w:rPr>
          <w:rFonts w:ascii="Arial" w:eastAsia="DengXian" w:hAnsi="Arial" w:cs="Arial"/>
          <w:sz w:val="26"/>
          <w:szCs w:val="26"/>
          <w:lang w:eastAsia="zh-CN"/>
        </w:rPr>
      </w:pPr>
      <w:r w:rsidRPr="00F917C3">
        <w:rPr>
          <w:rFonts w:ascii="Arial" w:eastAsia="DengXian" w:hAnsi="Arial" w:cs="Arial" w:hint="cs"/>
          <w:sz w:val="26"/>
          <w:szCs w:val="26"/>
          <w:rtl/>
          <w:lang w:eastAsia="zh-CN"/>
        </w:rPr>
        <w:t>1: 1-2</w:t>
      </w:r>
      <w:r w:rsidRPr="00F917C3">
        <w:rPr>
          <w:rFonts w:ascii="Arial" w:eastAsia="DengXian" w:hAnsi="Arial" w:cs="Arial"/>
          <w:sz w:val="26"/>
          <w:szCs w:val="26"/>
          <w:rtl/>
          <w:lang w:eastAsia="zh-CN"/>
        </w:rPr>
        <w:tab/>
      </w:r>
      <w:r w:rsidRPr="00F917C3">
        <w:rPr>
          <w:rFonts w:ascii="Arial" w:eastAsia="DengXian" w:hAnsi="Arial" w:cs="Arial" w:hint="cs"/>
          <w:sz w:val="26"/>
          <w:szCs w:val="26"/>
          <w:rtl/>
          <w:lang w:eastAsia="zh-CN"/>
        </w:rPr>
        <w:t>التحية</w:t>
      </w:r>
    </w:p>
    <w:p w14:paraId="1A16C62D" w14:textId="07290680" w:rsidR="00AD1981" w:rsidRPr="00F917C3" w:rsidRDefault="00AD1981" w:rsidP="00AD1981">
      <w:pPr>
        <w:tabs>
          <w:tab w:val="left" w:pos="2520"/>
        </w:tabs>
        <w:bidi/>
        <w:ind w:left="360" w:right="-380"/>
        <w:jc w:val="both"/>
        <w:rPr>
          <w:rFonts w:ascii="Arial" w:eastAsia="DengXian" w:hAnsi="Arial" w:cs="Arial"/>
          <w:sz w:val="26"/>
          <w:szCs w:val="26"/>
          <w:lang w:eastAsia="zh-CN"/>
        </w:rPr>
      </w:pPr>
      <w:r w:rsidRPr="00F917C3">
        <w:rPr>
          <w:rFonts w:ascii="Arial" w:eastAsia="DengXian" w:hAnsi="Arial" w:cs="Arial" w:hint="cs"/>
          <w:sz w:val="26"/>
          <w:szCs w:val="26"/>
          <w:rtl/>
          <w:lang w:eastAsia="zh-CN"/>
        </w:rPr>
        <w:t>1: 3-18</w:t>
      </w:r>
      <w:r w:rsidRPr="00F917C3">
        <w:rPr>
          <w:rFonts w:ascii="Arial" w:eastAsia="DengXian" w:hAnsi="Arial" w:cs="Arial"/>
          <w:sz w:val="26"/>
          <w:szCs w:val="26"/>
          <w:rtl/>
          <w:lang w:eastAsia="zh-CN"/>
        </w:rPr>
        <w:tab/>
      </w:r>
      <w:r w:rsidRPr="00F917C3">
        <w:rPr>
          <w:rFonts w:ascii="Arial" w:eastAsia="DengXian" w:hAnsi="Arial" w:cs="Arial" w:hint="cs"/>
          <w:sz w:val="26"/>
          <w:szCs w:val="26"/>
          <w:rtl/>
          <w:lang w:eastAsia="zh-CN"/>
        </w:rPr>
        <w:t>أمثلة على الأمانة</w:t>
      </w:r>
    </w:p>
    <w:p w14:paraId="134F6151" w14:textId="35CF57AD" w:rsidR="00AD1981" w:rsidRPr="00F917C3" w:rsidRDefault="00AD1981" w:rsidP="000338AF">
      <w:pPr>
        <w:tabs>
          <w:tab w:val="left" w:pos="2880"/>
        </w:tabs>
        <w:bidi/>
        <w:ind w:left="720" w:right="-380"/>
        <w:jc w:val="both"/>
        <w:rPr>
          <w:rFonts w:ascii="Arial" w:eastAsia="DengXian" w:hAnsi="Arial" w:cs="Arial"/>
          <w:sz w:val="26"/>
          <w:szCs w:val="26"/>
          <w:lang w:eastAsia="zh-CN"/>
        </w:rPr>
      </w:pPr>
      <w:r w:rsidRPr="00F917C3">
        <w:rPr>
          <w:rFonts w:ascii="Arial" w:eastAsia="DengXian" w:hAnsi="Arial" w:cs="Arial" w:hint="cs"/>
          <w:sz w:val="26"/>
          <w:szCs w:val="26"/>
          <w:rtl/>
          <w:lang w:eastAsia="zh-CN"/>
        </w:rPr>
        <w:t>1: 3-7</w:t>
      </w:r>
      <w:r w:rsidRPr="00F917C3">
        <w:rPr>
          <w:rFonts w:ascii="Arial" w:eastAsia="DengXian" w:hAnsi="Arial" w:cs="Arial"/>
          <w:sz w:val="26"/>
          <w:szCs w:val="26"/>
          <w:rtl/>
          <w:lang w:eastAsia="zh-CN"/>
        </w:rPr>
        <w:tab/>
      </w:r>
      <w:r w:rsidRPr="00F917C3">
        <w:rPr>
          <w:rFonts w:ascii="Arial" w:eastAsia="DengXian" w:hAnsi="Arial" w:cs="Arial" w:hint="cs"/>
          <w:sz w:val="26"/>
          <w:szCs w:val="26"/>
          <w:rtl/>
          <w:lang w:eastAsia="zh-CN"/>
        </w:rPr>
        <w:t>أفنيكي ولوئيس</w:t>
      </w:r>
    </w:p>
    <w:p w14:paraId="199E967C" w14:textId="549D2DA3" w:rsidR="000338AF" w:rsidRPr="00F917C3" w:rsidRDefault="000338AF" w:rsidP="000338AF">
      <w:pPr>
        <w:tabs>
          <w:tab w:val="left" w:pos="2880"/>
        </w:tabs>
        <w:bidi/>
        <w:ind w:left="720" w:right="-380"/>
        <w:jc w:val="both"/>
        <w:rPr>
          <w:rFonts w:ascii="Arial" w:eastAsia="DengXian" w:hAnsi="Arial" w:cs="Arial"/>
          <w:sz w:val="26"/>
          <w:szCs w:val="26"/>
          <w:lang w:eastAsia="zh-CN"/>
        </w:rPr>
      </w:pPr>
      <w:r w:rsidRPr="00F917C3">
        <w:rPr>
          <w:rFonts w:ascii="Arial" w:eastAsia="DengXian" w:hAnsi="Arial" w:cs="Arial" w:hint="cs"/>
          <w:sz w:val="26"/>
          <w:szCs w:val="26"/>
          <w:rtl/>
          <w:lang w:eastAsia="zh-CN"/>
        </w:rPr>
        <w:t>1: 8-14</w:t>
      </w:r>
      <w:r w:rsidRPr="00F917C3">
        <w:rPr>
          <w:rFonts w:ascii="Arial" w:eastAsia="DengXian" w:hAnsi="Arial" w:cs="Arial"/>
          <w:sz w:val="26"/>
          <w:szCs w:val="26"/>
          <w:rtl/>
          <w:lang w:eastAsia="zh-CN"/>
        </w:rPr>
        <w:tab/>
      </w:r>
      <w:r w:rsidRPr="00F917C3">
        <w:rPr>
          <w:rFonts w:ascii="Arial" w:eastAsia="DengXian" w:hAnsi="Arial" w:cs="Arial" w:hint="cs"/>
          <w:sz w:val="26"/>
          <w:szCs w:val="26"/>
          <w:rtl/>
          <w:lang w:eastAsia="zh-CN"/>
        </w:rPr>
        <w:t>بولس</w:t>
      </w:r>
    </w:p>
    <w:p w14:paraId="1E51CD30" w14:textId="6FA37CC4" w:rsidR="00B248A3" w:rsidRPr="00F917C3" w:rsidRDefault="000338AF" w:rsidP="000338AF">
      <w:pPr>
        <w:tabs>
          <w:tab w:val="left" w:pos="2880"/>
        </w:tabs>
        <w:bidi/>
        <w:ind w:left="720" w:right="-380"/>
        <w:jc w:val="both"/>
        <w:rPr>
          <w:rFonts w:ascii="Arial" w:eastAsia="DengXian" w:hAnsi="Arial" w:cs="Arial"/>
          <w:sz w:val="26"/>
          <w:szCs w:val="26"/>
          <w:rtl/>
          <w:lang w:eastAsia="zh-CN"/>
        </w:rPr>
      </w:pPr>
      <w:r w:rsidRPr="00F917C3">
        <w:rPr>
          <w:rFonts w:ascii="Arial" w:eastAsia="DengXian" w:hAnsi="Arial" w:cs="Arial" w:hint="cs"/>
          <w:sz w:val="26"/>
          <w:szCs w:val="26"/>
          <w:rtl/>
          <w:lang w:eastAsia="zh-CN"/>
        </w:rPr>
        <w:t>1: 15-18</w:t>
      </w:r>
      <w:r w:rsidRPr="00F917C3">
        <w:rPr>
          <w:rFonts w:ascii="Arial" w:eastAsia="DengXian" w:hAnsi="Arial" w:cs="Arial"/>
          <w:sz w:val="26"/>
          <w:szCs w:val="26"/>
          <w:rtl/>
          <w:lang w:eastAsia="zh-CN"/>
        </w:rPr>
        <w:tab/>
      </w:r>
      <w:r w:rsidRPr="00F917C3">
        <w:rPr>
          <w:rFonts w:ascii="Arial" w:eastAsia="DengXian" w:hAnsi="Arial" w:cs="Arial" w:hint="cs"/>
          <w:sz w:val="26"/>
          <w:szCs w:val="26"/>
          <w:rtl/>
          <w:lang w:eastAsia="zh-CN"/>
        </w:rPr>
        <w:t>أنيسيفورس</w:t>
      </w:r>
    </w:p>
    <w:p w14:paraId="67B2FB0E" w14:textId="30E53090" w:rsidR="000338AF" w:rsidRPr="00F917C3" w:rsidRDefault="000338AF" w:rsidP="000338AF">
      <w:pPr>
        <w:tabs>
          <w:tab w:val="left" w:pos="2520"/>
        </w:tabs>
        <w:bidi/>
        <w:ind w:left="360" w:right="-380"/>
        <w:jc w:val="both"/>
        <w:rPr>
          <w:rFonts w:ascii="Arial" w:eastAsia="DengXian" w:hAnsi="Arial" w:cs="Arial"/>
          <w:sz w:val="26"/>
          <w:szCs w:val="26"/>
          <w:lang w:eastAsia="zh-CN"/>
        </w:rPr>
      </w:pPr>
      <w:r w:rsidRPr="00F917C3">
        <w:rPr>
          <w:rFonts w:ascii="Arial" w:eastAsia="DengXian" w:hAnsi="Arial" w:cs="Arial" w:hint="cs"/>
          <w:sz w:val="26"/>
          <w:szCs w:val="26"/>
          <w:rtl/>
          <w:lang w:eastAsia="zh-CN"/>
        </w:rPr>
        <w:t>2</w:t>
      </w:r>
      <w:r w:rsidRPr="00F917C3">
        <w:rPr>
          <w:rFonts w:ascii="Arial" w:eastAsia="DengXian" w:hAnsi="Arial" w:cs="Arial"/>
          <w:sz w:val="26"/>
          <w:szCs w:val="26"/>
          <w:rtl/>
          <w:lang w:eastAsia="zh-CN"/>
        </w:rPr>
        <w:tab/>
      </w:r>
      <w:r w:rsidRPr="00F917C3">
        <w:rPr>
          <w:rFonts w:ascii="Arial" w:eastAsia="DengXian" w:hAnsi="Arial" w:cs="Arial" w:hint="cs"/>
          <w:sz w:val="26"/>
          <w:szCs w:val="26"/>
          <w:rtl/>
          <w:lang w:eastAsia="zh-CN"/>
        </w:rPr>
        <w:t>خصائص الأمانة</w:t>
      </w:r>
    </w:p>
    <w:p w14:paraId="6B7E04FC" w14:textId="311C9B40" w:rsidR="000338AF" w:rsidRPr="00F917C3" w:rsidRDefault="000338AF" w:rsidP="000338AF">
      <w:pPr>
        <w:tabs>
          <w:tab w:val="left" w:pos="2880"/>
        </w:tabs>
        <w:bidi/>
        <w:ind w:left="720" w:right="-380"/>
        <w:jc w:val="both"/>
        <w:rPr>
          <w:rFonts w:ascii="Arial" w:eastAsia="DengXian" w:hAnsi="Arial" w:cs="Arial"/>
          <w:sz w:val="26"/>
          <w:szCs w:val="26"/>
          <w:lang w:eastAsia="zh-CN"/>
        </w:rPr>
      </w:pPr>
      <w:r w:rsidRPr="00F917C3">
        <w:rPr>
          <w:rFonts w:ascii="Arial" w:eastAsia="DengXian" w:hAnsi="Arial" w:cs="Arial" w:hint="cs"/>
          <w:sz w:val="26"/>
          <w:szCs w:val="26"/>
          <w:rtl/>
          <w:lang w:eastAsia="zh-CN"/>
        </w:rPr>
        <w:t>2: 1-2</w:t>
      </w:r>
      <w:r w:rsidRPr="00F917C3">
        <w:rPr>
          <w:rFonts w:ascii="Arial" w:eastAsia="DengXian" w:hAnsi="Arial" w:cs="Arial"/>
          <w:sz w:val="26"/>
          <w:szCs w:val="26"/>
          <w:rtl/>
          <w:lang w:eastAsia="zh-CN"/>
        </w:rPr>
        <w:tab/>
      </w:r>
      <w:r w:rsidRPr="00F917C3">
        <w:rPr>
          <w:rFonts w:ascii="Arial" w:eastAsia="DengXian" w:hAnsi="Arial" w:cs="Arial" w:hint="cs"/>
          <w:sz w:val="26"/>
          <w:szCs w:val="26"/>
          <w:rtl/>
          <w:lang w:eastAsia="zh-CN"/>
        </w:rPr>
        <w:t>تلميذ</w:t>
      </w:r>
    </w:p>
    <w:p w14:paraId="16474D8B" w14:textId="2008C8D9" w:rsidR="000338AF" w:rsidRPr="00F917C3" w:rsidRDefault="000338AF" w:rsidP="000338AF">
      <w:pPr>
        <w:tabs>
          <w:tab w:val="left" w:pos="2880"/>
        </w:tabs>
        <w:bidi/>
        <w:ind w:left="720" w:right="-380"/>
        <w:jc w:val="both"/>
        <w:rPr>
          <w:rFonts w:ascii="Arial" w:eastAsia="DengXian" w:hAnsi="Arial" w:cs="Arial"/>
          <w:sz w:val="26"/>
          <w:szCs w:val="26"/>
          <w:lang w:eastAsia="zh-CN"/>
        </w:rPr>
      </w:pPr>
      <w:r w:rsidRPr="00F917C3">
        <w:rPr>
          <w:rFonts w:ascii="Arial" w:eastAsia="DengXian" w:hAnsi="Arial" w:cs="Arial" w:hint="cs"/>
          <w:sz w:val="26"/>
          <w:szCs w:val="26"/>
          <w:rtl/>
          <w:lang w:eastAsia="zh-CN"/>
        </w:rPr>
        <w:t>2: 3-4</w:t>
      </w:r>
      <w:r w:rsidRPr="00F917C3">
        <w:rPr>
          <w:rFonts w:ascii="Arial" w:eastAsia="DengXian" w:hAnsi="Arial" w:cs="Arial"/>
          <w:sz w:val="26"/>
          <w:szCs w:val="26"/>
          <w:rtl/>
          <w:lang w:eastAsia="zh-CN"/>
        </w:rPr>
        <w:tab/>
      </w:r>
      <w:r w:rsidRPr="00F917C3">
        <w:rPr>
          <w:rFonts w:ascii="Arial" w:eastAsia="DengXian" w:hAnsi="Arial" w:cs="Arial" w:hint="cs"/>
          <w:sz w:val="26"/>
          <w:szCs w:val="26"/>
          <w:rtl/>
          <w:lang w:eastAsia="zh-CN"/>
        </w:rPr>
        <w:t>ذو رأي واحد</w:t>
      </w:r>
    </w:p>
    <w:p w14:paraId="0CDB976F" w14:textId="316DD40B" w:rsidR="000338AF" w:rsidRPr="00F917C3" w:rsidRDefault="000338AF" w:rsidP="000338AF">
      <w:pPr>
        <w:tabs>
          <w:tab w:val="left" w:pos="2880"/>
        </w:tabs>
        <w:bidi/>
        <w:ind w:left="720" w:right="-380"/>
        <w:jc w:val="both"/>
        <w:rPr>
          <w:rFonts w:ascii="Arial" w:eastAsia="DengXian" w:hAnsi="Arial" w:cs="Arial"/>
          <w:sz w:val="26"/>
          <w:szCs w:val="26"/>
          <w:lang w:eastAsia="zh-CN"/>
        </w:rPr>
      </w:pPr>
      <w:r w:rsidRPr="00F917C3">
        <w:rPr>
          <w:rFonts w:ascii="Arial" w:eastAsia="DengXian" w:hAnsi="Arial" w:cs="Arial" w:hint="cs"/>
          <w:sz w:val="26"/>
          <w:szCs w:val="26"/>
          <w:rtl/>
          <w:lang w:eastAsia="zh-CN"/>
        </w:rPr>
        <w:t>2: 5</w:t>
      </w:r>
      <w:r w:rsidRPr="00F917C3">
        <w:rPr>
          <w:rFonts w:ascii="Arial" w:eastAsia="DengXian" w:hAnsi="Arial" w:cs="Arial"/>
          <w:sz w:val="26"/>
          <w:szCs w:val="26"/>
          <w:rtl/>
          <w:lang w:eastAsia="zh-CN"/>
        </w:rPr>
        <w:tab/>
      </w:r>
      <w:r w:rsidRPr="00F917C3">
        <w:rPr>
          <w:rFonts w:ascii="Arial" w:eastAsia="DengXian" w:hAnsi="Arial" w:cs="Arial" w:hint="cs"/>
          <w:sz w:val="26"/>
          <w:szCs w:val="26"/>
          <w:rtl/>
          <w:lang w:eastAsia="zh-CN"/>
        </w:rPr>
        <w:t>طائع</w:t>
      </w:r>
    </w:p>
    <w:p w14:paraId="27B6F2A8" w14:textId="77AAD14F" w:rsidR="000338AF" w:rsidRPr="00F917C3" w:rsidRDefault="000338AF" w:rsidP="000338AF">
      <w:pPr>
        <w:tabs>
          <w:tab w:val="left" w:pos="2880"/>
        </w:tabs>
        <w:bidi/>
        <w:ind w:left="720" w:right="-380"/>
        <w:jc w:val="both"/>
        <w:rPr>
          <w:rFonts w:ascii="Arial" w:eastAsia="DengXian" w:hAnsi="Arial" w:cs="Arial"/>
          <w:sz w:val="26"/>
          <w:szCs w:val="26"/>
          <w:lang w:eastAsia="zh-CN"/>
        </w:rPr>
      </w:pPr>
      <w:r w:rsidRPr="00F917C3">
        <w:rPr>
          <w:rFonts w:ascii="Arial" w:eastAsia="DengXian" w:hAnsi="Arial" w:cs="Arial" w:hint="cs"/>
          <w:sz w:val="26"/>
          <w:szCs w:val="26"/>
          <w:rtl/>
          <w:lang w:eastAsia="zh-CN"/>
        </w:rPr>
        <w:t>2: 6-13</w:t>
      </w:r>
      <w:r w:rsidRPr="00F917C3">
        <w:rPr>
          <w:rFonts w:ascii="Arial" w:eastAsia="DengXian" w:hAnsi="Arial" w:cs="Arial"/>
          <w:sz w:val="26"/>
          <w:szCs w:val="26"/>
          <w:rtl/>
          <w:lang w:eastAsia="zh-CN"/>
        </w:rPr>
        <w:tab/>
      </w:r>
      <w:r w:rsidRPr="00F917C3">
        <w:rPr>
          <w:rFonts w:ascii="Arial" w:eastAsia="DengXian" w:hAnsi="Arial" w:cs="Arial" w:hint="cs"/>
          <w:sz w:val="26"/>
          <w:szCs w:val="26"/>
          <w:rtl/>
          <w:lang w:eastAsia="zh-CN"/>
        </w:rPr>
        <w:t>مجتهد</w:t>
      </w:r>
    </w:p>
    <w:p w14:paraId="23E880B8" w14:textId="56435DDA" w:rsidR="000338AF" w:rsidRPr="00F917C3" w:rsidRDefault="000338AF" w:rsidP="000338AF">
      <w:pPr>
        <w:tabs>
          <w:tab w:val="left" w:pos="2880"/>
        </w:tabs>
        <w:bidi/>
        <w:ind w:left="720" w:right="-380"/>
        <w:jc w:val="both"/>
        <w:rPr>
          <w:rFonts w:ascii="Arial" w:eastAsia="DengXian" w:hAnsi="Arial" w:cs="Arial"/>
          <w:sz w:val="26"/>
          <w:szCs w:val="26"/>
          <w:lang w:eastAsia="zh-CN"/>
        </w:rPr>
      </w:pPr>
      <w:r w:rsidRPr="00F917C3">
        <w:rPr>
          <w:rFonts w:ascii="Arial" w:eastAsia="DengXian" w:hAnsi="Arial" w:cs="Arial" w:hint="cs"/>
          <w:sz w:val="26"/>
          <w:szCs w:val="26"/>
          <w:rtl/>
          <w:lang w:eastAsia="zh-CN"/>
        </w:rPr>
        <w:t>2: 14-19</w:t>
      </w:r>
      <w:r w:rsidRPr="00F917C3">
        <w:rPr>
          <w:rFonts w:ascii="Arial" w:eastAsia="DengXian" w:hAnsi="Arial" w:cs="Arial"/>
          <w:sz w:val="26"/>
          <w:szCs w:val="26"/>
          <w:rtl/>
          <w:lang w:eastAsia="zh-CN"/>
        </w:rPr>
        <w:tab/>
      </w:r>
      <w:r w:rsidRPr="00F917C3">
        <w:rPr>
          <w:rFonts w:ascii="Arial" w:eastAsia="DengXian" w:hAnsi="Arial" w:cs="Arial" w:hint="cs"/>
          <w:sz w:val="26"/>
          <w:szCs w:val="26"/>
          <w:rtl/>
          <w:lang w:eastAsia="zh-CN"/>
        </w:rPr>
        <w:t>كتابي</w:t>
      </w:r>
    </w:p>
    <w:p w14:paraId="197D376E" w14:textId="7EEB374F" w:rsidR="000338AF" w:rsidRPr="00F917C3" w:rsidRDefault="000338AF" w:rsidP="000338AF">
      <w:pPr>
        <w:tabs>
          <w:tab w:val="left" w:pos="2880"/>
        </w:tabs>
        <w:bidi/>
        <w:ind w:left="720" w:right="-380"/>
        <w:jc w:val="both"/>
        <w:rPr>
          <w:rFonts w:ascii="Arial" w:eastAsia="DengXian" w:hAnsi="Arial" w:cs="Arial"/>
          <w:sz w:val="26"/>
          <w:szCs w:val="26"/>
          <w:lang w:eastAsia="zh-CN"/>
        </w:rPr>
      </w:pPr>
      <w:r w:rsidRPr="00F917C3">
        <w:rPr>
          <w:rFonts w:ascii="Arial" w:eastAsia="DengXian" w:hAnsi="Arial" w:cs="Arial" w:hint="cs"/>
          <w:sz w:val="26"/>
          <w:szCs w:val="26"/>
          <w:rtl/>
          <w:lang w:eastAsia="zh-CN"/>
        </w:rPr>
        <w:t>2: 20-22</w:t>
      </w:r>
      <w:r w:rsidRPr="00F917C3">
        <w:rPr>
          <w:rFonts w:ascii="Arial" w:eastAsia="DengXian" w:hAnsi="Arial" w:cs="Arial"/>
          <w:sz w:val="26"/>
          <w:szCs w:val="26"/>
          <w:rtl/>
          <w:lang w:eastAsia="zh-CN"/>
        </w:rPr>
        <w:tab/>
      </w:r>
      <w:r w:rsidRPr="00F917C3">
        <w:rPr>
          <w:rFonts w:ascii="Arial" w:eastAsia="DengXian" w:hAnsi="Arial" w:cs="Arial" w:hint="cs"/>
          <w:sz w:val="26"/>
          <w:szCs w:val="26"/>
          <w:rtl/>
          <w:lang w:eastAsia="zh-CN"/>
        </w:rPr>
        <w:t>مقدس</w:t>
      </w:r>
    </w:p>
    <w:p w14:paraId="78FAAB68" w14:textId="7185FD2A" w:rsidR="000338AF" w:rsidRPr="00F917C3" w:rsidRDefault="000338AF" w:rsidP="000338AF">
      <w:pPr>
        <w:tabs>
          <w:tab w:val="left" w:pos="2880"/>
        </w:tabs>
        <w:bidi/>
        <w:ind w:left="720" w:right="-380"/>
        <w:jc w:val="both"/>
        <w:rPr>
          <w:rFonts w:ascii="Arial" w:eastAsia="DengXian" w:hAnsi="Arial" w:cs="Arial"/>
          <w:sz w:val="26"/>
          <w:szCs w:val="26"/>
          <w:lang w:eastAsia="zh-CN"/>
        </w:rPr>
      </w:pPr>
      <w:r w:rsidRPr="00F917C3">
        <w:rPr>
          <w:rFonts w:ascii="Arial" w:eastAsia="DengXian" w:hAnsi="Arial" w:cs="Arial" w:hint="cs"/>
          <w:sz w:val="26"/>
          <w:szCs w:val="26"/>
          <w:rtl/>
          <w:lang w:eastAsia="zh-CN"/>
        </w:rPr>
        <w:t>2: 23-26</w:t>
      </w:r>
      <w:r w:rsidRPr="00F917C3">
        <w:rPr>
          <w:rFonts w:ascii="Arial" w:eastAsia="DengXian" w:hAnsi="Arial" w:cs="Arial"/>
          <w:sz w:val="26"/>
          <w:szCs w:val="26"/>
          <w:rtl/>
          <w:lang w:eastAsia="zh-CN"/>
        </w:rPr>
        <w:tab/>
      </w:r>
      <w:r w:rsidRPr="00F917C3">
        <w:rPr>
          <w:rFonts w:ascii="Arial" w:eastAsia="DengXian" w:hAnsi="Arial" w:cs="Arial" w:hint="cs"/>
          <w:sz w:val="26"/>
          <w:szCs w:val="26"/>
          <w:rtl/>
          <w:lang w:eastAsia="zh-CN"/>
        </w:rPr>
        <w:t>لطيف</w:t>
      </w:r>
    </w:p>
    <w:p w14:paraId="3800CFE4" w14:textId="77777777" w:rsidR="00396B8E" w:rsidRPr="00396B8E" w:rsidRDefault="00396B8E" w:rsidP="00396B8E">
      <w:pPr>
        <w:tabs>
          <w:tab w:val="left" w:pos="360"/>
        </w:tabs>
        <w:ind w:left="360" w:right="-380" w:hanging="360"/>
        <w:jc w:val="both"/>
        <w:rPr>
          <w:rFonts w:ascii="Arial" w:eastAsia="DengXian" w:hAnsi="Arial" w:cs="Arial"/>
          <w:b/>
          <w:sz w:val="22"/>
          <w:szCs w:val="22"/>
          <w:lang w:eastAsia="zh-CN"/>
        </w:rPr>
      </w:pPr>
    </w:p>
    <w:p w14:paraId="6EBC55BD" w14:textId="1E6D3DC2" w:rsidR="000338AF" w:rsidRPr="00F917C3" w:rsidRDefault="000338AF" w:rsidP="000338AF">
      <w:pPr>
        <w:tabs>
          <w:tab w:val="left" w:pos="2160"/>
        </w:tabs>
        <w:bidi/>
        <w:ind w:right="-380"/>
        <w:jc w:val="both"/>
        <w:rPr>
          <w:rFonts w:ascii="Arial" w:eastAsia="DengXian" w:hAnsi="Arial" w:cs="Arial"/>
          <w:bCs/>
          <w:sz w:val="26"/>
          <w:szCs w:val="26"/>
          <w:lang w:eastAsia="zh-CN"/>
        </w:rPr>
      </w:pPr>
      <w:r w:rsidRPr="00F917C3">
        <w:rPr>
          <w:rFonts w:ascii="Arial" w:eastAsia="DengXian" w:hAnsi="Arial" w:cs="Arial" w:hint="cs"/>
          <w:bCs/>
          <w:sz w:val="26"/>
          <w:szCs w:val="26"/>
          <w:rtl/>
          <w:lang w:eastAsia="zh-CN"/>
        </w:rPr>
        <w:t>3-4</w:t>
      </w:r>
      <w:r w:rsidRPr="00F917C3">
        <w:rPr>
          <w:rFonts w:ascii="Arial" w:eastAsia="DengXian" w:hAnsi="Arial" w:cs="Arial"/>
          <w:bCs/>
          <w:sz w:val="26"/>
          <w:szCs w:val="26"/>
          <w:rtl/>
          <w:lang w:eastAsia="zh-CN"/>
        </w:rPr>
        <w:tab/>
      </w:r>
      <w:r w:rsidRPr="00F917C3">
        <w:rPr>
          <w:rFonts w:ascii="Arial" w:eastAsia="DengXian" w:hAnsi="Arial" w:cs="Arial" w:hint="cs"/>
          <w:bCs/>
          <w:sz w:val="26"/>
          <w:szCs w:val="26"/>
          <w:rtl/>
          <w:lang w:eastAsia="zh-CN"/>
        </w:rPr>
        <w:t>المثابرة في الصعوبات المستقبلية</w:t>
      </w:r>
    </w:p>
    <w:p w14:paraId="1C2DE6E2" w14:textId="3EE3718E" w:rsidR="00211EC4" w:rsidRPr="00F917C3" w:rsidRDefault="00211EC4" w:rsidP="00211EC4">
      <w:pPr>
        <w:tabs>
          <w:tab w:val="left" w:pos="2520"/>
        </w:tabs>
        <w:bidi/>
        <w:ind w:left="360" w:right="-380"/>
        <w:jc w:val="both"/>
        <w:rPr>
          <w:rFonts w:ascii="Arial" w:eastAsia="DengXian" w:hAnsi="Arial" w:cs="Arial"/>
          <w:sz w:val="26"/>
          <w:szCs w:val="26"/>
          <w:lang w:eastAsia="zh-CN"/>
        </w:rPr>
      </w:pPr>
      <w:r w:rsidRPr="00F917C3">
        <w:rPr>
          <w:rFonts w:ascii="Arial" w:eastAsia="DengXian" w:hAnsi="Arial" w:cs="Arial" w:hint="cs"/>
          <w:sz w:val="26"/>
          <w:szCs w:val="26"/>
          <w:rtl/>
          <w:lang w:eastAsia="zh-CN"/>
        </w:rPr>
        <w:t>3: 1-9</w:t>
      </w:r>
      <w:r w:rsidRPr="00F917C3">
        <w:rPr>
          <w:rFonts w:ascii="Arial" w:eastAsia="DengXian" w:hAnsi="Arial" w:cs="Arial"/>
          <w:sz w:val="26"/>
          <w:szCs w:val="26"/>
          <w:rtl/>
          <w:lang w:eastAsia="zh-CN"/>
        </w:rPr>
        <w:tab/>
      </w:r>
      <w:r w:rsidRPr="00F917C3">
        <w:rPr>
          <w:rFonts w:ascii="Arial" w:eastAsia="DengXian" w:hAnsi="Arial" w:cs="Arial" w:hint="cs"/>
          <w:sz w:val="26"/>
          <w:szCs w:val="26"/>
          <w:rtl/>
          <w:lang w:eastAsia="zh-CN"/>
        </w:rPr>
        <w:t>الإرتداد المستقبلي</w:t>
      </w:r>
    </w:p>
    <w:p w14:paraId="38844D75" w14:textId="1EB126F7" w:rsidR="00211EC4" w:rsidRPr="00F917C3" w:rsidRDefault="00211EC4" w:rsidP="00211EC4">
      <w:pPr>
        <w:tabs>
          <w:tab w:val="left" w:pos="2520"/>
        </w:tabs>
        <w:bidi/>
        <w:ind w:left="360" w:right="-380"/>
        <w:jc w:val="both"/>
        <w:rPr>
          <w:rFonts w:ascii="Arial" w:eastAsia="DengXian" w:hAnsi="Arial" w:cs="Arial"/>
          <w:sz w:val="26"/>
          <w:szCs w:val="26"/>
          <w:lang w:eastAsia="zh-CN"/>
        </w:rPr>
      </w:pPr>
      <w:r w:rsidRPr="00F917C3">
        <w:rPr>
          <w:rFonts w:ascii="Arial" w:eastAsia="DengXian" w:hAnsi="Arial" w:cs="Arial" w:hint="cs"/>
          <w:sz w:val="26"/>
          <w:szCs w:val="26"/>
          <w:rtl/>
          <w:lang w:eastAsia="zh-CN"/>
        </w:rPr>
        <w:t>3: 10-4: 5</w:t>
      </w:r>
      <w:r w:rsidRPr="00F917C3">
        <w:rPr>
          <w:rFonts w:ascii="Arial" w:eastAsia="DengXian" w:hAnsi="Arial" w:cs="Arial"/>
          <w:sz w:val="26"/>
          <w:szCs w:val="26"/>
          <w:rtl/>
          <w:lang w:eastAsia="zh-CN"/>
        </w:rPr>
        <w:tab/>
      </w:r>
      <w:r w:rsidRPr="00F917C3">
        <w:rPr>
          <w:rFonts w:ascii="Arial" w:eastAsia="DengXian" w:hAnsi="Arial" w:cs="Arial" w:hint="cs"/>
          <w:sz w:val="26"/>
          <w:szCs w:val="26"/>
          <w:rtl/>
          <w:lang w:eastAsia="zh-CN"/>
        </w:rPr>
        <w:t>عظ بالكلمة</w:t>
      </w:r>
    </w:p>
    <w:p w14:paraId="19A111DC" w14:textId="4310A53B" w:rsidR="00211EC4" w:rsidRPr="00F917C3" w:rsidRDefault="00211EC4" w:rsidP="00211EC4">
      <w:pPr>
        <w:tabs>
          <w:tab w:val="left" w:pos="2520"/>
        </w:tabs>
        <w:bidi/>
        <w:ind w:left="360" w:right="-380"/>
        <w:jc w:val="both"/>
        <w:rPr>
          <w:rFonts w:ascii="Arial" w:eastAsia="DengXian" w:hAnsi="Arial" w:cs="Arial"/>
          <w:sz w:val="26"/>
          <w:szCs w:val="26"/>
          <w:lang w:eastAsia="zh-CN"/>
        </w:rPr>
      </w:pPr>
      <w:r w:rsidRPr="00F917C3">
        <w:rPr>
          <w:rFonts w:ascii="Arial" w:eastAsia="DengXian" w:hAnsi="Arial" w:cs="Arial" w:hint="cs"/>
          <w:sz w:val="26"/>
          <w:szCs w:val="26"/>
          <w:rtl/>
          <w:lang w:eastAsia="zh-CN"/>
        </w:rPr>
        <w:t>4: 6-18</w:t>
      </w:r>
      <w:r w:rsidRPr="00F917C3">
        <w:rPr>
          <w:rFonts w:ascii="Arial" w:eastAsia="DengXian" w:hAnsi="Arial" w:cs="Arial"/>
          <w:sz w:val="26"/>
          <w:szCs w:val="26"/>
          <w:rtl/>
          <w:lang w:eastAsia="zh-CN"/>
        </w:rPr>
        <w:tab/>
      </w:r>
      <w:r w:rsidRPr="00F917C3">
        <w:rPr>
          <w:rFonts w:ascii="Arial" w:eastAsia="DengXian" w:hAnsi="Arial" w:cs="Arial" w:hint="cs"/>
          <w:sz w:val="26"/>
          <w:szCs w:val="26"/>
          <w:rtl/>
          <w:lang w:eastAsia="zh-CN"/>
        </w:rPr>
        <w:t>رجاء بولس في مواجهة الموت</w:t>
      </w:r>
    </w:p>
    <w:p w14:paraId="388B58CF" w14:textId="191CC934" w:rsidR="00211EC4" w:rsidRPr="00F917C3" w:rsidRDefault="00211EC4" w:rsidP="00211EC4">
      <w:pPr>
        <w:tabs>
          <w:tab w:val="left" w:pos="2520"/>
        </w:tabs>
        <w:bidi/>
        <w:ind w:left="360" w:right="-380"/>
        <w:jc w:val="both"/>
        <w:rPr>
          <w:rFonts w:ascii="Arial" w:eastAsia="DengXian" w:hAnsi="Arial" w:cs="Arial"/>
          <w:sz w:val="26"/>
          <w:szCs w:val="26"/>
          <w:lang w:eastAsia="zh-CN"/>
        </w:rPr>
      </w:pPr>
      <w:r w:rsidRPr="00F917C3">
        <w:rPr>
          <w:rFonts w:ascii="Arial" w:eastAsia="DengXian" w:hAnsi="Arial" w:cs="Arial" w:hint="cs"/>
          <w:sz w:val="26"/>
          <w:szCs w:val="26"/>
          <w:rtl/>
          <w:lang w:eastAsia="zh-CN"/>
        </w:rPr>
        <w:t>4: 19-22</w:t>
      </w:r>
      <w:r w:rsidRPr="00F917C3">
        <w:rPr>
          <w:rFonts w:ascii="Arial" w:eastAsia="DengXian" w:hAnsi="Arial" w:cs="Arial"/>
          <w:sz w:val="26"/>
          <w:szCs w:val="26"/>
          <w:rtl/>
          <w:lang w:eastAsia="zh-CN"/>
        </w:rPr>
        <w:tab/>
      </w:r>
      <w:r w:rsidRPr="00F917C3">
        <w:rPr>
          <w:rFonts w:ascii="Arial" w:eastAsia="DengXian" w:hAnsi="Arial" w:cs="Arial" w:hint="cs"/>
          <w:sz w:val="26"/>
          <w:szCs w:val="26"/>
          <w:rtl/>
          <w:lang w:eastAsia="zh-CN"/>
        </w:rPr>
        <w:t>الخلاصة</w:t>
      </w:r>
    </w:p>
    <w:p w14:paraId="06DE600D" w14:textId="77777777" w:rsidR="00B248A3" w:rsidRPr="00B248A3" w:rsidRDefault="00B248A3" w:rsidP="00B248A3">
      <w:pPr>
        <w:rPr>
          <w:rFonts w:ascii="Arial" w:eastAsia="DengXian" w:hAnsi="Arial" w:cs="Arial"/>
          <w:b/>
          <w:sz w:val="28"/>
          <w:szCs w:val="16"/>
          <w:lang w:eastAsia="zh-CN"/>
        </w:rPr>
      </w:pPr>
      <w:r w:rsidRPr="00B248A3">
        <w:rPr>
          <w:rFonts w:ascii="Arial" w:eastAsia="DengXian" w:hAnsi="Arial" w:cs="Arial"/>
          <w:b/>
          <w:sz w:val="28"/>
          <w:szCs w:val="16"/>
          <w:lang w:eastAsia="zh-CN"/>
        </w:rPr>
        <w:br w:type="page"/>
      </w:r>
    </w:p>
    <w:p w14:paraId="1C178A9F" w14:textId="076D032B" w:rsidR="00B248A3" w:rsidRPr="00B84EF9" w:rsidRDefault="00211EC4" w:rsidP="00B248A3">
      <w:pPr>
        <w:tabs>
          <w:tab w:val="left" w:pos="360"/>
        </w:tabs>
        <w:ind w:left="360" w:right="-380" w:hanging="360"/>
        <w:jc w:val="center"/>
        <w:rPr>
          <w:rFonts w:ascii="Arial" w:eastAsia="DengXian" w:hAnsi="Arial" w:cs="Arial"/>
          <w:bCs/>
          <w:sz w:val="40"/>
          <w:szCs w:val="40"/>
          <w:lang w:eastAsia="zh-CN"/>
        </w:rPr>
      </w:pPr>
      <w:r w:rsidRPr="00B84EF9">
        <w:rPr>
          <w:rFonts w:ascii="Arial" w:eastAsia="DengXian" w:hAnsi="Arial" w:cs="Arial" w:hint="cs"/>
          <w:bCs/>
          <w:sz w:val="40"/>
          <w:szCs w:val="40"/>
          <w:rtl/>
          <w:lang w:eastAsia="zh-CN"/>
        </w:rPr>
        <w:lastRenderedPageBreak/>
        <w:t>الملخص</w:t>
      </w:r>
    </w:p>
    <w:p w14:paraId="4E2DBC92" w14:textId="77777777" w:rsidR="00B248A3" w:rsidRPr="00B84EF9" w:rsidRDefault="00B248A3" w:rsidP="00B248A3">
      <w:pPr>
        <w:tabs>
          <w:tab w:val="left" w:pos="360"/>
        </w:tabs>
        <w:ind w:left="360" w:right="-380" w:hanging="360"/>
        <w:rPr>
          <w:rFonts w:ascii="Arial" w:eastAsia="DengXian" w:hAnsi="Arial" w:cs="Arial"/>
          <w:b/>
          <w:szCs w:val="21"/>
          <w:lang w:eastAsia="zh-CN"/>
        </w:rPr>
      </w:pPr>
    </w:p>
    <w:p w14:paraId="3450D078" w14:textId="66D0D1FB" w:rsidR="00211EC4" w:rsidRPr="00B84EF9" w:rsidRDefault="00211EC4" w:rsidP="00211EC4">
      <w:pPr>
        <w:tabs>
          <w:tab w:val="left" w:pos="360"/>
        </w:tabs>
        <w:bidi/>
        <w:ind w:left="360" w:right="-380" w:hanging="360"/>
        <w:rPr>
          <w:rFonts w:ascii="Arial" w:eastAsia="DengXian" w:hAnsi="Arial" w:cs="Arial"/>
          <w:bCs/>
          <w:szCs w:val="24"/>
          <w:lang w:eastAsia="zh-CN"/>
        </w:rPr>
      </w:pPr>
      <w:r w:rsidRPr="00B84EF9">
        <w:rPr>
          <w:rFonts w:ascii="Arial" w:eastAsia="DengXian" w:hAnsi="Arial" w:cs="Arial" w:hint="cs"/>
          <w:bCs/>
          <w:szCs w:val="24"/>
          <w:u w:val="single"/>
          <w:rtl/>
          <w:lang w:eastAsia="zh-CN"/>
        </w:rPr>
        <w:t>البيان الموجز للسفر</w:t>
      </w:r>
    </w:p>
    <w:p w14:paraId="16FEDB1D" w14:textId="42427AA6" w:rsidR="00211EC4" w:rsidRPr="00B84EF9" w:rsidRDefault="00211EC4" w:rsidP="00211EC4">
      <w:pPr>
        <w:bidi/>
        <w:ind w:right="-380"/>
        <w:rPr>
          <w:rFonts w:ascii="Arial" w:eastAsia="DengXian" w:hAnsi="Arial" w:cs="Arial"/>
          <w:bCs/>
          <w:szCs w:val="24"/>
          <w:lang w:eastAsia="zh-CN"/>
        </w:rPr>
      </w:pPr>
      <w:r w:rsidRPr="00B84EF9">
        <w:rPr>
          <w:rFonts w:ascii="Arial" w:eastAsia="DengXian" w:hAnsi="Arial" w:cs="Arial"/>
          <w:bCs/>
          <w:szCs w:val="24"/>
          <w:rtl/>
          <w:lang w:eastAsia="zh-CN"/>
        </w:rPr>
        <w:t>طريقة المثابرة وسط الإرتداد هي طاعة كلمة الله والوعظ بها بأمانة</w:t>
      </w:r>
      <w:r w:rsidRPr="00B84EF9">
        <w:rPr>
          <w:rFonts w:ascii="Arial" w:eastAsia="DengXian" w:hAnsi="Arial" w:cs="Arial"/>
          <w:bCs/>
          <w:szCs w:val="24"/>
          <w:lang w:eastAsia="zh-CN"/>
        </w:rPr>
        <w:t>.</w:t>
      </w:r>
    </w:p>
    <w:p w14:paraId="33D2138E" w14:textId="77777777" w:rsidR="00211EC4" w:rsidRPr="00B84EF9" w:rsidRDefault="00211EC4" w:rsidP="00211EC4">
      <w:pPr>
        <w:bidi/>
        <w:rPr>
          <w:rFonts w:ascii="Arial" w:hAnsi="Arial" w:cs="Arial"/>
          <w:b/>
          <w:bCs/>
          <w:sz w:val="36"/>
          <w:szCs w:val="24"/>
          <w:rtl/>
        </w:rPr>
      </w:pPr>
    </w:p>
    <w:p w14:paraId="157FB69B" w14:textId="1D42E4F5" w:rsidR="00211EC4" w:rsidRPr="00B84EF9" w:rsidRDefault="00211EC4" w:rsidP="00211EC4">
      <w:pPr>
        <w:bidi/>
        <w:rPr>
          <w:rFonts w:ascii="Arial" w:hAnsi="Arial" w:cs="Arial"/>
          <w:b/>
          <w:bCs/>
          <w:sz w:val="36"/>
          <w:szCs w:val="24"/>
        </w:rPr>
      </w:pPr>
      <w:r w:rsidRPr="00B84EF9">
        <w:rPr>
          <w:rFonts w:ascii="Arial" w:hAnsi="Arial" w:cs="Arial"/>
          <w:b/>
          <w:bCs/>
          <w:sz w:val="36"/>
          <w:szCs w:val="24"/>
          <w:rtl/>
        </w:rPr>
        <w:t>1.     طريقة المثابرة وسط الصعوبات الحالية هي طاعة كلمة الله بأمانة (2 تي 1-2)</w:t>
      </w:r>
      <w:r w:rsidR="009A2CAD" w:rsidRPr="00B84EF9">
        <w:rPr>
          <w:rFonts w:ascii="Arial" w:hAnsi="Arial" w:cs="Arial"/>
          <w:b/>
          <w:bCs/>
          <w:sz w:val="36"/>
          <w:szCs w:val="24"/>
        </w:rPr>
        <w:t>.</w:t>
      </w:r>
    </w:p>
    <w:p w14:paraId="64F0C8B1" w14:textId="77777777" w:rsidR="00C754F4" w:rsidRPr="00B84EF9" w:rsidRDefault="00C754F4" w:rsidP="00C754F4">
      <w:pPr>
        <w:pStyle w:val="ListParagraph"/>
        <w:bidi/>
        <w:ind w:left="768"/>
        <w:rPr>
          <w:rFonts w:ascii="Arial" w:hAnsi="Arial" w:cs="Arial"/>
          <w:sz w:val="36"/>
          <w:szCs w:val="24"/>
        </w:rPr>
      </w:pPr>
    </w:p>
    <w:p w14:paraId="24ADC29D" w14:textId="7A1A7B15" w:rsidR="00C754F4" w:rsidRPr="00B84EF9" w:rsidRDefault="00C754F4" w:rsidP="00C754F4">
      <w:pPr>
        <w:pStyle w:val="ListParagraph"/>
        <w:numPr>
          <w:ilvl w:val="0"/>
          <w:numId w:val="26"/>
        </w:numPr>
        <w:bidi/>
        <w:rPr>
          <w:rFonts w:ascii="Arial" w:hAnsi="Arial" w:cs="Arial"/>
          <w:sz w:val="36"/>
          <w:szCs w:val="24"/>
        </w:rPr>
      </w:pPr>
      <w:r w:rsidRPr="00B84EF9">
        <w:rPr>
          <w:rFonts w:ascii="Arial" w:hAnsi="Arial" w:cs="Arial"/>
          <w:sz w:val="36"/>
          <w:szCs w:val="24"/>
          <w:rtl/>
        </w:rPr>
        <w:t>أرسل بولس تحياته إلى تيموثاوس بموقفه المثابر في وجه الموت (١: ١-٢).</w:t>
      </w:r>
    </w:p>
    <w:p w14:paraId="774E8887" w14:textId="77777777" w:rsidR="00C754F4" w:rsidRPr="00B84EF9" w:rsidRDefault="00C754F4" w:rsidP="00C754F4">
      <w:pPr>
        <w:pStyle w:val="ListParagraph"/>
        <w:bidi/>
        <w:ind w:left="768"/>
        <w:rPr>
          <w:rFonts w:ascii="Arial" w:hAnsi="Arial" w:cs="Arial"/>
          <w:sz w:val="36"/>
          <w:szCs w:val="24"/>
        </w:rPr>
      </w:pPr>
    </w:p>
    <w:p w14:paraId="45864B0D" w14:textId="2A56515D" w:rsidR="00C754F4" w:rsidRPr="00B84EF9" w:rsidRDefault="00C754F4" w:rsidP="00C754F4">
      <w:pPr>
        <w:pStyle w:val="ListParagraph"/>
        <w:numPr>
          <w:ilvl w:val="0"/>
          <w:numId w:val="26"/>
        </w:numPr>
        <w:bidi/>
        <w:rPr>
          <w:rFonts w:ascii="Arial" w:hAnsi="Arial" w:cs="Arial"/>
          <w:sz w:val="36"/>
          <w:szCs w:val="24"/>
        </w:rPr>
      </w:pPr>
      <w:r w:rsidRPr="00B84EF9">
        <w:rPr>
          <w:rFonts w:ascii="Arial" w:hAnsi="Arial" w:cs="Arial"/>
          <w:sz w:val="36"/>
          <w:szCs w:val="24"/>
          <w:rtl/>
        </w:rPr>
        <w:t>يجب على تيموثاوس أن يتمثل بأمانة الآخرين، بغض النظر عن الكثيرين الذين سقطوا (1: 3-18)</w:t>
      </w:r>
      <w:r w:rsidR="009A2CAD" w:rsidRPr="00B84EF9">
        <w:rPr>
          <w:rFonts w:ascii="Arial" w:hAnsi="Arial" w:cs="Arial"/>
          <w:sz w:val="36"/>
          <w:szCs w:val="24"/>
        </w:rPr>
        <w:t>.</w:t>
      </w:r>
    </w:p>
    <w:p w14:paraId="4C2922F7" w14:textId="77777777" w:rsidR="00C754F4" w:rsidRPr="00B84EF9" w:rsidRDefault="00C754F4" w:rsidP="00C754F4">
      <w:pPr>
        <w:bidi/>
        <w:ind w:left="822"/>
        <w:rPr>
          <w:rFonts w:ascii="Arial" w:hAnsi="Arial" w:cs="Arial"/>
          <w:sz w:val="36"/>
          <w:szCs w:val="24"/>
          <w:rtl/>
        </w:rPr>
      </w:pPr>
    </w:p>
    <w:p w14:paraId="00FBA03B" w14:textId="34C0311E" w:rsidR="00C754F4" w:rsidRPr="00B84EF9" w:rsidRDefault="00C754F4" w:rsidP="00C754F4">
      <w:pPr>
        <w:bidi/>
        <w:ind w:left="822"/>
        <w:rPr>
          <w:rFonts w:ascii="Arial" w:hAnsi="Arial" w:cs="Arial"/>
          <w:sz w:val="36"/>
          <w:szCs w:val="24"/>
        </w:rPr>
      </w:pPr>
      <w:r w:rsidRPr="00B84EF9">
        <w:rPr>
          <w:rFonts w:ascii="Arial" w:hAnsi="Arial" w:cs="Arial"/>
          <w:sz w:val="36"/>
          <w:szCs w:val="24"/>
          <w:rtl/>
        </w:rPr>
        <w:t>1.     تعلم الأمانة من أمه وجدته التي ظهرت عند رسامته (1: 3-7).</w:t>
      </w:r>
    </w:p>
    <w:p w14:paraId="626EE3E3" w14:textId="77777777" w:rsidR="00C754F4" w:rsidRPr="00B84EF9" w:rsidRDefault="00C754F4" w:rsidP="00C754F4">
      <w:pPr>
        <w:bidi/>
        <w:ind w:left="822"/>
        <w:rPr>
          <w:rFonts w:ascii="Arial" w:hAnsi="Arial" w:cs="Arial"/>
          <w:sz w:val="36"/>
          <w:szCs w:val="24"/>
          <w:rtl/>
        </w:rPr>
      </w:pPr>
    </w:p>
    <w:p w14:paraId="753608C9" w14:textId="6F1DB9D4" w:rsidR="00C754F4" w:rsidRPr="00B84EF9" w:rsidRDefault="00C754F4" w:rsidP="00C754F4">
      <w:pPr>
        <w:bidi/>
        <w:ind w:left="822"/>
        <w:rPr>
          <w:rFonts w:ascii="Arial" w:hAnsi="Arial" w:cs="Arial"/>
          <w:sz w:val="36"/>
          <w:szCs w:val="24"/>
        </w:rPr>
      </w:pPr>
      <w:r w:rsidRPr="00B84EF9">
        <w:rPr>
          <w:rFonts w:ascii="Arial" w:hAnsi="Arial" w:cs="Arial"/>
          <w:sz w:val="36"/>
          <w:szCs w:val="24"/>
          <w:rtl/>
        </w:rPr>
        <w:t>2.     عليه أن يتحمل بشجاعة عذابات نيرون مثل بولس من خلال قوة الإنجيل (١: ٨-١٤).</w:t>
      </w:r>
    </w:p>
    <w:p w14:paraId="172EAF29" w14:textId="77777777" w:rsidR="00C754F4" w:rsidRPr="00B84EF9" w:rsidRDefault="00C754F4" w:rsidP="00C754F4">
      <w:pPr>
        <w:bidi/>
        <w:ind w:left="822"/>
        <w:rPr>
          <w:rFonts w:ascii="Arial" w:hAnsi="Arial" w:cs="Arial"/>
          <w:sz w:val="36"/>
          <w:szCs w:val="24"/>
          <w:rtl/>
        </w:rPr>
      </w:pPr>
    </w:p>
    <w:p w14:paraId="7785F74B" w14:textId="5E0E46B9" w:rsidR="00C754F4" w:rsidRPr="00B84EF9" w:rsidRDefault="00C754F4" w:rsidP="00C754F4">
      <w:pPr>
        <w:bidi/>
        <w:ind w:left="822"/>
        <w:rPr>
          <w:rFonts w:ascii="Arial" w:hAnsi="Arial" w:cs="Arial"/>
          <w:sz w:val="36"/>
          <w:szCs w:val="24"/>
        </w:rPr>
      </w:pPr>
      <w:r w:rsidRPr="00B84EF9">
        <w:rPr>
          <w:rFonts w:ascii="Arial" w:hAnsi="Arial" w:cs="Arial"/>
          <w:sz w:val="36"/>
          <w:szCs w:val="24"/>
          <w:rtl/>
        </w:rPr>
        <w:t>3.      ترك المؤمنون الآسيويون يسوع، لكن أنيسيفورس قدم مثالاً أميناً (1: 15-18).</w:t>
      </w:r>
    </w:p>
    <w:p w14:paraId="1E072C37" w14:textId="77777777" w:rsidR="00C754F4" w:rsidRPr="00B84EF9" w:rsidRDefault="00C754F4" w:rsidP="00C754F4">
      <w:pPr>
        <w:pStyle w:val="ListParagraph"/>
        <w:bidi/>
        <w:ind w:left="768"/>
        <w:rPr>
          <w:sz w:val="36"/>
          <w:szCs w:val="24"/>
        </w:rPr>
      </w:pPr>
    </w:p>
    <w:p w14:paraId="7EDCD83F" w14:textId="4C7C25C4" w:rsidR="00C754F4" w:rsidRPr="00B84EF9" w:rsidRDefault="00C754F4" w:rsidP="00C754F4">
      <w:pPr>
        <w:pStyle w:val="ListParagraph"/>
        <w:numPr>
          <w:ilvl w:val="0"/>
          <w:numId w:val="26"/>
        </w:numPr>
        <w:bidi/>
        <w:rPr>
          <w:sz w:val="36"/>
          <w:szCs w:val="24"/>
        </w:rPr>
      </w:pPr>
      <w:r w:rsidRPr="00B84EF9">
        <w:rPr>
          <w:rFonts w:hint="cs"/>
          <w:sz w:val="36"/>
          <w:szCs w:val="24"/>
          <w:rtl/>
        </w:rPr>
        <w:t>تشجعنا خصائص الأمانة على المثابرة في التجارب الحالية (2 تي 2)</w:t>
      </w:r>
      <w:r w:rsidR="009A2CAD" w:rsidRPr="00B84EF9">
        <w:rPr>
          <w:sz w:val="36"/>
          <w:szCs w:val="24"/>
        </w:rPr>
        <w:t>.</w:t>
      </w:r>
    </w:p>
    <w:p w14:paraId="2C0318C3" w14:textId="77777777" w:rsidR="00297190" w:rsidRPr="00B84EF9" w:rsidRDefault="00297190" w:rsidP="00297190">
      <w:pPr>
        <w:pStyle w:val="ListParagraph"/>
        <w:bidi/>
        <w:ind w:left="1437"/>
        <w:rPr>
          <w:rFonts w:ascii="Arial" w:hAnsi="Arial" w:cs="Arial"/>
          <w:szCs w:val="24"/>
        </w:rPr>
      </w:pPr>
    </w:p>
    <w:p w14:paraId="52B5A080" w14:textId="51C1A6E5" w:rsidR="00297190" w:rsidRPr="00B84EF9" w:rsidRDefault="00C754F4" w:rsidP="00297190">
      <w:pPr>
        <w:pStyle w:val="ListParagraph"/>
        <w:numPr>
          <w:ilvl w:val="0"/>
          <w:numId w:val="27"/>
        </w:numPr>
        <w:bidi/>
        <w:rPr>
          <w:rFonts w:ascii="Arial" w:hAnsi="Arial" w:cs="Arial"/>
          <w:szCs w:val="24"/>
          <w:rtl/>
        </w:rPr>
      </w:pPr>
      <w:r w:rsidRPr="00B84EF9">
        <w:rPr>
          <w:rFonts w:ascii="Arial" w:hAnsi="Arial" w:cs="Arial"/>
          <w:szCs w:val="24"/>
          <w:rtl/>
        </w:rPr>
        <w:t>مثل المعلم المتدرب، استثمر التعليم الذي تلقيته</w:t>
      </w:r>
      <w:r w:rsidR="00297190" w:rsidRPr="00B84EF9">
        <w:rPr>
          <w:rFonts w:ascii="Arial" w:hAnsi="Arial" w:cs="Arial" w:hint="cs"/>
          <w:szCs w:val="24"/>
          <w:rtl/>
        </w:rPr>
        <w:t xml:space="preserve"> في الآخرين (2: 1-2)</w:t>
      </w:r>
      <w:r w:rsidR="009A2CAD" w:rsidRPr="00B84EF9">
        <w:rPr>
          <w:rFonts w:ascii="Arial" w:hAnsi="Arial" w:cs="Arial"/>
          <w:szCs w:val="24"/>
        </w:rPr>
        <w:t>.</w:t>
      </w:r>
    </w:p>
    <w:p w14:paraId="1569E0E2" w14:textId="0A7C0417" w:rsidR="00C754F4" w:rsidRPr="00B84EF9" w:rsidRDefault="00297190" w:rsidP="00297190">
      <w:pPr>
        <w:pStyle w:val="ListParagraph"/>
        <w:bidi/>
        <w:ind w:left="1437"/>
        <w:rPr>
          <w:rFonts w:ascii="Arial" w:hAnsi="Arial" w:cs="Arial"/>
          <w:szCs w:val="24"/>
        </w:rPr>
      </w:pPr>
      <w:r w:rsidRPr="00B84EF9">
        <w:rPr>
          <w:rFonts w:ascii="Arial" w:hAnsi="Arial" w:cs="Arial" w:hint="cs"/>
          <w:szCs w:val="24"/>
          <w:rtl/>
        </w:rPr>
        <w:t xml:space="preserve"> </w:t>
      </w:r>
    </w:p>
    <w:p w14:paraId="19E505A9" w14:textId="6C350CD5" w:rsidR="00C754F4" w:rsidRPr="00B84EF9" w:rsidRDefault="00C754F4" w:rsidP="00297190">
      <w:pPr>
        <w:pStyle w:val="ListParagraph"/>
        <w:numPr>
          <w:ilvl w:val="0"/>
          <w:numId w:val="27"/>
        </w:numPr>
        <w:bidi/>
        <w:rPr>
          <w:rFonts w:ascii="Arial" w:hAnsi="Arial" w:cs="Arial"/>
          <w:szCs w:val="24"/>
          <w:rtl/>
        </w:rPr>
      </w:pPr>
      <w:r w:rsidRPr="00B84EF9">
        <w:rPr>
          <w:rFonts w:ascii="Arial" w:hAnsi="Arial" w:cs="Arial"/>
          <w:szCs w:val="24"/>
          <w:rtl/>
        </w:rPr>
        <w:t>كجندي صالح، أظهر التزام</w:t>
      </w:r>
      <w:r w:rsidR="00297190" w:rsidRPr="00B84EF9">
        <w:rPr>
          <w:rFonts w:ascii="Arial" w:hAnsi="Arial" w:cs="Arial" w:hint="cs"/>
          <w:szCs w:val="24"/>
          <w:rtl/>
        </w:rPr>
        <w:t>اً</w:t>
      </w:r>
      <w:r w:rsidRPr="00B84EF9">
        <w:rPr>
          <w:rFonts w:ascii="Arial" w:hAnsi="Arial" w:cs="Arial"/>
          <w:szCs w:val="24"/>
          <w:rtl/>
        </w:rPr>
        <w:t xml:space="preserve"> لا يتزعزع لإرضاء رئيسك يسوع</w:t>
      </w:r>
      <w:r w:rsidRPr="00B84EF9">
        <w:rPr>
          <w:rFonts w:ascii="Arial" w:hAnsi="Arial" w:cs="Arial"/>
          <w:szCs w:val="24"/>
        </w:rPr>
        <w:t xml:space="preserve"> </w:t>
      </w:r>
      <w:r w:rsidR="00297190" w:rsidRPr="00B84EF9">
        <w:rPr>
          <w:rFonts w:ascii="Arial" w:hAnsi="Arial" w:cs="Arial" w:hint="cs"/>
          <w:szCs w:val="24"/>
          <w:rtl/>
        </w:rPr>
        <w:t>(2: 3-4)</w:t>
      </w:r>
      <w:r w:rsidR="009A2CAD" w:rsidRPr="00B84EF9">
        <w:rPr>
          <w:rFonts w:ascii="Arial" w:hAnsi="Arial" w:cs="Arial"/>
          <w:szCs w:val="24"/>
        </w:rPr>
        <w:t>.</w:t>
      </w:r>
    </w:p>
    <w:p w14:paraId="252D4C08" w14:textId="77777777" w:rsidR="00297190" w:rsidRPr="00B84EF9" w:rsidRDefault="00297190" w:rsidP="00297190">
      <w:pPr>
        <w:bidi/>
        <w:rPr>
          <w:rFonts w:ascii="Arial" w:hAnsi="Arial" w:cs="Arial"/>
          <w:szCs w:val="24"/>
        </w:rPr>
      </w:pPr>
    </w:p>
    <w:p w14:paraId="0216E9C8" w14:textId="33E549D6" w:rsidR="00C754F4" w:rsidRPr="00B84EF9" w:rsidRDefault="00C754F4" w:rsidP="00297190">
      <w:pPr>
        <w:pStyle w:val="ListParagraph"/>
        <w:numPr>
          <w:ilvl w:val="0"/>
          <w:numId w:val="27"/>
        </w:numPr>
        <w:bidi/>
        <w:rPr>
          <w:rFonts w:ascii="Arial" w:hAnsi="Arial" w:cs="Arial"/>
          <w:szCs w:val="24"/>
          <w:rtl/>
        </w:rPr>
      </w:pPr>
      <w:r w:rsidRPr="00B84EF9">
        <w:rPr>
          <w:rFonts w:ascii="Arial" w:hAnsi="Arial" w:cs="Arial"/>
          <w:szCs w:val="24"/>
          <w:rtl/>
        </w:rPr>
        <w:t>مثل الرياضي الناجح، أطع القواعد الواردة في كلمة الله</w:t>
      </w:r>
      <w:r w:rsidRPr="00B84EF9">
        <w:rPr>
          <w:rFonts w:ascii="Arial" w:hAnsi="Arial" w:cs="Arial"/>
          <w:szCs w:val="24"/>
        </w:rPr>
        <w:t xml:space="preserve"> </w:t>
      </w:r>
      <w:r w:rsidR="00297190" w:rsidRPr="00B84EF9">
        <w:rPr>
          <w:rFonts w:ascii="Arial" w:hAnsi="Arial" w:cs="Arial" w:hint="cs"/>
          <w:szCs w:val="24"/>
          <w:rtl/>
        </w:rPr>
        <w:t>(2: 5)</w:t>
      </w:r>
      <w:r w:rsidR="009A2CAD" w:rsidRPr="00B84EF9">
        <w:rPr>
          <w:rFonts w:ascii="Arial" w:hAnsi="Arial" w:cs="Arial"/>
          <w:szCs w:val="24"/>
        </w:rPr>
        <w:t>.</w:t>
      </w:r>
    </w:p>
    <w:p w14:paraId="6AFD3658" w14:textId="77777777" w:rsidR="00297190" w:rsidRPr="00B84EF9" w:rsidRDefault="00297190" w:rsidP="00297190">
      <w:pPr>
        <w:bidi/>
        <w:rPr>
          <w:rFonts w:ascii="Arial" w:hAnsi="Arial" w:cs="Arial"/>
          <w:szCs w:val="24"/>
        </w:rPr>
      </w:pPr>
    </w:p>
    <w:p w14:paraId="441358C6" w14:textId="7E4E5814" w:rsidR="00C754F4" w:rsidRPr="00B84EF9" w:rsidRDefault="00C754F4" w:rsidP="00297190">
      <w:pPr>
        <w:pStyle w:val="ListParagraph"/>
        <w:numPr>
          <w:ilvl w:val="0"/>
          <w:numId w:val="27"/>
        </w:numPr>
        <w:bidi/>
        <w:rPr>
          <w:rFonts w:ascii="Arial" w:hAnsi="Arial" w:cs="Arial"/>
          <w:szCs w:val="24"/>
          <w:rtl/>
        </w:rPr>
      </w:pPr>
      <w:r w:rsidRPr="00B84EF9">
        <w:rPr>
          <w:rFonts w:ascii="Arial" w:hAnsi="Arial" w:cs="Arial"/>
          <w:szCs w:val="24"/>
          <w:rtl/>
        </w:rPr>
        <w:t>كالفلاح المجتهد، افرح بالثمر الروحي مثل يسوع بعد قيامته</w:t>
      </w:r>
      <w:r w:rsidR="00297190" w:rsidRPr="00B84EF9">
        <w:rPr>
          <w:rFonts w:ascii="Arial" w:hAnsi="Arial" w:cs="Arial" w:hint="cs"/>
          <w:szCs w:val="24"/>
          <w:rtl/>
        </w:rPr>
        <w:t xml:space="preserve"> (2: 6-13)</w:t>
      </w:r>
      <w:r w:rsidR="009A2CAD" w:rsidRPr="00B84EF9">
        <w:rPr>
          <w:rFonts w:ascii="Arial" w:hAnsi="Arial" w:cs="Arial"/>
          <w:szCs w:val="24"/>
        </w:rPr>
        <w:t>.</w:t>
      </w:r>
    </w:p>
    <w:p w14:paraId="7D76E9C9" w14:textId="77777777" w:rsidR="00297190" w:rsidRPr="00B84EF9" w:rsidRDefault="00297190" w:rsidP="00297190">
      <w:pPr>
        <w:bidi/>
        <w:rPr>
          <w:rFonts w:ascii="Arial" w:hAnsi="Arial" w:cs="Arial"/>
          <w:szCs w:val="24"/>
        </w:rPr>
      </w:pPr>
    </w:p>
    <w:p w14:paraId="354189D6" w14:textId="76C2B0B0" w:rsidR="00C754F4" w:rsidRPr="00B84EF9" w:rsidRDefault="00C754F4" w:rsidP="00297190">
      <w:pPr>
        <w:pStyle w:val="ListParagraph"/>
        <w:numPr>
          <w:ilvl w:val="0"/>
          <w:numId w:val="27"/>
        </w:numPr>
        <w:bidi/>
        <w:rPr>
          <w:rFonts w:ascii="Arial" w:hAnsi="Arial" w:cs="Arial"/>
          <w:szCs w:val="24"/>
          <w:rtl/>
        </w:rPr>
      </w:pPr>
      <w:r w:rsidRPr="00B84EF9">
        <w:rPr>
          <w:rFonts w:ascii="Arial" w:hAnsi="Arial" w:cs="Arial"/>
          <w:szCs w:val="24"/>
          <w:rtl/>
        </w:rPr>
        <w:t>مثل العامل الذي لا يخجل، حارب الهرطقة بالكتاب المقدس – وليس بالكلمات البشرية</w:t>
      </w:r>
      <w:r w:rsidRPr="00B84EF9">
        <w:rPr>
          <w:rFonts w:ascii="Arial" w:hAnsi="Arial" w:cs="Arial"/>
          <w:szCs w:val="24"/>
        </w:rPr>
        <w:t xml:space="preserve"> </w:t>
      </w:r>
      <w:r w:rsidR="00297190" w:rsidRPr="00B84EF9">
        <w:rPr>
          <w:rFonts w:ascii="Arial" w:hAnsi="Arial" w:cs="Arial" w:hint="cs"/>
          <w:szCs w:val="24"/>
          <w:rtl/>
        </w:rPr>
        <w:t>(2: 14-19)</w:t>
      </w:r>
      <w:r w:rsidR="009A2CAD" w:rsidRPr="00B84EF9">
        <w:rPr>
          <w:rFonts w:ascii="Arial" w:hAnsi="Arial" w:cs="Arial"/>
          <w:szCs w:val="24"/>
        </w:rPr>
        <w:t>.</w:t>
      </w:r>
    </w:p>
    <w:p w14:paraId="7077D417" w14:textId="77777777" w:rsidR="00297190" w:rsidRPr="00B84EF9" w:rsidRDefault="00297190" w:rsidP="00297190">
      <w:pPr>
        <w:bidi/>
        <w:rPr>
          <w:rFonts w:ascii="Arial" w:hAnsi="Arial" w:cs="Arial"/>
          <w:szCs w:val="24"/>
        </w:rPr>
      </w:pPr>
    </w:p>
    <w:p w14:paraId="2E51A26C" w14:textId="26014414" w:rsidR="00C754F4" w:rsidRPr="00B84EF9" w:rsidRDefault="00C754F4" w:rsidP="00297190">
      <w:pPr>
        <w:pStyle w:val="ListParagraph"/>
        <w:numPr>
          <w:ilvl w:val="0"/>
          <w:numId w:val="27"/>
        </w:numPr>
        <w:bidi/>
        <w:rPr>
          <w:rFonts w:ascii="Arial" w:hAnsi="Arial" w:cs="Arial"/>
          <w:szCs w:val="24"/>
          <w:rtl/>
        </w:rPr>
      </w:pPr>
      <w:r w:rsidRPr="00B84EF9">
        <w:rPr>
          <w:rFonts w:ascii="Arial" w:hAnsi="Arial" w:cs="Arial"/>
          <w:szCs w:val="24"/>
          <w:rtl/>
        </w:rPr>
        <w:t xml:space="preserve">كن </w:t>
      </w:r>
      <w:r w:rsidR="00297190" w:rsidRPr="00B84EF9">
        <w:rPr>
          <w:rFonts w:ascii="Arial" w:hAnsi="Arial" w:cs="Arial" w:hint="cs"/>
          <w:szCs w:val="24"/>
          <w:rtl/>
        </w:rPr>
        <w:t xml:space="preserve">إناء </w:t>
      </w:r>
      <w:r w:rsidRPr="00B84EF9">
        <w:rPr>
          <w:rFonts w:ascii="Arial" w:hAnsi="Arial" w:cs="Arial"/>
          <w:szCs w:val="24"/>
          <w:rtl/>
        </w:rPr>
        <w:t xml:space="preserve">نبيلًا </w:t>
      </w:r>
      <w:r w:rsidR="00297190" w:rsidRPr="00B84EF9">
        <w:rPr>
          <w:rFonts w:ascii="Arial" w:hAnsi="Arial" w:cs="Arial" w:hint="cs"/>
          <w:szCs w:val="24"/>
          <w:rtl/>
        </w:rPr>
        <w:t>لا</w:t>
      </w:r>
      <w:r w:rsidRPr="00B84EF9">
        <w:rPr>
          <w:rFonts w:ascii="Arial" w:hAnsi="Arial" w:cs="Arial"/>
          <w:szCs w:val="24"/>
          <w:rtl/>
        </w:rPr>
        <w:t xml:space="preserve"> وضيع</w:t>
      </w:r>
      <w:r w:rsidR="00297190" w:rsidRPr="00B84EF9">
        <w:rPr>
          <w:rFonts w:ascii="Arial" w:hAnsi="Arial" w:cs="Arial" w:hint="cs"/>
          <w:szCs w:val="24"/>
          <w:rtl/>
        </w:rPr>
        <w:t>اً</w:t>
      </w:r>
      <w:r w:rsidRPr="00B84EF9">
        <w:rPr>
          <w:rFonts w:ascii="Arial" w:hAnsi="Arial" w:cs="Arial"/>
          <w:szCs w:val="24"/>
          <w:rtl/>
        </w:rPr>
        <w:t>، كن طاهر</w:t>
      </w:r>
      <w:r w:rsidR="00297190" w:rsidRPr="00B84EF9">
        <w:rPr>
          <w:rFonts w:ascii="Arial" w:hAnsi="Arial" w:cs="Arial" w:hint="cs"/>
          <w:szCs w:val="24"/>
          <w:rtl/>
        </w:rPr>
        <w:t>اً</w:t>
      </w:r>
      <w:r w:rsidRPr="00B84EF9">
        <w:rPr>
          <w:rFonts w:ascii="Arial" w:hAnsi="Arial" w:cs="Arial"/>
          <w:szCs w:val="24"/>
          <w:rtl/>
        </w:rPr>
        <w:t xml:space="preserve"> متجنب</w:t>
      </w:r>
      <w:r w:rsidR="00297190" w:rsidRPr="00B84EF9">
        <w:rPr>
          <w:rFonts w:ascii="Arial" w:hAnsi="Arial" w:cs="Arial" w:hint="cs"/>
          <w:szCs w:val="24"/>
          <w:rtl/>
        </w:rPr>
        <w:t>اً</w:t>
      </w:r>
      <w:r w:rsidRPr="00B84EF9">
        <w:rPr>
          <w:rFonts w:ascii="Arial" w:hAnsi="Arial" w:cs="Arial"/>
          <w:szCs w:val="24"/>
          <w:rtl/>
        </w:rPr>
        <w:t xml:space="preserve"> المعلمين الكذبة</w:t>
      </w:r>
      <w:r w:rsidR="00297190" w:rsidRPr="00B84EF9">
        <w:rPr>
          <w:rFonts w:ascii="Arial" w:hAnsi="Arial" w:cs="Arial" w:hint="cs"/>
          <w:szCs w:val="24"/>
          <w:rtl/>
        </w:rPr>
        <w:t xml:space="preserve"> (2: 20-22)</w:t>
      </w:r>
      <w:r w:rsidR="009A2CAD" w:rsidRPr="00B84EF9">
        <w:rPr>
          <w:rFonts w:ascii="Arial" w:hAnsi="Arial" w:cs="Arial"/>
          <w:szCs w:val="24"/>
        </w:rPr>
        <w:t>.</w:t>
      </w:r>
    </w:p>
    <w:p w14:paraId="6EB2B80C" w14:textId="77777777" w:rsidR="00297190" w:rsidRPr="00B84EF9" w:rsidRDefault="00297190" w:rsidP="00297190">
      <w:pPr>
        <w:bidi/>
        <w:rPr>
          <w:rFonts w:ascii="Arial" w:hAnsi="Arial" w:cs="Arial"/>
          <w:szCs w:val="24"/>
        </w:rPr>
      </w:pPr>
    </w:p>
    <w:p w14:paraId="23D38AA9" w14:textId="199D7B93" w:rsidR="00C754F4" w:rsidRPr="00B84EF9" w:rsidRDefault="00C754F4" w:rsidP="00C754F4">
      <w:pPr>
        <w:bidi/>
        <w:ind w:left="822"/>
        <w:rPr>
          <w:rFonts w:ascii="Arial" w:hAnsi="Arial" w:cs="Arial"/>
          <w:szCs w:val="24"/>
        </w:rPr>
      </w:pPr>
      <w:r w:rsidRPr="00B84EF9">
        <w:rPr>
          <w:rFonts w:ascii="Arial" w:hAnsi="Arial" w:cs="Arial"/>
          <w:szCs w:val="24"/>
          <w:rtl/>
        </w:rPr>
        <w:t>7.</w:t>
      </w:r>
      <w:r w:rsidRPr="00B84EF9">
        <w:rPr>
          <w:rFonts w:ascii="Arial" w:hAnsi="Arial" w:cs="Arial"/>
          <w:szCs w:val="24"/>
          <w:rtl/>
        </w:rPr>
        <w:tab/>
        <w:t>مثل العبد اللطيف، علم المعلمين الكذبة بلطف بدل</w:t>
      </w:r>
      <w:r w:rsidR="00297190" w:rsidRPr="00B84EF9">
        <w:rPr>
          <w:rFonts w:ascii="Arial" w:hAnsi="Arial" w:cs="Arial" w:hint="cs"/>
          <w:szCs w:val="24"/>
          <w:rtl/>
        </w:rPr>
        <w:t>اً</w:t>
      </w:r>
      <w:r w:rsidRPr="00B84EF9">
        <w:rPr>
          <w:rFonts w:ascii="Arial" w:hAnsi="Arial" w:cs="Arial"/>
          <w:szCs w:val="24"/>
          <w:rtl/>
        </w:rPr>
        <w:t xml:space="preserve"> من أن تجادلهم</w:t>
      </w:r>
      <w:r w:rsidR="00297190" w:rsidRPr="00B84EF9">
        <w:rPr>
          <w:rFonts w:ascii="Arial" w:hAnsi="Arial" w:cs="Arial" w:hint="cs"/>
          <w:szCs w:val="24"/>
          <w:rtl/>
        </w:rPr>
        <w:t xml:space="preserve"> (2: 23-26)</w:t>
      </w:r>
      <w:r w:rsidR="009A2CAD" w:rsidRPr="00B84EF9">
        <w:rPr>
          <w:rFonts w:ascii="Arial" w:hAnsi="Arial" w:cs="Arial"/>
          <w:szCs w:val="24"/>
        </w:rPr>
        <w:t>.</w:t>
      </w:r>
    </w:p>
    <w:p w14:paraId="1566177F" w14:textId="77777777" w:rsidR="002F663A" w:rsidRPr="00B84EF9" w:rsidRDefault="002F663A" w:rsidP="00297190">
      <w:pPr>
        <w:bidi/>
        <w:rPr>
          <w:rFonts w:ascii="Arial" w:hAnsi="Arial" w:cs="Arial"/>
          <w:b/>
          <w:bCs/>
          <w:sz w:val="36"/>
          <w:szCs w:val="24"/>
          <w:rtl/>
        </w:rPr>
      </w:pPr>
    </w:p>
    <w:p w14:paraId="73505446" w14:textId="499A74BE" w:rsidR="00297190" w:rsidRPr="00B84EF9" w:rsidRDefault="00297190" w:rsidP="002F663A">
      <w:pPr>
        <w:bidi/>
        <w:rPr>
          <w:rFonts w:ascii="Arial" w:hAnsi="Arial" w:cs="Arial"/>
          <w:b/>
          <w:bCs/>
          <w:sz w:val="36"/>
          <w:szCs w:val="24"/>
        </w:rPr>
      </w:pPr>
      <w:r w:rsidRPr="00B84EF9">
        <w:rPr>
          <w:rFonts w:ascii="Arial" w:hAnsi="Arial" w:cs="Arial"/>
          <w:b/>
          <w:bCs/>
          <w:sz w:val="36"/>
          <w:szCs w:val="24"/>
          <w:rtl/>
        </w:rPr>
        <w:t>2.     طريقة المثابرة وسط الإرتداد المستقبلي هي الوعظ بكلمة الله بأمانة (2 تي 3-4)</w:t>
      </w:r>
      <w:r w:rsidR="009A2CAD" w:rsidRPr="00B84EF9">
        <w:rPr>
          <w:rFonts w:ascii="Arial" w:hAnsi="Arial" w:cs="Arial"/>
          <w:b/>
          <w:bCs/>
          <w:sz w:val="36"/>
          <w:szCs w:val="24"/>
        </w:rPr>
        <w:t>.</w:t>
      </w:r>
    </w:p>
    <w:p w14:paraId="11EFDC2C" w14:textId="77777777" w:rsidR="002F663A" w:rsidRPr="00B84EF9" w:rsidRDefault="002F663A" w:rsidP="002F663A">
      <w:pPr>
        <w:pStyle w:val="ListParagraph"/>
        <w:bidi/>
        <w:ind w:left="768"/>
        <w:rPr>
          <w:rFonts w:ascii="Arial" w:hAnsi="Arial" w:cs="Arial"/>
          <w:sz w:val="36"/>
          <w:szCs w:val="24"/>
        </w:rPr>
      </w:pPr>
    </w:p>
    <w:p w14:paraId="7FEF5DF2" w14:textId="633561A5" w:rsidR="002F663A" w:rsidRPr="00B84EF9" w:rsidRDefault="002F663A" w:rsidP="002F663A">
      <w:pPr>
        <w:pStyle w:val="ListParagraph"/>
        <w:numPr>
          <w:ilvl w:val="0"/>
          <w:numId w:val="28"/>
        </w:numPr>
        <w:bidi/>
        <w:rPr>
          <w:rFonts w:ascii="Arial" w:hAnsi="Arial" w:cs="Arial"/>
          <w:sz w:val="36"/>
          <w:szCs w:val="24"/>
        </w:rPr>
      </w:pPr>
      <w:r w:rsidRPr="00B84EF9">
        <w:rPr>
          <w:rFonts w:ascii="Arial" w:hAnsi="Arial" w:cs="Arial"/>
          <w:sz w:val="36"/>
          <w:szCs w:val="24"/>
          <w:rtl/>
        </w:rPr>
        <w:t>قبل عودة يسوع، تجنب المعلمين الكذبة ذوي اللسان الناعم ولكنهم غير أتقياء (3: 1-9).</w:t>
      </w:r>
    </w:p>
    <w:p w14:paraId="38C7339B" w14:textId="79FDC5AD" w:rsidR="00B248A3" w:rsidRPr="00B84EF9" w:rsidRDefault="002F663A" w:rsidP="002F663A">
      <w:pPr>
        <w:pStyle w:val="Heading2"/>
        <w:numPr>
          <w:ilvl w:val="0"/>
          <w:numId w:val="28"/>
        </w:numPr>
        <w:bidi/>
        <w:rPr>
          <w:rFonts w:cs="Arial"/>
          <w:sz w:val="24"/>
          <w:szCs w:val="24"/>
        </w:rPr>
      </w:pPr>
      <w:r w:rsidRPr="00B84EF9">
        <w:rPr>
          <w:rFonts w:cs="Arial"/>
          <w:sz w:val="24"/>
          <w:szCs w:val="24"/>
          <w:rtl/>
        </w:rPr>
        <w:t>اقبل وعظ بكلمة الله وتمم كل واجبات الخدمة (3: 10-4: 5)</w:t>
      </w:r>
      <w:r w:rsidR="009A2CAD" w:rsidRPr="00B84EF9">
        <w:rPr>
          <w:rFonts w:cs="Arial"/>
          <w:sz w:val="24"/>
          <w:szCs w:val="24"/>
        </w:rPr>
        <w:t>.</w:t>
      </w:r>
    </w:p>
    <w:p w14:paraId="35EDDFB8" w14:textId="77777777" w:rsidR="002F663A" w:rsidRPr="00B84EF9" w:rsidRDefault="002F663A" w:rsidP="002F663A">
      <w:pPr>
        <w:bidi/>
        <w:ind w:left="822"/>
        <w:rPr>
          <w:rFonts w:ascii="Arial" w:hAnsi="Arial" w:cs="Arial"/>
          <w:sz w:val="36"/>
          <w:szCs w:val="24"/>
          <w:rtl/>
        </w:rPr>
      </w:pPr>
    </w:p>
    <w:p w14:paraId="0FE7B455" w14:textId="17958266" w:rsidR="002F663A" w:rsidRPr="00B84EF9" w:rsidRDefault="002F663A" w:rsidP="002F663A">
      <w:pPr>
        <w:bidi/>
        <w:ind w:left="822"/>
        <w:rPr>
          <w:rFonts w:ascii="Arial" w:hAnsi="Arial" w:cs="Arial"/>
          <w:sz w:val="36"/>
          <w:szCs w:val="24"/>
        </w:rPr>
      </w:pPr>
      <w:r w:rsidRPr="00B84EF9">
        <w:rPr>
          <w:rFonts w:ascii="Arial" w:hAnsi="Arial" w:cs="Arial"/>
          <w:sz w:val="36"/>
          <w:szCs w:val="24"/>
          <w:rtl/>
        </w:rPr>
        <w:t>1.     اقبل الحق المتجسد في الكتب المقدسة (3: 10-17)</w:t>
      </w:r>
      <w:r w:rsidR="009A2CAD" w:rsidRPr="00B84EF9">
        <w:rPr>
          <w:rFonts w:ascii="Arial" w:hAnsi="Arial" w:cs="Arial"/>
          <w:sz w:val="36"/>
          <w:szCs w:val="24"/>
        </w:rPr>
        <w:t>.</w:t>
      </w:r>
    </w:p>
    <w:p w14:paraId="227EF333" w14:textId="77777777" w:rsidR="002F663A" w:rsidRPr="00B84EF9" w:rsidRDefault="002F663A" w:rsidP="002F663A">
      <w:pPr>
        <w:bidi/>
        <w:ind w:left="822"/>
        <w:rPr>
          <w:rFonts w:ascii="Arial" w:hAnsi="Arial" w:cs="Arial"/>
          <w:sz w:val="36"/>
          <w:szCs w:val="24"/>
          <w:rtl/>
        </w:rPr>
      </w:pPr>
    </w:p>
    <w:p w14:paraId="3E9E3527" w14:textId="5DB842F8" w:rsidR="00B248A3" w:rsidRPr="00B84EF9" w:rsidRDefault="002F663A" w:rsidP="002F663A">
      <w:pPr>
        <w:bidi/>
        <w:ind w:left="822"/>
        <w:rPr>
          <w:rFonts w:ascii="Arial" w:hAnsi="Arial" w:cs="Arial"/>
          <w:sz w:val="36"/>
          <w:szCs w:val="24"/>
          <w:rtl/>
        </w:rPr>
      </w:pPr>
      <w:r w:rsidRPr="00B84EF9">
        <w:rPr>
          <w:rFonts w:ascii="Arial" w:hAnsi="Arial" w:cs="Arial"/>
          <w:sz w:val="36"/>
          <w:szCs w:val="24"/>
          <w:rtl/>
        </w:rPr>
        <w:t>2.     عظ وعش الحق في الصعوبات والتوبيخ والتشجيع والكرازة (4: 1-5)</w:t>
      </w:r>
      <w:r w:rsidR="009A2CAD" w:rsidRPr="00B84EF9">
        <w:rPr>
          <w:rFonts w:ascii="Arial" w:hAnsi="Arial" w:cs="Arial"/>
          <w:sz w:val="36"/>
          <w:szCs w:val="24"/>
        </w:rPr>
        <w:t>.</w:t>
      </w:r>
    </w:p>
    <w:p w14:paraId="4511B08F" w14:textId="77777777" w:rsidR="002F663A" w:rsidRPr="00B84EF9" w:rsidRDefault="002F663A" w:rsidP="002F663A">
      <w:pPr>
        <w:bidi/>
        <w:ind w:left="822"/>
        <w:rPr>
          <w:rFonts w:ascii="Arial" w:hAnsi="Arial" w:cs="Arial"/>
          <w:sz w:val="36"/>
          <w:szCs w:val="24"/>
          <w:rtl/>
        </w:rPr>
      </w:pPr>
    </w:p>
    <w:p w14:paraId="142728EF" w14:textId="00EDFB9D" w:rsidR="002F663A" w:rsidRPr="00B84EF9" w:rsidRDefault="002F663A" w:rsidP="002F663A">
      <w:pPr>
        <w:pStyle w:val="ListParagraph"/>
        <w:numPr>
          <w:ilvl w:val="0"/>
          <w:numId w:val="28"/>
        </w:numPr>
        <w:bidi/>
        <w:rPr>
          <w:rFonts w:ascii="Arial" w:hAnsi="Arial" w:cs="Arial"/>
          <w:sz w:val="36"/>
          <w:szCs w:val="24"/>
        </w:rPr>
      </w:pPr>
      <w:r w:rsidRPr="00B84EF9">
        <w:rPr>
          <w:rFonts w:ascii="Arial" w:hAnsi="Arial" w:cs="Arial"/>
          <w:sz w:val="36"/>
          <w:szCs w:val="24"/>
          <w:rtl/>
        </w:rPr>
        <w:t>الرجاء في الله حتى الموت بالرغم من خيانات الأصدقاء (4: 6-18)</w:t>
      </w:r>
      <w:r w:rsidR="009A2CAD" w:rsidRPr="00B84EF9">
        <w:rPr>
          <w:rFonts w:ascii="Arial" w:hAnsi="Arial" w:cs="Arial"/>
          <w:sz w:val="36"/>
          <w:szCs w:val="24"/>
        </w:rPr>
        <w:t>.</w:t>
      </w:r>
    </w:p>
    <w:p w14:paraId="2D15F8EA" w14:textId="77777777" w:rsidR="002F663A" w:rsidRPr="00B84EF9" w:rsidRDefault="002F663A" w:rsidP="002F663A">
      <w:pPr>
        <w:pStyle w:val="ListParagraph"/>
        <w:bidi/>
        <w:ind w:left="768"/>
        <w:rPr>
          <w:rFonts w:ascii="Arial" w:hAnsi="Arial" w:cs="Arial"/>
          <w:sz w:val="36"/>
          <w:szCs w:val="24"/>
        </w:rPr>
      </w:pPr>
    </w:p>
    <w:p w14:paraId="28D37CD9" w14:textId="4DF78E2B" w:rsidR="002F663A" w:rsidRPr="00B84EF9" w:rsidRDefault="002F663A" w:rsidP="002F663A">
      <w:pPr>
        <w:pStyle w:val="ListParagraph"/>
        <w:numPr>
          <w:ilvl w:val="0"/>
          <w:numId w:val="28"/>
        </w:numPr>
        <w:bidi/>
        <w:rPr>
          <w:rFonts w:ascii="Arial" w:hAnsi="Arial" w:cs="Arial"/>
          <w:sz w:val="36"/>
          <w:szCs w:val="24"/>
        </w:rPr>
      </w:pPr>
      <w:r w:rsidRPr="00B84EF9">
        <w:rPr>
          <w:rFonts w:ascii="Arial" w:hAnsi="Arial" w:cs="Arial"/>
          <w:sz w:val="36"/>
          <w:szCs w:val="24"/>
          <w:rtl/>
        </w:rPr>
        <w:t>لا يغلبك الموت، بل انتصر فيه وعلاقاتياً في كل تجربة (4: 19-22).</w:t>
      </w:r>
    </w:p>
    <w:p w14:paraId="30FEE3C8" w14:textId="77777777" w:rsidR="00787626" w:rsidRPr="00787626" w:rsidRDefault="00787626" w:rsidP="00B248A3">
      <w:pPr>
        <w:tabs>
          <w:tab w:val="left" w:pos="360"/>
        </w:tabs>
        <w:ind w:left="360" w:right="-380" w:hanging="360"/>
        <w:jc w:val="center"/>
        <w:rPr>
          <w:rFonts w:ascii="Arial" w:eastAsia="DengXian" w:hAnsi="Arial" w:cs="Arial"/>
          <w:sz w:val="20"/>
          <w:szCs w:val="4"/>
          <w:lang w:eastAsia="zh-CN"/>
        </w:rPr>
      </w:pPr>
    </w:p>
    <w:p w14:paraId="05479F24" w14:textId="5A2DFAE4" w:rsidR="00787626" w:rsidRPr="00B248A3" w:rsidRDefault="00787626" w:rsidP="00B248A3">
      <w:pPr>
        <w:tabs>
          <w:tab w:val="left" w:pos="360"/>
        </w:tabs>
        <w:ind w:left="360" w:right="-380" w:hanging="360"/>
        <w:jc w:val="center"/>
        <w:rPr>
          <w:rFonts w:ascii="Arial" w:eastAsia="DengXian" w:hAnsi="Arial" w:cs="Arial"/>
          <w:sz w:val="40"/>
          <w:szCs w:val="16"/>
          <w:lang w:eastAsia="zh-CN"/>
        </w:rPr>
        <w:sectPr w:rsidR="00787626" w:rsidRPr="00B248A3" w:rsidSect="00D63619">
          <w:headerReference w:type="even" r:id="rId8"/>
          <w:headerReference w:type="default" r:id="rId9"/>
          <w:pgSz w:w="11880" w:h="16840"/>
          <w:pgMar w:top="720" w:right="1152" w:bottom="720" w:left="1440" w:header="720" w:footer="720" w:gutter="0"/>
          <w:pgNumType w:start="237"/>
          <w:cols w:space="720"/>
        </w:sectPr>
      </w:pPr>
    </w:p>
    <w:p w14:paraId="767EEE8A" w14:textId="01EE2554" w:rsidR="00C52DEE" w:rsidRPr="00D82C70" w:rsidRDefault="002F663A" w:rsidP="000C7341">
      <w:pPr>
        <w:ind w:right="-180"/>
        <w:jc w:val="center"/>
        <w:rPr>
          <w:rFonts w:ascii="Arial" w:hAnsi="Arial" w:cs="Arial"/>
          <w:bCs/>
          <w:sz w:val="40"/>
          <w:szCs w:val="40"/>
          <w:rtl/>
        </w:rPr>
      </w:pPr>
      <w:r w:rsidRPr="00D82C70">
        <w:rPr>
          <w:rFonts w:ascii="Arial" w:hAnsi="Arial" w:cs="Arial" w:hint="cs"/>
          <w:bCs/>
          <w:sz w:val="40"/>
          <w:szCs w:val="40"/>
          <w:rtl/>
        </w:rPr>
        <w:lastRenderedPageBreak/>
        <w:t>عملية التأديب الكنسي</w:t>
      </w:r>
    </w:p>
    <w:p w14:paraId="32F21F44" w14:textId="575BAEFE" w:rsidR="000C7341" w:rsidRPr="00A8033D" w:rsidRDefault="000C7341" w:rsidP="00C52DEE">
      <w:pPr>
        <w:ind w:right="-180"/>
        <w:jc w:val="center"/>
        <w:rPr>
          <w:rFonts w:ascii="Arial" w:hAnsi="Arial" w:cs="Arial"/>
          <w:bCs/>
          <w:i/>
          <w:szCs w:val="24"/>
        </w:rPr>
      </w:pPr>
      <w:r w:rsidRPr="00A8033D">
        <w:rPr>
          <w:rFonts w:ascii="Arial" w:hAnsi="Arial" w:cs="Arial" w:hint="cs"/>
          <w:bCs/>
          <w:i/>
          <w:szCs w:val="24"/>
          <w:rtl/>
        </w:rPr>
        <w:t>كيفية ممارسة سلطة الكنيسة لاسترداد المؤمنين المخطئين (مت 18: 15-20)</w:t>
      </w:r>
    </w:p>
    <w:p w14:paraId="45F65B18" w14:textId="4CAD983C" w:rsidR="00C52DEE" w:rsidRPr="00D82C70" w:rsidRDefault="00C52DEE" w:rsidP="00C52DEE">
      <w:pPr>
        <w:tabs>
          <w:tab w:val="left" w:pos="7960"/>
        </w:tabs>
        <w:ind w:right="20"/>
        <w:rPr>
          <w:rFonts w:ascii="Arial" w:hAnsi="Arial" w:cs="Arial"/>
          <w:b/>
          <w:szCs w:val="24"/>
          <w:rtl/>
        </w:rPr>
      </w:pPr>
    </w:p>
    <w:p w14:paraId="606B2593" w14:textId="3736E4AE" w:rsidR="00A36880" w:rsidRPr="00D82C70" w:rsidRDefault="00A36880" w:rsidP="00A36880">
      <w:pPr>
        <w:tabs>
          <w:tab w:val="left" w:pos="7960"/>
        </w:tabs>
        <w:bidi/>
        <w:ind w:right="20"/>
        <w:rPr>
          <w:rFonts w:ascii="Arial" w:hAnsi="Arial" w:cs="Arial"/>
          <w:bCs/>
          <w:szCs w:val="24"/>
        </w:rPr>
      </w:pPr>
      <w:r w:rsidRPr="00D82C70">
        <w:rPr>
          <w:rFonts w:ascii="Arial" w:hAnsi="Arial" w:cs="Arial" w:hint="cs"/>
          <w:bCs/>
          <w:szCs w:val="24"/>
          <w:rtl/>
        </w:rPr>
        <w:t>مقدمة</w:t>
      </w:r>
    </w:p>
    <w:p w14:paraId="521E9077" w14:textId="77777777" w:rsidR="00A36880" w:rsidRPr="00D82C70" w:rsidRDefault="00A36880" w:rsidP="00A36880">
      <w:pPr>
        <w:pStyle w:val="ListParagraph"/>
        <w:bidi/>
        <w:ind w:left="1296"/>
        <w:rPr>
          <w:sz w:val="32"/>
          <w:szCs w:val="22"/>
        </w:rPr>
      </w:pPr>
    </w:p>
    <w:p w14:paraId="3F9A8607" w14:textId="3D9D2EF0" w:rsidR="00A36880" w:rsidRPr="00D82C70" w:rsidRDefault="00A36880" w:rsidP="00A36880">
      <w:pPr>
        <w:pStyle w:val="ListParagraph"/>
        <w:numPr>
          <w:ilvl w:val="2"/>
          <w:numId w:val="6"/>
        </w:numPr>
        <w:bidi/>
        <w:rPr>
          <w:rFonts w:ascii="Arial" w:hAnsi="Arial" w:cs="Arial"/>
          <w:szCs w:val="24"/>
        </w:rPr>
      </w:pPr>
      <w:r w:rsidRPr="00D82C70">
        <w:rPr>
          <w:rFonts w:ascii="Arial" w:hAnsi="Arial" w:cs="Arial"/>
          <w:szCs w:val="24"/>
          <w:rtl/>
        </w:rPr>
        <w:t>تواجه كل كنيسة في النهاية مشاكل مع المؤمنين الذين يعيشون في الخطية، وفي هذه الحالات فإن الجسد المحب سوف يعيدهم إلى قداسة الله.</w:t>
      </w:r>
    </w:p>
    <w:p w14:paraId="6471B426" w14:textId="77777777" w:rsidR="00A36880" w:rsidRPr="00D82C70" w:rsidRDefault="00A36880" w:rsidP="00A36880">
      <w:pPr>
        <w:pStyle w:val="ListParagraph"/>
        <w:bidi/>
        <w:ind w:left="1296"/>
        <w:rPr>
          <w:rFonts w:ascii="Arial" w:hAnsi="Arial" w:cs="Arial"/>
          <w:szCs w:val="24"/>
        </w:rPr>
      </w:pPr>
    </w:p>
    <w:p w14:paraId="510D5EF0" w14:textId="04E51C0C" w:rsidR="00A36880" w:rsidRPr="00D82C70" w:rsidRDefault="00A36880" w:rsidP="00A36880">
      <w:pPr>
        <w:pStyle w:val="ListParagraph"/>
        <w:numPr>
          <w:ilvl w:val="2"/>
          <w:numId w:val="6"/>
        </w:numPr>
        <w:bidi/>
        <w:rPr>
          <w:rFonts w:ascii="Arial" w:hAnsi="Arial" w:cs="Arial"/>
          <w:szCs w:val="24"/>
        </w:rPr>
      </w:pPr>
      <w:r w:rsidRPr="00D82C70">
        <w:rPr>
          <w:rFonts w:ascii="Arial" w:hAnsi="Arial" w:cs="Arial"/>
          <w:szCs w:val="24"/>
          <w:rtl/>
        </w:rPr>
        <w:t>مسالة رئيسية: لكن كيف نسترد المؤمنين المخطئين بشكل مناسب؟</w:t>
      </w:r>
    </w:p>
    <w:p w14:paraId="6F99F0D4" w14:textId="77777777" w:rsidR="00A36880" w:rsidRPr="00D82C70" w:rsidRDefault="00A36880" w:rsidP="00A36880">
      <w:pPr>
        <w:pStyle w:val="ListParagraph"/>
        <w:bidi/>
        <w:ind w:left="1296"/>
        <w:rPr>
          <w:rFonts w:ascii="Arial" w:hAnsi="Arial" w:cs="Arial"/>
          <w:szCs w:val="24"/>
        </w:rPr>
      </w:pPr>
    </w:p>
    <w:p w14:paraId="52235FC3" w14:textId="325485B3" w:rsidR="00A36880" w:rsidRPr="00D82C70" w:rsidRDefault="00A36880" w:rsidP="00A36880">
      <w:pPr>
        <w:pStyle w:val="ListParagraph"/>
        <w:numPr>
          <w:ilvl w:val="2"/>
          <w:numId w:val="6"/>
        </w:numPr>
        <w:bidi/>
        <w:rPr>
          <w:rFonts w:ascii="Arial" w:hAnsi="Arial" w:cs="Arial"/>
          <w:szCs w:val="24"/>
        </w:rPr>
      </w:pPr>
      <w:r w:rsidRPr="00D82C70">
        <w:rPr>
          <w:rFonts w:ascii="Arial" w:hAnsi="Arial" w:cs="Arial"/>
          <w:szCs w:val="24"/>
          <w:rtl/>
        </w:rPr>
        <w:t>يقدم يسوع في متى 18: 15-20 خطة الله لتأديب الكنيسة المحب:</w:t>
      </w:r>
    </w:p>
    <w:p w14:paraId="57CB514A" w14:textId="77777777" w:rsidR="00C52DEE" w:rsidRPr="00D82C70" w:rsidRDefault="00C52DEE" w:rsidP="00C52DEE">
      <w:pPr>
        <w:ind w:left="1620"/>
        <w:rPr>
          <w:rFonts w:ascii="Arial" w:hAnsi="Arial" w:cs="Arial"/>
          <w:color w:val="000000"/>
          <w:szCs w:val="24"/>
        </w:rPr>
      </w:pPr>
    </w:p>
    <w:p w14:paraId="6E640E5E" w14:textId="6ED15B9D" w:rsidR="00A36880" w:rsidRPr="00D82C70" w:rsidRDefault="00A36880" w:rsidP="00A36880">
      <w:pPr>
        <w:bidi/>
        <w:ind w:left="1620"/>
        <w:rPr>
          <w:rFonts w:ascii="Arial" w:hAnsi="Arial" w:cs="Arial"/>
          <w:color w:val="000000"/>
          <w:szCs w:val="24"/>
        </w:rPr>
      </w:pPr>
      <w:r w:rsidRPr="00D82C70">
        <w:rPr>
          <w:rFonts w:ascii="Arial" w:hAnsi="Arial" w:cs="Arial"/>
          <w:color w:val="000000"/>
          <w:szCs w:val="24"/>
        </w:rPr>
        <w:t>15</w:t>
      </w:r>
      <w:r w:rsidRPr="00D82C70">
        <w:rPr>
          <w:rFonts w:ascii="Arial" w:hAnsi="Arial" w:cs="Arial"/>
          <w:color w:val="000000"/>
          <w:szCs w:val="24"/>
          <w:rtl/>
        </w:rPr>
        <w:t>وإن أخطأ إليك أخوك فاذهب وعاتبه بينك وبينه وحدكما</w:t>
      </w:r>
      <w:r w:rsidRPr="00D82C70">
        <w:rPr>
          <w:rFonts w:ascii="Arial" w:hAnsi="Arial" w:cs="Arial" w:hint="cs"/>
          <w:color w:val="000000"/>
          <w:szCs w:val="24"/>
          <w:rtl/>
        </w:rPr>
        <w:t>،</w:t>
      </w:r>
      <w:r w:rsidRPr="00D82C70">
        <w:rPr>
          <w:rFonts w:ascii="Arial" w:hAnsi="Arial" w:cs="Arial"/>
          <w:color w:val="000000"/>
          <w:szCs w:val="24"/>
          <w:rtl/>
        </w:rPr>
        <w:t xml:space="preserve"> إن سمع منك فقد ربحت أخاك</w:t>
      </w:r>
      <w:r w:rsidRPr="00D82C70">
        <w:rPr>
          <w:rFonts w:ascii="Arial" w:hAnsi="Arial" w:cs="Arial" w:hint="cs"/>
          <w:color w:val="000000"/>
          <w:szCs w:val="24"/>
          <w:rtl/>
        </w:rPr>
        <w:t xml:space="preserve"> 16 </w:t>
      </w:r>
      <w:r w:rsidRPr="00D82C70">
        <w:rPr>
          <w:rFonts w:ascii="Arial" w:hAnsi="Arial" w:cs="Arial"/>
          <w:color w:val="000000"/>
          <w:szCs w:val="24"/>
          <w:rtl/>
        </w:rPr>
        <w:t>وإن لم يسمع، فخذ معك أيضا</w:t>
      </w:r>
      <w:r w:rsidRPr="00D82C70">
        <w:rPr>
          <w:rFonts w:ascii="Arial" w:hAnsi="Arial" w:cs="Arial" w:hint="cs"/>
          <w:color w:val="000000"/>
          <w:szCs w:val="24"/>
          <w:rtl/>
        </w:rPr>
        <w:t>ً</w:t>
      </w:r>
      <w:r w:rsidRPr="00D82C70">
        <w:rPr>
          <w:rFonts w:ascii="Arial" w:hAnsi="Arial" w:cs="Arial"/>
          <w:color w:val="000000"/>
          <w:szCs w:val="24"/>
          <w:rtl/>
        </w:rPr>
        <w:t xml:space="preserve"> واحدا</w:t>
      </w:r>
      <w:r w:rsidRPr="00D82C70">
        <w:rPr>
          <w:rFonts w:ascii="Arial" w:hAnsi="Arial" w:cs="Arial" w:hint="cs"/>
          <w:color w:val="000000"/>
          <w:szCs w:val="24"/>
          <w:rtl/>
        </w:rPr>
        <w:t>ً</w:t>
      </w:r>
      <w:r w:rsidRPr="00D82C70">
        <w:rPr>
          <w:rFonts w:ascii="Arial" w:hAnsi="Arial" w:cs="Arial"/>
          <w:color w:val="000000"/>
          <w:szCs w:val="24"/>
          <w:rtl/>
        </w:rPr>
        <w:t xml:space="preserve"> أو اثنين، لكي تقوم كل كلمة على فم شاهدين أو ثلاثة</w:t>
      </w:r>
      <w:r w:rsidRPr="00D82C70">
        <w:rPr>
          <w:rFonts w:ascii="Arial" w:hAnsi="Arial" w:cs="Arial"/>
          <w:color w:val="000000"/>
          <w:szCs w:val="24"/>
        </w:rPr>
        <w:t xml:space="preserve">17 </w:t>
      </w:r>
      <w:r w:rsidRPr="00D82C70">
        <w:rPr>
          <w:rFonts w:ascii="Arial" w:hAnsi="Arial" w:cs="Arial"/>
          <w:color w:val="000000"/>
          <w:szCs w:val="24"/>
          <w:rtl/>
        </w:rPr>
        <w:t>وإن لم يسمع منهم فقل للكنيسة. وإن لم يسمع من الكنيسة فليكن عندك كالوثني والعشار</w:t>
      </w:r>
      <w:r w:rsidRPr="00D82C70">
        <w:rPr>
          <w:rFonts w:ascii="Arial" w:hAnsi="Arial" w:cs="Arial" w:hint="cs"/>
          <w:color w:val="000000"/>
          <w:szCs w:val="24"/>
          <w:rtl/>
        </w:rPr>
        <w:t xml:space="preserve"> </w:t>
      </w:r>
      <w:r w:rsidRPr="00D82C70">
        <w:rPr>
          <w:rFonts w:ascii="Arial" w:hAnsi="Arial" w:cs="Arial"/>
          <w:color w:val="000000"/>
          <w:szCs w:val="24"/>
        </w:rPr>
        <w:t xml:space="preserve">18 </w:t>
      </w:r>
      <w:r w:rsidRPr="00D82C70">
        <w:rPr>
          <w:rFonts w:ascii="Arial" w:hAnsi="Arial" w:cs="Arial"/>
          <w:color w:val="000000"/>
          <w:szCs w:val="24"/>
          <w:rtl/>
        </w:rPr>
        <w:t>الحق أقول لكم: كل ما تربطونه على الأرض يكون مربوطا</w:t>
      </w:r>
      <w:r w:rsidRPr="00D82C70">
        <w:rPr>
          <w:rFonts w:ascii="Arial" w:hAnsi="Arial" w:cs="Arial" w:hint="cs"/>
          <w:color w:val="000000"/>
          <w:szCs w:val="24"/>
          <w:rtl/>
        </w:rPr>
        <w:t>ً</w:t>
      </w:r>
      <w:r w:rsidRPr="00D82C70">
        <w:rPr>
          <w:rFonts w:ascii="Arial" w:hAnsi="Arial" w:cs="Arial"/>
          <w:color w:val="000000"/>
          <w:szCs w:val="24"/>
          <w:rtl/>
        </w:rPr>
        <w:t xml:space="preserve"> في السماء، وكل ما تحلونه على الأرض يكون محلولا</w:t>
      </w:r>
      <w:r w:rsidRPr="00D82C70">
        <w:rPr>
          <w:rFonts w:ascii="Arial" w:hAnsi="Arial" w:cs="Arial" w:hint="cs"/>
          <w:color w:val="000000"/>
          <w:szCs w:val="24"/>
          <w:rtl/>
        </w:rPr>
        <w:t>ً</w:t>
      </w:r>
      <w:r w:rsidRPr="00D82C70">
        <w:rPr>
          <w:rFonts w:ascii="Arial" w:hAnsi="Arial" w:cs="Arial"/>
          <w:color w:val="000000"/>
          <w:szCs w:val="24"/>
          <w:rtl/>
        </w:rPr>
        <w:t xml:space="preserve"> في السماء</w:t>
      </w:r>
      <w:r w:rsidRPr="00D82C70">
        <w:rPr>
          <w:rFonts w:ascii="Arial" w:hAnsi="Arial" w:cs="Arial" w:hint="cs"/>
          <w:color w:val="000000"/>
          <w:szCs w:val="24"/>
          <w:rtl/>
        </w:rPr>
        <w:t>19</w:t>
      </w:r>
      <w:r w:rsidRPr="00D82C70">
        <w:rPr>
          <w:rFonts w:ascii="Arial" w:hAnsi="Arial" w:cs="Arial"/>
          <w:color w:val="000000"/>
          <w:szCs w:val="24"/>
        </w:rPr>
        <w:t xml:space="preserve">  </w:t>
      </w:r>
      <w:r w:rsidRPr="00D82C70">
        <w:rPr>
          <w:rFonts w:ascii="Arial" w:hAnsi="Arial" w:cs="Arial"/>
          <w:color w:val="000000"/>
          <w:szCs w:val="24"/>
          <w:rtl/>
        </w:rPr>
        <w:t>وأقول لكم أيضا</w:t>
      </w:r>
      <w:r w:rsidRPr="00D82C70">
        <w:rPr>
          <w:rFonts w:ascii="Arial" w:hAnsi="Arial" w:cs="Arial" w:hint="cs"/>
          <w:color w:val="000000"/>
          <w:szCs w:val="24"/>
          <w:rtl/>
        </w:rPr>
        <w:t>ً</w:t>
      </w:r>
      <w:r w:rsidRPr="00D82C70">
        <w:rPr>
          <w:rFonts w:ascii="Arial" w:hAnsi="Arial" w:cs="Arial"/>
          <w:color w:val="000000"/>
          <w:szCs w:val="24"/>
          <w:rtl/>
        </w:rPr>
        <w:t>: إن اتفق اثنان منكم على الأرض في أي شيء يطلبانه</w:t>
      </w:r>
      <w:r w:rsidRPr="00D82C70">
        <w:rPr>
          <w:rFonts w:ascii="Arial" w:hAnsi="Arial" w:cs="Arial" w:hint="cs"/>
          <w:color w:val="000000"/>
          <w:szCs w:val="24"/>
          <w:rtl/>
        </w:rPr>
        <w:t>،</w:t>
      </w:r>
      <w:r w:rsidRPr="00D82C70">
        <w:rPr>
          <w:rFonts w:ascii="Arial" w:hAnsi="Arial" w:cs="Arial"/>
          <w:color w:val="000000"/>
          <w:szCs w:val="24"/>
          <w:rtl/>
        </w:rPr>
        <w:t xml:space="preserve"> فإنه يكون لهما من قبل أبي الذي في السماوات،</w:t>
      </w:r>
      <w:r w:rsidRPr="00D82C70">
        <w:rPr>
          <w:rFonts w:ascii="Arial" w:hAnsi="Arial" w:cs="Arial" w:hint="cs"/>
          <w:color w:val="000000"/>
          <w:szCs w:val="24"/>
          <w:rtl/>
        </w:rPr>
        <w:t xml:space="preserve"> 20 </w:t>
      </w:r>
      <w:r w:rsidRPr="00D82C70">
        <w:rPr>
          <w:rFonts w:ascii="Arial" w:hAnsi="Arial" w:cs="Arial"/>
          <w:color w:val="000000"/>
          <w:szCs w:val="24"/>
          <w:rtl/>
        </w:rPr>
        <w:t>لأنه حيثما اجتمع اثنان أو ثلاثة باسمي فهناك أكون في وسطهم</w:t>
      </w:r>
      <w:r w:rsidRPr="00D82C70">
        <w:rPr>
          <w:rFonts w:ascii="Arial" w:hAnsi="Arial" w:cs="Arial"/>
          <w:color w:val="000000"/>
          <w:szCs w:val="24"/>
        </w:rPr>
        <w:t>.</w:t>
      </w:r>
    </w:p>
    <w:p w14:paraId="7E5CBBE9" w14:textId="77777777" w:rsidR="00A36880" w:rsidRPr="00D82C70" w:rsidRDefault="00A36880" w:rsidP="00A36880">
      <w:pPr>
        <w:pStyle w:val="ListParagraph"/>
        <w:bidi/>
        <w:ind w:left="1296"/>
        <w:rPr>
          <w:rFonts w:ascii="Arial" w:hAnsi="Arial" w:cs="Arial"/>
          <w:szCs w:val="24"/>
        </w:rPr>
      </w:pPr>
    </w:p>
    <w:p w14:paraId="33D72EB7" w14:textId="172B976C" w:rsidR="00A36880" w:rsidRPr="00D82C70" w:rsidRDefault="00A36880" w:rsidP="00A36880">
      <w:pPr>
        <w:pStyle w:val="ListParagraph"/>
        <w:numPr>
          <w:ilvl w:val="2"/>
          <w:numId w:val="6"/>
        </w:numPr>
        <w:bidi/>
        <w:rPr>
          <w:rFonts w:ascii="Arial" w:hAnsi="Arial" w:cs="Arial"/>
          <w:szCs w:val="24"/>
        </w:rPr>
      </w:pPr>
      <w:r w:rsidRPr="00D82C70">
        <w:rPr>
          <w:rFonts w:ascii="Arial" w:hAnsi="Arial" w:cs="Arial"/>
          <w:szCs w:val="24"/>
          <w:rtl/>
        </w:rPr>
        <w:t>يحتوي هذا النص على تعليمين مذكورين أدناه. أولاً ...</w:t>
      </w:r>
    </w:p>
    <w:p w14:paraId="3CDE13EC" w14:textId="77777777" w:rsidR="00E25E6A" w:rsidRPr="00D82C70" w:rsidRDefault="00E25E6A" w:rsidP="00E25E6A">
      <w:pPr>
        <w:bidi/>
        <w:rPr>
          <w:rFonts w:ascii="Arial" w:hAnsi="Arial" w:cs="Arial"/>
          <w:b/>
          <w:bCs/>
          <w:szCs w:val="24"/>
          <w:rtl/>
        </w:rPr>
      </w:pPr>
    </w:p>
    <w:p w14:paraId="20E6F4B9" w14:textId="7AD0F1ED" w:rsidR="00E25E6A" w:rsidRPr="00D82C70" w:rsidRDefault="00E25E6A" w:rsidP="00E25E6A">
      <w:pPr>
        <w:bidi/>
        <w:rPr>
          <w:rFonts w:ascii="Arial" w:hAnsi="Arial" w:cs="Arial"/>
          <w:b/>
          <w:bCs/>
          <w:szCs w:val="24"/>
        </w:rPr>
      </w:pPr>
      <w:r w:rsidRPr="00D82C70">
        <w:rPr>
          <w:rFonts w:ascii="Arial" w:hAnsi="Arial" w:cs="Arial"/>
          <w:b/>
          <w:bCs/>
          <w:szCs w:val="24"/>
          <w:rtl/>
        </w:rPr>
        <w:t>1.     حافظ على الأمر سرياً قدر الإمكان (15-17)</w:t>
      </w:r>
    </w:p>
    <w:p w14:paraId="28B3DEAC" w14:textId="77777777" w:rsidR="00E25E6A" w:rsidRPr="00D82C70" w:rsidRDefault="00E25E6A" w:rsidP="00E25E6A">
      <w:pPr>
        <w:pStyle w:val="ListParagraph"/>
        <w:bidi/>
        <w:ind w:left="792"/>
        <w:rPr>
          <w:rFonts w:ascii="Arial" w:hAnsi="Arial" w:cs="Arial"/>
          <w:szCs w:val="24"/>
        </w:rPr>
      </w:pPr>
    </w:p>
    <w:p w14:paraId="58431CAE" w14:textId="34187100" w:rsidR="00E25E6A" w:rsidRPr="00D82C70" w:rsidRDefault="00E25E6A" w:rsidP="00E25E6A">
      <w:pPr>
        <w:pStyle w:val="ListParagraph"/>
        <w:numPr>
          <w:ilvl w:val="0"/>
          <w:numId w:val="29"/>
        </w:numPr>
        <w:bidi/>
        <w:rPr>
          <w:rFonts w:ascii="Arial" w:hAnsi="Arial" w:cs="Arial"/>
          <w:szCs w:val="24"/>
        </w:rPr>
      </w:pPr>
      <w:r w:rsidRPr="00D82C70">
        <w:rPr>
          <w:rFonts w:ascii="Arial" w:hAnsi="Arial" w:cs="Arial"/>
          <w:szCs w:val="24"/>
          <w:rtl/>
        </w:rPr>
        <w:t>النهاية المطلوبة هي الإسترداد، ليس العقوبة أو الحرمان.</w:t>
      </w:r>
    </w:p>
    <w:p w14:paraId="67478CF8" w14:textId="77777777" w:rsidR="00E25E6A" w:rsidRPr="00D82C70" w:rsidRDefault="00E25E6A" w:rsidP="00E25E6A">
      <w:pPr>
        <w:pStyle w:val="ListParagraph"/>
        <w:bidi/>
        <w:ind w:left="1224"/>
        <w:rPr>
          <w:rFonts w:ascii="Arial" w:hAnsi="Arial" w:cs="Arial"/>
          <w:szCs w:val="24"/>
        </w:rPr>
      </w:pPr>
    </w:p>
    <w:p w14:paraId="157F5C45" w14:textId="13D180D1" w:rsidR="00E25E6A" w:rsidRPr="00D82C70" w:rsidRDefault="00E25E6A" w:rsidP="00E25E6A">
      <w:pPr>
        <w:pStyle w:val="ListParagraph"/>
        <w:numPr>
          <w:ilvl w:val="0"/>
          <w:numId w:val="30"/>
        </w:numPr>
        <w:bidi/>
        <w:rPr>
          <w:rFonts w:ascii="Arial" w:hAnsi="Arial" w:cs="Arial"/>
          <w:szCs w:val="24"/>
        </w:rPr>
      </w:pPr>
      <w:r w:rsidRPr="00D82C70">
        <w:rPr>
          <w:rFonts w:ascii="Arial" w:hAnsi="Arial" w:cs="Arial"/>
          <w:szCs w:val="24"/>
          <w:rtl/>
        </w:rPr>
        <w:t>يجب أن نكون واضحين أن هدف التأديب هو تغيير السلوك، حيث أن العديد من الكنائس تحرم من أجل العقاب، بدلاً من الإسترداد (مثل الكاثوليكية).</w:t>
      </w:r>
    </w:p>
    <w:p w14:paraId="119018E6" w14:textId="77777777" w:rsidR="00E25E6A" w:rsidRPr="00D82C70" w:rsidRDefault="00E25E6A" w:rsidP="00E25E6A">
      <w:pPr>
        <w:pStyle w:val="ListParagraph"/>
        <w:bidi/>
        <w:ind w:left="1224"/>
        <w:rPr>
          <w:rFonts w:ascii="Arial" w:hAnsi="Arial" w:cs="Arial"/>
          <w:szCs w:val="24"/>
        </w:rPr>
      </w:pPr>
    </w:p>
    <w:p w14:paraId="2F6CE6BC" w14:textId="3AFAFCA9" w:rsidR="00E25E6A" w:rsidRPr="00D82C70" w:rsidRDefault="00E25E6A" w:rsidP="00E25E6A">
      <w:pPr>
        <w:pStyle w:val="ListParagraph"/>
        <w:numPr>
          <w:ilvl w:val="0"/>
          <w:numId w:val="30"/>
        </w:numPr>
        <w:bidi/>
        <w:rPr>
          <w:rFonts w:ascii="Arial" w:hAnsi="Arial" w:cs="Arial"/>
          <w:szCs w:val="24"/>
        </w:rPr>
      </w:pPr>
      <w:r w:rsidRPr="00D82C70">
        <w:rPr>
          <w:rFonts w:ascii="Arial" w:hAnsi="Arial" w:cs="Arial"/>
          <w:szCs w:val="24"/>
          <w:rtl/>
        </w:rPr>
        <w:t>الإسترداد هو هدف الله لقديس تائه في السياق (الأعداد 10-14)</w:t>
      </w:r>
      <w:r w:rsidR="00CC6B7C" w:rsidRPr="00D82C70">
        <w:rPr>
          <w:rFonts w:ascii="Arial" w:hAnsi="Arial" w:cs="Arial"/>
          <w:szCs w:val="24"/>
        </w:rPr>
        <w:t>.</w:t>
      </w:r>
    </w:p>
    <w:p w14:paraId="6FD7E19E" w14:textId="77777777" w:rsidR="00E25E6A" w:rsidRPr="00D82C70" w:rsidRDefault="00E25E6A" w:rsidP="00E25E6A">
      <w:pPr>
        <w:pStyle w:val="ListParagraph"/>
        <w:bidi/>
        <w:ind w:left="1224"/>
        <w:rPr>
          <w:rFonts w:ascii="Arial" w:hAnsi="Arial" w:cs="Arial"/>
          <w:szCs w:val="24"/>
        </w:rPr>
      </w:pPr>
    </w:p>
    <w:p w14:paraId="0DA47025" w14:textId="49BBADD8" w:rsidR="00E25E6A" w:rsidRPr="00D82C70" w:rsidRDefault="00E25E6A" w:rsidP="00E25E6A">
      <w:pPr>
        <w:pStyle w:val="ListParagraph"/>
        <w:numPr>
          <w:ilvl w:val="0"/>
          <w:numId w:val="30"/>
        </w:numPr>
        <w:bidi/>
        <w:rPr>
          <w:rFonts w:ascii="Arial" w:hAnsi="Arial" w:cs="Arial"/>
          <w:szCs w:val="24"/>
        </w:rPr>
      </w:pPr>
      <w:r w:rsidRPr="00D82C70">
        <w:rPr>
          <w:rFonts w:ascii="Arial" w:hAnsi="Arial" w:cs="Arial"/>
          <w:szCs w:val="24"/>
          <w:rtl/>
        </w:rPr>
        <w:t>الإسترداد هو التعليم الصريح في النص في عدد 15ب</w:t>
      </w:r>
      <w:r w:rsidR="00CC6B7C" w:rsidRPr="00D82C70">
        <w:rPr>
          <w:rFonts w:ascii="Arial" w:hAnsi="Arial" w:cs="Arial"/>
          <w:szCs w:val="24"/>
        </w:rPr>
        <w:t>.</w:t>
      </w:r>
    </w:p>
    <w:p w14:paraId="1DAF2A67" w14:textId="77777777" w:rsidR="00E25E6A" w:rsidRPr="00D82C70" w:rsidRDefault="00E25E6A" w:rsidP="00E25E6A">
      <w:pPr>
        <w:pStyle w:val="ListParagraph"/>
        <w:bidi/>
        <w:ind w:left="1224"/>
        <w:rPr>
          <w:rFonts w:ascii="Arial" w:hAnsi="Arial" w:cs="Arial"/>
          <w:szCs w:val="24"/>
        </w:rPr>
      </w:pPr>
    </w:p>
    <w:p w14:paraId="78151B09" w14:textId="40091820" w:rsidR="00E25E6A" w:rsidRPr="00D82C70" w:rsidRDefault="00E25E6A" w:rsidP="00E25E6A">
      <w:pPr>
        <w:pStyle w:val="ListParagraph"/>
        <w:numPr>
          <w:ilvl w:val="0"/>
          <w:numId w:val="30"/>
        </w:numPr>
        <w:bidi/>
        <w:rPr>
          <w:rFonts w:ascii="Arial" w:hAnsi="Arial" w:cs="Arial"/>
          <w:szCs w:val="24"/>
        </w:rPr>
      </w:pPr>
      <w:r w:rsidRPr="00D82C70">
        <w:rPr>
          <w:rFonts w:ascii="Arial" w:hAnsi="Arial" w:cs="Arial"/>
          <w:szCs w:val="24"/>
          <w:rtl/>
        </w:rPr>
        <w:t>الإسترداد هو الهدف المرجو من التأديب الكنسي في مقاطع أخرى (غل 6: 1 ... الخ)</w:t>
      </w:r>
      <w:r w:rsidR="00CC6B7C" w:rsidRPr="00D82C70">
        <w:rPr>
          <w:rFonts w:ascii="Arial" w:hAnsi="Arial" w:cs="Arial"/>
          <w:szCs w:val="24"/>
        </w:rPr>
        <w:t>.</w:t>
      </w:r>
    </w:p>
    <w:p w14:paraId="61DB2605" w14:textId="12D56107" w:rsidR="00C52DEE" w:rsidRPr="00D82C70" w:rsidRDefault="00E25E6A" w:rsidP="00E25E6A">
      <w:pPr>
        <w:pStyle w:val="Heading2"/>
        <w:numPr>
          <w:ilvl w:val="0"/>
          <w:numId w:val="29"/>
        </w:numPr>
        <w:bidi/>
        <w:rPr>
          <w:rFonts w:cs="Arial"/>
          <w:sz w:val="24"/>
          <w:szCs w:val="24"/>
        </w:rPr>
      </w:pPr>
      <w:r w:rsidRPr="00D82C70">
        <w:rPr>
          <w:rFonts w:cs="Arial"/>
          <w:sz w:val="24"/>
          <w:szCs w:val="24"/>
          <w:rtl/>
        </w:rPr>
        <w:t xml:space="preserve">تشمل عملية استرداد الله على أربع خطوات </w:t>
      </w:r>
      <w:r w:rsidR="00201BC7" w:rsidRPr="00D82C70">
        <w:rPr>
          <w:rFonts w:cs="Arial"/>
          <w:sz w:val="24"/>
          <w:szCs w:val="24"/>
          <w:rtl/>
        </w:rPr>
        <w:t>متتالية،</w:t>
      </w:r>
      <w:r w:rsidRPr="00D82C70">
        <w:rPr>
          <w:rFonts w:cs="Arial"/>
          <w:sz w:val="24"/>
          <w:szCs w:val="24"/>
          <w:rtl/>
        </w:rPr>
        <w:t xml:space="preserve"> تخبر المزيد والمزيد من الناس عن الخطية (١٥-١٧).</w:t>
      </w:r>
    </w:p>
    <w:p w14:paraId="1B87D4FC" w14:textId="77777777" w:rsidR="00FC040F" w:rsidRPr="00D82C70" w:rsidRDefault="00FC040F" w:rsidP="00FC040F">
      <w:pPr>
        <w:pStyle w:val="ListParagraph"/>
        <w:bidi/>
        <w:ind w:left="1296"/>
        <w:rPr>
          <w:rFonts w:ascii="Arial" w:hAnsi="Arial" w:cs="Arial"/>
          <w:szCs w:val="24"/>
        </w:rPr>
      </w:pPr>
    </w:p>
    <w:p w14:paraId="7AA1D369" w14:textId="0114F1AB" w:rsidR="00FC040F" w:rsidRPr="00D82C70" w:rsidRDefault="00FC040F" w:rsidP="00910649">
      <w:pPr>
        <w:pStyle w:val="ListParagraph"/>
        <w:numPr>
          <w:ilvl w:val="2"/>
          <w:numId w:val="50"/>
        </w:numPr>
        <w:bidi/>
        <w:rPr>
          <w:rFonts w:ascii="Arial" w:hAnsi="Arial" w:cs="Arial"/>
          <w:szCs w:val="24"/>
        </w:rPr>
      </w:pPr>
      <w:r w:rsidRPr="00D82C70">
        <w:rPr>
          <w:rFonts w:ascii="Arial" w:hAnsi="Arial" w:cs="Arial"/>
          <w:szCs w:val="24"/>
          <w:rtl/>
        </w:rPr>
        <w:t>أولاً يجب على الشخص المتضرر فقط أن يتعامل معه بشكل فردي (15).</w:t>
      </w:r>
    </w:p>
    <w:p w14:paraId="5C085BFB" w14:textId="77777777" w:rsidR="00FC040F" w:rsidRPr="00D82C70" w:rsidRDefault="00FC040F" w:rsidP="00FC040F">
      <w:pPr>
        <w:pStyle w:val="ListParagraph"/>
        <w:bidi/>
        <w:ind w:left="1656"/>
        <w:rPr>
          <w:rFonts w:ascii="Arial" w:hAnsi="Arial" w:cs="Arial"/>
          <w:szCs w:val="24"/>
          <w:lang w:bidi="ar-JO"/>
        </w:rPr>
      </w:pPr>
    </w:p>
    <w:p w14:paraId="0ED9C874" w14:textId="501DCC98" w:rsidR="00FC040F" w:rsidRPr="00D82C70" w:rsidRDefault="00FC040F" w:rsidP="00FC040F">
      <w:pPr>
        <w:pStyle w:val="ListParagraph"/>
        <w:numPr>
          <w:ilvl w:val="0"/>
          <w:numId w:val="31"/>
        </w:numPr>
        <w:bidi/>
        <w:rPr>
          <w:rFonts w:ascii="Arial" w:hAnsi="Arial" w:cs="Arial"/>
          <w:szCs w:val="24"/>
          <w:rtl/>
          <w:lang w:bidi="ar-JO"/>
        </w:rPr>
      </w:pPr>
      <w:r w:rsidRPr="00D82C70">
        <w:rPr>
          <w:rFonts w:ascii="Arial" w:hAnsi="Arial" w:cs="Arial"/>
          <w:szCs w:val="24"/>
          <w:rtl/>
          <w:lang w:bidi="ar-JO"/>
        </w:rPr>
        <w:t>لاحظ أن النص يتناول بشكل خاص المؤمن الذي يعيش في الخطية، ولا يشير هذا ببساطة إلى اختلافات في الرأي حول مسائل قابلة للنقاش (للحصول على قائمة بالخطايا التي تستحق التأديب، راجع نهاية هذه الدراسة)</w:t>
      </w:r>
      <w:r w:rsidR="00CC6B7C" w:rsidRPr="00D82C70">
        <w:rPr>
          <w:rFonts w:ascii="Arial" w:hAnsi="Arial" w:cs="Arial"/>
          <w:szCs w:val="24"/>
          <w:lang w:bidi="ar-JO"/>
        </w:rPr>
        <w:t>.</w:t>
      </w:r>
    </w:p>
    <w:p w14:paraId="1633BEE1" w14:textId="77777777" w:rsidR="00FC040F" w:rsidRPr="00D82C70" w:rsidRDefault="00FC040F" w:rsidP="00FC040F">
      <w:pPr>
        <w:pStyle w:val="ListParagraph"/>
        <w:bidi/>
        <w:ind w:left="1656"/>
        <w:rPr>
          <w:rFonts w:ascii="Arial" w:hAnsi="Arial" w:cs="Arial"/>
          <w:szCs w:val="24"/>
        </w:rPr>
      </w:pPr>
    </w:p>
    <w:p w14:paraId="19B08616" w14:textId="7EE79B0A" w:rsidR="00FC040F" w:rsidRPr="00D82C70" w:rsidRDefault="00FC040F" w:rsidP="00FC040F">
      <w:pPr>
        <w:pStyle w:val="ListParagraph"/>
        <w:numPr>
          <w:ilvl w:val="0"/>
          <w:numId w:val="31"/>
        </w:numPr>
        <w:bidi/>
        <w:rPr>
          <w:rFonts w:ascii="Arial" w:hAnsi="Arial" w:cs="Arial"/>
          <w:szCs w:val="24"/>
        </w:rPr>
      </w:pPr>
      <w:r w:rsidRPr="00D82C70">
        <w:rPr>
          <w:rFonts w:ascii="Arial" w:hAnsi="Arial" w:cs="Arial"/>
          <w:szCs w:val="24"/>
          <w:rtl/>
        </w:rPr>
        <w:t>إن الميل البشري هو إخبار الآخرين عن المشكلة وليس الشخص المعني بها، ولكن وصية الله هنا هي إبقاء القضية خاصة قدر الإمكان</w:t>
      </w:r>
      <w:r w:rsidRPr="00D82C70">
        <w:rPr>
          <w:rFonts w:ascii="Arial" w:hAnsi="Arial" w:cs="Arial"/>
          <w:szCs w:val="24"/>
        </w:rPr>
        <w:t>.</w:t>
      </w:r>
    </w:p>
    <w:p w14:paraId="6C180D7D" w14:textId="77777777" w:rsidR="00FC040F" w:rsidRPr="00D82C70" w:rsidRDefault="00FC040F" w:rsidP="00FC040F">
      <w:pPr>
        <w:pStyle w:val="ListParagraph"/>
        <w:bidi/>
        <w:ind w:left="1656"/>
        <w:rPr>
          <w:rFonts w:ascii="Arial" w:hAnsi="Arial" w:cs="Arial"/>
          <w:szCs w:val="24"/>
        </w:rPr>
      </w:pPr>
    </w:p>
    <w:p w14:paraId="434F95ED" w14:textId="0CB08CD9" w:rsidR="00FC040F" w:rsidRPr="00D82C70" w:rsidRDefault="00FC040F" w:rsidP="00FC040F">
      <w:pPr>
        <w:pStyle w:val="ListParagraph"/>
        <w:numPr>
          <w:ilvl w:val="0"/>
          <w:numId w:val="31"/>
        </w:numPr>
        <w:bidi/>
        <w:rPr>
          <w:rFonts w:ascii="Arial" w:hAnsi="Arial" w:cs="Arial"/>
          <w:szCs w:val="24"/>
        </w:rPr>
      </w:pPr>
      <w:r w:rsidRPr="00D82C70">
        <w:rPr>
          <w:rFonts w:ascii="Arial" w:hAnsi="Arial" w:cs="Arial"/>
          <w:szCs w:val="24"/>
          <w:rtl/>
        </w:rPr>
        <w:t>في حين أن كتابة الرسائل كانت شائعة جداً في زمن المسيح، إلا أن ربنا يقول على وجه التحديد أن نتعامل مع هذه الأمور الحساسة وجهاً لوجه، وهذا يعني اليوم أنه لا ينبغي أبداً التعامل مع المواجهة، عبر الرسائل أو المكالمات الهاتفية أو رسائل البريد الإلكتروني، كما يحظر جبن التواصل المجهول.</w:t>
      </w:r>
    </w:p>
    <w:p w14:paraId="364C9813" w14:textId="77777777" w:rsidR="00C52DEE" w:rsidRPr="00D82C70" w:rsidRDefault="00C52DEE" w:rsidP="00C52DEE">
      <w:pPr>
        <w:ind w:left="900"/>
        <w:rPr>
          <w:rFonts w:ascii="Arial" w:hAnsi="Arial" w:cs="Arial"/>
          <w:szCs w:val="24"/>
        </w:rPr>
      </w:pPr>
    </w:p>
    <w:p w14:paraId="7AA42DEC" w14:textId="4E24732D" w:rsidR="00FC040F" w:rsidRPr="00D82C70" w:rsidRDefault="00FC040F" w:rsidP="00FC040F">
      <w:pPr>
        <w:bidi/>
        <w:ind w:left="1116" w:firstLine="540"/>
        <w:rPr>
          <w:rFonts w:ascii="Arial" w:hAnsi="Arial" w:cs="Arial"/>
          <w:szCs w:val="24"/>
        </w:rPr>
      </w:pPr>
      <w:r w:rsidRPr="00D82C70">
        <w:rPr>
          <w:rFonts w:ascii="Arial" w:hAnsi="Arial" w:cs="Arial"/>
          <w:szCs w:val="24"/>
          <w:rtl/>
        </w:rPr>
        <w:t>(ماذا لم يعترف المسيء؟)</w:t>
      </w:r>
    </w:p>
    <w:p w14:paraId="59B1E1ED" w14:textId="3225ED06" w:rsidR="00A8033D" w:rsidRDefault="00A8033D">
      <w:pPr>
        <w:rPr>
          <w:sz w:val="32"/>
          <w:szCs w:val="22"/>
          <w:rtl/>
        </w:rPr>
      </w:pPr>
      <w:r>
        <w:rPr>
          <w:sz w:val="32"/>
          <w:szCs w:val="22"/>
          <w:rtl/>
        </w:rPr>
        <w:br w:type="page"/>
      </w:r>
    </w:p>
    <w:p w14:paraId="638AF215" w14:textId="0FDAD88A" w:rsidR="009A077F" w:rsidRPr="00D82C70" w:rsidRDefault="009A077F" w:rsidP="00910649">
      <w:pPr>
        <w:pStyle w:val="ListParagraph"/>
        <w:numPr>
          <w:ilvl w:val="2"/>
          <w:numId w:val="50"/>
        </w:numPr>
        <w:bidi/>
        <w:rPr>
          <w:rFonts w:ascii="Arial" w:hAnsi="Arial" w:cs="Arial"/>
          <w:szCs w:val="24"/>
        </w:rPr>
      </w:pPr>
      <w:r w:rsidRPr="00D82C70">
        <w:rPr>
          <w:rFonts w:ascii="Arial" w:hAnsi="Arial" w:cs="Arial"/>
          <w:szCs w:val="24"/>
          <w:rtl/>
        </w:rPr>
        <w:lastRenderedPageBreak/>
        <w:t>يجب على الشخص المتضرر أن يأخذ معه واحداً أو اثنين آخرين فقط (16).</w:t>
      </w:r>
    </w:p>
    <w:p w14:paraId="39BBD8C4" w14:textId="77777777" w:rsidR="009A077F" w:rsidRPr="00D82C70" w:rsidRDefault="009A077F" w:rsidP="009A077F">
      <w:pPr>
        <w:pStyle w:val="ListParagraph"/>
        <w:bidi/>
        <w:ind w:left="1656"/>
        <w:rPr>
          <w:rFonts w:ascii="Arial" w:hAnsi="Arial" w:cs="Arial"/>
          <w:szCs w:val="24"/>
        </w:rPr>
      </w:pPr>
    </w:p>
    <w:p w14:paraId="480C7E39" w14:textId="2251DDEF" w:rsidR="009A077F" w:rsidRPr="00D82C70" w:rsidRDefault="009A077F" w:rsidP="009A077F">
      <w:pPr>
        <w:pStyle w:val="ListParagraph"/>
        <w:numPr>
          <w:ilvl w:val="0"/>
          <w:numId w:val="32"/>
        </w:numPr>
        <w:bidi/>
        <w:rPr>
          <w:rFonts w:ascii="Arial" w:hAnsi="Arial" w:cs="Arial"/>
          <w:szCs w:val="24"/>
        </w:rPr>
      </w:pPr>
      <w:r w:rsidRPr="00D82C70">
        <w:rPr>
          <w:rFonts w:ascii="Arial" w:hAnsi="Arial" w:cs="Arial"/>
          <w:szCs w:val="24"/>
          <w:rtl/>
        </w:rPr>
        <w:t>يجب أن يكون هؤلاء الأشخاص أفرادًا يحترمهم الجاني، لأنهم سيساعدون بشكل أفضل في استرداده، لا ينبغي لهم أن يذهبوا بدلاً من المؤمن المهين، بل مع هذا الشخص.</w:t>
      </w:r>
    </w:p>
    <w:p w14:paraId="2D8E7C5E" w14:textId="77777777" w:rsidR="009A077F" w:rsidRPr="00D82C70" w:rsidRDefault="009A077F" w:rsidP="009A077F">
      <w:pPr>
        <w:pStyle w:val="ListParagraph"/>
        <w:bidi/>
        <w:ind w:left="1656"/>
        <w:rPr>
          <w:rFonts w:ascii="Arial" w:hAnsi="Arial" w:cs="Arial"/>
          <w:szCs w:val="24"/>
        </w:rPr>
      </w:pPr>
    </w:p>
    <w:p w14:paraId="49D152F5" w14:textId="01FEF876" w:rsidR="009A077F" w:rsidRPr="00D82C70" w:rsidRDefault="009A077F" w:rsidP="009A077F">
      <w:pPr>
        <w:pStyle w:val="ListParagraph"/>
        <w:numPr>
          <w:ilvl w:val="0"/>
          <w:numId w:val="32"/>
        </w:numPr>
        <w:bidi/>
        <w:rPr>
          <w:rFonts w:ascii="Arial" w:hAnsi="Arial" w:cs="Arial"/>
          <w:szCs w:val="24"/>
        </w:rPr>
      </w:pPr>
      <w:r w:rsidRPr="00D82C70">
        <w:rPr>
          <w:rFonts w:ascii="Arial" w:hAnsi="Arial" w:cs="Arial"/>
          <w:szCs w:val="24"/>
          <w:rtl/>
        </w:rPr>
        <w:t>حظر ناموس العهد القديم الإدانة في الجرائم، بناءً على شهادة شخص واحد فقط (تث 19: 15)، تعليم العهد الجديد هو نفسه، حيث يحمي المذنب من المتهم الكاذب الذي يسهل الإساءة إليه.</w:t>
      </w:r>
    </w:p>
    <w:p w14:paraId="6D09412C" w14:textId="77777777" w:rsidR="00C52DEE" w:rsidRPr="00D82C70" w:rsidRDefault="00C52DEE" w:rsidP="00C52DEE">
      <w:pPr>
        <w:ind w:left="900"/>
        <w:rPr>
          <w:rFonts w:ascii="Arial" w:hAnsi="Arial" w:cs="Arial"/>
          <w:szCs w:val="24"/>
        </w:rPr>
      </w:pPr>
    </w:p>
    <w:p w14:paraId="6C1AD604" w14:textId="21DDA600" w:rsidR="009A077F" w:rsidRPr="00D82C70" w:rsidRDefault="009A077F" w:rsidP="009A077F">
      <w:pPr>
        <w:bidi/>
        <w:ind w:left="1620"/>
        <w:rPr>
          <w:rFonts w:ascii="Arial" w:hAnsi="Arial" w:cs="Arial"/>
          <w:szCs w:val="24"/>
          <w:rtl/>
        </w:rPr>
      </w:pPr>
      <w:r w:rsidRPr="00D82C70">
        <w:rPr>
          <w:rFonts w:ascii="Arial" w:hAnsi="Arial" w:cs="Arial"/>
          <w:szCs w:val="24"/>
          <w:rtl/>
        </w:rPr>
        <w:t>(ماذا لو لم يعترف المسيء حتى الآن؟)</w:t>
      </w:r>
    </w:p>
    <w:p w14:paraId="65CE1BE0" w14:textId="77777777" w:rsidR="009A077F" w:rsidRPr="009A077F" w:rsidRDefault="009A077F" w:rsidP="009A077F">
      <w:pPr>
        <w:bidi/>
        <w:ind w:left="1620"/>
        <w:rPr>
          <w:rFonts w:ascii="Arial" w:hAnsi="Arial" w:cs="Arial"/>
          <w:sz w:val="21"/>
          <w:szCs w:val="21"/>
        </w:rPr>
      </w:pPr>
    </w:p>
    <w:p w14:paraId="1CA1A123" w14:textId="223EC7D9" w:rsidR="009A077F" w:rsidRPr="00D82C70" w:rsidRDefault="009A077F" w:rsidP="00910649">
      <w:pPr>
        <w:pStyle w:val="ListParagraph"/>
        <w:numPr>
          <w:ilvl w:val="2"/>
          <w:numId w:val="50"/>
        </w:numPr>
        <w:bidi/>
        <w:rPr>
          <w:rFonts w:ascii="Arial" w:hAnsi="Arial" w:cs="Arial"/>
          <w:szCs w:val="24"/>
        </w:rPr>
      </w:pPr>
      <w:r w:rsidRPr="00D82C70">
        <w:rPr>
          <w:rFonts w:ascii="Arial" w:hAnsi="Arial" w:cs="Arial"/>
          <w:szCs w:val="24"/>
          <w:rtl/>
        </w:rPr>
        <w:t>يجب عرض الخطية على الكنيسة كلها (17أ)</w:t>
      </w:r>
      <w:r w:rsidR="00CC6B7C" w:rsidRPr="00D82C70">
        <w:rPr>
          <w:rFonts w:ascii="Arial" w:hAnsi="Arial" w:cs="Arial"/>
          <w:szCs w:val="24"/>
        </w:rPr>
        <w:t>.</w:t>
      </w:r>
    </w:p>
    <w:p w14:paraId="055F31BF" w14:textId="77777777" w:rsidR="009A077F" w:rsidRPr="00D82C70" w:rsidRDefault="009A077F" w:rsidP="009A077F">
      <w:pPr>
        <w:pStyle w:val="ListParagraph"/>
        <w:bidi/>
        <w:ind w:left="1656"/>
        <w:rPr>
          <w:rFonts w:ascii="Arial" w:hAnsi="Arial" w:cs="Arial"/>
          <w:szCs w:val="24"/>
        </w:rPr>
      </w:pPr>
    </w:p>
    <w:p w14:paraId="769932B8" w14:textId="6E59C81F" w:rsidR="009A077F" w:rsidRPr="00D82C70" w:rsidRDefault="009A077F" w:rsidP="009A077F">
      <w:pPr>
        <w:pStyle w:val="ListParagraph"/>
        <w:numPr>
          <w:ilvl w:val="0"/>
          <w:numId w:val="33"/>
        </w:numPr>
        <w:bidi/>
        <w:rPr>
          <w:rFonts w:ascii="Arial" w:hAnsi="Arial" w:cs="Arial"/>
          <w:szCs w:val="24"/>
        </w:rPr>
      </w:pPr>
      <w:r w:rsidRPr="00D82C70">
        <w:rPr>
          <w:rFonts w:ascii="Arial" w:hAnsi="Arial" w:cs="Arial"/>
          <w:szCs w:val="24"/>
          <w:rtl/>
        </w:rPr>
        <w:t>من المؤكد أنه يجب على قيادة الكنيسة أن تتدخل في هذه المرحلة، قبل عرض الأمر على الجماعة، كما يجب ألا ينظروا إلى المسألة، على أنها خلاف في الرأي بين طرفين. يجب أن يظهر الأساس الكتابي للمذنب الذي يعيش في الخطية بوضوح، من خلال فقرات محددة.</w:t>
      </w:r>
    </w:p>
    <w:p w14:paraId="0320A3AB" w14:textId="77777777" w:rsidR="009A077F" w:rsidRPr="00D82C70" w:rsidRDefault="009A077F" w:rsidP="009A077F">
      <w:pPr>
        <w:pStyle w:val="ListParagraph"/>
        <w:bidi/>
        <w:ind w:left="1656"/>
        <w:rPr>
          <w:rFonts w:ascii="Arial" w:hAnsi="Arial" w:cs="Arial"/>
          <w:szCs w:val="24"/>
        </w:rPr>
      </w:pPr>
    </w:p>
    <w:p w14:paraId="67AC81F3" w14:textId="16778B1D" w:rsidR="009A077F" w:rsidRPr="00D82C70" w:rsidRDefault="009A077F" w:rsidP="009A077F">
      <w:pPr>
        <w:pStyle w:val="ListParagraph"/>
        <w:numPr>
          <w:ilvl w:val="0"/>
          <w:numId w:val="33"/>
        </w:numPr>
        <w:bidi/>
        <w:rPr>
          <w:rFonts w:ascii="Arial" w:hAnsi="Arial" w:cs="Arial"/>
          <w:szCs w:val="24"/>
        </w:rPr>
      </w:pPr>
      <w:r w:rsidRPr="00D82C70">
        <w:rPr>
          <w:rFonts w:ascii="Arial" w:hAnsi="Arial" w:cs="Arial"/>
          <w:szCs w:val="24"/>
          <w:rtl/>
        </w:rPr>
        <w:t>نقل الأمر إلى الكنيسة بأكملها أمر حيوي، لأنه بدونه سيكون الشخص الخاطئ، قادراً على العثور على شركة في مجموعات أصغر أخرى داخل الكنيسة الأكبر الذين لا يعرفون خطيئته، تؤدي مثل هذه المواقف من القيل والقال حتماً إلى الإنقسام، مما يؤدي إلى فصائل يمكن أن تقسم الجسد.</w:t>
      </w:r>
    </w:p>
    <w:p w14:paraId="75D162E4" w14:textId="77777777" w:rsidR="00C52DEE" w:rsidRPr="00D82C70" w:rsidRDefault="00C52DEE" w:rsidP="00C52DEE">
      <w:pPr>
        <w:ind w:left="900"/>
        <w:rPr>
          <w:rFonts w:ascii="Arial" w:hAnsi="Arial" w:cs="Arial"/>
          <w:szCs w:val="24"/>
        </w:rPr>
      </w:pPr>
    </w:p>
    <w:p w14:paraId="4FBDFF42" w14:textId="4F46BC32" w:rsidR="009A077F" w:rsidRPr="00D82C70" w:rsidRDefault="00074B58" w:rsidP="00074B58">
      <w:pPr>
        <w:bidi/>
        <w:ind w:left="1116" w:firstLine="540"/>
        <w:rPr>
          <w:rFonts w:ascii="Arial" w:hAnsi="Arial" w:cs="Arial"/>
          <w:szCs w:val="24"/>
        </w:rPr>
      </w:pPr>
      <w:r w:rsidRPr="00D82C70">
        <w:rPr>
          <w:rFonts w:ascii="Arial" w:hAnsi="Arial" w:cs="Arial"/>
          <w:szCs w:val="24"/>
          <w:rtl/>
        </w:rPr>
        <w:t>(فماذا يجب على الكنيسة بأكملها أن تفعل بعد أن يتم تحديد التأديب؟)</w:t>
      </w:r>
    </w:p>
    <w:p w14:paraId="7D174D75" w14:textId="77777777" w:rsidR="00074B58" w:rsidRPr="00D82C70" w:rsidRDefault="00074B58" w:rsidP="00074B58">
      <w:pPr>
        <w:pStyle w:val="ListParagraph"/>
        <w:bidi/>
        <w:ind w:left="1296"/>
        <w:rPr>
          <w:sz w:val="32"/>
          <w:szCs w:val="22"/>
        </w:rPr>
      </w:pPr>
    </w:p>
    <w:p w14:paraId="70757505" w14:textId="5D85A77F" w:rsidR="00074B58" w:rsidRPr="00D82C70" w:rsidRDefault="00074B58" w:rsidP="00910649">
      <w:pPr>
        <w:pStyle w:val="ListParagraph"/>
        <w:numPr>
          <w:ilvl w:val="2"/>
          <w:numId w:val="50"/>
        </w:numPr>
        <w:bidi/>
        <w:rPr>
          <w:rFonts w:ascii="Arial" w:hAnsi="Arial" w:cs="Arial"/>
          <w:szCs w:val="24"/>
        </w:rPr>
      </w:pPr>
      <w:r w:rsidRPr="00D82C70">
        <w:rPr>
          <w:rFonts w:ascii="Arial" w:hAnsi="Arial" w:cs="Arial"/>
          <w:szCs w:val="24"/>
          <w:rtl/>
        </w:rPr>
        <w:t>يجب على الكنيسة أن تعامل هذا الشخص كأنه غير مؤمن (17ب)</w:t>
      </w:r>
      <w:r w:rsidR="00CC6B7C" w:rsidRPr="00D82C70">
        <w:rPr>
          <w:rFonts w:ascii="Arial" w:hAnsi="Arial" w:cs="Arial"/>
          <w:szCs w:val="24"/>
        </w:rPr>
        <w:t>.</w:t>
      </w:r>
    </w:p>
    <w:p w14:paraId="3069F8E0" w14:textId="77777777" w:rsidR="00EA2D87" w:rsidRPr="00D82C70" w:rsidRDefault="00EA2D87" w:rsidP="00EA2D87">
      <w:pPr>
        <w:pStyle w:val="ListParagraph"/>
        <w:bidi/>
        <w:ind w:left="1656"/>
        <w:rPr>
          <w:rFonts w:ascii="Arial" w:hAnsi="Arial" w:cs="Arial"/>
          <w:szCs w:val="24"/>
          <w:lang w:bidi="ar-JO"/>
        </w:rPr>
      </w:pPr>
    </w:p>
    <w:p w14:paraId="6455CAAF" w14:textId="6068D2C0" w:rsidR="00EA2D87" w:rsidRPr="00D82C70" w:rsidRDefault="00EA2D87" w:rsidP="00EA2D87">
      <w:pPr>
        <w:pStyle w:val="ListParagraph"/>
        <w:numPr>
          <w:ilvl w:val="0"/>
          <w:numId w:val="34"/>
        </w:numPr>
        <w:bidi/>
        <w:rPr>
          <w:rFonts w:ascii="Arial" w:hAnsi="Arial" w:cs="Arial"/>
          <w:szCs w:val="24"/>
          <w:rtl/>
          <w:lang w:bidi="ar-JO"/>
        </w:rPr>
      </w:pPr>
      <w:r w:rsidRPr="00D82C70">
        <w:rPr>
          <w:rFonts w:ascii="Arial" w:hAnsi="Arial" w:cs="Arial"/>
          <w:szCs w:val="24"/>
          <w:rtl/>
          <w:lang w:bidi="ar-JO"/>
        </w:rPr>
        <w:t>في بعض الأحيان يتم تفسير هذه الخطوة على أنها تعني الحرمان الكنسي، حيث لا يتم الإتصال بالشخص المخطئ مرة أخرى.</w:t>
      </w:r>
    </w:p>
    <w:p w14:paraId="5CFDD4AC" w14:textId="77777777" w:rsidR="00EA2D87" w:rsidRPr="00D82C70" w:rsidRDefault="00EA2D87" w:rsidP="00EA2D87">
      <w:pPr>
        <w:pStyle w:val="ListParagraph"/>
        <w:bidi/>
        <w:ind w:left="1656"/>
        <w:rPr>
          <w:rFonts w:ascii="Arial" w:hAnsi="Arial" w:cs="Arial"/>
          <w:szCs w:val="24"/>
        </w:rPr>
      </w:pPr>
    </w:p>
    <w:p w14:paraId="4DC69470" w14:textId="75A884DC" w:rsidR="00EA2D87" w:rsidRPr="00D82C70" w:rsidRDefault="00EA2D87" w:rsidP="00EA2D87">
      <w:pPr>
        <w:pStyle w:val="ListParagraph"/>
        <w:numPr>
          <w:ilvl w:val="0"/>
          <w:numId w:val="34"/>
        </w:numPr>
        <w:bidi/>
        <w:rPr>
          <w:rFonts w:ascii="Arial" w:hAnsi="Arial" w:cs="Arial"/>
          <w:szCs w:val="24"/>
        </w:rPr>
      </w:pPr>
      <w:r w:rsidRPr="00D82C70">
        <w:rPr>
          <w:rFonts w:ascii="Arial" w:hAnsi="Arial" w:cs="Arial"/>
          <w:szCs w:val="24"/>
          <w:rtl/>
        </w:rPr>
        <w:t>مع ذلك قال يسوع: عاملوه كما تفعل مع الوثني أو العشار، بما أن يسوع عامل الوثنيين (الأمم) والعامة بمحبة ولطف، فكيف يشير هذا إلى التأديب؟ الفكرة هنا ليست أن تكون قبيحاً أو شريراً، ولكن أن تتبع إرشادات مثل:</w:t>
      </w:r>
    </w:p>
    <w:p w14:paraId="2501B9CD" w14:textId="77777777" w:rsidR="00EA2D87" w:rsidRPr="00D82C70" w:rsidRDefault="00EA2D87" w:rsidP="00EA2D87">
      <w:pPr>
        <w:pStyle w:val="ListParagraph"/>
        <w:bidi/>
        <w:ind w:left="2160"/>
        <w:rPr>
          <w:sz w:val="32"/>
          <w:szCs w:val="22"/>
        </w:rPr>
      </w:pPr>
    </w:p>
    <w:p w14:paraId="4DCA53A7" w14:textId="72619799" w:rsidR="00EA2D87" w:rsidRPr="00D82C70" w:rsidRDefault="00EA2D87" w:rsidP="00910649">
      <w:pPr>
        <w:pStyle w:val="ListParagraph"/>
        <w:numPr>
          <w:ilvl w:val="4"/>
          <w:numId w:val="50"/>
        </w:numPr>
        <w:bidi/>
        <w:rPr>
          <w:rFonts w:ascii="Arial" w:hAnsi="Arial" w:cs="Arial"/>
          <w:szCs w:val="24"/>
        </w:rPr>
      </w:pPr>
      <w:r w:rsidRPr="00D82C70">
        <w:rPr>
          <w:rFonts w:ascii="Arial" w:hAnsi="Arial" w:cs="Arial"/>
          <w:szCs w:val="24"/>
          <w:rtl/>
        </w:rPr>
        <w:t>لا تشير إلى الشخص تحت التأديب كأنه مؤمن.</w:t>
      </w:r>
    </w:p>
    <w:p w14:paraId="35B728E0" w14:textId="77777777" w:rsidR="00EA2D87" w:rsidRPr="00D82C70" w:rsidRDefault="00EA2D87" w:rsidP="00EA2D87">
      <w:pPr>
        <w:pStyle w:val="ListParagraph"/>
        <w:bidi/>
        <w:ind w:left="2160"/>
        <w:rPr>
          <w:rFonts w:ascii="Arial" w:hAnsi="Arial" w:cs="Arial"/>
          <w:szCs w:val="24"/>
        </w:rPr>
      </w:pPr>
    </w:p>
    <w:p w14:paraId="7B0E4155" w14:textId="1E85FA91" w:rsidR="00EA2D87" w:rsidRPr="00D82C70" w:rsidRDefault="00EA2D87" w:rsidP="00910649">
      <w:pPr>
        <w:pStyle w:val="ListParagraph"/>
        <w:numPr>
          <w:ilvl w:val="4"/>
          <w:numId w:val="50"/>
        </w:numPr>
        <w:bidi/>
        <w:rPr>
          <w:rFonts w:ascii="Arial" w:hAnsi="Arial" w:cs="Arial"/>
          <w:szCs w:val="24"/>
        </w:rPr>
      </w:pPr>
      <w:r w:rsidRPr="00D82C70">
        <w:rPr>
          <w:rFonts w:ascii="Arial" w:hAnsi="Arial" w:cs="Arial"/>
          <w:szCs w:val="24"/>
          <w:rtl/>
        </w:rPr>
        <w:t>اسعى نحو تبشير هذا الشخص.</w:t>
      </w:r>
    </w:p>
    <w:p w14:paraId="7C8BC8BB" w14:textId="77777777" w:rsidR="00EA2D87" w:rsidRPr="00D82C70" w:rsidRDefault="00EA2D87" w:rsidP="00EA2D87">
      <w:pPr>
        <w:pStyle w:val="ListParagraph"/>
        <w:bidi/>
        <w:ind w:left="2160"/>
        <w:rPr>
          <w:rFonts w:ascii="Arial" w:hAnsi="Arial" w:cs="Arial"/>
          <w:szCs w:val="24"/>
        </w:rPr>
      </w:pPr>
    </w:p>
    <w:p w14:paraId="18700197" w14:textId="14EA5356" w:rsidR="00EA2D87" w:rsidRPr="00D82C70" w:rsidRDefault="00EA2D87" w:rsidP="00910649">
      <w:pPr>
        <w:pStyle w:val="ListParagraph"/>
        <w:numPr>
          <w:ilvl w:val="4"/>
          <w:numId w:val="50"/>
        </w:numPr>
        <w:bidi/>
        <w:rPr>
          <w:rFonts w:ascii="Arial" w:hAnsi="Arial" w:cs="Arial"/>
          <w:szCs w:val="24"/>
        </w:rPr>
      </w:pPr>
      <w:r w:rsidRPr="00D82C70">
        <w:rPr>
          <w:rFonts w:ascii="Arial" w:hAnsi="Arial" w:cs="Arial"/>
          <w:szCs w:val="24"/>
          <w:rtl/>
        </w:rPr>
        <w:t>لا تسمح لهذا الشخص أن يشارك في مائدة الرب.</w:t>
      </w:r>
    </w:p>
    <w:p w14:paraId="6D90584C" w14:textId="77777777" w:rsidR="00EA2D87" w:rsidRPr="00D82C70" w:rsidRDefault="00EA2D87" w:rsidP="00EA2D87">
      <w:pPr>
        <w:pStyle w:val="ListParagraph"/>
        <w:bidi/>
        <w:ind w:left="2160"/>
        <w:rPr>
          <w:rFonts w:ascii="Arial" w:hAnsi="Arial" w:cs="Arial"/>
          <w:szCs w:val="24"/>
        </w:rPr>
      </w:pPr>
    </w:p>
    <w:p w14:paraId="41542858" w14:textId="476E4D17" w:rsidR="00EA2D87" w:rsidRPr="00D82C70" w:rsidRDefault="00EA2D87" w:rsidP="00910649">
      <w:pPr>
        <w:pStyle w:val="ListParagraph"/>
        <w:numPr>
          <w:ilvl w:val="4"/>
          <w:numId w:val="50"/>
        </w:numPr>
        <w:bidi/>
        <w:rPr>
          <w:rFonts w:ascii="Arial" w:hAnsi="Arial" w:cs="Arial"/>
          <w:szCs w:val="24"/>
        </w:rPr>
      </w:pPr>
      <w:r w:rsidRPr="00D82C70">
        <w:rPr>
          <w:rFonts w:ascii="Arial" w:hAnsi="Arial" w:cs="Arial"/>
          <w:szCs w:val="24"/>
          <w:rtl/>
        </w:rPr>
        <w:t>أزل هذا الشخص من العضوية.</w:t>
      </w:r>
    </w:p>
    <w:p w14:paraId="3CF7353A" w14:textId="77777777" w:rsidR="00EA2D87" w:rsidRPr="00D82C70" w:rsidRDefault="00EA2D87" w:rsidP="00EA2D87">
      <w:pPr>
        <w:pStyle w:val="ListParagraph"/>
        <w:bidi/>
        <w:ind w:left="2160"/>
        <w:rPr>
          <w:rFonts w:ascii="Arial" w:hAnsi="Arial" w:cs="Arial"/>
          <w:szCs w:val="24"/>
        </w:rPr>
      </w:pPr>
    </w:p>
    <w:p w14:paraId="51A24553" w14:textId="015F3815" w:rsidR="00EA2D87" w:rsidRPr="00D82C70" w:rsidRDefault="00EA2D87" w:rsidP="00910649">
      <w:pPr>
        <w:pStyle w:val="ListParagraph"/>
        <w:numPr>
          <w:ilvl w:val="4"/>
          <w:numId w:val="50"/>
        </w:numPr>
        <w:bidi/>
        <w:rPr>
          <w:rFonts w:ascii="Arial" w:hAnsi="Arial" w:cs="Arial"/>
          <w:szCs w:val="24"/>
        </w:rPr>
      </w:pPr>
      <w:r w:rsidRPr="00D82C70">
        <w:rPr>
          <w:rFonts w:ascii="Arial" w:hAnsi="Arial" w:cs="Arial"/>
          <w:szCs w:val="24"/>
          <w:rtl/>
        </w:rPr>
        <w:t>أزل هذا الشخص من أي مسؤولية في الكنيسة.</w:t>
      </w:r>
    </w:p>
    <w:p w14:paraId="0C693907" w14:textId="77777777" w:rsidR="00EA2D87" w:rsidRPr="00D82C70" w:rsidRDefault="00EA2D87" w:rsidP="00EA2D87">
      <w:pPr>
        <w:bidi/>
        <w:rPr>
          <w:rFonts w:ascii="Arial" w:hAnsi="Arial" w:cs="Arial"/>
          <w:szCs w:val="24"/>
        </w:rPr>
      </w:pPr>
    </w:p>
    <w:p w14:paraId="0E70D587" w14:textId="3A1F1CA0" w:rsidR="00EA2D87" w:rsidRPr="00D82C70" w:rsidRDefault="00EA2D87" w:rsidP="00910649">
      <w:pPr>
        <w:pStyle w:val="ListParagraph"/>
        <w:numPr>
          <w:ilvl w:val="4"/>
          <w:numId w:val="50"/>
        </w:numPr>
        <w:bidi/>
        <w:rPr>
          <w:rFonts w:ascii="Arial" w:hAnsi="Arial" w:cs="Arial"/>
          <w:szCs w:val="24"/>
        </w:rPr>
      </w:pPr>
      <w:r w:rsidRPr="00D82C70">
        <w:rPr>
          <w:rFonts w:ascii="Arial" w:hAnsi="Arial" w:cs="Arial"/>
          <w:szCs w:val="24"/>
          <w:rtl/>
        </w:rPr>
        <w:t>امنع المخطئ من حضور الكنيسة.</w:t>
      </w:r>
      <w:r w:rsidRPr="00D82C70">
        <w:rPr>
          <w:rStyle w:val="FootnoteReference"/>
          <w:rFonts w:ascii="Arial" w:hAnsi="Arial" w:cs="Arial"/>
          <w:szCs w:val="24"/>
          <w:rtl/>
        </w:rPr>
        <w:footnoteReference w:id="1"/>
      </w:r>
    </w:p>
    <w:p w14:paraId="1F985BDF" w14:textId="77777777" w:rsidR="00EA2D87" w:rsidRPr="00D82C70" w:rsidRDefault="00EA2D87" w:rsidP="00EA2D87">
      <w:pPr>
        <w:pStyle w:val="ListParagraph"/>
        <w:bidi/>
        <w:ind w:left="2160"/>
        <w:rPr>
          <w:rFonts w:ascii="Arial" w:hAnsi="Arial" w:cs="Arial"/>
          <w:szCs w:val="24"/>
        </w:rPr>
      </w:pPr>
    </w:p>
    <w:p w14:paraId="7D020252" w14:textId="55A46A8C" w:rsidR="00EA2D87" w:rsidRPr="00D82C70" w:rsidRDefault="00EA2D87" w:rsidP="00910649">
      <w:pPr>
        <w:pStyle w:val="ListParagraph"/>
        <w:numPr>
          <w:ilvl w:val="4"/>
          <w:numId w:val="50"/>
        </w:numPr>
        <w:bidi/>
        <w:rPr>
          <w:rFonts w:ascii="Arial" w:hAnsi="Arial" w:cs="Arial"/>
          <w:szCs w:val="24"/>
        </w:rPr>
      </w:pPr>
      <w:r w:rsidRPr="00D82C70">
        <w:rPr>
          <w:rFonts w:ascii="Arial" w:hAnsi="Arial" w:cs="Arial"/>
          <w:szCs w:val="24"/>
          <w:rtl/>
        </w:rPr>
        <w:t>كان على أهل كورنثوس أن يسلموا للشيطان مؤمناً يعيش في الخطيئة الجنسية (1 كو 5: 5)، وبطريقة مماثلة فإن التأديب الكنسي الصحيح، يُخرج المؤمن المخطئ من تحت حماية الله إلى مُلك الشيطان.</w:t>
      </w:r>
    </w:p>
    <w:p w14:paraId="02E4E5C0" w14:textId="77777777" w:rsidR="00EA2D87" w:rsidRPr="00D82C70" w:rsidRDefault="00EA2D87" w:rsidP="00EA2D87">
      <w:pPr>
        <w:pStyle w:val="ListParagraph"/>
        <w:bidi/>
        <w:ind w:left="2160"/>
        <w:rPr>
          <w:rFonts w:ascii="Arial" w:hAnsi="Arial" w:cs="Arial"/>
          <w:szCs w:val="24"/>
        </w:rPr>
      </w:pPr>
    </w:p>
    <w:p w14:paraId="03FA50E0" w14:textId="6B77A0E8" w:rsidR="00EA2D87" w:rsidRPr="00D82C70" w:rsidRDefault="00EA2D87" w:rsidP="00910649">
      <w:pPr>
        <w:pStyle w:val="ListParagraph"/>
        <w:numPr>
          <w:ilvl w:val="4"/>
          <w:numId w:val="50"/>
        </w:numPr>
        <w:bidi/>
        <w:rPr>
          <w:rFonts w:ascii="Arial" w:hAnsi="Arial" w:cs="Arial"/>
          <w:szCs w:val="24"/>
        </w:rPr>
      </w:pPr>
      <w:r w:rsidRPr="00D82C70">
        <w:rPr>
          <w:rFonts w:ascii="Arial" w:hAnsi="Arial" w:cs="Arial"/>
          <w:szCs w:val="24"/>
          <w:rtl/>
        </w:rPr>
        <w:t>لا يجب على أعضاء الكنيسة أن يأكلوا مع الشخص تحت التأديب (1 كو 5: 11)</w:t>
      </w:r>
      <w:r w:rsidR="00CC6B7C" w:rsidRPr="00D82C70">
        <w:rPr>
          <w:rFonts w:ascii="Arial" w:hAnsi="Arial" w:cs="Arial"/>
          <w:szCs w:val="24"/>
        </w:rPr>
        <w:t>.</w:t>
      </w:r>
    </w:p>
    <w:p w14:paraId="6868F061" w14:textId="77777777" w:rsidR="00C52DEE" w:rsidRPr="00D82C70" w:rsidRDefault="00C52DEE" w:rsidP="00C52DEE">
      <w:pPr>
        <w:tabs>
          <w:tab w:val="left" w:pos="6480"/>
        </w:tabs>
        <w:ind w:left="380" w:hanging="380"/>
        <w:rPr>
          <w:rFonts w:ascii="Arial" w:hAnsi="Arial" w:cs="Arial"/>
          <w:szCs w:val="24"/>
        </w:rPr>
      </w:pPr>
    </w:p>
    <w:p w14:paraId="431A0291" w14:textId="707C5753" w:rsidR="00625FCC" w:rsidRPr="00D82C70" w:rsidRDefault="00625FCC" w:rsidP="00625FCC">
      <w:pPr>
        <w:tabs>
          <w:tab w:val="left" w:pos="6480"/>
        </w:tabs>
        <w:jc w:val="right"/>
        <w:rPr>
          <w:rFonts w:ascii="Arial" w:hAnsi="Arial" w:cs="Arial"/>
          <w:szCs w:val="24"/>
        </w:rPr>
      </w:pPr>
      <w:r w:rsidRPr="00D82C70">
        <w:rPr>
          <w:rFonts w:ascii="Arial" w:hAnsi="Arial" w:cs="Arial"/>
          <w:szCs w:val="24"/>
        </w:rPr>
        <w:t>(</w:t>
      </w:r>
      <w:r w:rsidRPr="00D82C70">
        <w:rPr>
          <w:rFonts w:ascii="Arial" w:hAnsi="Arial" w:cs="Arial"/>
          <w:szCs w:val="24"/>
          <w:rtl/>
        </w:rPr>
        <w:t>ولكن لماذا يمكننا أن نفعل كل هذا؟ أي حق لدينا لتأديب أعضائنا؟ لأن ...</w:t>
      </w:r>
      <w:r w:rsidRPr="00D82C70">
        <w:rPr>
          <w:rFonts w:ascii="Arial" w:hAnsi="Arial" w:cs="Arial"/>
          <w:szCs w:val="24"/>
        </w:rPr>
        <w:t>…)</w:t>
      </w:r>
      <w:r w:rsidRPr="00D82C70">
        <w:rPr>
          <w:rFonts w:ascii="Arial" w:hAnsi="Arial" w:cs="Arial"/>
          <w:szCs w:val="24"/>
          <w:rtl/>
        </w:rPr>
        <w:tab/>
      </w:r>
      <w:r w:rsidRPr="00D82C70">
        <w:rPr>
          <w:rFonts w:ascii="Arial" w:hAnsi="Arial" w:cs="Arial"/>
          <w:szCs w:val="24"/>
          <w:rtl/>
        </w:rPr>
        <w:tab/>
      </w:r>
    </w:p>
    <w:p w14:paraId="2CBFE218" w14:textId="77777777" w:rsidR="008A17DB" w:rsidRPr="00625FCC" w:rsidRDefault="008A17DB">
      <w:pPr>
        <w:rPr>
          <w:rFonts w:ascii="Arial" w:eastAsia="Times New Roman" w:hAnsi="Arial" w:cs="Arial"/>
          <w:b/>
          <w:kern w:val="28"/>
          <w:sz w:val="21"/>
          <w:szCs w:val="21"/>
        </w:rPr>
      </w:pPr>
      <w:r w:rsidRPr="00625FCC">
        <w:rPr>
          <w:rFonts w:ascii="Arial" w:hAnsi="Arial" w:cs="Arial"/>
          <w:sz w:val="21"/>
          <w:szCs w:val="21"/>
        </w:rPr>
        <w:br w:type="page"/>
      </w:r>
    </w:p>
    <w:p w14:paraId="5D55A671" w14:textId="6764C217" w:rsidR="00625FCC" w:rsidRPr="00D82C70" w:rsidRDefault="00625FCC" w:rsidP="00625FCC">
      <w:pPr>
        <w:bidi/>
        <w:rPr>
          <w:rFonts w:ascii="Arial" w:hAnsi="Arial" w:cs="Arial"/>
          <w:b/>
          <w:bCs/>
          <w:szCs w:val="24"/>
        </w:rPr>
      </w:pPr>
      <w:r w:rsidRPr="00D82C70">
        <w:rPr>
          <w:rFonts w:ascii="Arial" w:hAnsi="Arial" w:cs="Arial"/>
          <w:b/>
          <w:bCs/>
          <w:szCs w:val="24"/>
          <w:rtl/>
        </w:rPr>
        <w:lastRenderedPageBreak/>
        <w:t>2.     تمد كنيستنا سلطان الله نفسه (18-20)</w:t>
      </w:r>
      <w:r w:rsidR="00CC6B7C" w:rsidRPr="00D82C70">
        <w:rPr>
          <w:rFonts w:ascii="Arial" w:hAnsi="Arial" w:cs="Arial"/>
          <w:b/>
          <w:bCs/>
          <w:szCs w:val="24"/>
        </w:rPr>
        <w:t>.</w:t>
      </w:r>
    </w:p>
    <w:p w14:paraId="2BB8FD73" w14:textId="77777777" w:rsidR="00625FCC" w:rsidRPr="00D82C70" w:rsidRDefault="00625FCC" w:rsidP="00625FCC">
      <w:pPr>
        <w:pStyle w:val="ListParagraph"/>
        <w:bidi/>
        <w:ind w:left="792"/>
        <w:rPr>
          <w:rFonts w:ascii="Arial" w:hAnsi="Arial" w:cs="Arial"/>
          <w:szCs w:val="24"/>
        </w:rPr>
      </w:pPr>
    </w:p>
    <w:p w14:paraId="3821B19C" w14:textId="3C0DF6B3" w:rsidR="00625FCC" w:rsidRPr="00D82C70" w:rsidRDefault="00625FCC" w:rsidP="00625FCC">
      <w:pPr>
        <w:pStyle w:val="ListParagraph"/>
        <w:numPr>
          <w:ilvl w:val="0"/>
          <w:numId w:val="35"/>
        </w:numPr>
        <w:bidi/>
        <w:rPr>
          <w:rFonts w:ascii="Arial" w:hAnsi="Arial" w:cs="Arial"/>
          <w:szCs w:val="24"/>
        </w:rPr>
      </w:pPr>
      <w:r w:rsidRPr="00D82C70">
        <w:rPr>
          <w:rFonts w:ascii="Arial" w:hAnsi="Arial" w:cs="Arial"/>
          <w:szCs w:val="24"/>
          <w:rtl/>
        </w:rPr>
        <w:t>نحن نتصرف مكان الآب عندما نسعى نحو استرداد شخص ما (18-19)</w:t>
      </w:r>
      <w:r w:rsidR="00581E6C" w:rsidRPr="00D82C70">
        <w:rPr>
          <w:rFonts w:ascii="Arial" w:hAnsi="Arial" w:cs="Arial"/>
          <w:szCs w:val="24"/>
        </w:rPr>
        <w:t>.</w:t>
      </w:r>
    </w:p>
    <w:p w14:paraId="37913A80" w14:textId="77777777" w:rsidR="00625FCC" w:rsidRPr="00D82C70" w:rsidRDefault="00625FCC" w:rsidP="00625FCC">
      <w:pPr>
        <w:pStyle w:val="ListParagraph"/>
        <w:bidi/>
        <w:ind w:left="1224"/>
        <w:rPr>
          <w:rFonts w:ascii="Arial" w:hAnsi="Arial" w:cs="Arial"/>
          <w:szCs w:val="24"/>
        </w:rPr>
      </w:pPr>
    </w:p>
    <w:p w14:paraId="2A9E9B0D" w14:textId="19A0595E" w:rsidR="00625FCC" w:rsidRPr="00D82C70" w:rsidRDefault="00625FCC" w:rsidP="00625FCC">
      <w:pPr>
        <w:pStyle w:val="ListParagraph"/>
        <w:numPr>
          <w:ilvl w:val="0"/>
          <w:numId w:val="36"/>
        </w:numPr>
        <w:bidi/>
        <w:rPr>
          <w:rFonts w:ascii="Arial" w:hAnsi="Arial" w:cs="Arial"/>
          <w:szCs w:val="24"/>
        </w:rPr>
      </w:pPr>
      <w:r w:rsidRPr="00D82C70">
        <w:rPr>
          <w:rFonts w:ascii="Arial" w:hAnsi="Arial" w:cs="Arial"/>
          <w:szCs w:val="24"/>
          <w:rtl/>
        </w:rPr>
        <w:t>تتصرف كنائس اليوم في كثير من الأحيان، كما لو أنها ليس لها سلطان في ظل الله (ومع ذلك لا يزال يتعين علينا ممارسة التأديب على الأعضاء الخطاة، الذين يغادرون لحضور كنيسة أخرى).</w:t>
      </w:r>
    </w:p>
    <w:p w14:paraId="2902E7C1" w14:textId="77777777" w:rsidR="00747E54" w:rsidRPr="00D82C70" w:rsidRDefault="00747E54" w:rsidP="00747E54">
      <w:pPr>
        <w:pStyle w:val="ListParagraph"/>
        <w:bidi/>
        <w:ind w:left="1224"/>
        <w:rPr>
          <w:rFonts w:ascii="Arial" w:hAnsi="Arial" w:cs="Arial"/>
          <w:szCs w:val="24"/>
        </w:rPr>
      </w:pPr>
    </w:p>
    <w:p w14:paraId="6816752F" w14:textId="17A82793" w:rsidR="00747E54" w:rsidRPr="00D82C70" w:rsidRDefault="00747E54" w:rsidP="00747E54">
      <w:pPr>
        <w:pStyle w:val="ListParagraph"/>
        <w:numPr>
          <w:ilvl w:val="0"/>
          <w:numId w:val="36"/>
        </w:numPr>
        <w:bidi/>
        <w:rPr>
          <w:rFonts w:ascii="Arial" w:hAnsi="Arial" w:cs="Arial"/>
          <w:szCs w:val="24"/>
        </w:rPr>
      </w:pPr>
      <w:r w:rsidRPr="00D82C70">
        <w:rPr>
          <w:rFonts w:ascii="Arial" w:hAnsi="Arial" w:cs="Arial"/>
          <w:szCs w:val="24"/>
          <w:rtl/>
        </w:rPr>
        <w:t>مع ذلك فقد حدد الله بالفعل ما نعلنه بالذنب أو البراءة (١٨).</w:t>
      </w:r>
    </w:p>
    <w:p w14:paraId="32221C84" w14:textId="77777777" w:rsidR="00747E54" w:rsidRPr="00D82C70" w:rsidRDefault="00747E54" w:rsidP="00747E54">
      <w:pPr>
        <w:pStyle w:val="ListParagraph"/>
        <w:bidi/>
        <w:ind w:left="792"/>
        <w:rPr>
          <w:rFonts w:ascii="Arial" w:hAnsi="Arial" w:cs="Arial"/>
          <w:szCs w:val="24"/>
        </w:rPr>
      </w:pPr>
    </w:p>
    <w:p w14:paraId="66A9B073" w14:textId="0D08C526" w:rsidR="00747E54" w:rsidRPr="00D82C70" w:rsidRDefault="00747E54" w:rsidP="00747E54">
      <w:pPr>
        <w:pStyle w:val="ListParagraph"/>
        <w:numPr>
          <w:ilvl w:val="0"/>
          <w:numId w:val="37"/>
        </w:numPr>
        <w:bidi/>
        <w:rPr>
          <w:rFonts w:ascii="Arial" w:hAnsi="Arial" w:cs="Arial"/>
          <w:szCs w:val="24"/>
        </w:rPr>
      </w:pPr>
      <w:r w:rsidRPr="00D82C70">
        <w:rPr>
          <w:rFonts w:ascii="Arial" w:hAnsi="Arial" w:cs="Arial"/>
          <w:szCs w:val="24"/>
          <w:rtl/>
        </w:rPr>
        <w:t>كل ما تربطونه على الأرض يكون مربوطاً في السماء، وكل ما تحلونه على الأرض يكون محلولاً في السماء (</w:t>
      </w:r>
      <w:r w:rsidRPr="00D82C70">
        <w:rPr>
          <w:rFonts w:ascii="Arial" w:hAnsi="Arial" w:cs="Arial"/>
          <w:szCs w:val="24"/>
        </w:rPr>
        <w:t>NIV</w:t>
      </w:r>
      <w:r w:rsidRPr="00D82C70">
        <w:rPr>
          <w:rFonts w:ascii="Arial" w:hAnsi="Arial" w:cs="Arial"/>
          <w:szCs w:val="24"/>
          <w:rtl/>
        </w:rPr>
        <w:t>) هو زمن المستقبل المحيطي التام، ومن الأفضل ترجمتها يكون قد تم ربطه إلى الأبد</w:t>
      </w:r>
      <w:r w:rsidRPr="00D82C70">
        <w:rPr>
          <w:rStyle w:val="FootnoteReference"/>
          <w:rFonts w:ascii="Arial" w:hAnsi="Arial" w:cs="Arial"/>
          <w:szCs w:val="24"/>
          <w:rtl/>
        </w:rPr>
        <w:footnoteReference w:id="2"/>
      </w:r>
      <w:r w:rsidRPr="00D82C70">
        <w:rPr>
          <w:rFonts w:ascii="Arial" w:hAnsi="Arial" w:cs="Arial"/>
          <w:szCs w:val="24"/>
          <w:rtl/>
        </w:rPr>
        <w:t>، بمعنى الحق أقول لكم: كل ما تربطونه على الأرض يكون مربوطاً في السماء؛ وكل ما تحلونه على الأرض يكون محلولاً في السماء (</w:t>
      </w:r>
      <w:r w:rsidRPr="00D82C70">
        <w:rPr>
          <w:rFonts w:ascii="Arial" w:hAnsi="Arial" w:cs="Arial"/>
          <w:szCs w:val="24"/>
        </w:rPr>
        <w:t>NASB</w:t>
      </w:r>
      <w:r w:rsidRPr="00D82C70">
        <w:rPr>
          <w:rFonts w:ascii="Arial" w:hAnsi="Arial" w:cs="Arial"/>
          <w:szCs w:val="24"/>
          <w:rtl/>
        </w:rPr>
        <w:t xml:space="preserve"> محدث).</w:t>
      </w:r>
      <w:r w:rsidRPr="00D82C70">
        <w:rPr>
          <w:rFonts w:ascii="Arial" w:hAnsi="Arial" w:cs="Arial"/>
          <w:szCs w:val="24"/>
          <w:rtl/>
        </w:rPr>
        <w:tab/>
      </w:r>
    </w:p>
    <w:p w14:paraId="52FAA9CB" w14:textId="77777777" w:rsidR="002F795F" w:rsidRPr="00D82C70" w:rsidRDefault="002F795F" w:rsidP="002F795F">
      <w:pPr>
        <w:pStyle w:val="ListParagraph"/>
        <w:bidi/>
        <w:ind w:left="1656"/>
        <w:rPr>
          <w:rFonts w:ascii="Arial" w:hAnsi="Arial" w:cs="Arial"/>
          <w:szCs w:val="24"/>
        </w:rPr>
      </w:pPr>
    </w:p>
    <w:p w14:paraId="2FDCCBFD" w14:textId="77777777" w:rsidR="002F795F" w:rsidRPr="00D82C70" w:rsidRDefault="002F795F" w:rsidP="002F795F">
      <w:pPr>
        <w:bidi/>
        <w:ind w:left="720" w:firstLine="576"/>
        <w:rPr>
          <w:rFonts w:ascii="Arial" w:hAnsi="Arial" w:cs="Arial"/>
          <w:szCs w:val="24"/>
          <w:rtl/>
        </w:rPr>
      </w:pPr>
      <w:r w:rsidRPr="00D82C70">
        <w:rPr>
          <w:rFonts w:ascii="Arial" w:hAnsi="Arial" w:cs="Arial"/>
          <w:szCs w:val="24"/>
          <w:rtl/>
        </w:rPr>
        <w:t xml:space="preserve">ب) بالتالي ما يقوله يسوع هو أنه عندما يتبع جسد محلي، الإجراء الكتابي في المحبة نحو الإسترداد، فإن قرار قيادة الكنيسة </w:t>
      </w:r>
    </w:p>
    <w:p w14:paraId="652B8204" w14:textId="41940022" w:rsidR="002F795F" w:rsidRPr="00D82C70" w:rsidRDefault="002F795F" w:rsidP="002F795F">
      <w:pPr>
        <w:bidi/>
        <w:ind w:left="720" w:firstLine="720"/>
        <w:rPr>
          <w:rFonts w:ascii="Arial" w:hAnsi="Arial" w:cs="Arial"/>
          <w:szCs w:val="24"/>
          <w:rtl/>
        </w:rPr>
      </w:pPr>
      <w:r w:rsidRPr="00D82C70">
        <w:rPr>
          <w:rFonts w:ascii="Arial" w:hAnsi="Arial" w:cs="Arial"/>
          <w:szCs w:val="24"/>
          <w:rtl/>
        </w:rPr>
        <w:t xml:space="preserve">  في هذا الشأن، قد سبقه بالفعل أمر سماوي.</w:t>
      </w:r>
    </w:p>
    <w:p w14:paraId="38F6F2A0" w14:textId="77777777" w:rsidR="002F795F" w:rsidRPr="00D82C70" w:rsidRDefault="002F795F" w:rsidP="002F795F">
      <w:pPr>
        <w:bidi/>
        <w:ind w:left="720" w:firstLine="720"/>
        <w:rPr>
          <w:rFonts w:ascii="Arial" w:hAnsi="Arial" w:cs="Arial"/>
          <w:szCs w:val="24"/>
        </w:rPr>
      </w:pPr>
    </w:p>
    <w:p w14:paraId="5DAA5D19" w14:textId="7EBE0073" w:rsidR="002F795F" w:rsidRPr="00D82C70" w:rsidRDefault="002F795F" w:rsidP="002F795F">
      <w:pPr>
        <w:pStyle w:val="ListParagraph"/>
        <w:numPr>
          <w:ilvl w:val="0"/>
          <w:numId w:val="36"/>
        </w:numPr>
        <w:bidi/>
        <w:rPr>
          <w:rFonts w:ascii="Arial" w:hAnsi="Arial" w:cs="Arial"/>
          <w:szCs w:val="24"/>
        </w:rPr>
      </w:pPr>
      <w:r w:rsidRPr="00D82C70">
        <w:rPr>
          <w:rFonts w:ascii="Arial" w:hAnsi="Arial" w:cs="Arial"/>
          <w:szCs w:val="24"/>
          <w:rtl/>
        </w:rPr>
        <w:t>علينا أن نثق أن أحكام قادتنا التي اتخذوها بالصلاة هي إرادة الله (19، أنظر مز 82: 1)</w:t>
      </w:r>
      <w:r w:rsidR="00581E6C" w:rsidRPr="00D82C70">
        <w:rPr>
          <w:rFonts w:ascii="Arial" w:hAnsi="Arial" w:cs="Arial"/>
          <w:szCs w:val="24"/>
        </w:rPr>
        <w:t>.</w:t>
      </w:r>
    </w:p>
    <w:p w14:paraId="3E802DCF" w14:textId="77777777" w:rsidR="002F795F" w:rsidRPr="00D82C70" w:rsidRDefault="002F795F" w:rsidP="002F795F">
      <w:pPr>
        <w:pStyle w:val="ListParagraph"/>
        <w:bidi/>
        <w:ind w:left="1944"/>
        <w:rPr>
          <w:rFonts w:ascii="Arial" w:hAnsi="Arial" w:cs="Arial"/>
          <w:szCs w:val="24"/>
        </w:rPr>
      </w:pPr>
    </w:p>
    <w:p w14:paraId="48BECCAC" w14:textId="5A242A4C" w:rsidR="002F795F" w:rsidRPr="00D82C70" w:rsidRDefault="002F795F" w:rsidP="002F795F">
      <w:pPr>
        <w:pStyle w:val="ListParagraph"/>
        <w:numPr>
          <w:ilvl w:val="0"/>
          <w:numId w:val="38"/>
        </w:numPr>
        <w:bidi/>
        <w:rPr>
          <w:rFonts w:ascii="Arial" w:hAnsi="Arial" w:cs="Arial"/>
          <w:szCs w:val="24"/>
        </w:rPr>
      </w:pPr>
      <w:r w:rsidRPr="00D82C70">
        <w:rPr>
          <w:rFonts w:ascii="Arial" w:hAnsi="Arial" w:cs="Arial"/>
          <w:szCs w:val="24"/>
          <w:rtl/>
        </w:rPr>
        <w:t>نحن نتصرف في حضور وسلطان المسيح عندما مسعى نحو استرداد شخص ما (20)</w:t>
      </w:r>
      <w:r w:rsidR="00581E6C" w:rsidRPr="00D82C70">
        <w:rPr>
          <w:rFonts w:ascii="Arial" w:hAnsi="Arial" w:cs="Arial"/>
          <w:szCs w:val="24"/>
        </w:rPr>
        <w:t>.</w:t>
      </w:r>
    </w:p>
    <w:p w14:paraId="11225F99" w14:textId="77777777" w:rsidR="002F795F" w:rsidRPr="00D82C70" w:rsidRDefault="002F795F" w:rsidP="002F795F">
      <w:pPr>
        <w:pStyle w:val="ListParagraph"/>
        <w:bidi/>
        <w:ind w:left="2565"/>
        <w:rPr>
          <w:rFonts w:ascii="Arial" w:hAnsi="Arial" w:cs="Arial"/>
          <w:szCs w:val="24"/>
        </w:rPr>
      </w:pPr>
    </w:p>
    <w:p w14:paraId="3E112B10" w14:textId="36E1D7D9" w:rsidR="002F795F" w:rsidRPr="00D82C70" w:rsidRDefault="002F795F" w:rsidP="002F795F">
      <w:pPr>
        <w:pStyle w:val="ListParagraph"/>
        <w:numPr>
          <w:ilvl w:val="0"/>
          <w:numId w:val="39"/>
        </w:numPr>
        <w:bidi/>
        <w:rPr>
          <w:rFonts w:ascii="Arial" w:hAnsi="Arial" w:cs="Arial"/>
          <w:szCs w:val="24"/>
        </w:rPr>
      </w:pPr>
      <w:r w:rsidRPr="00D82C70">
        <w:rPr>
          <w:rFonts w:ascii="Arial" w:hAnsi="Arial" w:cs="Arial"/>
          <w:szCs w:val="24"/>
          <w:rtl/>
        </w:rPr>
        <w:t>يشير اثنان أو ثلاثة إلى الشهود الذين كانت شهادتهم بمثابة تأديب (ع 16).</w:t>
      </w:r>
    </w:p>
    <w:p w14:paraId="76FE477B" w14:textId="77777777" w:rsidR="002F795F" w:rsidRPr="00D82C70" w:rsidRDefault="002F795F" w:rsidP="002F795F">
      <w:pPr>
        <w:pStyle w:val="ListParagraph"/>
        <w:bidi/>
        <w:ind w:left="2565"/>
        <w:rPr>
          <w:rFonts w:ascii="Arial" w:hAnsi="Arial" w:cs="Arial"/>
          <w:szCs w:val="24"/>
        </w:rPr>
      </w:pPr>
    </w:p>
    <w:p w14:paraId="1F1304DB" w14:textId="08E5E7E7" w:rsidR="002F795F" w:rsidRPr="00D82C70" w:rsidRDefault="002F795F" w:rsidP="002F795F">
      <w:pPr>
        <w:pStyle w:val="ListParagraph"/>
        <w:numPr>
          <w:ilvl w:val="0"/>
          <w:numId w:val="39"/>
        </w:numPr>
        <w:bidi/>
        <w:rPr>
          <w:rFonts w:ascii="Arial" w:hAnsi="Arial" w:cs="Arial"/>
          <w:szCs w:val="24"/>
        </w:rPr>
      </w:pPr>
      <w:r w:rsidRPr="00D82C70">
        <w:rPr>
          <w:rFonts w:ascii="Arial" w:hAnsi="Arial" w:cs="Arial"/>
          <w:szCs w:val="24"/>
          <w:rtl/>
        </w:rPr>
        <w:t>المغزى من وجود المسيح في وسطهم، هو أن تأديب الكنيسة المحلية يعمل بحضور وسلطان المسيح نفسه.</w:t>
      </w:r>
    </w:p>
    <w:p w14:paraId="6321EE22" w14:textId="77777777" w:rsidR="00C52DEE" w:rsidRPr="00D82C70" w:rsidRDefault="00C52DEE" w:rsidP="00C52DEE">
      <w:pPr>
        <w:tabs>
          <w:tab w:val="left" w:pos="6480"/>
        </w:tabs>
        <w:rPr>
          <w:rFonts w:ascii="Arial" w:hAnsi="Arial" w:cs="Arial"/>
          <w:szCs w:val="24"/>
        </w:rPr>
      </w:pPr>
    </w:p>
    <w:p w14:paraId="27B96D10" w14:textId="71D86F38" w:rsidR="00C52DEE" w:rsidRPr="00D82C70" w:rsidRDefault="002F795F" w:rsidP="002F795F">
      <w:pPr>
        <w:tabs>
          <w:tab w:val="left" w:pos="6480"/>
        </w:tabs>
        <w:bidi/>
        <w:rPr>
          <w:rFonts w:ascii="Arial" w:hAnsi="Arial" w:cs="Arial"/>
          <w:bCs/>
          <w:szCs w:val="24"/>
        </w:rPr>
      </w:pPr>
      <w:r w:rsidRPr="00D82C70">
        <w:rPr>
          <w:rFonts w:ascii="Arial" w:hAnsi="Arial" w:cs="Arial" w:hint="cs"/>
          <w:bCs/>
          <w:szCs w:val="24"/>
          <w:rtl/>
        </w:rPr>
        <w:t>الخلاصة</w:t>
      </w:r>
    </w:p>
    <w:p w14:paraId="5B4288F7" w14:textId="77777777" w:rsidR="002F795F" w:rsidRPr="00D82C70" w:rsidRDefault="002F795F" w:rsidP="002F795F">
      <w:pPr>
        <w:pStyle w:val="ListParagraph"/>
        <w:bidi/>
        <w:ind w:left="1296"/>
        <w:rPr>
          <w:sz w:val="32"/>
          <w:szCs w:val="22"/>
        </w:rPr>
      </w:pPr>
    </w:p>
    <w:p w14:paraId="297291BE" w14:textId="3DBB7349" w:rsidR="002F795F" w:rsidRPr="00D82C70" w:rsidRDefault="002F795F" w:rsidP="002F795F">
      <w:pPr>
        <w:pStyle w:val="ListParagraph"/>
        <w:numPr>
          <w:ilvl w:val="2"/>
          <w:numId w:val="9"/>
        </w:numPr>
        <w:bidi/>
        <w:rPr>
          <w:rFonts w:ascii="Arial" w:hAnsi="Arial" w:cs="Arial"/>
          <w:szCs w:val="24"/>
        </w:rPr>
      </w:pPr>
      <w:r w:rsidRPr="00D82C70">
        <w:rPr>
          <w:rFonts w:ascii="Arial" w:hAnsi="Arial" w:cs="Arial"/>
          <w:szCs w:val="24"/>
          <w:rtl/>
        </w:rPr>
        <w:t>الفكرة الرئيسية: استرداد المخطئين لأنك تتصرف لأجل الله.</w:t>
      </w:r>
    </w:p>
    <w:p w14:paraId="19C36B3E" w14:textId="15B001C8" w:rsidR="00C52DEE" w:rsidRPr="00D82C70" w:rsidRDefault="008B1270" w:rsidP="002F795F">
      <w:pPr>
        <w:pStyle w:val="Heading3"/>
        <w:numPr>
          <w:ilvl w:val="2"/>
          <w:numId w:val="9"/>
        </w:numPr>
        <w:bidi/>
        <w:rPr>
          <w:rFonts w:cs="Arial"/>
          <w:sz w:val="24"/>
          <w:szCs w:val="24"/>
        </w:rPr>
      </w:pPr>
      <w:r w:rsidRPr="00D82C70">
        <w:rPr>
          <w:rFonts w:cs="Arial"/>
          <w:sz w:val="24"/>
          <w:szCs w:val="24"/>
          <w:rtl/>
        </w:rPr>
        <w:t>باعتبارك عضواً في هذه الكنيسة، فإنك تخضع لسلطتها تحت حكم الله، وهذا يعني أننا سنسعى بكل محبة إلى استردادك في حالة سقوطك.</w:t>
      </w:r>
      <w:r w:rsidR="00C52DEE" w:rsidRPr="00D82C70">
        <w:rPr>
          <w:rFonts w:cs="Arial"/>
          <w:sz w:val="24"/>
          <w:szCs w:val="24"/>
        </w:rPr>
        <w:t xml:space="preserve"> </w:t>
      </w:r>
    </w:p>
    <w:p w14:paraId="5162BB34" w14:textId="77777777" w:rsidR="008B1270" w:rsidRPr="00D82C70" w:rsidRDefault="008B1270" w:rsidP="008B1270">
      <w:pPr>
        <w:pStyle w:val="ListParagraph"/>
        <w:bidi/>
        <w:ind w:left="1800"/>
        <w:rPr>
          <w:rFonts w:ascii="Arial" w:hAnsi="Arial" w:cs="Arial"/>
          <w:szCs w:val="24"/>
        </w:rPr>
      </w:pPr>
    </w:p>
    <w:p w14:paraId="64D8C172" w14:textId="35B3E4F1" w:rsidR="008B1270" w:rsidRPr="00D82C70" w:rsidRDefault="008B1270" w:rsidP="008B1270">
      <w:pPr>
        <w:pStyle w:val="ListParagraph"/>
        <w:numPr>
          <w:ilvl w:val="0"/>
          <w:numId w:val="41"/>
        </w:numPr>
        <w:bidi/>
        <w:rPr>
          <w:rFonts w:ascii="Arial" w:hAnsi="Arial" w:cs="Arial"/>
          <w:szCs w:val="24"/>
        </w:rPr>
      </w:pPr>
      <w:r w:rsidRPr="00D82C70">
        <w:rPr>
          <w:rFonts w:ascii="Arial" w:hAnsi="Arial" w:cs="Arial"/>
          <w:szCs w:val="24"/>
          <w:rtl/>
        </w:rPr>
        <w:t>هل يوجد خطية في حياتك تستدعي التأديب؟ تطهر من ذلك الآن وتدنب الألم لنا جميعاً.</w:t>
      </w:r>
    </w:p>
    <w:p w14:paraId="00C3C72D" w14:textId="77777777" w:rsidR="008B1270" w:rsidRPr="00D82C70" w:rsidRDefault="008B1270" w:rsidP="008B1270">
      <w:pPr>
        <w:pStyle w:val="ListParagraph"/>
        <w:bidi/>
        <w:ind w:left="1800"/>
        <w:rPr>
          <w:rFonts w:ascii="Arial" w:hAnsi="Arial" w:cs="Arial"/>
          <w:szCs w:val="24"/>
        </w:rPr>
      </w:pPr>
    </w:p>
    <w:p w14:paraId="4CD2AED7" w14:textId="5FFCCFFB" w:rsidR="008B1270" w:rsidRPr="00D82C70" w:rsidRDefault="008B1270" w:rsidP="008B1270">
      <w:pPr>
        <w:pStyle w:val="ListParagraph"/>
        <w:numPr>
          <w:ilvl w:val="0"/>
          <w:numId w:val="41"/>
        </w:numPr>
        <w:bidi/>
        <w:rPr>
          <w:rFonts w:ascii="Arial" w:hAnsi="Arial" w:cs="Arial"/>
          <w:szCs w:val="24"/>
        </w:rPr>
      </w:pPr>
      <w:r w:rsidRPr="00D82C70">
        <w:rPr>
          <w:rFonts w:ascii="Arial" w:hAnsi="Arial" w:cs="Arial"/>
          <w:szCs w:val="24"/>
          <w:rtl/>
        </w:rPr>
        <w:t>هل تعرف أي شخص يحتاج إلى مواجهة خاصة؟</w:t>
      </w:r>
    </w:p>
    <w:p w14:paraId="0C204FD9" w14:textId="77777777" w:rsidR="00ED1865" w:rsidRDefault="00ED1865">
      <w:pPr>
        <w:rPr>
          <w:rFonts w:ascii="Arial" w:hAnsi="Arial" w:cs="Arial"/>
          <w:b/>
          <w:sz w:val="20"/>
        </w:rPr>
      </w:pPr>
      <w:r>
        <w:rPr>
          <w:rFonts w:ascii="Arial" w:hAnsi="Arial" w:cs="Arial"/>
          <w:b/>
          <w:sz w:val="20"/>
        </w:rPr>
        <w:br w:type="page"/>
      </w:r>
    </w:p>
    <w:p w14:paraId="70CA6349" w14:textId="3405524E" w:rsidR="00C52DEE" w:rsidRPr="00B84EF9" w:rsidRDefault="008B1270" w:rsidP="00C52DEE">
      <w:pPr>
        <w:ind w:right="-180"/>
        <w:jc w:val="center"/>
        <w:rPr>
          <w:rFonts w:ascii="Arial" w:hAnsi="Arial" w:cs="Arial"/>
          <w:bCs/>
          <w:sz w:val="36"/>
          <w:szCs w:val="36"/>
        </w:rPr>
      </w:pPr>
      <w:r w:rsidRPr="00B84EF9">
        <w:rPr>
          <w:rFonts w:ascii="Arial" w:hAnsi="Arial" w:cs="Arial" w:hint="cs"/>
          <w:bCs/>
          <w:sz w:val="36"/>
          <w:szCs w:val="36"/>
          <w:rtl/>
        </w:rPr>
        <w:lastRenderedPageBreak/>
        <w:t>أغراض التأديب الكنسي</w:t>
      </w:r>
    </w:p>
    <w:p w14:paraId="1F4FCF13" w14:textId="77777777" w:rsidR="00C52DEE" w:rsidRPr="00B84EF9" w:rsidRDefault="00C52DEE" w:rsidP="00C52DEE">
      <w:pPr>
        <w:ind w:right="-180"/>
        <w:rPr>
          <w:rFonts w:ascii="Arial" w:hAnsi="Arial" w:cs="Arial"/>
          <w:sz w:val="22"/>
          <w:szCs w:val="22"/>
        </w:rPr>
      </w:pPr>
    </w:p>
    <w:p w14:paraId="278C03EB" w14:textId="57340D54" w:rsidR="008B1270" w:rsidRPr="00B84EF9" w:rsidRDefault="008B1270" w:rsidP="008B1270">
      <w:pPr>
        <w:bidi/>
        <w:ind w:right="-180"/>
        <w:rPr>
          <w:rFonts w:ascii="Arial" w:hAnsi="Arial" w:cs="Arial"/>
          <w:sz w:val="28"/>
          <w:szCs w:val="28"/>
        </w:rPr>
      </w:pPr>
      <w:r w:rsidRPr="00B84EF9">
        <w:rPr>
          <w:rFonts w:ascii="Arial" w:hAnsi="Arial" w:cs="Arial"/>
          <w:sz w:val="28"/>
          <w:szCs w:val="28"/>
          <w:rtl/>
        </w:rPr>
        <w:t>لماذا يجب على كل كنيسة محلية أن تتبع الإجراء المذكور في مت ١٨: ١٥-٢٠، على الرغم من صعوبة تنفيذ هذا الإجراء؟ يقدم العهد الجديد ما لا يقل عن اثني عشر سبب</w:t>
      </w:r>
      <w:r w:rsidRPr="00B84EF9">
        <w:rPr>
          <w:rFonts w:ascii="Arial" w:hAnsi="Arial" w:cs="Arial" w:hint="cs"/>
          <w:sz w:val="28"/>
          <w:szCs w:val="28"/>
          <w:rtl/>
        </w:rPr>
        <w:t>اً،</w:t>
      </w:r>
      <w:r w:rsidRPr="00B84EF9">
        <w:rPr>
          <w:rFonts w:ascii="Arial" w:hAnsi="Arial" w:cs="Arial"/>
          <w:sz w:val="28"/>
          <w:szCs w:val="28"/>
          <w:rtl/>
        </w:rPr>
        <w:t xml:space="preserve"> لكي تسعى كل كنيسة محلية بمحبة إلى استعادة المؤمنين الضالين. يمكن وصف كل هذه الأمور على أنها ثلاث فوائد</w:t>
      </w:r>
      <w:r w:rsidRPr="00B84EF9">
        <w:rPr>
          <w:rFonts w:ascii="Arial" w:hAnsi="Arial" w:cs="Arial" w:hint="cs"/>
          <w:sz w:val="28"/>
          <w:szCs w:val="28"/>
          <w:rtl/>
        </w:rPr>
        <w:t>،</w:t>
      </w:r>
      <w:r w:rsidRPr="00B84EF9">
        <w:rPr>
          <w:rFonts w:ascii="Arial" w:hAnsi="Arial" w:cs="Arial"/>
          <w:sz w:val="28"/>
          <w:szCs w:val="28"/>
          <w:rtl/>
        </w:rPr>
        <w:t xml:space="preserve"> تعود كل منها إلى أربع مجموعات داخل الكنيسة المحلية التي تمارس ال</w:t>
      </w:r>
      <w:r w:rsidRPr="00B84EF9">
        <w:rPr>
          <w:rFonts w:ascii="Arial" w:hAnsi="Arial" w:cs="Arial" w:hint="cs"/>
          <w:sz w:val="28"/>
          <w:szCs w:val="28"/>
          <w:rtl/>
        </w:rPr>
        <w:t>تأديب</w:t>
      </w:r>
      <w:r w:rsidRPr="00B84EF9">
        <w:rPr>
          <w:rFonts w:ascii="Arial" w:hAnsi="Arial" w:cs="Arial"/>
          <w:sz w:val="28"/>
          <w:szCs w:val="28"/>
          <w:rtl/>
        </w:rPr>
        <w:t xml:space="preserve"> الكنسي</w:t>
      </w:r>
      <w:r w:rsidRPr="00B84EF9">
        <w:rPr>
          <w:rStyle w:val="FootnoteReference"/>
          <w:rFonts w:ascii="Arial" w:hAnsi="Arial" w:cs="Arial"/>
          <w:sz w:val="28"/>
          <w:szCs w:val="28"/>
        </w:rPr>
        <w:footnoteReference w:id="3"/>
      </w:r>
      <w:r w:rsidR="00D34D08" w:rsidRPr="00B84EF9">
        <w:rPr>
          <w:rFonts w:ascii="Arial" w:hAnsi="Arial" w:cs="Arial"/>
          <w:sz w:val="28"/>
          <w:szCs w:val="28"/>
        </w:rPr>
        <w:t>:</w:t>
      </w:r>
    </w:p>
    <w:p w14:paraId="2C9A59C2" w14:textId="77777777" w:rsidR="00A70E52" w:rsidRPr="00B84EF9" w:rsidRDefault="00A70E52" w:rsidP="00A70E52">
      <w:pPr>
        <w:bidi/>
        <w:ind w:right="-180"/>
        <w:rPr>
          <w:rFonts w:ascii="Arial" w:hAnsi="Arial" w:cs="Arial"/>
          <w:sz w:val="28"/>
          <w:szCs w:val="28"/>
        </w:rPr>
      </w:pPr>
    </w:p>
    <w:p w14:paraId="3133BBD8" w14:textId="77777777" w:rsidR="00C52DEE" w:rsidRPr="00B84EF9" w:rsidRDefault="00C52DEE" w:rsidP="00C52DEE">
      <w:pPr>
        <w:ind w:right="-180"/>
        <w:rPr>
          <w:rFonts w:ascii="Arial" w:hAnsi="Arial" w:cs="Arial"/>
          <w:sz w:val="28"/>
          <w:szCs w:val="28"/>
        </w:rPr>
      </w:pPr>
    </w:p>
    <w:p w14:paraId="30DBD3A9" w14:textId="4CA847D8" w:rsidR="008B1270" w:rsidRPr="00B84EF9" w:rsidRDefault="008B1270" w:rsidP="008B1270">
      <w:pPr>
        <w:bidi/>
        <w:rPr>
          <w:rFonts w:ascii="Arial" w:hAnsi="Arial" w:cs="Arial"/>
          <w:b/>
          <w:bCs/>
          <w:sz w:val="28"/>
          <w:szCs w:val="28"/>
        </w:rPr>
      </w:pPr>
      <w:r w:rsidRPr="00B84EF9">
        <w:rPr>
          <w:rFonts w:ascii="Arial" w:hAnsi="Arial" w:cs="Arial" w:hint="cs"/>
          <w:b/>
          <w:bCs/>
          <w:sz w:val="28"/>
          <w:szCs w:val="28"/>
          <w:rtl/>
        </w:rPr>
        <w:t>1</w:t>
      </w:r>
      <w:r w:rsidRPr="00B84EF9">
        <w:rPr>
          <w:rFonts w:ascii="Arial" w:hAnsi="Arial" w:cs="Arial"/>
          <w:b/>
          <w:bCs/>
          <w:sz w:val="28"/>
          <w:szCs w:val="28"/>
          <w:rtl/>
        </w:rPr>
        <w:t xml:space="preserve">.     فوائد </w:t>
      </w:r>
      <w:r w:rsidRPr="00B84EF9">
        <w:rPr>
          <w:rFonts w:ascii="Arial" w:hAnsi="Arial" w:cs="Arial"/>
          <w:b/>
          <w:bCs/>
          <w:sz w:val="28"/>
          <w:szCs w:val="28"/>
          <w:u w:val="single"/>
          <w:rtl/>
        </w:rPr>
        <w:t>للمسيء</w:t>
      </w:r>
    </w:p>
    <w:p w14:paraId="06F692E1" w14:textId="77777777" w:rsidR="008B1270" w:rsidRPr="00B84EF9" w:rsidRDefault="008B1270" w:rsidP="008B1270">
      <w:pPr>
        <w:pStyle w:val="ListParagraph"/>
        <w:bidi/>
        <w:ind w:left="1944"/>
        <w:rPr>
          <w:sz w:val="36"/>
          <w:szCs w:val="24"/>
        </w:rPr>
      </w:pPr>
    </w:p>
    <w:p w14:paraId="16667F1E" w14:textId="5DA7BC7B" w:rsidR="008B1270" w:rsidRPr="00B84EF9" w:rsidRDefault="008B1270" w:rsidP="004A21FF">
      <w:pPr>
        <w:pStyle w:val="ListParagraph"/>
        <w:numPr>
          <w:ilvl w:val="0"/>
          <w:numId w:val="42"/>
        </w:numPr>
        <w:bidi/>
        <w:ind w:left="835" w:hanging="331"/>
        <w:rPr>
          <w:rFonts w:ascii="Arial" w:hAnsi="Arial" w:cs="Arial"/>
          <w:sz w:val="28"/>
          <w:szCs w:val="28"/>
        </w:rPr>
      </w:pPr>
      <w:r w:rsidRPr="00B84EF9">
        <w:rPr>
          <w:rFonts w:ascii="Arial" w:hAnsi="Arial" w:cs="Arial"/>
          <w:sz w:val="28"/>
          <w:szCs w:val="28"/>
          <w:u w:val="single"/>
          <w:rtl/>
        </w:rPr>
        <w:t>تسترد</w:t>
      </w:r>
      <w:r w:rsidRPr="00B84EF9">
        <w:rPr>
          <w:rFonts w:ascii="Arial" w:hAnsi="Arial" w:cs="Arial"/>
          <w:sz w:val="28"/>
          <w:szCs w:val="28"/>
          <w:rtl/>
        </w:rPr>
        <w:t xml:space="preserve"> وتصالح المسيء إلى الله وإلى الشركة.</w:t>
      </w:r>
    </w:p>
    <w:p w14:paraId="4A7FC25E" w14:textId="293DB2AF" w:rsidR="008B1270" w:rsidRPr="00B84EF9" w:rsidRDefault="008B1270" w:rsidP="008B1270">
      <w:pPr>
        <w:bidi/>
        <w:ind w:left="1170"/>
        <w:rPr>
          <w:rFonts w:ascii="Arial" w:hAnsi="Arial" w:cs="Arial"/>
          <w:sz w:val="28"/>
          <w:szCs w:val="28"/>
        </w:rPr>
      </w:pPr>
      <w:r w:rsidRPr="00B84EF9">
        <w:rPr>
          <w:rFonts w:ascii="Arial" w:hAnsi="Arial" w:cs="Arial"/>
          <w:color w:val="000000"/>
          <w:sz w:val="28"/>
          <w:szCs w:val="28"/>
          <w:rtl/>
        </w:rPr>
        <w:t>غل 6: 1 أيها الإخوة، إن انسبق إنسان فأخذ في زلة ما، فأصلحوا أنتم الروحانيين مثل هذا بروح الوداعة، ناظراً إلى نفسك لئلا تجرب أنت أيضاً.</w:t>
      </w:r>
    </w:p>
    <w:p w14:paraId="3DBEF794" w14:textId="77777777" w:rsidR="004F3ED0" w:rsidRPr="00B84EF9" w:rsidRDefault="004F3ED0" w:rsidP="004F3ED0">
      <w:pPr>
        <w:pStyle w:val="ListParagraph"/>
        <w:bidi/>
        <w:ind w:left="1944"/>
        <w:rPr>
          <w:rFonts w:ascii="Arial" w:hAnsi="Arial" w:cs="Arial"/>
          <w:sz w:val="28"/>
          <w:szCs w:val="28"/>
        </w:rPr>
      </w:pPr>
    </w:p>
    <w:p w14:paraId="47B9010F" w14:textId="77777777" w:rsidR="00A70E52" w:rsidRPr="00B84EF9" w:rsidRDefault="00A70E52" w:rsidP="00A70E52">
      <w:pPr>
        <w:pStyle w:val="ListParagraph"/>
        <w:bidi/>
        <w:ind w:left="1944"/>
        <w:rPr>
          <w:rFonts w:ascii="Arial" w:hAnsi="Arial" w:cs="Arial"/>
          <w:sz w:val="28"/>
          <w:szCs w:val="28"/>
        </w:rPr>
      </w:pPr>
    </w:p>
    <w:p w14:paraId="0004284E" w14:textId="5186DC51" w:rsidR="008B1270" w:rsidRPr="00B84EF9" w:rsidRDefault="004F3ED0" w:rsidP="004A21FF">
      <w:pPr>
        <w:pStyle w:val="ListParagraph"/>
        <w:numPr>
          <w:ilvl w:val="0"/>
          <w:numId w:val="42"/>
        </w:numPr>
        <w:bidi/>
        <w:ind w:left="835"/>
        <w:rPr>
          <w:rFonts w:ascii="Arial" w:hAnsi="Arial" w:cs="Arial"/>
          <w:sz w:val="28"/>
          <w:szCs w:val="28"/>
        </w:rPr>
      </w:pPr>
      <w:r w:rsidRPr="00B84EF9">
        <w:rPr>
          <w:rFonts w:ascii="Arial" w:hAnsi="Arial" w:cs="Arial"/>
          <w:sz w:val="28"/>
          <w:szCs w:val="28"/>
          <w:u w:val="single"/>
          <w:rtl/>
        </w:rPr>
        <w:t>يحفز المخزون الروحي لدى المسيء، مما يؤدي</w:t>
      </w:r>
      <w:r w:rsidRPr="00B84EF9">
        <w:rPr>
          <w:rFonts w:ascii="Arial" w:hAnsi="Arial" w:cs="Arial"/>
          <w:sz w:val="28"/>
          <w:szCs w:val="28"/>
          <w:rtl/>
        </w:rPr>
        <w:t xml:space="preserve"> إلى استرداد الشركة.</w:t>
      </w:r>
    </w:p>
    <w:p w14:paraId="6735E861" w14:textId="4735A9EF" w:rsidR="004F3ED0" w:rsidRPr="00B84EF9" w:rsidRDefault="004F3ED0" w:rsidP="004F3ED0">
      <w:pPr>
        <w:bidi/>
        <w:ind w:left="1170"/>
        <w:rPr>
          <w:rFonts w:ascii="Arial" w:hAnsi="Arial" w:cs="Arial"/>
          <w:color w:val="000000"/>
          <w:sz w:val="28"/>
          <w:szCs w:val="28"/>
        </w:rPr>
      </w:pPr>
      <w:r w:rsidRPr="00B84EF9">
        <w:rPr>
          <w:rFonts w:ascii="Arial" w:hAnsi="Arial" w:cs="Arial"/>
          <w:color w:val="000000"/>
          <w:sz w:val="28"/>
          <w:szCs w:val="28"/>
          <w:rtl/>
        </w:rPr>
        <w:t>2 تس 3: 13-15 أما أنتم أيها الإخوة فلا تفشلوا في عمل الخير، وإن كان أحد لا يطيع كلامنا بالرسالة، فسموا هذا ولا تخالطوه لكي يخجل، ولكن لا تحسبوه كعدو، بل أنذروه كأخ.</w:t>
      </w:r>
    </w:p>
    <w:p w14:paraId="0E2BEAFB" w14:textId="77777777" w:rsidR="004F3ED0" w:rsidRPr="00B84EF9" w:rsidRDefault="004F3ED0" w:rsidP="004F3ED0">
      <w:pPr>
        <w:pStyle w:val="ListParagraph"/>
        <w:bidi/>
        <w:ind w:left="1944"/>
        <w:rPr>
          <w:rFonts w:ascii="Arial" w:hAnsi="Arial" w:cs="Arial"/>
          <w:sz w:val="28"/>
          <w:szCs w:val="28"/>
        </w:rPr>
      </w:pPr>
    </w:p>
    <w:p w14:paraId="4FA824D1" w14:textId="77777777" w:rsidR="00A70E52" w:rsidRPr="00B84EF9" w:rsidRDefault="00A70E52" w:rsidP="00A70E52">
      <w:pPr>
        <w:pStyle w:val="ListParagraph"/>
        <w:bidi/>
        <w:ind w:left="1944"/>
        <w:rPr>
          <w:rFonts w:ascii="Arial" w:hAnsi="Arial" w:cs="Arial"/>
          <w:sz w:val="28"/>
          <w:szCs w:val="28"/>
        </w:rPr>
      </w:pPr>
    </w:p>
    <w:p w14:paraId="52DFBF77" w14:textId="12958C16" w:rsidR="004F3ED0" w:rsidRPr="00B84EF9" w:rsidRDefault="004F3ED0" w:rsidP="004A21FF">
      <w:pPr>
        <w:pStyle w:val="ListParagraph"/>
        <w:numPr>
          <w:ilvl w:val="0"/>
          <w:numId w:val="42"/>
        </w:numPr>
        <w:bidi/>
        <w:ind w:left="835"/>
        <w:rPr>
          <w:rFonts w:ascii="Arial" w:hAnsi="Arial" w:cs="Arial"/>
          <w:sz w:val="28"/>
          <w:szCs w:val="28"/>
        </w:rPr>
      </w:pPr>
      <w:r w:rsidRPr="00B84EF9">
        <w:rPr>
          <w:rFonts w:ascii="Arial" w:hAnsi="Arial" w:cs="Arial"/>
          <w:sz w:val="28"/>
          <w:szCs w:val="28"/>
          <w:u w:val="single"/>
          <w:rtl/>
        </w:rPr>
        <w:t>يدمر الشهوات الجسدية</w:t>
      </w:r>
      <w:r w:rsidRPr="00B84EF9">
        <w:rPr>
          <w:rFonts w:ascii="Arial" w:hAnsi="Arial" w:cs="Arial"/>
          <w:sz w:val="28"/>
          <w:szCs w:val="28"/>
          <w:rtl/>
        </w:rPr>
        <w:t xml:space="preserve"> ويعيد المسيء إلى حكم المسيح على حياته.</w:t>
      </w:r>
    </w:p>
    <w:p w14:paraId="18C31576" w14:textId="3F432357" w:rsidR="004F3ED0" w:rsidRPr="00B84EF9" w:rsidRDefault="004F3ED0" w:rsidP="004F3ED0">
      <w:pPr>
        <w:bidi/>
        <w:ind w:left="1170"/>
        <w:rPr>
          <w:rFonts w:ascii="Arial" w:hAnsi="Arial" w:cs="Arial"/>
          <w:color w:val="000000"/>
          <w:sz w:val="28"/>
          <w:szCs w:val="28"/>
        </w:rPr>
      </w:pPr>
      <w:r w:rsidRPr="00B84EF9">
        <w:rPr>
          <w:rFonts w:ascii="Arial" w:hAnsi="Arial" w:cs="Arial"/>
          <w:color w:val="000000"/>
          <w:sz w:val="28"/>
          <w:szCs w:val="28"/>
          <w:rtl/>
        </w:rPr>
        <w:t>1 كو 5: 1-5  يسمع مطلقاً أن بينكم زنى، وزنى هكذا لا يسمى بين الأمم، حتى أن تكون للإنسان امرأة أبيه،</w:t>
      </w:r>
      <w:r w:rsidRPr="00B84EF9">
        <w:rPr>
          <w:rFonts w:ascii="Arial" w:hAnsi="Arial" w:cs="Arial"/>
          <w:color w:val="000000"/>
          <w:sz w:val="28"/>
          <w:szCs w:val="28"/>
        </w:rPr>
        <w:t xml:space="preserve"> </w:t>
      </w:r>
      <w:r w:rsidRPr="00B84EF9">
        <w:rPr>
          <w:rFonts w:ascii="Arial" w:hAnsi="Arial" w:cs="Arial"/>
          <w:color w:val="000000"/>
          <w:sz w:val="28"/>
          <w:szCs w:val="28"/>
          <w:rtl/>
        </w:rPr>
        <w:t>أفأنتم منتفخون، وبالحري لم تنوحوا حتى يرفع من وسطكم الذي فعل هذا الفعل؟</w:t>
      </w:r>
      <w:r w:rsidRPr="00B84EF9">
        <w:rPr>
          <w:rFonts w:ascii="Arial" w:hAnsi="Arial" w:cs="Arial"/>
          <w:color w:val="000000"/>
          <w:sz w:val="28"/>
          <w:szCs w:val="28"/>
        </w:rPr>
        <w:t xml:space="preserve"> </w:t>
      </w:r>
      <w:r w:rsidRPr="00B84EF9">
        <w:rPr>
          <w:rFonts w:ascii="Arial" w:hAnsi="Arial" w:cs="Arial"/>
          <w:color w:val="000000"/>
          <w:sz w:val="28"/>
          <w:szCs w:val="28"/>
          <w:rtl/>
        </w:rPr>
        <w:t>فإني أنا كأني غائب بالجسد، ولكن حاضر بالروح، قد حكمت كأني حاضر في الذي فعل هذا، هكذا</w:t>
      </w:r>
      <w:r w:rsidRPr="00B84EF9">
        <w:rPr>
          <w:rFonts w:ascii="Arial" w:hAnsi="Arial" w:cs="Arial"/>
          <w:color w:val="000000"/>
          <w:sz w:val="28"/>
          <w:szCs w:val="28"/>
        </w:rPr>
        <w:t>:</w:t>
      </w:r>
      <w:r w:rsidRPr="00B84EF9">
        <w:rPr>
          <w:rFonts w:ascii="Arial" w:hAnsi="Arial" w:cs="Arial"/>
          <w:color w:val="000000"/>
          <w:sz w:val="28"/>
          <w:szCs w:val="28"/>
          <w:rtl/>
        </w:rPr>
        <w:t xml:space="preserve"> </w:t>
      </w:r>
      <w:r w:rsidRPr="00B84EF9">
        <w:rPr>
          <w:rFonts w:ascii="Arial" w:hAnsi="Arial" w:cs="Arial"/>
          <w:color w:val="000000"/>
          <w:sz w:val="28"/>
          <w:szCs w:val="28"/>
        </w:rPr>
        <w:t xml:space="preserve"> </w:t>
      </w:r>
      <w:r w:rsidRPr="00B84EF9">
        <w:rPr>
          <w:rFonts w:ascii="Arial" w:hAnsi="Arial" w:cs="Arial"/>
          <w:color w:val="000000"/>
          <w:sz w:val="28"/>
          <w:szCs w:val="28"/>
          <w:rtl/>
        </w:rPr>
        <w:t>باسم ربنا يسوع المسيح - إذ أنتم وروحي مجتمعون مع قوة ربنا يسوع المسيح</w:t>
      </w:r>
      <w:r w:rsidRPr="00B84EF9">
        <w:rPr>
          <w:rFonts w:ascii="Arial" w:hAnsi="Arial" w:cs="Arial"/>
          <w:color w:val="000000"/>
          <w:sz w:val="28"/>
          <w:szCs w:val="28"/>
        </w:rPr>
        <w:t xml:space="preserve"> -</w:t>
      </w:r>
      <w:r w:rsidRPr="00B84EF9">
        <w:rPr>
          <w:rFonts w:ascii="Arial" w:hAnsi="Arial" w:cs="Arial"/>
          <w:color w:val="000000"/>
          <w:sz w:val="28"/>
          <w:szCs w:val="28"/>
          <w:rtl/>
        </w:rPr>
        <w:t>أن يسلم مثل هذا للشيطان لهلاك الجسد، لكي تخلص الروح في يوم الرب يسوع.</w:t>
      </w:r>
    </w:p>
    <w:p w14:paraId="3F2396BA" w14:textId="77777777" w:rsidR="00A70E52" w:rsidRPr="00B84EF9" w:rsidRDefault="00A70E52" w:rsidP="00A70E52">
      <w:pPr>
        <w:bidi/>
        <w:ind w:left="1170"/>
        <w:rPr>
          <w:rFonts w:ascii="Arial" w:hAnsi="Arial" w:cs="Arial"/>
          <w:color w:val="000000"/>
          <w:sz w:val="28"/>
          <w:szCs w:val="28"/>
        </w:rPr>
      </w:pPr>
    </w:p>
    <w:p w14:paraId="07612315" w14:textId="77777777" w:rsidR="00C52DEE" w:rsidRPr="00B84EF9" w:rsidRDefault="00C52DEE" w:rsidP="00C52DEE">
      <w:pPr>
        <w:ind w:left="1170"/>
        <w:rPr>
          <w:rFonts w:ascii="Arial" w:hAnsi="Arial" w:cs="Arial"/>
          <w:color w:val="000000"/>
          <w:sz w:val="28"/>
          <w:szCs w:val="28"/>
        </w:rPr>
      </w:pPr>
    </w:p>
    <w:p w14:paraId="7A94D8D4" w14:textId="0B90B641" w:rsidR="004F3ED0" w:rsidRPr="00B84EF9" w:rsidRDefault="004F3ED0" w:rsidP="004F3ED0">
      <w:pPr>
        <w:bidi/>
        <w:rPr>
          <w:bCs/>
          <w:sz w:val="36"/>
          <w:szCs w:val="24"/>
        </w:rPr>
      </w:pPr>
      <w:r w:rsidRPr="00B84EF9">
        <w:rPr>
          <w:rFonts w:ascii="Arial" w:eastAsia="Times New Roman" w:hAnsi="Arial" w:cs="Arial" w:hint="cs"/>
          <w:bCs/>
          <w:kern w:val="28"/>
          <w:sz w:val="28"/>
          <w:szCs w:val="28"/>
          <w:rtl/>
        </w:rPr>
        <w:t xml:space="preserve">2.     فوائد </w:t>
      </w:r>
      <w:r w:rsidRPr="00B84EF9">
        <w:rPr>
          <w:rFonts w:ascii="Arial" w:eastAsia="Times New Roman" w:hAnsi="Arial" w:cs="Arial" w:hint="cs"/>
          <w:bCs/>
          <w:kern w:val="28"/>
          <w:sz w:val="28"/>
          <w:szCs w:val="28"/>
          <w:u w:val="single"/>
          <w:rtl/>
        </w:rPr>
        <w:t>للكنيسة كلها</w:t>
      </w:r>
    </w:p>
    <w:p w14:paraId="6779E203" w14:textId="77777777" w:rsidR="004F3ED0" w:rsidRPr="00B84EF9" w:rsidRDefault="004F3ED0" w:rsidP="004F3ED0">
      <w:pPr>
        <w:pStyle w:val="ListParagraph"/>
        <w:bidi/>
        <w:ind w:left="1944"/>
        <w:rPr>
          <w:sz w:val="36"/>
          <w:szCs w:val="24"/>
        </w:rPr>
      </w:pPr>
    </w:p>
    <w:p w14:paraId="6B465946" w14:textId="289B4384" w:rsidR="004F3ED0" w:rsidRPr="00B84EF9" w:rsidRDefault="004F3ED0" w:rsidP="004A21FF">
      <w:pPr>
        <w:pStyle w:val="ListParagraph"/>
        <w:numPr>
          <w:ilvl w:val="0"/>
          <w:numId w:val="43"/>
        </w:numPr>
        <w:bidi/>
        <w:ind w:left="835"/>
        <w:rPr>
          <w:rFonts w:ascii="Arial" w:hAnsi="Arial" w:cs="Arial"/>
          <w:sz w:val="28"/>
          <w:szCs w:val="28"/>
        </w:rPr>
      </w:pPr>
      <w:r w:rsidRPr="00B84EF9">
        <w:rPr>
          <w:rFonts w:ascii="Arial" w:hAnsi="Arial" w:cs="Arial"/>
          <w:sz w:val="28"/>
          <w:szCs w:val="28"/>
          <w:u w:val="single"/>
          <w:rtl/>
        </w:rPr>
        <w:t>ينقي</w:t>
      </w:r>
      <w:r w:rsidRPr="00B84EF9">
        <w:rPr>
          <w:rFonts w:ascii="Arial" w:hAnsi="Arial" w:cs="Arial"/>
          <w:sz w:val="28"/>
          <w:szCs w:val="28"/>
          <w:rtl/>
        </w:rPr>
        <w:t xml:space="preserve"> العبادة ورسالة الكنيسة.</w:t>
      </w:r>
    </w:p>
    <w:p w14:paraId="441E0480" w14:textId="72A5B073" w:rsidR="004F3ED0" w:rsidRPr="00B84EF9" w:rsidRDefault="004F3ED0" w:rsidP="004F3ED0">
      <w:pPr>
        <w:bidi/>
        <w:ind w:left="1170"/>
        <w:rPr>
          <w:rFonts w:ascii="Arial" w:hAnsi="Arial" w:cs="Arial"/>
          <w:color w:val="000000"/>
          <w:sz w:val="28"/>
          <w:szCs w:val="28"/>
        </w:rPr>
      </w:pPr>
      <w:r w:rsidRPr="00B84EF9">
        <w:rPr>
          <w:rFonts w:ascii="Arial" w:hAnsi="Arial" w:cs="Arial"/>
          <w:color w:val="000000"/>
          <w:sz w:val="28"/>
          <w:szCs w:val="28"/>
          <w:rtl/>
        </w:rPr>
        <w:t>1 كو 5: 6  ليس افتخاركم حسناً. ألستم تعلمون أن خميرة صغيرة تخمر العجين كله؟</w:t>
      </w:r>
    </w:p>
    <w:p w14:paraId="0CBFEA12" w14:textId="77777777" w:rsidR="004F3ED0" w:rsidRPr="00B84EF9" w:rsidRDefault="004F3ED0" w:rsidP="004F3ED0">
      <w:pPr>
        <w:pStyle w:val="ListParagraph"/>
        <w:bidi/>
        <w:ind w:left="1944"/>
        <w:rPr>
          <w:rFonts w:ascii="Arial" w:hAnsi="Arial" w:cs="Arial"/>
          <w:sz w:val="28"/>
          <w:szCs w:val="28"/>
        </w:rPr>
      </w:pPr>
    </w:p>
    <w:p w14:paraId="12E80B9A" w14:textId="77777777" w:rsidR="00A70E52" w:rsidRPr="00B84EF9" w:rsidRDefault="00A70E52" w:rsidP="00A70E52">
      <w:pPr>
        <w:pStyle w:val="ListParagraph"/>
        <w:bidi/>
        <w:ind w:left="1944"/>
        <w:rPr>
          <w:rFonts w:ascii="Arial" w:hAnsi="Arial" w:cs="Arial"/>
          <w:sz w:val="28"/>
          <w:szCs w:val="28"/>
        </w:rPr>
      </w:pPr>
    </w:p>
    <w:p w14:paraId="14A17FDA" w14:textId="289C3C3E" w:rsidR="004F3ED0" w:rsidRPr="00B84EF9" w:rsidRDefault="004F3ED0" w:rsidP="004A21FF">
      <w:pPr>
        <w:pStyle w:val="ListParagraph"/>
        <w:numPr>
          <w:ilvl w:val="0"/>
          <w:numId w:val="43"/>
        </w:numPr>
        <w:bidi/>
        <w:ind w:left="925"/>
        <w:rPr>
          <w:rFonts w:ascii="Arial" w:hAnsi="Arial" w:cs="Arial"/>
          <w:sz w:val="28"/>
          <w:szCs w:val="28"/>
        </w:rPr>
      </w:pPr>
      <w:r w:rsidRPr="00B84EF9">
        <w:rPr>
          <w:rFonts w:ascii="Arial" w:hAnsi="Arial" w:cs="Arial"/>
          <w:sz w:val="28"/>
          <w:szCs w:val="28"/>
          <w:u w:val="single"/>
          <w:rtl/>
        </w:rPr>
        <w:t>يمنع العدو من أي ميزة</w:t>
      </w:r>
      <w:r w:rsidRPr="00B84EF9">
        <w:rPr>
          <w:rFonts w:ascii="Arial" w:hAnsi="Arial" w:cs="Arial"/>
          <w:sz w:val="28"/>
          <w:szCs w:val="28"/>
          <w:rtl/>
        </w:rPr>
        <w:t xml:space="preserve"> أو دخول إلى الكنيسة.</w:t>
      </w:r>
    </w:p>
    <w:p w14:paraId="04453015" w14:textId="38F7CEA5" w:rsidR="004F3ED0" w:rsidRPr="00B84EF9" w:rsidRDefault="004F3ED0" w:rsidP="006F1D5C">
      <w:pPr>
        <w:bidi/>
        <w:ind w:left="1170"/>
        <w:rPr>
          <w:rFonts w:ascii="Arial" w:hAnsi="Arial" w:cs="Arial"/>
          <w:color w:val="000000"/>
          <w:sz w:val="28"/>
          <w:szCs w:val="28"/>
        </w:rPr>
      </w:pPr>
      <w:r w:rsidRPr="00B84EF9">
        <w:rPr>
          <w:rFonts w:ascii="Arial" w:hAnsi="Arial" w:cs="Arial"/>
          <w:color w:val="000000"/>
          <w:sz w:val="28"/>
          <w:szCs w:val="28"/>
          <w:rtl/>
        </w:rPr>
        <w:t xml:space="preserve">2 كو 2: 10-11  </w:t>
      </w:r>
      <w:r w:rsidR="006F1D5C" w:rsidRPr="00B84EF9">
        <w:rPr>
          <w:rFonts w:ascii="Arial" w:hAnsi="Arial" w:cs="Arial"/>
          <w:color w:val="000000"/>
          <w:sz w:val="28"/>
          <w:szCs w:val="28"/>
          <w:rtl/>
        </w:rPr>
        <w:t>والذي تسامحونه بشيء فأنا أيضاً، لأني أنا ما سامحت به - إن كنت قد سامحت بشيء - فمن أجلكم بحضرة المسيح، لئلا يطمع فينا الشيطان، لأننا لا نجهل أفكاره.</w:t>
      </w:r>
    </w:p>
    <w:p w14:paraId="726C9007" w14:textId="77777777" w:rsidR="006F1D5C" w:rsidRPr="00B84EF9" w:rsidRDefault="006F1D5C" w:rsidP="006F1D5C">
      <w:pPr>
        <w:pStyle w:val="ListParagraph"/>
        <w:bidi/>
        <w:ind w:left="1944"/>
        <w:rPr>
          <w:rFonts w:ascii="Arial" w:hAnsi="Arial" w:cs="Arial"/>
          <w:sz w:val="28"/>
          <w:szCs w:val="28"/>
        </w:rPr>
      </w:pPr>
    </w:p>
    <w:p w14:paraId="249CB2E9" w14:textId="77777777" w:rsidR="00A70E52" w:rsidRPr="00B84EF9" w:rsidRDefault="00A70E52" w:rsidP="00A70E52">
      <w:pPr>
        <w:pStyle w:val="ListParagraph"/>
        <w:bidi/>
        <w:ind w:left="1944"/>
        <w:rPr>
          <w:rFonts w:ascii="Arial" w:hAnsi="Arial" w:cs="Arial"/>
          <w:sz w:val="28"/>
          <w:szCs w:val="28"/>
        </w:rPr>
      </w:pPr>
    </w:p>
    <w:p w14:paraId="6B5B2E8D" w14:textId="64F05151" w:rsidR="006F1D5C" w:rsidRPr="00B84EF9" w:rsidRDefault="006F1D5C" w:rsidP="004A21FF">
      <w:pPr>
        <w:pStyle w:val="ListParagraph"/>
        <w:numPr>
          <w:ilvl w:val="0"/>
          <w:numId w:val="43"/>
        </w:numPr>
        <w:bidi/>
        <w:ind w:left="925"/>
        <w:rPr>
          <w:rFonts w:ascii="Arial" w:hAnsi="Arial" w:cs="Arial"/>
          <w:sz w:val="28"/>
          <w:szCs w:val="28"/>
        </w:rPr>
      </w:pPr>
      <w:r w:rsidRPr="00B84EF9">
        <w:rPr>
          <w:rFonts w:ascii="Arial" w:hAnsi="Arial" w:cs="Arial"/>
          <w:sz w:val="28"/>
          <w:szCs w:val="28"/>
          <w:u w:val="single"/>
          <w:rtl/>
          <w:lang w:bidi="ar-JO"/>
        </w:rPr>
        <w:t>يمنع تأديب الله</w:t>
      </w:r>
      <w:r w:rsidRPr="00B84EF9">
        <w:rPr>
          <w:rFonts w:ascii="Arial" w:hAnsi="Arial" w:cs="Arial"/>
          <w:sz w:val="28"/>
          <w:szCs w:val="28"/>
          <w:rtl/>
          <w:lang w:bidi="ar-JO"/>
        </w:rPr>
        <w:t xml:space="preserve"> في الكنيسة المحلية.</w:t>
      </w:r>
    </w:p>
    <w:p w14:paraId="6EC4A94E" w14:textId="76C0D6F8" w:rsidR="006F1D5C" w:rsidRPr="00B84EF9" w:rsidRDefault="006F1D5C" w:rsidP="006F1D5C">
      <w:pPr>
        <w:bidi/>
        <w:ind w:left="1170"/>
        <w:rPr>
          <w:rFonts w:ascii="Arial" w:hAnsi="Arial" w:cs="Arial"/>
          <w:color w:val="000000"/>
          <w:sz w:val="28"/>
          <w:szCs w:val="28"/>
        </w:rPr>
      </w:pPr>
      <w:r w:rsidRPr="00B84EF9">
        <w:rPr>
          <w:rFonts w:ascii="Arial" w:hAnsi="Arial" w:cs="Arial"/>
          <w:color w:val="000000"/>
          <w:sz w:val="28"/>
          <w:szCs w:val="28"/>
          <w:rtl/>
        </w:rPr>
        <w:t>رؤ 2: 4-5  4 لكن عندي عليك: أنك تركت محبتك الأولى، فاذكر من أين سقطت وتب، واعمل الأعمال الأولى، وإلا فإني آتيك عن قريب وأزحزح منارتك من مكانها إن لم تتب.</w:t>
      </w:r>
    </w:p>
    <w:p w14:paraId="70ECCAC3" w14:textId="77777777" w:rsidR="00C52DEE" w:rsidRPr="00B84EF9" w:rsidRDefault="00C52DEE" w:rsidP="006F1D5C">
      <w:pPr>
        <w:bidi/>
        <w:ind w:left="1170"/>
        <w:rPr>
          <w:rFonts w:ascii="Arial" w:hAnsi="Arial" w:cs="Arial"/>
          <w:color w:val="000000"/>
          <w:sz w:val="28"/>
          <w:szCs w:val="28"/>
        </w:rPr>
      </w:pPr>
    </w:p>
    <w:p w14:paraId="472B7ECB" w14:textId="6E812CE8" w:rsidR="00C52DEE" w:rsidRPr="00B84EF9" w:rsidRDefault="00C52DEE" w:rsidP="002F795F">
      <w:pPr>
        <w:pStyle w:val="Heading1"/>
        <w:numPr>
          <w:ilvl w:val="0"/>
          <w:numId w:val="36"/>
        </w:numPr>
        <w:rPr>
          <w:rFonts w:cs="Arial"/>
          <w:sz w:val="28"/>
          <w:szCs w:val="28"/>
          <w:rtl/>
        </w:rPr>
      </w:pPr>
      <w:r w:rsidRPr="00B84EF9">
        <w:rPr>
          <w:rFonts w:cs="Arial"/>
          <w:sz w:val="28"/>
          <w:szCs w:val="28"/>
        </w:rPr>
        <w:br w:type="page"/>
      </w:r>
    </w:p>
    <w:p w14:paraId="20A8664C" w14:textId="3DC5E7EC" w:rsidR="006F1D5C" w:rsidRPr="00B84EF9" w:rsidRDefault="005C67C3" w:rsidP="004A21FF">
      <w:pPr>
        <w:bidi/>
        <w:rPr>
          <w:rFonts w:ascii="Arial" w:eastAsia="Times New Roman" w:hAnsi="Arial" w:cs="Arial"/>
          <w:bCs/>
          <w:kern w:val="28"/>
          <w:sz w:val="28"/>
          <w:szCs w:val="28"/>
        </w:rPr>
      </w:pPr>
      <w:r w:rsidRPr="00B84EF9">
        <w:rPr>
          <w:rFonts w:ascii="Arial" w:eastAsia="Times New Roman" w:hAnsi="Arial" w:cs="Arial" w:hint="cs"/>
          <w:bCs/>
          <w:kern w:val="28"/>
          <w:sz w:val="28"/>
          <w:szCs w:val="28"/>
          <w:rtl/>
        </w:rPr>
        <w:lastRenderedPageBreak/>
        <w:t>3.</w:t>
      </w:r>
      <w:r w:rsidRPr="00B84EF9">
        <w:rPr>
          <w:rFonts w:ascii="Arial" w:eastAsia="Times New Roman" w:hAnsi="Arial" w:cs="Arial"/>
          <w:bCs/>
          <w:kern w:val="28"/>
          <w:sz w:val="28"/>
          <w:szCs w:val="28"/>
          <w:rtl/>
        </w:rPr>
        <w:tab/>
      </w:r>
      <w:r w:rsidR="006F1D5C" w:rsidRPr="00B84EF9">
        <w:rPr>
          <w:rFonts w:ascii="Arial" w:eastAsia="Times New Roman" w:hAnsi="Arial" w:cs="Arial"/>
          <w:bCs/>
          <w:kern w:val="28"/>
          <w:sz w:val="28"/>
          <w:szCs w:val="28"/>
          <w:rtl/>
        </w:rPr>
        <w:t>فوائد لكل مؤمن فرد في الكنيسة</w:t>
      </w:r>
    </w:p>
    <w:p w14:paraId="4A5AFFEF" w14:textId="77777777" w:rsidR="006F1D5C" w:rsidRPr="00B84EF9" w:rsidRDefault="006F1D5C" w:rsidP="006F1D5C">
      <w:pPr>
        <w:pStyle w:val="ListParagraph"/>
        <w:bidi/>
        <w:ind w:left="1944"/>
        <w:rPr>
          <w:rFonts w:ascii="Arial" w:hAnsi="Arial" w:cs="Arial"/>
          <w:sz w:val="28"/>
          <w:szCs w:val="28"/>
        </w:rPr>
      </w:pPr>
    </w:p>
    <w:p w14:paraId="05CA05BC" w14:textId="78CF78D2" w:rsidR="006F1D5C" w:rsidRPr="00B84EF9" w:rsidRDefault="006F1D5C" w:rsidP="004A21FF">
      <w:pPr>
        <w:pStyle w:val="ListParagraph"/>
        <w:numPr>
          <w:ilvl w:val="0"/>
          <w:numId w:val="44"/>
        </w:numPr>
        <w:bidi/>
        <w:ind w:left="925"/>
        <w:rPr>
          <w:rFonts w:ascii="Arial" w:hAnsi="Arial" w:cs="Arial"/>
          <w:sz w:val="28"/>
          <w:szCs w:val="28"/>
        </w:rPr>
      </w:pPr>
      <w:r w:rsidRPr="00B84EF9">
        <w:rPr>
          <w:rFonts w:ascii="Arial" w:hAnsi="Arial" w:cs="Arial"/>
          <w:sz w:val="28"/>
          <w:szCs w:val="28"/>
          <w:u w:val="single"/>
          <w:rtl/>
        </w:rPr>
        <w:t>تقوي إيمان المرء</w:t>
      </w:r>
      <w:r w:rsidRPr="00B84EF9">
        <w:rPr>
          <w:rFonts w:ascii="Arial" w:hAnsi="Arial" w:cs="Arial"/>
          <w:sz w:val="28"/>
          <w:szCs w:val="28"/>
          <w:rtl/>
        </w:rPr>
        <w:t xml:space="preserve"> للحفاظ على ضمير نقي.</w:t>
      </w:r>
    </w:p>
    <w:p w14:paraId="03BFDBB6" w14:textId="175697A8" w:rsidR="006F1D5C" w:rsidRPr="00B84EF9" w:rsidRDefault="006F1D5C" w:rsidP="006F1D5C">
      <w:pPr>
        <w:bidi/>
        <w:ind w:left="1170"/>
        <w:rPr>
          <w:rFonts w:ascii="Arial" w:hAnsi="Arial" w:cs="Arial"/>
          <w:color w:val="000000"/>
          <w:sz w:val="28"/>
          <w:szCs w:val="28"/>
        </w:rPr>
      </w:pPr>
      <w:r w:rsidRPr="00B84EF9">
        <w:rPr>
          <w:rFonts w:ascii="Arial" w:hAnsi="Arial" w:cs="Arial"/>
          <w:color w:val="000000"/>
          <w:sz w:val="28"/>
          <w:szCs w:val="28"/>
          <w:rtl/>
        </w:rPr>
        <w:t>1 تي 1: 18-20  18 هذه الوصية أيها الإبن تيموثاوس، أستودعك إياها حسب النبوات التي سبقت عليك، لكي تحارب فيها المحاربة الحسنة، ولك إيمان وضمير صالح، الذي إذ رفضه قوم، انكسرت بهم السفينة من جهة الإيمان أيضاً، الذين منهم هيمينايس والإسكندر، اللذان أسلمتهما للشيطان لكي يؤدبا حتى لا يجدفا.</w:t>
      </w:r>
    </w:p>
    <w:p w14:paraId="6BC48854" w14:textId="77777777" w:rsidR="006F1D5C" w:rsidRPr="00B84EF9" w:rsidRDefault="006F1D5C" w:rsidP="006F1D5C">
      <w:pPr>
        <w:pStyle w:val="ListParagraph"/>
        <w:bidi/>
        <w:ind w:left="1944"/>
        <w:rPr>
          <w:rFonts w:ascii="Arial" w:hAnsi="Arial" w:cs="Arial"/>
          <w:sz w:val="28"/>
          <w:szCs w:val="28"/>
        </w:rPr>
      </w:pPr>
    </w:p>
    <w:p w14:paraId="218E7A26" w14:textId="77777777" w:rsidR="005C3F2B" w:rsidRPr="00B84EF9" w:rsidRDefault="005C3F2B" w:rsidP="005C3F2B">
      <w:pPr>
        <w:pStyle w:val="ListParagraph"/>
        <w:bidi/>
        <w:ind w:left="1944"/>
        <w:rPr>
          <w:rFonts w:ascii="Arial" w:hAnsi="Arial" w:cs="Arial"/>
          <w:sz w:val="28"/>
          <w:szCs w:val="28"/>
        </w:rPr>
      </w:pPr>
    </w:p>
    <w:p w14:paraId="02018BBD" w14:textId="0278B501" w:rsidR="006F1D5C" w:rsidRPr="00B84EF9" w:rsidRDefault="006F1D5C" w:rsidP="004A21FF">
      <w:pPr>
        <w:pStyle w:val="ListParagraph"/>
        <w:numPr>
          <w:ilvl w:val="0"/>
          <w:numId w:val="44"/>
        </w:numPr>
        <w:bidi/>
        <w:ind w:left="835"/>
        <w:rPr>
          <w:rFonts w:ascii="Arial" w:hAnsi="Arial" w:cs="Arial"/>
          <w:sz w:val="28"/>
          <w:szCs w:val="28"/>
        </w:rPr>
      </w:pPr>
      <w:r w:rsidRPr="00B84EF9">
        <w:rPr>
          <w:rFonts w:ascii="Arial" w:hAnsi="Arial" w:cs="Arial"/>
          <w:sz w:val="28"/>
          <w:szCs w:val="28"/>
          <w:rtl/>
        </w:rPr>
        <w:t xml:space="preserve">يعزز </w:t>
      </w:r>
      <w:r w:rsidRPr="00B84EF9">
        <w:rPr>
          <w:rFonts w:ascii="Arial" w:hAnsi="Arial" w:cs="Arial"/>
          <w:sz w:val="28"/>
          <w:szCs w:val="28"/>
          <w:u w:val="single"/>
          <w:rtl/>
        </w:rPr>
        <w:t>الفحص الذاتي</w:t>
      </w:r>
      <w:r w:rsidRPr="00B84EF9">
        <w:rPr>
          <w:rFonts w:ascii="Arial" w:hAnsi="Arial" w:cs="Arial"/>
          <w:sz w:val="28"/>
          <w:szCs w:val="28"/>
          <w:rtl/>
        </w:rPr>
        <w:t xml:space="preserve"> في حياة المؤمن المتضرر.</w:t>
      </w:r>
    </w:p>
    <w:p w14:paraId="61B9B932" w14:textId="2F1F84AF" w:rsidR="00C52DEE" w:rsidRPr="00B84EF9" w:rsidRDefault="006F1D5C" w:rsidP="005C67C3">
      <w:pPr>
        <w:bidi/>
        <w:ind w:left="1170"/>
        <w:rPr>
          <w:rFonts w:ascii="Arial" w:hAnsi="Arial" w:cs="Arial"/>
          <w:color w:val="000000"/>
          <w:sz w:val="28"/>
          <w:szCs w:val="28"/>
          <w:rtl/>
        </w:rPr>
      </w:pPr>
      <w:r w:rsidRPr="00B84EF9">
        <w:rPr>
          <w:rFonts w:ascii="Arial" w:hAnsi="Arial" w:cs="Arial"/>
          <w:color w:val="000000"/>
          <w:sz w:val="28"/>
          <w:szCs w:val="28"/>
          <w:rtl/>
        </w:rPr>
        <w:t>2 كو 7: 11  فإنه هوذا حزنكم هذا عينه بحسب مشيئة الله، كم أنشأ فيكم: من ال</w:t>
      </w:r>
      <w:r w:rsidR="005C67C3" w:rsidRPr="00B84EF9">
        <w:rPr>
          <w:rFonts w:ascii="Arial" w:hAnsi="Arial" w:cs="Arial"/>
          <w:color w:val="000000"/>
          <w:sz w:val="28"/>
          <w:szCs w:val="28"/>
          <w:rtl/>
        </w:rPr>
        <w:t>إ</w:t>
      </w:r>
      <w:r w:rsidRPr="00B84EF9">
        <w:rPr>
          <w:rFonts w:ascii="Arial" w:hAnsi="Arial" w:cs="Arial"/>
          <w:color w:val="000000"/>
          <w:sz w:val="28"/>
          <w:szCs w:val="28"/>
          <w:rtl/>
        </w:rPr>
        <w:t>جتهاد، بل من ال</w:t>
      </w:r>
      <w:r w:rsidR="005C67C3" w:rsidRPr="00B84EF9">
        <w:rPr>
          <w:rFonts w:ascii="Arial" w:hAnsi="Arial" w:cs="Arial"/>
          <w:color w:val="000000"/>
          <w:sz w:val="28"/>
          <w:szCs w:val="28"/>
          <w:rtl/>
        </w:rPr>
        <w:t>إ</w:t>
      </w:r>
      <w:r w:rsidRPr="00B84EF9">
        <w:rPr>
          <w:rFonts w:ascii="Arial" w:hAnsi="Arial" w:cs="Arial"/>
          <w:color w:val="000000"/>
          <w:sz w:val="28"/>
          <w:szCs w:val="28"/>
          <w:rtl/>
        </w:rPr>
        <w:t>حتجاج، بل من الغيظ، بل من الخوف، بل من الشوق، بل من الغيرة، بل من ال</w:t>
      </w:r>
      <w:r w:rsidR="005C67C3" w:rsidRPr="00B84EF9">
        <w:rPr>
          <w:rFonts w:ascii="Arial" w:hAnsi="Arial" w:cs="Arial"/>
          <w:color w:val="000000"/>
          <w:sz w:val="28"/>
          <w:szCs w:val="28"/>
          <w:rtl/>
        </w:rPr>
        <w:t>إ</w:t>
      </w:r>
      <w:r w:rsidRPr="00B84EF9">
        <w:rPr>
          <w:rFonts w:ascii="Arial" w:hAnsi="Arial" w:cs="Arial"/>
          <w:color w:val="000000"/>
          <w:sz w:val="28"/>
          <w:szCs w:val="28"/>
          <w:rtl/>
        </w:rPr>
        <w:t>نتقام. في كل شيء أظهرتم أنفسكم أنكم أبرياء في هذا الأمر.</w:t>
      </w:r>
    </w:p>
    <w:p w14:paraId="59ABF986" w14:textId="77777777" w:rsidR="005C67C3" w:rsidRPr="00B84EF9" w:rsidRDefault="005C67C3" w:rsidP="005C67C3">
      <w:pPr>
        <w:pStyle w:val="ListParagraph"/>
        <w:bidi/>
        <w:ind w:left="1944"/>
        <w:rPr>
          <w:rFonts w:ascii="Arial" w:hAnsi="Arial" w:cs="Arial"/>
          <w:sz w:val="28"/>
          <w:szCs w:val="28"/>
        </w:rPr>
      </w:pPr>
    </w:p>
    <w:p w14:paraId="3C3DE51C" w14:textId="77777777" w:rsidR="005C3F2B" w:rsidRPr="00B84EF9" w:rsidRDefault="005C3F2B" w:rsidP="005C3F2B">
      <w:pPr>
        <w:pStyle w:val="ListParagraph"/>
        <w:bidi/>
        <w:ind w:left="1944"/>
        <w:rPr>
          <w:rFonts w:ascii="Arial" w:hAnsi="Arial" w:cs="Arial"/>
          <w:sz w:val="28"/>
          <w:szCs w:val="28"/>
        </w:rPr>
      </w:pPr>
    </w:p>
    <w:p w14:paraId="516910F1" w14:textId="651109A5" w:rsidR="005C67C3" w:rsidRPr="00B84EF9" w:rsidRDefault="005C67C3" w:rsidP="004A21FF">
      <w:pPr>
        <w:pStyle w:val="ListParagraph"/>
        <w:numPr>
          <w:ilvl w:val="0"/>
          <w:numId w:val="44"/>
        </w:numPr>
        <w:bidi/>
        <w:ind w:left="835"/>
        <w:rPr>
          <w:rFonts w:ascii="Arial" w:hAnsi="Arial" w:cs="Arial"/>
          <w:sz w:val="28"/>
          <w:szCs w:val="28"/>
        </w:rPr>
      </w:pPr>
      <w:r w:rsidRPr="00B84EF9">
        <w:rPr>
          <w:rFonts w:ascii="Arial" w:hAnsi="Arial" w:cs="Arial"/>
          <w:sz w:val="28"/>
          <w:szCs w:val="28"/>
          <w:rtl/>
        </w:rPr>
        <w:t xml:space="preserve">تؤكد على </w:t>
      </w:r>
      <w:r w:rsidRPr="00B84EF9">
        <w:rPr>
          <w:rFonts w:ascii="Arial" w:hAnsi="Arial" w:cs="Arial"/>
          <w:sz w:val="28"/>
          <w:szCs w:val="28"/>
          <w:u w:val="single"/>
          <w:rtl/>
        </w:rPr>
        <w:t>المسؤولية الفردية تجاه المؤمنين الآخرين</w:t>
      </w:r>
    </w:p>
    <w:p w14:paraId="00382C21" w14:textId="6CDD93DE" w:rsidR="005C67C3" w:rsidRPr="00B84EF9" w:rsidRDefault="005C67C3" w:rsidP="005C67C3">
      <w:pPr>
        <w:bidi/>
        <w:ind w:left="1170"/>
        <w:rPr>
          <w:rFonts w:ascii="Arial" w:hAnsi="Arial" w:cs="Arial"/>
          <w:color w:val="000000"/>
          <w:sz w:val="28"/>
          <w:szCs w:val="28"/>
        </w:rPr>
      </w:pPr>
      <w:r w:rsidRPr="00B84EF9">
        <w:rPr>
          <w:rFonts w:ascii="Arial" w:hAnsi="Arial" w:cs="Arial"/>
          <w:color w:val="000000"/>
          <w:sz w:val="28"/>
          <w:szCs w:val="28"/>
          <w:rtl/>
        </w:rPr>
        <w:t>عب 3: 13  بل عظوا أنفسكم كل يوم، ما دام الوقت يدعى اليوم، لكي لا يقسى أحد منكم بغرور الخطية.</w:t>
      </w:r>
    </w:p>
    <w:p w14:paraId="5342DBA8" w14:textId="77777777" w:rsidR="005C3F2B" w:rsidRPr="00B84EF9" w:rsidRDefault="005C3F2B" w:rsidP="00C52DEE">
      <w:pPr>
        <w:ind w:left="1170"/>
        <w:rPr>
          <w:rFonts w:ascii="Arial" w:hAnsi="Arial" w:cs="Arial"/>
          <w:color w:val="000000"/>
          <w:sz w:val="28"/>
          <w:szCs w:val="28"/>
        </w:rPr>
      </w:pPr>
    </w:p>
    <w:p w14:paraId="67B997D4" w14:textId="644420A7" w:rsidR="005C67C3" w:rsidRPr="00B84EF9" w:rsidRDefault="005C67C3" w:rsidP="004A21FF">
      <w:pPr>
        <w:bidi/>
        <w:rPr>
          <w:rFonts w:ascii="Arial" w:eastAsia="Times New Roman" w:hAnsi="Arial" w:cs="Arial"/>
          <w:bCs/>
          <w:kern w:val="28"/>
          <w:sz w:val="28"/>
          <w:szCs w:val="28"/>
        </w:rPr>
      </w:pPr>
      <w:r w:rsidRPr="00B84EF9">
        <w:rPr>
          <w:rFonts w:ascii="Arial" w:eastAsia="Times New Roman" w:hAnsi="Arial" w:cs="Arial"/>
          <w:bCs/>
          <w:kern w:val="28"/>
          <w:sz w:val="28"/>
          <w:szCs w:val="28"/>
          <w:rtl/>
        </w:rPr>
        <w:t>4.     فوائد لسلطات الكنيسة</w:t>
      </w:r>
    </w:p>
    <w:p w14:paraId="5DFB0615" w14:textId="77777777" w:rsidR="005C67C3" w:rsidRPr="00B84EF9" w:rsidRDefault="005C67C3" w:rsidP="005C67C3">
      <w:pPr>
        <w:pStyle w:val="ListParagraph"/>
        <w:bidi/>
        <w:ind w:left="1944"/>
        <w:rPr>
          <w:rFonts w:ascii="Arial" w:hAnsi="Arial" w:cs="Arial"/>
          <w:sz w:val="28"/>
          <w:szCs w:val="28"/>
        </w:rPr>
      </w:pPr>
    </w:p>
    <w:p w14:paraId="65F3D796" w14:textId="51BD15D2" w:rsidR="005C67C3" w:rsidRPr="00B84EF9" w:rsidRDefault="005C67C3" w:rsidP="004A21FF">
      <w:pPr>
        <w:pStyle w:val="ListParagraph"/>
        <w:numPr>
          <w:ilvl w:val="0"/>
          <w:numId w:val="45"/>
        </w:numPr>
        <w:bidi/>
        <w:ind w:left="835"/>
        <w:rPr>
          <w:rFonts w:ascii="Arial" w:hAnsi="Arial" w:cs="Arial"/>
          <w:sz w:val="28"/>
          <w:szCs w:val="28"/>
        </w:rPr>
      </w:pPr>
      <w:r w:rsidRPr="00B84EF9">
        <w:rPr>
          <w:rFonts w:ascii="Arial" w:hAnsi="Arial" w:cs="Arial"/>
          <w:sz w:val="28"/>
          <w:szCs w:val="28"/>
          <w:rtl/>
        </w:rPr>
        <w:t xml:space="preserve">يحفظ </w:t>
      </w:r>
      <w:r w:rsidRPr="00B84EF9">
        <w:rPr>
          <w:rFonts w:ascii="Arial" w:hAnsi="Arial" w:cs="Arial"/>
          <w:sz w:val="28"/>
          <w:szCs w:val="28"/>
          <w:u w:val="single"/>
          <w:rtl/>
        </w:rPr>
        <w:t>الكتاب المقدس</w:t>
      </w:r>
      <w:r w:rsidRPr="00B84EF9">
        <w:rPr>
          <w:rFonts w:ascii="Arial" w:hAnsi="Arial" w:cs="Arial"/>
          <w:sz w:val="28"/>
          <w:szCs w:val="28"/>
          <w:rtl/>
        </w:rPr>
        <w:t xml:space="preserve"> من الإنحراف والخطأ.</w:t>
      </w:r>
    </w:p>
    <w:p w14:paraId="6B92751F" w14:textId="1062CED4" w:rsidR="005C67C3" w:rsidRPr="00B84EF9" w:rsidRDefault="005C67C3" w:rsidP="005C67C3">
      <w:pPr>
        <w:bidi/>
        <w:ind w:left="1170"/>
        <w:rPr>
          <w:rFonts w:ascii="Arial" w:hAnsi="Arial" w:cs="Arial"/>
          <w:color w:val="000000"/>
          <w:sz w:val="28"/>
          <w:szCs w:val="28"/>
        </w:rPr>
      </w:pPr>
      <w:r w:rsidRPr="00B84EF9">
        <w:rPr>
          <w:rFonts w:ascii="Arial" w:hAnsi="Arial" w:cs="Arial"/>
          <w:color w:val="000000"/>
          <w:sz w:val="28"/>
          <w:szCs w:val="28"/>
          <w:rtl/>
        </w:rPr>
        <w:t>تي 1: 10-13  فإنه يوجد كثيرون متمردين يتكلمون بالباطل، ويخدعون العقول ولا سيما الذين من الختان، الذين يجب سد أفواههم، فإنهم يقلبون بيوتاً بجملتها، معلمين ما لا يجب، من أجل الربح القبيح</w:t>
      </w:r>
      <w:r w:rsidRPr="00B84EF9">
        <w:rPr>
          <w:rFonts w:ascii="Arial" w:hAnsi="Arial" w:cs="Arial"/>
          <w:color w:val="000000"/>
          <w:sz w:val="28"/>
          <w:szCs w:val="28"/>
        </w:rPr>
        <w:t>.</w:t>
      </w:r>
      <w:r w:rsidRPr="00B84EF9">
        <w:rPr>
          <w:rFonts w:ascii="Arial" w:hAnsi="Arial" w:cs="Arial"/>
          <w:color w:val="000000"/>
          <w:sz w:val="28"/>
          <w:szCs w:val="28"/>
          <w:rtl/>
        </w:rPr>
        <w:t xml:space="preserve"> </w:t>
      </w:r>
      <w:r w:rsidRPr="00B84EF9">
        <w:rPr>
          <w:rFonts w:ascii="Arial" w:hAnsi="Arial" w:cs="Arial"/>
          <w:color w:val="000000"/>
          <w:sz w:val="28"/>
          <w:szCs w:val="28"/>
        </w:rPr>
        <w:t xml:space="preserve"> </w:t>
      </w:r>
      <w:r w:rsidRPr="00B84EF9">
        <w:rPr>
          <w:rFonts w:ascii="Arial" w:hAnsi="Arial" w:cs="Arial"/>
          <w:color w:val="000000"/>
          <w:sz w:val="28"/>
          <w:szCs w:val="28"/>
          <w:rtl/>
        </w:rPr>
        <w:t>قال واحد منهم وهو نبي لهم خاص: الكريتيون دائماً كذابون. وحوش ردية. بطون بطالة</w:t>
      </w:r>
      <w:r w:rsidRPr="00B84EF9">
        <w:rPr>
          <w:rFonts w:ascii="Arial" w:hAnsi="Arial" w:cs="Arial"/>
          <w:color w:val="000000"/>
          <w:sz w:val="28"/>
          <w:szCs w:val="28"/>
        </w:rPr>
        <w:t>.</w:t>
      </w:r>
      <w:r w:rsidRPr="00B84EF9">
        <w:rPr>
          <w:rFonts w:ascii="Arial" w:hAnsi="Arial" w:cs="Arial"/>
          <w:color w:val="000000"/>
          <w:sz w:val="28"/>
          <w:szCs w:val="28"/>
          <w:rtl/>
        </w:rPr>
        <w:t xml:space="preserve"> هذه الشهادة صادقة. فلهذا السبب وبخهم بصرامة لكي يكونوا أصحاء في الإيمان.</w:t>
      </w:r>
    </w:p>
    <w:p w14:paraId="46C7B1AD" w14:textId="77777777" w:rsidR="005C67C3" w:rsidRPr="00B84EF9" w:rsidRDefault="005C67C3" w:rsidP="005C67C3">
      <w:pPr>
        <w:pStyle w:val="ListParagraph"/>
        <w:bidi/>
        <w:ind w:left="1944"/>
        <w:rPr>
          <w:rFonts w:ascii="Arial" w:hAnsi="Arial" w:cs="Arial"/>
          <w:sz w:val="28"/>
          <w:szCs w:val="28"/>
        </w:rPr>
      </w:pPr>
    </w:p>
    <w:p w14:paraId="3CC4A10C" w14:textId="77777777" w:rsidR="005C3F2B" w:rsidRPr="00B84EF9" w:rsidRDefault="005C3F2B" w:rsidP="005C3F2B">
      <w:pPr>
        <w:pStyle w:val="ListParagraph"/>
        <w:bidi/>
        <w:ind w:left="1944"/>
        <w:rPr>
          <w:rFonts w:ascii="Arial" w:hAnsi="Arial" w:cs="Arial"/>
          <w:sz w:val="28"/>
          <w:szCs w:val="28"/>
        </w:rPr>
      </w:pPr>
    </w:p>
    <w:p w14:paraId="2E638C89" w14:textId="47E2118A" w:rsidR="005C67C3" w:rsidRPr="00B84EF9" w:rsidRDefault="005C67C3" w:rsidP="004A21FF">
      <w:pPr>
        <w:pStyle w:val="ListParagraph"/>
        <w:numPr>
          <w:ilvl w:val="0"/>
          <w:numId w:val="45"/>
        </w:numPr>
        <w:bidi/>
        <w:ind w:left="835"/>
        <w:rPr>
          <w:rFonts w:ascii="Arial" w:hAnsi="Arial" w:cs="Arial"/>
          <w:sz w:val="28"/>
          <w:szCs w:val="28"/>
        </w:rPr>
      </w:pPr>
      <w:r w:rsidRPr="00B84EF9">
        <w:rPr>
          <w:rFonts w:ascii="Arial" w:hAnsi="Arial" w:cs="Arial"/>
          <w:sz w:val="28"/>
          <w:szCs w:val="28"/>
          <w:rtl/>
        </w:rPr>
        <w:t xml:space="preserve">يؤكد على طاعة سلطان </w:t>
      </w:r>
      <w:r w:rsidRPr="00B84EF9">
        <w:rPr>
          <w:rFonts w:ascii="Arial" w:hAnsi="Arial" w:cs="Arial"/>
          <w:sz w:val="28"/>
          <w:szCs w:val="28"/>
          <w:u w:val="single"/>
          <w:rtl/>
        </w:rPr>
        <w:t>الله وقيادته.</w:t>
      </w:r>
    </w:p>
    <w:p w14:paraId="47EA4630" w14:textId="378066BF" w:rsidR="005C67C3" w:rsidRPr="00B84EF9" w:rsidRDefault="005C67C3" w:rsidP="005C67C3">
      <w:pPr>
        <w:bidi/>
        <w:ind w:left="1170"/>
        <w:rPr>
          <w:rFonts w:ascii="Arial" w:hAnsi="Arial" w:cs="Arial"/>
          <w:color w:val="000000"/>
          <w:sz w:val="28"/>
          <w:szCs w:val="28"/>
        </w:rPr>
      </w:pPr>
      <w:r w:rsidRPr="00B84EF9">
        <w:rPr>
          <w:rFonts w:ascii="Arial" w:hAnsi="Arial" w:cs="Arial"/>
          <w:color w:val="000000"/>
          <w:sz w:val="28"/>
          <w:szCs w:val="28"/>
          <w:rtl/>
        </w:rPr>
        <w:t>2 كو 2: 9  لأني لهذا كتبت لكي أعرف تزكيتكم، هل أنتم طائعون في كل شيء؟</w:t>
      </w:r>
    </w:p>
    <w:p w14:paraId="3EA2D041" w14:textId="77777777" w:rsidR="0024191E" w:rsidRPr="00B84EF9" w:rsidRDefault="0024191E" w:rsidP="0024191E">
      <w:pPr>
        <w:pStyle w:val="ListParagraph"/>
        <w:bidi/>
        <w:ind w:left="1944"/>
        <w:rPr>
          <w:rFonts w:ascii="Arial" w:hAnsi="Arial" w:cs="Arial"/>
          <w:sz w:val="28"/>
          <w:szCs w:val="28"/>
        </w:rPr>
      </w:pPr>
    </w:p>
    <w:p w14:paraId="1B083BB0" w14:textId="77777777" w:rsidR="005C3F2B" w:rsidRPr="00B84EF9" w:rsidRDefault="005C3F2B" w:rsidP="005C3F2B">
      <w:pPr>
        <w:pStyle w:val="ListParagraph"/>
        <w:bidi/>
        <w:ind w:left="1944"/>
        <w:rPr>
          <w:rFonts w:ascii="Arial" w:hAnsi="Arial" w:cs="Arial"/>
          <w:sz w:val="28"/>
          <w:szCs w:val="28"/>
        </w:rPr>
      </w:pPr>
    </w:p>
    <w:p w14:paraId="1826C5AC" w14:textId="2C5E745D" w:rsidR="005C67C3" w:rsidRPr="00B84EF9" w:rsidRDefault="005C67C3" w:rsidP="004A21FF">
      <w:pPr>
        <w:pStyle w:val="ListParagraph"/>
        <w:numPr>
          <w:ilvl w:val="0"/>
          <w:numId w:val="45"/>
        </w:numPr>
        <w:bidi/>
        <w:ind w:left="925"/>
        <w:rPr>
          <w:rFonts w:ascii="Arial" w:hAnsi="Arial" w:cs="Arial"/>
          <w:sz w:val="28"/>
          <w:szCs w:val="28"/>
        </w:rPr>
      </w:pPr>
      <w:r w:rsidRPr="00B84EF9">
        <w:rPr>
          <w:rFonts w:ascii="Arial" w:hAnsi="Arial" w:cs="Arial"/>
          <w:sz w:val="28"/>
          <w:szCs w:val="28"/>
          <w:rtl/>
        </w:rPr>
        <w:t xml:space="preserve">يسمح للجماعة أن تظهر أنهم يدعمون </w:t>
      </w:r>
      <w:r w:rsidRPr="00B84EF9">
        <w:rPr>
          <w:rFonts w:ascii="Arial" w:hAnsi="Arial" w:cs="Arial"/>
          <w:sz w:val="28"/>
          <w:szCs w:val="28"/>
          <w:u w:val="single"/>
          <w:rtl/>
        </w:rPr>
        <w:t>قادة كنيستهم</w:t>
      </w:r>
      <w:r w:rsidRPr="00B84EF9">
        <w:rPr>
          <w:rFonts w:ascii="Arial" w:hAnsi="Arial" w:cs="Arial"/>
          <w:sz w:val="28"/>
          <w:szCs w:val="28"/>
          <w:rtl/>
        </w:rPr>
        <w:t>.</w:t>
      </w:r>
    </w:p>
    <w:p w14:paraId="5BBE1A5C" w14:textId="3CE75A8C" w:rsidR="0024191E" w:rsidRPr="00B84EF9" w:rsidRDefault="0024191E" w:rsidP="0024191E">
      <w:pPr>
        <w:bidi/>
        <w:ind w:left="1170"/>
        <w:rPr>
          <w:rFonts w:ascii="Arial" w:hAnsi="Arial" w:cs="Arial"/>
          <w:color w:val="000000"/>
          <w:sz w:val="28"/>
          <w:szCs w:val="28"/>
        </w:rPr>
      </w:pPr>
      <w:r w:rsidRPr="00B84EF9">
        <w:rPr>
          <w:rFonts w:ascii="Arial" w:hAnsi="Arial" w:cs="Arial"/>
          <w:color w:val="000000"/>
          <w:sz w:val="28"/>
          <w:szCs w:val="28"/>
          <w:rtl/>
        </w:rPr>
        <w:t>2 كو 7: 12  إذاً وإن كنت قد كتبت إليكم، فليس لأجل المذنب ولا لأجل المذنب إليه، بل لكي يظهر لكم أمام الله اجتهادنا لأجلكم.</w:t>
      </w:r>
    </w:p>
    <w:p w14:paraId="21931787" w14:textId="77777777" w:rsidR="00C52DEE" w:rsidRPr="00B84EF9" w:rsidRDefault="00C52DEE" w:rsidP="00C52DEE">
      <w:pPr>
        <w:ind w:right="-180"/>
        <w:rPr>
          <w:rFonts w:ascii="Arial" w:hAnsi="Arial" w:cs="Arial"/>
          <w:sz w:val="28"/>
          <w:szCs w:val="28"/>
        </w:rPr>
      </w:pPr>
    </w:p>
    <w:p w14:paraId="5D6521B1" w14:textId="0D1E88A3" w:rsidR="0024191E" w:rsidRPr="00B84EF9" w:rsidRDefault="0024191E" w:rsidP="0024191E">
      <w:pPr>
        <w:bidi/>
        <w:ind w:left="720" w:right="-180"/>
        <w:rPr>
          <w:rFonts w:ascii="Arial" w:hAnsi="Arial" w:cs="Arial"/>
          <w:sz w:val="28"/>
          <w:szCs w:val="28"/>
        </w:rPr>
      </w:pPr>
      <w:r w:rsidRPr="00B84EF9">
        <w:rPr>
          <w:rFonts w:ascii="Arial" w:hAnsi="Arial" w:cs="Arial"/>
          <w:sz w:val="28"/>
          <w:szCs w:val="28"/>
          <w:rtl/>
        </w:rPr>
        <w:t>تُظهر هذه الأغراض ال</w:t>
      </w:r>
      <w:r w:rsidRPr="00B84EF9">
        <w:rPr>
          <w:rFonts w:ascii="Arial" w:hAnsi="Arial" w:cs="Arial" w:hint="cs"/>
          <w:sz w:val="28"/>
          <w:szCs w:val="28"/>
          <w:rtl/>
        </w:rPr>
        <w:t>إ</w:t>
      </w:r>
      <w:r w:rsidRPr="00B84EF9">
        <w:rPr>
          <w:rFonts w:ascii="Arial" w:hAnsi="Arial" w:cs="Arial"/>
          <w:sz w:val="28"/>
          <w:szCs w:val="28"/>
          <w:rtl/>
        </w:rPr>
        <w:t>ثني عشر لممارسة ال</w:t>
      </w:r>
      <w:r w:rsidRPr="00B84EF9">
        <w:rPr>
          <w:rFonts w:ascii="Arial" w:hAnsi="Arial" w:cs="Arial" w:hint="cs"/>
          <w:sz w:val="28"/>
          <w:szCs w:val="28"/>
          <w:rtl/>
        </w:rPr>
        <w:t>تأديب</w:t>
      </w:r>
      <w:r w:rsidRPr="00B84EF9">
        <w:rPr>
          <w:rFonts w:ascii="Arial" w:hAnsi="Arial" w:cs="Arial"/>
          <w:sz w:val="28"/>
          <w:szCs w:val="28"/>
          <w:rtl/>
        </w:rPr>
        <w:t xml:space="preserve"> الكنسي</w:t>
      </w:r>
      <w:r w:rsidRPr="00B84EF9">
        <w:rPr>
          <w:rFonts w:ascii="Arial" w:hAnsi="Arial" w:cs="Arial" w:hint="cs"/>
          <w:sz w:val="28"/>
          <w:szCs w:val="28"/>
          <w:rtl/>
        </w:rPr>
        <w:t>،</w:t>
      </w:r>
      <w:r w:rsidRPr="00B84EF9">
        <w:rPr>
          <w:rFonts w:ascii="Arial" w:hAnsi="Arial" w:cs="Arial"/>
          <w:sz w:val="28"/>
          <w:szCs w:val="28"/>
          <w:rtl/>
        </w:rPr>
        <w:t xml:space="preserve"> أن المحبة الشجاعة للقديسين المخطئين تفيد الجسد بعدة طرق</w:t>
      </w:r>
      <w:r w:rsidRPr="00B84EF9">
        <w:rPr>
          <w:rFonts w:ascii="Arial" w:hAnsi="Arial" w:cs="Arial" w:hint="cs"/>
          <w:sz w:val="28"/>
          <w:szCs w:val="28"/>
          <w:rtl/>
        </w:rPr>
        <w:t>، و</w:t>
      </w:r>
      <w:r w:rsidRPr="00B84EF9">
        <w:rPr>
          <w:rFonts w:ascii="Arial" w:hAnsi="Arial" w:cs="Arial"/>
          <w:sz w:val="28"/>
          <w:szCs w:val="28"/>
          <w:rtl/>
        </w:rPr>
        <w:t>إذا فشلت الكنيسة في ال</w:t>
      </w:r>
      <w:r w:rsidRPr="00B84EF9">
        <w:rPr>
          <w:rFonts w:ascii="Arial" w:hAnsi="Arial" w:cs="Arial" w:hint="cs"/>
          <w:sz w:val="28"/>
          <w:szCs w:val="28"/>
          <w:rtl/>
        </w:rPr>
        <w:t>تأديب</w:t>
      </w:r>
      <w:r w:rsidRPr="00B84EF9">
        <w:rPr>
          <w:rFonts w:ascii="Arial" w:hAnsi="Arial" w:cs="Arial"/>
          <w:sz w:val="28"/>
          <w:szCs w:val="28"/>
          <w:rtl/>
        </w:rPr>
        <w:t>، فيمكن للمرء أيض</w:t>
      </w:r>
      <w:r w:rsidRPr="00B84EF9">
        <w:rPr>
          <w:rFonts w:ascii="Arial" w:hAnsi="Arial" w:cs="Arial" w:hint="cs"/>
          <w:sz w:val="28"/>
          <w:szCs w:val="28"/>
          <w:rtl/>
        </w:rPr>
        <w:t>اً</w:t>
      </w:r>
      <w:r w:rsidRPr="00B84EF9">
        <w:rPr>
          <w:rFonts w:ascii="Arial" w:hAnsi="Arial" w:cs="Arial"/>
          <w:sz w:val="28"/>
          <w:szCs w:val="28"/>
          <w:rtl/>
        </w:rPr>
        <w:t xml:space="preserve"> أن يستعرض هذه الأسباب ال</w:t>
      </w:r>
      <w:r w:rsidRPr="00B84EF9">
        <w:rPr>
          <w:rFonts w:ascii="Arial" w:hAnsi="Arial" w:cs="Arial" w:hint="cs"/>
          <w:sz w:val="28"/>
          <w:szCs w:val="28"/>
          <w:rtl/>
        </w:rPr>
        <w:t>إ</w:t>
      </w:r>
      <w:r w:rsidRPr="00B84EF9">
        <w:rPr>
          <w:rFonts w:ascii="Arial" w:hAnsi="Arial" w:cs="Arial"/>
          <w:sz w:val="28"/>
          <w:szCs w:val="28"/>
          <w:rtl/>
        </w:rPr>
        <w:t>ثني عشر للتأديب</w:t>
      </w:r>
      <w:r w:rsidRPr="00B84EF9">
        <w:rPr>
          <w:rFonts w:ascii="Arial" w:hAnsi="Arial" w:cs="Arial" w:hint="cs"/>
          <w:sz w:val="28"/>
          <w:szCs w:val="28"/>
          <w:rtl/>
        </w:rPr>
        <w:t>،</w:t>
      </w:r>
      <w:r w:rsidRPr="00B84EF9">
        <w:rPr>
          <w:rFonts w:ascii="Arial" w:hAnsi="Arial" w:cs="Arial"/>
          <w:sz w:val="28"/>
          <w:szCs w:val="28"/>
          <w:rtl/>
        </w:rPr>
        <w:t xml:space="preserve"> ويثبت أن الحقيقة المعاكسة ستكون صحيحة أيض</w:t>
      </w:r>
      <w:r w:rsidRPr="00B84EF9">
        <w:rPr>
          <w:rFonts w:ascii="Arial" w:hAnsi="Arial" w:cs="Arial" w:hint="cs"/>
          <w:sz w:val="28"/>
          <w:szCs w:val="28"/>
          <w:rtl/>
        </w:rPr>
        <w:t>اً.</w:t>
      </w:r>
      <w:r w:rsidRPr="00B84EF9">
        <w:rPr>
          <w:rFonts w:ascii="Arial" w:hAnsi="Arial" w:cs="Arial"/>
          <w:sz w:val="28"/>
          <w:szCs w:val="28"/>
        </w:rPr>
        <w:t xml:space="preserve"> </w:t>
      </w:r>
    </w:p>
    <w:p w14:paraId="0BCA5DD1" w14:textId="77777777" w:rsidR="0024191E" w:rsidRPr="00B84EF9" w:rsidRDefault="0024191E" w:rsidP="0024191E">
      <w:pPr>
        <w:ind w:right="-180"/>
        <w:rPr>
          <w:rFonts w:ascii="Arial" w:hAnsi="Arial" w:cs="Arial"/>
          <w:sz w:val="28"/>
          <w:szCs w:val="28"/>
        </w:rPr>
      </w:pPr>
    </w:p>
    <w:p w14:paraId="6BC606C1" w14:textId="7104BDAE" w:rsidR="0024191E" w:rsidRDefault="0024191E" w:rsidP="0024191E">
      <w:pPr>
        <w:bidi/>
        <w:ind w:left="720" w:right="-180"/>
        <w:rPr>
          <w:rFonts w:ascii="Arial" w:hAnsi="Arial" w:cs="Arial"/>
          <w:sz w:val="28"/>
          <w:szCs w:val="28"/>
        </w:rPr>
      </w:pPr>
      <w:r w:rsidRPr="00B84EF9">
        <w:rPr>
          <w:rFonts w:ascii="Arial" w:hAnsi="Arial" w:cs="Arial"/>
          <w:sz w:val="28"/>
          <w:szCs w:val="28"/>
          <w:rtl/>
        </w:rPr>
        <w:t>على سبيل المثال، تأمل في الهدف الأخير أعلاه: أن تظهر الجماعة دعمها لقادتها</w:t>
      </w:r>
      <w:r w:rsidRPr="00B84EF9">
        <w:rPr>
          <w:rFonts w:ascii="Arial" w:hAnsi="Arial" w:cs="Arial" w:hint="cs"/>
          <w:sz w:val="28"/>
          <w:szCs w:val="28"/>
          <w:rtl/>
        </w:rPr>
        <w:t xml:space="preserve">، </w:t>
      </w:r>
      <w:r w:rsidRPr="00B84EF9">
        <w:rPr>
          <w:rFonts w:ascii="Arial" w:hAnsi="Arial" w:cs="Arial"/>
          <w:sz w:val="28"/>
          <w:szCs w:val="28"/>
          <w:rtl/>
        </w:rPr>
        <w:t>فإذا لم يمارس القادة ال</w:t>
      </w:r>
      <w:r w:rsidRPr="00B84EF9">
        <w:rPr>
          <w:rFonts w:ascii="Arial" w:hAnsi="Arial" w:cs="Arial" w:hint="cs"/>
          <w:sz w:val="28"/>
          <w:szCs w:val="28"/>
          <w:rtl/>
        </w:rPr>
        <w:t>تأديب</w:t>
      </w:r>
      <w:r w:rsidRPr="00B84EF9">
        <w:rPr>
          <w:rFonts w:ascii="Arial" w:hAnsi="Arial" w:cs="Arial"/>
          <w:sz w:val="28"/>
          <w:szCs w:val="28"/>
          <w:rtl/>
        </w:rPr>
        <w:t xml:space="preserve"> عند الحاجة، فلن تتاح للجماعة الفرصة لإظهار الثقة بهؤلاء القادة في المواقف الصعبة</w:t>
      </w:r>
      <w:r w:rsidRPr="00B84EF9">
        <w:rPr>
          <w:rFonts w:ascii="Arial" w:hAnsi="Arial" w:cs="Arial" w:hint="cs"/>
          <w:sz w:val="28"/>
          <w:szCs w:val="28"/>
          <w:rtl/>
        </w:rPr>
        <w:t xml:space="preserve">، </w:t>
      </w:r>
      <w:r w:rsidRPr="00B84EF9">
        <w:rPr>
          <w:rFonts w:ascii="Arial" w:hAnsi="Arial" w:cs="Arial"/>
          <w:sz w:val="28"/>
          <w:szCs w:val="28"/>
          <w:rtl/>
        </w:rPr>
        <w:t>بل إن الناس لن يثقوا في قادتهم للتعامل مع الأمور بطريقة كتابية. إن عدم رغبة القادة في ممارسة ال</w:t>
      </w:r>
      <w:r w:rsidRPr="00B84EF9">
        <w:rPr>
          <w:rFonts w:ascii="Arial" w:hAnsi="Arial" w:cs="Arial" w:hint="cs"/>
          <w:sz w:val="28"/>
          <w:szCs w:val="28"/>
          <w:rtl/>
        </w:rPr>
        <w:t>تأديب</w:t>
      </w:r>
      <w:r w:rsidRPr="00B84EF9">
        <w:rPr>
          <w:rFonts w:ascii="Arial" w:hAnsi="Arial" w:cs="Arial"/>
          <w:sz w:val="28"/>
          <w:szCs w:val="28"/>
          <w:rtl/>
        </w:rPr>
        <w:t xml:space="preserve"> اللازم</w:t>
      </w:r>
      <w:r w:rsidRPr="00B84EF9">
        <w:rPr>
          <w:rFonts w:ascii="Arial" w:hAnsi="Arial" w:cs="Arial" w:hint="cs"/>
          <w:sz w:val="28"/>
          <w:szCs w:val="28"/>
          <w:rtl/>
        </w:rPr>
        <w:t>،</w:t>
      </w:r>
      <w:r w:rsidRPr="00B84EF9">
        <w:rPr>
          <w:rFonts w:ascii="Arial" w:hAnsi="Arial" w:cs="Arial"/>
          <w:sz w:val="28"/>
          <w:szCs w:val="28"/>
          <w:rtl/>
        </w:rPr>
        <w:t xml:space="preserve"> قد جعل العديد من الجماعات تفقد احترامها لهؤلاء القادة. </w:t>
      </w:r>
      <w:r w:rsidRPr="00B84EF9">
        <w:rPr>
          <w:rFonts w:ascii="Arial" w:hAnsi="Arial" w:cs="Arial" w:hint="cs"/>
          <w:sz w:val="28"/>
          <w:szCs w:val="28"/>
          <w:rtl/>
        </w:rPr>
        <w:t>أتمنى أن</w:t>
      </w:r>
      <w:r w:rsidRPr="00B84EF9">
        <w:rPr>
          <w:rFonts w:ascii="Arial" w:hAnsi="Arial" w:cs="Arial"/>
          <w:sz w:val="28"/>
          <w:szCs w:val="28"/>
          <w:rtl/>
        </w:rPr>
        <w:t xml:space="preserve"> لا تكون هذه تجربتك</w:t>
      </w:r>
      <w:r w:rsidRPr="00B84EF9">
        <w:rPr>
          <w:rFonts w:ascii="Arial" w:hAnsi="Arial" w:cs="Arial" w:hint="cs"/>
          <w:sz w:val="28"/>
          <w:szCs w:val="28"/>
          <w:rtl/>
        </w:rPr>
        <w:t>.</w:t>
      </w:r>
    </w:p>
    <w:p w14:paraId="2D8FE566" w14:textId="04603DCB" w:rsidR="00B84EF9" w:rsidRDefault="00B84EF9">
      <w:pPr>
        <w:rPr>
          <w:rFonts w:ascii="Arial" w:hAnsi="Arial" w:cs="Arial"/>
          <w:sz w:val="28"/>
          <w:szCs w:val="28"/>
        </w:rPr>
      </w:pPr>
      <w:r>
        <w:rPr>
          <w:rFonts w:ascii="Arial" w:hAnsi="Arial" w:cs="Arial"/>
          <w:sz w:val="28"/>
          <w:szCs w:val="28"/>
        </w:rPr>
        <w:br w:type="page"/>
      </w:r>
    </w:p>
    <w:p w14:paraId="2A15DC39" w14:textId="2406D962" w:rsidR="0024191E" w:rsidRPr="00B84EF9" w:rsidRDefault="0024191E" w:rsidP="00C52DEE">
      <w:pPr>
        <w:ind w:right="-180"/>
        <w:jc w:val="center"/>
        <w:rPr>
          <w:rFonts w:ascii="Arial" w:hAnsi="Arial" w:cs="Arial"/>
          <w:bCs/>
          <w:sz w:val="36"/>
          <w:szCs w:val="36"/>
        </w:rPr>
      </w:pPr>
      <w:r w:rsidRPr="00B84EF9">
        <w:rPr>
          <w:rFonts w:ascii="Arial" w:hAnsi="Arial" w:cs="Arial" w:hint="cs"/>
          <w:bCs/>
          <w:sz w:val="36"/>
          <w:szCs w:val="36"/>
          <w:rtl/>
        </w:rPr>
        <w:lastRenderedPageBreak/>
        <w:t>الخطايا التي تستوجب التأديب الكنسي</w:t>
      </w:r>
    </w:p>
    <w:p w14:paraId="09832127" w14:textId="77777777" w:rsidR="00C52DEE" w:rsidRPr="00B84EF9" w:rsidRDefault="00C52DEE" w:rsidP="00C52DEE">
      <w:pPr>
        <w:ind w:right="-180"/>
        <w:rPr>
          <w:rFonts w:ascii="Arial" w:hAnsi="Arial" w:cs="Arial"/>
          <w:sz w:val="26"/>
          <w:szCs w:val="26"/>
        </w:rPr>
      </w:pPr>
    </w:p>
    <w:p w14:paraId="197BA337" w14:textId="52B75FAD" w:rsidR="00966544" w:rsidRPr="00B84EF9" w:rsidRDefault="00966544" w:rsidP="00966544">
      <w:pPr>
        <w:bidi/>
        <w:ind w:right="-180"/>
        <w:rPr>
          <w:rFonts w:ascii="Arial" w:hAnsi="Arial" w:cs="Arial"/>
          <w:sz w:val="26"/>
          <w:szCs w:val="26"/>
        </w:rPr>
      </w:pPr>
      <w:r w:rsidRPr="00B84EF9">
        <w:rPr>
          <w:rFonts w:ascii="Arial" w:hAnsi="Arial" w:cs="Arial"/>
          <w:sz w:val="26"/>
          <w:szCs w:val="26"/>
          <w:rtl/>
        </w:rPr>
        <w:t>تخضع كل الخطايا الخالية من التوبة للتأديب التصحيحي</w:t>
      </w:r>
      <w:r w:rsidR="00B70CA6" w:rsidRPr="00B84EF9">
        <w:rPr>
          <w:rFonts w:ascii="Arial" w:hAnsi="Arial" w:cs="Arial"/>
          <w:sz w:val="26"/>
          <w:szCs w:val="26"/>
          <w:rtl/>
        </w:rPr>
        <w:t xml:space="preserve">، إذ </w:t>
      </w:r>
      <w:r w:rsidRPr="00B84EF9">
        <w:rPr>
          <w:rFonts w:ascii="Arial" w:hAnsi="Arial" w:cs="Arial"/>
          <w:sz w:val="26"/>
          <w:szCs w:val="26"/>
          <w:rtl/>
        </w:rPr>
        <w:t>يتم التركيز في الكتاب المقدس على تلك الخطايا</w:t>
      </w:r>
      <w:r w:rsidR="00B70CA6" w:rsidRPr="00B84EF9">
        <w:rPr>
          <w:rFonts w:ascii="Arial" w:hAnsi="Arial" w:cs="Arial"/>
          <w:sz w:val="26"/>
          <w:szCs w:val="26"/>
          <w:rtl/>
        </w:rPr>
        <w:t>،</w:t>
      </w:r>
      <w:r w:rsidRPr="00B84EF9">
        <w:rPr>
          <w:rFonts w:ascii="Arial" w:hAnsi="Arial" w:cs="Arial"/>
          <w:sz w:val="26"/>
          <w:szCs w:val="26"/>
          <w:rtl/>
        </w:rPr>
        <w:t xml:space="preserve"> التي تنتهك بشكل خاص نقاء المجتمع المسيحي.</w:t>
      </w:r>
      <w:r w:rsidR="00B70CA6" w:rsidRPr="00B84EF9">
        <w:rPr>
          <w:rFonts w:ascii="Arial" w:hAnsi="Arial" w:cs="Arial"/>
          <w:sz w:val="26"/>
          <w:szCs w:val="26"/>
          <w:rtl/>
        </w:rPr>
        <w:t xml:space="preserve"> </w:t>
      </w:r>
      <w:r w:rsidRPr="00B84EF9">
        <w:rPr>
          <w:rFonts w:ascii="Arial" w:hAnsi="Arial" w:cs="Arial"/>
          <w:sz w:val="26"/>
          <w:szCs w:val="26"/>
          <w:rtl/>
        </w:rPr>
        <w:t>الخطايا التي تست</w:t>
      </w:r>
      <w:r w:rsidR="00B70CA6" w:rsidRPr="00B84EF9">
        <w:rPr>
          <w:rFonts w:ascii="Arial" w:hAnsi="Arial" w:cs="Arial"/>
          <w:sz w:val="26"/>
          <w:szCs w:val="26"/>
          <w:rtl/>
        </w:rPr>
        <w:t>وجب</w:t>
      </w:r>
      <w:r w:rsidRPr="00B84EF9">
        <w:rPr>
          <w:rFonts w:ascii="Arial" w:hAnsi="Arial" w:cs="Arial"/>
          <w:sz w:val="26"/>
          <w:szCs w:val="26"/>
          <w:rtl/>
        </w:rPr>
        <w:t xml:space="preserve"> </w:t>
      </w:r>
      <w:r w:rsidR="00B70CA6" w:rsidRPr="00B84EF9">
        <w:rPr>
          <w:rFonts w:ascii="Arial" w:hAnsi="Arial" w:cs="Arial"/>
          <w:sz w:val="26"/>
          <w:szCs w:val="26"/>
          <w:rtl/>
        </w:rPr>
        <w:t>ال</w:t>
      </w:r>
      <w:r w:rsidRPr="00B84EF9">
        <w:rPr>
          <w:rFonts w:ascii="Arial" w:hAnsi="Arial" w:cs="Arial"/>
          <w:sz w:val="26"/>
          <w:szCs w:val="26"/>
          <w:rtl/>
        </w:rPr>
        <w:t>تأديب الكن</w:t>
      </w:r>
      <w:r w:rsidR="00B70CA6" w:rsidRPr="00B84EF9">
        <w:rPr>
          <w:rFonts w:ascii="Arial" w:hAnsi="Arial" w:cs="Arial"/>
          <w:sz w:val="26"/>
          <w:szCs w:val="26"/>
          <w:rtl/>
        </w:rPr>
        <w:t>سي</w:t>
      </w:r>
      <w:r w:rsidRPr="00B84EF9">
        <w:rPr>
          <w:rFonts w:ascii="Arial" w:hAnsi="Arial" w:cs="Arial"/>
          <w:sz w:val="26"/>
          <w:szCs w:val="26"/>
          <w:rtl/>
        </w:rPr>
        <w:t xml:space="preserve"> في المجتمع هي</w:t>
      </w:r>
      <w:r w:rsidR="00B70CA6" w:rsidRPr="00B84EF9">
        <w:rPr>
          <w:rStyle w:val="FootnoteReference"/>
          <w:rFonts w:ascii="Arial" w:hAnsi="Arial" w:cs="Arial"/>
          <w:sz w:val="26"/>
          <w:szCs w:val="26"/>
          <w:rtl/>
        </w:rPr>
        <w:footnoteReference w:id="4"/>
      </w:r>
      <w:r w:rsidRPr="00B84EF9">
        <w:rPr>
          <w:rFonts w:ascii="Arial" w:hAnsi="Arial" w:cs="Arial"/>
          <w:sz w:val="26"/>
          <w:szCs w:val="26"/>
        </w:rPr>
        <w:t>:</w:t>
      </w:r>
    </w:p>
    <w:p w14:paraId="42687E58" w14:textId="77777777" w:rsidR="00B70CA6" w:rsidRPr="00B84EF9" w:rsidRDefault="00B70CA6" w:rsidP="00B70CA6">
      <w:pPr>
        <w:bidi/>
        <w:rPr>
          <w:rFonts w:ascii="Arial" w:hAnsi="Arial" w:cs="Arial"/>
          <w:b/>
          <w:bCs/>
          <w:sz w:val="26"/>
          <w:szCs w:val="26"/>
          <w:rtl/>
        </w:rPr>
      </w:pPr>
    </w:p>
    <w:p w14:paraId="512CDAF8" w14:textId="0670692E" w:rsidR="00B70CA6" w:rsidRPr="00B84EF9" w:rsidRDefault="00B70CA6" w:rsidP="00B70CA6">
      <w:pPr>
        <w:bidi/>
        <w:rPr>
          <w:rFonts w:ascii="Arial" w:hAnsi="Arial" w:cs="Arial"/>
          <w:b/>
          <w:bCs/>
          <w:sz w:val="26"/>
          <w:szCs w:val="26"/>
        </w:rPr>
      </w:pPr>
      <w:r w:rsidRPr="00B84EF9">
        <w:rPr>
          <w:rFonts w:ascii="Arial" w:hAnsi="Arial" w:cs="Arial"/>
          <w:b/>
          <w:bCs/>
          <w:sz w:val="26"/>
          <w:szCs w:val="26"/>
          <w:rtl/>
        </w:rPr>
        <w:t>1.     الإساءات الخاصة والشخصية التي تنتهك المحبة المسيحية</w:t>
      </w:r>
      <w:r w:rsidR="00761D12" w:rsidRPr="00B84EF9">
        <w:rPr>
          <w:rFonts w:ascii="Arial" w:hAnsi="Arial" w:cs="Arial"/>
          <w:b/>
          <w:bCs/>
          <w:sz w:val="26"/>
          <w:szCs w:val="26"/>
        </w:rPr>
        <w:t>.</w:t>
      </w:r>
    </w:p>
    <w:p w14:paraId="77DBB0B0" w14:textId="77777777" w:rsidR="00B70CA6" w:rsidRPr="00B84EF9" w:rsidRDefault="00B70CA6" w:rsidP="00BA3F9B">
      <w:pPr>
        <w:pStyle w:val="ListParagraph"/>
        <w:bidi/>
        <w:ind w:left="925" w:hanging="360"/>
        <w:rPr>
          <w:rFonts w:ascii="Arial" w:hAnsi="Arial" w:cs="Arial"/>
          <w:sz w:val="26"/>
          <w:szCs w:val="26"/>
        </w:rPr>
      </w:pPr>
    </w:p>
    <w:p w14:paraId="1CD70090" w14:textId="232259CC" w:rsidR="00B70CA6" w:rsidRPr="00B84EF9" w:rsidRDefault="00B70CA6" w:rsidP="00BA3F9B">
      <w:pPr>
        <w:pStyle w:val="ListParagraph"/>
        <w:numPr>
          <w:ilvl w:val="0"/>
          <w:numId w:val="46"/>
        </w:numPr>
        <w:bidi/>
        <w:ind w:left="925"/>
        <w:rPr>
          <w:rFonts w:ascii="Arial" w:hAnsi="Arial" w:cs="Arial"/>
          <w:sz w:val="26"/>
          <w:szCs w:val="26"/>
        </w:rPr>
      </w:pPr>
      <w:r w:rsidRPr="00B84EF9">
        <w:rPr>
          <w:rFonts w:ascii="Arial" w:hAnsi="Arial" w:cs="Arial"/>
          <w:sz w:val="26"/>
          <w:szCs w:val="26"/>
          <w:rtl/>
        </w:rPr>
        <w:t>إن أخطأ غليك أخوك .... (مت 18: 15، راجع 5: 23-24)، تعني أنه حتى المشاكل التي تتضمن شخصين فقط، قد تستوجب التأديب الكنسي واسع النطاق.</w:t>
      </w:r>
    </w:p>
    <w:p w14:paraId="66E0DB2F" w14:textId="77777777" w:rsidR="00B70CA6" w:rsidRPr="00B84EF9" w:rsidRDefault="00B70CA6" w:rsidP="00BA3F9B">
      <w:pPr>
        <w:pStyle w:val="ListParagraph"/>
        <w:bidi/>
        <w:ind w:left="925" w:hanging="360"/>
        <w:rPr>
          <w:rFonts w:ascii="Arial" w:hAnsi="Arial" w:cs="Arial"/>
          <w:sz w:val="26"/>
          <w:szCs w:val="26"/>
        </w:rPr>
      </w:pPr>
    </w:p>
    <w:p w14:paraId="696FB077" w14:textId="5E1F03C7" w:rsidR="00B70CA6" w:rsidRPr="00B84EF9" w:rsidRDefault="00B70CA6" w:rsidP="00BA3F9B">
      <w:pPr>
        <w:pStyle w:val="ListParagraph"/>
        <w:numPr>
          <w:ilvl w:val="0"/>
          <w:numId w:val="46"/>
        </w:numPr>
        <w:bidi/>
        <w:ind w:left="925"/>
        <w:rPr>
          <w:rFonts w:ascii="Arial" w:hAnsi="Arial" w:cs="Arial"/>
          <w:sz w:val="26"/>
          <w:szCs w:val="26"/>
        </w:rPr>
      </w:pPr>
      <w:r w:rsidRPr="00B84EF9">
        <w:rPr>
          <w:rFonts w:ascii="Arial" w:hAnsi="Arial" w:cs="Arial"/>
          <w:sz w:val="26"/>
          <w:szCs w:val="26"/>
          <w:rtl/>
        </w:rPr>
        <w:t xml:space="preserve">يجب على المؤمنين أن يرفضوا الكراهية، الغيرة، نوبات الغضب، الكموح الأناني (غل 5: 20) </w:t>
      </w:r>
    </w:p>
    <w:p w14:paraId="4E20C26E" w14:textId="77777777" w:rsidR="00B70CA6" w:rsidRPr="00B84EF9" w:rsidRDefault="00B70CA6" w:rsidP="00B70CA6">
      <w:pPr>
        <w:pStyle w:val="ListParagraph"/>
        <w:bidi/>
        <w:ind w:left="1224"/>
        <w:rPr>
          <w:sz w:val="26"/>
          <w:szCs w:val="26"/>
        </w:rPr>
      </w:pPr>
    </w:p>
    <w:p w14:paraId="605BF8D5" w14:textId="67D83FB3" w:rsidR="00B70CA6" w:rsidRPr="00B84EF9" w:rsidRDefault="00BA3F9B" w:rsidP="00BA3F9B">
      <w:pPr>
        <w:bidi/>
        <w:rPr>
          <w:rFonts w:ascii="Arial" w:hAnsi="Arial" w:cs="Arial"/>
          <w:b/>
          <w:bCs/>
          <w:sz w:val="26"/>
          <w:szCs w:val="26"/>
        </w:rPr>
      </w:pPr>
      <w:r w:rsidRPr="00B84EF9">
        <w:rPr>
          <w:rFonts w:ascii="Arial" w:hAnsi="Arial" w:cs="Arial"/>
          <w:b/>
          <w:bCs/>
          <w:sz w:val="26"/>
          <w:szCs w:val="26"/>
        </w:rPr>
        <w:t>2</w:t>
      </w:r>
      <w:r w:rsidRPr="00B84EF9">
        <w:rPr>
          <w:rFonts w:ascii="Arial" w:hAnsi="Arial" w:cs="Arial"/>
          <w:b/>
          <w:bCs/>
          <w:sz w:val="26"/>
          <w:szCs w:val="26"/>
          <w:rtl/>
        </w:rPr>
        <w:t xml:space="preserve">.     </w:t>
      </w:r>
      <w:r w:rsidR="00B70CA6" w:rsidRPr="00B84EF9">
        <w:rPr>
          <w:rFonts w:ascii="Arial" w:hAnsi="Arial" w:cs="Arial"/>
          <w:b/>
          <w:bCs/>
          <w:sz w:val="26"/>
          <w:szCs w:val="26"/>
          <w:rtl/>
        </w:rPr>
        <w:t>الإنقسامات والطائفية التي تدمر الوحدة المسيحية.</w:t>
      </w:r>
    </w:p>
    <w:p w14:paraId="3BF77957" w14:textId="77777777" w:rsidR="000574AF" w:rsidRPr="00B84EF9" w:rsidRDefault="000574AF" w:rsidP="00A00B62">
      <w:pPr>
        <w:pStyle w:val="ListParagraph"/>
        <w:bidi/>
        <w:ind w:left="925" w:hanging="360"/>
        <w:rPr>
          <w:rFonts w:ascii="Arial" w:hAnsi="Arial" w:cs="Arial"/>
          <w:sz w:val="26"/>
          <w:szCs w:val="26"/>
        </w:rPr>
      </w:pPr>
    </w:p>
    <w:p w14:paraId="673AF020" w14:textId="569562AD" w:rsidR="000574AF" w:rsidRPr="00B84EF9" w:rsidRDefault="000574AF" w:rsidP="00A00B62">
      <w:pPr>
        <w:pStyle w:val="ListParagraph"/>
        <w:numPr>
          <w:ilvl w:val="0"/>
          <w:numId w:val="47"/>
        </w:numPr>
        <w:bidi/>
        <w:ind w:left="925"/>
        <w:rPr>
          <w:rFonts w:ascii="Arial" w:hAnsi="Arial" w:cs="Arial"/>
          <w:sz w:val="26"/>
          <w:szCs w:val="26"/>
        </w:rPr>
      </w:pPr>
      <w:r w:rsidRPr="00B84EF9">
        <w:rPr>
          <w:rFonts w:ascii="Arial" w:hAnsi="Arial" w:cs="Arial"/>
          <w:sz w:val="26"/>
          <w:szCs w:val="26"/>
          <w:rtl/>
        </w:rPr>
        <w:t>رو 16: 17  وأطلب إليكم أيها الإخوة أن تلاحظوا الذين يصنعون الشقاقات والعثرات، خلافاً للتعليم الذي تعلمتموه، وأعرضوا عنهم.</w:t>
      </w:r>
    </w:p>
    <w:p w14:paraId="2BDEB0B7" w14:textId="77777777" w:rsidR="000574AF" w:rsidRPr="00B84EF9" w:rsidRDefault="000574AF" w:rsidP="00A00B62">
      <w:pPr>
        <w:pStyle w:val="ListParagraph"/>
        <w:bidi/>
        <w:ind w:left="925" w:hanging="360"/>
        <w:rPr>
          <w:rFonts w:ascii="Arial" w:hAnsi="Arial" w:cs="Arial"/>
          <w:sz w:val="26"/>
          <w:szCs w:val="26"/>
        </w:rPr>
      </w:pPr>
    </w:p>
    <w:p w14:paraId="593F7D17" w14:textId="4127B885" w:rsidR="000574AF" w:rsidRPr="00B84EF9" w:rsidRDefault="000574AF" w:rsidP="00A00B62">
      <w:pPr>
        <w:pStyle w:val="ListParagraph"/>
        <w:numPr>
          <w:ilvl w:val="0"/>
          <w:numId w:val="47"/>
        </w:numPr>
        <w:bidi/>
        <w:ind w:left="925"/>
        <w:rPr>
          <w:rFonts w:ascii="Arial" w:hAnsi="Arial" w:cs="Arial"/>
          <w:sz w:val="26"/>
          <w:szCs w:val="26"/>
        </w:rPr>
      </w:pPr>
      <w:r w:rsidRPr="00B84EF9">
        <w:rPr>
          <w:rFonts w:ascii="Arial" w:hAnsi="Arial" w:cs="Arial"/>
          <w:sz w:val="26"/>
          <w:szCs w:val="26"/>
          <w:rtl/>
        </w:rPr>
        <w:t>تي 3: 10-11  الرجل المبتدع بعد الإنذار مرة ومرتين أعرض عنه. عالماً أن مثل هذا قد انحرف، وهو يخطئ محكوماً عليه من نفسه.</w:t>
      </w:r>
    </w:p>
    <w:p w14:paraId="38FC649A" w14:textId="77777777" w:rsidR="000574AF" w:rsidRPr="00B84EF9" w:rsidRDefault="000574AF" w:rsidP="00A00B62">
      <w:pPr>
        <w:pStyle w:val="ListParagraph"/>
        <w:bidi/>
        <w:ind w:left="925" w:hanging="360"/>
        <w:rPr>
          <w:rFonts w:ascii="Arial" w:hAnsi="Arial" w:cs="Arial"/>
          <w:sz w:val="26"/>
          <w:szCs w:val="26"/>
        </w:rPr>
      </w:pPr>
    </w:p>
    <w:p w14:paraId="1C7F3E1E" w14:textId="374A506E" w:rsidR="000574AF" w:rsidRPr="00B84EF9" w:rsidRDefault="000574AF" w:rsidP="00A00B62">
      <w:pPr>
        <w:pStyle w:val="ListParagraph"/>
        <w:numPr>
          <w:ilvl w:val="0"/>
          <w:numId w:val="47"/>
        </w:numPr>
        <w:bidi/>
        <w:ind w:left="925"/>
        <w:rPr>
          <w:rFonts w:ascii="Arial" w:hAnsi="Arial" w:cs="Arial"/>
          <w:sz w:val="26"/>
          <w:szCs w:val="26"/>
        </w:rPr>
      </w:pPr>
      <w:r w:rsidRPr="00B84EF9">
        <w:rPr>
          <w:rFonts w:ascii="Arial" w:hAnsi="Arial" w:cs="Arial"/>
          <w:sz w:val="26"/>
          <w:szCs w:val="26"/>
          <w:rtl/>
        </w:rPr>
        <w:t>1 كو 5: 11  إن كان أحد مدعو أخاً زانياً أو طماعاً أو عابد وثن أو شتاماً أو سكيراً أو خاطفاً، أن لا تخالطوا ولا تؤاكلوا مثل هذا.</w:t>
      </w:r>
    </w:p>
    <w:p w14:paraId="715ACF1D" w14:textId="77777777" w:rsidR="000574AF" w:rsidRPr="00B84EF9" w:rsidRDefault="000574AF" w:rsidP="00A00B62">
      <w:pPr>
        <w:pStyle w:val="ListParagraph"/>
        <w:bidi/>
        <w:ind w:left="925" w:hanging="360"/>
        <w:rPr>
          <w:rFonts w:ascii="Arial" w:hAnsi="Arial" w:cs="Arial"/>
          <w:sz w:val="26"/>
          <w:szCs w:val="26"/>
        </w:rPr>
      </w:pPr>
    </w:p>
    <w:p w14:paraId="7BB53594" w14:textId="6031CB8D" w:rsidR="000574AF" w:rsidRPr="00B84EF9" w:rsidRDefault="000574AF" w:rsidP="00A00B62">
      <w:pPr>
        <w:pStyle w:val="ListParagraph"/>
        <w:numPr>
          <w:ilvl w:val="0"/>
          <w:numId w:val="47"/>
        </w:numPr>
        <w:bidi/>
        <w:ind w:left="925"/>
        <w:rPr>
          <w:rFonts w:ascii="Arial" w:hAnsi="Arial" w:cs="Arial"/>
          <w:sz w:val="26"/>
          <w:szCs w:val="26"/>
        </w:rPr>
      </w:pPr>
      <w:r w:rsidRPr="00B84EF9">
        <w:rPr>
          <w:rFonts w:ascii="Arial" w:hAnsi="Arial" w:cs="Arial"/>
          <w:sz w:val="26"/>
          <w:szCs w:val="26"/>
          <w:rtl/>
        </w:rPr>
        <w:t>3 يو 1: 9-10  كتبت إلى الكنيسة، ولكن ديوتريفس -الذي يحب أن يكون الأول بينهم- لا يقبلنا. من أجل ذلك، إذا جئت فسأذكره بأعماله التي يعملها، هاذراً علينا بأقوال خبيثة.</w:t>
      </w:r>
    </w:p>
    <w:p w14:paraId="7F611A73" w14:textId="77777777" w:rsidR="000574AF" w:rsidRPr="00B84EF9" w:rsidRDefault="000574AF" w:rsidP="00A00B62">
      <w:pPr>
        <w:pStyle w:val="ListParagraph"/>
        <w:bidi/>
        <w:ind w:left="925" w:hanging="360"/>
        <w:rPr>
          <w:rFonts w:ascii="Arial" w:hAnsi="Arial" w:cs="Arial"/>
          <w:sz w:val="26"/>
          <w:szCs w:val="26"/>
        </w:rPr>
      </w:pPr>
    </w:p>
    <w:p w14:paraId="7EA8AEC9" w14:textId="0503D723" w:rsidR="000574AF" w:rsidRPr="00B84EF9" w:rsidRDefault="000574AF" w:rsidP="00A00B62">
      <w:pPr>
        <w:pStyle w:val="ListParagraph"/>
        <w:numPr>
          <w:ilvl w:val="0"/>
          <w:numId w:val="47"/>
        </w:numPr>
        <w:bidi/>
        <w:ind w:left="925"/>
        <w:rPr>
          <w:rFonts w:ascii="Arial" w:hAnsi="Arial" w:cs="Arial"/>
          <w:sz w:val="26"/>
          <w:szCs w:val="26"/>
        </w:rPr>
      </w:pPr>
      <w:r w:rsidRPr="00B84EF9">
        <w:rPr>
          <w:rFonts w:ascii="Arial" w:hAnsi="Arial" w:cs="Arial"/>
          <w:sz w:val="26"/>
          <w:szCs w:val="26"/>
          <w:rtl/>
        </w:rPr>
        <w:t>يجب على المؤمنين أن يرفضوا الخلاف والغيرة… الخثام والتحزب.</w:t>
      </w:r>
    </w:p>
    <w:p w14:paraId="65E9B3C9" w14:textId="77777777" w:rsidR="00457E0D" w:rsidRPr="00B84EF9" w:rsidRDefault="00457E0D" w:rsidP="00457E0D">
      <w:pPr>
        <w:pStyle w:val="ListParagraph"/>
        <w:bidi/>
        <w:ind w:left="1224"/>
        <w:rPr>
          <w:rFonts w:ascii="Arial" w:hAnsi="Arial" w:cs="Arial"/>
          <w:b/>
          <w:bCs/>
          <w:sz w:val="26"/>
          <w:szCs w:val="26"/>
        </w:rPr>
      </w:pPr>
    </w:p>
    <w:p w14:paraId="7349C4AA" w14:textId="01A0873A" w:rsidR="00457E0D" w:rsidRPr="00B84EF9" w:rsidRDefault="00593EFF" w:rsidP="00593EFF">
      <w:pPr>
        <w:bidi/>
        <w:rPr>
          <w:rFonts w:ascii="Arial" w:hAnsi="Arial" w:cs="Arial"/>
          <w:b/>
          <w:bCs/>
          <w:sz w:val="26"/>
          <w:szCs w:val="26"/>
        </w:rPr>
      </w:pPr>
      <w:r w:rsidRPr="00B84EF9">
        <w:rPr>
          <w:rFonts w:ascii="Arial" w:hAnsi="Arial" w:cs="Arial"/>
          <w:b/>
          <w:bCs/>
          <w:sz w:val="26"/>
          <w:szCs w:val="26"/>
        </w:rPr>
        <w:t>3</w:t>
      </w:r>
      <w:r w:rsidRPr="00B84EF9">
        <w:rPr>
          <w:rFonts w:ascii="Arial" w:hAnsi="Arial" w:cs="Arial"/>
          <w:b/>
          <w:bCs/>
          <w:sz w:val="26"/>
          <w:szCs w:val="26"/>
          <w:rtl/>
        </w:rPr>
        <w:t xml:space="preserve">.     </w:t>
      </w:r>
      <w:r w:rsidR="00457E0D" w:rsidRPr="00B84EF9">
        <w:rPr>
          <w:rFonts w:ascii="Arial" w:hAnsi="Arial" w:cs="Arial"/>
          <w:b/>
          <w:bCs/>
          <w:sz w:val="26"/>
          <w:szCs w:val="26"/>
          <w:rtl/>
        </w:rPr>
        <w:t>الإنحرافات الأدبية والأخلاقية التي تكسر الناموس المسيحي</w:t>
      </w:r>
      <w:r w:rsidR="00761D12" w:rsidRPr="00B84EF9">
        <w:rPr>
          <w:rFonts w:ascii="Arial" w:hAnsi="Arial" w:cs="Arial"/>
          <w:b/>
          <w:bCs/>
          <w:sz w:val="26"/>
          <w:szCs w:val="26"/>
        </w:rPr>
        <w:t>.</w:t>
      </w:r>
    </w:p>
    <w:p w14:paraId="0367898B" w14:textId="77777777" w:rsidR="00457E0D" w:rsidRPr="00B84EF9" w:rsidRDefault="00457E0D" w:rsidP="00A00B62">
      <w:pPr>
        <w:pStyle w:val="ListParagraph"/>
        <w:bidi/>
        <w:ind w:left="925" w:hanging="360"/>
        <w:rPr>
          <w:sz w:val="26"/>
          <w:szCs w:val="26"/>
        </w:rPr>
      </w:pPr>
    </w:p>
    <w:p w14:paraId="116245F4" w14:textId="278DBBBA" w:rsidR="00457E0D" w:rsidRPr="00B84EF9" w:rsidRDefault="00457E0D" w:rsidP="00A00B62">
      <w:pPr>
        <w:pStyle w:val="ListParagraph"/>
        <w:numPr>
          <w:ilvl w:val="0"/>
          <w:numId w:val="48"/>
        </w:numPr>
        <w:bidi/>
        <w:ind w:left="925"/>
        <w:rPr>
          <w:rFonts w:ascii="Arial" w:hAnsi="Arial" w:cs="Arial"/>
          <w:sz w:val="26"/>
          <w:szCs w:val="26"/>
        </w:rPr>
      </w:pPr>
      <w:r w:rsidRPr="00B84EF9">
        <w:rPr>
          <w:rFonts w:ascii="Arial" w:hAnsi="Arial" w:cs="Arial"/>
          <w:sz w:val="26"/>
          <w:szCs w:val="26"/>
          <w:rtl/>
        </w:rPr>
        <w:t>1 كو 5: 11  إن كان أحد مدعو أخاً زانياً أو طماعاً ... أو سكيراً أو خاطفاً، أن لا تخالطوا ولا تؤاكلوا مثل هذا.</w:t>
      </w:r>
    </w:p>
    <w:p w14:paraId="109B8753" w14:textId="77777777" w:rsidR="00457E0D" w:rsidRPr="00B84EF9" w:rsidRDefault="00457E0D" w:rsidP="00A00B62">
      <w:pPr>
        <w:pStyle w:val="ListParagraph"/>
        <w:bidi/>
        <w:ind w:left="925" w:hanging="360"/>
        <w:rPr>
          <w:rFonts w:ascii="Arial" w:hAnsi="Arial" w:cs="Arial"/>
          <w:sz w:val="26"/>
          <w:szCs w:val="26"/>
        </w:rPr>
      </w:pPr>
    </w:p>
    <w:p w14:paraId="4391E15D" w14:textId="4920F673" w:rsidR="00457E0D" w:rsidRPr="00B84EF9" w:rsidRDefault="00457E0D" w:rsidP="00A00B62">
      <w:pPr>
        <w:pStyle w:val="ListParagraph"/>
        <w:numPr>
          <w:ilvl w:val="0"/>
          <w:numId w:val="48"/>
        </w:numPr>
        <w:bidi/>
        <w:ind w:left="925"/>
        <w:rPr>
          <w:rFonts w:ascii="Arial" w:hAnsi="Arial" w:cs="Arial"/>
          <w:sz w:val="26"/>
          <w:szCs w:val="26"/>
        </w:rPr>
      </w:pPr>
      <w:r w:rsidRPr="00B84EF9">
        <w:rPr>
          <w:rFonts w:ascii="Arial" w:hAnsi="Arial" w:cs="Arial"/>
          <w:sz w:val="26"/>
          <w:szCs w:val="26"/>
          <w:rtl/>
        </w:rPr>
        <w:t>1 كو 6: 1  أيتجاسر منكم أحد له دعوى على آخر أن يحاكم عند الظالمين، وليس عند القديسين؟ (الذهاب المبرر إلى غير المبررين من أجل العدالة يستحق التأديب بالتأكيد)</w:t>
      </w:r>
    </w:p>
    <w:p w14:paraId="4074A12D" w14:textId="77777777" w:rsidR="00457E0D" w:rsidRPr="00B84EF9" w:rsidRDefault="00457E0D" w:rsidP="00A00B62">
      <w:pPr>
        <w:pStyle w:val="ListParagraph"/>
        <w:bidi/>
        <w:ind w:left="925" w:hanging="360"/>
        <w:rPr>
          <w:sz w:val="26"/>
          <w:szCs w:val="26"/>
        </w:rPr>
      </w:pPr>
    </w:p>
    <w:p w14:paraId="12624792" w14:textId="6F7D9972" w:rsidR="00457E0D" w:rsidRPr="00B84EF9" w:rsidRDefault="00457E0D" w:rsidP="00A00B62">
      <w:pPr>
        <w:pStyle w:val="ListParagraph"/>
        <w:numPr>
          <w:ilvl w:val="0"/>
          <w:numId w:val="48"/>
        </w:numPr>
        <w:bidi/>
        <w:ind w:left="925"/>
        <w:rPr>
          <w:rFonts w:ascii="Arial" w:hAnsi="Arial" w:cs="Arial"/>
          <w:sz w:val="26"/>
          <w:szCs w:val="26"/>
        </w:rPr>
      </w:pPr>
      <w:r w:rsidRPr="00B84EF9">
        <w:rPr>
          <w:rFonts w:ascii="Arial" w:hAnsi="Arial" w:cs="Arial"/>
          <w:sz w:val="26"/>
          <w:szCs w:val="26"/>
          <w:rtl/>
        </w:rPr>
        <w:t>2 تس 3: 6  ثم نوصيكم أيها الإخوة، باسم ربنا يسوع المسيح، أن تتجنبوا كل أخ يسلك بلا ترتيب، وليس حسب التعليم الذي أخذه منا.</w:t>
      </w:r>
    </w:p>
    <w:p w14:paraId="172CDE16" w14:textId="77777777" w:rsidR="00457E0D" w:rsidRPr="00B84EF9" w:rsidRDefault="00457E0D" w:rsidP="00A00B62">
      <w:pPr>
        <w:pStyle w:val="ListParagraph"/>
        <w:bidi/>
        <w:ind w:left="925" w:hanging="360"/>
        <w:rPr>
          <w:rFonts w:ascii="Arial" w:hAnsi="Arial" w:cs="Arial"/>
          <w:sz w:val="26"/>
          <w:szCs w:val="26"/>
        </w:rPr>
      </w:pPr>
    </w:p>
    <w:p w14:paraId="2EA1EA94" w14:textId="3B7874FD" w:rsidR="00457E0D" w:rsidRPr="00B84EF9" w:rsidRDefault="00457E0D" w:rsidP="00A00B62">
      <w:pPr>
        <w:pStyle w:val="ListParagraph"/>
        <w:numPr>
          <w:ilvl w:val="0"/>
          <w:numId w:val="48"/>
        </w:numPr>
        <w:bidi/>
        <w:ind w:left="925"/>
        <w:rPr>
          <w:rFonts w:ascii="Arial" w:hAnsi="Arial" w:cs="Arial"/>
          <w:sz w:val="26"/>
          <w:szCs w:val="26"/>
        </w:rPr>
      </w:pPr>
      <w:r w:rsidRPr="00B84EF9">
        <w:rPr>
          <w:rFonts w:ascii="Arial" w:hAnsi="Arial" w:cs="Arial"/>
          <w:sz w:val="26"/>
          <w:szCs w:val="26"/>
          <w:rtl/>
        </w:rPr>
        <w:t>غل 5: 19  وأعمال الجسد ظاهرة، التي هي: زنى، عهارة، نجاسة.</w:t>
      </w:r>
    </w:p>
    <w:p w14:paraId="3A99683C" w14:textId="77777777" w:rsidR="00457E0D" w:rsidRPr="00B84EF9" w:rsidRDefault="00457E0D" w:rsidP="00A00B62">
      <w:pPr>
        <w:pStyle w:val="ListParagraph"/>
        <w:bidi/>
        <w:ind w:left="925" w:hanging="360"/>
        <w:rPr>
          <w:rFonts w:ascii="Arial" w:hAnsi="Arial" w:cs="Arial"/>
          <w:sz w:val="26"/>
          <w:szCs w:val="26"/>
        </w:rPr>
      </w:pPr>
    </w:p>
    <w:p w14:paraId="7BD7DF8E" w14:textId="19DFD274" w:rsidR="00457E0D" w:rsidRPr="00B84EF9" w:rsidRDefault="00457E0D" w:rsidP="00A00B62">
      <w:pPr>
        <w:pStyle w:val="ListParagraph"/>
        <w:numPr>
          <w:ilvl w:val="0"/>
          <w:numId w:val="48"/>
        </w:numPr>
        <w:bidi/>
        <w:ind w:left="925"/>
        <w:rPr>
          <w:rFonts w:ascii="Arial" w:hAnsi="Arial" w:cs="Arial"/>
          <w:sz w:val="26"/>
          <w:szCs w:val="26"/>
        </w:rPr>
      </w:pPr>
      <w:r w:rsidRPr="00B84EF9">
        <w:rPr>
          <w:rFonts w:ascii="Arial" w:hAnsi="Arial" w:cs="Arial"/>
          <w:sz w:val="26"/>
          <w:szCs w:val="26"/>
          <w:rtl/>
        </w:rPr>
        <w:t>أف 5: 11  ولا تشتركوا في أعمال الظلمة غير المثمرة بل بالحري وبخوها.</w:t>
      </w:r>
    </w:p>
    <w:p w14:paraId="7F16E2C4" w14:textId="77777777" w:rsidR="00457E0D" w:rsidRPr="00B84EF9" w:rsidRDefault="00457E0D" w:rsidP="00A00B62">
      <w:pPr>
        <w:pStyle w:val="ListParagraph"/>
        <w:bidi/>
        <w:ind w:left="925" w:hanging="360"/>
        <w:rPr>
          <w:rFonts w:ascii="Arial" w:hAnsi="Arial" w:cs="Arial"/>
          <w:sz w:val="26"/>
          <w:szCs w:val="26"/>
        </w:rPr>
      </w:pPr>
    </w:p>
    <w:p w14:paraId="0A5BD75C" w14:textId="74872156" w:rsidR="00457E0D" w:rsidRPr="00B84EF9" w:rsidRDefault="00457E0D" w:rsidP="00A00B62">
      <w:pPr>
        <w:pStyle w:val="ListParagraph"/>
        <w:numPr>
          <w:ilvl w:val="0"/>
          <w:numId w:val="48"/>
        </w:numPr>
        <w:bidi/>
        <w:ind w:left="925"/>
        <w:rPr>
          <w:rFonts w:ascii="Arial" w:hAnsi="Arial" w:cs="Arial"/>
          <w:sz w:val="26"/>
          <w:szCs w:val="26"/>
        </w:rPr>
      </w:pPr>
      <w:r w:rsidRPr="00B84EF9">
        <w:rPr>
          <w:rFonts w:ascii="Arial" w:hAnsi="Arial" w:cs="Arial"/>
          <w:sz w:val="26"/>
          <w:szCs w:val="26"/>
          <w:rtl/>
        </w:rPr>
        <w:t>يه 4  لأنه دخل خلسة أناس قد كتبوا منذ القديم لهذه الدينونة، فجار، يحولون نعمة إلهنا إلى الدعارة، وينكرون السيد الوحيد: الله وربنا يسوع المسيح.</w:t>
      </w:r>
    </w:p>
    <w:p w14:paraId="750562D6" w14:textId="77777777" w:rsidR="00A84FA2" w:rsidRDefault="00A84FA2">
      <w:pPr>
        <w:rPr>
          <w:rFonts w:ascii="Arial" w:eastAsia="Times New Roman" w:hAnsi="Arial" w:cs="Arial"/>
          <w:b/>
          <w:kern w:val="28"/>
          <w:sz w:val="21"/>
          <w:szCs w:val="21"/>
        </w:rPr>
      </w:pPr>
      <w:r>
        <w:rPr>
          <w:rFonts w:cs="Arial"/>
          <w:sz w:val="21"/>
          <w:szCs w:val="21"/>
        </w:rPr>
        <w:br w:type="page"/>
      </w:r>
    </w:p>
    <w:p w14:paraId="41933BF1" w14:textId="38CF1BBC" w:rsidR="00206A36" w:rsidRPr="00B84EF9" w:rsidRDefault="00761D12" w:rsidP="00761D12">
      <w:pPr>
        <w:bidi/>
        <w:rPr>
          <w:rFonts w:ascii="Arial" w:hAnsi="Arial" w:cs="Arial"/>
          <w:b/>
          <w:bCs/>
          <w:sz w:val="26"/>
          <w:szCs w:val="26"/>
        </w:rPr>
      </w:pPr>
      <w:r w:rsidRPr="00B84EF9">
        <w:rPr>
          <w:rFonts w:ascii="Arial" w:hAnsi="Arial" w:cs="Arial"/>
          <w:b/>
          <w:bCs/>
          <w:sz w:val="26"/>
          <w:szCs w:val="26"/>
        </w:rPr>
        <w:lastRenderedPageBreak/>
        <w:t>4</w:t>
      </w:r>
      <w:r w:rsidRPr="00B84EF9">
        <w:rPr>
          <w:rFonts w:ascii="Arial" w:hAnsi="Arial" w:cs="Arial"/>
          <w:b/>
          <w:bCs/>
          <w:sz w:val="26"/>
          <w:szCs w:val="26"/>
          <w:rtl/>
        </w:rPr>
        <w:t xml:space="preserve">.     </w:t>
      </w:r>
      <w:r w:rsidR="00206A36" w:rsidRPr="00B84EF9">
        <w:rPr>
          <w:rFonts w:ascii="Arial" w:hAnsi="Arial" w:cs="Arial"/>
          <w:b/>
          <w:bCs/>
          <w:sz w:val="26"/>
          <w:szCs w:val="26"/>
          <w:rtl/>
        </w:rPr>
        <w:t>تعليم العقائد الخاطئة التي ترفض الحق المسيحي الأساسي.</w:t>
      </w:r>
    </w:p>
    <w:p w14:paraId="4567DB1E" w14:textId="77777777" w:rsidR="00206A36" w:rsidRPr="00B84EF9" w:rsidRDefault="00206A36" w:rsidP="00A00B62">
      <w:pPr>
        <w:pStyle w:val="ListParagraph"/>
        <w:bidi/>
        <w:ind w:left="925" w:hanging="360"/>
        <w:rPr>
          <w:rFonts w:ascii="Arial" w:hAnsi="Arial" w:cs="Arial"/>
          <w:sz w:val="26"/>
          <w:szCs w:val="26"/>
        </w:rPr>
      </w:pPr>
    </w:p>
    <w:p w14:paraId="72BF3429" w14:textId="31091B44" w:rsidR="00206A36" w:rsidRPr="00B84EF9" w:rsidRDefault="00206A36" w:rsidP="00A00B62">
      <w:pPr>
        <w:pStyle w:val="ListParagraph"/>
        <w:numPr>
          <w:ilvl w:val="0"/>
          <w:numId w:val="49"/>
        </w:numPr>
        <w:bidi/>
        <w:ind w:left="925"/>
        <w:rPr>
          <w:rFonts w:ascii="Arial" w:hAnsi="Arial" w:cs="Arial"/>
          <w:sz w:val="26"/>
          <w:szCs w:val="26"/>
        </w:rPr>
      </w:pPr>
      <w:r w:rsidRPr="00B84EF9">
        <w:rPr>
          <w:rFonts w:ascii="Arial" w:hAnsi="Arial" w:cs="Arial"/>
          <w:sz w:val="26"/>
          <w:szCs w:val="26"/>
          <w:rtl/>
        </w:rPr>
        <w:t>تي 1: 9-11  ملازماً للكلمة الصادقة التي بحسب التعليم، لكي يكون قادراً أن يعظ بالتعليم الصحيح ويوبخ المناقضين. فإنه يوجد كثيرون متمردين يتكلمون بالباطل، ويخدعون العقول ... الذين يجب سد أفواههم.</w:t>
      </w:r>
    </w:p>
    <w:p w14:paraId="4C21C485" w14:textId="77777777" w:rsidR="00206A36" w:rsidRPr="00B84EF9" w:rsidRDefault="00206A36" w:rsidP="00A00B62">
      <w:pPr>
        <w:pStyle w:val="ListParagraph"/>
        <w:bidi/>
        <w:ind w:left="925" w:hanging="360"/>
        <w:rPr>
          <w:rFonts w:ascii="Arial" w:hAnsi="Arial" w:cs="Arial"/>
          <w:sz w:val="26"/>
          <w:szCs w:val="26"/>
        </w:rPr>
      </w:pPr>
    </w:p>
    <w:p w14:paraId="14E82204" w14:textId="0E64CD39" w:rsidR="00206A36" w:rsidRPr="00B84EF9" w:rsidRDefault="00206A36" w:rsidP="00A00B62">
      <w:pPr>
        <w:pStyle w:val="ListParagraph"/>
        <w:numPr>
          <w:ilvl w:val="0"/>
          <w:numId w:val="49"/>
        </w:numPr>
        <w:bidi/>
        <w:ind w:left="925"/>
        <w:rPr>
          <w:rFonts w:ascii="Arial" w:hAnsi="Arial" w:cs="Arial"/>
          <w:sz w:val="26"/>
          <w:szCs w:val="26"/>
        </w:rPr>
      </w:pPr>
      <w:r w:rsidRPr="00B84EF9">
        <w:rPr>
          <w:rFonts w:ascii="Arial" w:hAnsi="Arial" w:cs="Arial"/>
          <w:sz w:val="26"/>
          <w:szCs w:val="26"/>
          <w:rtl/>
        </w:rPr>
        <w:t>1 كو 5: 11  .... إن كان أحد مدعو أخاً عابد وثن ... أن لا تخالطوا ولا تؤاكلوا مثل هذا.</w:t>
      </w:r>
    </w:p>
    <w:p w14:paraId="7EEDAA17" w14:textId="77777777" w:rsidR="00206A36" w:rsidRPr="00B84EF9" w:rsidRDefault="00206A36" w:rsidP="00A00B62">
      <w:pPr>
        <w:pStyle w:val="ListParagraph"/>
        <w:bidi/>
        <w:ind w:left="925" w:hanging="360"/>
        <w:rPr>
          <w:rFonts w:ascii="Arial" w:hAnsi="Arial" w:cs="Arial"/>
          <w:sz w:val="26"/>
          <w:szCs w:val="26"/>
        </w:rPr>
      </w:pPr>
    </w:p>
    <w:p w14:paraId="59F2EC19" w14:textId="7A21D4CD" w:rsidR="00206A36" w:rsidRPr="00B84EF9" w:rsidRDefault="00206A36" w:rsidP="00A00B62">
      <w:pPr>
        <w:pStyle w:val="ListParagraph"/>
        <w:numPr>
          <w:ilvl w:val="0"/>
          <w:numId w:val="49"/>
        </w:numPr>
        <w:bidi/>
        <w:ind w:left="925"/>
        <w:rPr>
          <w:rFonts w:ascii="Arial" w:hAnsi="Arial" w:cs="Arial"/>
          <w:sz w:val="26"/>
          <w:szCs w:val="26"/>
        </w:rPr>
      </w:pPr>
      <w:r w:rsidRPr="00B84EF9">
        <w:rPr>
          <w:rFonts w:ascii="Arial" w:hAnsi="Arial" w:cs="Arial"/>
          <w:sz w:val="26"/>
          <w:szCs w:val="26"/>
          <w:rtl/>
        </w:rPr>
        <w:t>1 تي 1: 20  الذين منهم هيمينايس والإسكندر، اللذان أسلمتهما للشيطان لكي يؤدبا حتى لا يجدفا.</w:t>
      </w:r>
    </w:p>
    <w:p w14:paraId="21512FE3" w14:textId="77777777" w:rsidR="00054A1E" w:rsidRPr="00B84EF9" w:rsidRDefault="00054A1E" w:rsidP="00A00B62">
      <w:pPr>
        <w:pStyle w:val="ListParagraph"/>
        <w:bidi/>
        <w:ind w:left="925" w:hanging="360"/>
        <w:rPr>
          <w:rFonts w:ascii="Arial" w:hAnsi="Arial" w:cs="Arial"/>
          <w:sz w:val="26"/>
          <w:szCs w:val="26"/>
        </w:rPr>
      </w:pPr>
    </w:p>
    <w:p w14:paraId="54A8B4C4" w14:textId="29EA6C80" w:rsidR="00206A36" w:rsidRPr="00B84EF9" w:rsidRDefault="00206A36" w:rsidP="00A00B62">
      <w:pPr>
        <w:pStyle w:val="ListParagraph"/>
        <w:numPr>
          <w:ilvl w:val="0"/>
          <w:numId w:val="49"/>
        </w:numPr>
        <w:bidi/>
        <w:ind w:left="925"/>
        <w:rPr>
          <w:rFonts w:ascii="Arial" w:hAnsi="Arial" w:cs="Arial"/>
          <w:sz w:val="26"/>
          <w:szCs w:val="26"/>
        </w:rPr>
      </w:pPr>
      <w:r w:rsidRPr="00B84EF9">
        <w:rPr>
          <w:rFonts w:ascii="Arial" w:hAnsi="Arial" w:cs="Arial"/>
          <w:sz w:val="26"/>
          <w:szCs w:val="26"/>
          <w:rtl/>
        </w:rPr>
        <w:t>2 تي 2: 18ب  ...</w:t>
      </w:r>
      <w:r w:rsidR="00054A1E" w:rsidRPr="00B84EF9">
        <w:rPr>
          <w:rFonts w:ascii="Arial" w:hAnsi="Arial" w:cs="Arial"/>
          <w:sz w:val="26"/>
          <w:szCs w:val="26"/>
          <w:rtl/>
        </w:rPr>
        <w:t xml:space="preserve"> قائلين: إن القيامة قد صارت فيقلبان إيمان قوم.</w:t>
      </w:r>
    </w:p>
    <w:p w14:paraId="0FDEABDB" w14:textId="77777777" w:rsidR="00C52DEE" w:rsidRPr="00B84EF9" w:rsidRDefault="00C52DEE" w:rsidP="00C52DEE">
      <w:pPr>
        <w:rPr>
          <w:rFonts w:ascii="Arial" w:hAnsi="Arial" w:cs="Arial"/>
          <w:sz w:val="26"/>
          <w:szCs w:val="26"/>
        </w:rPr>
      </w:pPr>
    </w:p>
    <w:p w14:paraId="15CE1563" w14:textId="31D6FBB1" w:rsidR="00054A1E" w:rsidRPr="00B84EF9" w:rsidRDefault="00761D12" w:rsidP="00761D12">
      <w:pPr>
        <w:bidi/>
        <w:rPr>
          <w:rFonts w:ascii="Arial" w:hAnsi="Arial" w:cs="Arial"/>
          <w:b/>
          <w:bCs/>
          <w:sz w:val="26"/>
          <w:szCs w:val="26"/>
        </w:rPr>
      </w:pPr>
      <w:r w:rsidRPr="00B84EF9">
        <w:rPr>
          <w:rFonts w:ascii="Arial" w:hAnsi="Arial" w:cs="Arial"/>
          <w:b/>
          <w:bCs/>
          <w:sz w:val="26"/>
          <w:szCs w:val="26"/>
        </w:rPr>
        <w:t>5</w:t>
      </w:r>
      <w:r w:rsidRPr="00B84EF9">
        <w:rPr>
          <w:rFonts w:ascii="Arial" w:hAnsi="Arial" w:cs="Arial"/>
          <w:b/>
          <w:bCs/>
          <w:sz w:val="26"/>
          <w:szCs w:val="26"/>
          <w:rtl/>
        </w:rPr>
        <w:t xml:space="preserve">.     </w:t>
      </w:r>
      <w:r w:rsidR="00054A1E" w:rsidRPr="00B84EF9">
        <w:rPr>
          <w:rFonts w:ascii="Arial" w:hAnsi="Arial" w:cs="Arial"/>
          <w:b/>
          <w:bCs/>
          <w:sz w:val="26"/>
          <w:szCs w:val="26"/>
          <w:rtl/>
        </w:rPr>
        <w:t>هل توافق أم تعارض؟</w:t>
      </w:r>
    </w:p>
    <w:p w14:paraId="2EE6B6B9" w14:textId="77777777" w:rsidR="00C52DEE" w:rsidRPr="00B84EF9" w:rsidRDefault="00C52DEE" w:rsidP="00C52DEE">
      <w:pPr>
        <w:ind w:left="450"/>
        <w:rPr>
          <w:rFonts w:ascii="Arial" w:hAnsi="Arial" w:cs="Arial"/>
          <w:sz w:val="26"/>
          <w:szCs w:val="26"/>
        </w:rPr>
      </w:pPr>
    </w:p>
    <w:p w14:paraId="74AC037D" w14:textId="474E95BB" w:rsidR="00054A1E" w:rsidRPr="00B84EF9" w:rsidRDefault="00054A1E" w:rsidP="00054A1E">
      <w:pPr>
        <w:bidi/>
        <w:ind w:left="450"/>
        <w:rPr>
          <w:rFonts w:ascii="Arial" w:hAnsi="Arial" w:cs="Arial"/>
          <w:sz w:val="26"/>
          <w:szCs w:val="26"/>
        </w:rPr>
      </w:pPr>
      <w:r w:rsidRPr="00B84EF9">
        <w:rPr>
          <w:rFonts w:ascii="Arial" w:hAnsi="Arial" w:cs="Arial"/>
          <w:sz w:val="26"/>
          <w:szCs w:val="26"/>
          <w:rtl/>
        </w:rPr>
        <w:t>لاستكشاف أفكارك حول هذا الموضوع الحيوي، يرجى وضع علامة</w:t>
      </w:r>
      <w:r w:rsidRPr="00B84EF9">
        <w:rPr>
          <w:rFonts w:ascii="Arial" w:hAnsi="Arial" w:cs="Arial"/>
          <w:sz w:val="26"/>
          <w:szCs w:val="26"/>
        </w:rPr>
        <w:t xml:space="preserve"> A </w:t>
      </w:r>
      <w:r w:rsidRPr="00B84EF9">
        <w:rPr>
          <w:rFonts w:ascii="Arial" w:hAnsi="Arial" w:cs="Arial"/>
          <w:sz w:val="26"/>
          <w:szCs w:val="26"/>
          <w:rtl/>
        </w:rPr>
        <w:t>أو</w:t>
      </w:r>
      <w:r w:rsidRPr="00B84EF9">
        <w:rPr>
          <w:rFonts w:ascii="Arial" w:hAnsi="Arial" w:cs="Arial"/>
          <w:sz w:val="26"/>
          <w:szCs w:val="26"/>
        </w:rPr>
        <w:t xml:space="preserve"> U </w:t>
      </w:r>
      <w:r w:rsidRPr="00B84EF9">
        <w:rPr>
          <w:rFonts w:ascii="Arial" w:hAnsi="Arial" w:cs="Arial"/>
          <w:sz w:val="26"/>
          <w:szCs w:val="26"/>
          <w:rtl/>
        </w:rPr>
        <w:t>أو</w:t>
      </w:r>
      <w:r w:rsidRPr="00B84EF9">
        <w:rPr>
          <w:rFonts w:ascii="Arial" w:hAnsi="Arial" w:cs="Arial"/>
          <w:sz w:val="26"/>
          <w:szCs w:val="26"/>
        </w:rPr>
        <w:t xml:space="preserve"> D </w:t>
      </w:r>
      <w:r w:rsidRPr="00B84EF9">
        <w:rPr>
          <w:rFonts w:ascii="Arial" w:hAnsi="Arial" w:cs="Arial"/>
          <w:sz w:val="26"/>
          <w:szCs w:val="26"/>
          <w:rtl/>
        </w:rPr>
        <w:t>بجانب كل عبارة أدناه</w:t>
      </w:r>
      <w:r w:rsidRPr="00B84EF9">
        <w:rPr>
          <w:rFonts w:ascii="Arial" w:hAnsi="Arial" w:cs="Arial" w:hint="cs"/>
          <w:sz w:val="26"/>
          <w:szCs w:val="26"/>
          <w:rtl/>
        </w:rPr>
        <w:t>،</w:t>
      </w:r>
      <w:r w:rsidRPr="00B84EF9">
        <w:rPr>
          <w:rFonts w:ascii="Arial" w:hAnsi="Arial" w:cs="Arial"/>
          <w:sz w:val="26"/>
          <w:szCs w:val="26"/>
          <w:rtl/>
        </w:rPr>
        <w:t xml:space="preserve"> لتوضيح ما إذا كنت موافق</w:t>
      </w:r>
      <w:r w:rsidRPr="00B84EF9">
        <w:rPr>
          <w:rFonts w:ascii="Arial" w:hAnsi="Arial" w:cs="Arial" w:hint="cs"/>
          <w:sz w:val="26"/>
          <w:szCs w:val="26"/>
          <w:rtl/>
        </w:rPr>
        <w:t>اً</w:t>
      </w:r>
      <w:r w:rsidRPr="00B84EF9">
        <w:rPr>
          <w:rFonts w:ascii="Arial" w:hAnsi="Arial" w:cs="Arial"/>
          <w:sz w:val="26"/>
          <w:szCs w:val="26"/>
          <w:rtl/>
        </w:rPr>
        <w:t xml:space="preserve"> أو غير متأكد أو غير موافق على الت</w:t>
      </w:r>
      <w:r w:rsidRPr="00B84EF9">
        <w:rPr>
          <w:rFonts w:ascii="Arial" w:hAnsi="Arial" w:cs="Arial" w:hint="cs"/>
          <w:sz w:val="26"/>
          <w:szCs w:val="26"/>
          <w:rtl/>
        </w:rPr>
        <w:t>عليم</w:t>
      </w:r>
      <w:r w:rsidRPr="00B84EF9">
        <w:rPr>
          <w:rFonts w:ascii="Arial" w:hAnsi="Arial" w:cs="Arial"/>
          <w:sz w:val="26"/>
          <w:szCs w:val="26"/>
        </w:rPr>
        <w:t>.</w:t>
      </w:r>
    </w:p>
    <w:p w14:paraId="6DB9C6B4" w14:textId="77777777" w:rsidR="00C52DEE" w:rsidRPr="00B84EF9" w:rsidRDefault="00C52DEE" w:rsidP="00C52DEE">
      <w:pPr>
        <w:tabs>
          <w:tab w:val="left" w:pos="810"/>
          <w:tab w:val="left" w:pos="1170"/>
          <w:tab w:val="left" w:pos="1530"/>
        </w:tabs>
        <w:ind w:left="1890" w:hanging="1170"/>
        <w:rPr>
          <w:rFonts w:ascii="Arial" w:hAnsi="Arial" w:cs="Arial"/>
          <w:sz w:val="26"/>
          <w:szCs w:val="26"/>
        </w:rPr>
      </w:pPr>
    </w:p>
    <w:p w14:paraId="35F9BBCB" w14:textId="7BAF14ED" w:rsidR="00054A1E" w:rsidRPr="00B84EF9" w:rsidRDefault="00054A1E" w:rsidP="00054A1E">
      <w:pPr>
        <w:tabs>
          <w:tab w:val="left" w:pos="810"/>
          <w:tab w:val="left" w:pos="1170"/>
          <w:tab w:val="left" w:pos="1530"/>
        </w:tabs>
        <w:bidi/>
        <w:ind w:left="1890" w:hanging="1440"/>
        <w:rPr>
          <w:rFonts w:ascii="Arial" w:hAnsi="Arial" w:cs="Arial"/>
          <w:sz w:val="26"/>
          <w:szCs w:val="26"/>
        </w:rPr>
      </w:pPr>
      <w:r w:rsidRPr="00B84EF9">
        <w:rPr>
          <w:rFonts w:ascii="Arial" w:hAnsi="Arial" w:cs="Arial" w:hint="cs"/>
          <w:sz w:val="26"/>
          <w:szCs w:val="26"/>
          <w:rtl/>
        </w:rPr>
        <w:t>1.</w:t>
      </w:r>
      <w:r w:rsidR="00C52DEE" w:rsidRPr="00B84EF9">
        <w:rPr>
          <w:rFonts w:ascii="Arial" w:hAnsi="Arial" w:cs="Arial"/>
          <w:sz w:val="26"/>
          <w:szCs w:val="26"/>
        </w:rPr>
        <w:tab/>
        <w:t>A</w:t>
      </w:r>
      <w:r w:rsidR="00C52DEE" w:rsidRPr="00B84EF9">
        <w:rPr>
          <w:rFonts w:ascii="Arial" w:hAnsi="Arial" w:cs="Arial"/>
          <w:sz w:val="26"/>
          <w:szCs w:val="26"/>
        </w:rPr>
        <w:tab/>
        <w:t>U</w:t>
      </w:r>
      <w:r w:rsidR="00C52DEE" w:rsidRPr="00B84EF9">
        <w:rPr>
          <w:rFonts w:ascii="Arial" w:hAnsi="Arial" w:cs="Arial"/>
          <w:sz w:val="26"/>
          <w:szCs w:val="26"/>
        </w:rPr>
        <w:tab/>
        <w:t>D</w:t>
      </w:r>
      <w:r w:rsidR="00C52DEE" w:rsidRPr="00B84EF9">
        <w:rPr>
          <w:rFonts w:ascii="Arial" w:hAnsi="Arial" w:cs="Arial"/>
          <w:sz w:val="26"/>
          <w:szCs w:val="26"/>
        </w:rPr>
        <w:tab/>
      </w:r>
      <w:r w:rsidRPr="00B84EF9">
        <w:rPr>
          <w:rFonts w:ascii="Arial" w:hAnsi="Arial" w:cs="Arial"/>
          <w:sz w:val="26"/>
          <w:szCs w:val="26"/>
          <w:rtl/>
        </w:rPr>
        <w:t>إخبار الآخرين بالحقيقة وإقامة العدل أهم من الوحدة (الإجابة موجودة في ١ كو ٦: ٦-٧).</w:t>
      </w:r>
    </w:p>
    <w:p w14:paraId="6F870584" w14:textId="77777777" w:rsidR="00C52DEE" w:rsidRPr="00B84EF9" w:rsidRDefault="00C52DEE" w:rsidP="00C52DEE">
      <w:pPr>
        <w:tabs>
          <w:tab w:val="left" w:pos="810"/>
          <w:tab w:val="left" w:pos="1170"/>
          <w:tab w:val="left" w:pos="1530"/>
        </w:tabs>
        <w:ind w:left="1890" w:hanging="1440"/>
        <w:rPr>
          <w:rFonts w:ascii="Arial" w:hAnsi="Arial" w:cs="Arial"/>
          <w:sz w:val="26"/>
          <w:szCs w:val="26"/>
        </w:rPr>
      </w:pPr>
    </w:p>
    <w:p w14:paraId="29EB8467" w14:textId="4D7716B6" w:rsidR="00C52DEE" w:rsidRPr="00B84EF9" w:rsidRDefault="00054A1E" w:rsidP="00054A1E">
      <w:pPr>
        <w:tabs>
          <w:tab w:val="left" w:pos="810"/>
          <w:tab w:val="left" w:pos="1170"/>
          <w:tab w:val="left" w:pos="1530"/>
        </w:tabs>
        <w:bidi/>
        <w:ind w:left="1890" w:hanging="1440"/>
        <w:rPr>
          <w:rFonts w:ascii="Arial" w:hAnsi="Arial" w:cs="Arial"/>
          <w:sz w:val="26"/>
          <w:szCs w:val="26"/>
        </w:rPr>
      </w:pPr>
      <w:r w:rsidRPr="00B84EF9">
        <w:rPr>
          <w:rFonts w:ascii="Arial" w:hAnsi="Arial" w:cs="Arial" w:hint="cs"/>
          <w:sz w:val="26"/>
          <w:szCs w:val="26"/>
          <w:rtl/>
        </w:rPr>
        <w:t>2.</w:t>
      </w:r>
      <w:r w:rsidR="00C52DEE" w:rsidRPr="00B84EF9">
        <w:rPr>
          <w:rFonts w:ascii="Arial" w:hAnsi="Arial" w:cs="Arial"/>
          <w:sz w:val="26"/>
          <w:szCs w:val="26"/>
        </w:rPr>
        <w:tab/>
        <w:t>A</w:t>
      </w:r>
      <w:r w:rsidR="00C52DEE" w:rsidRPr="00B84EF9">
        <w:rPr>
          <w:rFonts w:ascii="Arial" w:hAnsi="Arial" w:cs="Arial"/>
          <w:sz w:val="26"/>
          <w:szCs w:val="26"/>
        </w:rPr>
        <w:tab/>
        <w:t>U</w:t>
      </w:r>
      <w:r w:rsidR="00C52DEE" w:rsidRPr="00B84EF9">
        <w:rPr>
          <w:rFonts w:ascii="Arial" w:hAnsi="Arial" w:cs="Arial"/>
          <w:sz w:val="26"/>
          <w:szCs w:val="26"/>
        </w:rPr>
        <w:tab/>
        <w:t>D</w:t>
      </w:r>
      <w:r w:rsidR="00C52DEE" w:rsidRPr="00B84EF9">
        <w:rPr>
          <w:rFonts w:ascii="Arial" w:hAnsi="Arial" w:cs="Arial"/>
          <w:sz w:val="26"/>
          <w:szCs w:val="26"/>
        </w:rPr>
        <w:tab/>
      </w:r>
      <w:r w:rsidRPr="00B84EF9">
        <w:rPr>
          <w:rFonts w:ascii="Arial" w:hAnsi="Arial" w:cs="Arial"/>
          <w:sz w:val="26"/>
          <w:szCs w:val="26"/>
          <w:rtl/>
        </w:rPr>
        <w:t xml:space="preserve">يمكن أن تتدهور الكنيسة حيث لا ينبغي </w:t>
      </w:r>
      <w:r w:rsidRPr="00B84EF9">
        <w:rPr>
          <w:rFonts w:ascii="Arial" w:hAnsi="Arial" w:cs="Arial" w:hint="cs"/>
          <w:sz w:val="26"/>
          <w:szCs w:val="26"/>
          <w:rtl/>
        </w:rPr>
        <w:t>إقامة</w:t>
      </w:r>
      <w:r w:rsidRPr="00B84EF9">
        <w:rPr>
          <w:rFonts w:ascii="Arial" w:hAnsi="Arial" w:cs="Arial"/>
          <w:sz w:val="26"/>
          <w:szCs w:val="26"/>
          <w:rtl/>
        </w:rPr>
        <w:t xml:space="preserve"> ال</w:t>
      </w:r>
      <w:r w:rsidRPr="00B84EF9">
        <w:rPr>
          <w:rFonts w:ascii="Arial" w:hAnsi="Arial" w:cs="Arial" w:hint="cs"/>
          <w:sz w:val="26"/>
          <w:szCs w:val="26"/>
          <w:rtl/>
        </w:rPr>
        <w:t>تأديب</w:t>
      </w:r>
    </w:p>
    <w:p w14:paraId="4B43292D" w14:textId="77777777" w:rsidR="00C52DEE" w:rsidRPr="00B84EF9" w:rsidRDefault="00C52DEE" w:rsidP="00C52DEE">
      <w:pPr>
        <w:tabs>
          <w:tab w:val="left" w:pos="810"/>
          <w:tab w:val="left" w:pos="1170"/>
          <w:tab w:val="left" w:pos="1530"/>
        </w:tabs>
        <w:ind w:left="1890" w:hanging="1440"/>
        <w:rPr>
          <w:rFonts w:ascii="Arial" w:hAnsi="Arial" w:cs="Arial"/>
          <w:sz w:val="26"/>
          <w:szCs w:val="26"/>
        </w:rPr>
      </w:pPr>
    </w:p>
    <w:p w14:paraId="6A8F814E" w14:textId="693ED799" w:rsidR="00C52DEE" w:rsidRPr="00B84EF9" w:rsidRDefault="00054A1E" w:rsidP="00054A1E">
      <w:pPr>
        <w:tabs>
          <w:tab w:val="left" w:pos="810"/>
          <w:tab w:val="left" w:pos="1170"/>
          <w:tab w:val="left" w:pos="1530"/>
        </w:tabs>
        <w:bidi/>
        <w:ind w:left="1890" w:hanging="1440"/>
        <w:rPr>
          <w:rFonts w:ascii="Arial" w:hAnsi="Arial" w:cs="Arial"/>
          <w:sz w:val="26"/>
          <w:szCs w:val="26"/>
        </w:rPr>
      </w:pPr>
      <w:r w:rsidRPr="00B84EF9">
        <w:rPr>
          <w:rFonts w:ascii="Arial" w:hAnsi="Arial" w:cs="Arial" w:hint="cs"/>
          <w:sz w:val="26"/>
          <w:szCs w:val="26"/>
          <w:rtl/>
        </w:rPr>
        <w:t>3.</w:t>
      </w:r>
      <w:r w:rsidR="00C52DEE" w:rsidRPr="00B84EF9">
        <w:rPr>
          <w:rFonts w:ascii="Arial" w:hAnsi="Arial" w:cs="Arial"/>
          <w:sz w:val="26"/>
          <w:szCs w:val="26"/>
        </w:rPr>
        <w:tab/>
        <w:t>A</w:t>
      </w:r>
      <w:r w:rsidR="00C52DEE" w:rsidRPr="00B84EF9">
        <w:rPr>
          <w:rFonts w:ascii="Arial" w:hAnsi="Arial" w:cs="Arial"/>
          <w:sz w:val="26"/>
          <w:szCs w:val="26"/>
        </w:rPr>
        <w:tab/>
        <w:t>U</w:t>
      </w:r>
      <w:r w:rsidR="00C52DEE" w:rsidRPr="00B84EF9">
        <w:rPr>
          <w:rFonts w:ascii="Arial" w:hAnsi="Arial" w:cs="Arial"/>
          <w:sz w:val="26"/>
          <w:szCs w:val="26"/>
        </w:rPr>
        <w:tab/>
        <w:t>D</w:t>
      </w:r>
      <w:r w:rsidR="00C52DEE" w:rsidRPr="00B84EF9">
        <w:rPr>
          <w:rFonts w:ascii="Arial" w:hAnsi="Arial" w:cs="Arial"/>
          <w:sz w:val="26"/>
          <w:szCs w:val="26"/>
        </w:rPr>
        <w:tab/>
      </w:r>
      <w:r w:rsidRPr="00B84EF9">
        <w:rPr>
          <w:rFonts w:ascii="Arial" w:hAnsi="Arial" w:cs="Arial"/>
          <w:sz w:val="26"/>
          <w:szCs w:val="26"/>
          <w:rtl/>
        </w:rPr>
        <w:t>يجب استبدال قائد الكنيسة الذي يخشى تأديب الخطيئة العلنية.</w:t>
      </w:r>
    </w:p>
    <w:p w14:paraId="1E608500" w14:textId="77777777" w:rsidR="00C52DEE" w:rsidRPr="00B84EF9" w:rsidRDefault="00C52DEE" w:rsidP="00C52DEE">
      <w:pPr>
        <w:tabs>
          <w:tab w:val="left" w:pos="360"/>
          <w:tab w:val="left" w:pos="720"/>
          <w:tab w:val="left" w:pos="1080"/>
        </w:tabs>
        <w:ind w:left="1440" w:hanging="1440"/>
        <w:rPr>
          <w:rFonts w:ascii="Arial" w:hAnsi="Arial" w:cs="Arial"/>
          <w:sz w:val="26"/>
          <w:szCs w:val="26"/>
        </w:rPr>
      </w:pPr>
    </w:p>
    <w:p w14:paraId="3BF39EA4" w14:textId="789988CC" w:rsidR="00054A1E" w:rsidRPr="00B84EF9" w:rsidRDefault="00761D12" w:rsidP="00761D12">
      <w:pPr>
        <w:bidi/>
        <w:rPr>
          <w:rFonts w:ascii="Arial" w:hAnsi="Arial" w:cs="Arial"/>
          <w:b/>
          <w:bCs/>
          <w:sz w:val="26"/>
          <w:szCs w:val="26"/>
        </w:rPr>
      </w:pPr>
      <w:r w:rsidRPr="00B84EF9">
        <w:rPr>
          <w:rFonts w:ascii="Arial" w:hAnsi="Arial" w:cs="Arial"/>
          <w:b/>
          <w:bCs/>
          <w:sz w:val="26"/>
          <w:szCs w:val="26"/>
        </w:rPr>
        <w:t>6</w:t>
      </w:r>
      <w:r w:rsidRPr="00B84EF9">
        <w:rPr>
          <w:rFonts w:ascii="Arial" w:hAnsi="Arial" w:cs="Arial"/>
          <w:b/>
          <w:bCs/>
          <w:sz w:val="26"/>
          <w:szCs w:val="26"/>
          <w:rtl/>
        </w:rPr>
        <w:t xml:space="preserve">.     </w:t>
      </w:r>
      <w:r w:rsidR="00054A1E" w:rsidRPr="00B84EF9">
        <w:rPr>
          <w:rFonts w:ascii="Arial" w:hAnsi="Arial" w:cs="Arial"/>
          <w:b/>
          <w:bCs/>
          <w:sz w:val="26"/>
          <w:szCs w:val="26"/>
          <w:rtl/>
        </w:rPr>
        <w:t>الخلاصة</w:t>
      </w:r>
    </w:p>
    <w:p w14:paraId="28BD68B1" w14:textId="77777777" w:rsidR="00C52DEE" w:rsidRPr="00B84EF9" w:rsidRDefault="00C52DEE" w:rsidP="00C52DEE">
      <w:pPr>
        <w:ind w:right="-10"/>
        <w:rPr>
          <w:rFonts w:ascii="Arial" w:hAnsi="Arial" w:cs="Arial"/>
          <w:sz w:val="26"/>
          <w:szCs w:val="26"/>
        </w:rPr>
      </w:pPr>
    </w:p>
    <w:p w14:paraId="12B7D74C" w14:textId="79C4F78B" w:rsidR="00054A1E" w:rsidRPr="00B84EF9" w:rsidRDefault="00054A1E" w:rsidP="00054A1E">
      <w:pPr>
        <w:bidi/>
        <w:ind w:left="450" w:right="-10"/>
        <w:rPr>
          <w:rFonts w:ascii="Arial" w:hAnsi="Arial" w:cs="Arial"/>
          <w:sz w:val="26"/>
          <w:szCs w:val="26"/>
        </w:rPr>
      </w:pPr>
      <w:r w:rsidRPr="00B84EF9">
        <w:rPr>
          <w:rFonts w:ascii="Arial" w:hAnsi="Arial" w:cs="Arial"/>
          <w:sz w:val="26"/>
          <w:szCs w:val="26"/>
          <w:rtl/>
        </w:rPr>
        <w:t>عدد قليل جد</w:t>
      </w:r>
      <w:r w:rsidRPr="00B84EF9">
        <w:rPr>
          <w:rFonts w:ascii="Arial" w:hAnsi="Arial" w:cs="Arial" w:hint="cs"/>
          <w:sz w:val="26"/>
          <w:szCs w:val="26"/>
          <w:rtl/>
        </w:rPr>
        <w:t>اً</w:t>
      </w:r>
      <w:r w:rsidRPr="00B84EF9">
        <w:rPr>
          <w:rFonts w:ascii="Arial" w:hAnsi="Arial" w:cs="Arial"/>
          <w:sz w:val="26"/>
          <w:szCs w:val="26"/>
          <w:rtl/>
        </w:rPr>
        <w:t xml:space="preserve"> من قادة الكنيسة اليوم ملتزمون وشجعان ل</w:t>
      </w:r>
      <w:r w:rsidRPr="00B84EF9">
        <w:rPr>
          <w:rFonts w:ascii="Arial" w:hAnsi="Arial" w:cs="Arial" w:hint="cs"/>
          <w:sz w:val="26"/>
          <w:szCs w:val="26"/>
          <w:rtl/>
        </w:rPr>
        <w:t xml:space="preserve">إقامة التأديب الكنسي، </w:t>
      </w:r>
      <w:r w:rsidRPr="00B84EF9">
        <w:rPr>
          <w:rFonts w:ascii="Arial" w:hAnsi="Arial" w:cs="Arial"/>
          <w:sz w:val="26"/>
          <w:szCs w:val="26"/>
          <w:rtl/>
        </w:rPr>
        <w:t>وهذا يعكس إما الجهل بتعليمات الله</w:t>
      </w:r>
      <w:r w:rsidRPr="00B84EF9">
        <w:rPr>
          <w:rFonts w:ascii="Arial" w:hAnsi="Arial" w:cs="Arial" w:hint="cs"/>
          <w:sz w:val="26"/>
          <w:szCs w:val="26"/>
          <w:rtl/>
        </w:rPr>
        <w:t>،</w:t>
      </w:r>
      <w:r w:rsidRPr="00B84EF9">
        <w:rPr>
          <w:rFonts w:ascii="Arial" w:hAnsi="Arial" w:cs="Arial"/>
          <w:sz w:val="26"/>
          <w:szCs w:val="26"/>
          <w:rtl/>
        </w:rPr>
        <w:t xml:space="preserve"> أو عدم الرغبة في اتباعها</w:t>
      </w:r>
      <w:r w:rsidRPr="00B84EF9">
        <w:rPr>
          <w:rFonts w:ascii="Arial" w:hAnsi="Arial" w:cs="Arial" w:hint="cs"/>
          <w:sz w:val="26"/>
          <w:szCs w:val="26"/>
          <w:rtl/>
        </w:rPr>
        <w:t xml:space="preserve">، </w:t>
      </w:r>
      <w:r w:rsidRPr="00B84EF9">
        <w:rPr>
          <w:rFonts w:ascii="Arial" w:hAnsi="Arial" w:cs="Arial"/>
          <w:sz w:val="26"/>
          <w:szCs w:val="26"/>
          <w:rtl/>
        </w:rPr>
        <w:t>وفي كلتا الحالتين يخطئ القادة ضد الرب وجسد المسيح. السرطان الذي لا يتم علاجه في جزء واحد من الجس</w:t>
      </w:r>
      <w:r w:rsidRPr="00B84EF9">
        <w:rPr>
          <w:rFonts w:ascii="Arial" w:hAnsi="Arial" w:cs="Arial" w:hint="cs"/>
          <w:sz w:val="26"/>
          <w:szCs w:val="26"/>
          <w:rtl/>
        </w:rPr>
        <w:t>د،</w:t>
      </w:r>
      <w:r w:rsidRPr="00B84EF9">
        <w:rPr>
          <w:rFonts w:ascii="Arial" w:hAnsi="Arial" w:cs="Arial"/>
          <w:sz w:val="26"/>
          <w:szCs w:val="26"/>
          <w:rtl/>
        </w:rPr>
        <w:t xml:space="preserve"> يقتل الجس</w:t>
      </w:r>
      <w:r w:rsidRPr="00B84EF9">
        <w:rPr>
          <w:rFonts w:ascii="Arial" w:hAnsi="Arial" w:cs="Arial" w:hint="cs"/>
          <w:sz w:val="26"/>
          <w:szCs w:val="26"/>
          <w:rtl/>
        </w:rPr>
        <w:t>د</w:t>
      </w:r>
      <w:r w:rsidRPr="00B84EF9">
        <w:rPr>
          <w:rFonts w:ascii="Arial" w:hAnsi="Arial" w:cs="Arial"/>
          <w:sz w:val="26"/>
          <w:szCs w:val="26"/>
          <w:rtl/>
        </w:rPr>
        <w:t xml:space="preserve"> بأكمله في النهاية</w:t>
      </w:r>
      <w:r w:rsidRPr="00B84EF9">
        <w:rPr>
          <w:rFonts w:ascii="Arial" w:hAnsi="Arial" w:cs="Arial"/>
          <w:sz w:val="26"/>
          <w:szCs w:val="26"/>
        </w:rPr>
        <w:t>.</w:t>
      </w:r>
    </w:p>
    <w:p w14:paraId="0149C18B" w14:textId="77777777" w:rsidR="00B248A3" w:rsidRPr="00B248A3" w:rsidRDefault="00B248A3" w:rsidP="00B248A3">
      <w:pPr>
        <w:ind w:right="-180"/>
        <w:rPr>
          <w:rFonts w:ascii="Arial" w:eastAsia="DengXian" w:hAnsi="Arial" w:cs="Arial"/>
          <w:sz w:val="21"/>
          <w:szCs w:val="21"/>
          <w:lang w:eastAsia="zh-CN"/>
        </w:rPr>
      </w:pPr>
    </w:p>
    <w:sectPr w:rsidR="00B248A3" w:rsidRPr="00B248A3" w:rsidSect="00566D28">
      <w:headerReference w:type="default" r:id="rId10"/>
      <w:footerReference w:type="default" r:id="rId11"/>
      <w:pgSz w:w="11880" w:h="16840"/>
      <w:pgMar w:top="720" w:right="965" w:bottom="567" w:left="1440" w:header="720" w:footer="502" w:gutter="0"/>
      <w:pgNumType w:fmt="lowerLetter"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2B9414" w14:textId="77777777" w:rsidR="005B0AFE" w:rsidRDefault="005B0AFE">
      <w:r>
        <w:separator/>
      </w:r>
    </w:p>
  </w:endnote>
  <w:endnote w:type="continuationSeparator" w:id="0">
    <w:p w14:paraId="0B45575F" w14:textId="77777777" w:rsidR="005B0AFE" w:rsidRDefault="005B0A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Times">
    <w:altName w:val="Times New Roman"/>
    <w:panose1 w:val="00000500000000020000"/>
    <w:charset w:val="00"/>
    <w:family w:val="auto"/>
    <w:pitch w:val="variable"/>
    <w:sig w:usb0="E00002FF" w:usb1="5000205A" w:usb2="00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New York">
    <w:panose1 w:val="020B0604020202020204"/>
    <w:charset w:val="4D"/>
    <w:family w:val="roman"/>
    <w:notTrueType/>
    <w:pitch w:val="variable"/>
    <w:sig w:usb0="00000003" w:usb1="00000000" w:usb2="00000000" w:usb3="00000000" w:csb0="00000001" w:csb1="00000000"/>
  </w:font>
  <w:font w:name="Geneva">
    <w:panose1 w:val="020B0503030404040204"/>
    <w:charset w:val="00"/>
    <w:family w:val="swiss"/>
    <w:pitch w:val="variable"/>
    <w:sig w:usb0="E00002FF" w:usb1="5200205F" w:usb2="00A0C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yanmar Text">
    <w:panose1 w:val="020B0502040204020203"/>
    <w:charset w:val="00"/>
    <w:family w:val="swiss"/>
    <w:pitch w:val="variable"/>
    <w:sig w:usb0="80000003" w:usb1="00000000" w:usb2="000004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0DF31F" w14:textId="1C83FE79" w:rsidR="000318A5" w:rsidRPr="00566D28" w:rsidRDefault="000318A5">
    <w:pPr>
      <w:pStyle w:val="Footer"/>
      <w:jc w:val="right"/>
      <w:rPr>
        <w:rFonts w:ascii="Arial" w:hAnsi="Arial" w:cs="Arial"/>
        <w:i/>
        <w:iCs/>
        <w:sz w:val="11"/>
        <w:szCs w:val="15"/>
      </w:rPr>
    </w:pPr>
    <w:r w:rsidRPr="00566D28">
      <w:rPr>
        <w:rFonts w:ascii="Arial" w:hAnsi="Arial" w:cs="Arial"/>
        <w:i/>
        <w:iCs/>
        <w:sz w:val="11"/>
        <w:szCs w:val="15"/>
      </w:rPr>
      <w:fldChar w:fldCharType="begin"/>
    </w:r>
    <w:r w:rsidRPr="00566D28">
      <w:rPr>
        <w:rFonts w:ascii="Arial" w:hAnsi="Arial" w:cs="Arial"/>
        <w:i/>
        <w:iCs/>
        <w:sz w:val="11"/>
        <w:szCs w:val="15"/>
      </w:rPr>
      <w:instrText xml:space="preserve"> TIME \@ "d-MMM-yy" </w:instrText>
    </w:r>
    <w:r w:rsidRPr="00566D28">
      <w:rPr>
        <w:rFonts w:ascii="Arial" w:hAnsi="Arial" w:cs="Arial"/>
        <w:i/>
        <w:iCs/>
        <w:sz w:val="11"/>
        <w:szCs w:val="15"/>
      </w:rPr>
      <w:fldChar w:fldCharType="separate"/>
    </w:r>
    <w:r w:rsidR="00AA6D8E">
      <w:rPr>
        <w:rFonts w:ascii="Arial" w:hAnsi="Arial" w:cs="Arial"/>
        <w:i/>
        <w:iCs/>
        <w:noProof/>
        <w:sz w:val="11"/>
        <w:szCs w:val="15"/>
      </w:rPr>
      <w:t>24-Feb-26</w:t>
    </w:r>
    <w:r w:rsidRPr="00566D28">
      <w:rPr>
        <w:rFonts w:ascii="Arial" w:hAnsi="Arial" w:cs="Arial"/>
        <w:i/>
        <w:iCs/>
        <w:sz w:val="11"/>
        <w:szCs w:val="15"/>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187126" w14:textId="77777777" w:rsidR="005B0AFE" w:rsidRDefault="005B0AFE">
      <w:r>
        <w:separator/>
      </w:r>
    </w:p>
  </w:footnote>
  <w:footnote w:type="continuationSeparator" w:id="0">
    <w:p w14:paraId="28F2901F" w14:textId="77777777" w:rsidR="005B0AFE" w:rsidRDefault="005B0AFE">
      <w:r>
        <w:continuationSeparator/>
      </w:r>
    </w:p>
  </w:footnote>
  <w:footnote w:id="1">
    <w:p w14:paraId="5699F147" w14:textId="23EC9D86" w:rsidR="00EA2D87" w:rsidRPr="00EA2D87" w:rsidRDefault="00EA2D87" w:rsidP="00625FCC">
      <w:pPr>
        <w:pStyle w:val="FootnoteText"/>
        <w:bidi/>
        <w:rPr>
          <w:rtl/>
          <w:lang w:bidi="ar-JO"/>
        </w:rPr>
      </w:pPr>
      <w:r w:rsidRPr="00EA2D87">
        <w:rPr>
          <w:rStyle w:val="FootnoteReference"/>
          <w:rFonts w:ascii="Arial" w:hAnsi="Arial" w:cs="Arial"/>
          <w:sz w:val="16"/>
          <w:szCs w:val="16"/>
        </w:rPr>
        <w:footnoteRef/>
      </w:r>
      <w:r w:rsidRPr="00EA2D87">
        <w:rPr>
          <w:rFonts w:ascii="Arial" w:hAnsi="Arial" w:cs="Arial"/>
          <w:sz w:val="16"/>
          <w:szCs w:val="16"/>
        </w:rPr>
        <w:t xml:space="preserve"> </w:t>
      </w:r>
      <w:r w:rsidR="00625FCC" w:rsidRPr="00625FCC">
        <w:rPr>
          <w:rFonts w:ascii="Arial" w:hAnsi="Arial" w:cs="Arial"/>
          <w:sz w:val="16"/>
          <w:szCs w:val="16"/>
          <w:rtl/>
        </w:rPr>
        <w:t>يقول البعض أنهم</w:t>
      </w:r>
      <w:r w:rsidR="00625FCC">
        <w:rPr>
          <w:rFonts w:ascii="Arial" w:hAnsi="Arial" w:cs="Arial" w:hint="cs"/>
          <w:sz w:val="16"/>
          <w:szCs w:val="16"/>
          <w:rtl/>
        </w:rPr>
        <w:t xml:space="preserve"> </w:t>
      </w:r>
      <w:r w:rsidR="00625FCC" w:rsidRPr="00625FCC">
        <w:rPr>
          <w:rFonts w:ascii="Arial" w:hAnsi="Arial" w:cs="Arial"/>
          <w:sz w:val="16"/>
          <w:szCs w:val="16"/>
          <w:rtl/>
        </w:rPr>
        <w:t xml:space="preserve">مثل غير المؤمنين، يجب أن يتم الترحيب بهم في الخدمات دون تناول العشاء الرباني؛ ومع ذلك في معظم حالات التأديب، لا يمثل هذا مشكلة، حيث يسعى عدد قليل من المؤمنين </w:t>
      </w:r>
      <w:r w:rsidR="00625FCC">
        <w:rPr>
          <w:rFonts w:ascii="Arial" w:hAnsi="Arial" w:cs="Arial" w:hint="cs"/>
          <w:sz w:val="16"/>
          <w:szCs w:val="16"/>
          <w:rtl/>
        </w:rPr>
        <w:t>تحت التأديب</w:t>
      </w:r>
      <w:r w:rsidR="00625FCC" w:rsidRPr="00625FCC">
        <w:rPr>
          <w:rFonts w:ascii="Arial" w:hAnsi="Arial" w:cs="Arial"/>
          <w:sz w:val="16"/>
          <w:szCs w:val="16"/>
          <w:rtl/>
        </w:rPr>
        <w:t xml:space="preserve"> إلى العودة إلى الجماعة حتى التوبة</w:t>
      </w:r>
      <w:r w:rsidR="00625FCC" w:rsidRPr="00625FCC">
        <w:rPr>
          <w:rFonts w:ascii="Arial" w:hAnsi="Arial" w:cs="Arial"/>
          <w:sz w:val="16"/>
          <w:szCs w:val="16"/>
        </w:rPr>
        <w:t>.</w:t>
      </w:r>
    </w:p>
  </w:footnote>
  <w:footnote w:id="2">
    <w:p w14:paraId="34161C0A" w14:textId="0D51785E" w:rsidR="00747E54" w:rsidRPr="008B1270" w:rsidRDefault="00747E54" w:rsidP="008B1270">
      <w:pPr>
        <w:pStyle w:val="FootnoteText"/>
        <w:bidi/>
        <w:rPr>
          <w:rFonts w:ascii="Arial" w:hAnsi="Arial" w:cs="Arial"/>
          <w:sz w:val="16"/>
          <w:szCs w:val="16"/>
          <w:rtl/>
          <w:lang w:bidi="ar-JO"/>
        </w:rPr>
      </w:pPr>
      <w:r w:rsidRPr="008B1270">
        <w:rPr>
          <w:rStyle w:val="FootnoteReference"/>
          <w:rFonts w:ascii="Arial" w:hAnsi="Arial" w:cs="Arial"/>
          <w:sz w:val="16"/>
          <w:szCs w:val="16"/>
        </w:rPr>
        <w:footnoteRef/>
      </w:r>
      <w:r w:rsidRPr="008B1270">
        <w:rPr>
          <w:rFonts w:ascii="Arial" w:hAnsi="Arial" w:cs="Arial"/>
          <w:sz w:val="16"/>
          <w:szCs w:val="16"/>
        </w:rPr>
        <w:t xml:space="preserve"> </w:t>
      </w:r>
      <w:proofErr w:type="spellStart"/>
      <w:r w:rsidR="008B1270" w:rsidRPr="008B1270">
        <w:rPr>
          <w:rFonts w:ascii="Arial" w:hAnsi="Arial" w:cs="Arial"/>
          <w:sz w:val="16"/>
          <w:szCs w:val="16"/>
          <w:rtl/>
        </w:rPr>
        <w:t>نايجل</w:t>
      </w:r>
      <w:proofErr w:type="spellEnd"/>
      <w:r w:rsidR="008B1270" w:rsidRPr="008B1270">
        <w:rPr>
          <w:rFonts w:ascii="Arial" w:hAnsi="Arial" w:cs="Arial"/>
          <w:sz w:val="16"/>
          <w:szCs w:val="16"/>
          <w:rtl/>
        </w:rPr>
        <w:t xml:space="preserve"> </w:t>
      </w:r>
      <w:proofErr w:type="spellStart"/>
      <w:r w:rsidR="008B1270" w:rsidRPr="008B1270">
        <w:rPr>
          <w:rFonts w:ascii="Arial" w:hAnsi="Arial" w:cs="Arial"/>
          <w:sz w:val="16"/>
          <w:szCs w:val="16"/>
          <w:rtl/>
        </w:rPr>
        <w:t>ترنر</w:t>
      </w:r>
      <w:proofErr w:type="spellEnd"/>
      <w:r w:rsidR="008B1270" w:rsidRPr="008B1270">
        <w:rPr>
          <w:rFonts w:ascii="Arial" w:hAnsi="Arial" w:cs="Arial"/>
          <w:sz w:val="16"/>
          <w:szCs w:val="16"/>
          <w:rtl/>
        </w:rPr>
        <w:t>، رؤى نحوية في العهد الجديد (إدنبرة: ت. وت. كلارك، 1965)، 80</w:t>
      </w:r>
      <w:r w:rsidR="008B1270" w:rsidRPr="008B1270">
        <w:rPr>
          <w:rFonts w:ascii="Arial" w:hAnsi="Arial" w:cs="Arial"/>
          <w:sz w:val="16"/>
          <w:szCs w:val="16"/>
        </w:rPr>
        <w:t>.</w:t>
      </w:r>
    </w:p>
  </w:footnote>
  <w:footnote w:id="3">
    <w:p w14:paraId="7745E7B9" w14:textId="041DEDA3" w:rsidR="008B1270" w:rsidRPr="008B1270" w:rsidRDefault="008B1270" w:rsidP="006F1D5C">
      <w:pPr>
        <w:pStyle w:val="FootnoteText"/>
        <w:bidi/>
        <w:rPr>
          <w:rtl/>
          <w:lang w:bidi="ar-JO"/>
        </w:rPr>
      </w:pPr>
      <w:r>
        <w:rPr>
          <w:rStyle w:val="FootnoteReference"/>
        </w:rPr>
        <w:footnoteRef/>
      </w:r>
      <w:r>
        <w:t xml:space="preserve"> </w:t>
      </w:r>
      <w:r w:rsidR="006F1D5C" w:rsidRPr="006F1D5C">
        <w:rPr>
          <w:rFonts w:ascii="Arial" w:hAnsi="Arial" w:cs="Arial"/>
          <w:sz w:val="16"/>
          <w:szCs w:val="16"/>
          <w:rtl/>
        </w:rPr>
        <w:t>مقتبس من تيد ج. كيتشنز، أطروحة دكتوراه (مدرسة دالاس اللاهوتية، 1989)، 239</w:t>
      </w:r>
      <w:r w:rsidR="006F1D5C" w:rsidRPr="006F1D5C">
        <w:rPr>
          <w:rFonts w:ascii="Arial" w:hAnsi="Arial" w:cs="Arial"/>
          <w:sz w:val="16"/>
          <w:szCs w:val="16"/>
        </w:rPr>
        <w:t>.</w:t>
      </w:r>
    </w:p>
  </w:footnote>
  <w:footnote w:id="4">
    <w:p w14:paraId="56BD1C03" w14:textId="1938AFBA" w:rsidR="00457E0D" w:rsidRPr="00206A36" w:rsidRDefault="00B70CA6" w:rsidP="00206A36">
      <w:pPr>
        <w:pStyle w:val="FootnoteText"/>
        <w:bidi/>
        <w:rPr>
          <w:rFonts w:ascii="Arial" w:hAnsi="Arial" w:cs="Arial"/>
          <w:sz w:val="16"/>
          <w:szCs w:val="16"/>
          <w:rtl/>
          <w:lang w:bidi="ar-JO"/>
        </w:rPr>
      </w:pPr>
      <w:r w:rsidRPr="00206A36">
        <w:rPr>
          <w:rStyle w:val="FootnoteReference"/>
          <w:rFonts w:ascii="Arial" w:hAnsi="Arial" w:cs="Arial"/>
          <w:sz w:val="16"/>
          <w:szCs w:val="16"/>
        </w:rPr>
        <w:footnoteRef/>
      </w:r>
      <w:r w:rsidRPr="00206A36">
        <w:rPr>
          <w:rFonts w:ascii="Arial" w:hAnsi="Arial" w:cs="Arial"/>
          <w:sz w:val="16"/>
          <w:szCs w:val="16"/>
        </w:rPr>
        <w:t xml:space="preserve"> </w:t>
      </w:r>
      <w:r w:rsidR="00457E0D" w:rsidRPr="00206A36">
        <w:rPr>
          <w:rFonts w:ascii="Arial" w:hAnsi="Arial" w:cs="Arial"/>
          <w:sz w:val="16"/>
          <w:szCs w:val="16"/>
          <w:rtl/>
          <w:lang w:bidi="ar-JO"/>
        </w:rPr>
        <w:t>مقتبس من</w:t>
      </w:r>
      <w:r w:rsidR="00457E0D" w:rsidRPr="00206A36">
        <w:rPr>
          <w:rFonts w:ascii="Arial" w:hAnsi="Arial" w:cs="Arial"/>
          <w:sz w:val="16"/>
          <w:szCs w:val="16"/>
          <w:lang w:bidi="ar-JO"/>
        </w:rPr>
        <w:t xml:space="preserve"> </w:t>
      </w:r>
      <w:r w:rsidR="00457E0D" w:rsidRPr="00206A36">
        <w:rPr>
          <w:rFonts w:ascii="Arial" w:hAnsi="Arial" w:cs="Arial"/>
          <w:sz w:val="16"/>
          <w:szCs w:val="16"/>
          <w:rtl/>
          <w:lang w:bidi="ar-JO"/>
        </w:rPr>
        <w:t xml:space="preserve"> تيد ج. كيتشن، أطروحة</w:t>
      </w:r>
      <w:r w:rsidR="00457E0D" w:rsidRPr="00206A36">
        <w:rPr>
          <w:rFonts w:ascii="Arial" w:hAnsi="Arial" w:cs="Arial"/>
          <w:sz w:val="16"/>
          <w:szCs w:val="16"/>
          <w:lang w:bidi="ar-JO"/>
        </w:rPr>
        <w:t xml:space="preserve"> </w:t>
      </w:r>
      <w:r w:rsidR="00457E0D" w:rsidRPr="00206A36">
        <w:rPr>
          <w:rFonts w:ascii="Arial" w:hAnsi="Arial" w:cs="Arial"/>
          <w:sz w:val="16"/>
          <w:szCs w:val="16"/>
          <w:rtl/>
          <w:lang w:bidi="ar-JO"/>
        </w:rPr>
        <w:t>الدكتوراه في اللاهوت</w:t>
      </w:r>
      <w:r w:rsidR="00457E0D" w:rsidRPr="00206A36">
        <w:rPr>
          <w:rFonts w:ascii="Arial" w:hAnsi="Arial" w:cs="Arial"/>
          <w:sz w:val="16"/>
          <w:szCs w:val="16"/>
          <w:lang w:bidi="ar-JO"/>
        </w:rPr>
        <w:t xml:space="preserve"> </w:t>
      </w:r>
      <w:r w:rsidR="00457E0D" w:rsidRPr="00206A36">
        <w:rPr>
          <w:rFonts w:ascii="Arial" w:hAnsi="Arial" w:cs="Arial"/>
          <w:sz w:val="16"/>
          <w:szCs w:val="16"/>
          <w:rtl/>
          <w:lang w:bidi="ar-JO"/>
        </w:rPr>
        <w:t>(مدرسة دالاس اللاهوتية، 1989)، 240؛ راجع. آيدم، محيط التأديب الكنسي التصحيحي، مكتبة ساكرا 148 (نيسان-حزيران 1991): 201-13</w:t>
      </w:r>
      <w:r w:rsidR="00457E0D" w:rsidRPr="00206A36">
        <w:rPr>
          <w:rFonts w:ascii="Arial" w:hAnsi="Arial" w:cs="Arial"/>
          <w:sz w:val="16"/>
          <w:szCs w:val="16"/>
          <w:lang w:bidi="ar-JO"/>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37887E" w14:textId="77777777" w:rsidR="00B248A3" w:rsidRDefault="00B248A3" w:rsidP="00566D28">
    <w:pPr>
      <w:pStyle w:val="Header"/>
      <w:framePr w:wrap="none" w:vAnchor="text" w:hAnchor="margin" w:xAlign="right" w:y="1"/>
      <w:widowControl w:val="0"/>
      <w:jc w:val="right"/>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181</w:t>
    </w:r>
    <w:r>
      <w:rPr>
        <w:rStyle w:val="PageNumber"/>
      </w:rPr>
      <w:fldChar w:fldCharType="end"/>
    </w:r>
  </w:p>
  <w:p w14:paraId="417C3867" w14:textId="77777777" w:rsidR="00B248A3" w:rsidRDefault="00B248A3">
    <w:pPr>
      <w:pStyle w:val="Header"/>
      <w:widowControl w:val="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4DC203" w14:textId="08BA482B" w:rsidR="00B248A3" w:rsidRPr="00E6728F" w:rsidRDefault="003F1F30" w:rsidP="003F1F30">
    <w:pPr>
      <w:pStyle w:val="Header"/>
      <w:widowControl w:val="0"/>
      <w:tabs>
        <w:tab w:val="right" w:pos="9180"/>
      </w:tabs>
      <w:bidi/>
      <w:ind w:right="-864"/>
      <w:jc w:val="left"/>
      <w:rPr>
        <w:rFonts w:ascii="Arial" w:hAnsi="Arial" w:cs="Arial"/>
        <w:i/>
        <w:iCs/>
        <w:sz w:val="21"/>
        <w:szCs w:val="16"/>
        <w:u w:val="single"/>
      </w:rPr>
    </w:pPr>
    <w:r>
      <w:rPr>
        <w:rFonts w:ascii="Arial" w:hAnsi="Arial" w:cs="Arial" w:hint="cs"/>
        <w:sz w:val="20"/>
        <w:u w:val="single"/>
        <w:rtl/>
        <w:lang w:bidi="ar-JO"/>
      </w:rPr>
      <w:t>د. ريك جريفيث</w:t>
    </w:r>
    <w:r>
      <w:rPr>
        <w:rFonts w:ascii="Arial" w:hAnsi="Arial" w:cs="Arial"/>
        <w:sz w:val="20"/>
        <w:u w:val="single"/>
      </w:rPr>
      <w:tab/>
    </w:r>
    <w:r>
      <w:rPr>
        <w:rFonts w:ascii="Arial" w:hAnsi="Arial" w:cs="Arial" w:hint="cs"/>
        <w:sz w:val="20"/>
        <w:u w:val="single"/>
        <w:rtl/>
        <w:lang w:bidi="ar-JO"/>
      </w:rPr>
      <w:t>مسح العهد الجديد: ٢</w:t>
    </w:r>
    <w:r w:rsidRPr="00C4226D">
      <w:rPr>
        <w:rFonts w:ascii="Arial" w:hAnsi="Arial" w:cs="Arial"/>
        <w:sz w:val="20"/>
        <w:u w:val="single"/>
        <w:rtl/>
        <w:lang w:bidi="ar-JO"/>
      </w:rPr>
      <w:t xml:space="preserve"> </w:t>
    </w:r>
    <w:r w:rsidRPr="00B05693">
      <w:rPr>
        <w:rFonts w:ascii="Arial" w:hAnsi="Arial" w:cs="Arial"/>
        <w:sz w:val="20"/>
        <w:u w:val="single"/>
        <w:rtl/>
        <w:lang w:bidi="ar-JO"/>
      </w:rPr>
      <w:t>تيموثاوس</w:t>
    </w:r>
    <w:r w:rsidR="00B248A3" w:rsidRPr="00E6728F">
      <w:rPr>
        <w:rFonts w:ascii="Arial" w:hAnsi="Arial" w:cs="Arial"/>
        <w:i/>
        <w:iCs/>
        <w:sz w:val="21"/>
        <w:szCs w:val="16"/>
        <w:u w:val="single"/>
      </w:rPr>
      <w:tab/>
    </w:r>
    <w:r w:rsidR="00B248A3" w:rsidRPr="00E6728F">
      <w:rPr>
        <w:rStyle w:val="PageNumber"/>
        <w:rFonts w:ascii="Arial" w:hAnsi="Arial" w:cs="Arial"/>
        <w:i/>
        <w:iCs/>
        <w:sz w:val="21"/>
        <w:szCs w:val="16"/>
        <w:u w:val="single"/>
      </w:rPr>
      <w:fldChar w:fldCharType="begin"/>
    </w:r>
    <w:r w:rsidR="00B248A3" w:rsidRPr="00E6728F">
      <w:rPr>
        <w:rStyle w:val="PageNumber"/>
        <w:rFonts w:ascii="Arial" w:hAnsi="Arial" w:cs="Arial"/>
        <w:i/>
        <w:iCs/>
        <w:sz w:val="21"/>
        <w:szCs w:val="16"/>
        <w:u w:val="single"/>
      </w:rPr>
      <w:instrText xml:space="preserve"> PAGE </w:instrText>
    </w:r>
    <w:r w:rsidR="00B248A3" w:rsidRPr="00E6728F">
      <w:rPr>
        <w:rStyle w:val="PageNumber"/>
        <w:rFonts w:ascii="Arial" w:hAnsi="Arial" w:cs="Arial"/>
        <w:i/>
        <w:iCs/>
        <w:sz w:val="21"/>
        <w:szCs w:val="16"/>
        <w:u w:val="single"/>
      </w:rPr>
      <w:fldChar w:fldCharType="separate"/>
    </w:r>
    <w:r w:rsidR="00B248A3" w:rsidRPr="00E6728F">
      <w:rPr>
        <w:rStyle w:val="PageNumber"/>
        <w:rFonts w:ascii="Arial" w:hAnsi="Arial" w:cs="Arial"/>
        <w:i/>
        <w:iCs/>
        <w:noProof/>
        <w:sz w:val="21"/>
        <w:szCs w:val="16"/>
        <w:u w:val="single"/>
      </w:rPr>
      <w:t>240</w:t>
    </w:r>
    <w:r w:rsidR="00B248A3" w:rsidRPr="00E6728F">
      <w:rPr>
        <w:rStyle w:val="PageNumber"/>
        <w:rFonts w:ascii="Arial" w:hAnsi="Arial" w:cs="Arial"/>
        <w:i/>
        <w:iCs/>
        <w:sz w:val="21"/>
        <w:szCs w:val="16"/>
        <w:u w:val="single"/>
      </w:rPr>
      <w:fldChar w:fldCharType="end"/>
    </w:r>
  </w:p>
  <w:p w14:paraId="0B18CD60" w14:textId="77777777" w:rsidR="00B248A3" w:rsidRPr="00E6728F" w:rsidRDefault="00B248A3" w:rsidP="00E6728F">
    <w:pPr>
      <w:pStyle w:val="Header"/>
      <w:widowControl w:val="0"/>
      <w:jc w:val="left"/>
      <w:rPr>
        <w:rFonts w:ascii="Arial" w:hAnsi="Arial" w:cs="Arial"/>
        <w:i/>
        <w:iCs/>
        <w:sz w:val="21"/>
        <w:szCs w:val="16"/>
        <w:u w:val="singl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Fonts w:ascii="Arial" w:hAnsi="Arial" w:cs="Arial"/>
        <w:i/>
        <w:iCs/>
        <w:sz w:val="21"/>
        <w:szCs w:val="21"/>
      </w:rPr>
      <w:id w:val="1449132513"/>
      <w:docPartObj>
        <w:docPartGallery w:val="Page Numbers (Top of Page)"/>
        <w:docPartUnique/>
      </w:docPartObj>
    </w:sdtPr>
    <w:sdtContent>
      <w:p w14:paraId="0E307880" w14:textId="1551A9AB" w:rsidR="00566D28" w:rsidRPr="003F1F30" w:rsidRDefault="00566D28" w:rsidP="003F1F30">
        <w:pPr>
          <w:pStyle w:val="Header"/>
          <w:framePr w:wrap="none" w:vAnchor="text" w:hAnchor="page" w:x="1740" w:y="-40"/>
          <w:rPr>
            <w:rStyle w:val="PageNumber"/>
            <w:rFonts w:ascii="Arial" w:hAnsi="Arial" w:cs="Arial"/>
            <w:i/>
            <w:iCs/>
            <w:sz w:val="21"/>
            <w:szCs w:val="21"/>
          </w:rPr>
        </w:pPr>
        <w:r w:rsidRPr="003F1F30">
          <w:rPr>
            <w:rStyle w:val="PageNumber"/>
            <w:rFonts w:ascii="Arial" w:hAnsi="Arial" w:cs="Arial"/>
            <w:i/>
            <w:iCs/>
            <w:sz w:val="21"/>
            <w:szCs w:val="21"/>
          </w:rPr>
          <w:t>240</w:t>
        </w:r>
        <w:r w:rsidRPr="003F1F30">
          <w:rPr>
            <w:rStyle w:val="PageNumber"/>
            <w:rFonts w:ascii="Arial" w:hAnsi="Arial" w:cs="Arial"/>
            <w:i/>
            <w:iCs/>
            <w:sz w:val="21"/>
            <w:szCs w:val="21"/>
          </w:rPr>
          <w:fldChar w:fldCharType="begin"/>
        </w:r>
        <w:r w:rsidRPr="003F1F30">
          <w:rPr>
            <w:rStyle w:val="PageNumber"/>
            <w:rFonts w:ascii="Arial" w:hAnsi="Arial" w:cs="Arial"/>
            <w:i/>
            <w:iCs/>
            <w:sz w:val="21"/>
            <w:szCs w:val="21"/>
          </w:rPr>
          <w:instrText xml:space="preserve"> PAGE </w:instrText>
        </w:r>
        <w:r w:rsidRPr="003F1F30">
          <w:rPr>
            <w:rStyle w:val="PageNumber"/>
            <w:rFonts w:ascii="Arial" w:hAnsi="Arial" w:cs="Arial"/>
            <w:i/>
            <w:iCs/>
            <w:sz w:val="21"/>
            <w:szCs w:val="21"/>
          </w:rPr>
          <w:fldChar w:fldCharType="separate"/>
        </w:r>
        <w:r w:rsidRPr="003F1F30">
          <w:rPr>
            <w:rStyle w:val="PageNumber"/>
            <w:rFonts w:ascii="Arial" w:hAnsi="Arial" w:cs="Arial"/>
            <w:i/>
            <w:iCs/>
            <w:noProof/>
            <w:sz w:val="21"/>
            <w:szCs w:val="21"/>
          </w:rPr>
          <w:t>a</w:t>
        </w:r>
        <w:r w:rsidRPr="003F1F30">
          <w:rPr>
            <w:rStyle w:val="PageNumber"/>
            <w:rFonts w:ascii="Arial" w:hAnsi="Arial" w:cs="Arial"/>
            <w:i/>
            <w:iCs/>
            <w:sz w:val="21"/>
            <w:szCs w:val="21"/>
          </w:rPr>
          <w:fldChar w:fldCharType="end"/>
        </w:r>
      </w:p>
    </w:sdtContent>
  </w:sdt>
  <w:p w14:paraId="582F84F5" w14:textId="710E599F" w:rsidR="00566D28" w:rsidRPr="00566D28" w:rsidRDefault="003F1F30" w:rsidP="003F1F30">
    <w:pPr>
      <w:pStyle w:val="Header"/>
      <w:widowControl w:val="0"/>
      <w:tabs>
        <w:tab w:val="right" w:pos="9180"/>
      </w:tabs>
      <w:bidi/>
      <w:jc w:val="left"/>
      <w:rPr>
        <w:rFonts w:ascii="Arial" w:hAnsi="Arial" w:cs="Arial"/>
        <w:i/>
        <w:iCs/>
        <w:sz w:val="21"/>
        <w:szCs w:val="21"/>
        <w:u w:val="single"/>
      </w:rPr>
    </w:pPr>
    <w:r>
      <w:rPr>
        <w:rFonts w:ascii="Arial" w:hAnsi="Arial" w:cs="Arial" w:hint="cs"/>
        <w:sz w:val="20"/>
        <w:u w:val="single"/>
        <w:rtl/>
        <w:lang w:bidi="ar-JO"/>
      </w:rPr>
      <w:t>د. ريك جريفيث</w:t>
    </w:r>
    <w:r>
      <w:rPr>
        <w:rFonts w:ascii="Arial" w:hAnsi="Arial" w:cs="Arial"/>
        <w:sz w:val="20"/>
        <w:u w:val="single"/>
      </w:rPr>
      <w:tab/>
    </w:r>
    <w:r>
      <w:rPr>
        <w:rFonts w:ascii="Arial" w:hAnsi="Arial" w:cs="Arial" w:hint="cs"/>
        <w:sz w:val="20"/>
        <w:u w:val="single"/>
        <w:rtl/>
        <w:lang w:bidi="ar-JO"/>
      </w:rPr>
      <w:t>مسح العهد الجديد: ٢</w:t>
    </w:r>
    <w:r w:rsidRPr="00C4226D">
      <w:rPr>
        <w:rFonts w:ascii="Arial" w:hAnsi="Arial" w:cs="Arial"/>
        <w:sz w:val="20"/>
        <w:u w:val="single"/>
        <w:rtl/>
        <w:lang w:bidi="ar-JO"/>
      </w:rPr>
      <w:t xml:space="preserve"> </w:t>
    </w:r>
    <w:r w:rsidRPr="00B05693">
      <w:rPr>
        <w:rFonts w:ascii="Arial" w:hAnsi="Arial" w:cs="Arial"/>
        <w:sz w:val="20"/>
        <w:u w:val="single"/>
        <w:rtl/>
        <w:lang w:bidi="ar-JO"/>
      </w:rPr>
      <w:t>تيموثاوس</w:t>
    </w:r>
    <w:r w:rsidR="00566D28" w:rsidRPr="00566D28">
      <w:rPr>
        <w:rFonts w:ascii="Arial" w:hAnsi="Arial" w:cs="Arial"/>
        <w:i/>
        <w:iCs/>
        <w:sz w:val="21"/>
        <w:szCs w:val="21"/>
        <w:u w:val="single"/>
      </w:rPr>
      <w:tab/>
    </w:r>
  </w:p>
  <w:p w14:paraId="320C9866" w14:textId="77777777" w:rsidR="00566D28" w:rsidRPr="00566D28" w:rsidRDefault="00566D28" w:rsidP="00E6728F">
    <w:pPr>
      <w:pStyle w:val="Header"/>
      <w:widowControl w:val="0"/>
      <w:jc w:val="left"/>
      <w:rPr>
        <w:rFonts w:ascii="Arial" w:hAnsi="Arial" w:cs="Arial"/>
        <w:i/>
        <w:iCs/>
        <w:sz w:val="21"/>
        <w:szCs w:val="21"/>
        <w:u w:val="singl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FFFFFFFF"/>
    <w:lvl w:ilvl="0">
      <w:start w:val="1"/>
      <w:numFmt w:val="upperRoman"/>
      <w:lvlText w:val="%1."/>
      <w:legacy w:legacy="1" w:legacySpace="0" w:legacyIndent="432"/>
      <w:lvlJc w:val="left"/>
      <w:pPr>
        <w:ind w:left="432" w:hanging="432"/>
      </w:pPr>
    </w:lvl>
    <w:lvl w:ilvl="1">
      <w:start w:val="1"/>
      <w:numFmt w:val="upperLetter"/>
      <w:lvlText w:val="%2."/>
      <w:legacy w:legacy="1" w:legacySpace="0" w:legacyIndent="432"/>
      <w:lvlJc w:val="left"/>
      <w:pPr>
        <w:ind w:left="864" w:hanging="432"/>
      </w:pPr>
    </w:lvl>
    <w:lvl w:ilvl="2">
      <w:start w:val="1"/>
      <w:numFmt w:val="decimal"/>
      <w:lvlText w:val="%3."/>
      <w:legacy w:legacy="1" w:legacySpace="0" w:legacyIndent="432"/>
      <w:lvlJc w:val="left"/>
      <w:pPr>
        <w:ind w:left="1296" w:hanging="432"/>
      </w:pPr>
    </w:lvl>
    <w:lvl w:ilvl="3">
      <w:start w:val="1"/>
      <w:numFmt w:val="lowerLetter"/>
      <w:lvlText w:val="%4)"/>
      <w:legacy w:legacy="1" w:legacySpace="0" w:legacyIndent="432"/>
      <w:lvlJc w:val="left"/>
      <w:pPr>
        <w:ind w:left="1728" w:hanging="432"/>
      </w:pPr>
    </w:lvl>
    <w:lvl w:ilvl="4">
      <w:start w:val="1"/>
      <w:numFmt w:val="decimal"/>
      <w:lvlText w:val="(%5)"/>
      <w:legacy w:legacy="1" w:legacySpace="0" w:legacyIndent="432"/>
      <w:lvlJc w:val="left"/>
      <w:pPr>
        <w:ind w:left="2160" w:hanging="432"/>
      </w:pPr>
    </w:lvl>
    <w:lvl w:ilvl="5">
      <w:start w:val="1"/>
      <w:numFmt w:val="lowerLetter"/>
      <w:lvlText w:val="(%6)"/>
      <w:legacy w:legacy="1" w:legacySpace="0" w:legacyIndent="432"/>
      <w:lvlJc w:val="left"/>
      <w:pPr>
        <w:ind w:left="2592" w:hanging="432"/>
      </w:pPr>
    </w:lvl>
    <w:lvl w:ilvl="6">
      <w:start w:val="1"/>
      <w:numFmt w:val="lowerRoman"/>
      <w:lvlText w:val="(%7)"/>
      <w:legacy w:legacy="1" w:legacySpace="0" w:legacyIndent="432"/>
      <w:lvlJc w:val="left"/>
      <w:pPr>
        <w:ind w:left="3024" w:hanging="432"/>
      </w:pPr>
    </w:lvl>
    <w:lvl w:ilvl="7">
      <w:start w:val="1"/>
      <w:numFmt w:val="lowerLetter"/>
      <w:lvlText w:val="(%8)"/>
      <w:legacy w:legacy="1" w:legacySpace="0" w:legacyIndent="720"/>
      <w:lvlJc w:val="left"/>
      <w:pPr>
        <w:ind w:left="3744" w:hanging="720"/>
      </w:pPr>
    </w:lvl>
    <w:lvl w:ilvl="8">
      <w:start w:val="1"/>
      <w:numFmt w:val="lowerRoman"/>
      <w:lvlText w:val="(%9)"/>
      <w:legacy w:legacy="1" w:legacySpace="0" w:legacyIndent="720"/>
      <w:lvlJc w:val="left"/>
      <w:pPr>
        <w:ind w:left="4464" w:hanging="720"/>
      </w:p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04205C7"/>
    <w:multiLevelType w:val="hybridMultilevel"/>
    <w:tmpl w:val="A218166C"/>
    <w:lvl w:ilvl="0" w:tplc="48928F44">
      <w:start w:val="1"/>
      <w:numFmt w:val="decimal"/>
      <w:lvlText w:val="%1."/>
      <w:lvlJc w:val="left"/>
      <w:pPr>
        <w:ind w:left="2520" w:hanging="360"/>
      </w:pPr>
      <w:rPr>
        <w:rFonts w:hint="default"/>
        <w:sz w:val="20"/>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 w15:restartNumberingAfterBreak="0">
    <w:nsid w:val="03337CD2"/>
    <w:multiLevelType w:val="hybridMultilevel"/>
    <w:tmpl w:val="50BA3F3A"/>
    <w:lvl w:ilvl="0" w:tplc="371CB6DA">
      <w:start w:val="1"/>
      <w:numFmt w:val="arabicAlpha"/>
      <w:lvlText w:val="%1."/>
      <w:lvlJc w:val="left"/>
      <w:pPr>
        <w:ind w:left="720" w:hanging="360"/>
      </w:pPr>
      <w:rPr>
        <w:rFonts w:hint="default"/>
        <w:sz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B7A7BD6"/>
    <w:multiLevelType w:val="multilevel"/>
    <w:tmpl w:val="2C38CDD4"/>
    <w:lvl w:ilvl="0">
      <w:start w:val="1"/>
      <w:numFmt w:val="upperRoman"/>
      <w:pStyle w:val="Heading1"/>
      <w:lvlText w:val="%1."/>
      <w:lvlJc w:val="left"/>
      <w:pPr>
        <w:ind w:left="432" w:firstLine="0"/>
      </w:pPr>
    </w:lvl>
    <w:lvl w:ilvl="1">
      <w:start w:val="1"/>
      <w:numFmt w:val="upperLetter"/>
      <w:pStyle w:val="Heading2"/>
      <w:lvlText w:val="%2."/>
      <w:lvlJc w:val="left"/>
      <w:pPr>
        <w:ind w:left="1152" w:firstLine="0"/>
      </w:pPr>
    </w:lvl>
    <w:lvl w:ilvl="2">
      <w:start w:val="1"/>
      <w:numFmt w:val="decimal"/>
      <w:pStyle w:val="Heading3"/>
      <w:lvlText w:val="%3."/>
      <w:lvlJc w:val="left"/>
      <w:pPr>
        <w:ind w:left="1872" w:firstLine="0"/>
      </w:pPr>
    </w:lvl>
    <w:lvl w:ilvl="3">
      <w:start w:val="1"/>
      <w:numFmt w:val="lowerLetter"/>
      <w:pStyle w:val="Heading4"/>
      <w:lvlText w:val="%4)"/>
      <w:lvlJc w:val="left"/>
      <w:pPr>
        <w:ind w:left="2592" w:firstLine="0"/>
      </w:pPr>
    </w:lvl>
    <w:lvl w:ilvl="4">
      <w:start w:val="1"/>
      <w:numFmt w:val="decimal"/>
      <w:pStyle w:val="Heading5"/>
      <w:lvlText w:val="(%5)"/>
      <w:lvlJc w:val="left"/>
      <w:pPr>
        <w:ind w:left="3312" w:firstLine="0"/>
      </w:pPr>
    </w:lvl>
    <w:lvl w:ilvl="5">
      <w:start w:val="1"/>
      <w:numFmt w:val="lowerLetter"/>
      <w:pStyle w:val="Heading6"/>
      <w:lvlText w:val="(%6)"/>
      <w:lvlJc w:val="left"/>
      <w:pPr>
        <w:ind w:left="4032" w:firstLine="0"/>
      </w:pPr>
    </w:lvl>
    <w:lvl w:ilvl="6">
      <w:start w:val="1"/>
      <w:numFmt w:val="lowerRoman"/>
      <w:pStyle w:val="Heading7"/>
      <w:lvlText w:val="(%7)"/>
      <w:lvlJc w:val="left"/>
      <w:pPr>
        <w:ind w:left="4752" w:firstLine="0"/>
      </w:pPr>
    </w:lvl>
    <w:lvl w:ilvl="7">
      <w:start w:val="1"/>
      <w:numFmt w:val="lowerLetter"/>
      <w:pStyle w:val="Heading8"/>
      <w:lvlText w:val="(%8)"/>
      <w:lvlJc w:val="left"/>
      <w:pPr>
        <w:ind w:left="5472" w:firstLine="0"/>
      </w:pPr>
    </w:lvl>
    <w:lvl w:ilvl="8">
      <w:start w:val="1"/>
      <w:numFmt w:val="lowerRoman"/>
      <w:pStyle w:val="Heading9"/>
      <w:lvlText w:val="(%9)"/>
      <w:lvlJc w:val="left"/>
      <w:pPr>
        <w:ind w:left="6192" w:firstLine="0"/>
      </w:pPr>
    </w:lvl>
  </w:abstractNum>
  <w:abstractNum w:abstractNumId="5" w15:restartNumberingAfterBreak="0">
    <w:nsid w:val="0F864C84"/>
    <w:multiLevelType w:val="hybridMultilevel"/>
    <w:tmpl w:val="418ABAA8"/>
    <w:lvl w:ilvl="0" w:tplc="B26C63A6">
      <w:start w:val="1"/>
      <w:numFmt w:val="arabicAlpha"/>
      <w:lvlText w:val="%1."/>
      <w:lvlJc w:val="left"/>
      <w:pPr>
        <w:ind w:left="1944" w:hanging="360"/>
      </w:pPr>
      <w:rPr>
        <w:rFonts w:hint="default"/>
        <w:sz w:val="20"/>
      </w:rPr>
    </w:lvl>
    <w:lvl w:ilvl="1" w:tplc="04090019" w:tentative="1">
      <w:start w:val="1"/>
      <w:numFmt w:val="lowerLetter"/>
      <w:lvlText w:val="%2."/>
      <w:lvlJc w:val="left"/>
      <w:pPr>
        <w:ind w:left="2664" w:hanging="360"/>
      </w:pPr>
    </w:lvl>
    <w:lvl w:ilvl="2" w:tplc="0409001B" w:tentative="1">
      <w:start w:val="1"/>
      <w:numFmt w:val="lowerRoman"/>
      <w:lvlText w:val="%3."/>
      <w:lvlJc w:val="right"/>
      <w:pPr>
        <w:ind w:left="3384" w:hanging="180"/>
      </w:pPr>
    </w:lvl>
    <w:lvl w:ilvl="3" w:tplc="0409000F" w:tentative="1">
      <w:start w:val="1"/>
      <w:numFmt w:val="decimal"/>
      <w:lvlText w:val="%4."/>
      <w:lvlJc w:val="left"/>
      <w:pPr>
        <w:ind w:left="4104" w:hanging="360"/>
      </w:pPr>
    </w:lvl>
    <w:lvl w:ilvl="4" w:tplc="04090019" w:tentative="1">
      <w:start w:val="1"/>
      <w:numFmt w:val="lowerLetter"/>
      <w:lvlText w:val="%5."/>
      <w:lvlJc w:val="left"/>
      <w:pPr>
        <w:ind w:left="4824" w:hanging="360"/>
      </w:pPr>
    </w:lvl>
    <w:lvl w:ilvl="5" w:tplc="0409001B" w:tentative="1">
      <w:start w:val="1"/>
      <w:numFmt w:val="lowerRoman"/>
      <w:lvlText w:val="%6."/>
      <w:lvlJc w:val="right"/>
      <w:pPr>
        <w:ind w:left="5544" w:hanging="180"/>
      </w:pPr>
    </w:lvl>
    <w:lvl w:ilvl="6" w:tplc="0409000F" w:tentative="1">
      <w:start w:val="1"/>
      <w:numFmt w:val="decimal"/>
      <w:lvlText w:val="%7."/>
      <w:lvlJc w:val="left"/>
      <w:pPr>
        <w:ind w:left="6264" w:hanging="360"/>
      </w:pPr>
    </w:lvl>
    <w:lvl w:ilvl="7" w:tplc="04090019" w:tentative="1">
      <w:start w:val="1"/>
      <w:numFmt w:val="lowerLetter"/>
      <w:lvlText w:val="%8."/>
      <w:lvlJc w:val="left"/>
      <w:pPr>
        <w:ind w:left="6984" w:hanging="360"/>
      </w:pPr>
    </w:lvl>
    <w:lvl w:ilvl="8" w:tplc="0409001B" w:tentative="1">
      <w:start w:val="1"/>
      <w:numFmt w:val="lowerRoman"/>
      <w:lvlText w:val="%9."/>
      <w:lvlJc w:val="right"/>
      <w:pPr>
        <w:ind w:left="7704" w:hanging="180"/>
      </w:pPr>
    </w:lvl>
  </w:abstractNum>
  <w:abstractNum w:abstractNumId="6" w15:restartNumberingAfterBreak="0">
    <w:nsid w:val="13C63FD7"/>
    <w:multiLevelType w:val="hybridMultilevel"/>
    <w:tmpl w:val="CCAEBC22"/>
    <w:lvl w:ilvl="0" w:tplc="81089F7C">
      <w:start w:val="1"/>
      <w:numFmt w:val="arabicAlpha"/>
      <w:lvlText w:val="%1."/>
      <w:lvlJc w:val="left"/>
      <w:pPr>
        <w:ind w:left="1944" w:hanging="360"/>
      </w:pPr>
      <w:rPr>
        <w:rFonts w:hint="default"/>
        <w:sz w:val="20"/>
      </w:rPr>
    </w:lvl>
    <w:lvl w:ilvl="1" w:tplc="04090019" w:tentative="1">
      <w:start w:val="1"/>
      <w:numFmt w:val="lowerLetter"/>
      <w:lvlText w:val="%2."/>
      <w:lvlJc w:val="left"/>
      <w:pPr>
        <w:ind w:left="2664" w:hanging="360"/>
      </w:pPr>
    </w:lvl>
    <w:lvl w:ilvl="2" w:tplc="0409001B" w:tentative="1">
      <w:start w:val="1"/>
      <w:numFmt w:val="lowerRoman"/>
      <w:lvlText w:val="%3."/>
      <w:lvlJc w:val="right"/>
      <w:pPr>
        <w:ind w:left="3384" w:hanging="180"/>
      </w:pPr>
    </w:lvl>
    <w:lvl w:ilvl="3" w:tplc="0409000F" w:tentative="1">
      <w:start w:val="1"/>
      <w:numFmt w:val="decimal"/>
      <w:lvlText w:val="%4."/>
      <w:lvlJc w:val="left"/>
      <w:pPr>
        <w:ind w:left="4104" w:hanging="360"/>
      </w:pPr>
    </w:lvl>
    <w:lvl w:ilvl="4" w:tplc="04090019" w:tentative="1">
      <w:start w:val="1"/>
      <w:numFmt w:val="lowerLetter"/>
      <w:lvlText w:val="%5."/>
      <w:lvlJc w:val="left"/>
      <w:pPr>
        <w:ind w:left="4824" w:hanging="360"/>
      </w:pPr>
    </w:lvl>
    <w:lvl w:ilvl="5" w:tplc="0409001B" w:tentative="1">
      <w:start w:val="1"/>
      <w:numFmt w:val="lowerRoman"/>
      <w:lvlText w:val="%6."/>
      <w:lvlJc w:val="right"/>
      <w:pPr>
        <w:ind w:left="5544" w:hanging="180"/>
      </w:pPr>
    </w:lvl>
    <w:lvl w:ilvl="6" w:tplc="0409000F" w:tentative="1">
      <w:start w:val="1"/>
      <w:numFmt w:val="decimal"/>
      <w:lvlText w:val="%7."/>
      <w:lvlJc w:val="left"/>
      <w:pPr>
        <w:ind w:left="6264" w:hanging="360"/>
      </w:pPr>
    </w:lvl>
    <w:lvl w:ilvl="7" w:tplc="04090019" w:tentative="1">
      <w:start w:val="1"/>
      <w:numFmt w:val="lowerLetter"/>
      <w:lvlText w:val="%8."/>
      <w:lvlJc w:val="left"/>
      <w:pPr>
        <w:ind w:left="6984" w:hanging="360"/>
      </w:pPr>
    </w:lvl>
    <w:lvl w:ilvl="8" w:tplc="0409001B" w:tentative="1">
      <w:start w:val="1"/>
      <w:numFmt w:val="lowerRoman"/>
      <w:lvlText w:val="%9."/>
      <w:lvlJc w:val="right"/>
      <w:pPr>
        <w:ind w:left="7704" w:hanging="180"/>
      </w:pPr>
    </w:lvl>
  </w:abstractNum>
  <w:abstractNum w:abstractNumId="7" w15:restartNumberingAfterBreak="0">
    <w:nsid w:val="14843B34"/>
    <w:multiLevelType w:val="hybridMultilevel"/>
    <w:tmpl w:val="3B8CC812"/>
    <w:lvl w:ilvl="0" w:tplc="58CA9B16">
      <w:start w:val="1"/>
      <w:numFmt w:val="arabicAlpha"/>
      <w:lvlText w:val="%1."/>
      <w:lvlJc w:val="left"/>
      <w:pPr>
        <w:ind w:left="1944" w:hanging="360"/>
      </w:pPr>
      <w:rPr>
        <w:rFonts w:hint="default"/>
        <w:sz w:val="20"/>
      </w:rPr>
    </w:lvl>
    <w:lvl w:ilvl="1" w:tplc="04090019" w:tentative="1">
      <w:start w:val="1"/>
      <w:numFmt w:val="lowerLetter"/>
      <w:lvlText w:val="%2."/>
      <w:lvlJc w:val="left"/>
      <w:pPr>
        <w:ind w:left="2664" w:hanging="360"/>
      </w:pPr>
    </w:lvl>
    <w:lvl w:ilvl="2" w:tplc="0409001B" w:tentative="1">
      <w:start w:val="1"/>
      <w:numFmt w:val="lowerRoman"/>
      <w:lvlText w:val="%3."/>
      <w:lvlJc w:val="right"/>
      <w:pPr>
        <w:ind w:left="3384" w:hanging="180"/>
      </w:pPr>
    </w:lvl>
    <w:lvl w:ilvl="3" w:tplc="0409000F" w:tentative="1">
      <w:start w:val="1"/>
      <w:numFmt w:val="decimal"/>
      <w:lvlText w:val="%4."/>
      <w:lvlJc w:val="left"/>
      <w:pPr>
        <w:ind w:left="4104" w:hanging="360"/>
      </w:pPr>
    </w:lvl>
    <w:lvl w:ilvl="4" w:tplc="04090019" w:tentative="1">
      <w:start w:val="1"/>
      <w:numFmt w:val="lowerLetter"/>
      <w:lvlText w:val="%5."/>
      <w:lvlJc w:val="left"/>
      <w:pPr>
        <w:ind w:left="4824" w:hanging="360"/>
      </w:pPr>
    </w:lvl>
    <w:lvl w:ilvl="5" w:tplc="0409001B" w:tentative="1">
      <w:start w:val="1"/>
      <w:numFmt w:val="lowerRoman"/>
      <w:lvlText w:val="%6."/>
      <w:lvlJc w:val="right"/>
      <w:pPr>
        <w:ind w:left="5544" w:hanging="180"/>
      </w:pPr>
    </w:lvl>
    <w:lvl w:ilvl="6" w:tplc="0409000F" w:tentative="1">
      <w:start w:val="1"/>
      <w:numFmt w:val="decimal"/>
      <w:lvlText w:val="%7."/>
      <w:lvlJc w:val="left"/>
      <w:pPr>
        <w:ind w:left="6264" w:hanging="360"/>
      </w:pPr>
    </w:lvl>
    <w:lvl w:ilvl="7" w:tplc="04090019" w:tentative="1">
      <w:start w:val="1"/>
      <w:numFmt w:val="lowerLetter"/>
      <w:lvlText w:val="%8."/>
      <w:lvlJc w:val="left"/>
      <w:pPr>
        <w:ind w:left="6984" w:hanging="360"/>
      </w:pPr>
    </w:lvl>
    <w:lvl w:ilvl="8" w:tplc="0409001B" w:tentative="1">
      <w:start w:val="1"/>
      <w:numFmt w:val="lowerRoman"/>
      <w:lvlText w:val="%9."/>
      <w:lvlJc w:val="right"/>
      <w:pPr>
        <w:ind w:left="7704" w:hanging="180"/>
      </w:pPr>
    </w:lvl>
  </w:abstractNum>
  <w:abstractNum w:abstractNumId="8" w15:restartNumberingAfterBreak="0">
    <w:nsid w:val="15B328FE"/>
    <w:multiLevelType w:val="multilevel"/>
    <w:tmpl w:val="FFFFFFFF"/>
    <w:lvl w:ilvl="0">
      <w:start w:val="1"/>
      <w:numFmt w:val="upperRoman"/>
      <w:lvlText w:val="%1."/>
      <w:legacy w:legacy="1" w:legacySpace="0" w:legacyIndent="432"/>
      <w:lvlJc w:val="left"/>
      <w:pPr>
        <w:ind w:left="432" w:hanging="432"/>
      </w:pPr>
    </w:lvl>
    <w:lvl w:ilvl="1">
      <w:start w:val="1"/>
      <w:numFmt w:val="upperLetter"/>
      <w:lvlText w:val="%2."/>
      <w:legacy w:legacy="1" w:legacySpace="0" w:legacyIndent="432"/>
      <w:lvlJc w:val="left"/>
      <w:pPr>
        <w:ind w:left="864" w:hanging="432"/>
      </w:pPr>
    </w:lvl>
    <w:lvl w:ilvl="2">
      <w:start w:val="1"/>
      <w:numFmt w:val="decimal"/>
      <w:lvlText w:val="%3."/>
      <w:legacy w:legacy="1" w:legacySpace="0" w:legacyIndent="432"/>
      <w:lvlJc w:val="left"/>
      <w:pPr>
        <w:ind w:left="1296" w:hanging="432"/>
      </w:pPr>
    </w:lvl>
    <w:lvl w:ilvl="3">
      <w:start w:val="1"/>
      <w:numFmt w:val="lowerLetter"/>
      <w:lvlText w:val="%4)"/>
      <w:legacy w:legacy="1" w:legacySpace="0" w:legacyIndent="432"/>
      <w:lvlJc w:val="left"/>
      <w:pPr>
        <w:ind w:left="1728" w:hanging="432"/>
      </w:pPr>
    </w:lvl>
    <w:lvl w:ilvl="4">
      <w:start w:val="1"/>
      <w:numFmt w:val="decimal"/>
      <w:lvlText w:val="(%5)"/>
      <w:legacy w:legacy="1" w:legacySpace="0" w:legacyIndent="432"/>
      <w:lvlJc w:val="left"/>
      <w:pPr>
        <w:ind w:left="2160" w:hanging="432"/>
      </w:pPr>
    </w:lvl>
    <w:lvl w:ilvl="5">
      <w:start w:val="1"/>
      <w:numFmt w:val="lowerLetter"/>
      <w:lvlText w:val="(%6)"/>
      <w:legacy w:legacy="1" w:legacySpace="0" w:legacyIndent="432"/>
      <w:lvlJc w:val="left"/>
      <w:pPr>
        <w:ind w:left="2592" w:hanging="432"/>
      </w:pPr>
    </w:lvl>
    <w:lvl w:ilvl="6">
      <w:start w:val="1"/>
      <w:numFmt w:val="lowerRoman"/>
      <w:lvlText w:val="(%7)"/>
      <w:legacy w:legacy="1" w:legacySpace="0" w:legacyIndent="432"/>
      <w:lvlJc w:val="left"/>
      <w:pPr>
        <w:ind w:left="3024" w:hanging="432"/>
      </w:pPr>
    </w:lvl>
    <w:lvl w:ilvl="7">
      <w:start w:val="1"/>
      <w:numFmt w:val="lowerLetter"/>
      <w:lvlText w:val="(%8)"/>
      <w:legacy w:legacy="1" w:legacySpace="0" w:legacyIndent="720"/>
      <w:lvlJc w:val="left"/>
      <w:pPr>
        <w:ind w:left="3744" w:hanging="720"/>
      </w:pPr>
    </w:lvl>
    <w:lvl w:ilvl="8">
      <w:start w:val="1"/>
      <w:numFmt w:val="lowerRoman"/>
      <w:lvlText w:val="(%9)"/>
      <w:legacy w:legacy="1" w:legacySpace="0" w:legacyIndent="720"/>
      <w:lvlJc w:val="left"/>
      <w:pPr>
        <w:ind w:left="4464" w:hanging="720"/>
      </w:pPr>
    </w:lvl>
  </w:abstractNum>
  <w:abstractNum w:abstractNumId="9" w15:restartNumberingAfterBreak="0">
    <w:nsid w:val="19CF525A"/>
    <w:multiLevelType w:val="hybridMultilevel"/>
    <w:tmpl w:val="CE181BE6"/>
    <w:lvl w:ilvl="0" w:tplc="04090015">
      <w:start w:val="1"/>
      <w:numFmt w:val="upperLetter"/>
      <w:lvlText w:val="%1."/>
      <w:lvlJc w:val="left"/>
      <w:pPr>
        <w:ind w:left="720" w:hanging="360"/>
      </w:pPr>
      <w:rPr>
        <w:rFonts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E9F714A"/>
    <w:multiLevelType w:val="hybridMultilevel"/>
    <w:tmpl w:val="A24E0B24"/>
    <w:lvl w:ilvl="0" w:tplc="8FC4CF34">
      <w:start w:val="1"/>
      <w:numFmt w:val="arabicAlpha"/>
      <w:lvlText w:val="%1)"/>
      <w:lvlJc w:val="left"/>
      <w:pPr>
        <w:ind w:left="1944" w:hanging="360"/>
      </w:pPr>
      <w:rPr>
        <w:rFonts w:hint="default"/>
        <w:sz w:val="20"/>
      </w:rPr>
    </w:lvl>
    <w:lvl w:ilvl="1" w:tplc="04090019" w:tentative="1">
      <w:start w:val="1"/>
      <w:numFmt w:val="lowerLetter"/>
      <w:lvlText w:val="%2."/>
      <w:lvlJc w:val="left"/>
      <w:pPr>
        <w:ind w:left="2664" w:hanging="360"/>
      </w:pPr>
    </w:lvl>
    <w:lvl w:ilvl="2" w:tplc="0409001B" w:tentative="1">
      <w:start w:val="1"/>
      <w:numFmt w:val="lowerRoman"/>
      <w:lvlText w:val="%3."/>
      <w:lvlJc w:val="right"/>
      <w:pPr>
        <w:ind w:left="3384" w:hanging="180"/>
      </w:pPr>
    </w:lvl>
    <w:lvl w:ilvl="3" w:tplc="0409000F" w:tentative="1">
      <w:start w:val="1"/>
      <w:numFmt w:val="decimal"/>
      <w:lvlText w:val="%4."/>
      <w:lvlJc w:val="left"/>
      <w:pPr>
        <w:ind w:left="4104" w:hanging="360"/>
      </w:pPr>
    </w:lvl>
    <w:lvl w:ilvl="4" w:tplc="04090019" w:tentative="1">
      <w:start w:val="1"/>
      <w:numFmt w:val="lowerLetter"/>
      <w:lvlText w:val="%5."/>
      <w:lvlJc w:val="left"/>
      <w:pPr>
        <w:ind w:left="4824" w:hanging="360"/>
      </w:pPr>
    </w:lvl>
    <w:lvl w:ilvl="5" w:tplc="0409001B" w:tentative="1">
      <w:start w:val="1"/>
      <w:numFmt w:val="lowerRoman"/>
      <w:lvlText w:val="%6."/>
      <w:lvlJc w:val="right"/>
      <w:pPr>
        <w:ind w:left="5544" w:hanging="180"/>
      </w:pPr>
    </w:lvl>
    <w:lvl w:ilvl="6" w:tplc="0409000F" w:tentative="1">
      <w:start w:val="1"/>
      <w:numFmt w:val="decimal"/>
      <w:lvlText w:val="%7."/>
      <w:lvlJc w:val="left"/>
      <w:pPr>
        <w:ind w:left="6264" w:hanging="360"/>
      </w:pPr>
    </w:lvl>
    <w:lvl w:ilvl="7" w:tplc="04090019" w:tentative="1">
      <w:start w:val="1"/>
      <w:numFmt w:val="lowerLetter"/>
      <w:lvlText w:val="%8."/>
      <w:lvlJc w:val="left"/>
      <w:pPr>
        <w:ind w:left="6984" w:hanging="360"/>
      </w:pPr>
    </w:lvl>
    <w:lvl w:ilvl="8" w:tplc="0409001B" w:tentative="1">
      <w:start w:val="1"/>
      <w:numFmt w:val="lowerRoman"/>
      <w:lvlText w:val="%9."/>
      <w:lvlJc w:val="right"/>
      <w:pPr>
        <w:ind w:left="7704" w:hanging="180"/>
      </w:pPr>
    </w:lvl>
  </w:abstractNum>
  <w:abstractNum w:abstractNumId="11" w15:restartNumberingAfterBreak="0">
    <w:nsid w:val="208C524F"/>
    <w:multiLevelType w:val="hybridMultilevel"/>
    <w:tmpl w:val="06BC9C9E"/>
    <w:lvl w:ilvl="0" w:tplc="C0726F2A">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0BA40DE"/>
    <w:multiLevelType w:val="hybridMultilevel"/>
    <w:tmpl w:val="36523F14"/>
    <w:lvl w:ilvl="0" w:tplc="CA804700">
      <w:start w:val="1"/>
      <w:numFmt w:val="decimal"/>
      <w:lvlText w:val="%1."/>
      <w:lvlJc w:val="left"/>
      <w:pPr>
        <w:ind w:left="1437" w:hanging="615"/>
      </w:pPr>
      <w:rPr>
        <w:rFonts w:hint="default"/>
      </w:rPr>
    </w:lvl>
    <w:lvl w:ilvl="1" w:tplc="04090019" w:tentative="1">
      <w:start w:val="1"/>
      <w:numFmt w:val="lowerLetter"/>
      <w:lvlText w:val="%2."/>
      <w:lvlJc w:val="left"/>
      <w:pPr>
        <w:ind w:left="1902" w:hanging="360"/>
      </w:pPr>
    </w:lvl>
    <w:lvl w:ilvl="2" w:tplc="0409001B" w:tentative="1">
      <w:start w:val="1"/>
      <w:numFmt w:val="lowerRoman"/>
      <w:lvlText w:val="%3."/>
      <w:lvlJc w:val="right"/>
      <w:pPr>
        <w:ind w:left="2622" w:hanging="180"/>
      </w:pPr>
    </w:lvl>
    <w:lvl w:ilvl="3" w:tplc="0409000F" w:tentative="1">
      <w:start w:val="1"/>
      <w:numFmt w:val="decimal"/>
      <w:lvlText w:val="%4."/>
      <w:lvlJc w:val="left"/>
      <w:pPr>
        <w:ind w:left="3342" w:hanging="360"/>
      </w:pPr>
    </w:lvl>
    <w:lvl w:ilvl="4" w:tplc="04090019" w:tentative="1">
      <w:start w:val="1"/>
      <w:numFmt w:val="lowerLetter"/>
      <w:lvlText w:val="%5."/>
      <w:lvlJc w:val="left"/>
      <w:pPr>
        <w:ind w:left="4062" w:hanging="360"/>
      </w:pPr>
    </w:lvl>
    <w:lvl w:ilvl="5" w:tplc="0409001B" w:tentative="1">
      <w:start w:val="1"/>
      <w:numFmt w:val="lowerRoman"/>
      <w:lvlText w:val="%6."/>
      <w:lvlJc w:val="right"/>
      <w:pPr>
        <w:ind w:left="4782" w:hanging="180"/>
      </w:pPr>
    </w:lvl>
    <w:lvl w:ilvl="6" w:tplc="0409000F" w:tentative="1">
      <w:start w:val="1"/>
      <w:numFmt w:val="decimal"/>
      <w:lvlText w:val="%7."/>
      <w:lvlJc w:val="left"/>
      <w:pPr>
        <w:ind w:left="5502" w:hanging="360"/>
      </w:pPr>
    </w:lvl>
    <w:lvl w:ilvl="7" w:tplc="04090019" w:tentative="1">
      <w:start w:val="1"/>
      <w:numFmt w:val="lowerLetter"/>
      <w:lvlText w:val="%8."/>
      <w:lvlJc w:val="left"/>
      <w:pPr>
        <w:ind w:left="6222" w:hanging="360"/>
      </w:pPr>
    </w:lvl>
    <w:lvl w:ilvl="8" w:tplc="0409001B" w:tentative="1">
      <w:start w:val="1"/>
      <w:numFmt w:val="lowerRoman"/>
      <w:lvlText w:val="%9."/>
      <w:lvlJc w:val="right"/>
      <w:pPr>
        <w:ind w:left="6942" w:hanging="180"/>
      </w:pPr>
    </w:lvl>
  </w:abstractNum>
  <w:abstractNum w:abstractNumId="13" w15:restartNumberingAfterBreak="0">
    <w:nsid w:val="24B26C69"/>
    <w:multiLevelType w:val="hybridMultilevel"/>
    <w:tmpl w:val="802E09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7C0362A"/>
    <w:multiLevelType w:val="hybridMultilevel"/>
    <w:tmpl w:val="351AB7A0"/>
    <w:lvl w:ilvl="0" w:tplc="802CBF52">
      <w:start w:val="1"/>
      <w:numFmt w:val="arabicAlpha"/>
      <w:lvlText w:val="%1."/>
      <w:lvlJc w:val="left"/>
      <w:pPr>
        <w:ind w:left="1944" w:hanging="360"/>
      </w:pPr>
      <w:rPr>
        <w:rFonts w:hint="default"/>
        <w:sz w:val="20"/>
      </w:rPr>
    </w:lvl>
    <w:lvl w:ilvl="1" w:tplc="04090019" w:tentative="1">
      <w:start w:val="1"/>
      <w:numFmt w:val="lowerLetter"/>
      <w:lvlText w:val="%2."/>
      <w:lvlJc w:val="left"/>
      <w:pPr>
        <w:ind w:left="2664" w:hanging="360"/>
      </w:pPr>
    </w:lvl>
    <w:lvl w:ilvl="2" w:tplc="0409001B" w:tentative="1">
      <w:start w:val="1"/>
      <w:numFmt w:val="lowerRoman"/>
      <w:lvlText w:val="%3."/>
      <w:lvlJc w:val="right"/>
      <w:pPr>
        <w:ind w:left="3384" w:hanging="180"/>
      </w:pPr>
    </w:lvl>
    <w:lvl w:ilvl="3" w:tplc="0409000F" w:tentative="1">
      <w:start w:val="1"/>
      <w:numFmt w:val="decimal"/>
      <w:lvlText w:val="%4."/>
      <w:lvlJc w:val="left"/>
      <w:pPr>
        <w:ind w:left="4104" w:hanging="360"/>
      </w:pPr>
    </w:lvl>
    <w:lvl w:ilvl="4" w:tplc="04090019" w:tentative="1">
      <w:start w:val="1"/>
      <w:numFmt w:val="lowerLetter"/>
      <w:lvlText w:val="%5."/>
      <w:lvlJc w:val="left"/>
      <w:pPr>
        <w:ind w:left="4824" w:hanging="360"/>
      </w:pPr>
    </w:lvl>
    <w:lvl w:ilvl="5" w:tplc="0409001B" w:tentative="1">
      <w:start w:val="1"/>
      <w:numFmt w:val="lowerRoman"/>
      <w:lvlText w:val="%6."/>
      <w:lvlJc w:val="right"/>
      <w:pPr>
        <w:ind w:left="5544" w:hanging="180"/>
      </w:pPr>
    </w:lvl>
    <w:lvl w:ilvl="6" w:tplc="0409000F" w:tentative="1">
      <w:start w:val="1"/>
      <w:numFmt w:val="decimal"/>
      <w:lvlText w:val="%7."/>
      <w:lvlJc w:val="left"/>
      <w:pPr>
        <w:ind w:left="6264" w:hanging="360"/>
      </w:pPr>
    </w:lvl>
    <w:lvl w:ilvl="7" w:tplc="04090019" w:tentative="1">
      <w:start w:val="1"/>
      <w:numFmt w:val="lowerLetter"/>
      <w:lvlText w:val="%8."/>
      <w:lvlJc w:val="left"/>
      <w:pPr>
        <w:ind w:left="6984" w:hanging="360"/>
      </w:pPr>
    </w:lvl>
    <w:lvl w:ilvl="8" w:tplc="0409001B" w:tentative="1">
      <w:start w:val="1"/>
      <w:numFmt w:val="lowerRoman"/>
      <w:lvlText w:val="%9."/>
      <w:lvlJc w:val="right"/>
      <w:pPr>
        <w:ind w:left="7704" w:hanging="180"/>
      </w:pPr>
    </w:lvl>
  </w:abstractNum>
  <w:abstractNum w:abstractNumId="15" w15:restartNumberingAfterBreak="0">
    <w:nsid w:val="28404BFC"/>
    <w:multiLevelType w:val="hybridMultilevel"/>
    <w:tmpl w:val="A52E559C"/>
    <w:lvl w:ilvl="0" w:tplc="67EE9B06">
      <w:start w:val="1"/>
      <w:numFmt w:val="arabicAlpha"/>
      <w:lvlText w:val="%1."/>
      <w:lvlJc w:val="left"/>
      <w:pPr>
        <w:ind w:left="1944" w:hanging="360"/>
      </w:pPr>
      <w:rPr>
        <w:rFonts w:hint="default"/>
        <w:sz w:val="20"/>
      </w:rPr>
    </w:lvl>
    <w:lvl w:ilvl="1" w:tplc="04090019" w:tentative="1">
      <w:start w:val="1"/>
      <w:numFmt w:val="lowerLetter"/>
      <w:lvlText w:val="%2."/>
      <w:lvlJc w:val="left"/>
      <w:pPr>
        <w:ind w:left="2664" w:hanging="360"/>
      </w:pPr>
    </w:lvl>
    <w:lvl w:ilvl="2" w:tplc="0409001B" w:tentative="1">
      <w:start w:val="1"/>
      <w:numFmt w:val="lowerRoman"/>
      <w:lvlText w:val="%3."/>
      <w:lvlJc w:val="right"/>
      <w:pPr>
        <w:ind w:left="3384" w:hanging="180"/>
      </w:pPr>
    </w:lvl>
    <w:lvl w:ilvl="3" w:tplc="0409000F" w:tentative="1">
      <w:start w:val="1"/>
      <w:numFmt w:val="decimal"/>
      <w:lvlText w:val="%4."/>
      <w:lvlJc w:val="left"/>
      <w:pPr>
        <w:ind w:left="4104" w:hanging="360"/>
      </w:pPr>
    </w:lvl>
    <w:lvl w:ilvl="4" w:tplc="04090019" w:tentative="1">
      <w:start w:val="1"/>
      <w:numFmt w:val="lowerLetter"/>
      <w:lvlText w:val="%5."/>
      <w:lvlJc w:val="left"/>
      <w:pPr>
        <w:ind w:left="4824" w:hanging="360"/>
      </w:pPr>
    </w:lvl>
    <w:lvl w:ilvl="5" w:tplc="0409001B" w:tentative="1">
      <w:start w:val="1"/>
      <w:numFmt w:val="lowerRoman"/>
      <w:lvlText w:val="%6."/>
      <w:lvlJc w:val="right"/>
      <w:pPr>
        <w:ind w:left="5544" w:hanging="180"/>
      </w:pPr>
    </w:lvl>
    <w:lvl w:ilvl="6" w:tplc="0409000F" w:tentative="1">
      <w:start w:val="1"/>
      <w:numFmt w:val="decimal"/>
      <w:lvlText w:val="%7."/>
      <w:lvlJc w:val="left"/>
      <w:pPr>
        <w:ind w:left="6264" w:hanging="360"/>
      </w:pPr>
    </w:lvl>
    <w:lvl w:ilvl="7" w:tplc="04090019" w:tentative="1">
      <w:start w:val="1"/>
      <w:numFmt w:val="lowerLetter"/>
      <w:lvlText w:val="%8."/>
      <w:lvlJc w:val="left"/>
      <w:pPr>
        <w:ind w:left="6984" w:hanging="360"/>
      </w:pPr>
    </w:lvl>
    <w:lvl w:ilvl="8" w:tplc="0409001B" w:tentative="1">
      <w:start w:val="1"/>
      <w:numFmt w:val="lowerRoman"/>
      <w:lvlText w:val="%9."/>
      <w:lvlJc w:val="right"/>
      <w:pPr>
        <w:ind w:left="7704" w:hanging="180"/>
      </w:pPr>
    </w:lvl>
  </w:abstractNum>
  <w:abstractNum w:abstractNumId="16" w15:restartNumberingAfterBreak="0">
    <w:nsid w:val="30E1722F"/>
    <w:multiLevelType w:val="hybridMultilevel"/>
    <w:tmpl w:val="0A223CB8"/>
    <w:lvl w:ilvl="0" w:tplc="B8E2608A">
      <w:start w:val="1"/>
      <w:numFmt w:val="arabicAlpha"/>
      <w:lvlText w:val="%1."/>
      <w:lvlJc w:val="left"/>
      <w:pPr>
        <w:ind w:left="1512" w:hanging="360"/>
      </w:pPr>
      <w:rPr>
        <w:rFonts w:hint="default"/>
        <w:sz w:val="20"/>
      </w:rPr>
    </w:lvl>
    <w:lvl w:ilvl="1" w:tplc="04090019" w:tentative="1">
      <w:start w:val="1"/>
      <w:numFmt w:val="lowerLetter"/>
      <w:lvlText w:val="%2."/>
      <w:lvlJc w:val="left"/>
      <w:pPr>
        <w:ind w:left="2232" w:hanging="360"/>
      </w:pPr>
    </w:lvl>
    <w:lvl w:ilvl="2" w:tplc="0409001B" w:tentative="1">
      <w:start w:val="1"/>
      <w:numFmt w:val="lowerRoman"/>
      <w:lvlText w:val="%3."/>
      <w:lvlJc w:val="right"/>
      <w:pPr>
        <w:ind w:left="2952" w:hanging="180"/>
      </w:pPr>
    </w:lvl>
    <w:lvl w:ilvl="3" w:tplc="0409000F" w:tentative="1">
      <w:start w:val="1"/>
      <w:numFmt w:val="decimal"/>
      <w:lvlText w:val="%4."/>
      <w:lvlJc w:val="left"/>
      <w:pPr>
        <w:ind w:left="3672" w:hanging="360"/>
      </w:pPr>
    </w:lvl>
    <w:lvl w:ilvl="4" w:tplc="04090019" w:tentative="1">
      <w:start w:val="1"/>
      <w:numFmt w:val="lowerLetter"/>
      <w:lvlText w:val="%5."/>
      <w:lvlJc w:val="left"/>
      <w:pPr>
        <w:ind w:left="4392" w:hanging="360"/>
      </w:pPr>
    </w:lvl>
    <w:lvl w:ilvl="5" w:tplc="0409001B" w:tentative="1">
      <w:start w:val="1"/>
      <w:numFmt w:val="lowerRoman"/>
      <w:lvlText w:val="%6."/>
      <w:lvlJc w:val="right"/>
      <w:pPr>
        <w:ind w:left="5112" w:hanging="180"/>
      </w:pPr>
    </w:lvl>
    <w:lvl w:ilvl="6" w:tplc="0409000F" w:tentative="1">
      <w:start w:val="1"/>
      <w:numFmt w:val="decimal"/>
      <w:lvlText w:val="%7."/>
      <w:lvlJc w:val="left"/>
      <w:pPr>
        <w:ind w:left="5832" w:hanging="360"/>
      </w:pPr>
    </w:lvl>
    <w:lvl w:ilvl="7" w:tplc="04090019" w:tentative="1">
      <w:start w:val="1"/>
      <w:numFmt w:val="lowerLetter"/>
      <w:lvlText w:val="%8."/>
      <w:lvlJc w:val="left"/>
      <w:pPr>
        <w:ind w:left="6552" w:hanging="360"/>
      </w:pPr>
    </w:lvl>
    <w:lvl w:ilvl="8" w:tplc="0409001B" w:tentative="1">
      <w:start w:val="1"/>
      <w:numFmt w:val="lowerRoman"/>
      <w:lvlText w:val="%9."/>
      <w:lvlJc w:val="right"/>
      <w:pPr>
        <w:ind w:left="7272" w:hanging="180"/>
      </w:pPr>
    </w:lvl>
  </w:abstractNum>
  <w:abstractNum w:abstractNumId="17" w15:restartNumberingAfterBreak="0">
    <w:nsid w:val="338E1B2B"/>
    <w:multiLevelType w:val="hybridMultilevel"/>
    <w:tmpl w:val="078CD810"/>
    <w:lvl w:ilvl="0" w:tplc="53EE51C2">
      <w:start w:val="1"/>
      <w:numFmt w:val="arabicAlpha"/>
      <w:lvlText w:val="%1."/>
      <w:lvlJc w:val="left"/>
      <w:pPr>
        <w:ind w:left="792" w:hanging="360"/>
      </w:pPr>
      <w:rPr>
        <w:rFonts w:hint="default"/>
        <w:sz w:val="20"/>
      </w:rPr>
    </w:lvl>
    <w:lvl w:ilvl="1" w:tplc="04090019">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18" w15:restartNumberingAfterBreak="0">
    <w:nsid w:val="3B1D040F"/>
    <w:multiLevelType w:val="hybridMultilevel"/>
    <w:tmpl w:val="C6CC3C40"/>
    <w:lvl w:ilvl="0" w:tplc="8C8688A6">
      <w:start w:val="1"/>
      <w:numFmt w:val="arabicAlpha"/>
      <w:lvlText w:val="%1."/>
      <w:lvlJc w:val="left"/>
      <w:pPr>
        <w:ind w:left="1944" w:hanging="360"/>
      </w:pPr>
      <w:rPr>
        <w:rFonts w:hint="default"/>
        <w:sz w:val="20"/>
      </w:rPr>
    </w:lvl>
    <w:lvl w:ilvl="1" w:tplc="04090019" w:tentative="1">
      <w:start w:val="1"/>
      <w:numFmt w:val="lowerLetter"/>
      <w:lvlText w:val="%2."/>
      <w:lvlJc w:val="left"/>
      <w:pPr>
        <w:ind w:left="2664" w:hanging="360"/>
      </w:pPr>
    </w:lvl>
    <w:lvl w:ilvl="2" w:tplc="0409001B" w:tentative="1">
      <w:start w:val="1"/>
      <w:numFmt w:val="lowerRoman"/>
      <w:lvlText w:val="%3."/>
      <w:lvlJc w:val="right"/>
      <w:pPr>
        <w:ind w:left="3384" w:hanging="180"/>
      </w:pPr>
    </w:lvl>
    <w:lvl w:ilvl="3" w:tplc="0409000F" w:tentative="1">
      <w:start w:val="1"/>
      <w:numFmt w:val="decimal"/>
      <w:lvlText w:val="%4."/>
      <w:lvlJc w:val="left"/>
      <w:pPr>
        <w:ind w:left="4104" w:hanging="360"/>
      </w:pPr>
    </w:lvl>
    <w:lvl w:ilvl="4" w:tplc="04090019" w:tentative="1">
      <w:start w:val="1"/>
      <w:numFmt w:val="lowerLetter"/>
      <w:lvlText w:val="%5."/>
      <w:lvlJc w:val="left"/>
      <w:pPr>
        <w:ind w:left="4824" w:hanging="360"/>
      </w:pPr>
    </w:lvl>
    <w:lvl w:ilvl="5" w:tplc="0409001B" w:tentative="1">
      <w:start w:val="1"/>
      <w:numFmt w:val="lowerRoman"/>
      <w:lvlText w:val="%6."/>
      <w:lvlJc w:val="right"/>
      <w:pPr>
        <w:ind w:left="5544" w:hanging="180"/>
      </w:pPr>
    </w:lvl>
    <w:lvl w:ilvl="6" w:tplc="0409000F" w:tentative="1">
      <w:start w:val="1"/>
      <w:numFmt w:val="decimal"/>
      <w:lvlText w:val="%7."/>
      <w:lvlJc w:val="left"/>
      <w:pPr>
        <w:ind w:left="6264" w:hanging="360"/>
      </w:pPr>
    </w:lvl>
    <w:lvl w:ilvl="7" w:tplc="04090019" w:tentative="1">
      <w:start w:val="1"/>
      <w:numFmt w:val="lowerLetter"/>
      <w:lvlText w:val="%8."/>
      <w:lvlJc w:val="left"/>
      <w:pPr>
        <w:ind w:left="6984" w:hanging="360"/>
      </w:pPr>
    </w:lvl>
    <w:lvl w:ilvl="8" w:tplc="0409001B" w:tentative="1">
      <w:start w:val="1"/>
      <w:numFmt w:val="lowerRoman"/>
      <w:lvlText w:val="%9."/>
      <w:lvlJc w:val="right"/>
      <w:pPr>
        <w:ind w:left="7704" w:hanging="180"/>
      </w:pPr>
    </w:lvl>
  </w:abstractNum>
  <w:abstractNum w:abstractNumId="19" w15:restartNumberingAfterBreak="0">
    <w:nsid w:val="3E156D54"/>
    <w:multiLevelType w:val="hybridMultilevel"/>
    <w:tmpl w:val="8ABCB4B8"/>
    <w:lvl w:ilvl="0" w:tplc="54280566">
      <w:start w:val="1"/>
      <w:numFmt w:val="arabicAlpha"/>
      <w:lvlText w:val="%1."/>
      <w:lvlJc w:val="left"/>
      <w:pPr>
        <w:ind w:left="792" w:hanging="360"/>
      </w:pPr>
      <w:rPr>
        <w:rFonts w:hint="default"/>
        <w:sz w:val="20"/>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20" w15:restartNumberingAfterBreak="0">
    <w:nsid w:val="3FBF3B21"/>
    <w:multiLevelType w:val="hybridMultilevel"/>
    <w:tmpl w:val="1B3C34DA"/>
    <w:lvl w:ilvl="0" w:tplc="2B689426">
      <w:start w:val="1"/>
      <w:numFmt w:val="arabicAlpha"/>
      <w:lvlText w:val="%1)"/>
      <w:lvlJc w:val="left"/>
      <w:pPr>
        <w:ind w:left="1656" w:hanging="360"/>
      </w:pPr>
      <w:rPr>
        <w:rFonts w:hint="default"/>
      </w:rPr>
    </w:lvl>
    <w:lvl w:ilvl="1" w:tplc="04090019" w:tentative="1">
      <w:start w:val="1"/>
      <w:numFmt w:val="lowerLetter"/>
      <w:lvlText w:val="%2."/>
      <w:lvlJc w:val="left"/>
      <w:pPr>
        <w:ind w:left="2376" w:hanging="360"/>
      </w:pPr>
    </w:lvl>
    <w:lvl w:ilvl="2" w:tplc="0409001B" w:tentative="1">
      <w:start w:val="1"/>
      <w:numFmt w:val="lowerRoman"/>
      <w:lvlText w:val="%3."/>
      <w:lvlJc w:val="right"/>
      <w:pPr>
        <w:ind w:left="3096" w:hanging="180"/>
      </w:pPr>
    </w:lvl>
    <w:lvl w:ilvl="3" w:tplc="0409000F" w:tentative="1">
      <w:start w:val="1"/>
      <w:numFmt w:val="decimal"/>
      <w:lvlText w:val="%4."/>
      <w:lvlJc w:val="left"/>
      <w:pPr>
        <w:ind w:left="3816" w:hanging="360"/>
      </w:pPr>
    </w:lvl>
    <w:lvl w:ilvl="4" w:tplc="04090019" w:tentative="1">
      <w:start w:val="1"/>
      <w:numFmt w:val="lowerLetter"/>
      <w:lvlText w:val="%5."/>
      <w:lvlJc w:val="left"/>
      <w:pPr>
        <w:ind w:left="4536" w:hanging="360"/>
      </w:pPr>
    </w:lvl>
    <w:lvl w:ilvl="5" w:tplc="0409001B" w:tentative="1">
      <w:start w:val="1"/>
      <w:numFmt w:val="lowerRoman"/>
      <w:lvlText w:val="%6."/>
      <w:lvlJc w:val="right"/>
      <w:pPr>
        <w:ind w:left="5256" w:hanging="180"/>
      </w:pPr>
    </w:lvl>
    <w:lvl w:ilvl="6" w:tplc="0409000F" w:tentative="1">
      <w:start w:val="1"/>
      <w:numFmt w:val="decimal"/>
      <w:lvlText w:val="%7."/>
      <w:lvlJc w:val="left"/>
      <w:pPr>
        <w:ind w:left="5976" w:hanging="360"/>
      </w:pPr>
    </w:lvl>
    <w:lvl w:ilvl="7" w:tplc="04090019" w:tentative="1">
      <w:start w:val="1"/>
      <w:numFmt w:val="lowerLetter"/>
      <w:lvlText w:val="%8."/>
      <w:lvlJc w:val="left"/>
      <w:pPr>
        <w:ind w:left="6696" w:hanging="360"/>
      </w:pPr>
    </w:lvl>
    <w:lvl w:ilvl="8" w:tplc="0409001B" w:tentative="1">
      <w:start w:val="1"/>
      <w:numFmt w:val="lowerRoman"/>
      <w:lvlText w:val="%9."/>
      <w:lvlJc w:val="right"/>
      <w:pPr>
        <w:ind w:left="7416" w:hanging="180"/>
      </w:pPr>
    </w:lvl>
  </w:abstractNum>
  <w:abstractNum w:abstractNumId="21" w15:restartNumberingAfterBreak="0">
    <w:nsid w:val="403B4FA7"/>
    <w:multiLevelType w:val="hybridMultilevel"/>
    <w:tmpl w:val="439E7D7A"/>
    <w:lvl w:ilvl="0" w:tplc="4C362BA2">
      <w:start w:val="1"/>
      <w:numFmt w:val="arabicAlpha"/>
      <w:lvlText w:val="%1."/>
      <w:lvlJc w:val="left"/>
      <w:pPr>
        <w:ind w:left="768" w:hanging="360"/>
      </w:pPr>
      <w:rPr>
        <w:rFonts w:hint="default"/>
        <w:sz w:val="20"/>
      </w:rPr>
    </w:lvl>
    <w:lvl w:ilvl="1" w:tplc="04090019" w:tentative="1">
      <w:start w:val="1"/>
      <w:numFmt w:val="lowerLetter"/>
      <w:lvlText w:val="%2."/>
      <w:lvlJc w:val="left"/>
      <w:pPr>
        <w:ind w:left="1488" w:hanging="360"/>
      </w:pPr>
    </w:lvl>
    <w:lvl w:ilvl="2" w:tplc="0409001B" w:tentative="1">
      <w:start w:val="1"/>
      <w:numFmt w:val="lowerRoman"/>
      <w:lvlText w:val="%3."/>
      <w:lvlJc w:val="right"/>
      <w:pPr>
        <w:ind w:left="2208" w:hanging="180"/>
      </w:pPr>
    </w:lvl>
    <w:lvl w:ilvl="3" w:tplc="0409000F" w:tentative="1">
      <w:start w:val="1"/>
      <w:numFmt w:val="decimal"/>
      <w:lvlText w:val="%4."/>
      <w:lvlJc w:val="left"/>
      <w:pPr>
        <w:ind w:left="2928" w:hanging="360"/>
      </w:pPr>
    </w:lvl>
    <w:lvl w:ilvl="4" w:tplc="04090019" w:tentative="1">
      <w:start w:val="1"/>
      <w:numFmt w:val="lowerLetter"/>
      <w:lvlText w:val="%5."/>
      <w:lvlJc w:val="left"/>
      <w:pPr>
        <w:ind w:left="3648" w:hanging="360"/>
      </w:pPr>
    </w:lvl>
    <w:lvl w:ilvl="5" w:tplc="0409001B" w:tentative="1">
      <w:start w:val="1"/>
      <w:numFmt w:val="lowerRoman"/>
      <w:lvlText w:val="%6."/>
      <w:lvlJc w:val="right"/>
      <w:pPr>
        <w:ind w:left="4368" w:hanging="180"/>
      </w:pPr>
    </w:lvl>
    <w:lvl w:ilvl="6" w:tplc="0409000F" w:tentative="1">
      <w:start w:val="1"/>
      <w:numFmt w:val="decimal"/>
      <w:lvlText w:val="%7."/>
      <w:lvlJc w:val="left"/>
      <w:pPr>
        <w:ind w:left="5088" w:hanging="360"/>
      </w:pPr>
    </w:lvl>
    <w:lvl w:ilvl="7" w:tplc="04090019" w:tentative="1">
      <w:start w:val="1"/>
      <w:numFmt w:val="lowerLetter"/>
      <w:lvlText w:val="%8."/>
      <w:lvlJc w:val="left"/>
      <w:pPr>
        <w:ind w:left="5808" w:hanging="360"/>
      </w:pPr>
    </w:lvl>
    <w:lvl w:ilvl="8" w:tplc="0409001B" w:tentative="1">
      <w:start w:val="1"/>
      <w:numFmt w:val="lowerRoman"/>
      <w:lvlText w:val="%9."/>
      <w:lvlJc w:val="right"/>
      <w:pPr>
        <w:ind w:left="6528" w:hanging="180"/>
      </w:pPr>
    </w:lvl>
  </w:abstractNum>
  <w:abstractNum w:abstractNumId="22" w15:restartNumberingAfterBreak="0">
    <w:nsid w:val="419533C0"/>
    <w:multiLevelType w:val="hybridMultilevel"/>
    <w:tmpl w:val="F2FA2774"/>
    <w:lvl w:ilvl="0" w:tplc="4AF2AB58">
      <w:start w:val="1"/>
      <w:numFmt w:val="arabicAlpha"/>
      <w:lvlText w:val="%1)"/>
      <w:lvlJc w:val="left"/>
      <w:pPr>
        <w:ind w:left="1656" w:hanging="360"/>
      </w:pPr>
      <w:rPr>
        <w:rFonts w:hint="default"/>
        <w:sz w:val="20"/>
      </w:rPr>
    </w:lvl>
    <w:lvl w:ilvl="1" w:tplc="04090019" w:tentative="1">
      <w:start w:val="1"/>
      <w:numFmt w:val="lowerLetter"/>
      <w:lvlText w:val="%2."/>
      <w:lvlJc w:val="left"/>
      <w:pPr>
        <w:ind w:left="2376" w:hanging="360"/>
      </w:pPr>
    </w:lvl>
    <w:lvl w:ilvl="2" w:tplc="0409001B" w:tentative="1">
      <w:start w:val="1"/>
      <w:numFmt w:val="lowerRoman"/>
      <w:lvlText w:val="%3."/>
      <w:lvlJc w:val="right"/>
      <w:pPr>
        <w:ind w:left="3096" w:hanging="180"/>
      </w:pPr>
    </w:lvl>
    <w:lvl w:ilvl="3" w:tplc="0409000F" w:tentative="1">
      <w:start w:val="1"/>
      <w:numFmt w:val="decimal"/>
      <w:lvlText w:val="%4."/>
      <w:lvlJc w:val="left"/>
      <w:pPr>
        <w:ind w:left="3816" w:hanging="360"/>
      </w:pPr>
    </w:lvl>
    <w:lvl w:ilvl="4" w:tplc="04090019" w:tentative="1">
      <w:start w:val="1"/>
      <w:numFmt w:val="lowerLetter"/>
      <w:lvlText w:val="%5."/>
      <w:lvlJc w:val="left"/>
      <w:pPr>
        <w:ind w:left="4536" w:hanging="360"/>
      </w:pPr>
    </w:lvl>
    <w:lvl w:ilvl="5" w:tplc="0409001B" w:tentative="1">
      <w:start w:val="1"/>
      <w:numFmt w:val="lowerRoman"/>
      <w:lvlText w:val="%6."/>
      <w:lvlJc w:val="right"/>
      <w:pPr>
        <w:ind w:left="5256" w:hanging="180"/>
      </w:pPr>
    </w:lvl>
    <w:lvl w:ilvl="6" w:tplc="0409000F" w:tentative="1">
      <w:start w:val="1"/>
      <w:numFmt w:val="decimal"/>
      <w:lvlText w:val="%7."/>
      <w:lvlJc w:val="left"/>
      <w:pPr>
        <w:ind w:left="5976" w:hanging="360"/>
      </w:pPr>
    </w:lvl>
    <w:lvl w:ilvl="7" w:tplc="04090019" w:tentative="1">
      <w:start w:val="1"/>
      <w:numFmt w:val="lowerLetter"/>
      <w:lvlText w:val="%8."/>
      <w:lvlJc w:val="left"/>
      <w:pPr>
        <w:ind w:left="6696" w:hanging="360"/>
      </w:pPr>
    </w:lvl>
    <w:lvl w:ilvl="8" w:tplc="0409001B" w:tentative="1">
      <w:start w:val="1"/>
      <w:numFmt w:val="lowerRoman"/>
      <w:lvlText w:val="%9."/>
      <w:lvlJc w:val="right"/>
      <w:pPr>
        <w:ind w:left="7416" w:hanging="180"/>
      </w:pPr>
    </w:lvl>
  </w:abstractNum>
  <w:abstractNum w:abstractNumId="23" w15:restartNumberingAfterBreak="0">
    <w:nsid w:val="42057CDB"/>
    <w:multiLevelType w:val="hybridMultilevel"/>
    <w:tmpl w:val="C796700A"/>
    <w:lvl w:ilvl="0" w:tplc="32F4097A">
      <w:start w:val="1"/>
      <w:numFmt w:val="arabicAlpha"/>
      <w:lvlText w:val="%1)"/>
      <w:lvlJc w:val="left"/>
      <w:pPr>
        <w:ind w:left="1656" w:hanging="360"/>
      </w:pPr>
      <w:rPr>
        <w:rFonts w:hint="default"/>
        <w:sz w:val="20"/>
      </w:rPr>
    </w:lvl>
    <w:lvl w:ilvl="1" w:tplc="04090019" w:tentative="1">
      <w:start w:val="1"/>
      <w:numFmt w:val="lowerLetter"/>
      <w:lvlText w:val="%2."/>
      <w:lvlJc w:val="left"/>
      <w:pPr>
        <w:ind w:left="2376" w:hanging="360"/>
      </w:pPr>
    </w:lvl>
    <w:lvl w:ilvl="2" w:tplc="0409001B" w:tentative="1">
      <w:start w:val="1"/>
      <w:numFmt w:val="lowerRoman"/>
      <w:lvlText w:val="%3."/>
      <w:lvlJc w:val="right"/>
      <w:pPr>
        <w:ind w:left="3096" w:hanging="180"/>
      </w:pPr>
    </w:lvl>
    <w:lvl w:ilvl="3" w:tplc="0409000F" w:tentative="1">
      <w:start w:val="1"/>
      <w:numFmt w:val="decimal"/>
      <w:lvlText w:val="%4."/>
      <w:lvlJc w:val="left"/>
      <w:pPr>
        <w:ind w:left="3816" w:hanging="360"/>
      </w:pPr>
    </w:lvl>
    <w:lvl w:ilvl="4" w:tplc="04090019" w:tentative="1">
      <w:start w:val="1"/>
      <w:numFmt w:val="lowerLetter"/>
      <w:lvlText w:val="%5."/>
      <w:lvlJc w:val="left"/>
      <w:pPr>
        <w:ind w:left="4536" w:hanging="360"/>
      </w:pPr>
    </w:lvl>
    <w:lvl w:ilvl="5" w:tplc="0409001B" w:tentative="1">
      <w:start w:val="1"/>
      <w:numFmt w:val="lowerRoman"/>
      <w:lvlText w:val="%6."/>
      <w:lvlJc w:val="right"/>
      <w:pPr>
        <w:ind w:left="5256" w:hanging="180"/>
      </w:pPr>
    </w:lvl>
    <w:lvl w:ilvl="6" w:tplc="0409000F" w:tentative="1">
      <w:start w:val="1"/>
      <w:numFmt w:val="decimal"/>
      <w:lvlText w:val="%7."/>
      <w:lvlJc w:val="left"/>
      <w:pPr>
        <w:ind w:left="5976" w:hanging="360"/>
      </w:pPr>
    </w:lvl>
    <w:lvl w:ilvl="7" w:tplc="04090019" w:tentative="1">
      <w:start w:val="1"/>
      <w:numFmt w:val="lowerLetter"/>
      <w:lvlText w:val="%8."/>
      <w:lvlJc w:val="left"/>
      <w:pPr>
        <w:ind w:left="6696" w:hanging="360"/>
      </w:pPr>
    </w:lvl>
    <w:lvl w:ilvl="8" w:tplc="0409001B" w:tentative="1">
      <w:start w:val="1"/>
      <w:numFmt w:val="lowerRoman"/>
      <w:lvlText w:val="%9."/>
      <w:lvlJc w:val="right"/>
      <w:pPr>
        <w:ind w:left="7416" w:hanging="180"/>
      </w:pPr>
    </w:lvl>
  </w:abstractNum>
  <w:abstractNum w:abstractNumId="24" w15:restartNumberingAfterBreak="0">
    <w:nsid w:val="45006501"/>
    <w:multiLevelType w:val="hybridMultilevel"/>
    <w:tmpl w:val="F4C8599A"/>
    <w:lvl w:ilvl="0" w:tplc="033EE51C">
      <w:start w:val="1"/>
      <w:numFmt w:val="arabicAlpha"/>
      <w:lvlText w:val="%1)"/>
      <w:lvlJc w:val="left"/>
      <w:pPr>
        <w:ind w:left="1656" w:hanging="360"/>
      </w:pPr>
      <w:rPr>
        <w:rFonts w:hint="default"/>
      </w:rPr>
    </w:lvl>
    <w:lvl w:ilvl="1" w:tplc="04090019" w:tentative="1">
      <w:start w:val="1"/>
      <w:numFmt w:val="lowerLetter"/>
      <w:lvlText w:val="%2."/>
      <w:lvlJc w:val="left"/>
      <w:pPr>
        <w:ind w:left="2376" w:hanging="360"/>
      </w:pPr>
    </w:lvl>
    <w:lvl w:ilvl="2" w:tplc="0409001B" w:tentative="1">
      <w:start w:val="1"/>
      <w:numFmt w:val="lowerRoman"/>
      <w:lvlText w:val="%3."/>
      <w:lvlJc w:val="right"/>
      <w:pPr>
        <w:ind w:left="3096" w:hanging="180"/>
      </w:pPr>
    </w:lvl>
    <w:lvl w:ilvl="3" w:tplc="0409000F" w:tentative="1">
      <w:start w:val="1"/>
      <w:numFmt w:val="decimal"/>
      <w:lvlText w:val="%4."/>
      <w:lvlJc w:val="left"/>
      <w:pPr>
        <w:ind w:left="3816" w:hanging="360"/>
      </w:pPr>
    </w:lvl>
    <w:lvl w:ilvl="4" w:tplc="04090019" w:tentative="1">
      <w:start w:val="1"/>
      <w:numFmt w:val="lowerLetter"/>
      <w:lvlText w:val="%5."/>
      <w:lvlJc w:val="left"/>
      <w:pPr>
        <w:ind w:left="4536" w:hanging="360"/>
      </w:pPr>
    </w:lvl>
    <w:lvl w:ilvl="5" w:tplc="0409001B" w:tentative="1">
      <w:start w:val="1"/>
      <w:numFmt w:val="lowerRoman"/>
      <w:lvlText w:val="%6."/>
      <w:lvlJc w:val="right"/>
      <w:pPr>
        <w:ind w:left="5256" w:hanging="180"/>
      </w:pPr>
    </w:lvl>
    <w:lvl w:ilvl="6" w:tplc="0409000F" w:tentative="1">
      <w:start w:val="1"/>
      <w:numFmt w:val="decimal"/>
      <w:lvlText w:val="%7."/>
      <w:lvlJc w:val="left"/>
      <w:pPr>
        <w:ind w:left="5976" w:hanging="360"/>
      </w:pPr>
    </w:lvl>
    <w:lvl w:ilvl="7" w:tplc="04090019" w:tentative="1">
      <w:start w:val="1"/>
      <w:numFmt w:val="lowerLetter"/>
      <w:lvlText w:val="%8."/>
      <w:lvlJc w:val="left"/>
      <w:pPr>
        <w:ind w:left="6696" w:hanging="360"/>
      </w:pPr>
    </w:lvl>
    <w:lvl w:ilvl="8" w:tplc="0409001B" w:tentative="1">
      <w:start w:val="1"/>
      <w:numFmt w:val="lowerRoman"/>
      <w:lvlText w:val="%9."/>
      <w:lvlJc w:val="right"/>
      <w:pPr>
        <w:ind w:left="7416" w:hanging="180"/>
      </w:pPr>
    </w:lvl>
  </w:abstractNum>
  <w:abstractNum w:abstractNumId="25" w15:restartNumberingAfterBreak="0">
    <w:nsid w:val="45E5153C"/>
    <w:multiLevelType w:val="hybridMultilevel"/>
    <w:tmpl w:val="9E662D40"/>
    <w:lvl w:ilvl="0" w:tplc="9558CC00">
      <w:start w:val="1"/>
      <w:numFmt w:val="decimal"/>
      <w:lvlText w:val="%1."/>
      <w:lvlJc w:val="left"/>
      <w:pPr>
        <w:ind w:left="2565" w:hanging="360"/>
      </w:pPr>
      <w:rPr>
        <w:rFonts w:hint="default"/>
        <w:sz w:val="20"/>
      </w:rPr>
    </w:lvl>
    <w:lvl w:ilvl="1" w:tplc="04090019" w:tentative="1">
      <w:start w:val="1"/>
      <w:numFmt w:val="lowerLetter"/>
      <w:lvlText w:val="%2."/>
      <w:lvlJc w:val="left"/>
      <w:pPr>
        <w:ind w:left="3285" w:hanging="360"/>
      </w:pPr>
    </w:lvl>
    <w:lvl w:ilvl="2" w:tplc="0409001B" w:tentative="1">
      <w:start w:val="1"/>
      <w:numFmt w:val="lowerRoman"/>
      <w:lvlText w:val="%3."/>
      <w:lvlJc w:val="right"/>
      <w:pPr>
        <w:ind w:left="4005" w:hanging="180"/>
      </w:pPr>
    </w:lvl>
    <w:lvl w:ilvl="3" w:tplc="0409000F" w:tentative="1">
      <w:start w:val="1"/>
      <w:numFmt w:val="decimal"/>
      <w:lvlText w:val="%4."/>
      <w:lvlJc w:val="left"/>
      <w:pPr>
        <w:ind w:left="4725" w:hanging="360"/>
      </w:pPr>
    </w:lvl>
    <w:lvl w:ilvl="4" w:tplc="04090019" w:tentative="1">
      <w:start w:val="1"/>
      <w:numFmt w:val="lowerLetter"/>
      <w:lvlText w:val="%5."/>
      <w:lvlJc w:val="left"/>
      <w:pPr>
        <w:ind w:left="5445" w:hanging="360"/>
      </w:pPr>
    </w:lvl>
    <w:lvl w:ilvl="5" w:tplc="0409001B" w:tentative="1">
      <w:start w:val="1"/>
      <w:numFmt w:val="lowerRoman"/>
      <w:lvlText w:val="%6."/>
      <w:lvlJc w:val="right"/>
      <w:pPr>
        <w:ind w:left="6165" w:hanging="180"/>
      </w:pPr>
    </w:lvl>
    <w:lvl w:ilvl="6" w:tplc="0409000F" w:tentative="1">
      <w:start w:val="1"/>
      <w:numFmt w:val="decimal"/>
      <w:lvlText w:val="%7."/>
      <w:lvlJc w:val="left"/>
      <w:pPr>
        <w:ind w:left="6885" w:hanging="360"/>
      </w:pPr>
    </w:lvl>
    <w:lvl w:ilvl="7" w:tplc="04090019" w:tentative="1">
      <w:start w:val="1"/>
      <w:numFmt w:val="lowerLetter"/>
      <w:lvlText w:val="%8."/>
      <w:lvlJc w:val="left"/>
      <w:pPr>
        <w:ind w:left="7605" w:hanging="360"/>
      </w:pPr>
    </w:lvl>
    <w:lvl w:ilvl="8" w:tplc="0409001B" w:tentative="1">
      <w:start w:val="1"/>
      <w:numFmt w:val="lowerRoman"/>
      <w:lvlText w:val="%9."/>
      <w:lvlJc w:val="right"/>
      <w:pPr>
        <w:ind w:left="8325" w:hanging="180"/>
      </w:pPr>
    </w:lvl>
  </w:abstractNum>
  <w:abstractNum w:abstractNumId="26" w15:restartNumberingAfterBreak="0">
    <w:nsid w:val="487F6A51"/>
    <w:multiLevelType w:val="hybridMultilevel"/>
    <w:tmpl w:val="BE7665BE"/>
    <w:lvl w:ilvl="0" w:tplc="04090015">
      <w:start w:val="1"/>
      <w:numFmt w:val="upperLetter"/>
      <w:lvlText w:val="%1."/>
      <w:lvlJc w:val="left"/>
      <w:pPr>
        <w:ind w:left="720" w:hanging="360"/>
      </w:pPr>
      <w:rPr>
        <w:rFonts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5EE5A57"/>
    <w:multiLevelType w:val="hybridMultilevel"/>
    <w:tmpl w:val="7C822AAA"/>
    <w:lvl w:ilvl="0" w:tplc="9EFA78A2">
      <w:start w:val="1"/>
      <w:numFmt w:val="arabicAlpha"/>
      <w:lvlText w:val="%1."/>
      <w:lvlJc w:val="left"/>
      <w:pPr>
        <w:ind w:left="1944" w:hanging="360"/>
      </w:pPr>
      <w:rPr>
        <w:rFonts w:hint="default"/>
        <w:sz w:val="20"/>
      </w:rPr>
    </w:lvl>
    <w:lvl w:ilvl="1" w:tplc="04090019" w:tentative="1">
      <w:start w:val="1"/>
      <w:numFmt w:val="lowerLetter"/>
      <w:lvlText w:val="%2."/>
      <w:lvlJc w:val="left"/>
      <w:pPr>
        <w:ind w:left="2664" w:hanging="360"/>
      </w:pPr>
    </w:lvl>
    <w:lvl w:ilvl="2" w:tplc="0409001B" w:tentative="1">
      <w:start w:val="1"/>
      <w:numFmt w:val="lowerRoman"/>
      <w:lvlText w:val="%3."/>
      <w:lvlJc w:val="right"/>
      <w:pPr>
        <w:ind w:left="3384" w:hanging="180"/>
      </w:pPr>
    </w:lvl>
    <w:lvl w:ilvl="3" w:tplc="0409000F" w:tentative="1">
      <w:start w:val="1"/>
      <w:numFmt w:val="decimal"/>
      <w:lvlText w:val="%4."/>
      <w:lvlJc w:val="left"/>
      <w:pPr>
        <w:ind w:left="4104" w:hanging="360"/>
      </w:pPr>
    </w:lvl>
    <w:lvl w:ilvl="4" w:tplc="04090019" w:tentative="1">
      <w:start w:val="1"/>
      <w:numFmt w:val="lowerLetter"/>
      <w:lvlText w:val="%5."/>
      <w:lvlJc w:val="left"/>
      <w:pPr>
        <w:ind w:left="4824" w:hanging="360"/>
      </w:pPr>
    </w:lvl>
    <w:lvl w:ilvl="5" w:tplc="0409001B" w:tentative="1">
      <w:start w:val="1"/>
      <w:numFmt w:val="lowerRoman"/>
      <w:lvlText w:val="%6."/>
      <w:lvlJc w:val="right"/>
      <w:pPr>
        <w:ind w:left="5544" w:hanging="180"/>
      </w:pPr>
    </w:lvl>
    <w:lvl w:ilvl="6" w:tplc="0409000F" w:tentative="1">
      <w:start w:val="1"/>
      <w:numFmt w:val="decimal"/>
      <w:lvlText w:val="%7."/>
      <w:lvlJc w:val="left"/>
      <w:pPr>
        <w:ind w:left="6264" w:hanging="360"/>
      </w:pPr>
    </w:lvl>
    <w:lvl w:ilvl="7" w:tplc="04090019" w:tentative="1">
      <w:start w:val="1"/>
      <w:numFmt w:val="lowerLetter"/>
      <w:lvlText w:val="%8."/>
      <w:lvlJc w:val="left"/>
      <w:pPr>
        <w:ind w:left="6984" w:hanging="360"/>
      </w:pPr>
    </w:lvl>
    <w:lvl w:ilvl="8" w:tplc="0409001B" w:tentative="1">
      <w:start w:val="1"/>
      <w:numFmt w:val="lowerRoman"/>
      <w:lvlText w:val="%9."/>
      <w:lvlJc w:val="right"/>
      <w:pPr>
        <w:ind w:left="7704" w:hanging="180"/>
      </w:pPr>
    </w:lvl>
  </w:abstractNum>
  <w:abstractNum w:abstractNumId="28" w15:restartNumberingAfterBreak="0">
    <w:nsid w:val="5832359E"/>
    <w:multiLevelType w:val="hybridMultilevel"/>
    <w:tmpl w:val="676C030E"/>
    <w:lvl w:ilvl="0" w:tplc="04090015">
      <w:start w:val="1"/>
      <w:numFmt w:val="upperLetter"/>
      <w:lvlText w:val="%1."/>
      <w:lvlJc w:val="left"/>
      <w:pPr>
        <w:ind w:left="792" w:hanging="360"/>
      </w:p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29" w15:restartNumberingAfterBreak="0">
    <w:nsid w:val="5A5F4998"/>
    <w:multiLevelType w:val="hybridMultilevel"/>
    <w:tmpl w:val="927C2A7E"/>
    <w:lvl w:ilvl="0" w:tplc="1C6CD2CC">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BB97F40"/>
    <w:multiLevelType w:val="hybridMultilevel"/>
    <w:tmpl w:val="015A1304"/>
    <w:lvl w:ilvl="0" w:tplc="E0D60A9A">
      <w:start w:val="1"/>
      <w:numFmt w:val="decimal"/>
      <w:lvlText w:val="%1."/>
      <w:lvlJc w:val="left"/>
      <w:pPr>
        <w:ind w:left="1224" w:hanging="360"/>
      </w:pPr>
      <w:rPr>
        <w:rFonts w:hint="default"/>
        <w:sz w:val="20"/>
      </w:rPr>
    </w:lvl>
    <w:lvl w:ilvl="1" w:tplc="04090019" w:tentative="1">
      <w:start w:val="1"/>
      <w:numFmt w:val="lowerLetter"/>
      <w:lvlText w:val="%2."/>
      <w:lvlJc w:val="left"/>
      <w:pPr>
        <w:ind w:left="1944" w:hanging="360"/>
      </w:pPr>
    </w:lvl>
    <w:lvl w:ilvl="2" w:tplc="0409001B" w:tentative="1">
      <w:start w:val="1"/>
      <w:numFmt w:val="lowerRoman"/>
      <w:lvlText w:val="%3."/>
      <w:lvlJc w:val="right"/>
      <w:pPr>
        <w:ind w:left="2664" w:hanging="180"/>
      </w:pPr>
    </w:lvl>
    <w:lvl w:ilvl="3" w:tplc="0409000F" w:tentative="1">
      <w:start w:val="1"/>
      <w:numFmt w:val="decimal"/>
      <w:lvlText w:val="%4."/>
      <w:lvlJc w:val="left"/>
      <w:pPr>
        <w:ind w:left="3384" w:hanging="360"/>
      </w:pPr>
    </w:lvl>
    <w:lvl w:ilvl="4" w:tplc="04090019" w:tentative="1">
      <w:start w:val="1"/>
      <w:numFmt w:val="lowerLetter"/>
      <w:lvlText w:val="%5."/>
      <w:lvlJc w:val="left"/>
      <w:pPr>
        <w:ind w:left="4104" w:hanging="360"/>
      </w:pPr>
    </w:lvl>
    <w:lvl w:ilvl="5" w:tplc="0409001B" w:tentative="1">
      <w:start w:val="1"/>
      <w:numFmt w:val="lowerRoman"/>
      <w:lvlText w:val="%6."/>
      <w:lvlJc w:val="right"/>
      <w:pPr>
        <w:ind w:left="4824" w:hanging="180"/>
      </w:pPr>
    </w:lvl>
    <w:lvl w:ilvl="6" w:tplc="0409000F" w:tentative="1">
      <w:start w:val="1"/>
      <w:numFmt w:val="decimal"/>
      <w:lvlText w:val="%7."/>
      <w:lvlJc w:val="left"/>
      <w:pPr>
        <w:ind w:left="5544" w:hanging="360"/>
      </w:pPr>
    </w:lvl>
    <w:lvl w:ilvl="7" w:tplc="04090019" w:tentative="1">
      <w:start w:val="1"/>
      <w:numFmt w:val="lowerLetter"/>
      <w:lvlText w:val="%8."/>
      <w:lvlJc w:val="left"/>
      <w:pPr>
        <w:ind w:left="6264" w:hanging="360"/>
      </w:pPr>
    </w:lvl>
    <w:lvl w:ilvl="8" w:tplc="0409001B" w:tentative="1">
      <w:start w:val="1"/>
      <w:numFmt w:val="lowerRoman"/>
      <w:lvlText w:val="%9."/>
      <w:lvlJc w:val="right"/>
      <w:pPr>
        <w:ind w:left="6984" w:hanging="180"/>
      </w:pPr>
    </w:lvl>
  </w:abstractNum>
  <w:abstractNum w:abstractNumId="31" w15:restartNumberingAfterBreak="0">
    <w:nsid w:val="5CA14E1E"/>
    <w:multiLevelType w:val="hybridMultilevel"/>
    <w:tmpl w:val="A490D1F0"/>
    <w:lvl w:ilvl="0" w:tplc="2BCC9236">
      <w:start w:val="1"/>
      <w:numFmt w:val="decimal"/>
      <w:lvlText w:val="%1."/>
      <w:lvlJc w:val="left"/>
      <w:pPr>
        <w:ind w:left="1224" w:hanging="360"/>
      </w:pPr>
      <w:rPr>
        <w:rFonts w:hint="default"/>
        <w:sz w:val="20"/>
      </w:rPr>
    </w:lvl>
    <w:lvl w:ilvl="1" w:tplc="04090019">
      <w:start w:val="1"/>
      <w:numFmt w:val="lowerLetter"/>
      <w:lvlText w:val="%2."/>
      <w:lvlJc w:val="left"/>
      <w:pPr>
        <w:ind w:left="1944" w:hanging="360"/>
      </w:pPr>
    </w:lvl>
    <w:lvl w:ilvl="2" w:tplc="0409001B">
      <w:start w:val="1"/>
      <w:numFmt w:val="lowerRoman"/>
      <w:lvlText w:val="%3."/>
      <w:lvlJc w:val="right"/>
      <w:pPr>
        <w:ind w:left="2664" w:hanging="180"/>
      </w:pPr>
    </w:lvl>
    <w:lvl w:ilvl="3" w:tplc="0409000F" w:tentative="1">
      <w:start w:val="1"/>
      <w:numFmt w:val="decimal"/>
      <w:lvlText w:val="%4."/>
      <w:lvlJc w:val="left"/>
      <w:pPr>
        <w:ind w:left="3384" w:hanging="360"/>
      </w:pPr>
    </w:lvl>
    <w:lvl w:ilvl="4" w:tplc="04090019" w:tentative="1">
      <w:start w:val="1"/>
      <w:numFmt w:val="lowerLetter"/>
      <w:lvlText w:val="%5."/>
      <w:lvlJc w:val="left"/>
      <w:pPr>
        <w:ind w:left="4104" w:hanging="360"/>
      </w:pPr>
    </w:lvl>
    <w:lvl w:ilvl="5" w:tplc="0409001B" w:tentative="1">
      <w:start w:val="1"/>
      <w:numFmt w:val="lowerRoman"/>
      <w:lvlText w:val="%6."/>
      <w:lvlJc w:val="right"/>
      <w:pPr>
        <w:ind w:left="4824" w:hanging="180"/>
      </w:pPr>
    </w:lvl>
    <w:lvl w:ilvl="6" w:tplc="0409000F" w:tentative="1">
      <w:start w:val="1"/>
      <w:numFmt w:val="decimal"/>
      <w:lvlText w:val="%7."/>
      <w:lvlJc w:val="left"/>
      <w:pPr>
        <w:ind w:left="5544" w:hanging="360"/>
      </w:pPr>
    </w:lvl>
    <w:lvl w:ilvl="7" w:tplc="04090019" w:tentative="1">
      <w:start w:val="1"/>
      <w:numFmt w:val="lowerLetter"/>
      <w:lvlText w:val="%8."/>
      <w:lvlJc w:val="left"/>
      <w:pPr>
        <w:ind w:left="6264" w:hanging="360"/>
      </w:pPr>
    </w:lvl>
    <w:lvl w:ilvl="8" w:tplc="0409001B" w:tentative="1">
      <w:start w:val="1"/>
      <w:numFmt w:val="lowerRoman"/>
      <w:lvlText w:val="%9."/>
      <w:lvlJc w:val="right"/>
      <w:pPr>
        <w:ind w:left="6984" w:hanging="180"/>
      </w:pPr>
    </w:lvl>
  </w:abstractNum>
  <w:abstractNum w:abstractNumId="32" w15:restartNumberingAfterBreak="0">
    <w:nsid w:val="5CF16309"/>
    <w:multiLevelType w:val="hybridMultilevel"/>
    <w:tmpl w:val="0C7EBB6A"/>
    <w:lvl w:ilvl="0" w:tplc="7DC207F8">
      <w:start w:val="1"/>
      <w:numFmt w:val="arabicAlpha"/>
      <w:lvlText w:val="%1."/>
      <w:lvlJc w:val="left"/>
      <w:pPr>
        <w:ind w:left="1944" w:hanging="360"/>
      </w:pPr>
      <w:rPr>
        <w:rFonts w:hint="default"/>
        <w:sz w:val="20"/>
      </w:rPr>
    </w:lvl>
    <w:lvl w:ilvl="1" w:tplc="04090019" w:tentative="1">
      <w:start w:val="1"/>
      <w:numFmt w:val="lowerLetter"/>
      <w:lvlText w:val="%2."/>
      <w:lvlJc w:val="left"/>
      <w:pPr>
        <w:ind w:left="2664" w:hanging="360"/>
      </w:pPr>
    </w:lvl>
    <w:lvl w:ilvl="2" w:tplc="0409001B" w:tentative="1">
      <w:start w:val="1"/>
      <w:numFmt w:val="lowerRoman"/>
      <w:lvlText w:val="%3."/>
      <w:lvlJc w:val="right"/>
      <w:pPr>
        <w:ind w:left="3384" w:hanging="180"/>
      </w:pPr>
    </w:lvl>
    <w:lvl w:ilvl="3" w:tplc="0409000F" w:tentative="1">
      <w:start w:val="1"/>
      <w:numFmt w:val="decimal"/>
      <w:lvlText w:val="%4."/>
      <w:lvlJc w:val="left"/>
      <w:pPr>
        <w:ind w:left="4104" w:hanging="360"/>
      </w:pPr>
    </w:lvl>
    <w:lvl w:ilvl="4" w:tplc="04090019" w:tentative="1">
      <w:start w:val="1"/>
      <w:numFmt w:val="lowerLetter"/>
      <w:lvlText w:val="%5."/>
      <w:lvlJc w:val="left"/>
      <w:pPr>
        <w:ind w:left="4824" w:hanging="360"/>
      </w:pPr>
    </w:lvl>
    <w:lvl w:ilvl="5" w:tplc="0409001B" w:tentative="1">
      <w:start w:val="1"/>
      <w:numFmt w:val="lowerRoman"/>
      <w:lvlText w:val="%6."/>
      <w:lvlJc w:val="right"/>
      <w:pPr>
        <w:ind w:left="5544" w:hanging="180"/>
      </w:pPr>
    </w:lvl>
    <w:lvl w:ilvl="6" w:tplc="0409000F" w:tentative="1">
      <w:start w:val="1"/>
      <w:numFmt w:val="decimal"/>
      <w:lvlText w:val="%7."/>
      <w:lvlJc w:val="left"/>
      <w:pPr>
        <w:ind w:left="6264" w:hanging="360"/>
      </w:pPr>
    </w:lvl>
    <w:lvl w:ilvl="7" w:tplc="04090019" w:tentative="1">
      <w:start w:val="1"/>
      <w:numFmt w:val="lowerLetter"/>
      <w:lvlText w:val="%8."/>
      <w:lvlJc w:val="left"/>
      <w:pPr>
        <w:ind w:left="6984" w:hanging="360"/>
      </w:pPr>
    </w:lvl>
    <w:lvl w:ilvl="8" w:tplc="0409001B" w:tentative="1">
      <w:start w:val="1"/>
      <w:numFmt w:val="lowerRoman"/>
      <w:lvlText w:val="%9."/>
      <w:lvlJc w:val="right"/>
      <w:pPr>
        <w:ind w:left="7704" w:hanging="180"/>
      </w:pPr>
    </w:lvl>
  </w:abstractNum>
  <w:abstractNum w:abstractNumId="33" w15:restartNumberingAfterBreak="0">
    <w:nsid w:val="60487134"/>
    <w:multiLevelType w:val="hybridMultilevel"/>
    <w:tmpl w:val="4C92F750"/>
    <w:lvl w:ilvl="0" w:tplc="DC8ED1AC">
      <w:start w:val="1"/>
      <w:numFmt w:val="arabicAlpha"/>
      <w:lvlText w:val="%1."/>
      <w:lvlJc w:val="left"/>
      <w:pPr>
        <w:ind w:left="768" w:hanging="360"/>
      </w:pPr>
      <w:rPr>
        <w:rFonts w:hint="default"/>
        <w:sz w:val="20"/>
      </w:rPr>
    </w:lvl>
    <w:lvl w:ilvl="1" w:tplc="04090019" w:tentative="1">
      <w:start w:val="1"/>
      <w:numFmt w:val="lowerLetter"/>
      <w:lvlText w:val="%2."/>
      <w:lvlJc w:val="left"/>
      <w:pPr>
        <w:ind w:left="1488" w:hanging="360"/>
      </w:pPr>
    </w:lvl>
    <w:lvl w:ilvl="2" w:tplc="0409001B" w:tentative="1">
      <w:start w:val="1"/>
      <w:numFmt w:val="lowerRoman"/>
      <w:lvlText w:val="%3."/>
      <w:lvlJc w:val="right"/>
      <w:pPr>
        <w:ind w:left="2208" w:hanging="180"/>
      </w:pPr>
    </w:lvl>
    <w:lvl w:ilvl="3" w:tplc="0409000F" w:tentative="1">
      <w:start w:val="1"/>
      <w:numFmt w:val="decimal"/>
      <w:lvlText w:val="%4."/>
      <w:lvlJc w:val="left"/>
      <w:pPr>
        <w:ind w:left="2928" w:hanging="360"/>
      </w:pPr>
    </w:lvl>
    <w:lvl w:ilvl="4" w:tplc="04090019" w:tentative="1">
      <w:start w:val="1"/>
      <w:numFmt w:val="lowerLetter"/>
      <w:lvlText w:val="%5."/>
      <w:lvlJc w:val="left"/>
      <w:pPr>
        <w:ind w:left="3648" w:hanging="360"/>
      </w:pPr>
    </w:lvl>
    <w:lvl w:ilvl="5" w:tplc="0409001B" w:tentative="1">
      <w:start w:val="1"/>
      <w:numFmt w:val="lowerRoman"/>
      <w:lvlText w:val="%6."/>
      <w:lvlJc w:val="right"/>
      <w:pPr>
        <w:ind w:left="4368" w:hanging="180"/>
      </w:pPr>
    </w:lvl>
    <w:lvl w:ilvl="6" w:tplc="0409000F" w:tentative="1">
      <w:start w:val="1"/>
      <w:numFmt w:val="decimal"/>
      <w:lvlText w:val="%7."/>
      <w:lvlJc w:val="left"/>
      <w:pPr>
        <w:ind w:left="5088" w:hanging="360"/>
      </w:pPr>
    </w:lvl>
    <w:lvl w:ilvl="7" w:tplc="04090019" w:tentative="1">
      <w:start w:val="1"/>
      <w:numFmt w:val="lowerLetter"/>
      <w:lvlText w:val="%8."/>
      <w:lvlJc w:val="left"/>
      <w:pPr>
        <w:ind w:left="5808" w:hanging="360"/>
      </w:pPr>
    </w:lvl>
    <w:lvl w:ilvl="8" w:tplc="0409001B" w:tentative="1">
      <w:start w:val="1"/>
      <w:numFmt w:val="lowerRoman"/>
      <w:lvlText w:val="%9."/>
      <w:lvlJc w:val="right"/>
      <w:pPr>
        <w:ind w:left="6528" w:hanging="180"/>
      </w:pPr>
    </w:lvl>
  </w:abstractNum>
  <w:abstractNum w:abstractNumId="34" w15:restartNumberingAfterBreak="0">
    <w:nsid w:val="6A157454"/>
    <w:multiLevelType w:val="hybridMultilevel"/>
    <w:tmpl w:val="FA229EB2"/>
    <w:lvl w:ilvl="0" w:tplc="46800144">
      <w:start w:val="1"/>
      <w:numFmt w:val="decimal"/>
      <w:lvlText w:val="%1."/>
      <w:lvlJc w:val="left"/>
      <w:pPr>
        <w:ind w:left="1800" w:hanging="360"/>
      </w:pPr>
      <w:rPr>
        <w:rFonts w:hint="default"/>
        <w:sz w:val="2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5" w15:restartNumberingAfterBreak="0">
    <w:nsid w:val="6EC66A96"/>
    <w:multiLevelType w:val="hybridMultilevel"/>
    <w:tmpl w:val="8040A6DA"/>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CD1283E"/>
    <w:multiLevelType w:val="hybridMultilevel"/>
    <w:tmpl w:val="C63EE340"/>
    <w:lvl w:ilvl="0" w:tplc="04090015">
      <w:start w:val="1"/>
      <w:numFmt w:val="upperLetter"/>
      <w:lvlText w:val="%1."/>
      <w:lvlJc w:val="left"/>
      <w:pPr>
        <w:ind w:left="720" w:hanging="360"/>
      </w:pPr>
      <w:rPr>
        <w:rFonts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24919828">
    <w:abstractNumId w:val="4"/>
  </w:num>
  <w:num w:numId="2" w16cid:durableId="1250771315">
    <w:abstractNumId w:val="13"/>
  </w:num>
  <w:num w:numId="3" w16cid:durableId="1650282184">
    <w:abstractNumId w:val="35"/>
  </w:num>
  <w:num w:numId="4" w16cid:durableId="1890068317">
    <w:abstractNumId w:val="28"/>
  </w:num>
  <w:num w:numId="5" w16cid:durableId="1258713297">
    <w:abstractNumId w:val="1"/>
    <w:lvlOverride w:ilvl="0">
      <w:lvl w:ilvl="0">
        <w:start w:val="1"/>
        <w:numFmt w:val="bullet"/>
        <w:lvlText w:val=""/>
        <w:legacy w:legacy="1" w:legacySpace="0" w:legacyIndent="360"/>
        <w:lvlJc w:val="left"/>
        <w:pPr>
          <w:ind w:left="252" w:hanging="360"/>
        </w:pPr>
        <w:rPr>
          <w:rFonts w:ascii="Symbol" w:hAnsi="Symbol" w:hint="default"/>
        </w:rPr>
      </w:lvl>
    </w:lvlOverride>
  </w:num>
  <w:num w:numId="6" w16cid:durableId="2063169365">
    <w:abstractNumId w:val="0"/>
  </w:num>
  <w:num w:numId="7" w16cid:durableId="35712627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31295209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91902247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38386731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958877175">
    <w:abstractNumId w:val="4"/>
  </w:num>
  <w:num w:numId="12" w16cid:durableId="19167606">
    <w:abstractNumId w:val="4"/>
  </w:num>
  <w:num w:numId="13" w16cid:durableId="147551623">
    <w:abstractNumId w:val="4"/>
  </w:num>
  <w:num w:numId="14" w16cid:durableId="1418404664">
    <w:abstractNumId w:val="4"/>
  </w:num>
  <w:num w:numId="15" w16cid:durableId="1921405782">
    <w:abstractNumId w:val="4"/>
  </w:num>
  <w:num w:numId="16" w16cid:durableId="1200972759">
    <w:abstractNumId w:val="4"/>
  </w:num>
  <w:num w:numId="17" w16cid:durableId="1116830983">
    <w:abstractNumId w:val="4"/>
  </w:num>
  <w:num w:numId="18" w16cid:durableId="1731725769">
    <w:abstractNumId w:val="4"/>
  </w:num>
  <w:num w:numId="19" w16cid:durableId="1112748758">
    <w:abstractNumId w:val="4"/>
  </w:num>
  <w:num w:numId="20" w16cid:durableId="959652207">
    <w:abstractNumId w:val="26"/>
  </w:num>
  <w:num w:numId="21" w16cid:durableId="347560207">
    <w:abstractNumId w:val="11"/>
  </w:num>
  <w:num w:numId="22" w16cid:durableId="2014606960">
    <w:abstractNumId w:val="9"/>
  </w:num>
  <w:num w:numId="23" w16cid:durableId="2056158223">
    <w:abstractNumId w:val="29"/>
  </w:num>
  <w:num w:numId="24" w16cid:durableId="1778020712">
    <w:abstractNumId w:val="36"/>
  </w:num>
  <w:num w:numId="25" w16cid:durableId="1690184226">
    <w:abstractNumId w:val="3"/>
  </w:num>
  <w:num w:numId="26" w16cid:durableId="521671798">
    <w:abstractNumId w:val="21"/>
  </w:num>
  <w:num w:numId="27" w16cid:durableId="1193611897">
    <w:abstractNumId w:val="12"/>
  </w:num>
  <w:num w:numId="28" w16cid:durableId="1298802859">
    <w:abstractNumId w:val="33"/>
  </w:num>
  <w:num w:numId="29" w16cid:durableId="1990787639">
    <w:abstractNumId w:val="19"/>
  </w:num>
  <w:num w:numId="30" w16cid:durableId="1814561347">
    <w:abstractNumId w:val="30"/>
  </w:num>
  <w:num w:numId="31" w16cid:durableId="765149124">
    <w:abstractNumId w:val="20"/>
  </w:num>
  <w:num w:numId="32" w16cid:durableId="451750037">
    <w:abstractNumId w:val="22"/>
  </w:num>
  <w:num w:numId="33" w16cid:durableId="1208180322">
    <w:abstractNumId w:val="23"/>
  </w:num>
  <w:num w:numId="34" w16cid:durableId="61102232">
    <w:abstractNumId w:val="24"/>
  </w:num>
  <w:num w:numId="35" w16cid:durableId="1126581803">
    <w:abstractNumId w:val="17"/>
  </w:num>
  <w:num w:numId="36" w16cid:durableId="1172719797">
    <w:abstractNumId w:val="31"/>
  </w:num>
  <w:num w:numId="37" w16cid:durableId="1354302532">
    <w:abstractNumId w:val="16"/>
  </w:num>
  <w:num w:numId="38" w16cid:durableId="1214349055">
    <w:abstractNumId w:val="10"/>
  </w:num>
  <w:num w:numId="39" w16cid:durableId="207425585">
    <w:abstractNumId w:val="25"/>
  </w:num>
  <w:num w:numId="40" w16cid:durableId="1356926910">
    <w:abstractNumId w:val="2"/>
  </w:num>
  <w:num w:numId="41" w16cid:durableId="4214306">
    <w:abstractNumId w:val="34"/>
  </w:num>
  <w:num w:numId="42" w16cid:durableId="1949118885">
    <w:abstractNumId w:val="32"/>
  </w:num>
  <w:num w:numId="43" w16cid:durableId="801389923">
    <w:abstractNumId w:val="6"/>
  </w:num>
  <w:num w:numId="44" w16cid:durableId="90900562">
    <w:abstractNumId w:val="27"/>
  </w:num>
  <w:num w:numId="45" w16cid:durableId="1654407029">
    <w:abstractNumId w:val="15"/>
  </w:num>
  <w:num w:numId="46" w16cid:durableId="786436794">
    <w:abstractNumId w:val="7"/>
  </w:num>
  <w:num w:numId="47" w16cid:durableId="1032657165">
    <w:abstractNumId w:val="14"/>
  </w:num>
  <w:num w:numId="48" w16cid:durableId="1239561921">
    <w:abstractNumId w:val="5"/>
  </w:num>
  <w:num w:numId="49" w16cid:durableId="1398472758">
    <w:abstractNumId w:val="18"/>
  </w:num>
  <w:num w:numId="50" w16cid:durableId="1097091960">
    <w:abstractNumId w:val="8"/>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5AD0"/>
    <w:rsid w:val="00004872"/>
    <w:rsid w:val="00005EFA"/>
    <w:rsid w:val="0000673E"/>
    <w:rsid w:val="00006CAE"/>
    <w:rsid w:val="0001225B"/>
    <w:rsid w:val="00012A4C"/>
    <w:rsid w:val="00015794"/>
    <w:rsid w:val="00015B9E"/>
    <w:rsid w:val="00020A78"/>
    <w:rsid w:val="00020CFC"/>
    <w:rsid w:val="000240AF"/>
    <w:rsid w:val="000245A0"/>
    <w:rsid w:val="00025098"/>
    <w:rsid w:val="00026E94"/>
    <w:rsid w:val="00027408"/>
    <w:rsid w:val="00027DF9"/>
    <w:rsid w:val="000317BC"/>
    <w:rsid w:val="000318A5"/>
    <w:rsid w:val="00033257"/>
    <w:rsid w:val="00033702"/>
    <w:rsid w:val="000338AF"/>
    <w:rsid w:val="000356DD"/>
    <w:rsid w:val="000415AF"/>
    <w:rsid w:val="00041CA9"/>
    <w:rsid w:val="00041DD3"/>
    <w:rsid w:val="00043B4D"/>
    <w:rsid w:val="00045D53"/>
    <w:rsid w:val="000520AB"/>
    <w:rsid w:val="00054A1E"/>
    <w:rsid w:val="00055567"/>
    <w:rsid w:val="000574AF"/>
    <w:rsid w:val="00061118"/>
    <w:rsid w:val="00062636"/>
    <w:rsid w:val="000642CD"/>
    <w:rsid w:val="00064EE6"/>
    <w:rsid w:val="00074337"/>
    <w:rsid w:val="00074B58"/>
    <w:rsid w:val="00074BC1"/>
    <w:rsid w:val="0007705A"/>
    <w:rsid w:val="000860B9"/>
    <w:rsid w:val="00087449"/>
    <w:rsid w:val="00095BB4"/>
    <w:rsid w:val="00095D62"/>
    <w:rsid w:val="00095E6A"/>
    <w:rsid w:val="000A01C8"/>
    <w:rsid w:val="000A0FB7"/>
    <w:rsid w:val="000A2387"/>
    <w:rsid w:val="000A28AB"/>
    <w:rsid w:val="000A66C2"/>
    <w:rsid w:val="000B0A09"/>
    <w:rsid w:val="000B0A31"/>
    <w:rsid w:val="000B4CE3"/>
    <w:rsid w:val="000B4F8E"/>
    <w:rsid w:val="000B5EC7"/>
    <w:rsid w:val="000C49C0"/>
    <w:rsid w:val="000C7341"/>
    <w:rsid w:val="000D6DE9"/>
    <w:rsid w:val="000D7208"/>
    <w:rsid w:val="000E2213"/>
    <w:rsid w:val="000E5604"/>
    <w:rsid w:val="000E6820"/>
    <w:rsid w:val="000E6F5B"/>
    <w:rsid w:val="000F21D6"/>
    <w:rsid w:val="000F4D01"/>
    <w:rsid w:val="000F4EC4"/>
    <w:rsid w:val="0010065F"/>
    <w:rsid w:val="0010367E"/>
    <w:rsid w:val="00105A86"/>
    <w:rsid w:val="001129A9"/>
    <w:rsid w:val="00113FC5"/>
    <w:rsid w:val="00114AF1"/>
    <w:rsid w:val="001178CE"/>
    <w:rsid w:val="00117F2C"/>
    <w:rsid w:val="001218E5"/>
    <w:rsid w:val="00123D56"/>
    <w:rsid w:val="0012445F"/>
    <w:rsid w:val="00124DAF"/>
    <w:rsid w:val="00130890"/>
    <w:rsid w:val="00130C8A"/>
    <w:rsid w:val="00142711"/>
    <w:rsid w:val="00143CCC"/>
    <w:rsid w:val="00145629"/>
    <w:rsid w:val="00147AE2"/>
    <w:rsid w:val="00153AA6"/>
    <w:rsid w:val="00155AF4"/>
    <w:rsid w:val="001633A8"/>
    <w:rsid w:val="00165B36"/>
    <w:rsid w:val="00166CEA"/>
    <w:rsid w:val="00170480"/>
    <w:rsid w:val="00173D6F"/>
    <w:rsid w:val="001748EF"/>
    <w:rsid w:val="00177E08"/>
    <w:rsid w:val="0018166D"/>
    <w:rsid w:val="00184A90"/>
    <w:rsid w:val="0018616A"/>
    <w:rsid w:val="0018624D"/>
    <w:rsid w:val="00187D72"/>
    <w:rsid w:val="00192086"/>
    <w:rsid w:val="001929AB"/>
    <w:rsid w:val="001A5B56"/>
    <w:rsid w:val="001A5C45"/>
    <w:rsid w:val="001B0AB4"/>
    <w:rsid w:val="001B1C40"/>
    <w:rsid w:val="001B1C43"/>
    <w:rsid w:val="001B1CA6"/>
    <w:rsid w:val="001B4BDD"/>
    <w:rsid w:val="001C0A79"/>
    <w:rsid w:val="001C1404"/>
    <w:rsid w:val="001C79FC"/>
    <w:rsid w:val="001D1DF7"/>
    <w:rsid w:val="001D5F7D"/>
    <w:rsid w:val="001D7A53"/>
    <w:rsid w:val="001E0FD8"/>
    <w:rsid w:val="001E11F1"/>
    <w:rsid w:val="001E15BF"/>
    <w:rsid w:val="001E214D"/>
    <w:rsid w:val="001E6AFB"/>
    <w:rsid w:val="001F13E5"/>
    <w:rsid w:val="001F2226"/>
    <w:rsid w:val="001F234F"/>
    <w:rsid w:val="001F3E78"/>
    <w:rsid w:val="001F400A"/>
    <w:rsid w:val="001F5191"/>
    <w:rsid w:val="001F683A"/>
    <w:rsid w:val="001F7B13"/>
    <w:rsid w:val="002000F3"/>
    <w:rsid w:val="002004BC"/>
    <w:rsid w:val="00201BC7"/>
    <w:rsid w:val="00206A36"/>
    <w:rsid w:val="00207397"/>
    <w:rsid w:val="00211CD6"/>
    <w:rsid w:val="00211EC4"/>
    <w:rsid w:val="002169CC"/>
    <w:rsid w:val="0023259F"/>
    <w:rsid w:val="0023291D"/>
    <w:rsid w:val="002341E0"/>
    <w:rsid w:val="0023440B"/>
    <w:rsid w:val="00234BB6"/>
    <w:rsid w:val="0023502A"/>
    <w:rsid w:val="002400C9"/>
    <w:rsid w:val="002412EE"/>
    <w:rsid w:val="0024191E"/>
    <w:rsid w:val="00242172"/>
    <w:rsid w:val="00245890"/>
    <w:rsid w:val="002470D8"/>
    <w:rsid w:val="00252D77"/>
    <w:rsid w:val="002543C1"/>
    <w:rsid w:val="002606EC"/>
    <w:rsid w:val="00260FD5"/>
    <w:rsid w:val="00261A9A"/>
    <w:rsid w:val="002733F5"/>
    <w:rsid w:val="00277073"/>
    <w:rsid w:val="002816BA"/>
    <w:rsid w:val="00282B29"/>
    <w:rsid w:val="00284568"/>
    <w:rsid w:val="00285580"/>
    <w:rsid w:val="00297190"/>
    <w:rsid w:val="002A5650"/>
    <w:rsid w:val="002A5C2D"/>
    <w:rsid w:val="002A5D84"/>
    <w:rsid w:val="002A644B"/>
    <w:rsid w:val="002B358D"/>
    <w:rsid w:val="002B4011"/>
    <w:rsid w:val="002B6CD3"/>
    <w:rsid w:val="002B76E2"/>
    <w:rsid w:val="002B7B55"/>
    <w:rsid w:val="002C17D0"/>
    <w:rsid w:val="002C3B3D"/>
    <w:rsid w:val="002C4717"/>
    <w:rsid w:val="002D0804"/>
    <w:rsid w:val="002D3071"/>
    <w:rsid w:val="002E12E2"/>
    <w:rsid w:val="002E1C40"/>
    <w:rsid w:val="002F05DE"/>
    <w:rsid w:val="002F33FD"/>
    <w:rsid w:val="002F630B"/>
    <w:rsid w:val="002F663A"/>
    <w:rsid w:val="002F7958"/>
    <w:rsid w:val="002F795F"/>
    <w:rsid w:val="002F7EF0"/>
    <w:rsid w:val="00303544"/>
    <w:rsid w:val="003059B8"/>
    <w:rsid w:val="00305B43"/>
    <w:rsid w:val="00305F86"/>
    <w:rsid w:val="00311820"/>
    <w:rsid w:val="00312098"/>
    <w:rsid w:val="00312C25"/>
    <w:rsid w:val="0031502E"/>
    <w:rsid w:val="003232E8"/>
    <w:rsid w:val="0032446F"/>
    <w:rsid w:val="00327013"/>
    <w:rsid w:val="00332381"/>
    <w:rsid w:val="00337DF4"/>
    <w:rsid w:val="00341678"/>
    <w:rsid w:val="0034288C"/>
    <w:rsid w:val="00354FD3"/>
    <w:rsid w:val="00355B50"/>
    <w:rsid w:val="00355DC3"/>
    <w:rsid w:val="00357005"/>
    <w:rsid w:val="00360D55"/>
    <w:rsid w:val="00362C5F"/>
    <w:rsid w:val="00365557"/>
    <w:rsid w:val="00365C56"/>
    <w:rsid w:val="003677D3"/>
    <w:rsid w:val="0037539C"/>
    <w:rsid w:val="00380621"/>
    <w:rsid w:val="00380C61"/>
    <w:rsid w:val="00390083"/>
    <w:rsid w:val="00391DE5"/>
    <w:rsid w:val="00392512"/>
    <w:rsid w:val="00396B8E"/>
    <w:rsid w:val="003A1C09"/>
    <w:rsid w:val="003A45CF"/>
    <w:rsid w:val="003A4749"/>
    <w:rsid w:val="003A4EC8"/>
    <w:rsid w:val="003A4F9A"/>
    <w:rsid w:val="003A5F9B"/>
    <w:rsid w:val="003B0407"/>
    <w:rsid w:val="003B0A7A"/>
    <w:rsid w:val="003B38E8"/>
    <w:rsid w:val="003B4B39"/>
    <w:rsid w:val="003B6E30"/>
    <w:rsid w:val="003C3117"/>
    <w:rsid w:val="003C69B0"/>
    <w:rsid w:val="003D1056"/>
    <w:rsid w:val="003D4760"/>
    <w:rsid w:val="003D701D"/>
    <w:rsid w:val="003E08DF"/>
    <w:rsid w:val="003E3769"/>
    <w:rsid w:val="003E3D87"/>
    <w:rsid w:val="003F0433"/>
    <w:rsid w:val="003F1F30"/>
    <w:rsid w:val="003F62B3"/>
    <w:rsid w:val="003F6BC5"/>
    <w:rsid w:val="00402FD2"/>
    <w:rsid w:val="004102FD"/>
    <w:rsid w:val="00411CCC"/>
    <w:rsid w:val="00413968"/>
    <w:rsid w:val="00413C3C"/>
    <w:rsid w:val="004157F1"/>
    <w:rsid w:val="00416237"/>
    <w:rsid w:val="00421023"/>
    <w:rsid w:val="00426E27"/>
    <w:rsid w:val="0042752B"/>
    <w:rsid w:val="00431F10"/>
    <w:rsid w:val="00442C90"/>
    <w:rsid w:val="0044503B"/>
    <w:rsid w:val="00445FA0"/>
    <w:rsid w:val="00446218"/>
    <w:rsid w:val="00450AC0"/>
    <w:rsid w:val="00453AB9"/>
    <w:rsid w:val="00453C71"/>
    <w:rsid w:val="00455A24"/>
    <w:rsid w:val="00457E0D"/>
    <w:rsid w:val="004676D9"/>
    <w:rsid w:val="00474C57"/>
    <w:rsid w:val="00475246"/>
    <w:rsid w:val="004800AD"/>
    <w:rsid w:val="004803C2"/>
    <w:rsid w:val="00486547"/>
    <w:rsid w:val="004875F2"/>
    <w:rsid w:val="00490308"/>
    <w:rsid w:val="00492A61"/>
    <w:rsid w:val="004935FB"/>
    <w:rsid w:val="00497B85"/>
    <w:rsid w:val="004A16F5"/>
    <w:rsid w:val="004A21FF"/>
    <w:rsid w:val="004A38B9"/>
    <w:rsid w:val="004A3A3E"/>
    <w:rsid w:val="004A6CDB"/>
    <w:rsid w:val="004A7D8D"/>
    <w:rsid w:val="004B0014"/>
    <w:rsid w:val="004B1BD6"/>
    <w:rsid w:val="004C5F98"/>
    <w:rsid w:val="004D0137"/>
    <w:rsid w:val="004D465C"/>
    <w:rsid w:val="004D7687"/>
    <w:rsid w:val="004E0A9D"/>
    <w:rsid w:val="004E227F"/>
    <w:rsid w:val="004E41F7"/>
    <w:rsid w:val="004F3ED0"/>
    <w:rsid w:val="004F6036"/>
    <w:rsid w:val="004F7690"/>
    <w:rsid w:val="0050006C"/>
    <w:rsid w:val="00500BF5"/>
    <w:rsid w:val="00500E96"/>
    <w:rsid w:val="00500FB1"/>
    <w:rsid w:val="0050537C"/>
    <w:rsid w:val="00512ECF"/>
    <w:rsid w:val="0051332C"/>
    <w:rsid w:val="00514CEE"/>
    <w:rsid w:val="00515984"/>
    <w:rsid w:val="00523387"/>
    <w:rsid w:val="005253D0"/>
    <w:rsid w:val="005273CE"/>
    <w:rsid w:val="00527A3B"/>
    <w:rsid w:val="00527B25"/>
    <w:rsid w:val="0053029F"/>
    <w:rsid w:val="00541DED"/>
    <w:rsid w:val="0054267E"/>
    <w:rsid w:val="00543EAD"/>
    <w:rsid w:val="00547C04"/>
    <w:rsid w:val="00547E4C"/>
    <w:rsid w:val="00551407"/>
    <w:rsid w:val="005533FC"/>
    <w:rsid w:val="00553848"/>
    <w:rsid w:val="00555C40"/>
    <w:rsid w:val="0056499F"/>
    <w:rsid w:val="00564DEF"/>
    <w:rsid w:val="00566D28"/>
    <w:rsid w:val="00567792"/>
    <w:rsid w:val="0057402C"/>
    <w:rsid w:val="005746A2"/>
    <w:rsid w:val="0058070D"/>
    <w:rsid w:val="00581E6C"/>
    <w:rsid w:val="005822EF"/>
    <w:rsid w:val="00582743"/>
    <w:rsid w:val="00584FF3"/>
    <w:rsid w:val="005864F3"/>
    <w:rsid w:val="0059050A"/>
    <w:rsid w:val="0059083F"/>
    <w:rsid w:val="00591919"/>
    <w:rsid w:val="00592557"/>
    <w:rsid w:val="00593EFF"/>
    <w:rsid w:val="005965F6"/>
    <w:rsid w:val="00597DAB"/>
    <w:rsid w:val="005A0B8F"/>
    <w:rsid w:val="005A460A"/>
    <w:rsid w:val="005A5D50"/>
    <w:rsid w:val="005A710F"/>
    <w:rsid w:val="005B0AFE"/>
    <w:rsid w:val="005B1A47"/>
    <w:rsid w:val="005B4008"/>
    <w:rsid w:val="005B7B3D"/>
    <w:rsid w:val="005C3953"/>
    <w:rsid w:val="005C3F2B"/>
    <w:rsid w:val="005C455E"/>
    <w:rsid w:val="005C6516"/>
    <w:rsid w:val="005C67C3"/>
    <w:rsid w:val="005D266D"/>
    <w:rsid w:val="005E1411"/>
    <w:rsid w:val="005E223A"/>
    <w:rsid w:val="005E2557"/>
    <w:rsid w:val="005E5B62"/>
    <w:rsid w:val="005E5C68"/>
    <w:rsid w:val="005E7017"/>
    <w:rsid w:val="005F1E36"/>
    <w:rsid w:val="005F7428"/>
    <w:rsid w:val="0060006E"/>
    <w:rsid w:val="00600F1E"/>
    <w:rsid w:val="00601A00"/>
    <w:rsid w:val="0060395B"/>
    <w:rsid w:val="006054F2"/>
    <w:rsid w:val="00612DAF"/>
    <w:rsid w:val="00616BF1"/>
    <w:rsid w:val="00622173"/>
    <w:rsid w:val="00625FCC"/>
    <w:rsid w:val="00627CC5"/>
    <w:rsid w:val="006314DD"/>
    <w:rsid w:val="00632DBB"/>
    <w:rsid w:val="00634174"/>
    <w:rsid w:val="00636CDC"/>
    <w:rsid w:val="00652323"/>
    <w:rsid w:val="0065328A"/>
    <w:rsid w:val="00653554"/>
    <w:rsid w:val="00653C6E"/>
    <w:rsid w:val="006570A3"/>
    <w:rsid w:val="00660C95"/>
    <w:rsid w:val="0066681B"/>
    <w:rsid w:val="00667360"/>
    <w:rsid w:val="00670049"/>
    <w:rsid w:val="0067693A"/>
    <w:rsid w:val="006779D5"/>
    <w:rsid w:val="00677EEC"/>
    <w:rsid w:val="00681A5B"/>
    <w:rsid w:val="00682937"/>
    <w:rsid w:val="00682C64"/>
    <w:rsid w:val="00683B02"/>
    <w:rsid w:val="00686417"/>
    <w:rsid w:val="00690819"/>
    <w:rsid w:val="006916E4"/>
    <w:rsid w:val="00691715"/>
    <w:rsid w:val="0069249B"/>
    <w:rsid w:val="006937EA"/>
    <w:rsid w:val="00695A12"/>
    <w:rsid w:val="006974C5"/>
    <w:rsid w:val="006A0489"/>
    <w:rsid w:val="006A3FEE"/>
    <w:rsid w:val="006A4FB4"/>
    <w:rsid w:val="006A5106"/>
    <w:rsid w:val="006A540D"/>
    <w:rsid w:val="006B1F31"/>
    <w:rsid w:val="006B1F3B"/>
    <w:rsid w:val="006B2F03"/>
    <w:rsid w:val="006B4782"/>
    <w:rsid w:val="006B57DD"/>
    <w:rsid w:val="006C0D4A"/>
    <w:rsid w:val="006C1D82"/>
    <w:rsid w:val="006C4947"/>
    <w:rsid w:val="006C5FA6"/>
    <w:rsid w:val="006D0B3B"/>
    <w:rsid w:val="006D3F6C"/>
    <w:rsid w:val="006D62CB"/>
    <w:rsid w:val="006D65CC"/>
    <w:rsid w:val="006E2888"/>
    <w:rsid w:val="006E47C1"/>
    <w:rsid w:val="006E4E30"/>
    <w:rsid w:val="006F1D5C"/>
    <w:rsid w:val="006F4242"/>
    <w:rsid w:val="006F5217"/>
    <w:rsid w:val="006F5C4E"/>
    <w:rsid w:val="006F6F28"/>
    <w:rsid w:val="00702D1D"/>
    <w:rsid w:val="007047C0"/>
    <w:rsid w:val="00705AF5"/>
    <w:rsid w:val="00707D94"/>
    <w:rsid w:val="00712BB3"/>
    <w:rsid w:val="00713F01"/>
    <w:rsid w:val="007141F1"/>
    <w:rsid w:val="00715E9B"/>
    <w:rsid w:val="0071691A"/>
    <w:rsid w:val="00716EF5"/>
    <w:rsid w:val="007245CE"/>
    <w:rsid w:val="00724FC0"/>
    <w:rsid w:val="007263B2"/>
    <w:rsid w:val="0073086D"/>
    <w:rsid w:val="0073465F"/>
    <w:rsid w:val="00736B8B"/>
    <w:rsid w:val="00737806"/>
    <w:rsid w:val="0074112A"/>
    <w:rsid w:val="00741439"/>
    <w:rsid w:val="00741E0A"/>
    <w:rsid w:val="0074206C"/>
    <w:rsid w:val="00747E54"/>
    <w:rsid w:val="00755799"/>
    <w:rsid w:val="00761D12"/>
    <w:rsid w:val="007627BD"/>
    <w:rsid w:val="0076320A"/>
    <w:rsid w:val="0076679F"/>
    <w:rsid w:val="007753A3"/>
    <w:rsid w:val="00776F17"/>
    <w:rsid w:val="00787626"/>
    <w:rsid w:val="0079105B"/>
    <w:rsid w:val="00792EEB"/>
    <w:rsid w:val="00793277"/>
    <w:rsid w:val="007940B1"/>
    <w:rsid w:val="0079508C"/>
    <w:rsid w:val="00797DAF"/>
    <w:rsid w:val="007A1D5E"/>
    <w:rsid w:val="007A21B8"/>
    <w:rsid w:val="007A3B27"/>
    <w:rsid w:val="007A50B2"/>
    <w:rsid w:val="007A6C49"/>
    <w:rsid w:val="007B23E7"/>
    <w:rsid w:val="007B4EDF"/>
    <w:rsid w:val="007C2D34"/>
    <w:rsid w:val="007C3CF3"/>
    <w:rsid w:val="007D1262"/>
    <w:rsid w:val="007D7A34"/>
    <w:rsid w:val="007E4A7F"/>
    <w:rsid w:val="007E59C1"/>
    <w:rsid w:val="007F088D"/>
    <w:rsid w:val="007F31E1"/>
    <w:rsid w:val="007F6C07"/>
    <w:rsid w:val="00804616"/>
    <w:rsid w:val="008106EC"/>
    <w:rsid w:val="008120F0"/>
    <w:rsid w:val="00815D48"/>
    <w:rsid w:val="008177CF"/>
    <w:rsid w:val="00821250"/>
    <w:rsid w:val="00836CFB"/>
    <w:rsid w:val="00842430"/>
    <w:rsid w:val="0084256E"/>
    <w:rsid w:val="00842619"/>
    <w:rsid w:val="00843ABA"/>
    <w:rsid w:val="00847D3D"/>
    <w:rsid w:val="008502FF"/>
    <w:rsid w:val="008523D8"/>
    <w:rsid w:val="008532C2"/>
    <w:rsid w:val="00860A09"/>
    <w:rsid w:val="00861111"/>
    <w:rsid w:val="008622A1"/>
    <w:rsid w:val="008623DD"/>
    <w:rsid w:val="00866983"/>
    <w:rsid w:val="00866BEA"/>
    <w:rsid w:val="008715A6"/>
    <w:rsid w:val="00871C34"/>
    <w:rsid w:val="00872031"/>
    <w:rsid w:val="008723D2"/>
    <w:rsid w:val="00874992"/>
    <w:rsid w:val="00877061"/>
    <w:rsid w:val="00880510"/>
    <w:rsid w:val="00880867"/>
    <w:rsid w:val="00881DCB"/>
    <w:rsid w:val="008874AB"/>
    <w:rsid w:val="00893D71"/>
    <w:rsid w:val="008956AF"/>
    <w:rsid w:val="0089757D"/>
    <w:rsid w:val="008A17DB"/>
    <w:rsid w:val="008A73AB"/>
    <w:rsid w:val="008B03C3"/>
    <w:rsid w:val="008B1270"/>
    <w:rsid w:val="008B33AE"/>
    <w:rsid w:val="008B62A6"/>
    <w:rsid w:val="008D0302"/>
    <w:rsid w:val="008D3132"/>
    <w:rsid w:val="008D4636"/>
    <w:rsid w:val="008D4BC2"/>
    <w:rsid w:val="008D5D7E"/>
    <w:rsid w:val="008D77D4"/>
    <w:rsid w:val="008E586F"/>
    <w:rsid w:val="008F15B7"/>
    <w:rsid w:val="008F2281"/>
    <w:rsid w:val="008F386A"/>
    <w:rsid w:val="008F7582"/>
    <w:rsid w:val="009007E0"/>
    <w:rsid w:val="009051B3"/>
    <w:rsid w:val="00905646"/>
    <w:rsid w:val="00905DF6"/>
    <w:rsid w:val="00907D3C"/>
    <w:rsid w:val="00910649"/>
    <w:rsid w:val="0091144C"/>
    <w:rsid w:val="00913FD1"/>
    <w:rsid w:val="00915359"/>
    <w:rsid w:val="0092125E"/>
    <w:rsid w:val="009225F4"/>
    <w:rsid w:val="009244E8"/>
    <w:rsid w:val="009246A8"/>
    <w:rsid w:val="009248AF"/>
    <w:rsid w:val="00930967"/>
    <w:rsid w:val="00930992"/>
    <w:rsid w:val="00931F7E"/>
    <w:rsid w:val="009328AC"/>
    <w:rsid w:val="00934F9C"/>
    <w:rsid w:val="00940E1B"/>
    <w:rsid w:val="0094387A"/>
    <w:rsid w:val="00946EFC"/>
    <w:rsid w:val="00947669"/>
    <w:rsid w:val="00951CD8"/>
    <w:rsid w:val="0095398A"/>
    <w:rsid w:val="00957760"/>
    <w:rsid w:val="00966544"/>
    <w:rsid w:val="009671C3"/>
    <w:rsid w:val="00967D82"/>
    <w:rsid w:val="009740CA"/>
    <w:rsid w:val="00974587"/>
    <w:rsid w:val="0097482A"/>
    <w:rsid w:val="00977277"/>
    <w:rsid w:val="00977491"/>
    <w:rsid w:val="0098072B"/>
    <w:rsid w:val="00980E44"/>
    <w:rsid w:val="00980F96"/>
    <w:rsid w:val="00981569"/>
    <w:rsid w:val="00982B6D"/>
    <w:rsid w:val="00986D97"/>
    <w:rsid w:val="00990C3E"/>
    <w:rsid w:val="00991E54"/>
    <w:rsid w:val="00991E83"/>
    <w:rsid w:val="009940EB"/>
    <w:rsid w:val="009A077F"/>
    <w:rsid w:val="009A2CAD"/>
    <w:rsid w:val="009A3305"/>
    <w:rsid w:val="009A4E87"/>
    <w:rsid w:val="009A72D1"/>
    <w:rsid w:val="009B1988"/>
    <w:rsid w:val="009B5146"/>
    <w:rsid w:val="009B6679"/>
    <w:rsid w:val="009C0ED5"/>
    <w:rsid w:val="009C2968"/>
    <w:rsid w:val="009C44C6"/>
    <w:rsid w:val="009D1360"/>
    <w:rsid w:val="009E0718"/>
    <w:rsid w:val="009E0AF9"/>
    <w:rsid w:val="009E266F"/>
    <w:rsid w:val="009E3408"/>
    <w:rsid w:val="009E5046"/>
    <w:rsid w:val="009E62DC"/>
    <w:rsid w:val="009E63FB"/>
    <w:rsid w:val="009E6448"/>
    <w:rsid w:val="009E6BDC"/>
    <w:rsid w:val="009F24ED"/>
    <w:rsid w:val="009F5087"/>
    <w:rsid w:val="009F7003"/>
    <w:rsid w:val="00A00B62"/>
    <w:rsid w:val="00A028B9"/>
    <w:rsid w:val="00A04183"/>
    <w:rsid w:val="00A0439D"/>
    <w:rsid w:val="00A053EA"/>
    <w:rsid w:val="00A20ED3"/>
    <w:rsid w:val="00A21C0F"/>
    <w:rsid w:val="00A224E6"/>
    <w:rsid w:val="00A2260F"/>
    <w:rsid w:val="00A25F1F"/>
    <w:rsid w:val="00A26050"/>
    <w:rsid w:val="00A3057F"/>
    <w:rsid w:val="00A3148D"/>
    <w:rsid w:val="00A318B3"/>
    <w:rsid w:val="00A31EC4"/>
    <w:rsid w:val="00A36880"/>
    <w:rsid w:val="00A36CCE"/>
    <w:rsid w:val="00A37BB9"/>
    <w:rsid w:val="00A4086C"/>
    <w:rsid w:val="00A40BA8"/>
    <w:rsid w:val="00A4363B"/>
    <w:rsid w:val="00A44077"/>
    <w:rsid w:val="00A45A30"/>
    <w:rsid w:val="00A514E5"/>
    <w:rsid w:val="00A523B6"/>
    <w:rsid w:val="00A558D0"/>
    <w:rsid w:val="00A57C19"/>
    <w:rsid w:val="00A628C6"/>
    <w:rsid w:val="00A6367B"/>
    <w:rsid w:val="00A67422"/>
    <w:rsid w:val="00A67BAD"/>
    <w:rsid w:val="00A70E52"/>
    <w:rsid w:val="00A712B8"/>
    <w:rsid w:val="00A723DC"/>
    <w:rsid w:val="00A7288D"/>
    <w:rsid w:val="00A748CC"/>
    <w:rsid w:val="00A74B57"/>
    <w:rsid w:val="00A8033D"/>
    <w:rsid w:val="00A80AFA"/>
    <w:rsid w:val="00A81457"/>
    <w:rsid w:val="00A84655"/>
    <w:rsid w:val="00A84FA2"/>
    <w:rsid w:val="00A9193C"/>
    <w:rsid w:val="00A92034"/>
    <w:rsid w:val="00A96792"/>
    <w:rsid w:val="00AA27B0"/>
    <w:rsid w:val="00AA481C"/>
    <w:rsid w:val="00AA5A24"/>
    <w:rsid w:val="00AA6D8E"/>
    <w:rsid w:val="00AB2B2F"/>
    <w:rsid w:val="00AC1776"/>
    <w:rsid w:val="00AC1879"/>
    <w:rsid w:val="00AC1DB0"/>
    <w:rsid w:val="00AD1981"/>
    <w:rsid w:val="00AD1E24"/>
    <w:rsid w:val="00AD5635"/>
    <w:rsid w:val="00AE337A"/>
    <w:rsid w:val="00AE422D"/>
    <w:rsid w:val="00AE7DFF"/>
    <w:rsid w:val="00AF4FB2"/>
    <w:rsid w:val="00B010AE"/>
    <w:rsid w:val="00B063AD"/>
    <w:rsid w:val="00B07B0C"/>
    <w:rsid w:val="00B10CCA"/>
    <w:rsid w:val="00B11C1E"/>
    <w:rsid w:val="00B131BC"/>
    <w:rsid w:val="00B13D93"/>
    <w:rsid w:val="00B20BB4"/>
    <w:rsid w:val="00B21398"/>
    <w:rsid w:val="00B22A8A"/>
    <w:rsid w:val="00B243F9"/>
    <w:rsid w:val="00B248A3"/>
    <w:rsid w:val="00B27A38"/>
    <w:rsid w:val="00B30274"/>
    <w:rsid w:val="00B365E3"/>
    <w:rsid w:val="00B369E4"/>
    <w:rsid w:val="00B4126D"/>
    <w:rsid w:val="00B41D48"/>
    <w:rsid w:val="00B4282A"/>
    <w:rsid w:val="00B43123"/>
    <w:rsid w:val="00B43850"/>
    <w:rsid w:val="00B43996"/>
    <w:rsid w:val="00B4738A"/>
    <w:rsid w:val="00B5034C"/>
    <w:rsid w:val="00B512C0"/>
    <w:rsid w:val="00B55C84"/>
    <w:rsid w:val="00B55D45"/>
    <w:rsid w:val="00B600AF"/>
    <w:rsid w:val="00B60917"/>
    <w:rsid w:val="00B63138"/>
    <w:rsid w:val="00B63274"/>
    <w:rsid w:val="00B63EC3"/>
    <w:rsid w:val="00B66589"/>
    <w:rsid w:val="00B70CA6"/>
    <w:rsid w:val="00B764AA"/>
    <w:rsid w:val="00B77576"/>
    <w:rsid w:val="00B8165C"/>
    <w:rsid w:val="00B82654"/>
    <w:rsid w:val="00B8498E"/>
    <w:rsid w:val="00B84EF9"/>
    <w:rsid w:val="00B87949"/>
    <w:rsid w:val="00B9119F"/>
    <w:rsid w:val="00B92F36"/>
    <w:rsid w:val="00B96B37"/>
    <w:rsid w:val="00B97144"/>
    <w:rsid w:val="00BA119E"/>
    <w:rsid w:val="00BA3F9B"/>
    <w:rsid w:val="00BA5680"/>
    <w:rsid w:val="00BA5F6D"/>
    <w:rsid w:val="00BA6208"/>
    <w:rsid w:val="00BA79E4"/>
    <w:rsid w:val="00BB5FE9"/>
    <w:rsid w:val="00BB7242"/>
    <w:rsid w:val="00BC1691"/>
    <w:rsid w:val="00BC31AC"/>
    <w:rsid w:val="00BC4F9D"/>
    <w:rsid w:val="00BC5D95"/>
    <w:rsid w:val="00BD0D2A"/>
    <w:rsid w:val="00BD2E05"/>
    <w:rsid w:val="00BD375C"/>
    <w:rsid w:val="00BD38D0"/>
    <w:rsid w:val="00BD3BC5"/>
    <w:rsid w:val="00BD56E8"/>
    <w:rsid w:val="00BD6272"/>
    <w:rsid w:val="00BE029C"/>
    <w:rsid w:val="00BE22F3"/>
    <w:rsid w:val="00BE65E6"/>
    <w:rsid w:val="00BE6D2D"/>
    <w:rsid w:val="00BF0295"/>
    <w:rsid w:val="00BF41FD"/>
    <w:rsid w:val="00BF57D7"/>
    <w:rsid w:val="00BF5C84"/>
    <w:rsid w:val="00BF68DC"/>
    <w:rsid w:val="00BF7F94"/>
    <w:rsid w:val="00C05F5C"/>
    <w:rsid w:val="00C06AB9"/>
    <w:rsid w:val="00C160F5"/>
    <w:rsid w:val="00C21432"/>
    <w:rsid w:val="00C216F4"/>
    <w:rsid w:val="00C25AD0"/>
    <w:rsid w:val="00C2623F"/>
    <w:rsid w:val="00C3030E"/>
    <w:rsid w:val="00C3037C"/>
    <w:rsid w:val="00C309BF"/>
    <w:rsid w:val="00C40CF9"/>
    <w:rsid w:val="00C45AE8"/>
    <w:rsid w:val="00C5060F"/>
    <w:rsid w:val="00C52DEE"/>
    <w:rsid w:val="00C60CC2"/>
    <w:rsid w:val="00C61D4A"/>
    <w:rsid w:val="00C629F7"/>
    <w:rsid w:val="00C62A81"/>
    <w:rsid w:val="00C64C4C"/>
    <w:rsid w:val="00C6729E"/>
    <w:rsid w:val="00C729AB"/>
    <w:rsid w:val="00C7544E"/>
    <w:rsid w:val="00C754F4"/>
    <w:rsid w:val="00C771AF"/>
    <w:rsid w:val="00C800B6"/>
    <w:rsid w:val="00C84C17"/>
    <w:rsid w:val="00C85E92"/>
    <w:rsid w:val="00C92500"/>
    <w:rsid w:val="00C926D4"/>
    <w:rsid w:val="00C928E0"/>
    <w:rsid w:val="00C93836"/>
    <w:rsid w:val="00C95581"/>
    <w:rsid w:val="00C97E2F"/>
    <w:rsid w:val="00CA1E00"/>
    <w:rsid w:val="00CA30C1"/>
    <w:rsid w:val="00CA325B"/>
    <w:rsid w:val="00CA3D66"/>
    <w:rsid w:val="00CB2F29"/>
    <w:rsid w:val="00CB4013"/>
    <w:rsid w:val="00CB55A8"/>
    <w:rsid w:val="00CB6F53"/>
    <w:rsid w:val="00CC2525"/>
    <w:rsid w:val="00CC5DEF"/>
    <w:rsid w:val="00CC6B7C"/>
    <w:rsid w:val="00CE13A9"/>
    <w:rsid w:val="00CF25A4"/>
    <w:rsid w:val="00CF42BE"/>
    <w:rsid w:val="00D018D5"/>
    <w:rsid w:val="00D101B2"/>
    <w:rsid w:val="00D104F5"/>
    <w:rsid w:val="00D16B8C"/>
    <w:rsid w:val="00D17D1C"/>
    <w:rsid w:val="00D21566"/>
    <w:rsid w:val="00D22808"/>
    <w:rsid w:val="00D2451E"/>
    <w:rsid w:val="00D30E38"/>
    <w:rsid w:val="00D3261F"/>
    <w:rsid w:val="00D34D08"/>
    <w:rsid w:val="00D43169"/>
    <w:rsid w:val="00D52414"/>
    <w:rsid w:val="00D5293A"/>
    <w:rsid w:val="00D53EC9"/>
    <w:rsid w:val="00D567C3"/>
    <w:rsid w:val="00D56DFE"/>
    <w:rsid w:val="00D619DA"/>
    <w:rsid w:val="00D62BF7"/>
    <w:rsid w:val="00D630A5"/>
    <w:rsid w:val="00D63938"/>
    <w:rsid w:val="00D80653"/>
    <w:rsid w:val="00D827D2"/>
    <w:rsid w:val="00D82C70"/>
    <w:rsid w:val="00D84D4A"/>
    <w:rsid w:val="00D86A9F"/>
    <w:rsid w:val="00D90499"/>
    <w:rsid w:val="00D97A3A"/>
    <w:rsid w:val="00DA52EB"/>
    <w:rsid w:val="00DA6E77"/>
    <w:rsid w:val="00DA7753"/>
    <w:rsid w:val="00DB2C13"/>
    <w:rsid w:val="00DB319F"/>
    <w:rsid w:val="00DB4CEB"/>
    <w:rsid w:val="00DB51AC"/>
    <w:rsid w:val="00DB7692"/>
    <w:rsid w:val="00DC17F9"/>
    <w:rsid w:val="00DC6949"/>
    <w:rsid w:val="00DD0B4C"/>
    <w:rsid w:val="00DD4F40"/>
    <w:rsid w:val="00DE13BD"/>
    <w:rsid w:val="00DE3675"/>
    <w:rsid w:val="00DE4AED"/>
    <w:rsid w:val="00DE5EDA"/>
    <w:rsid w:val="00DE6CE3"/>
    <w:rsid w:val="00DF0FFD"/>
    <w:rsid w:val="00DF352B"/>
    <w:rsid w:val="00DF528B"/>
    <w:rsid w:val="00DF69E5"/>
    <w:rsid w:val="00E00139"/>
    <w:rsid w:val="00E014BE"/>
    <w:rsid w:val="00E02241"/>
    <w:rsid w:val="00E053D8"/>
    <w:rsid w:val="00E05B87"/>
    <w:rsid w:val="00E05D16"/>
    <w:rsid w:val="00E12A8C"/>
    <w:rsid w:val="00E12FEB"/>
    <w:rsid w:val="00E151F4"/>
    <w:rsid w:val="00E16FB1"/>
    <w:rsid w:val="00E207DF"/>
    <w:rsid w:val="00E20AF5"/>
    <w:rsid w:val="00E22626"/>
    <w:rsid w:val="00E229E1"/>
    <w:rsid w:val="00E2493A"/>
    <w:rsid w:val="00E25824"/>
    <w:rsid w:val="00E25E6A"/>
    <w:rsid w:val="00E30C72"/>
    <w:rsid w:val="00E3327C"/>
    <w:rsid w:val="00E333CB"/>
    <w:rsid w:val="00E3648F"/>
    <w:rsid w:val="00E368D3"/>
    <w:rsid w:val="00E375C6"/>
    <w:rsid w:val="00E37980"/>
    <w:rsid w:val="00E4356E"/>
    <w:rsid w:val="00E438E2"/>
    <w:rsid w:val="00E44EEB"/>
    <w:rsid w:val="00E46D3F"/>
    <w:rsid w:val="00E47F8F"/>
    <w:rsid w:val="00E5033D"/>
    <w:rsid w:val="00E54A32"/>
    <w:rsid w:val="00E570A2"/>
    <w:rsid w:val="00E6006D"/>
    <w:rsid w:val="00E60AF0"/>
    <w:rsid w:val="00E6457A"/>
    <w:rsid w:val="00E670BF"/>
    <w:rsid w:val="00E6728F"/>
    <w:rsid w:val="00E701C1"/>
    <w:rsid w:val="00E70BA4"/>
    <w:rsid w:val="00E720C5"/>
    <w:rsid w:val="00E74B32"/>
    <w:rsid w:val="00E75185"/>
    <w:rsid w:val="00E84745"/>
    <w:rsid w:val="00E871CE"/>
    <w:rsid w:val="00E93B19"/>
    <w:rsid w:val="00E93DAB"/>
    <w:rsid w:val="00E9438B"/>
    <w:rsid w:val="00E944CF"/>
    <w:rsid w:val="00EA2D87"/>
    <w:rsid w:val="00EA3A0B"/>
    <w:rsid w:val="00EA75ED"/>
    <w:rsid w:val="00EB1A58"/>
    <w:rsid w:val="00EB689E"/>
    <w:rsid w:val="00EB6E46"/>
    <w:rsid w:val="00EC1DEA"/>
    <w:rsid w:val="00EC2C5A"/>
    <w:rsid w:val="00EC2E7C"/>
    <w:rsid w:val="00EC4B5F"/>
    <w:rsid w:val="00EC503C"/>
    <w:rsid w:val="00ED104D"/>
    <w:rsid w:val="00ED1384"/>
    <w:rsid w:val="00ED1865"/>
    <w:rsid w:val="00ED2BFD"/>
    <w:rsid w:val="00ED34B9"/>
    <w:rsid w:val="00ED436C"/>
    <w:rsid w:val="00ED4ED3"/>
    <w:rsid w:val="00ED5191"/>
    <w:rsid w:val="00ED7CB0"/>
    <w:rsid w:val="00EE0823"/>
    <w:rsid w:val="00EE1713"/>
    <w:rsid w:val="00EE2A1D"/>
    <w:rsid w:val="00EE327F"/>
    <w:rsid w:val="00EE3CAD"/>
    <w:rsid w:val="00EE4540"/>
    <w:rsid w:val="00EE5495"/>
    <w:rsid w:val="00EF1D65"/>
    <w:rsid w:val="00EF2DF9"/>
    <w:rsid w:val="00EF3A2E"/>
    <w:rsid w:val="00F03498"/>
    <w:rsid w:val="00F21137"/>
    <w:rsid w:val="00F21FE5"/>
    <w:rsid w:val="00F25635"/>
    <w:rsid w:val="00F3160D"/>
    <w:rsid w:val="00F31898"/>
    <w:rsid w:val="00F318A9"/>
    <w:rsid w:val="00F31C7C"/>
    <w:rsid w:val="00F32F91"/>
    <w:rsid w:val="00F3651B"/>
    <w:rsid w:val="00F37377"/>
    <w:rsid w:val="00F40778"/>
    <w:rsid w:val="00F4435F"/>
    <w:rsid w:val="00F5470C"/>
    <w:rsid w:val="00F55E4A"/>
    <w:rsid w:val="00F56A22"/>
    <w:rsid w:val="00F60992"/>
    <w:rsid w:val="00F629D1"/>
    <w:rsid w:val="00F62A23"/>
    <w:rsid w:val="00F65DB8"/>
    <w:rsid w:val="00F66E6F"/>
    <w:rsid w:val="00F67373"/>
    <w:rsid w:val="00F703D1"/>
    <w:rsid w:val="00F71524"/>
    <w:rsid w:val="00F740AB"/>
    <w:rsid w:val="00F75612"/>
    <w:rsid w:val="00F771A9"/>
    <w:rsid w:val="00F84CE1"/>
    <w:rsid w:val="00F86D38"/>
    <w:rsid w:val="00F87DFB"/>
    <w:rsid w:val="00F90373"/>
    <w:rsid w:val="00F90C14"/>
    <w:rsid w:val="00F917C3"/>
    <w:rsid w:val="00F976D0"/>
    <w:rsid w:val="00FA2674"/>
    <w:rsid w:val="00FA6B14"/>
    <w:rsid w:val="00FA7300"/>
    <w:rsid w:val="00FA7D99"/>
    <w:rsid w:val="00FB02F2"/>
    <w:rsid w:val="00FB317B"/>
    <w:rsid w:val="00FB3677"/>
    <w:rsid w:val="00FB4452"/>
    <w:rsid w:val="00FB56E6"/>
    <w:rsid w:val="00FB6B63"/>
    <w:rsid w:val="00FC040F"/>
    <w:rsid w:val="00FC309D"/>
    <w:rsid w:val="00FC44A7"/>
    <w:rsid w:val="00FC487E"/>
    <w:rsid w:val="00FD5484"/>
    <w:rsid w:val="00FD55B2"/>
    <w:rsid w:val="00FD72DC"/>
    <w:rsid w:val="00FD7994"/>
    <w:rsid w:val="00FE1132"/>
    <w:rsid w:val="00FE54B8"/>
    <w:rsid w:val="00FE792C"/>
    <w:rsid w:val="00FF10A0"/>
    <w:rsid w:val="00FF1910"/>
    <w:rsid w:val="00FF4780"/>
    <w:rsid w:val="00FF56E8"/>
    <w:rsid w:val="00FF5A00"/>
  </w:rsids>
  <m:mathPr>
    <m:mathFont m:val="Cambria Math"/>
    <m:brkBin m:val="before"/>
    <m:brkBinSub m:val="--"/>
    <m:smallFrac m:val="0"/>
    <m:dispDef m:val="0"/>
    <m:lMargin m:val="0"/>
    <m:rMargin m:val="0"/>
    <m:defJc m:val="centerGroup"/>
    <m:wrapRight/>
    <m:intLim m:val="subSup"/>
    <m:naryLim m:val="subSup"/>
  </m:mathPr>
  <w:themeFontLang w:val="en-SG" w:eastAsia="ja-JP" w:bidi="my-MM"/>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oNotEmbedSmartTags/>
  <w:decimalSymbol w:val="."/>
  <w:listSeparator w:val=","/>
  <w14:docId w14:val="771EFD9C"/>
  <w14:defaultImageDpi w14:val="330"/>
  <w15:docId w15:val="{56097A6C-2C73-F14E-BE05-7F4205D502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SG" w:eastAsia="en-US" w:bidi="ar-SA"/>
      </w:rPr>
    </w:rPrDefault>
    <w:pPrDefault/>
  </w:docDefaults>
  <w:latentStyles w:defLockedState="0" w:defUIPriority="0" w:defSemiHidden="0" w:defUnhideWhenUsed="0" w:defQFormat="0" w:count="376">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qFormat="1"/>
    <w:lsdException w:name="heading 8" w:qFormat="1"/>
    <w:lsdException w:name="heading 9"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imes" w:eastAsia="Times" w:hAnsi="Times"/>
      <w:sz w:val="24"/>
      <w:lang w:val="en-US"/>
    </w:rPr>
  </w:style>
  <w:style w:type="paragraph" w:styleId="Heading1">
    <w:name w:val="heading 1"/>
    <w:basedOn w:val="Normal"/>
    <w:next w:val="Normal"/>
    <w:link w:val="Heading1Char"/>
    <w:autoRedefine/>
    <w:qFormat/>
    <w:rsid w:val="00555C40"/>
    <w:pPr>
      <w:numPr>
        <w:numId w:val="1"/>
      </w:numPr>
      <w:spacing w:before="240" w:after="60"/>
      <w:outlineLvl w:val="0"/>
    </w:pPr>
    <w:rPr>
      <w:rFonts w:ascii="Arial" w:eastAsia="Times New Roman" w:hAnsi="Arial"/>
      <w:b/>
      <w:kern w:val="28"/>
      <w:sz w:val="22"/>
    </w:rPr>
  </w:style>
  <w:style w:type="paragraph" w:styleId="Heading2">
    <w:name w:val="heading 2"/>
    <w:basedOn w:val="Normal"/>
    <w:next w:val="Normal"/>
    <w:link w:val="Heading2Char"/>
    <w:autoRedefine/>
    <w:qFormat/>
    <w:rsid w:val="009940EB"/>
    <w:pPr>
      <w:numPr>
        <w:ilvl w:val="1"/>
        <w:numId w:val="1"/>
      </w:numPr>
      <w:spacing w:before="240" w:after="60"/>
      <w:outlineLvl w:val="1"/>
    </w:pPr>
    <w:rPr>
      <w:rFonts w:ascii="Arial" w:eastAsia="Times New Roman" w:hAnsi="Arial"/>
      <w:sz w:val="22"/>
    </w:rPr>
  </w:style>
  <w:style w:type="paragraph" w:styleId="Heading3">
    <w:name w:val="heading 3"/>
    <w:basedOn w:val="Normal"/>
    <w:next w:val="Normal"/>
    <w:link w:val="Heading3Char"/>
    <w:autoRedefine/>
    <w:qFormat/>
    <w:rsid w:val="00B4126D"/>
    <w:pPr>
      <w:numPr>
        <w:ilvl w:val="2"/>
        <w:numId w:val="1"/>
      </w:numPr>
      <w:spacing w:before="240" w:after="60"/>
      <w:outlineLvl w:val="2"/>
    </w:pPr>
    <w:rPr>
      <w:rFonts w:ascii="Arial" w:eastAsia="Times New Roman" w:hAnsi="Arial"/>
      <w:sz w:val="20"/>
    </w:rPr>
  </w:style>
  <w:style w:type="paragraph" w:styleId="Heading4">
    <w:name w:val="heading 4"/>
    <w:basedOn w:val="Normal"/>
    <w:next w:val="Normal"/>
    <w:link w:val="Heading4Char"/>
    <w:autoRedefine/>
    <w:qFormat/>
    <w:rsid w:val="0012445F"/>
    <w:pPr>
      <w:numPr>
        <w:ilvl w:val="3"/>
        <w:numId w:val="1"/>
      </w:numPr>
      <w:spacing w:before="240" w:after="60"/>
      <w:ind w:left="1701" w:hanging="465"/>
      <w:outlineLvl w:val="3"/>
    </w:pPr>
    <w:rPr>
      <w:rFonts w:ascii="Arial" w:eastAsia="Times New Roman" w:hAnsi="Arial"/>
      <w:sz w:val="22"/>
    </w:rPr>
  </w:style>
  <w:style w:type="paragraph" w:styleId="Heading5">
    <w:name w:val="heading 5"/>
    <w:basedOn w:val="Normal"/>
    <w:next w:val="Normal"/>
    <w:link w:val="Heading5Char"/>
    <w:autoRedefine/>
    <w:qFormat/>
    <w:rsid w:val="00B4126D"/>
    <w:pPr>
      <w:numPr>
        <w:ilvl w:val="4"/>
        <w:numId w:val="1"/>
      </w:numPr>
      <w:spacing w:before="240" w:after="60"/>
      <w:ind w:left="2127" w:hanging="477"/>
      <w:outlineLvl w:val="4"/>
    </w:pPr>
    <w:rPr>
      <w:rFonts w:ascii="Arial" w:eastAsia="Times New Roman" w:hAnsi="Arial"/>
      <w:sz w:val="20"/>
    </w:rPr>
  </w:style>
  <w:style w:type="paragraph" w:styleId="Heading6">
    <w:name w:val="heading 6"/>
    <w:basedOn w:val="Normal"/>
    <w:next w:val="Normal"/>
    <w:link w:val="Heading6Char"/>
    <w:autoRedefine/>
    <w:qFormat/>
    <w:rsid w:val="00DB51AC"/>
    <w:pPr>
      <w:numPr>
        <w:ilvl w:val="5"/>
        <w:numId w:val="1"/>
      </w:numPr>
      <w:spacing w:before="240" w:after="60"/>
      <w:ind w:left="2552" w:hanging="488"/>
      <w:outlineLvl w:val="5"/>
    </w:pPr>
    <w:rPr>
      <w:rFonts w:ascii="Arial" w:eastAsia="Times New Roman" w:hAnsi="Arial"/>
      <w:sz w:val="20"/>
    </w:rPr>
  </w:style>
  <w:style w:type="paragraph" w:styleId="Heading7">
    <w:name w:val="heading 7"/>
    <w:basedOn w:val="Normal"/>
    <w:next w:val="Normal"/>
    <w:link w:val="Heading7Char"/>
    <w:autoRedefine/>
    <w:qFormat/>
    <w:rsid w:val="00DB51AC"/>
    <w:pPr>
      <w:numPr>
        <w:ilvl w:val="6"/>
        <w:numId w:val="1"/>
      </w:numPr>
      <w:spacing w:before="240" w:after="60"/>
      <w:ind w:left="3119" w:hanging="567"/>
      <w:outlineLvl w:val="6"/>
    </w:pPr>
    <w:rPr>
      <w:rFonts w:ascii="Arial" w:eastAsia="Times New Roman" w:hAnsi="Arial"/>
      <w:sz w:val="20"/>
    </w:rPr>
  </w:style>
  <w:style w:type="paragraph" w:styleId="Heading8">
    <w:name w:val="heading 8"/>
    <w:basedOn w:val="Normal"/>
    <w:next w:val="Normal"/>
    <w:link w:val="Heading8Char"/>
    <w:qFormat/>
    <w:rsid w:val="00074337"/>
    <w:pPr>
      <w:numPr>
        <w:ilvl w:val="7"/>
        <w:numId w:val="1"/>
      </w:numPr>
      <w:spacing w:before="240" w:after="60"/>
      <w:outlineLvl w:val="7"/>
    </w:pPr>
    <w:rPr>
      <w:rFonts w:eastAsia="Times New Roman"/>
      <w:sz w:val="22"/>
    </w:rPr>
  </w:style>
  <w:style w:type="paragraph" w:styleId="Heading9">
    <w:name w:val="heading 9"/>
    <w:basedOn w:val="Normal"/>
    <w:next w:val="Normal"/>
    <w:link w:val="Heading9Char"/>
    <w:qFormat/>
    <w:rsid w:val="00312C25"/>
    <w:pPr>
      <w:numPr>
        <w:ilvl w:val="8"/>
        <w:numId w:val="1"/>
      </w:numPr>
      <w:spacing w:before="240" w:after="60"/>
      <w:jc w:val="both"/>
      <w:outlineLvl w:val="8"/>
    </w:pPr>
    <w:rPr>
      <w:rFonts w:ascii="Times New Roman" w:eastAsia="Times New Roman" w:hAnsi="Times New Roman"/>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555C40"/>
    <w:rPr>
      <w:rFonts w:ascii="Arial" w:hAnsi="Arial"/>
      <w:b/>
      <w:kern w:val="28"/>
      <w:sz w:val="22"/>
      <w:lang w:val="en-US"/>
    </w:rPr>
  </w:style>
  <w:style w:type="character" w:customStyle="1" w:styleId="Heading2Char">
    <w:name w:val="Heading 2 Char"/>
    <w:link w:val="Heading2"/>
    <w:rsid w:val="009940EB"/>
    <w:rPr>
      <w:rFonts w:ascii="Arial" w:hAnsi="Arial"/>
      <w:sz w:val="22"/>
      <w:lang w:val="en-US"/>
    </w:rPr>
  </w:style>
  <w:style w:type="character" w:customStyle="1" w:styleId="Heading3Char">
    <w:name w:val="Heading 3 Char"/>
    <w:link w:val="Heading3"/>
    <w:rsid w:val="00B4126D"/>
    <w:rPr>
      <w:rFonts w:ascii="Arial" w:hAnsi="Arial"/>
      <w:lang w:val="en-US"/>
    </w:rPr>
  </w:style>
  <w:style w:type="character" w:customStyle="1" w:styleId="Heading4Char">
    <w:name w:val="Heading 4 Char"/>
    <w:link w:val="Heading4"/>
    <w:rsid w:val="0012445F"/>
    <w:rPr>
      <w:rFonts w:ascii="Arial" w:hAnsi="Arial"/>
      <w:sz w:val="22"/>
      <w:lang w:val="en-US"/>
    </w:rPr>
  </w:style>
  <w:style w:type="character" w:customStyle="1" w:styleId="Heading5Char">
    <w:name w:val="Heading 5 Char"/>
    <w:link w:val="Heading5"/>
    <w:rsid w:val="00B4126D"/>
    <w:rPr>
      <w:rFonts w:ascii="Arial" w:hAnsi="Arial"/>
      <w:lang w:val="en-US"/>
    </w:rPr>
  </w:style>
  <w:style w:type="character" w:customStyle="1" w:styleId="Heading6Char">
    <w:name w:val="Heading 6 Char"/>
    <w:link w:val="Heading6"/>
    <w:rsid w:val="00DB51AC"/>
    <w:rPr>
      <w:rFonts w:ascii="Arial" w:hAnsi="Arial"/>
      <w:lang w:val="en-US"/>
    </w:rPr>
  </w:style>
  <w:style w:type="character" w:customStyle="1" w:styleId="Heading7Char">
    <w:name w:val="Heading 7 Char"/>
    <w:link w:val="Heading7"/>
    <w:rsid w:val="00DB51AC"/>
    <w:rPr>
      <w:rFonts w:ascii="Arial" w:hAnsi="Arial"/>
      <w:lang w:val="en-US"/>
    </w:rPr>
  </w:style>
  <w:style w:type="character" w:customStyle="1" w:styleId="Heading8Char">
    <w:name w:val="Heading 8 Char"/>
    <w:link w:val="Heading8"/>
    <w:rsid w:val="00DB2C13"/>
    <w:rPr>
      <w:rFonts w:ascii="Times" w:hAnsi="Times"/>
      <w:sz w:val="22"/>
      <w:lang w:val="en-US"/>
    </w:rPr>
  </w:style>
  <w:style w:type="character" w:customStyle="1" w:styleId="Heading9Char">
    <w:name w:val="Heading 9 Char"/>
    <w:link w:val="Heading9"/>
    <w:rsid w:val="00DB2C13"/>
    <w:rPr>
      <w:sz w:val="22"/>
      <w:lang w:val="en-US"/>
    </w:rPr>
  </w:style>
  <w:style w:type="paragraph" w:styleId="Header">
    <w:name w:val="header"/>
    <w:basedOn w:val="Normal"/>
    <w:link w:val="HeaderChar"/>
    <w:pPr>
      <w:tabs>
        <w:tab w:val="center" w:pos="4800"/>
        <w:tab w:val="right" w:pos="9660"/>
      </w:tabs>
      <w:ind w:right="360"/>
      <w:jc w:val="center"/>
    </w:pPr>
    <w:rPr>
      <w:rFonts w:eastAsia="Times New Roman"/>
    </w:rPr>
  </w:style>
  <w:style w:type="character" w:customStyle="1" w:styleId="HeaderChar">
    <w:name w:val="Header Char"/>
    <w:link w:val="Header"/>
    <w:rsid w:val="00DB2C13"/>
    <w:rPr>
      <w:rFonts w:ascii="Times" w:hAnsi="Times"/>
      <w:sz w:val="24"/>
      <w:lang w:val="en-US"/>
    </w:rPr>
  </w:style>
  <w:style w:type="character" w:styleId="PageNumber">
    <w:name w:val="page number"/>
    <w:basedOn w:val="DefaultParagraphFont"/>
  </w:style>
  <w:style w:type="paragraph" w:styleId="FootnoteText">
    <w:name w:val="footnote text"/>
    <w:basedOn w:val="Normal"/>
    <w:link w:val="FootnoteTextChar"/>
    <w:semiHidden/>
    <w:rPr>
      <w:sz w:val="20"/>
    </w:rPr>
  </w:style>
  <w:style w:type="character" w:customStyle="1" w:styleId="FootnoteTextChar">
    <w:name w:val="Footnote Text Char"/>
    <w:link w:val="FootnoteText"/>
    <w:semiHidden/>
    <w:rsid w:val="00DB2C13"/>
    <w:rPr>
      <w:rFonts w:ascii="Times" w:eastAsia="Times" w:hAnsi="Times"/>
      <w:lang w:val="en-US"/>
    </w:rPr>
  </w:style>
  <w:style w:type="character" w:styleId="FootnoteReference">
    <w:name w:val="footnote reference"/>
    <w:semiHidden/>
    <w:rPr>
      <w:vertAlign w:val="superscript"/>
    </w:rPr>
  </w:style>
  <w:style w:type="paragraph" w:styleId="Footer">
    <w:name w:val="footer"/>
    <w:basedOn w:val="Normal"/>
    <w:link w:val="FooterChar"/>
    <w:pPr>
      <w:tabs>
        <w:tab w:val="center" w:pos="4320"/>
        <w:tab w:val="right" w:pos="8640"/>
      </w:tabs>
    </w:pPr>
  </w:style>
  <w:style w:type="character" w:customStyle="1" w:styleId="FooterChar">
    <w:name w:val="Footer Char"/>
    <w:link w:val="Footer"/>
    <w:rsid w:val="00DB2C13"/>
    <w:rPr>
      <w:rFonts w:ascii="Times" w:eastAsia="Times" w:hAnsi="Times"/>
      <w:sz w:val="24"/>
      <w:lang w:val="en-US"/>
    </w:rPr>
  </w:style>
  <w:style w:type="paragraph" w:styleId="BalloonText">
    <w:name w:val="Balloon Text"/>
    <w:basedOn w:val="Normal"/>
    <w:link w:val="BalloonTextChar"/>
    <w:semiHidden/>
    <w:rPr>
      <w:rFonts w:ascii="Tahoma" w:hAnsi="Tahoma" w:cs="Tahoma"/>
      <w:sz w:val="16"/>
      <w:szCs w:val="16"/>
    </w:rPr>
  </w:style>
  <w:style w:type="character" w:customStyle="1" w:styleId="BalloonTextChar">
    <w:name w:val="Balloon Text Char"/>
    <w:link w:val="BalloonText"/>
    <w:semiHidden/>
    <w:rsid w:val="00DB2C13"/>
    <w:rPr>
      <w:rFonts w:ascii="Tahoma" w:eastAsia="Times" w:hAnsi="Tahoma" w:cs="Tahoma"/>
      <w:sz w:val="16"/>
      <w:szCs w:val="16"/>
      <w:lang w:val="en-US"/>
    </w:rPr>
  </w:style>
  <w:style w:type="paragraph" w:styleId="TOC4">
    <w:name w:val="toc 4"/>
    <w:basedOn w:val="Normal"/>
    <w:next w:val="Normal"/>
    <w:semiHidden/>
    <w:pPr>
      <w:ind w:left="720" w:right="-380"/>
    </w:pPr>
    <w:rPr>
      <w:rFonts w:ascii="Times New Roman" w:eastAsia="Times New Roman" w:hAnsi="Times New Roman"/>
      <w:sz w:val="20"/>
      <w:lang w:eastAsia="zh-CN"/>
    </w:rPr>
  </w:style>
  <w:style w:type="paragraph" w:styleId="TOC2">
    <w:name w:val="toc 2"/>
    <w:basedOn w:val="Normal"/>
    <w:next w:val="Normal"/>
    <w:autoRedefine/>
    <w:semiHidden/>
    <w:pPr>
      <w:tabs>
        <w:tab w:val="right" w:leader="underscore" w:pos="9278"/>
      </w:tabs>
      <w:spacing w:before="120"/>
      <w:ind w:left="240" w:right="-380"/>
    </w:pPr>
    <w:rPr>
      <w:rFonts w:ascii="Times New Roman" w:eastAsia="Times New Roman" w:hAnsi="Times New Roman"/>
      <w:b/>
      <w:noProof/>
      <w:sz w:val="22"/>
      <w:szCs w:val="22"/>
      <w:lang w:eastAsia="zh-CN"/>
    </w:rPr>
  </w:style>
  <w:style w:type="paragraph" w:customStyle="1" w:styleId="Footnote">
    <w:name w:val="Footnote"/>
    <w:basedOn w:val="Normal"/>
    <w:pPr>
      <w:ind w:firstLine="720"/>
      <w:jc w:val="both"/>
    </w:pPr>
    <w:rPr>
      <w:rFonts w:ascii="New York" w:eastAsia="Times New Roman" w:hAnsi="New York"/>
      <w:sz w:val="20"/>
      <w:lang w:eastAsia="zh-CN"/>
    </w:rPr>
  </w:style>
  <w:style w:type="paragraph" w:styleId="ListBullet">
    <w:name w:val="List Bullet"/>
    <w:basedOn w:val="Normal"/>
    <w:pPr>
      <w:ind w:left="360" w:right="-380" w:hanging="360"/>
      <w:jc w:val="both"/>
    </w:pPr>
    <w:rPr>
      <w:rFonts w:eastAsia="Times New Roman"/>
      <w:lang w:eastAsia="zh-CN"/>
    </w:rPr>
  </w:style>
  <w:style w:type="paragraph" w:styleId="BodyText">
    <w:name w:val="Body Text"/>
    <w:basedOn w:val="Normal"/>
    <w:link w:val="BodyTextChar"/>
    <w:pPr>
      <w:tabs>
        <w:tab w:val="left" w:pos="5380"/>
        <w:tab w:val="left" w:pos="6120"/>
        <w:tab w:val="left" w:pos="6260"/>
        <w:tab w:val="left" w:pos="7100"/>
        <w:tab w:val="left" w:pos="7560"/>
        <w:tab w:val="left" w:pos="7840"/>
        <w:tab w:val="left" w:pos="8820"/>
      </w:tabs>
      <w:ind w:right="-671"/>
      <w:jc w:val="both"/>
    </w:pPr>
    <w:rPr>
      <w:rFonts w:eastAsia="Times New Roman"/>
      <w:lang w:eastAsia="zh-CN"/>
    </w:rPr>
  </w:style>
  <w:style w:type="character" w:customStyle="1" w:styleId="BodyTextChar">
    <w:name w:val="Body Text Char"/>
    <w:link w:val="BodyText"/>
    <w:rsid w:val="00DB2C13"/>
    <w:rPr>
      <w:rFonts w:ascii="Times" w:hAnsi="Times"/>
      <w:sz w:val="24"/>
      <w:lang w:val="en-US" w:eastAsia="zh-CN"/>
    </w:rPr>
  </w:style>
  <w:style w:type="paragraph" w:styleId="BodyTextIndent">
    <w:name w:val="Body Text Indent"/>
    <w:basedOn w:val="Normal"/>
    <w:link w:val="BodyTextIndentChar"/>
    <w:pPr>
      <w:pBdr>
        <w:top w:val="dashDotStroked" w:sz="24" w:space="1" w:color="auto"/>
        <w:left w:val="dashDotStroked" w:sz="24" w:space="4" w:color="auto"/>
        <w:bottom w:val="dashDotStroked" w:sz="24" w:space="1" w:color="auto"/>
        <w:right w:val="dashDotStroked" w:sz="24" w:space="4" w:color="auto"/>
      </w:pBdr>
      <w:ind w:left="720"/>
    </w:pPr>
    <w:rPr>
      <w:rFonts w:eastAsia="Times New Roman"/>
      <w:lang w:eastAsia="zh-CN"/>
    </w:rPr>
  </w:style>
  <w:style w:type="character" w:customStyle="1" w:styleId="BodyTextIndentChar">
    <w:name w:val="Body Text Indent Char"/>
    <w:link w:val="BodyTextIndent"/>
    <w:rsid w:val="00DB2C13"/>
    <w:rPr>
      <w:rFonts w:ascii="Times" w:hAnsi="Times"/>
      <w:sz w:val="24"/>
      <w:lang w:val="en-US" w:eastAsia="zh-CN"/>
    </w:rPr>
  </w:style>
  <w:style w:type="paragraph" w:styleId="BodyTextIndent2">
    <w:name w:val="Body Text Indent 2"/>
    <w:basedOn w:val="Normal"/>
    <w:link w:val="BodyTextIndent2Char"/>
    <w:pPr>
      <w:ind w:left="360" w:hanging="360"/>
    </w:pPr>
    <w:rPr>
      <w:rFonts w:eastAsia="Times New Roman"/>
      <w:lang w:eastAsia="zh-CN"/>
    </w:rPr>
  </w:style>
  <w:style w:type="character" w:customStyle="1" w:styleId="BodyTextIndent2Char">
    <w:name w:val="Body Text Indent 2 Char"/>
    <w:link w:val="BodyTextIndent2"/>
    <w:rsid w:val="00DB2C13"/>
    <w:rPr>
      <w:rFonts w:ascii="Times" w:hAnsi="Times"/>
      <w:sz w:val="24"/>
      <w:lang w:val="en-US" w:eastAsia="zh-CN"/>
    </w:rPr>
  </w:style>
  <w:style w:type="paragraph" w:styleId="BodyText2">
    <w:name w:val="Body Text 2"/>
    <w:basedOn w:val="Normal"/>
    <w:link w:val="BodyText2Char"/>
    <w:pPr>
      <w:tabs>
        <w:tab w:val="left" w:pos="720"/>
        <w:tab w:val="left" w:pos="1080"/>
        <w:tab w:val="left" w:pos="2160"/>
        <w:tab w:val="left" w:pos="2520"/>
        <w:tab w:val="left" w:pos="6390"/>
        <w:tab w:val="left" w:pos="6750"/>
        <w:tab w:val="left" w:pos="9809"/>
      </w:tabs>
      <w:ind w:right="-380"/>
    </w:pPr>
    <w:rPr>
      <w:rFonts w:eastAsia="Times New Roman"/>
      <w:sz w:val="22"/>
      <w:lang w:eastAsia="zh-CN"/>
    </w:rPr>
  </w:style>
  <w:style w:type="character" w:customStyle="1" w:styleId="BodyText2Char">
    <w:name w:val="Body Text 2 Char"/>
    <w:link w:val="BodyText2"/>
    <w:rsid w:val="00DB2C13"/>
    <w:rPr>
      <w:rFonts w:ascii="Times" w:hAnsi="Times"/>
      <w:sz w:val="22"/>
      <w:lang w:val="en-US" w:eastAsia="zh-CN"/>
    </w:rPr>
  </w:style>
  <w:style w:type="paragraph" w:styleId="BodyText3">
    <w:name w:val="Body Text 3"/>
    <w:basedOn w:val="Normal"/>
    <w:link w:val="BodyText3Char"/>
    <w:pPr>
      <w:ind w:right="-380"/>
    </w:pPr>
    <w:rPr>
      <w:rFonts w:ascii="Arial" w:eastAsia="Times New Roman" w:hAnsi="Arial"/>
      <w:lang w:eastAsia="zh-CN"/>
    </w:rPr>
  </w:style>
  <w:style w:type="character" w:customStyle="1" w:styleId="BodyText3Char">
    <w:name w:val="Body Text 3 Char"/>
    <w:link w:val="BodyText3"/>
    <w:rsid w:val="00DB2C13"/>
    <w:rPr>
      <w:rFonts w:ascii="Arial" w:hAnsi="Arial"/>
      <w:sz w:val="24"/>
      <w:lang w:val="en-US" w:eastAsia="zh-CN"/>
    </w:rPr>
  </w:style>
  <w:style w:type="paragraph" w:styleId="BlockText">
    <w:name w:val="Block Text"/>
    <w:basedOn w:val="Normal"/>
    <w:pPr>
      <w:ind w:left="20" w:right="-380" w:hanging="20"/>
    </w:pPr>
    <w:rPr>
      <w:rFonts w:eastAsia="Times New Roman"/>
      <w:lang w:eastAsia="zh-CN"/>
    </w:rPr>
  </w:style>
  <w:style w:type="character" w:styleId="Hyperlink">
    <w:name w:val="Hyperlink"/>
    <w:rPr>
      <w:color w:val="0000FF"/>
      <w:u w:val="single"/>
    </w:rPr>
  </w:style>
  <w:style w:type="character" w:styleId="FollowedHyperlink">
    <w:name w:val="FollowedHyperlink"/>
    <w:rPr>
      <w:color w:val="800080"/>
      <w:u w:val="single"/>
    </w:rPr>
  </w:style>
  <w:style w:type="table" w:styleId="TableGrid">
    <w:name w:val="Table Grid"/>
    <w:basedOn w:val="TableNormal"/>
    <w:rsid w:val="00C633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ndnoteReference">
    <w:name w:val="endnote reference"/>
    <w:rsid w:val="00DB2C13"/>
    <w:rPr>
      <w:vertAlign w:val="superscript"/>
    </w:rPr>
  </w:style>
  <w:style w:type="paragraph" w:styleId="TOC7">
    <w:name w:val="toc 7"/>
    <w:basedOn w:val="Normal"/>
    <w:next w:val="Normal"/>
    <w:rsid w:val="00DB2C13"/>
    <w:pPr>
      <w:ind w:left="1440" w:right="-380"/>
    </w:pPr>
    <w:rPr>
      <w:rFonts w:ascii="Times New Roman" w:eastAsia="Times New Roman" w:hAnsi="Times New Roman"/>
      <w:sz w:val="20"/>
      <w:lang w:eastAsia="zh-CN"/>
    </w:rPr>
  </w:style>
  <w:style w:type="paragraph" w:styleId="TOC6">
    <w:name w:val="toc 6"/>
    <w:basedOn w:val="Normal"/>
    <w:next w:val="Normal"/>
    <w:rsid w:val="00DB2C13"/>
    <w:pPr>
      <w:ind w:left="1200" w:right="-380"/>
    </w:pPr>
    <w:rPr>
      <w:rFonts w:ascii="Times New Roman" w:eastAsia="Times New Roman" w:hAnsi="Times New Roman"/>
      <w:sz w:val="20"/>
      <w:lang w:eastAsia="zh-CN"/>
    </w:rPr>
  </w:style>
  <w:style w:type="paragraph" w:styleId="TOC5">
    <w:name w:val="toc 5"/>
    <w:basedOn w:val="Normal"/>
    <w:next w:val="Normal"/>
    <w:rsid w:val="00DB2C13"/>
    <w:pPr>
      <w:ind w:left="960" w:right="-380"/>
    </w:pPr>
    <w:rPr>
      <w:rFonts w:ascii="Times New Roman" w:eastAsia="Times New Roman" w:hAnsi="Times New Roman"/>
      <w:sz w:val="20"/>
      <w:lang w:eastAsia="zh-CN"/>
    </w:rPr>
  </w:style>
  <w:style w:type="paragraph" w:styleId="TOC3">
    <w:name w:val="toc 3"/>
    <w:basedOn w:val="Normal"/>
    <w:next w:val="Normal"/>
    <w:rsid w:val="00DB2C13"/>
    <w:pPr>
      <w:tabs>
        <w:tab w:val="right" w:leader="underscore" w:pos="9278"/>
      </w:tabs>
      <w:ind w:left="480" w:right="-380"/>
    </w:pPr>
    <w:rPr>
      <w:rFonts w:ascii="Arial" w:eastAsia="Times New Roman" w:hAnsi="Arial"/>
      <w:noProof/>
      <w:sz w:val="20"/>
      <w:lang w:eastAsia="zh-CN"/>
    </w:rPr>
  </w:style>
  <w:style w:type="paragraph" w:styleId="TOC1">
    <w:name w:val="toc 1"/>
    <w:basedOn w:val="Normal"/>
    <w:next w:val="Normal"/>
    <w:autoRedefine/>
    <w:rsid w:val="00DB2C13"/>
    <w:pPr>
      <w:tabs>
        <w:tab w:val="right" w:leader="underscore" w:pos="9278"/>
      </w:tabs>
      <w:spacing w:before="120"/>
      <w:ind w:right="-380"/>
    </w:pPr>
    <w:rPr>
      <w:rFonts w:ascii="Geneva" w:eastAsia="Times New Roman" w:hAnsi="Geneva"/>
      <w:b/>
      <w:i/>
      <w:noProof/>
      <w:szCs w:val="24"/>
      <w:lang w:val="fr-FR" w:eastAsia="zh-CN"/>
    </w:rPr>
  </w:style>
  <w:style w:type="character" w:styleId="CommentReference">
    <w:name w:val="annotation reference"/>
    <w:rsid w:val="00DB2C13"/>
    <w:rPr>
      <w:sz w:val="16"/>
    </w:rPr>
  </w:style>
  <w:style w:type="paragraph" w:styleId="CommentText">
    <w:name w:val="annotation text"/>
    <w:basedOn w:val="Normal"/>
    <w:link w:val="CommentTextChar1"/>
    <w:rsid w:val="00DB2C13"/>
    <w:pPr>
      <w:ind w:right="-380"/>
      <w:jc w:val="both"/>
    </w:pPr>
    <w:rPr>
      <w:rFonts w:eastAsia="Times New Roman"/>
      <w:sz w:val="20"/>
      <w:lang w:eastAsia="zh-CN"/>
    </w:rPr>
  </w:style>
  <w:style w:type="character" w:customStyle="1" w:styleId="CommentTextChar1">
    <w:name w:val="Comment Text Char1"/>
    <w:link w:val="CommentText"/>
    <w:rsid w:val="00DB2C13"/>
    <w:rPr>
      <w:rFonts w:ascii="Times" w:hAnsi="Times"/>
      <w:lang w:val="en-US" w:eastAsia="zh-CN"/>
    </w:rPr>
  </w:style>
  <w:style w:type="character" w:customStyle="1" w:styleId="CommentTextChar">
    <w:name w:val="Comment Text Char"/>
    <w:rsid w:val="00DB2C13"/>
    <w:rPr>
      <w:rFonts w:ascii="Times" w:eastAsia="Times" w:hAnsi="Times"/>
      <w:sz w:val="24"/>
      <w:szCs w:val="24"/>
      <w:lang w:val="en-US"/>
    </w:rPr>
  </w:style>
  <w:style w:type="paragraph" w:styleId="TOC8">
    <w:name w:val="toc 8"/>
    <w:basedOn w:val="Normal"/>
    <w:next w:val="Normal"/>
    <w:rsid w:val="00DB2C13"/>
    <w:pPr>
      <w:ind w:left="1680" w:right="-380"/>
    </w:pPr>
    <w:rPr>
      <w:rFonts w:ascii="Times New Roman" w:eastAsia="Times New Roman" w:hAnsi="Times New Roman"/>
      <w:sz w:val="20"/>
      <w:lang w:eastAsia="zh-CN"/>
    </w:rPr>
  </w:style>
  <w:style w:type="paragraph" w:styleId="TOC9">
    <w:name w:val="toc 9"/>
    <w:basedOn w:val="Normal"/>
    <w:next w:val="Normal"/>
    <w:rsid w:val="00DB2C13"/>
    <w:pPr>
      <w:ind w:left="1920" w:right="-380"/>
    </w:pPr>
    <w:rPr>
      <w:rFonts w:ascii="Times New Roman" w:eastAsia="Times New Roman" w:hAnsi="Times New Roman"/>
      <w:sz w:val="20"/>
      <w:lang w:eastAsia="zh-CN"/>
    </w:rPr>
  </w:style>
  <w:style w:type="paragraph" w:styleId="Index1">
    <w:name w:val="index 1"/>
    <w:basedOn w:val="Normal"/>
    <w:next w:val="Normal"/>
    <w:rsid w:val="00DB2C13"/>
    <w:pPr>
      <w:tabs>
        <w:tab w:val="right" w:pos="4260"/>
      </w:tabs>
      <w:ind w:left="240" w:right="-380" w:hanging="240"/>
    </w:pPr>
    <w:rPr>
      <w:rFonts w:eastAsia="Times New Roman"/>
      <w:sz w:val="18"/>
      <w:lang w:eastAsia="zh-CN"/>
    </w:rPr>
  </w:style>
  <w:style w:type="paragraph" w:styleId="Index2">
    <w:name w:val="index 2"/>
    <w:basedOn w:val="Normal"/>
    <w:next w:val="Normal"/>
    <w:rsid w:val="00DB2C13"/>
    <w:pPr>
      <w:tabs>
        <w:tab w:val="right" w:pos="4260"/>
      </w:tabs>
      <w:ind w:left="480" w:right="-380" w:hanging="240"/>
    </w:pPr>
    <w:rPr>
      <w:rFonts w:eastAsia="Times New Roman"/>
      <w:sz w:val="18"/>
      <w:lang w:eastAsia="zh-CN"/>
    </w:rPr>
  </w:style>
  <w:style w:type="paragraph" w:styleId="Index3">
    <w:name w:val="index 3"/>
    <w:basedOn w:val="Normal"/>
    <w:next w:val="Normal"/>
    <w:rsid w:val="00DB2C13"/>
    <w:pPr>
      <w:tabs>
        <w:tab w:val="right" w:pos="4260"/>
      </w:tabs>
      <w:ind w:left="720" w:right="-380" w:hanging="240"/>
    </w:pPr>
    <w:rPr>
      <w:rFonts w:eastAsia="Times New Roman"/>
      <w:sz w:val="18"/>
      <w:lang w:eastAsia="zh-CN"/>
    </w:rPr>
  </w:style>
  <w:style w:type="paragraph" w:styleId="Index4">
    <w:name w:val="index 4"/>
    <w:basedOn w:val="Normal"/>
    <w:next w:val="Normal"/>
    <w:rsid w:val="00DB2C13"/>
    <w:pPr>
      <w:tabs>
        <w:tab w:val="right" w:pos="4260"/>
      </w:tabs>
      <w:ind w:left="960" w:right="-380" w:hanging="240"/>
    </w:pPr>
    <w:rPr>
      <w:rFonts w:eastAsia="Times New Roman"/>
      <w:sz w:val="18"/>
      <w:lang w:eastAsia="zh-CN"/>
    </w:rPr>
  </w:style>
  <w:style w:type="paragraph" w:styleId="Index5">
    <w:name w:val="index 5"/>
    <w:basedOn w:val="Normal"/>
    <w:next w:val="Normal"/>
    <w:rsid w:val="00DB2C13"/>
    <w:pPr>
      <w:tabs>
        <w:tab w:val="right" w:pos="4260"/>
      </w:tabs>
      <w:ind w:left="1200" w:right="-380" w:hanging="240"/>
    </w:pPr>
    <w:rPr>
      <w:rFonts w:eastAsia="Times New Roman"/>
      <w:sz w:val="18"/>
      <w:lang w:eastAsia="zh-CN"/>
    </w:rPr>
  </w:style>
  <w:style w:type="paragraph" w:styleId="Index6">
    <w:name w:val="index 6"/>
    <w:basedOn w:val="Normal"/>
    <w:next w:val="Normal"/>
    <w:rsid w:val="00DB2C13"/>
    <w:pPr>
      <w:tabs>
        <w:tab w:val="right" w:pos="4260"/>
      </w:tabs>
      <w:ind w:left="1440" w:right="-380" w:hanging="240"/>
    </w:pPr>
    <w:rPr>
      <w:rFonts w:eastAsia="Times New Roman"/>
      <w:sz w:val="18"/>
      <w:lang w:eastAsia="zh-CN"/>
    </w:rPr>
  </w:style>
  <w:style w:type="paragraph" w:styleId="Index7">
    <w:name w:val="index 7"/>
    <w:basedOn w:val="Normal"/>
    <w:next w:val="Normal"/>
    <w:rsid w:val="00DB2C13"/>
    <w:pPr>
      <w:tabs>
        <w:tab w:val="right" w:pos="4260"/>
      </w:tabs>
      <w:ind w:left="1680" w:right="-380" w:hanging="240"/>
    </w:pPr>
    <w:rPr>
      <w:rFonts w:eastAsia="Times New Roman"/>
      <w:sz w:val="18"/>
      <w:lang w:eastAsia="zh-CN"/>
    </w:rPr>
  </w:style>
  <w:style w:type="paragraph" w:styleId="Index8">
    <w:name w:val="index 8"/>
    <w:basedOn w:val="Normal"/>
    <w:next w:val="Normal"/>
    <w:rsid w:val="00DB2C13"/>
    <w:pPr>
      <w:tabs>
        <w:tab w:val="right" w:pos="4260"/>
      </w:tabs>
      <w:ind w:left="1920" w:right="-380" w:hanging="240"/>
    </w:pPr>
    <w:rPr>
      <w:rFonts w:eastAsia="Times New Roman"/>
      <w:sz w:val="18"/>
      <w:lang w:eastAsia="zh-CN"/>
    </w:rPr>
  </w:style>
  <w:style w:type="paragraph" w:styleId="Index9">
    <w:name w:val="index 9"/>
    <w:basedOn w:val="Normal"/>
    <w:next w:val="Normal"/>
    <w:rsid w:val="00DB2C13"/>
    <w:pPr>
      <w:tabs>
        <w:tab w:val="right" w:pos="4260"/>
      </w:tabs>
      <w:ind w:left="2160" w:right="-380" w:hanging="240"/>
    </w:pPr>
    <w:rPr>
      <w:rFonts w:eastAsia="Times New Roman"/>
      <w:sz w:val="18"/>
      <w:lang w:eastAsia="zh-CN"/>
    </w:rPr>
  </w:style>
  <w:style w:type="paragraph" w:styleId="IndexHeading">
    <w:name w:val="index heading"/>
    <w:basedOn w:val="Normal"/>
    <w:next w:val="Index1"/>
    <w:rsid w:val="00DB2C13"/>
    <w:pPr>
      <w:spacing w:before="240" w:after="120"/>
      <w:ind w:right="-380"/>
      <w:jc w:val="center"/>
    </w:pPr>
    <w:rPr>
      <w:rFonts w:eastAsia="Times New Roman"/>
      <w:b/>
      <w:sz w:val="26"/>
      <w:lang w:eastAsia="zh-CN"/>
    </w:rPr>
  </w:style>
  <w:style w:type="paragraph" w:styleId="Caption">
    <w:name w:val="caption"/>
    <w:basedOn w:val="Normal"/>
    <w:next w:val="Normal"/>
    <w:qFormat/>
    <w:rsid w:val="00DB2C13"/>
    <w:pPr>
      <w:tabs>
        <w:tab w:val="right" w:pos="9240"/>
      </w:tabs>
      <w:ind w:right="90"/>
      <w:jc w:val="right"/>
    </w:pPr>
    <w:rPr>
      <w:rFonts w:eastAsia="Times New Roman"/>
      <w:b/>
      <w:i/>
      <w:lang w:eastAsia="zh-CN"/>
    </w:rPr>
  </w:style>
  <w:style w:type="paragraph" w:styleId="DocumentMap">
    <w:name w:val="Document Map"/>
    <w:basedOn w:val="Normal"/>
    <w:link w:val="DocumentMapChar"/>
    <w:rsid w:val="00DB2C13"/>
    <w:pPr>
      <w:shd w:val="clear" w:color="auto" w:fill="000080"/>
    </w:pPr>
    <w:rPr>
      <w:rFonts w:ascii="Geneva" w:hAnsi="Geneva"/>
      <w:lang w:eastAsia="ja-JP"/>
    </w:rPr>
  </w:style>
  <w:style w:type="character" w:customStyle="1" w:styleId="DocumentMapChar">
    <w:name w:val="Document Map Char"/>
    <w:link w:val="DocumentMap"/>
    <w:rsid w:val="00DB2C13"/>
    <w:rPr>
      <w:rFonts w:ascii="Geneva" w:eastAsia="Times" w:hAnsi="Geneva"/>
      <w:sz w:val="24"/>
      <w:shd w:val="clear" w:color="auto" w:fill="000080"/>
      <w:lang w:val="en-US" w:eastAsia="ja-JP"/>
    </w:rPr>
  </w:style>
  <w:style w:type="paragraph" w:customStyle="1" w:styleId="Annotation">
    <w:name w:val="Annotation"/>
    <w:basedOn w:val="BlockText"/>
    <w:autoRedefine/>
    <w:rsid w:val="00DB2C13"/>
    <w:pPr>
      <w:tabs>
        <w:tab w:val="left" w:pos="7640"/>
      </w:tabs>
      <w:ind w:left="990" w:right="-202" w:firstLine="0"/>
    </w:pPr>
    <w:rPr>
      <w:rFonts w:eastAsia="Times"/>
      <w:lang w:eastAsia="ja-JP"/>
    </w:rPr>
  </w:style>
  <w:style w:type="paragraph" w:styleId="BodyTextIndent3">
    <w:name w:val="Body Text Indent 3"/>
    <w:basedOn w:val="Normal"/>
    <w:link w:val="BodyTextIndent3Char"/>
    <w:rsid w:val="00DB2C13"/>
    <w:pPr>
      <w:ind w:left="1350"/>
    </w:pPr>
    <w:rPr>
      <w:i/>
      <w:lang w:eastAsia="ja-JP"/>
    </w:rPr>
  </w:style>
  <w:style w:type="character" w:customStyle="1" w:styleId="BodyTextIndent3Char">
    <w:name w:val="Body Text Indent 3 Char"/>
    <w:link w:val="BodyTextIndent3"/>
    <w:rsid w:val="00DB2C13"/>
    <w:rPr>
      <w:rFonts w:ascii="Times" w:eastAsia="Times" w:hAnsi="Times"/>
      <w:i/>
      <w:sz w:val="24"/>
      <w:lang w:val="en-US" w:eastAsia="ja-JP"/>
    </w:rPr>
  </w:style>
  <w:style w:type="paragraph" w:styleId="z-BottomofForm">
    <w:name w:val="HTML Bottom of Form"/>
    <w:basedOn w:val="Normal"/>
    <w:next w:val="Normal"/>
    <w:link w:val="z-BottomofFormChar"/>
    <w:hidden/>
    <w:rsid w:val="00DB2C13"/>
    <w:pPr>
      <w:pBdr>
        <w:top w:val="single" w:sz="6" w:space="1" w:color="790300"/>
      </w:pBdr>
      <w:spacing w:before="100" w:after="100"/>
      <w:jc w:val="center"/>
    </w:pPr>
    <w:rPr>
      <w:rFonts w:ascii="Arial" w:hAnsi="Arial"/>
      <w:vanish/>
      <w:sz w:val="16"/>
      <w:szCs w:val="16"/>
      <w:lang w:eastAsia="ja-JP"/>
    </w:rPr>
  </w:style>
  <w:style w:type="character" w:customStyle="1" w:styleId="z-BottomofFormChar">
    <w:name w:val="z-Bottom of Form Char"/>
    <w:link w:val="z-BottomofForm"/>
    <w:rsid w:val="00DB2C13"/>
    <w:rPr>
      <w:rFonts w:ascii="Arial" w:eastAsia="Times" w:hAnsi="Arial"/>
      <w:vanish/>
      <w:sz w:val="16"/>
      <w:szCs w:val="16"/>
      <w:lang w:val="en-US" w:eastAsia="ja-JP"/>
    </w:rPr>
  </w:style>
  <w:style w:type="paragraph" w:styleId="z-TopofForm">
    <w:name w:val="HTML Top of Form"/>
    <w:basedOn w:val="Normal"/>
    <w:next w:val="Normal"/>
    <w:link w:val="z-TopofFormChar"/>
    <w:hidden/>
    <w:rsid w:val="00DB2C13"/>
    <w:pPr>
      <w:pBdr>
        <w:bottom w:val="single" w:sz="6" w:space="1" w:color="B079FF"/>
      </w:pBdr>
      <w:spacing w:before="100" w:after="100"/>
      <w:jc w:val="center"/>
    </w:pPr>
    <w:rPr>
      <w:rFonts w:ascii="Arial" w:hAnsi="Arial"/>
      <w:vanish/>
      <w:sz w:val="16"/>
      <w:szCs w:val="16"/>
      <w:lang w:eastAsia="ja-JP"/>
    </w:rPr>
  </w:style>
  <w:style w:type="character" w:customStyle="1" w:styleId="z-TopofFormChar">
    <w:name w:val="z-Top of Form Char"/>
    <w:link w:val="z-TopofForm"/>
    <w:rsid w:val="00DB2C13"/>
    <w:rPr>
      <w:rFonts w:ascii="Arial" w:eastAsia="Times" w:hAnsi="Arial"/>
      <w:vanish/>
      <w:sz w:val="16"/>
      <w:szCs w:val="16"/>
      <w:lang w:val="en-US" w:eastAsia="ja-JP"/>
    </w:rPr>
  </w:style>
  <w:style w:type="paragraph" w:styleId="Title">
    <w:name w:val="Title"/>
    <w:basedOn w:val="Normal"/>
    <w:link w:val="TitleChar"/>
    <w:qFormat/>
    <w:rsid w:val="00DB2C13"/>
    <w:pPr>
      <w:jc w:val="center"/>
    </w:pPr>
    <w:rPr>
      <w:rFonts w:ascii="Times New Roman" w:eastAsia="SimSun" w:hAnsi="Times New Roman"/>
      <w:b/>
      <w:bCs/>
      <w:sz w:val="28"/>
      <w:szCs w:val="24"/>
      <w:lang w:eastAsia="zh-CN"/>
    </w:rPr>
  </w:style>
  <w:style w:type="character" w:customStyle="1" w:styleId="TitleChar">
    <w:name w:val="Title Char"/>
    <w:link w:val="Title"/>
    <w:rsid w:val="00DB2C13"/>
    <w:rPr>
      <w:rFonts w:eastAsia="SimSun"/>
      <w:b/>
      <w:bCs/>
      <w:sz w:val="28"/>
      <w:szCs w:val="24"/>
      <w:lang w:val="en-US" w:eastAsia="zh-CN"/>
    </w:rPr>
  </w:style>
  <w:style w:type="paragraph" w:styleId="Subtitle">
    <w:name w:val="Subtitle"/>
    <w:basedOn w:val="Normal"/>
    <w:link w:val="SubtitleChar"/>
    <w:qFormat/>
    <w:rsid w:val="00DB2C13"/>
    <w:pPr>
      <w:jc w:val="center"/>
    </w:pPr>
    <w:rPr>
      <w:rFonts w:ascii="Times New Roman" w:eastAsia="SimSun" w:hAnsi="Times New Roman"/>
      <w:b/>
      <w:bCs/>
      <w:sz w:val="32"/>
      <w:szCs w:val="24"/>
      <w:lang w:eastAsia="zh-CN"/>
    </w:rPr>
  </w:style>
  <w:style w:type="character" w:customStyle="1" w:styleId="SubtitleChar">
    <w:name w:val="Subtitle Char"/>
    <w:link w:val="Subtitle"/>
    <w:rsid w:val="00DB2C13"/>
    <w:rPr>
      <w:rFonts w:eastAsia="SimSun"/>
      <w:b/>
      <w:bCs/>
      <w:sz w:val="32"/>
      <w:szCs w:val="24"/>
      <w:lang w:val="en-US" w:eastAsia="zh-CN"/>
    </w:rPr>
  </w:style>
  <w:style w:type="paragraph" w:customStyle="1" w:styleId="BlockQuote">
    <w:name w:val="Block Quote"/>
    <w:basedOn w:val="Normal"/>
    <w:rsid w:val="00DB2C13"/>
    <w:pPr>
      <w:ind w:left="630" w:right="-385"/>
    </w:pPr>
    <w:rPr>
      <w:rFonts w:eastAsia="Times New Roman"/>
      <w:sz w:val="20"/>
      <w:lang w:eastAsia="zh-CN"/>
    </w:rPr>
  </w:style>
  <w:style w:type="paragraph" w:styleId="Date">
    <w:name w:val="Date"/>
    <w:basedOn w:val="Normal"/>
    <w:next w:val="Normal"/>
    <w:link w:val="DateChar"/>
    <w:rsid w:val="00DB2C13"/>
    <w:rPr>
      <w:rFonts w:eastAsia="Times New Roman"/>
      <w:lang w:eastAsia="zh-CN"/>
    </w:rPr>
  </w:style>
  <w:style w:type="character" w:customStyle="1" w:styleId="DateChar">
    <w:name w:val="Date Char"/>
    <w:link w:val="Date"/>
    <w:rsid w:val="00DB2C13"/>
    <w:rPr>
      <w:rFonts w:ascii="Times" w:hAnsi="Times"/>
      <w:sz w:val="24"/>
      <w:lang w:val="en-US" w:eastAsia="zh-CN"/>
    </w:rPr>
  </w:style>
  <w:style w:type="paragraph" w:customStyle="1" w:styleId="bwheb">
    <w:name w:val="bwheb"/>
    <w:basedOn w:val="Normal"/>
    <w:rsid w:val="00C629F7"/>
    <w:pPr>
      <w:tabs>
        <w:tab w:val="left" w:pos="360"/>
      </w:tabs>
      <w:ind w:left="360" w:hanging="360"/>
      <w:jc w:val="both"/>
    </w:pPr>
    <w:rPr>
      <w:rFonts w:ascii="Times New Roman" w:eastAsia="Times New Roman" w:hAnsi="Times New Roman"/>
      <w:sz w:val="22"/>
      <w:lang w:eastAsia="zh-CN"/>
    </w:rPr>
  </w:style>
  <w:style w:type="paragraph" w:styleId="ListParagraph">
    <w:name w:val="List Paragraph"/>
    <w:basedOn w:val="Normal"/>
    <w:rsid w:val="0067693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C58026-8B82-7B4C-9BC4-42BB5695A5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TotalTime>
  <Pages>11</Pages>
  <Words>2924</Words>
  <Characters>16671</Characters>
  <Application>Microsoft Office Word</Application>
  <DocSecurity>0</DocSecurity>
  <Lines>138</Lines>
  <Paragraphs>39</Paragraphs>
  <ScaleCrop>false</ScaleCrop>
  <HeadingPairs>
    <vt:vector size="2" baseType="variant">
      <vt:variant>
        <vt:lpstr>Title</vt:lpstr>
      </vt:variant>
      <vt:variant>
        <vt:i4>1</vt:i4>
      </vt:variant>
    </vt:vector>
  </HeadingPairs>
  <TitlesOfParts>
    <vt:vector size="1" baseType="lpstr">
      <vt:lpstr>Title</vt:lpstr>
    </vt:vector>
  </TitlesOfParts>
  <Company>Singapore Bible College</Company>
  <LinksUpToDate>false</LinksUpToDate>
  <CharactersWithSpaces>19556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subject/>
  <dc:creator>Rick Griffith</dc:creator>
  <cp:keywords/>
  <dc:description/>
  <cp:lastModifiedBy>Rick Griffith</cp:lastModifiedBy>
  <cp:revision>10</cp:revision>
  <cp:lastPrinted>2019-09-25T05:03:00Z</cp:lastPrinted>
  <dcterms:created xsi:type="dcterms:W3CDTF">2026-02-24T06:38:00Z</dcterms:created>
  <dcterms:modified xsi:type="dcterms:W3CDTF">2026-02-24T07:29:00Z</dcterms:modified>
</cp:coreProperties>
</file>