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BB26B9" w14:textId="425098D8" w:rsidR="00A62BB4" w:rsidRPr="00CD0B2E" w:rsidRDefault="005525C5" w:rsidP="0082008D">
      <w:pPr>
        <w:bidi/>
        <w:ind w:left="20" w:hanging="20"/>
        <w:jc w:val="center"/>
        <w:rPr>
          <w:rFonts w:ascii="Traditional Arabic" w:eastAsia="Arial" w:hAnsi="Traditional Arabic" w:cs="Traditional Arabic"/>
          <w:b/>
          <w:sz w:val="52"/>
          <w:szCs w:val="52"/>
        </w:rPr>
      </w:pPr>
      <w:r w:rsidRPr="00CD0B2E">
        <w:rPr>
          <w:rFonts w:ascii="Traditional Arabic" w:eastAsia="Arial" w:hAnsi="Traditional Arabic" w:cs="Traditional Arabic"/>
          <w:b/>
          <w:sz w:val="52"/>
          <w:szCs w:val="52"/>
          <w:rtl/>
        </w:rPr>
        <w:t>رسالة رومية</w:t>
      </w:r>
    </w:p>
    <w:p w14:paraId="0CC95BF4" w14:textId="77777777" w:rsidR="00A62BB4" w:rsidRPr="003171D5" w:rsidRDefault="00A62BB4" w:rsidP="0082008D">
      <w:pPr>
        <w:bidi/>
        <w:ind w:left="20" w:hanging="20"/>
        <w:jc w:val="center"/>
        <w:rPr>
          <w:rFonts w:ascii="Traditional Arabic" w:eastAsia="Arial" w:hAnsi="Traditional Arabic" w:cs="Traditional Arabic"/>
          <w:b/>
          <w:sz w:val="21"/>
          <w:szCs w:val="21"/>
        </w:rPr>
      </w:pPr>
    </w:p>
    <w:tbl>
      <w:tblPr>
        <w:tblStyle w:val="20"/>
        <w:bidiVisual/>
        <w:tblW w:w="9818" w:type="dxa"/>
        <w:tblLayout w:type="fixed"/>
        <w:tblLook w:val="0000" w:firstRow="0" w:lastRow="0" w:firstColumn="0" w:lastColumn="0" w:noHBand="0" w:noVBand="0"/>
      </w:tblPr>
      <w:tblGrid>
        <w:gridCol w:w="1340"/>
        <w:gridCol w:w="1430"/>
        <w:gridCol w:w="1453"/>
        <w:gridCol w:w="1236"/>
        <w:gridCol w:w="1404"/>
        <w:gridCol w:w="1602"/>
        <w:gridCol w:w="1353"/>
      </w:tblGrid>
      <w:tr w:rsidR="00A62BB4" w:rsidRPr="003171D5" w14:paraId="1B8F2868" w14:textId="77777777" w:rsidTr="004863AD">
        <w:tc>
          <w:tcPr>
            <w:tcW w:w="9818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168C330D" w14:textId="6D6B674D" w:rsidR="00A62BB4" w:rsidRPr="00CD0B2E" w:rsidRDefault="00DF5F97" w:rsidP="00CD0B2E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40"/>
                <w:szCs w:val="40"/>
                <w:lang w:val="en-US"/>
              </w:rPr>
            </w:pPr>
            <w:r w:rsidRPr="00AE0403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ب</w:t>
            </w:r>
            <w:r w:rsidR="00A750FF" w:rsidRPr="00AE0403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رُّ</w:t>
            </w:r>
            <w:r w:rsidRPr="00AE0403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 xml:space="preserve"> الله بالإيمان بالمسيح يساعدنا على قبول ال</w:t>
            </w:r>
            <w:r w:rsidR="00EF126C" w:rsidRPr="00AE0403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آخَر</w:t>
            </w:r>
            <w:r w:rsidRPr="00AE0403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ين</w:t>
            </w:r>
          </w:p>
        </w:tc>
      </w:tr>
      <w:tr w:rsidR="00A750FF" w:rsidRPr="003171D5" w14:paraId="0BD6D858" w14:textId="77777777" w:rsidTr="00B46D07">
        <w:trPr>
          <w:trHeight w:val="489"/>
        </w:trPr>
        <w:tc>
          <w:tcPr>
            <w:tcW w:w="686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037EA" w14:textId="0E07DD8D" w:rsidR="00A750FF" w:rsidRPr="003171D5" w:rsidRDefault="00C6701A" w:rsidP="00A750FF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البرُّ</w:t>
            </w:r>
            <w:r w:rsidR="00A750FF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مُوضَّحًا</w:t>
            </w:r>
            <w:r w:rsidR="00CE34AD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(مشروحًا)</w:t>
            </w:r>
          </w:p>
        </w:tc>
        <w:tc>
          <w:tcPr>
            <w:tcW w:w="295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338736" w14:textId="27CD877C" w:rsidR="00A750FF" w:rsidRPr="003171D5" w:rsidRDefault="00C6701A" w:rsidP="00B46D07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البرُّ </w:t>
            </w:r>
            <w:r w:rsidR="00A750FF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مُطبَّقًا</w:t>
            </w:r>
          </w:p>
        </w:tc>
      </w:tr>
      <w:tr w:rsidR="00A62BB4" w:rsidRPr="003171D5" w14:paraId="28A7F53A" w14:textId="77777777" w:rsidTr="0096148F">
        <w:tc>
          <w:tcPr>
            <w:tcW w:w="686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BAC670" w14:textId="37F48885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لاهوت</w:t>
            </w:r>
            <w:r w:rsidR="0044279B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يّ</w:t>
            </w:r>
          </w:p>
        </w:tc>
        <w:tc>
          <w:tcPr>
            <w:tcW w:w="295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C5A06B" w14:textId="12D373AC" w:rsidR="00A62BB4" w:rsidRPr="003171D5" w:rsidRDefault="00DF5F97" w:rsidP="00B46D07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عملي</w:t>
            </w:r>
            <w:r w:rsidR="000B3430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ّ</w:t>
            </w:r>
          </w:p>
        </w:tc>
      </w:tr>
      <w:tr w:rsidR="00A62BB4" w:rsidRPr="003171D5" w14:paraId="0C661039" w14:textId="77777777" w:rsidTr="0096148F">
        <w:tc>
          <w:tcPr>
            <w:tcW w:w="686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069774" w14:textId="74C8A229" w:rsidR="00A62BB4" w:rsidRPr="003171D5" w:rsidRDefault="00CE327A" w:rsidP="000B3430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الأصحاح</w:t>
            </w:r>
            <w:r w:rsidR="00A750FF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ات</w:t>
            </w:r>
            <w:r w:rsidR="000B3430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1-11</w:t>
            </w:r>
          </w:p>
        </w:tc>
        <w:tc>
          <w:tcPr>
            <w:tcW w:w="295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B11457" w14:textId="76510316" w:rsidR="00A62BB4" w:rsidRPr="003171D5" w:rsidRDefault="00CE327A" w:rsidP="000B3430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الأصحاح</w:t>
            </w:r>
            <w:r w:rsidR="00A750FF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ات </w:t>
            </w:r>
            <w:r w:rsidR="000B3430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12-16</w:t>
            </w:r>
          </w:p>
        </w:tc>
      </w:tr>
      <w:tr w:rsidR="00A62BB4" w:rsidRPr="003171D5" w14:paraId="26F4B04F" w14:textId="77777777" w:rsidTr="0096148F">
        <w:tc>
          <w:tcPr>
            <w:tcW w:w="6863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649197" w14:textId="27A04EB2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العلاقة </w:t>
            </w:r>
            <w:r w:rsidR="00CE34AD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ب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الله</w:t>
            </w:r>
          </w:p>
        </w:tc>
        <w:tc>
          <w:tcPr>
            <w:tcW w:w="295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42539" w14:textId="64BF5265" w:rsidR="00A62BB4" w:rsidRPr="003171D5" w:rsidRDefault="00DF5F97" w:rsidP="00B46D07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العلاقة </w:t>
            </w:r>
            <w:r w:rsidR="00CE34AD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ب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</w:t>
            </w:r>
            <w:r w:rsidR="00EF126C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آخَر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ين</w:t>
            </w:r>
          </w:p>
        </w:tc>
      </w:tr>
      <w:tr w:rsidR="00A62BB4" w:rsidRPr="003171D5" w14:paraId="2BE202D3" w14:textId="77777777" w:rsidTr="0096148F"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90023" w14:textId="39EBDB6D" w:rsidR="00A62BB4" w:rsidRPr="003171D5" w:rsidRDefault="003C7705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  <w:lang w:val="en-US" w:bidi="ar-JO"/>
              </w:rPr>
            </w:pP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ال</w:t>
            </w:r>
            <w:r w:rsidR="00C6701A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موضوع</w:t>
            </w:r>
          </w:p>
          <w:p w14:paraId="0B071290" w14:textId="3782FFD2" w:rsidR="00A62BB4" w:rsidRPr="003171D5" w:rsidRDefault="00C6701A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</w:t>
            </w:r>
          </w:p>
          <w:p w14:paraId="295FDB9B" w14:textId="77777777" w:rsidR="00A62BB4" w:rsidRPr="003171D5" w:rsidRDefault="00A62BB4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</w:p>
        </w:tc>
        <w:tc>
          <w:tcPr>
            <w:tcW w:w="14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B09626" w14:textId="0DC4D212" w:rsidR="00A62BB4" w:rsidRPr="003171D5" w:rsidRDefault="00C6701A" w:rsidP="00C6701A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الحاجة إلى البرّ</w:t>
            </w:r>
          </w:p>
        </w:tc>
        <w:tc>
          <w:tcPr>
            <w:tcW w:w="14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F0D361" w14:textId="77777777" w:rsidR="00C6701A" w:rsidRPr="003171D5" w:rsidRDefault="00C6701A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lang w:val="en-US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البرُّ</w:t>
            </w:r>
          </w:p>
          <w:p w14:paraId="76C4A1A0" w14:textId="5581ED08" w:rsidR="00A62BB4" w:rsidRPr="003171D5" w:rsidRDefault="00C6701A" w:rsidP="00C6701A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مُقدَّمًا</w:t>
            </w:r>
            <w:r w:rsidR="00E74B3F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 xml:space="preserve"> </w:t>
            </w:r>
            <w:r w:rsidR="00E74B3F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  <w:lang w:bidi="ar-JO"/>
              </w:rPr>
              <w:t>(مُجهَّزًا)</w:t>
            </w:r>
          </w:p>
        </w:tc>
        <w:tc>
          <w:tcPr>
            <w:tcW w:w="12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4DBFE5" w14:textId="77777777" w:rsidR="00657195" w:rsidRPr="003171D5" w:rsidRDefault="00657195" w:rsidP="0065719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البرُّ</w:t>
            </w:r>
          </w:p>
          <w:p w14:paraId="7BDB862D" w14:textId="7813D669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lang w:val="en-US" w:bidi="ar-JO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</w:t>
            </w:r>
            <w:r w:rsidR="00657195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  <w:lang w:bidi="ar-JO"/>
              </w:rPr>
              <w:t>م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نو</w:t>
            </w:r>
            <w:r w:rsidR="00657195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حًا</w:t>
            </w:r>
            <w:r w:rsidR="0038425E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  <w:lang w:bidi="ar-JO"/>
              </w:rPr>
              <w:t xml:space="preserve"> (مُعطًى)</w:t>
            </w:r>
          </w:p>
        </w:tc>
        <w:tc>
          <w:tcPr>
            <w:tcW w:w="14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A453FF" w14:textId="77777777" w:rsidR="00657195" w:rsidRPr="003171D5" w:rsidRDefault="00657195" w:rsidP="0065719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البرُّ</w:t>
            </w:r>
          </w:p>
          <w:p w14:paraId="2BCEE355" w14:textId="5489D9DC" w:rsidR="00A62BB4" w:rsidRPr="004A3D90" w:rsidRDefault="0096148F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lang w:val="en-US"/>
              </w:rPr>
            </w:pPr>
            <w:r w:rsidRPr="0096148F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مُثْبَتًا (مُؤكَّدًا) من حيث صحَّته</w:t>
            </w:r>
          </w:p>
        </w:tc>
        <w:tc>
          <w:tcPr>
            <w:tcW w:w="1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02A542" w14:textId="078B3349" w:rsidR="00657195" w:rsidRPr="003171D5" w:rsidRDefault="00657195" w:rsidP="0065719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البرُّ</w:t>
            </w:r>
          </w:p>
          <w:p w14:paraId="3080663F" w14:textId="48DF39B5" w:rsidR="00657195" w:rsidRPr="003171D5" w:rsidRDefault="00657195" w:rsidP="0065719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مُطبَّقًا</w:t>
            </w:r>
          </w:p>
          <w:p w14:paraId="3CE21E7F" w14:textId="2F8AD388" w:rsidR="00A62BB4" w:rsidRPr="003171D5" w:rsidRDefault="00A62BB4" w:rsidP="0065719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lang w:val="en-US"/>
              </w:rPr>
            </w:pPr>
          </w:p>
        </w:tc>
        <w:tc>
          <w:tcPr>
            <w:tcW w:w="13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0B4939" w14:textId="77777777" w:rsidR="00657195" w:rsidRPr="003171D5" w:rsidRDefault="00657195" w:rsidP="0065719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البرُّ</w:t>
            </w:r>
          </w:p>
          <w:p w14:paraId="4D4D5C7D" w14:textId="28C9C13E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  <w:lang w:bidi="ar-JO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</w:t>
            </w:r>
            <w:r w:rsidR="0012303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نتشر</w:t>
            </w:r>
            <w:r w:rsidR="00657195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  <w:lang w:bidi="ar-JO"/>
              </w:rPr>
              <w:t>ًا</w:t>
            </w:r>
          </w:p>
        </w:tc>
      </w:tr>
      <w:tr w:rsidR="00A62BB4" w:rsidRPr="003171D5" w14:paraId="5D6C2F75" w14:textId="77777777" w:rsidTr="0096148F">
        <w:tc>
          <w:tcPr>
            <w:tcW w:w="13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BA77D3" w14:textId="72377DC0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مقد</w:t>
            </w:r>
            <w:r w:rsidR="002654F3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ِّ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مة</w:t>
            </w:r>
          </w:p>
          <w:p w14:paraId="0F93D61D" w14:textId="57FF61FD" w:rsidR="00A62BB4" w:rsidRPr="003171D5" w:rsidRDefault="004863AD" w:rsidP="004863A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1: 1-17</w:t>
            </w:r>
          </w:p>
          <w:p w14:paraId="3589BEB3" w14:textId="77777777" w:rsidR="00A62BB4" w:rsidRPr="003171D5" w:rsidRDefault="00A62BB4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</w:p>
        </w:tc>
        <w:tc>
          <w:tcPr>
            <w:tcW w:w="14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DCEABD" w14:textId="54798815" w:rsidR="00A62BB4" w:rsidRPr="003171D5" w:rsidRDefault="002654F3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الدينونة</w:t>
            </w:r>
          </w:p>
          <w:p w14:paraId="3A26370B" w14:textId="6550B4BC" w:rsidR="00A62BB4" w:rsidRPr="003171D5" w:rsidRDefault="004863A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1: 18- 3: 20</w:t>
            </w:r>
          </w:p>
        </w:tc>
        <w:tc>
          <w:tcPr>
            <w:tcW w:w="14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269E13" w14:textId="77777777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التبرير</w:t>
            </w:r>
          </w:p>
          <w:p w14:paraId="4D8B4639" w14:textId="428EED25" w:rsidR="00A62BB4" w:rsidRPr="003171D5" w:rsidRDefault="004863A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3: 21- 5: 21</w:t>
            </w:r>
          </w:p>
        </w:tc>
        <w:tc>
          <w:tcPr>
            <w:tcW w:w="12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0C136E" w14:textId="77777777" w:rsidR="00A62BB4" w:rsidRPr="003171D5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التقديس</w:t>
            </w:r>
          </w:p>
          <w:p w14:paraId="00522653" w14:textId="4C37310D" w:rsidR="00A62BB4" w:rsidRPr="003171D5" w:rsidRDefault="00CE327A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الأصحاح</w:t>
            </w:r>
            <w:r w:rsidR="004863AD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ات 6-8</w:t>
            </w:r>
          </w:p>
        </w:tc>
        <w:tc>
          <w:tcPr>
            <w:tcW w:w="14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B88BA1" w14:textId="584B9702" w:rsidR="00A62BB4" w:rsidRPr="003171D5" w:rsidRDefault="004863A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الاختيار</w:t>
            </w:r>
          </w:p>
          <w:p w14:paraId="72D1A528" w14:textId="4A077B8F" w:rsidR="00A62BB4" w:rsidRPr="003171D5" w:rsidRDefault="00CE327A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الأصحاح</w:t>
            </w:r>
            <w:r w:rsidR="004863AD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ات 9-11</w:t>
            </w:r>
          </w:p>
        </w:tc>
        <w:tc>
          <w:tcPr>
            <w:tcW w:w="1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73CDF1" w14:textId="54B25864" w:rsidR="00A62BB4" w:rsidRPr="003171D5" w:rsidRDefault="004863A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التحوُّل</w:t>
            </w:r>
          </w:p>
          <w:p w14:paraId="34B060CE" w14:textId="017EC2EC" w:rsidR="00A62BB4" w:rsidRPr="003171D5" w:rsidRDefault="004863A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12: 1- 15: 13</w:t>
            </w:r>
          </w:p>
        </w:tc>
        <w:tc>
          <w:tcPr>
            <w:tcW w:w="13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BC9622" w14:textId="0AD4971D" w:rsidR="00A62BB4" w:rsidRPr="003171D5" w:rsidRDefault="002654F3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color w:val="FF0000"/>
                <w:sz w:val="28"/>
                <w:szCs w:val="28"/>
              </w:rPr>
            </w:pPr>
            <w:r w:rsidRPr="007D0F67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الامتداد</w:t>
            </w:r>
          </w:p>
          <w:p w14:paraId="59D86374" w14:textId="75693B2A" w:rsidR="00A62BB4" w:rsidRPr="003171D5" w:rsidRDefault="004863A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15: 14- 16: 27</w:t>
            </w:r>
          </w:p>
        </w:tc>
      </w:tr>
      <w:tr w:rsidR="00A62BB4" w:rsidRPr="003171D5" w14:paraId="167D79AF" w14:textId="77777777" w:rsidTr="0096148F">
        <w:tc>
          <w:tcPr>
            <w:tcW w:w="277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37216" w14:textId="0FBD0AE7" w:rsidR="00A62BB4" w:rsidRPr="003171D5" w:rsidRDefault="002654F3" w:rsidP="0082008D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40"/>
                <w:szCs w:val="40"/>
              </w:rPr>
            </w:pPr>
            <w:r w:rsidRPr="003171D5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الخطيَّة</w:t>
            </w:r>
          </w:p>
        </w:tc>
        <w:tc>
          <w:tcPr>
            <w:tcW w:w="14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856047" w14:textId="582196A8" w:rsidR="00A62BB4" w:rsidRPr="003171D5" w:rsidRDefault="002654F3" w:rsidP="0082008D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40"/>
                <w:szCs w:val="40"/>
              </w:rPr>
            </w:pPr>
            <w:r w:rsidRPr="003171D5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الخلاص</w:t>
            </w:r>
          </w:p>
        </w:tc>
        <w:tc>
          <w:tcPr>
            <w:tcW w:w="12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2B119C" w14:textId="524D747C" w:rsidR="00A62BB4" w:rsidRPr="003171D5" w:rsidRDefault="00E04828" w:rsidP="002654F3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40"/>
                <w:szCs w:val="40"/>
              </w:rPr>
            </w:pPr>
            <w:r>
              <w:rPr>
                <w:rFonts w:ascii="Traditional Arabic" w:eastAsia="Arial" w:hAnsi="Traditional Arabic" w:cs="Traditional Arabic" w:hint="cs"/>
                <w:bCs/>
                <w:sz w:val="40"/>
                <w:szCs w:val="40"/>
                <w:rtl/>
              </w:rPr>
              <w:t>مُفرَز</w:t>
            </w:r>
            <w:r w:rsidR="000348A9">
              <w:rPr>
                <w:rFonts w:ascii="Traditional Arabic" w:eastAsia="Arial" w:hAnsi="Traditional Arabic" w:cs="Traditional Arabic" w:hint="cs"/>
                <w:bCs/>
                <w:sz w:val="40"/>
                <w:szCs w:val="40"/>
                <w:rtl/>
              </w:rPr>
              <w:t>ٌ</w:t>
            </w:r>
            <w:r>
              <w:rPr>
                <w:rFonts w:ascii="Traditional Arabic" w:eastAsia="Arial" w:hAnsi="Traditional Arabic" w:cs="Traditional Arabic" w:hint="cs"/>
                <w:bCs/>
                <w:sz w:val="40"/>
                <w:szCs w:val="40"/>
                <w:rtl/>
              </w:rPr>
              <w:t xml:space="preserve"> (مُخَصَّص)</w:t>
            </w:r>
          </w:p>
        </w:tc>
        <w:tc>
          <w:tcPr>
            <w:tcW w:w="14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6B6E4" w14:textId="6652DA55" w:rsidR="00A62BB4" w:rsidRPr="003171D5" w:rsidRDefault="002654F3" w:rsidP="0082008D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40"/>
                <w:szCs w:val="40"/>
              </w:rPr>
            </w:pPr>
            <w:r w:rsidRPr="003171D5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السيادة</w:t>
            </w:r>
          </w:p>
        </w:tc>
        <w:tc>
          <w:tcPr>
            <w:tcW w:w="295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8F74B8" w14:textId="6C011B1C" w:rsidR="00A62BB4" w:rsidRPr="003171D5" w:rsidRDefault="002654F3" w:rsidP="0082008D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40"/>
                <w:szCs w:val="40"/>
              </w:rPr>
            </w:pPr>
            <w:r w:rsidRPr="003171D5">
              <w:rPr>
                <w:rFonts w:ascii="Traditional Arabic" w:eastAsia="Arial" w:hAnsi="Traditional Arabic" w:cs="Traditional Arabic"/>
                <w:bCs/>
                <w:sz w:val="40"/>
                <w:szCs w:val="40"/>
                <w:rtl/>
              </w:rPr>
              <w:t>الخدمة</w:t>
            </w:r>
          </w:p>
        </w:tc>
      </w:tr>
      <w:tr w:rsidR="00A62BB4" w:rsidRPr="003171D5" w14:paraId="648B9049" w14:textId="77777777" w:rsidTr="004863AD">
        <w:tc>
          <w:tcPr>
            <w:tcW w:w="9818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6298C4" w14:textId="0179FF94" w:rsidR="00A62BB4" w:rsidRPr="003171D5" w:rsidRDefault="00DF5F97" w:rsidP="002654F3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32"/>
                <w:szCs w:val="32"/>
              </w:rPr>
            </w:pPr>
            <w:r w:rsidRPr="003171D5">
              <w:rPr>
                <w:rFonts w:ascii="Traditional Arabic" w:eastAsia="Arial" w:hAnsi="Traditional Arabic" w:cs="Traditional Arabic"/>
                <w:bCs/>
                <w:sz w:val="32"/>
                <w:szCs w:val="32"/>
                <w:rtl/>
              </w:rPr>
              <w:t>كورنثوس</w:t>
            </w:r>
          </w:p>
        </w:tc>
      </w:tr>
      <w:tr w:rsidR="00A62BB4" w:rsidRPr="003171D5" w14:paraId="4B85D68D" w14:textId="77777777" w:rsidTr="004863AD">
        <w:tc>
          <w:tcPr>
            <w:tcW w:w="9818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96AD5E" w14:textId="1AC8CEED" w:rsidR="00A62BB4" w:rsidRPr="00B46D07" w:rsidRDefault="002654F3" w:rsidP="00B46D07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32"/>
                <w:szCs w:val="32"/>
              </w:rPr>
            </w:pPr>
            <w:r w:rsidRPr="003171D5">
              <w:rPr>
                <w:rFonts w:ascii="Traditional Arabic" w:eastAsia="Arial" w:hAnsi="Traditional Arabic" w:cs="Traditional Arabic"/>
                <w:bCs/>
                <w:sz w:val="32"/>
                <w:szCs w:val="32"/>
                <w:rtl/>
              </w:rPr>
              <w:t>الشتاء بين العامين 56-57</w:t>
            </w:r>
            <w:r w:rsidR="008B4F0E">
              <w:rPr>
                <w:rFonts w:ascii="Traditional Arabic" w:eastAsia="Arial" w:hAnsi="Traditional Arabic" w:cs="Traditional Arabic" w:hint="cs"/>
                <w:bCs/>
                <w:sz w:val="32"/>
                <w:szCs w:val="32"/>
                <w:rtl/>
              </w:rPr>
              <w:t>م</w:t>
            </w:r>
          </w:p>
        </w:tc>
      </w:tr>
    </w:tbl>
    <w:p w14:paraId="6884AC2C" w14:textId="77777777" w:rsidR="00A62BB4" w:rsidRPr="003171D5" w:rsidRDefault="00A62BB4" w:rsidP="0082008D">
      <w:pPr>
        <w:bidi/>
        <w:ind w:left="1418" w:hanging="1418"/>
        <w:rPr>
          <w:rFonts w:ascii="Traditional Arabic" w:eastAsia="Arial" w:hAnsi="Traditional Arabic" w:cs="Traditional Arabic"/>
          <w:b/>
          <w:sz w:val="21"/>
          <w:szCs w:val="21"/>
        </w:rPr>
      </w:pPr>
    </w:p>
    <w:p w14:paraId="2E4B853E" w14:textId="450EE0B5" w:rsidR="00A62BB4" w:rsidRPr="003171D5" w:rsidRDefault="00DF5F97" w:rsidP="0082008D">
      <w:pPr>
        <w:bidi/>
        <w:ind w:left="1418" w:hanging="1418"/>
        <w:rPr>
          <w:rFonts w:ascii="Traditional Arabic" w:eastAsia="Arial" w:hAnsi="Traditional Arabic" w:cs="Traditional Arabic"/>
          <w:bCs/>
          <w:sz w:val="28"/>
          <w:szCs w:val="28"/>
        </w:rPr>
      </w:pPr>
      <w:r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الكلمة ال</w:t>
      </w:r>
      <w:r w:rsidR="003171D5"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مفتاح</w:t>
      </w:r>
      <w:r w:rsidR="0044279B"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يَّة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: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ab/>
      </w:r>
      <w:r w:rsidR="002654F3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البرّ</w:t>
      </w:r>
    </w:p>
    <w:p w14:paraId="2243760A" w14:textId="77777777" w:rsidR="00A62BB4" w:rsidRPr="003171D5" w:rsidRDefault="00A62BB4" w:rsidP="0082008D">
      <w:pPr>
        <w:bidi/>
        <w:ind w:left="1418" w:hanging="1418"/>
        <w:rPr>
          <w:rFonts w:ascii="Traditional Arabic" w:eastAsia="Arial" w:hAnsi="Traditional Arabic" w:cs="Traditional Arabic"/>
          <w:bCs/>
          <w:sz w:val="28"/>
          <w:szCs w:val="28"/>
        </w:rPr>
      </w:pPr>
    </w:p>
    <w:p w14:paraId="1114214C" w14:textId="4B582685" w:rsidR="00A62BB4" w:rsidRPr="003171D5" w:rsidRDefault="008E689C" w:rsidP="0082008D">
      <w:pPr>
        <w:bidi/>
        <w:ind w:left="1418" w:hanging="1418"/>
        <w:rPr>
          <w:rFonts w:ascii="Traditional Arabic" w:eastAsia="Arial" w:hAnsi="Traditional Arabic" w:cs="Traditional Arabic"/>
          <w:bCs/>
          <w:sz w:val="28"/>
          <w:szCs w:val="28"/>
        </w:rPr>
      </w:pPr>
      <w:r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العددان</w:t>
      </w:r>
      <w:r w:rsidR="003171D5"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 xml:space="preserve"> الكتابيّ</w:t>
      </w:r>
      <w:r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َان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 xml:space="preserve"> </w:t>
      </w:r>
      <w:r w:rsidR="003171D5"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المفتاحيّ</w:t>
      </w:r>
      <w:r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َان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:</w:t>
      </w:r>
      <w:r w:rsidR="003171D5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"</w:t>
      </w:r>
      <w:r w:rsidRPr="008E689C">
        <w:rPr>
          <w:rFonts w:ascii="Traditional Arabic" w:eastAsia="Arial" w:hAnsi="Traditional Arabic" w:cs="Traditional Arabic"/>
          <w:bCs/>
          <w:sz w:val="28"/>
          <w:szCs w:val="28"/>
          <w:rtl/>
        </w:rPr>
        <w:t>لِأَنْ فِيهِ مُعْلَنٌ بِرُّ ٱللهِ بِإِيمَانٍ، لِإِيمَانٍ، كَمَا هُوَ مَكْتُوبٌ: «أَمَّا ٱلْبَارُّ فَبِٱلْإِيمَانِ يَحْيَا</w:t>
      </w:r>
      <w:r w:rsidR="00D266DD" w:rsidRPr="00D266DD">
        <w:rPr>
          <w:rFonts w:ascii="Traditional Arabic" w:eastAsia="Arial" w:hAnsi="Traditional Arabic" w:cs="Traditional Arabic"/>
          <w:bCs/>
          <w:sz w:val="28"/>
          <w:szCs w:val="28"/>
          <w:rtl/>
        </w:rPr>
        <w:t>»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" 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(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رومية</w:t>
      </w:r>
      <w:r w:rsidR="003171D5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1: 17)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.</w:t>
      </w:r>
    </w:p>
    <w:p w14:paraId="4C4E14E9" w14:textId="77777777" w:rsidR="00A62BB4" w:rsidRPr="00573388" w:rsidRDefault="00A62BB4" w:rsidP="0082008D">
      <w:pPr>
        <w:bidi/>
        <w:ind w:left="1418"/>
        <w:rPr>
          <w:rFonts w:ascii="Traditional Arabic" w:eastAsia="Arial" w:hAnsi="Traditional Arabic" w:cs="Traditional Arabic"/>
          <w:bCs/>
          <w:sz w:val="11"/>
          <w:szCs w:val="11"/>
        </w:rPr>
      </w:pPr>
    </w:p>
    <w:p w14:paraId="6A85003D" w14:textId="6E0796BA" w:rsidR="00A62BB4" w:rsidRPr="003171D5" w:rsidRDefault="00DF5F97" w:rsidP="0082008D">
      <w:pPr>
        <w:bidi/>
        <w:ind w:left="1418"/>
        <w:rPr>
          <w:rFonts w:ascii="Traditional Arabic" w:eastAsia="Arial" w:hAnsi="Traditional Arabic" w:cs="Traditional Arabic"/>
          <w:bCs/>
          <w:sz w:val="28"/>
          <w:szCs w:val="28"/>
        </w:rPr>
      </w:pP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"</w:t>
      </w:r>
      <w:r w:rsidR="008E689C" w:rsidRPr="008E689C">
        <w:rPr>
          <w:rFonts w:ascii="Traditional Arabic" w:eastAsia="Arial" w:hAnsi="Traditional Arabic" w:cs="Traditional Arabic"/>
          <w:bCs/>
          <w:sz w:val="28"/>
          <w:szCs w:val="28"/>
          <w:rtl/>
        </w:rPr>
        <w:t>لِذَلِكَ ٱقْبَلُوا بَعْضُكُمْ بَعْضًا كَمَا أَنَّ ٱلْمَسِيحَ أَيْضًا قَبِلَنَا، لِمَجْدِ ٱللهِ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" </w:t>
      </w:r>
      <w:r w:rsidR="008E689C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(</w:t>
      </w:r>
      <w:r w:rsidR="008E689C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رومية </w:t>
      </w:r>
      <w:r w:rsidR="008E689C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15</w:t>
      </w:r>
      <w:r w:rsidR="008E689C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: 7)</w:t>
      </w:r>
      <w:r w:rsidR="008E689C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.</w:t>
      </w:r>
    </w:p>
    <w:p w14:paraId="0B671CF3" w14:textId="77777777" w:rsidR="00A62BB4" w:rsidRPr="003171D5" w:rsidRDefault="00A62BB4" w:rsidP="0082008D">
      <w:pPr>
        <w:bidi/>
        <w:ind w:left="20" w:hanging="20"/>
        <w:rPr>
          <w:rFonts w:ascii="Traditional Arabic" w:eastAsia="Arial" w:hAnsi="Traditional Arabic" w:cs="Traditional Arabic"/>
          <w:bCs/>
          <w:sz w:val="28"/>
          <w:szCs w:val="28"/>
        </w:rPr>
      </w:pPr>
    </w:p>
    <w:p w14:paraId="0DCE4243" w14:textId="03FB8982" w:rsidR="00A62BB4" w:rsidRPr="003171D5" w:rsidRDefault="009419C0" w:rsidP="0082008D">
      <w:pPr>
        <w:bidi/>
        <w:ind w:left="20" w:hanging="20"/>
        <w:rPr>
          <w:rFonts w:ascii="Traditional Arabic" w:eastAsia="Arial" w:hAnsi="Traditional Arabic" w:cs="Traditional Arabic"/>
          <w:bCs/>
          <w:sz w:val="28"/>
          <w:szCs w:val="28"/>
        </w:rPr>
      </w:pPr>
      <w:r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البيان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 xml:space="preserve"> </w:t>
      </w:r>
      <w:r w:rsidR="008E689C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التلخيصيّ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:</w:t>
      </w:r>
      <w:r w:rsidR="008E689C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 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إنَّ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السبب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َ</w:t>
      </w:r>
      <w:r w:rsidR="002654F3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الذي ينبغي أن يدفع</w:t>
      </w:r>
      <w:r w:rsidR="00D266D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َ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 </w:t>
      </w:r>
      <w:r w:rsidRPr="00D266DD">
        <w:rPr>
          <w:rFonts w:ascii="Traditional Arabic" w:eastAsia="Arial" w:hAnsi="Traditional Arabic" w:cs="Traditional Arabic"/>
          <w:bCs/>
          <w:i/>
          <w:sz w:val="28"/>
          <w:szCs w:val="28"/>
          <w:u w:val="single"/>
          <w:rtl/>
        </w:rPr>
        <w:t>اليهود</w:t>
      </w:r>
      <w:r w:rsidRPr="00D266DD">
        <w:rPr>
          <w:rFonts w:ascii="Traditional Arabic" w:eastAsia="Arial" w:hAnsi="Traditional Arabic" w:cs="Traditional Arabic" w:hint="cs"/>
          <w:bCs/>
          <w:i/>
          <w:sz w:val="28"/>
          <w:szCs w:val="28"/>
          <w:u w:val="single"/>
          <w:rtl/>
        </w:rPr>
        <w:t>َ</w:t>
      </w:r>
      <w:r w:rsidRPr="00D266DD">
        <w:rPr>
          <w:rFonts w:ascii="Traditional Arabic" w:eastAsia="Arial" w:hAnsi="Traditional Arabic" w:cs="Traditional Arabic"/>
          <w:bCs/>
          <w:i/>
          <w:sz w:val="28"/>
          <w:szCs w:val="28"/>
          <w:u w:val="single"/>
          <w:rtl/>
        </w:rPr>
        <w:t xml:space="preserve"> والأمم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 xml:space="preserve">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في روما 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إلى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قبو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ل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بعضهم بعض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ًا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هو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أن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َّ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هم جميعًا </w:t>
      </w:r>
      <w:r w:rsidR="009F7C2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حصلوا على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 w:rsidRPr="00D266DD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برّ</w:t>
      </w:r>
      <w:r w:rsidR="009F7C2D" w:rsidRPr="00D266DD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ِ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الله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،</w:t>
      </w:r>
      <w:r w:rsidR="003171D5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والذي حصلوا عليه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فقط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بالإيمان بالمسيح، وليس بأعمال الناموس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.</w:t>
      </w:r>
    </w:p>
    <w:p w14:paraId="3CD0CFB8" w14:textId="77777777" w:rsidR="00A62BB4" w:rsidRPr="003171D5" w:rsidRDefault="00A62BB4" w:rsidP="0082008D">
      <w:pPr>
        <w:bidi/>
        <w:ind w:left="20" w:hanging="20"/>
        <w:rPr>
          <w:rFonts w:ascii="Traditional Arabic" w:eastAsia="Arial" w:hAnsi="Traditional Arabic" w:cs="Traditional Arabic"/>
          <w:bCs/>
          <w:sz w:val="28"/>
          <w:szCs w:val="28"/>
          <w:lang w:bidi="ar"/>
        </w:rPr>
      </w:pPr>
    </w:p>
    <w:p w14:paraId="31BD9558" w14:textId="0B2DC242" w:rsidR="00A62BB4" w:rsidRPr="003171D5" w:rsidRDefault="009419C0" w:rsidP="0082008D">
      <w:pPr>
        <w:bidi/>
        <w:ind w:left="20" w:hanging="20"/>
        <w:rPr>
          <w:rFonts w:ascii="Traditional Arabic" w:eastAsia="Arial" w:hAnsi="Traditional Arabic" w:cs="Traditional Arabic"/>
          <w:bCs/>
          <w:sz w:val="28"/>
          <w:szCs w:val="28"/>
        </w:rPr>
      </w:pPr>
      <w:r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التطبيق</w:t>
      </w:r>
      <w:r w:rsidR="009F7C2D">
        <w:rPr>
          <w:rFonts w:ascii="Traditional Arabic" w:eastAsia="Arial" w:hAnsi="Traditional Arabic" w:cs="Traditional Arabic" w:hint="cs"/>
          <w:bCs/>
          <w:sz w:val="28"/>
          <w:szCs w:val="28"/>
          <w:u w:val="single"/>
        </w:rPr>
        <w:t xml:space="preserve"> </w:t>
      </w:r>
      <w:r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العمليّ</w:t>
      </w:r>
      <w:r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: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هل تختبر السلام 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في علاقاتك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ب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المؤمنين ال</w:t>
      </w:r>
      <w:r w:rsidR="00EF126C"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آخَر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ين 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الذين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حصلوا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على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بر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ِّ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الله ب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واسطة 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الإيمان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، مثلما حد</w:t>
      </w:r>
      <w:r w:rsidR="00400BA4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َ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ث</w:t>
      </w:r>
      <w:r w:rsidR="00400BA4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َ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 xml:space="preserve"> معك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>؟ أم أن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َّ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لديك صراعات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ٍ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معهم </w:t>
      </w:r>
      <w:r w:rsidR="00400BA4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ت</w:t>
      </w:r>
      <w:r w:rsidR="00F81B0D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نبع من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  <w:rtl/>
        </w:rPr>
        <w:t xml:space="preserve"> الكبرياء</w:t>
      </w:r>
      <w:r w:rsidRPr="003171D5">
        <w:rPr>
          <w:rFonts w:ascii="Traditional Arabic" w:eastAsia="Arial" w:hAnsi="Traditional Arabic" w:cs="Traditional Arabic"/>
          <w:bCs/>
          <w:sz w:val="28"/>
          <w:szCs w:val="28"/>
        </w:rPr>
        <w:t>؟</w:t>
      </w:r>
    </w:p>
    <w:p w14:paraId="51172018" w14:textId="77777777" w:rsidR="00A62BB4" w:rsidRPr="003171D5" w:rsidRDefault="00A62BB4" w:rsidP="0082008D">
      <w:pPr>
        <w:bidi/>
        <w:ind w:left="20" w:hanging="20"/>
        <w:rPr>
          <w:rFonts w:ascii="Traditional Arabic" w:eastAsia="Arial" w:hAnsi="Traditional Arabic" w:cs="Traditional Arabic"/>
          <w:b/>
          <w:sz w:val="21"/>
          <w:szCs w:val="21"/>
        </w:rPr>
      </w:pPr>
    </w:p>
    <w:p w14:paraId="7F370B5C" w14:textId="2EC157F1" w:rsidR="00A62BB4" w:rsidRPr="001E2774" w:rsidRDefault="00DF5F97" w:rsidP="0082008D">
      <w:pPr>
        <w:tabs>
          <w:tab w:val="left" w:pos="360"/>
        </w:tabs>
        <w:bidi/>
        <w:ind w:left="360" w:right="-72" w:hanging="360"/>
        <w:jc w:val="center"/>
        <w:rPr>
          <w:rFonts w:ascii="Traditional Arabic" w:eastAsia="Arial" w:hAnsi="Traditional Arabic" w:cs="Traditional Arabic"/>
          <w:bCs/>
          <w:sz w:val="48"/>
          <w:szCs w:val="48"/>
        </w:rPr>
      </w:pPr>
      <w:r w:rsidRPr="003171D5">
        <w:rPr>
          <w:rFonts w:ascii="Traditional Arabic" w:hAnsi="Traditional Arabic" w:cs="Traditional Arabic"/>
        </w:rPr>
        <w:br w:type="page"/>
      </w:r>
      <w:r w:rsidR="00CC5011" w:rsidRPr="001E2774">
        <w:rPr>
          <w:rFonts w:ascii="Traditional Arabic" w:eastAsia="Arial" w:hAnsi="Traditional Arabic" w:cs="Traditional Arabic" w:hint="cs"/>
          <w:bCs/>
          <w:sz w:val="48"/>
          <w:szCs w:val="48"/>
          <w:rtl/>
        </w:rPr>
        <w:lastRenderedPageBreak/>
        <w:t xml:space="preserve">رسالة </w:t>
      </w:r>
      <w:r w:rsidR="0082008D" w:rsidRPr="001E2774">
        <w:rPr>
          <w:rFonts w:ascii="Traditional Arabic" w:eastAsia="Arial" w:hAnsi="Traditional Arabic" w:cs="Traditional Arabic"/>
          <w:bCs/>
          <w:sz w:val="48"/>
          <w:szCs w:val="48"/>
          <w:rtl/>
        </w:rPr>
        <w:t>رومية</w:t>
      </w:r>
    </w:p>
    <w:p w14:paraId="7DBBD608" w14:textId="77777777" w:rsidR="00A62BB4" w:rsidRPr="003171D5" w:rsidRDefault="00A62BB4" w:rsidP="0082008D">
      <w:pPr>
        <w:tabs>
          <w:tab w:val="left" w:pos="360"/>
        </w:tabs>
        <w:bidi/>
        <w:ind w:left="360" w:right="-72" w:hanging="360"/>
        <w:jc w:val="center"/>
        <w:rPr>
          <w:rFonts w:ascii="Traditional Arabic" w:eastAsia="Arial" w:hAnsi="Traditional Arabic" w:cs="Traditional Arabic"/>
          <w:b/>
          <w:sz w:val="11"/>
          <w:szCs w:val="11"/>
        </w:rPr>
      </w:pPr>
    </w:p>
    <w:p w14:paraId="2A0EFCCD" w14:textId="0BE83590" w:rsidR="00A62BB4" w:rsidRPr="001E2774" w:rsidRDefault="00DF5F97" w:rsidP="001E2774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1E2774">
        <w:rPr>
          <w:rFonts w:ascii="Traditional Arabic" w:eastAsia="Arial" w:hAnsi="Traditional Arabic" w:cs="Traditional Arabic"/>
          <w:bCs/>
          <w:sz w:val="32"/>
          <w:szCs w:val="32"/>
          <w:rtl/>
        </w:rPr>
        <w:t>مقد</w:t>
      </w:r>
      <w:r w:rsidR="00F81B0D" w:rsidRPr="001E2774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ِّ</w:t>
      </w:r>
      <w:r w:rsidRPr="001E2774">
        <w:rPr>
          <w:rFonts w:ascii="Traditional Arabic" w:eastAsia="Arial" w:hAnsi="Traditional Arabic" w:cs="Traditional Arabic"/>
          <w:bCs/>
          <w:sz w:val="32"/>
          <w:szCs w:val="32"/>
          <w:rtl/>
        </w:rPr>
        <w:t>مة</w:t>
      </w:r>
    </w:p>
    <w:p w14:paraId="1C04FCBF" w14:textId="73FAAC46" w:rsidR="00A62BB4" w:rsidRPr="001E2774" w:rsidRDefault="00F81B0D" w:rsidP="0082008D">
      <w:pPr>
        <w:pStyle w:val="Heading1"/>
        <w:numPr>
          <w:ilvl w:val="0"/>
          <w:numId w:val="7"/>
        </w:numPr>
        <w:bidi/>
        <w:jc w:val="left"/>
        <w:rPr>
          <w:rFonts w:ascii="Traditional Arabic" w:eastAsia="Arial" w:hAnsi="Traditional Arabic" w:cs="Traditional Arabic"/>
        </w:rPr>
      </w:pPr>
      <w:r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rtl/>
        </w:rPr>
        <w:t>ال</w:t>
      </w:r>
      <w:r w:rsidRPr="001E2774">
        <w:rPr>
          <w:rFonts w:ascii="Traditional Arabic" w:eastAsia="Arial" w:hAnsi="Traditional Arabic" w:cs="Traditional Arabic"/>
          <w:b w:val="0"/>
          <w:bCs/>
          <w:color w:val="000000" w:themeColor="text1"/>
          <w:rtl/>
        </w:rPr>
        <w:t>عنوان</w:t>
      </w:r>
      <w:r w:rsidRPr="001E2774">
        <w:rPr>
          <w:rFonts w:ascii="Traditional Arabic" w:eastAsia="Arial" w:hAnsi="Traditional Arabic" w:cs="Traditional Arabic"/>
          <w:color w:val="000000" w:themeColor="text1"/>
          <w:rtl/>
        </w:rPr>
        <w:t>:</w:t>
      </w:r>
      <w:r w:rsidRPr="001E2774">
        <w:rPr>
          <w:rFonts w:ascii="Traditional Arabic" w:eastAsia="Arial" w:hAnsi="Traditional Arabic" w:cs="Traditional Arabic" w:hint="cs"/>
          <w:color w:val="000000" w:themeColor="text1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b w:val="0"/>
          <w:color w:val="000000" w:themeColor="text1"/>
          <w:rtl/>
        </w:rPr>
        <w:t>العنوان اليوناني</w:t>
      </w:r>
      <w:r w:rsidRPr="001E2774">
        <w:rPr>
          <w:rFonts w:ascii="Traditional Arabic" w:eastAsia="Arial" w:hAnsi="Traditional Arabic" w:cs="Traditional Arabic" w:hint="cs"/>
          <w:b w:val="0"/>
          <w:color w:val="000000" w:themeColor="text1"/>
          <w:rtl/>
        </w:rPr>
        <w:t>ُّ</w:t>
      </w:r>
      <w:r w:rsidR="0064504E" w:rsidRPr="001E2774">
        <w:rPr>
          <w:rFonts w:ascii="Traditional Arabic" w:eastAsia="Arial" w:hAnsi="Traditional Arabic" w:cs="Traditional Arabic" w:hint="cs"/>
          <w:b w:val="0"/>
          <w:color w:val="000000" w:themeColor="text1"/>
          <w:rtl/>
        </w:rPr>
        <w:t xml:space="preserve"> للرسالة هو</w:t>
      </w:r>
      <w:r w:rsidRPr="001E2774">
        <w:rPr>
          <w:rFonts w:ascii="Traditional Arabic" w:eastAsia="Arial" w:hAnsi="Traditional Arabic" w:cs="Traditional Arabic" w:hint="cs"/>
          <w:b w:val="0"/>
          <w:color w:val="000000" w:themeColor="text1"/>
          <w:rtl/>
        </w:rPr>
        <w:t xml:space="preserve"> </w:t>
      </w:r>
      <w:proofErr w:type="gramStart"/>
      <w:r w:rsidRPr="001E2774">
        <w:rPr>
          <w:rFonts w:ascii="Traditional Arabic" w:eastAsia="Arial" w:hAnsi="Traditional Arabic" w:cs="Traditional Arabic" w:hint="cs"/>
          <w:b w:val="0"/>
          <w:color w:val="000000" w:themeColor="text1"/>
          <w:rtl/>
        </w:rPr>
        <w:t>(</w:t>
      </w:r>
      <w:r w:rsidR="0021498E" w:rsidRPr="001E2774">
        <w:rPr>
          <w:rFonts w:ascii="Traditional Arabic" w:eastAsia="Arial" w:hAnsi="Traditional Arabic" w:cs="Traditional Arabic" w:hint="cs"/>
          <w:b w:val="0"/>
          <w:color w:val="000000" w:themeColor="text1"/>
        </w:rPr>
        <w:t xml:space="preserve"> </w:t>
      </w:r>
      <w:r w:rsidRPr="001E2774">
        <w:rPr>
          <w:rFonts w:ascii="Traditional Arabic" w:eastAsia="Arial" w:hAnsi="Traditional Arabic" w:cs="Traditional Arabic"/>
          <w:b w:val="0"/>
          <w:color w:val="000000" w:themeColor="text1"/>
        </w:rPr>
        <w:t xml:space="preserve"> (</w:t>
      </w:r>
      <w:proofErr w:type="spellStart"/>
      <w:proofErr w:type="gramEnd"/>
      <w:r w:rsidR="0021498E" w:rsidRPr="001E2774">
        <w:rPr>
          <w:rFonts w:ascii="Grecian Formula" w:hAnsi="Grecian Formula" w:cs="Arial" w:hint="cs"/>
          <w:b w:val="0"/>
          <w:noProof/>
          <w:color w:val="000000" w:themeColor="text1"/>
        </w:rPr>
        <w:t>Πρ</w:t>
      </w:r>
      <w:proofErr w:type="spellEnd"/>
      <w:r w:rsidR="0021498E" w:rsidRPr="001E2774">
        <w:rPr>
          <w:rFonts w:ascii="Grecian Formula" w:hAnsi="Grecian Formula" w:cs="Arial"/>
          <w:b w:val="0"/>
          <w:noProof/>
          <w:color w:val="000000" w:themeColor="text1"/>
          <w:lang w:val="el-GR"/>
        </w:rPr>
        <w:t>ός Ρωμαίους</w:t>
      </w:r>
      <w:r w:rsidR="005E31C6" w:rsidRPr="001E2774">
        <w:rPr>
          <w:rFonts w:ascii="Traditional Arabic" w:eastAsia="Arial" w:hAnsi="Traditional Arabic" w:cs="Traditional Arabic" w:hint="cs"/>
          <w:color w:val="000000" w:themeColor="text1"/>
          <w:rtl/>
        </w:rPr>
        <w:t>ومعناه: "</w:t>
      </w:r>
      <w:r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>إل</w:t>
      </w:r>
      <w:r w:rsidR="005E31C6"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>ى</w:t>
      </w:r>
      <w:r w:rsidRPr="001E2774">
        <w:rPr>
          <w:rFonts w:ascii="Traditional Arabic" w:eastAsia="Arial" w:hAnsi="Traditional Arabic" w:cs="Traditional Arabic"/>
          <w:b w:val="0"/>
          <w:bCs/>
          <w:color w:val="000000" w:themeColor="text1"/>
          <w:u w:val="single"/>
          <w:rtl/>
        </w:rPr>
        <w:t xml:space="preserve"> </w:t>
      </w:r>
      <w:r w:rsidR="005E31C6"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>ال</w:t>
      </w:r>
      <w:r w:rsidR="0082008D" w:rsidRPr="001E2774">
        <w:rPr>
          <w:rFonts w:ascii="Traditional Arabic" w:eastAsia="Arial" w:hAnsi="Traditional Arabic" w:cs="Traditional Arabic"/>
          <w:b w:val="0"/>
          <w:bCs/>
          <w:color w:val="000000" w:themeColor="text1"/>
          <w:u w:val="single"/>
          <w:rtl/>
        </w:rPr>
        <w:t>روم</w:t>
      </w:r>
      <w:r w:rsidR="005E31C6"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>ا</w:t>
      </w:r>
      <w:r w:rsidR="0038425E"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>ن (</w:t>
      </w:r>
      <w:r w:rsidR="00B46D07"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 xml:space="preserve">إلى </w:t>
      </w:r>
      <w:r w:rsidR="0038425E" w:rsidRPr="001E2774">
        <w:rPr>
          <w:rFonts w:ascii="Traditional Arabic" w:eastAsia="Arial" w:hAnsi="Traditional Arabic" w:cs="Traditional Arabic" w:hint="cs"/>
          <w:b w:val="0"/>
          <w:bCs/>
          <w:color w:val="000000" w:themeColor="text1"/>
          <w:u w:val="single"/>
          <w:rtl/>
        </w:rPr>
        <w:t>أهل رومية)</w:t>
      </w:r>
      <w:r w:rsidR="005E31C6" w:rsidRPr="001E2774">
        <w:rPr>
          <w:rFonts w:ascii="Traditional Arabic" w:eastAsia="Arial" w:hAnsi="Traditional Arabic" w:cs="Traditional Arabic" w:hint="cs"/>
          <w:color w:val="000000" w:themeColor="text1"/>
          <w:rtl/>
        </w:rPr>
        <w:t xml:space="preserve">" </w:t>
      </w:r>
      <w:r w:rsidR="0064504E" w:rsidRPr="001E2774">
        <w:rPr>
          <w:rFonts w:ascii="Traditional Arabic" w:eastAsia="Arial" w:hAnsi="Traditional Arabic" w:cs="Traditional Arabic" w:hint="cs"/>
          <w:color w:val="000000" w:themeColor="text1"/>
          <w:rtl/>
        </w:rPr>
        <w:t>وهو</w:t>
      </w:r>
      <w:r w:rsidR="0064504E" w:rsidRPr="001E2774">
        <w:rPr>
          <w:rFonts w:ascii="Traditional Arabic" w:eastAsia="Arial" w:hAnsi="Traditional Arabic" w:cs="Traditional Arabic" w:hint="cs"/>
          <w:b w:val="0"/>
          <w:color w:val="000000" w:themeColor="text1"/>
          <w:rtl/>
        </w:rPr>
        <w:t xml:space="preserve"> العنوان الـمُ</w:t>
      </w:r>
      <w:r w:rsidRPr="001E2774">
        <w:rPr>
          <w:rFonts w:ascii="Traditional Arabic" w:eastAsia="Arial" w:hAnsi="Traditional Arabic" w:cs="Traditional Arabic"/>
          <w:b w:val="0"/>
          <w:color w:val="000000" w:themeColor="text1"/>
          <w:rtl/>
        </w:rPr>
        <w:t>ستخد</w:t>
      </w:r>
      <w:r w:rsidR="0064504E" w:rsidRPr="001E2774">
        <w:rPr>
          <w:rFonts w:ascii="Traditional Arabic" w:eastAsia="Arial" w:hAnsi="Traditional Arabic" w:cs="Traditional Arabic" w:hint="cs"/>
          <w:b w:val="0"/>
          <w:color w:val="000000" w:themeColor="text1"/>
          <w:rtl/>
        </w:rPr>
        <w:t>َ</w:t>
      </w:r>
      <w:r w:rsidRPr="001E2774">
        <w:rPr>
          <w:rFonts w:ascii="Traditional Arabic" w:eastAsia="Arial" w:hAnsi="Traditional Arabic" w:cs="Traditional Arabic"/>
          <w:b w:val="0"/>
          <w:color w:val="000000" w:themeColor="text1"/>
          <w:rtl/>
        </w:rPr>
        <w:t xml:space="preserve">م </w:t>
      </w:r>
      <w:r w:rsidRPr="001E2774">
        <w:rPr>
          <w:rFonts w:ascii="Traditional Arabic" w:eastAsia="Arial" w:hAnsi="Traditional Arabic" w:cs="Traditional Arabic"/>
          <w:b w:val="0"/>
          <w:rtl/>
        </w:rPr>
        <w:t>منذ</w:t>
      </w:r>
      <w:r w:rsidR="009F7C2D" w:rsidRPr="001E2774">
        <w:rPr>
          <w:rFonts w:ascii="Traditional Arabic" w:eastAsia="Arial" w:hAnsi="Traditional Arabic" w:cs="Traditional Arabic" w:hint="cs"/>
          <w:b w:val="0"/>
          <w:rtl/>
        </w:rPr>
        <w:t xml:space="preserve"> زمن</w:t>
      </w:r>
      <w:r w:rsidRPr="001E2774">
        <w:rPr>
          <w:rFonts w:ascii="Traditional Arabic" w:eastAsia="Arial" w:hAnsi="Traditional Arabic" w:cs="Traditional Arabic"/>
          <w:b w:val="0"/>
          <w:rtl/>
        </w:rPr>
        <w:t xml:space="preserve"> كتابته</w:t>
      </w:r>
      <w:r w:rsidR="0064504E" w:rsidRPr="001E2774">
        <w:rPr>
          <w:rFonts w:ascii="Traditional Arabic" w:eastAsia="Arial" w:hAnsi="Traditional Arabic" w:cs="Traditional Arabic" w:hint="cs"/>
          <w:b w:val="0"/>
          <w:rtl/>
        </w:rPr>
        <w:t>ا</w:t>
      </w:r>
      <w:r w:rsidRPr="001E2774">
        <w:rPr>
          <w:rFonts w:ascii="Traditional Arabic" w:eastAsia="Arial" w:hAnsi="Traditional Arabic" w:cs="Traditional Arabic"/>
          <w:b w:val="0"/>
        </w:rPr>
        <w:t>.</w:t>
      </w:r>
    </w:p>
    <w:p w14:paraId="0660EEAD" w14:textId="72A7B6F8" w:rsidR="00A62BB4" w:rsidRPr="001E2774" w:rsidRDefault="005E31C6" w:rsidP="0082008D">
      <w:pPr>
        <w:pStyle w:val="Heading1"/>
        <w:numPr>
          <w:ilvl w:val="0"/>
          <w:numId w:val="7"/>
        </w:numPr>
        <w:bidi/>
        <w:jc w:val="left"/>
        <w:rPr>
          <w:rFonts w:ascii="Traditional Arabic" w:eastAsia="Arial" w:hAnsi="Traditional Arabic" w:cs="Traditional Arabic"/>
        </w:rPr>
      </w:pPr>
      <w:r w:rsidRPr="001E2774">
        <w:rPr>
          <w:rFonts w:ascii="Traditional Arabic" w:eastAsia="Arial" w:hAnsi="Traditional Arabic" w:cs="Traditional Arabic" w:hint="cs"/>
          <w:b w:val="0"/>
          <w:bCs/>
          <w:rtl/>
        </w:rPr>
        <w:t>الكاتب</w:t>
      </w:r>
    </w:p>
    <w:p w14:paraId="4FB11AAB" w14:textId="1F28C3C1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الأدل</w:t>
      </w:r>
      <w:r w:rsidR="005E31C6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ة الخارج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</w:t>
      </w:r>
      <w:r w:rsidR="005E31C6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ة</w:t>
      </w:r>
      <w:r w:rsidR="005E31C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لم ينكر</w:t>
      </w:r>
      <w:r w:rsidR="005E31C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أحد</w:t>
      </w:r>
      <w:r w:rsidR="005E31C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تقريبًا 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حقيقة</w:t>
      </w:r>
      <w:r w:rsidR="00D60A69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َ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تأليف بولس لرسالة رومية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858F852" w14:textId="10CD534C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جميع قوائم </w:t>
      </w:r>
      <w:r w:rsidR="005E31C6" w:rsidRPr="001E2774">
        <w:rPr>
          <w:rFonts w:ascii="Traditional Arabic" w:eastAsia="Arial" w:hAnsi="Traditional Arabic" w:cs="Traditional Arabic"/>
          <w:sz w:val="22"/>
          <w:szCs w:val="22"/>
          <w:rtl/>
        </w:rPr>
        <w:t>أسفار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الجديد الموجودة قب</w:t>
      </w:r>
      <w:r w:rsidR="00487E4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87E4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عام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200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 </w:t>
      </w:r>
      <w:r w:rsidR="0064504E" w:rsidRPr="001E2774">
        <w:rPr>
          <w:rFonts w:ascii="Traditional Arabic" w:eastAsia="Arial" w:hAnsi="Traditional Arabic" w:cs="Traditional Arabic"/>
          <w:sz w:val="22"/>
          <w:szCs w:val="22"/>
          <w:rtl/>
        </w:rPr>
        <w:t>تتضم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64504E" w:rsidRPr="001E2774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رسالة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 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بصفتها إحدى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رسائل بولس، حت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ى </w:t>
      </w:r>
      <w:r w:rsidR="0064504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قائمة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مرقيون</w:t>
      </w:r>
      <w:r w:rsidR="009F7C2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9F7C2D" w:rsidRPr="001E2774">
        <w:rPr>
          <w:rFonts w:ascii="Arial" w:hAnsi="Arial" w:cs="Arial"/>
          <w:noProof/>
          <w:sz w:val="22"/>
          <w:szCs w:val="22"/>
        </w:rPr>
        <w:t>Marcion</w:t>
      </w:r>
      <w:r w:rsidR="009F7C2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367C5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367C5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هرط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ظهَرَ في عهْدٍ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proofErr w:type="gramStart"/>
      <w:r w:rsidRPr="001E2774">
        <w:rPr>
          <w:rFonts w:ascii="Traditional Arabic" w:eastAsia="Arial" w:hAnsi="Traditional Arabic" w:cs="Traditional Arabic"/>
          <w:sz w:val="22"/>
          <w:szCs w:val="22"/>
        </w:rPr>
        <w:t>140)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proofErr w:type="gramEnd"/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683B58B3" w14:textId="1257A5D9" w:rsidR="00A62BB4" w:rsidRPr="001E2774" w:rsidRDefault="00D70BBF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كان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9337C" w:rsidRPr="001E2774">
        <w:rPr>
          <w:rFonts w:ascii="Traditional Arabic" w:eastAsia="Arial" w:hAnsi="Traditional Arabic" w:cs="Traditional Arabic"/>
          <w:sz w:val="22"/>
          <w:szCs w:val="22"/>
          <w:rtl/>
        </w:rPr>
        <w:t>إكليمندس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الروماني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8D131F" w:rsidRPr="001E2774">
        <w:rPr>
          <w:rFonts w:ascii="Traditional Arabic" w:eastAsia="Arial" w:hAnsi="Traditional Arabic" w:cs="Traditional Arabic"/>
          <w:color w:val="FF0000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مؤيِّدًا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للرأي الذي يتبنَّى </w:t>
      </w:r>
      <w:r w:rsidR="00D60A69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حقيقةَ 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تأليف 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بولس</w:t>
      </w:r>
      <w:r w:rsidR="008D131F" w:rsidRPr="001E2774">
        <w:rPr>
          <w:rFonts w:ascii="Traditional Arabic" w:eastAsia="Arial" w:hAnsi="Traditional Arabic" w:cs="Traditional Arabic"/>
          <w:color w:val="FF0000"/>
          <w:sz w:val="22"/>
          <w:szCs w:val="22"/>
          <w:rtl/>
        </w:rPr>
        <w:t xml:space="preserve"> </w:t>
      </w:r>
      <w:r w:rsidR="008D131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لرسالة رومية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59337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عام 95م تقريبًا، 1 </w:t>
      </w:r>
      <w:r w:rsidR="0059337C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إكليمندس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59337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32. 2؛ 35. 5؛ 50. 6 </w:t>
      </w:r>
      <w:r w:rsidR="00CB79E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والصفحة التي</w:t>
      </w:r>
      <w:r w:rsidR="0059337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B79E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59337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CB79E0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ي</w:t>
      </w:r>
      <w:r w:rsidR="0059337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ها)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غناطيوس </w:t>
      </w:r>
      <w:r w:rsidR="00700BB3" w:rsidRPr="001E2774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عام 115م تقريبًا؛ </w:t>
      </w:r>
      <w:r w:rsidR="0080541C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رسال</w:t>
      </w:r>
      <w:r w:rsidR="0080541C" w:rsidRPr="001E2774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ته</w:t>
      </w:r>
      <w:r w:rsidR="0080541C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إلى </w:t>
      </w:r>
      <w:r w:rsidR="008D131F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أفسس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19: 3...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إلخ)، وبوليكاربوس </w:t>
      </w:r>
      <w:r w:rsidR="00700BB3" w:rsidRPr="001E2774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عام 115م تقريبًا، </w:t>
      </w:r>
      <w:r w:rsidR="008D131F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رسال</w:t>
      </w:r>
      <w:r w:rsidRPr="001E2774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ته</w:t>
      </w:r>
      <w:r w:rsidR="008D131F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إلى فيلب</w:t>
      </w:r>
      <w:r w:rsidR="00700BB3" w:rsidRPr="001E2774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ِّ</w:t>
      </w:r>
      <w:r w:rsidR="008D131F" w:rsidRPr="001E2774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3. 3؛ 4. 1؛ 6. 2؛ </w:t>
      </w:r>
      <w:r w:rsidR="00953542" w:rsidRPr="001E2774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غراسميك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00BB3" w:rsidRPr="001E2774">
        <w:rPr>
          <w:rFonts w:ascii="Arial" w:hAnsi="Arial" w:cs="Arial"/>
          <w:noProof/>
          <w:sz w:val="22"/>
          <w:szCs w:val="22"/>
        </w:rPr>
        <w:t>Grassmick</w:t>
      </w:r>
      <w:r w:rsidR="00AA1BAA" w:rsidRPr="001E2774">
        <w:rPr>
          <w:rFonts w:ascii="Arial" w:hAnsi="Arial" w:cs="Arial" w:hint="cs"/>
          <w:noProof/>
          <w:sz w:val="22"/>
          <w:szCs w:val="22"/>
          <w:rtl/>
        </w:rPr>
        <w:t>،</w:t>
      </w:r>
      <w:r w:rsidR="008D131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ملاحظات 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الصف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ِّ في كلِّيَّة دالاس اللاهوتيَّة</w:t>
      </w:r>
      <w:r w:rsidR="00700BB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 2)</w:t>
      </w:r>
      <w:r w:rsidR="00B17EC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B17EC7" w:rsidRPr="001E2774">
        <w:rPr>
          <w:rFonts w:ascii="Traditional Arabic" w:eastAsia="Arial" w:hAnsi="Traditional Arabic" w:cs="Traditional Arabic"/>
          <w:sz w:val="22"/>
          <w:szCs w:val="22"/>
        </w:rPr>
        <w:t>(Grassmick, D</w:t>
      </w:r>
      <w:r w:rsidR="00717FBC" w:rsidRPr="001E2774">
        <w:rPr>
          <w:rFonts w:ascii="Traditional Arabic" w:eastAsia="Arial" w:hAnsi="Traditional Arabic" w:cs="Traditional Arabic"/>
          <w:sz w:val="22"/>
          <w:szCs w:val="22"/>
          <w:lang w:val="en-US"/>
        </w:rPr>
        <w:t>`</w:t>
      </w:r>
      <w:r w:rsidR="00B17EC7" w:rsidRPr="001E2774">
        <w:rPr>
          <w:rFonts w:ascii="Traditional Arabic" w:eastAsia="Arial" w:hAnsi="Traditional Arabic" w:cs="Traditional Arabic"/>
          <w:sz w:val="22"/>
          <w:szCs w:val="22"/>
        </w:rPr>
        <w:t xml:space="preserve">TS Class Notes, </w:t>
      </w:r>
      <w:r w:rsidR="00B17EC7" w:rsidRPr="001E2774">
        <w:rPr>
          <w:rFonts w:ascii="Traditional Arabic" w:eastAsia="Arial" w:hAnsi="Traditional Arabic" w:cs="Traditional Arabic" w:hint="cs"/>
          <w:sz w:val="22"/>
          <w:szCs w:val="22"/>
        </w:rPr>
        <w:t>2</w:t>
      </w:r>
      <w:r w:rsidR="00B17EC7" w:rsidRPr="001E2774">
        <w:rPr>
          <w:rFonts w:ascii="Traditional Arabic" w:eastAsia="Arial" w:hAnsi="Traditional Arabic" w:cs="Traditional Arabic"/>
          <w:sz w:val="22"/>
          <w:szCs w:val="22"/>
        </w:rPr>
        <w:t>)</w:t>
      </w:r>
      <w:r w:rsidR="00B17EC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47C6AEFB" w14:textId="17B1B8C3" w:rsidR="00A62BB4" w:rsidRPr="001E2774" w:rsidRDefault="0096438D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 النق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اد الراديكالي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ين المعاص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رين تقريبًا يت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فقون على أن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هو من كت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رسالة رومية. الاستثناء الوحيد الملحوظ هو نق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اد القرن الثامن عشر الراديكالي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ون م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 بور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1E2774">
        <w:rPr>
          <w:rFonts w:ascii="Arial" w:hAnsi="Arial" w:cs="Arial"/>
          <w:noProof/>
          <w:sz w:val="22"/>
          <w:szCs w:val="22"/>
        </w:rPr>
        <w:t>Baur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C33B8DD" w14:textId="0392504A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الأدل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ة الداخل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="0096438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المفردات، والأسلوب، والمنطق، والتطو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E59C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(البناء)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اللاهوتي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في رسالة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 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توافق </w:t>
      </w:r>
      <w:r w:rsidR="001E59C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كلُّها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مع جميع كتابات بولس ال</w:t>
      </w:r>
      <w:r w:rsidR="00EF126C" w:rsidRPr="001E2774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ولذلك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</w:t>
      </w:r>
      <w:r w:rsidR="0062560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يكنْ هناك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تشكيك</w:t>
      </w:r>
      <w:r w:rsidR="0062560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541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بصحَّتها</w:t>
      </w:r>
      <w:r w:rsidR="00FB36C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CB7A2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راجِعْ </w:t>
      </w:r>
      <w:r w:rsidR="00FB36C9" w:rsidRPr="001E2774">
        <w:rPr>
          <w:rFonts w:ascii="Arial" w:hAnsi="Arial" w:cs="Arial"/>
          <w:i/>
          <w:noProof/>
          <w:sz w:val="22"/>
          <w:szCs w:val="22"/>
        </w:rPr>
        <w:t>TTTB</w:t>
      </w:r>
      <w:r w:rsidR="00FB36C9" w:rsidRPr="001E2774">
        <w:rPr>
          <w:rFonts w:ascii="Arial" w:hAnsi="Arial" w:cs="Arial"/>
          <w:noProof/>
          <w:sz w:val="22"/>
          <w:szCs w:val="22"/>
        </w:rPr>
        <w:t>, 372</w:t>
      </w:r>
      <w:r w:rsidR="00FB36C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1E59CB" w:rsidRPr="001E2774">
        <w:rPr>
          <w:rFonts w:ascii="Traditional Arabic" w:eastAsia="Arial" w:hAnsi="Traditional Arabic" w:cs="Traditional Arabic" w:hint="cs"/>
          <w:i/>
          <w:sz w:val="22"/>
          <w:szCs w:val="22"/>
          <w:rtl/>
          <w:lang w:bidi="ar-JO"/>
        </w:rPr>
        <w:t>.</w:t>
      </w:r>
      <w:r w:rsidR="00625608" w:rsidRPr="001E2774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الواقع، 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يُنظَر إلى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720F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رسائل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وكورنثوس </w:t>
      </w:r>
      <w:r w:rsidR="00D56E35" w:rsidRPr="001E2774">
        <w:rPr>
          <w:rFonts w:ascii="Traditional Arabic" w:eastAsia="Arial" w:hAnsi="Traditional Arabic" w:cs="Traditional Arabic"/>
          <w:sz w:val="22"/>
          <w:szCs w:val="22"/>
          <w:rtl/>
        </w:rPr>
        <w:t>الأُولى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والثانية وغلاط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انَّها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المعيار الذي 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يُستخدَم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لح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م على 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إذا كانت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الأسفار ال</w:t>
      </w:r>
      <w:r w:rsidR="00EF126C" w:rsidRPr="001E2774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أسفارًا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بولس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يَة (مكتوبةً من بولس)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. ومع ذلك، تعر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B220F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507AC" w:rsidRPr="001E2774">
        <w:rPr>
          <w:rFonts w:ascii="Traditional Arabic" w:eastAsia="Arial" w:hAnsi="Traditional Arabic" w:cs="Traditional Arabic"/>
          <w:sz w:val="22"/>
          <w:szCs w:val="22"/>
          <w:rtl/>
        </w:rPr>
        <w:t>وَحد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ة </w:t>
      </w:r>
      <w:r w:rsidR="00BD1CB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الرسالة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للهجوم</w:t>
      </w:r>
      <w:r w:rsidR="003D3E5C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</w:t>
      </w:r>
      <w:r w:rsidR="003D3E5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قِبَل </w:t>
      </w:r>
      <w:r w:rsidR="003D3E5C" w:rsidRPr="001E2774">
        <w:rPr>
          <w:rFonts w:ascii="Traditional Arabic" w:eastAsia="Arial" w:hAnsi="Traditional Arabic" w:cs="Traditional Arabic"/>
          <w:sz w:val="22"/>
          <w:szCs w:val="22"/>
          <w:rtl/>
        </w:rPr>
        <w:t>النقَّاد</w:t>
      </w:r>
      <w:r w:rsidR="002C766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حيث شك</w:t>
      </w:r>
      <w:r w:rsidR="00BD1CB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BD1CB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D1CB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كث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BD1CB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منهم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صحَّة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BF666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>15</w:t>
      </w:r>
      <w:r w:rsidR="002C7667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"/>
        </w:rPr>
        <w:t>-</w:t>
      </w:r>
      <w:r w:rsidR="002C7667" w:rsidRPr="001E2774">
        <w:rPr>
          <w:rFonts w:ascii="Traditional Arabic" w:eastAsia="Arial" w:hAnsi="Traditional Arabic" w:cs="Traditional Arabic"/>
          <w:sz w:val="22"/>
          <w:szCs w:val="22"/>
        </w:rPr>
        <w:t>16</w:t>
      </w:r>
    </w:p>
    <w:p w14:paraId="5747BC6B" w14:textId="277BEE54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يشك</w:t>
      </w:r>
      <w:r w:rsidR="003979A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 </w:t>
      </w:r>
      <w:r w:rsidR="00BD1CB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الناس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في صح</w:t>
      </w:r>
      <w:r w:rsidR="003979A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ة </w:t>
      </w:r>
      <w:r w:rsidR="00CE327A" w:rsidRPr="001E2774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15 لأن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 المخطوطات اللاتين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تحذف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المقطع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15: 1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="00CE327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16: 24 ويضع </w:t>
      </w:r>
      <w:r w:rsidR="00B324D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آخَرون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الت</w:t>
      </w:r>
      <w:r w:rsidR="00151F6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سب</w:t>
      </w:r>
      <w:r w:rsidR="000E553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151F6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حة</w:t>
      </w:r>
      <w:r w:rsidR="00B324D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الختامي</w:t>
      </w:r>
      <w:r w:rsidR="00B324D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151F6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(16: 25-27) بع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04939" w:rsidRPr="001E2774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="00F0493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14. </w:t>
      </w:r>
      <w:r w:rsidR="00E6052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ورغم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ذلك، فإن</w:t>
      </w:r>
      <w:r w:rsidR="002E68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E68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الأصحاح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15 </w:t>
      </w:r>
      <w:r w:rsidR="000E553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رسالة </w:t>
      </w:r>
      <w:r w:rsidR="000E5537" w:rsidRPr="001E2774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0E553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E68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تناسب منطقي</w:t>
      </w:r>
      <w:r w:rsidR="00716D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ًّ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 مع </w:t>
      </w:r>
      <w:r w:rsidR="00805CB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الحجَّة </w:t>
      </w:r>
      <w:r w:rsidR="000E553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المطروحة في </w:t>
      </w:r>
      <w:r w:rsidR="0073258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الرسالة</w:t>
      </w:r>
      <w:r w:rsidR="00805CB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805CB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موجود</w:t>
      </w:r>
      <w:r w:rsidR="00805CB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جميع المخطوطات اليونان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6142F4E" w14:textId="298C4DD0" w:rsidR="00A62BB4" w:rsidRPr="001E2774" w:rsidRDefault="00DF5F97" w:rsidP="004A3A0B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أصبح 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الأصحاحُ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16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 رسالة </w:t>
      </w:r>
      <w:r w:rsidR="00CC5BE1" w:rsidRPr="001E2774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مح</w:t>
      </w:r>
      <w:r w:rsidR="0025070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شك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أكبر عندما 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أرسل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التحيَّة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إلى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26 شخصًا </w:t>
      </w:r>
      <w:r w:rsidR="00CC5BE1"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="00CC5BE1" w:rsidRPr="001E2774">
        <w:rPr>
          <w:rFonts w:ascii="Traditional Arabic" w:eastAsia="Arial" w:hAnsi="Traditional Arabic" w:cs="Traditional Arabic"/>
          <w:sz w:val="22"/>
          <w:szCs w:val="22"/>
          <w:rtl/>
        </w:rPr>
        <w:t>سم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ائهم، وكان هؤلاء الأشخاص</w:t>
      </w:r>
      <w:r w:rsidR="00CC5BE1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في كنيسة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يزر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ها من قب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C5BE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ولكنْ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نلاحظ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بولس </w:t>
      </w:r>
      <w:r w:rsidR="00897ED6" w:rsidRPr="001E2774">
        <w:rPr>
          <w:rFonts w:ascii="Traditional Arabic" w:eastAsia="Arial" w:hAnsi="Traditional Arabic" w:cs="Traditional Arabic"/>
          <w:sz w:val="22"/>
          <w:szCs w:val="22"/>
          <w:rtl/>
        </w:rPr>
        <w:t>كت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897ED6"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897ED6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رسالة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كولوس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وهي الرسالة ال</w:t>
      </w:r>
      <w:r w:rsidR="00EF126C" w:rsidRPr="001E2774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97ED6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الوحيدة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التي اخت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بتح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مماثلة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كنيسة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ي</w:t>
      </w:r>
      <w:r w:rsidR="0025070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ها من قب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أيضًا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! خد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897E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 بولس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ال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كثير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</w:t>
      </w:r>
      <w:r w:rsidR="0025070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الأشخاص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روما في 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أثناء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رحلاته (مث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لً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ا، 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مع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أكيل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 وبريسكل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ا؛ 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العدد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٣؛ </w:t>
      </w:r>
      <w:r w:rsidR="00953542" w:rsidRPr="001E2774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أعمال الرسل ١٨: ١٩، ٢٦). </w:t>
      </w:r>
      <w:r w:rsidR="00440342" w:rsidRPr="001E2774">
        <w:rPr>
          <w:rFonts w:ascii="Traditional Arabic" w:eastAsia="Arial" w:hAnsi="Traditional Arabic" w:cs="Traditional Arabic"/>
          <w:sz w:val="22"/>
          <w:szCs w:val="22"/>
          <w:rtl/>
        </w:rPr>
        <w:t>ربَّما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ح</w:t>
      </w:r>
      <w:r w:rsidR="0025070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ذف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المخطوطات </w:t>
      </w:r>
      <w:r w:rsidR="00F04939" w:rsidRPr="001E2774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16 لأن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لم يكنْ يبدو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ذ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ص</w:t>
      </w:r>
      <w:r w:rsidR="0025070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لة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 ببقيَّة الرسالة (</w:t>
      </w:r>
      <w:r w:rsidR="008B4F0E" w:rsidRPr="001E2774">
        <w:rPr>
          <w:rFonts w:ascii="Arial" w:hAnsi="Arial" w:cs="Arial"/>
          <w:i/>
          <w:noProof/>
          <w:sz w:val="22"/>
          <w:szCs w:val="22"/>
        </w:rPr>
        <w:t>TTTB</w:t>
      </w:r>
      <w:r w:rsidR="008B4F0E" w:rsidRPr="001E2774">
        <w:rPr>
          <w:rFonts w:ascii="Arial" w:hAnsi="Arial" w:cs="Arial"/>
          <w:noProof/>
          <w:sz w:val="22"/>
          <w:szCs w:val="22"/>
        </w:rPr>
        <w:t>, 372</w:t>
      </w:r>
      <w:r w:rsidR="004A3A0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F67CCC0" w14:textId="13D41AE4" w:rsidR="00A62BB4" w:rsidRPr="001E2774" w:rsidRDefault="00DF5F97" w:rsidP="0082008D">
      <w:pPr>
        <w:pStyle w:val="Heading1"/>
        <w:numPr>
          <w:ilvl w:val="0"/>
          <w:numId w:val="7"/>
        </w:numPr>
        <w:bidi/>
        <w:jc w:val="left"/>
        <w:rPr>
          <w:rFonts w:ascii="Traditional Arabic" w:eastAsia="Arial" w:hAnsi="Traditional Arabic" w:cs="Traditional Arabic"/>
          <w:b w:val="0"/>
          <w:bCs/>
        </w:rPr>
      </w:pPr>
      <w:r w:rsidRPr="001E2774">
        <w:rPr>
          <w:rFonts w:ascii="Traditional Arabic" w:eastAsia="Arial" w:hAnsi="Traditional Arabic" w:cs="Traditional Arabic"/>
          <w:b w:val="0"/>
          <w:bCs/>
          <w:rtl/>
        </w:rPr>
        <w:t>ظروف</w:t>
      </w:r>
      <w:r w:rsidR="002E4C94" w:rsidRPr="001E2774">
        <w:rPr>
          <w:rFonts w:ascii="Traditional Arabic" w:eastAsia="Arial" w:hAnsi="Traditional Arabic" w:cs="Traditional Arabic" w:hint="cs"/>
          <w:b w:val="0"/>
          <w:bCs/>
          <w:color w:val="FF0000"/>
          <w:rtl/>
        </w:rPr>
        <w:t xml:space="preserve"> </w:t>
      </w:r>
      <w:r w:rsidR="002E4C94" w:rsidRPr="001E2774">
        <w:rPr>
          <w:rFonts w:ascii="Traditional Arabic" w:eastAsia="Arial" w:hAnsi="Traditional Arabic" w:cs="Traditional Arabic" w:hint="cs"/>
          <w:b w:val="0"/>
          <w:bCs/>
          <w:rtl/>
        </w:rPr>
        <w:t>الكتابة</w:t>
      </w:r>
    </w:p>
    <w:p w14:paraId="4C26E70C" w14:textId="08AE071D" w:rsidR="00A62BB4" w:rsidRPr="001E2774" w:rsidRDefault="00DF5F97" w:rsidP="00EE1B27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تاريخ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الكتابة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كت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من كورنثوس في رحلته التبشير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الثالثة (انظ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727B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أدناه) حيث مكث من 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تشرين الثاني/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نوفمبر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عام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96E2A" w:rsidRPr="001E2774">
        <w:rPr>
          <w:rFonts w:ascii="Traditional Arabic" w:eastAsia="Arial" w:hAnsi="Traditional Arabic" w:cs="Traditional Arabic"/>
          <w:sz w:val="22"/>
          <w:szCs w:val="22"/>
          <w:rtl/>
        </w:rPr>
        <w:t>56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C96E2A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شباط/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فبراير 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عام </w:t>
      </w:r>
      <w:r w:rsidR="00C96E2A" w:rsidRPr="001E2774">
        <w:rPr>
          <w:rFonts w:ascii="Traditional Arabic" w:eastAsia="Arial" w:hAnsi="Traditional Arabic" w:cs="Traditional Arabic"/>
          <w:sz w:val="22"/>
          <w:szCs w:val="22"/>
          <w:rtl/>
        </w:rPr>
        <w:t>57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C96E2A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(أعمال الرسل 20: 2-3؛ </w:t>
      </w:r>
      <w:r w:rsidR="00953542" w:rsidRPr="001E2774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="00CB7A2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طروحة هونر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4E292B" w:rsidRPr="001E2774">
        <w:rPr>
          <w:rFonts w:ascii="Arial" w:hAnsi="Arial" w:cs="Arial"/>
          <w:noProof/>
          <w:sz w:val="22"/>
          <w:szCs w:val="22"/>
        </w:rPr>
        <w:t>Hoehner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). لذلك يمكن تحديد تاريخ 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كتابة رسالة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</w:t>
      </w:r>
      <w:r w:rsidR="00C96E2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F3C6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في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F3C6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شتاء</w:t>
      </w:r>
      <w:r w:rsidR="002E4C9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9F3C6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بين العامين 56-57م.</w:t>
      </w:r>
    </w:p>
    <w:p w14:paraId="0B7A9699" w14:textId="2CB76C2F" w:rsidR="00A62BB4" w:rsidRPr="001E2774" w:rsidRDefault="002E4C94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لأصل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/ متل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َقُّ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BF2CA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لرسالة: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حد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د النص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بوضوح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قر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اء</w:t>
      </w:r>
      <w:r w:rsidR="00B17EC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 الرسالة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أن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هم مؤمنون روماني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ون (1: 7)، </w:t>
      </w:r>
      <w:r w:rsidR="00B17EC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من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بينهم بعض اليهود (2: 17؛ </w:t>
      </w:r>
      <w:r w:rsidR="00953542" w:rsidRPr="001E2774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أعمال الرسل 28: 17-28)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لكن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 كان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معظمهم من الأمم (11: 13، 17-31؛ 15: 14- 16؛ 16: 3-16 أسماء</w:t>
      </w:r>
      <w:r w:rsidR="004E29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يونان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). وهذا أمر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مفهوم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لأن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روما كانت مدينة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أمم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206AE2" w:rsidRPr="001E2774">
        <w:rPr>
          <w:rFonts w:ascii="Traditional Arabic" w:eastAsia="Arial" w:hAnsi="Traditional Arabic" w:cs="Traditional Arabic"/>
          <w:sz w:val="22"/>
          <w:szCs w:val="22"/>
          <w:rtl/>
        </w:rPr>
        <w:t>لأن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206AE2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بولس </w:t>
      </w:r>
      <w:r w:rsidR="00206AE2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رسول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ا للأمم (11: 13؛ 15: 16). تشير الأدل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ة الداخل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الموح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دة </w:t>
      </w:r>
      <w:r w:rsidR="00310B6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(الثابتة)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إلى أن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كت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 الرسالة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مدينة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كورنثوس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E347EE" w:rsidRPr="001E2774">
        <w:rPr>
          <w:rFonts w:ascii="Traditional Arabic" w:eastAsia="Arial" w:hAnsi="Traditional Arabic" w:cs="Traditional Arabic"/>
          <w:sz w:val="22"/>
          <w:szCs w:val="22"/>
          <w:rtl/>
        </w:rPr>
        <w:t>غراسميك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</w:t>
      </w:r>
      <w:r w:rsidR="00E347EE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ملاحظات 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الصف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ِّ في كلِّيَّة دالاس اللاهوتيَّة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7)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</w:rPr>
        <w:t>(Grassmick, DTS Class Notes, 7)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</w:p>
    <w:p w14:paraId="78F019E2" w14:textId="2A0FCB6A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بولس قد أنهى 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للتوِّ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جم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E347E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الأموال لل</w:t>
      </w:r>
      <w:r w:rsidR="00E347EE" w:rsidRPr="001E2774">
        <w:rPr>
          <w:rFonts w:ascii="Traditional Arabic" w:eastAsia="Arial" w:hAnsi="Traditional Arabic" w:cs="Traditional Arabic"/>
          <w:sz w:val="22"/>
          <w:szCs w:val="22"/>
          <w:rtl/>
        </w:rPr>
        <w:t>قدِّيس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ين الفقراء في أورشليم (15: 22 وما يليها) وكان على وشك العودة إلى أورشليم بالمال (15: 25؛ أعمال الرسل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24: 17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2E1DFD0C" w14:textId="7E10390D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lastRenderedPageBreak/>
        <w:t>كان م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يف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هو غايوس (١٦: ٢٣)، الذي كان من كورنثوس (١كورنثوس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>١: ١٤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4F817845" w14:textId="74BE4256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من المحتمل أن تكون </w:t>
      </w:r>
      <w:r w:rsidR="0059435F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فيبي 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هي التي سل</w:t>
      </w:r>
      <w:r w:rsidR="0073258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73258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َتِ</w:t>
      </w:r>
      <w:r w:rsidR="0059435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الرسالة، حيث أوصى </w:t>
      </w:r>
      <w:r w:rsidR="00C6032B" w:rsidRPr="001E2774">
        <w:rPr>
          <w:rFonts w:ascii="Traditional Arabic" w:eastAsia="Arial" w:hAnsi="Traditional Arabic" w:cs="Traditional Arabic"/>
          <w:sz w:val="22"/>
          <w:szCs w:val="22"/>
          <w:rtl/>
        </w:rPr>
        <w:t>بولس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 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لكنيسة</w:t>
      </w:r>
      <w:r w:rsidR="00541BC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بها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(16: 1-2). وكان موقع 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خ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ها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بالقرب من سنخريا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440342" w:rsidRPr="001E2774">
        <w:rPr>
          <w:rFonts w:ascii="Arial" w:hAnsi="Arial" w:cs="Arial"/>
          <w:noProof/>
          <w:sz w:val="22"/>
          <w:szCs w:val="22"/>
        </w:rPr>
        <w:t>Cenchrea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، الميناء الشرقي</w:t>
      </w:r>
      <w:r w:rsidR="0044034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لكورنثوس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4EFD0C6" w14:textId="4F699784" w:rsidR="00A62BB4" w:rsidRPr="001E2774" w:rsidRDefault="00440342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المقطعُ الكتابيُّ في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رومية 1: 18-32 مدينة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كورنثوس الفاسدة أخلاقي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61A2A" w:rsidRPr="001E2774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وصفًا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تفصيليًّا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كثر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أي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مدينة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أُخرى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في الإمبراطور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الرومان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ربَّما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بولس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ينظر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خارج نافذته وهو يكتب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</w:rPr>
        <w:t>!</w:t>
      </w:r>
    </w:p>
    <w:p w14:paraId="6F29105F" w14:textId="76CA1190" w:rsidR="00A62BB4" w:rsidRPr="001E2774" w:rsidRDefault="00440342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المناسبة: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لم ي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بزيارة روما ق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(١: ١٠، ١٢) لكن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ه أراد ذلك لأن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ه انتهى من 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التبشير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المسيح في الإمبراطور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الرومان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الشرق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(١٥: ٢٣). كان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B6EBE" w:rsidRPr="001E2774">
        <w:rPr>
          <w:rFonts w:ascii="Traditional Arabic" w:eastAsia="Arial" w:hAnsi="Traditional Arabic" w:cs="Traditional Arabic"/>
          <w:sz w:val="22"/>
          <w:szCs w:val="22"/>
          <w:rtl/>
        </w:rPr>
        <w:t>بولس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يأمل أن تساعده الكنيسة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خ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ططه المستقب</w:t>
      </w:r>
      <w:r w:rsidR="006D15B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لنشر الإنجيل في 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سبانيا (١٥: ٢٤)، لذلك كت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هذه الرسالة م</w:t>
      </w:r>
      <w:r w:rsidR="00206AE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سب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قًا لإبلاغهم بخ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CB6EB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ته لتوصيل التقدمة من الكنائس في مكدون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وأخائ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كنيسة أورشليم. </w:t>
      </w:r>
      <w:r w:rsidR="00CB6EBE" w:rsidRPr="001E2774">
        <w:rPr>
          <w:rFonts w:ascii="Traditional Arabic" w:eastAsia="Arial" w:hAnsi="Traditional Arabic" w:cs="Traditional Arabic"/>
          <w:sz w:val="22"/>
          <w:szCs w:val="22"/>
          <w:rtl/>
        </w:rPr>
        <w:t>ثمَّ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CC5011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 روما في طريقه إلى </w:t>
      </w:r>
      <w:r w:rsidR="00CC5011" w:rsidRPr="001E2774">
        <w:rPr>
          <w:rFonts w:ascii="Traditional Arabic" w:eastAsia="Arial" w:hAnsi="Traditional Arabic" w:cs="Traditional Arabic"/>
          <w:sz w:val="22"/>
          <w:szCs w:val="22"/>
          <w:rtl/>
        </w:rPr>
        <w:t>اسبانيا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(١٥: ٢٥-٢٩). وص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إلى روما، ولكن فقط كسجين</w:t>
      </w:r>
      <w:r w:rsidR="002366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366AB" w:rsidRPr="001E2774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ثلاث سنوات</w:t>
      </w:r>
      <w:r w:rsidR="002366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366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وقضاء فترتين في السجن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(أعمال الرسل 17:21</w:t>
      </w:r>
      <w:r w:rsidR="002366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="002366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29:28). ي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سج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ل التقليد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الكنسيّ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ه خد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لاحقًا في </w:t>
      </w:r>
      <w:r w:rsidR="00CC5011" w:rsidRPr="001E2774">
        <w:rPr>
          <w:rFonts w:ascii="Traditional Arabic" w:eastAsia="Arial" w:hAnsi="Traditional Arabic" w:cs="Traditional Arabic"/>
          <w:sz w:val="22"/>
          <w:szCs w:val="22"/>
          <w:rtl/>
        </w:rPr>
        <w:t>اسبانيا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(ربيع 64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- ربيع 66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) 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الفترة ما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بين سجن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82008D" w:rsidRPr="001E2774">
        <w:rPr>
          <w:rFonts w:ascii="Traditional Arabic" w:eastAsia="Arial" w:hAnsi="Traditional Arabic" w:cs="Traditional Arabic"/>
          <w:sz w:val="22"/>
          <w:szCs w:val="22"/>
          <w:rtl/>
        </w:rPr>
        <w:t>في روما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السجن الأوَّل من 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شباط/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فبراير </w:t>
      </w:r>
      <w:r w:rsidR="001751D5" w:rsidRPr="001E2774">
        <w:rPr>
          <w:rFonts w:ascii="Traditional Arabic" w:eastAsia="Arial" w:hAnsi="Traditional Arabic" w:cs="Traditional Arabic"/>
          <w:sz w:val="22"/>
          <w:szCs w:val="22"/>
          <w:rtl/>
        </w:rPr>
        <w:t>60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1751D5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- </w:t>
      </w:r>
      <w:r w:rsidR="008621C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آذار/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مارس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1751D5" w:rsidRPr="001E2774">
        <w:rPr>
          <w:rFonts w:ascii="Traditional Arabic" w:eastAsia="Arial" w:hAnsi="Traditional Arabic" w:cs="Traditional Arabic"/>
          <w:sz w:val="22"/>
          <w:szCs w:val="22"/>
          <w:rtl/>
        </w:rPr>
        <w:t>62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السجن الثاني من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خريف 67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- ربيع 68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). في الواقع، كان 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غرض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من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كتابة 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الرسالة يشتمل على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أربعة جوانب</w:t>
      </w:r>
      <w:r w:rsidR="001751D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(ويتمر</w:t>
      </w:r>
      <w:r w:rsidR="003663E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663EC" w:rsidRPr="001E2774">
        <w:rPr>
          <w:rFonts w:ascii="Arial" w:hAnsi="Arial" w:cs="Arial"/>
          <w:noProof/>
          <w:sz w:val="22"/>
          <w:szCs w:val="22"/>
        </w:rPr>
        <w:t>Witmer</w:t>
      </w:r>
      <w:r w:rsidR="003663EC" w:rsidRPr="001E2774">
        <w:rPr>
          <w:rFonts w:ascii="Arial" w:hAnsi="Arial" w:cs="Arial" w:hint="cs"/>
          <w:noProof/>
          <w:sz w:val="22"/>
          <w:szCs w:val="22"/>
          <w:rtl/>
        </w:rPr>
        <w:t>،</w:t>
      </w:r>
      <w:r w:rsidR="003663E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663EC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تفسير </w:t>
      </w:r>
      <w:r w:rsidR="003663EC" w:rsidRPr="001E2774">
        <w:rPr>
          <w:rFonts w:ascii="Arial" w:hAnsi="Arial" w:cs="Arial"/>
          <w:noProof/>
          <w:sz w:val="22"/>
          <w:szCs w:val="22"/>
        </w:rPr>
        <w:t>Bible Knowledge Commentary [BKC]</w:t>
      </w:r>
      <w:r w:rsidR="003663EC" w:rsidRPr="001E2774">
        <w:rPr>
          <w:rFonts w:ascii="Arial" w:hAnsi="Arial" w:cs="Arial" w:hint="cs"/>
          <w:noProof/>
          <w:sz w:val="22"/>
          <w:szCs w:val="22"/>
        </w:rPr>
        <w:t xml:space="preserve">, </w:t>
      </w:r>
      <w:r w:rsidR="003663EC" w:rsidRPr="001E2774">
        <w:rPr>
          <w:rFonts w:ascii="Arial" w:hAnsi="Arial" w:cs="Arial"/>
          <w:noProof/>
          <w:sz w:val="22"/>
          <w:szCs w:val="22"/>
        </w:rPr>
        <w:t>2:437</w:t>
      </w:r>
      <w:r w:rsidR="003663E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1566018D" w14:textId="4110BDE2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الهدف المباشر 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عند بولس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هو</w:t>
      </w:r>
      <w:r w:rsidR="00924498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أن 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يعلن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عن زيارته القريبة</w:t>
      </w:r>
      <w:r w:rsidR="0092449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 وذلك 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طلب الصلاة والدعم المالي</w:t>
      </w:r>
      <w:r w:rsidR="0092449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2449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لكرازته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CC5011" w:rsidRPr="001E2774">
        <w:rPr>
          <w:rFonts w:ascii="Traditional Arabic" w:eastAsia="Arial" w:hAnsi="Traditional Arabic" w:cs="Traditional Arabic"/>
          <w:sz w:val="22"/>
          <w:szCs w:val="22"/>
          <w:rtl/>
        </w:rPr>
        <w:t>اسبانيا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(الموض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ح أعلاه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05564D93" w14:textId="022EA6B3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بولس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يريد</w:t>
      </w:r>
      <w:r w:rsidR="0092449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أن 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يبني المؤمنين 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في 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روما</w:t>
      </w:r>
      <w:r w:rsidRPr="001E2774">
        <w:rPr>
          <w:rFonts w:ascii="Traditional Arabic" w:eastAsia="Arial" w:hAnsi="Traditional Arabic" w:cs="Traditional Arabic"/>
          <w:color w:val="FF0000"/>
          <w:sz w:val="22"/>
          <w:szCs w:val="22"/>
          <w:u w:val="single"/>
          <w:rtl/>
        </w:rPr>
        <w:t xml:space="preserve"> </w:t>
      </w:r>
      <w:r w:rsidR="00A05F3D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بواسطة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أساسه اللاهوتي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في الإنجيل كما فع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كنائس الأمم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1E2774">
        <w:rPr>
          <w:rFonts w:ascii="Traditional Arabic" w:eastAsia="Arial" w:hAnsi="Traditional Arabic" w:cs="Traditional Arabic"/>
          <w:sz w:val="22"/>
          <w:szCs w:val="22"/>
          <w:rtl/>
        </w:rPr>
        <w:t>أُخر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ى (1: 15).</w:t>
      </w:r>
    </w:p>
    <w:p w14:paraId="7999B7BD" w14:textId="05B5143B" w:rsidR="00FB6A31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سعى 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بولس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إلى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تسوية الصراعات 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ما 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بين 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الفريقين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اليهودي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والأممي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الكنيسة. </w:t>
      </w:r>
    </w:p>
    <w:p w14:paraId="1CA0E578" w14:textId="52BDD2B4" w:rsidR="00FB6A31" w:rsidRPr="001E2774" w:rsidRDefault="00FB6A31" w:rsidP="00C0210A">
      <w:pPr>
        <w:pStyle w:val="Heading3"/>
        <w:bidi/>
        <w:ind w:left="1278" w:right="900" w:firstLine="0"/>
        <w:jc w:val="left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8E02D2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قض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اليهود مقابل الأمم</w:t>
      </w:r>
      <w:r w:rsidR="008E02D2" w:rsidRPr="001E2774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تلوح في الأفق 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كبير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هذه الرسالة. لم ي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كنْ لدى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بولس 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C6032B" w:rsidRPr="001E2774">
        <w:rPr>
          <w:rFonts w:ascii="Traditional Arabic" w:eastAsia="Arial" w:hAnsi="Traditional Arabic" w:cs="Traditional Arabic"/>
          <w:sz w:val="22"/>
          <w:szCs w:val="22"/>
          <w:rtl/>
        </w:rPr>
        <w:t>نح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C6032B" w:rsidRPr="001E2774">
        <w:rPr>
          <w:rFonts w:ascii="Traditional Arabic" w:eastAsia="Arial" w:hAnsi="Traditional Arabic" w:cs="Traditional Arabic"/>
          <w:sz w:val="22"/>
          <w:szCs w:val="22"/>
          <w:rtl/>
        </w:rPr>
        <w:t>از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C6032B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أحد الجانبين، </w:t>
      </w:r>
      <w:r w:rsidR="00C6032B" w:rsidRPr="001E2774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طر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بعناية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كلا الجانبين 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المتعلِّقَيْن ب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السؤال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فمن ناحية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أك</w:t>
      </w:r>
      <w:r w:rsidR="005F756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د على الأولو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التاريخ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والزمن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لليهود– "</w:t>
      </w:r>
      <w:r w:rsidR="00584936" w:rsidRPr="001E2774">
        <w:rPr>
          <w:rFonts w:ascii="Traditional Arabic" w:eastAsia="Arial" w:hAnsi="Traditional Arabic" w:cs="Traditional Arabic"/>
          <w:sz w:val="22"/>
          <w:szCs w:val="22"/>
          <w:rtl/>
        </w:rPr>
        <w:t>لِلْيَهُودِيِّ أَوَّلًا ثُمَّ لِلْيُونَانِيِّ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(الأمميِّ)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" (رومية ١: ١٦؛ </w:t>
      </w:r>
      <w:r w:rsidR="00953542" w:rsidRPr="001E2774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٢: ٩-١٠)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كما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شد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د أيضًا على "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فَضْل (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ميزة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. . .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يهودي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" (3: 1-2؛ 9: 4-5). ومن ناحية</w:t>
      </w:r>
      <w:r w:rsidR="00C6032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1E2774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58493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9381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يذكر بولس في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9381A" w:rsidRPr="001E2774">
        <w:rPr>
          <w:rFonts w:ascii="Traditional Arabic" w:eastAsia="Arial" w:hAnsi="Traditional Arabic" w:cs="Traditional Arabic"/>
          <w:sz w:val="22"/>
          <w:szCs w:val="22"/>
          <w:rtl/>
        </w:rPr>
        <w:t>(3: 30)</w:t>
      </w:r>
      <w:r w:rsidR="0019381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أنَّه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"</w:t>
      </w:r>
      <w:r w:rsidR="00584936" w:rsidRPr="001E2774">
        <w:rPr>
          <w:rFonts w:ascii="Traditional Arabic" w:eastAsia="Arial" w:hAnsi="Traditional Arabic" w:cs="Traditional Arabic"/>
          <w:sz w:val="22"/>
          <w:szCs w:val="22"/>
          <w:rtl/>
        </w:rPr>
        <w:t>لِأَنَّ ٱللهَ وَاحِدٌ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" فهو إله الأمم كما هو إله اليهود (3: 29). ونتيجة</w:t>
      </w:r>
      <w:r w:rsidR="0019381A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لذلك،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فإنَّ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"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1E2774">
        <w:rPr>
          <w:rFonts w:ascii="Traditional Arabic" w:eastAsia="Arial" w:hAnsi="Traditional Arabic" w:cs="Traditional Arabic" w:hint="eastAsia"/>
          <w:sz w:val="22"/>
          <w:szCs w:val="22"/>
          <w:rtl/>
        </w:rPr>
        <w:t>لْيَهُودَ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وَ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1E2774">
        <w:rPr>
          <w:rFonts w:ascii="Traditional Arabic" w:eastAsia="Arial" w:hAnsi="Traditional Arabic" w:cs="Traditional Arabic" w:hint="eastAsia"/>
          <w:sz w:val="22"/>
          <w:szCs w:val="22"/>
          <w:rtl/>
        </w:rPr>
        <w:t>لْيُونَانِيِّينَ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أَجْمَعِينَ تَحْتَ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1E2774">
        <w:rPr>
          <w:rFonts w:ascii="Traditional Arabic" w:eastAsia="Arial" w:hAnsi="Traditional Arabic" w:cs="Traditional Arabic" w:hint="eastAsia"/>
          <w:sz w:val="22"/>
          <w:szCs w:val="22"/>
          <w:rtl/>
        </w:rPr>
        <w:t>لْخَطِيَّةِ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" (3: 9) وه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م م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صون على حد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سواء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 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الرب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يسوع المسيح...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</w:p>
    <w:p w14:paraId="5AEAC197" w14:textId="3BAF150F" w:rsidR="00A62BB4" w:rsidRPr="001E2774" w:rsidRDefault="00FB6A31" w:rsidP="00C0210A">
      <w:pPr>
        <w:pStyle w:val="Heading3"/>
        <w:bidi/>
        <w:ind w:left="1278" w:right="900" w:firstLine="0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(ويتمر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Arial" w:hAnsi="Arial" w:cs="Arial"/>
          <w:noProof/>
          <w:sz w:val="22"/>
          <w:szCs w:val="22"/>
        </w:rPr>
        <w:t>Witmer</w:t>
      </w:r>
      <w:r w:rsidRPr="001E2774">
        <w:rPr>
          <w:rFonts w:ascii="Arial" w:hAnsi="Arial" w:cs="Arial" w:hint="cs"/>
          <w:noProof/>
          <w:sz w:val="22"/>
          <w:szCs w:val="22"/>
          <w:rtl/>
        </w:rPr>
        <w:t>،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تفسير </w:t>
      </w:r>
      <w:r w:rsidRPr="001E2774">
        <w:rPr>
          <w:rFonts w:ascii="Arial" w:hAnsi="Arial" w:cs="Arial"/>
          <w:noProof/>
          <w:sz w:val="22"/>
          <w:szCs w:val="22"/>
        </w:rPr>
        <w:t>Bible Knowledge Commentary [BKC]</w:t>
      </w:r>
      <w:r w:rsidRPr="001E2774">
        <w:rPr>
          <w:rFonts w:ascii="Arial" w:hAnsi="Arial" w:cs="Arial" w:hint="cs"/>
          <w:noProof/>
          <w:sz w:val="22"/>
          <w:szCs w:val="22"/>
        </w:rPr>
        <w:t xml:space="preserve">, </w:t>
      </w:r>
      <w:r w:rsidRPr="001E2774">
        <w:rPr>
          <w:rFonts w:ascii="Arial" w:hAnsi="Arial" w:cs="Arial"/>
          <w:noProof/>
          <w:sz w:val="22"/>
          <w:szCs w:val="22"/>
        </w:rPr>
        <w:t>2:437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)، </w:t>
      </w:r>
      <w:r w:rsidR="00953542" w:rsidRPr="001E2774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والتر ب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. ر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ل الثالث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1E2774">
        <w:rPr>
          <w:rFonts w:ascii="Arial" w:hAnsi="Arial" w:cs="Arial"/>
          <w:noProof/>
          <w:sz w:val="22"/>
          <w:szCs w:val="22"/>
        </w:rPr>
        <w:t>Walter B. Russell III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، "</w:t>
      </w:r>
      <w:r w:rsidR="00DF5F97" w:rsidRPr="001E2774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اقتراح</w:t>
      </w:r>
      <w:r w:rsidRPr="001E2774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ٌ</w:t>
      </w:r>
      <w:r w:rsidR="00DF5F97" w:rsidRPr="001E2774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بديل</w:t>
      </w:r>
      <w:r w:rsidRPr="001E2774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ٌ</w:t>
      </w:r>
      <w:r w:rsidR="00DF5F97" w:rsidRPr="001E2774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لغرض </w:t>
      </w:r>
      <w:r w:rsidR="005F0D8E" w:rsidRPr="001E2774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رسالة </w:t>
      </w:r>
      <w:r w:rsidR="0082008D" w:rsidRPr="001E2774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رومية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"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</w:t>
      </w:r>
      <w:r w:rsidR="0090690D" w:rsidRPr="001E2774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المجلَّة الدوريَّة (بيبليوثيكا ساكرا </w:t>
      </w:r>
      <w:r w:rsidR="0090690D" w:rsidRPr="001E2774">
        <w:rPr>
          <w:rFonts w:ascii="Traditional Arabic" w:eastAsia="Arial" w:hAnsi="Traditional Arabic" w:cs="Traditional Arabic"/>
          <w:i/>
          <w:sz w:val="22"/>
          <w:szCs w:val="22"/>
        </w:rPr>
        <w:t>Bibliotheca Sacra</w:t>
      </w:r>
      <w:r w:rsidR="0090690D" w:rsidRPr="001E2774">
        <w:rPr>
          <w:rFonts w:ascii="Traditional Arabic" w:eastAsia="Arial" w:hAnsi="Traditional Arabic" w:cs="Traditional Arabic"/>
          <w:i/>
          <w:sz w:val="22"/>
          <w:szCs w:val="22"/>
          <w:rtl/>
        </w:rPr>
        <w:t>) لكلِّيَّة دالاس اللاهوتيَّة</w:t>
      </w:r>
      <w:r w:rsidR="0090690D" w:rsidRPr="001E2774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العدد</w:t>
      </w:r>
      <w:r w:rsidR="000119D0" w:rsidRPr="001E2774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90690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145</w:t>
      </w:r>
      <w:r w:rsidR="000119D0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90690D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نيسان/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أبريل</w:t>
      </w:r>
      <w:r w:rsidR="0090690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="0090690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حزيران/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يونيو</w:t>
      </w:r>
      <w:r w:rsidR="0013313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90690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الصفحات 174-84</w:t>
      </w:r>
      <w:r w:rsidR="0090690D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5F0D8E" w:rsidRPr="001E2774">
        <w:rPr>
          <w:rFonts w:ascii="Arial" w:hAnsi="Arial" w:cs="Arial"/>
          <w:noProof/>
          <w:sz w:val="22"/>
          <w:szCs w:val="22"/>
        </w:rPr>
        <w:t>“</w:t>
      </w:r>
      <w:r w:rsidR="005F0D8E" w:rsidRPr="001E2774">
        <w:rPr>
          <w:rFonts w:ascii="Arial" w:hAnsi="Arial" w:cs="Arial"/>
          <w:noProof/>
          <w:sz w:val="22"/>
          <w:szCs w:val="22"/>
          <w:lang w:val="en-US"/>
        </w:rPr>
        <w:t>A</w:t>
      </w:r>
      <w:r w:rsidR="005F0D8E" w:rsidRPr="001E2774">
        <w:rPr>
          <w:rFonts w:ascii="Arial" w:hAnsi="Arial" w:cs="Arial"/>
          <w:noProof/>
          <w:sz w:val="22"/>
          <w:szCs w:val="22"/>
        </w:rPr>
        <w:t xml:space="preserve">n Alternative Suggestion for the Purpose of Romans,” </w:t>
      </w:r>
      <w:r w:rsidR="005F0D8E" w:rsidRPr="001E2774">
        <w:rPr>
          <w:rFonts w:ascii="Arial" w:hAnsi="Arial" w:cs="Arial"/>
          <w:i/>
          <w:noProof/>
          <w:sz w:val="22"/>
          <w:szCs w:val="22"/>
        </w:rPr>
        <w:t xml:space="preserve">Bibliotheca Sacra </w:t>
      </w:r>
      <w:r w:rsidR="005F0D8E" w:rsidRPr="001E2774">
        <w:rPr>
          <w:rFonts w:ascii="Arial" w:hAnsi="Arial" w:cs="Arial"/>
          <w:noProof/>
          <w:sz w:val="22"/>
          <w:szCs w:val="22"/>
        </w:rPr>
        <w:t>145 [April-June 1988]: 174-84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B1198BD" w14:textId="75AF96D0" w:rsidR="00A62BB4" w:rsidRPr="001E2774" w:rsidRDefault="00DF5F97" w:rsidP="0082008D">
      <w:pPr>
        <w:pStyle w:val="Heading3"/>
        <w:numPr>
          <w:ilvl w:val="2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والأهم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ذلك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هو أنَّ بولس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شرَحَ 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بر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الله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؛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عل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D61A2A" w:rsidRPr="001E2774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الإنجيل ومقبول</w:t>
      </w:r>
      <w:r w:rsidR="00D61A2A" w:rsidRPr="001E2774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 (1: 17). و</w:t>
      </w:r>
      <w:r w:rsidR="00C72E84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قد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أك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د صلاح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(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3: 4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) وحكمت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 (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11: 33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) وع</w:t>
      </w:r>
      <w:r w:rsidR="001F65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1F65D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 (</w:t>
      </w:r>
      <w:r w:rsidR="005F0D8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3: 26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)، وهو 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ما ي</w:t>
      </w:r>
      <w:r w:rsidR="00C72E8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ظه</w:t>
      </w:r>
      <w:r w:rsidR="00C72E8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ر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واضح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دفاعه عن </w:t>
      </w:r>
      <w:r w:rsidR="0018442E" w:rsidRPr="001E2774">
        <w:rPr>
          <w:rFonts w:ascii="Traditional Arabic" w:eastAsia="Arial" w:hAnsi="Traditional Arabic" w:cs="Traditional Arabic"/>
          <w:sz w:val="22"/>
          <w:szCs w:val="22"/>
          <w:rtl/>
        </w:rPr>
        <w:t>خُطَّة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للخلاص، والتي يجب أن يكون أساسها التبرير بالإيمان لأن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 لا يمكن لأحد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يصل إلى بر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بواسطة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أعماله</w:t>
      </w:r>
      <w:r w:rsidR="0018442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الشخصيَّة.</w:t>
      </w:r>
    </w:p>
    <w:p w14:paraId="6D1D9786" w14:textId="3A2D1D8A" w:rsidR="00A62BB4" w:rsidRPr="001E2774" w:rsidRDefault="0018442E" w:rsidP="0082008D">
      <w:pPr>
        <w:pStyle w:val="Heading1"/>
        <w:numPr>
          <w:ilvl w:val="0"/>
          <w:numId w:val="7"/>
        </w:numPr>
        <w:bidi/>
        <w:jc w:val="left"/>
        <w:rPr>
          <w:rFonts w:ascii="Traditional Arabic" w:eastAsia="Arial" w:hAnsi="Traditional Arabic" w:cs="Traditional Arabic"/>
          <w:bCs/>
        </w:rPr>
      </w:pPr>
      <w:r w:rsidRPr="001E2774">
        <w:rPr>
          <w:rFonts w:ascii="Traditional Arabic" w:eastAsia="Arial" w:hAnsi="Traditional Arabic" w:cs="Traditional Arabic" w:hint="cs"/>
          <w:bCs/>
          <w:rtl/>
        </w:rPr>
        <w:t>خصائص الرسالة</w:t>
      </w:r>
    </w:p>
    <w:p w14:paraId="234ADC1A" w14:textId="13B599D2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أطلق </w:t>
      </w:r>
      <w:r w:rsidR="0020173C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الشاعر صموئيل كوليردج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20173C" w:rsidRPr="001E2774">
        <w:rPr>
          <w:rFonts w:ascii="Arial" w:hAnsi="Arial" w:cs="Arial"/>
          <w:noProof/>
          <w:sz w:val="22"/>
          <w:szCs w:val="22"/>
        </w:rPr>
        <w:t>Samuel Coleridge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على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رسالة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 لقب "أعمق </w:t>
      </w:r>
      <w:r w:rsidR="00716DA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سِفْرٍ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الوجود".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قد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أدَّت الرسالةُ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دورًا رئيسي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ًا في كل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صحوة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روح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تاريخ الكنيسة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بدءًا من أوغسطينوس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(354-430م)، مرورًا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بعهد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الإصلاح (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القرن السادس عشر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الميلاديِّ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حت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ى يومنا هذا.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والسبب وراء ذلك هو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 هذه الرسالة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مث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 أعظم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تفسيرٍ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516B8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على الإطلاق </w:t>
      </w:r>
      <w:r w:rsidR="00E45346" w:rsidRPr="001E2774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E45346" w:rsidRPr="001E2774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E45346" w:rsidRPr="001E277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حول</w:t>
      </w:r>
      <w:r w:rsidR="00E45346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الإنجيل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المسيحي</w:t>
      </w:r>
      <w:r w:rsidR="0020173C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AA1BAA" w:rsidRPr="001E2774">
        <w:rPr>
          <w:rFonts w:ascii="Traditional Arabic" w:eastAsia="Arial" w:hAnsi="Traditional Arabic" w:cs="Traditional Arabic"/>
          <w:sz w:val="22"/>
          <w:szCs w:val="22"/>
          <w:rtl/>
        </w:rPr>
        <w:t>غراسميك</w:t>
      </w:r>
      <w:r w:rsidR="00BD581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 1</w:t>
      </w:r>
      <w:r w:rsidR="006516B8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09EAA4FE" w14:textId="348BE091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AE040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قتب</w:t>
      </w:r>
      <w:r w:rsidR="00AE040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س </w:t>
      </w:r>
      <w:r w:rsidR="00BD5816" w:rsidRPr="001E2774">
        <w:rPr>
          <w:rFonts w:ascii="Traditional Arabic" w:eastAsia="Arial" w:hAnsi="Traditional Arabic" w:cs="Traditional Arabic"/>
          <w:sz w:val="22"/>
          <w:szCs w:val="22"/>
          <w:rtl/>
        </w:rPr>
        <w:t>رسالة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BD5816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D581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العهد القديم (</w:t>
      </w:r>
      <w:r w:rsidR="00E45346" w:rsidRPr="001E2774">
        <w:rPr>
          <w:rFonts w:ascii="Traditional Arabic" w:eastAsia="Arial" w:hAnsi="Traditional Arabic" w:cs="Traditional Arabic"/>
          <w:sz w:val="22"/>
          <w:szCs w:val="22"/>
          <w:rtl/>
        </w:rPr>
        <w:t>لا سيَّما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إشعياء، </w:t>
      </w:r>
      <w:r w:rsidR="003B393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BD581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مز</w:t>
      </w:r>
      <w:r w:rsidR="00BD581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BD5816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ر) 63 </w:t>
      </w:r>
      <w:r w:rsidR="00D56E35" w:rsidRPr="001E2774">
        <w:rPr>
          <w:rFonts w:ascii="Traditional Arabic" w:eastAsia="Arial" w:hAnsi="Traditional Arabic" w:cs="Traditional Arabic"/>
          <w:sz w:val="22"/>
          <w:szCs w:val="22"/>
          <w:rtl/>
        </w:rPr>
        <w:t>مرَّة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- 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وهو </w:t>
      </w:r>
      <w:r w:rsidR="003B393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رقمٌ 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يُعادِل </w:t>
      </w:r>
      <w:r w:rsidR="003B3933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تقريبًا 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عدد </w:t>
      </w:r>
      <w:r w:rsidR="00F7651B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الاقتباسات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جميع رسائل بولس ال</w:t>
      </w:r>
      <w:r w:rsidR="005D7C65" w:rsidRPr="001E2774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مجتمعة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 (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75 اقتباسًا </w:t>
      </w:r>
      <w:r w:rsidR="00D63F16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في الأجزاء 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ابتداءً من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رسالة كورنثوس </w:t>
      </w:r>
      <w:r w:rsidR="00D56E35" w:rsidRPr="001E2774">
        <w:rPr>
          <w:rFonts w:ascii="Traditional Arabic" w:eastAsia="Arial" w:hAnsi="Traditional Arabic" w:cs="Traditional Arabic"/>
          <w:sz w:val="22"/>
          <w:szCs w:val="22"/>
          <w:rtl/>
        </w:rPr>
        <w:t>الأُولى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رسالة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تيطس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!)</w:t>
      </w:r>
    </w:p>
    <w:p w14:paraId="09C86C0F" w14:textId="47D236A7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lastRenderedPageBreak/>
        <w:t>إن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رسالة رومية هي الأكثر نظام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ً من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 رسائل بولس. ولذلك كان من المناسب أن تأتي في ال</w:t>
      </w:r>
      <w:r w:rsidR="003B393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رت</w:t>
      </w:r>
      <w:r w:rsidR="003B393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ب </w:t>
      </w:r>
      <w:r w:rsidR="00D56E35" w:rsidRPr="001E2774">
        <w:rPr>
          <w:rFonts w:ascii="Traditional Arabic" w:eastAsia="Arial" w:hAnsi="Traditional Arabic" w:cs="Traditional Arabic"/>
          <w:sz w:val="22"/>
          <w:szCs w:val="22"/>
          <w:rtl/>
        </w:rPr>
        <w:t>الأو</w:t>
      </w:r>
      <w:r w:rsidR="003B393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56E35"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56E3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بين رسائله الثلاث عشرة في العهد الجديد. 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مخط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3B393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رسالة رومية </w:t>
      </w:r>
      <w:r w:rsidR="00DD76F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يتوافق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تقريبًا 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 كاملٍ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تنسيق </w:t>
      </w:r>
      <w:r w:rsidR="00DD76F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المعروف 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جيِّدًا </w:t>
      </w:r>
      <w:r w:rsidR="00DD76F7" w:rsidRPr="001E2774">
        <w:rPr>
          <w:rFonts w:ascii="Traditional Arabic" w:eastAsia="Arial" w:hAnsi="Traditional Arabic" w:cs="Traditional Arabic"/>
          <w:sz w:val="22"/>
          <w:szCs w:val="22"/>
          <w:rtl/>
        </w:rPr>
        <w:t>في القرن الأو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D76F7"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ل 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الميلاديِّ </w:t>
      </w:r>
      <w:proofErr w:type="gramStart"/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في ما</w:t>
      </w:r>
      <w:proofErr w:type="gramEnd"/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يختصُّ با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لرسائل العلمان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الرسائل الواردة في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الكتاب</w:t>
      </w:r>
      <w:r w:rsidR="00DD76F7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المقدَّس في تلك الفترة:</w:t>
      </w:r>
    </w:p>
    <w:p w14:paraId="2975384F" w14:textId="77777777" w:rsidR="00DD76F7" w:rsidRPr="001E2774" w:rsidRDefault="00DD76F7" w:rsidP="00DD76F7">
      <w:pPr>
        <w:bidi/>
        <w:rPr>
          <w:sz w:val="22"/>
          <w:szCs w:val="22"/>
        </w:rPr>
      </w:pPr>
    </w:p>
    <w:p w14:paraId="68E62F5F" w14:textId="4F1AE803" w:rsidR="00A62BB4" w:rsidRPr="001E2774" w:rsidRDefault="00DD76F7" w:rsidP="00DD76F7">
      <w:pPr>
        <w:pStyle w:val="ListParagraph"/>
        <w:numPr>
          <w:ilvl w:val="0"/>
          <w:numId w:val="9"/>
        </w:numPr>
        <w:tabs>
          <w:tab w:val="left" w:pos="1080"/>
          <w:tab w:val="left" w:pos="360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  <w:rtl/>
        </w:rPr>
        <w:t>تح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1: 1-7</w:t>
      </w:r>
    </w:p>
    <w:p w14:paraId="679E5B56" w14:textId="77777777" w:rsidR="00DD76F7" w:rsidRPr="001E2774" w:rsidRDefault="00DD76F7" w:rsidP="00DD76F7">
      <w:pPr>
        <w:pStyle w:val="ListParagraph"/>
        <w:tabs>
          <w:tab w:val="left" w:pos="1080"/>
          <w:tab w:val="left" w:pos="3600"/>
        </w:tabs>
        <w:bidi/>
        <w:ind w:left="1440" w:right="-72"/>
        <w:rPr>
          <w:rFonts w:ascii="Traditional Arabic" w:eastAsia="Arial" w:hAnsi="Traditional Arabic" w:cs="Traditional Arabic"/>
          <w:sz w:val="22"/>
          <w:szCs w:val="22"/>
          <w:rtl/>
        </w:rPr>
      </w:pPr>
    </w:p>
    <w:p w14:paraId="10A2B89F" w14:textId="63304D40" w:rsidR="00DD76F7" w:rsidRPr="001E2774" w:rsidRDefault="00DD76F7" w:rsidP="00F16685">
      <w:pPr>
        <w:tabs>
          <w:tab w:val="left" w:pos="3600"/>
        </w:tabs>
        <w:bidi/>
        <w:ind w:left="1728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الـ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رس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1: 1-6</w:t>
      </w:r>
    </w:p>
    <w:p w14:paraId="4D9170EC" w14:textId="1F6A1AF2" w:rsidR="00DD76F7" w:rsidRPr="001E2774" w:rsidRDefault="00DD76F7" w:rsidP="00F16685">
      <w:pPr>
        <w:tabs>
          <w:tab w:val="left" w:pos="3600"/>
        </w:tabs>
        <w:bidi/>
        <w:ind w:left="1728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  <w:t>متل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F07CF9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ُّو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الرسالة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1: 7أ</w:t>
      </w:r>
    </w:p>
    <w:p w14:paraId="0436A32F" w14:textId="27AB663F" w:rsidR="00DD76F7" w:rsidRPr="001E2774" w:rsidRDefault="00DD76F7" w:rsidP="00F16685">
      <w:pPr>
        <w:pStyle w:val="ListParagraph"/>
        <w:tabs>
          <w:tab w:val="left" w:pos="1080"/>
          <w:tab w:val="left" w:pos="3600"/>
        </w:tabs>
        <w:bidi/>
        <w:ind w:left="1368" w:right="-72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تحيَّة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1: 7ب</w:t>
      </w:r>
    </w:p>
    <w:p w14:paraId="1F2CB183" w14:textId="77777777" w:rsidR="00DD76F7" w:rsidRPr="001E2774" w:rsidRDefault="00DD76F7" w:rsidP="00DD76F7">
      <w:pPr>
        <w:pStyle w:val="ListParagraph"/>
        <w:tabs>
          <w:tab w:val="left" w:pos="1080"/>
          <w:tab w:val="left" w:pos="3600"/>
        </w:tabs>
        <w:bidi/>
        <w:ind w:left="144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4769FDE5" w14:textId="3087C208" w:rsidR="00DD76F7" w:rsidRPr="001E2774" w:rsidRDefault="00DD76F7" w:rsidP="00DD76F7">
      <w:pPr>
        <w:pStyle w:val="ListParagraph"/>
        <w:numPr>
          <w:ilvl w:val="0"/>
          <w:numId w:val="9"/>
        </w:numPr>
        <w:tabs>
          <w:tab w:val="left" w:pos="1080"/>
          <w:tab w:val="left" w:pos="360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تقديم الش</w:t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="00F16685"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1: 8-17</w:t>
      </w:r>
    </w:p>
    <w:p w14:paraId="7DA50B3C" w14:textId="0662B642" w:rsidR="00DD76F7" w:rsidRPr="001E2774" w:rsidRDefault="00F16685" w:rsidP="00DD76F7">
      <w:pPr>
        <w:pStyle w:val="ListParagraph"/>
        <w:numPr>
          <w:ilvl w:val="0"/>
          <w:numId w:val="9"/>
        </w:numPr>
        <w:tabs>
          <w:tab w:val="left" w:pos="1080"/>
          <w:tab w:val="left" w:pos="360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الجسم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(النصّ</w:t>
      </w:r>
      <w:r w:rsidR="00534845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ُ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الأساسيّ)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1: 18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15: 13</w:t>
      </w:r>
    </w:p>
    <w:p w14:paraId="0BA4C0A8" w14:textId="23A3E821" w:rsidR="00F16685" w:rsidRPr="001E2774" w:rsidRDefault="00F16685" w:rsidP="00F16685">
      <w:pPr>
        <w:pStyle w:val="ListParagraph"/>
        <w:numPr>
          <w:ilvl w:val="0"/>
          <w:numId w:val="9"/>
        </w:numPr>
        <w:tabs>
          <w:tab w:val="left" w:pos="1080"/>
          <w:tab w:val="left" w:pos="360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الخاتمة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15: 14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16: 27</w:t>
      </w:r>
    </w:p>
    <w:p w14:paraId="2B2B3763" w14:textId="0EA5259C" w:rsidR="00A62BB4" w:rsidRPr="001E2774" w:rsidRDefault="00DF5F97" w:rsidP="00F16685">
      <w:pPr>
        <w:tabs>
          <w:tab w:val="left" w:pos="1728"/>
          <w:tab w:val="left" w:pos="3600"/>
        </w:tabs>
        <w:bidi/>
        <w:ind w:left="1728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  <w:t>الخ</w:t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طط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15: 14-32</w:t>
      </w:r>
    </w:p>
    <w:p w14:paraId="33F8A243" w14:textId="78E05065" w:rsidR="00A62BB4" w:rsidRPr="001E2774" w:rsidRDefault="00DF5F97" w:rsidP="00F16685">
      <w:pPr>
        <w:tabs>
          <w:tab w:val="left" w:pos="1728"/>
          <w:tab w:val="left" w:pos="3600"/>
        </w:tabs>
        <w:bidi/>
        <w:ind w:left="1728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التمنِّيات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السلام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15: 33</w:t>
      </w:r>
    </w:p>
    <w:p w14:paraId="6475C140" w14:textId="44415BBD" w:rsidR="00A62BB4" w:rsidRPr="001E2774" w:rsidRDefault="00DF5F97" w:rsidP="00F16685">
      <w:pPr>
        <w:tabs>
          <w:tab w:val="left" w:pos="1728"/>
          <w:tab w:val="left" w:pos="3600"/>
        </w:tabs>
        <w:bidi/>
        <w:ind w:left="1728" w:right="-72" w:hanging="360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  <w:t>تحي</w:t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ات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16: 1-24</w:t>
      </w:r>
    </w:p>
    <w:p w14:paraId="14839715" w14:textId="7FA247D5" w:rsidR="00A62BB4" w:rsidRPr="001E2774" w:rsidRDefault="00DF5F97" w:rsidP="00F16685">
      <w:pPr>
        <w:tabs>
          <w:tab w:val="left" w:pos="1728"/>
          <w:tab w:val="left" w:pos="3600"/>
        </w:tabs>
        <w:bidi/>
        <w:ind w:left="1728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د.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F16685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الخاتمة (إنهاء الرسالة)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ab/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16: 25-27</w:t>
      </w:r>
    </w:p>
    <w:p w14:paraId="1747CA83" w14:textId="25A98AB8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ويظهر 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تركيز 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العقيدة المسيح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76121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رسالة رومية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مصطلحاتها اللاهوت</w:t>
      </w:r>
      <w:r w:rsidR="0044279B" w:rsidRPr="001E277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كث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ة: </w:t>
      </w:r>
      <w:r w:rsidR="002654F3" w:rsidRPr="001E2774">
        <w:rPr>
          <w:rFonts w:ascii="Traditional Arabic" w:eastAsia="Arial" w:hAnsi="Traditional Arabic" w:cs="Traditional Arabic"/>
          <w:sz w:val="22"/>
          <w:szCs w:val="22"/>
          <w:rtl/>
        </w:rPr>
        <w:t>الخطيَّة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، والخلاص، والنعمة، والإيمان، والبر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، والتبرير، والتقديس، والفداء، والموت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والقيامة</w:t>
      </w:r>
      <w:r w:rsidRPr="001E277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830BAD0" w14:textId="743B7AC0" w:rsidR="00A62BB4" w:rsidRPr="001E2774" w:rsidRDefault="00DF5F97" w:rsidP="0082008D">
      <w:pPr>
        <w:pStyle w:val="Heading2"/>
        <w:numPr>
          <w:ilvl w:val="1"/>
          <w:numId w:val="7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انشغال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ب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أُمَّة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إسرائيل يظهر في وض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ها الحالي</w:t>
      </w:r>
      <w:r w:rsidR="007302E3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، وعلاقت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ها بالأمم، وخلاص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ها النهائي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. بل إن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 يشير إلى أن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 ي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761214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ل الذهاب إلى الجحيم 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="00A36CDF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A36CDF" w:rsidRPr="001E2774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ه بدل</w:t>
      </w:r>
      <w:r w:rsidR="00D61A2A" w:rsidRPr="001E2774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أبناء قومه من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اليهود 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الذين يواجهون ذلك المصير 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 xml:space="preserve">لرفضهم 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>الإيمان با</w:t>
      </w:r>
      <w:r w:rsidRPr="001E2774">
        <w:rPr>
          <w:rFonts w:ascii="Traditional Arabic" w:eastAsia="Arial" w:hAnsi="Traditional Arabic" w:cs="Traditional Arabic"/>
          <w:sz w:val="22"/>
          <w:szCs w:val="22"/>
          <w:rtl/>
        </w:rPr>
        <w:t>لمسيح</w:t>
      </w:r>
      <w:r w:rsidR="00E64FAE" w:rsidRPr="001E277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1-2).</w:t>
      </w:r>
    </w:p>
    <w:p w14:paraId="407B9262" w14:textId="77777777" w:rsidR="00A62BB4" w:rsidRPr="00FF5109" w:rsidRDefault="00A62BB4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</w:p>
    <w:p w14:paraId="5FAB84C1" w14:textId="5A780E22" w:rsidR="00A62BB4" w:rsidRPr="00FF5109" w:rsidRDefault="00E64FAE" w:rsidP="0082008D">
      <w:pPr>
        <w:tabs>
          <w:tab w:val="left" w:pos="720"/>
        </w:tabs>
        <w:bidi/>
        <w:ind w:left="720" w:right="-72" w:hanging="72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FF510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الحجَّة الم</w:t>
      </w:r>
      <w:r w:rsidR="003542F1" w:rsidRPr="00FF510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طروح</w:t>
      </w:r>
      <w:r w:rsidRPr="00FF510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ة</w:t>
      </w:r>
    </w:p>
    <w:p w14:paraId="5210C112" w14:textId="77777777" w:rsidR="00A62BB4" w:rsidRPr="00FF5109" w:rsidRDefault="00A62BB4" w:rsidP="0082008D">
      <w:pPr>
        <w:bidi/>
        <w:ind w:right="-72" w:firstLine="360"/>
        <w:rPr>
          <w:rFonts w:ascii="Traditional Arabic" w:eastAsia="Arial" w:hAnsi="Traditional Arabic" w:cs="Traditional Arabic"/>
          <w:sz w:val="22"/>
          <w:szCs w:val="22"/>
        </w:rPr>
      </w:pPr>
    </w:p>
    <w:p w14:paraId="67CBAB06" w14:textId="4DB68CC4" w:rsidR="00A62BB4" w:rsidRPr="00FF5109" w:rsidRDefault="00DF5F97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كت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E64FAE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رسالة</w:t>
      </w:r>
      <w:r w:rsidR="00E64FAE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روما </w:t>
      </w:r>
      <w:r w:rsidR="00E64FAE" w:rsidRPr="00FF5109">
        <w:rPr>
          <w:rFonts w:ascii="Traditional Arabic" w:eastAsia="Arial" w:hAnsi="Traditional Arabic" w:cs="Traditional Arabic"/>
          <w:sz w:val="22"/>
          <w:szCs w:val="22"/>
          <w:rtl/>
        </w:rPr>
        <w:t>لأسبابٍ عدَّة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(انظ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="00E5586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المناسبة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" أعلاه)، ولكن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هدف</w:t>
      </w:r>
      <w:r w:rsidR="0076121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ه الرئيسي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مُعل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ن في بداية الرسالة هو 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أن ي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شرح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B51883" w:rsidRPr="00FF5109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B51883" w:rsidRPr="00FF5109">
        <w:rPr>
          <w:rFonts w:ascii="Traditional Arabic" w:eastAsia="Arial" w:hAnsi="Traditional Arabic" w:cs="Traditional Arabic"/>
          <w:sz w:val="22"/>
          <w:szCs w:val="22"/>
          <w:rtl/>
        </w:rPr>
        <w:t>مُعل</w:t>
      </w:r>
      <w:r w:rsidR="00B51883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B51883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ن 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الإنجيل والذي 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يُ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قب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ل بالإيمان (١: ١٧). وكما هو الحال في 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كثير</w:t>
      </w:r>
      <w:r w:rsidR="0076121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رسائل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التي كتَبَها بولس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، فإن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أساس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اللاهوتي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الذي وضَعَه بولس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(رومية 1-11) سب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طبيقَ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العملي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لهذا الأساس العقائدي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(رومية 12-16). ينقسم هذان النصفان الرئيسي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ان إلى سبع</w:t>
      </w:r>
      <w:r w:rsidR="00E25A2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25A2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أقسام</w:t>
      </w:r>
      <w:r w:rsidRPr="00FF5109">
        <w:rPr>
          <w:rFonts w:ascii="Traditional Arabic" w:eastAsia="Arial" w:hAnsi="Traditional Arabic" w:cs="Traditional Arabic"/>
          <w:color w:val="FF0000"/>
          <w:sz w:val="22"/>
          <w:szCs w:val="22"/>
          <w:rtl/>
        </w:rPr>
        <w:t xml:space="preserve"> 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EA527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الرسالة</w:t>
      </w:r>
      <w:r w:rsidRPr="00FF510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B6CFD12" w14:textId="77777777" w:rsidR="00A62BB4" w:rsidRPr="00FF5109" w:rsidRDefault="00A62BB4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6F3540A0" w14:textId="15C3D183" w:rsidR="00A62BB4" w:rsidRPr="00FF5109" w:rsidRDefault="00DF5F97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بسبب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وجود خليطٍ من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اليهود والأمم</w:t>
      </w:r>
      <w:r w:rsidR="008E02D2" w:rsidRPr="00FF5109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كنيسة 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روما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ممَّن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كانوا يقرأون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هذه الرسالة، 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والمشكل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ات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تفرض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ها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تلك الحقيقة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يُحاجُّ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C6032B" w:rsidRPr="00FF5109">
        <w:rPr>
          <w:rFonts w:ascii="Traditional Arabic" w:eastAsia="Arial" w:hAnsi="Traditional Arabic" w:cs="Traditional Arabic"/>
          <w:sz w:val="22"/>
          <w:szCs w:val="22"/>
          <w:rtl/>
        </w:rPr>
        <w:t>أوَّلًا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CE327A" w:rsidRPr="00FF5109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ات 1-11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A0F44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لدعم </w:t>
      </w:r>
      <w:r w:rsidR="008003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لاهوت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التبرير بالإيمان لا بأعمال الناموس</w:t>
      </w:r>
      <w:r w:rsidRPr="00FF5109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68FD36F4" w14:textId="65DD3003" w:rsidR="00A62BB4" w:rsidRPr="00FF5109" w:rsidRDefault="000A0F44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يبدو 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هذا واضح</w:t>
      </w:r>
      <w:r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82C8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ابتداءً من</w:t>
      </w:r>
      <w:r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FF5109">
        <w:rPr>
          <w:rFonts w:ascii="Traditional Arabic" w:eastAsia="Arial" w:hAnsi="Traditional Arabic" w:cs="Traditional Arabic"/>
          <w:bCs/>
          <w:u w:val="single"/>
          <w:rtl/>
        </w:rPr>
        <w:t>مقد</w:t>
      </w:r>
      <w:r w:rsidR="00182C86" w:rsidRPr="00FF5109">
        <w:rPr>
          <w:rFonts w:ascii="Traditional Arabic" w:eastAsia="Arial" w:hAnsi="Traditional Arabic" w:cs="Traditional Arabic" w:hint="cs"/>
          <w:bCs/>
          <w:u w:val="single"/>
          <w:rtl/>
        </w:rPr>
        <w:t>ِّ</w:t>
      </w:r>
      <w:r w:rsidR="00DF5F97" w:rsidRPr="00FF5109">
        <w:rPr>
          <w:rFonts w:ascii="Traditional Arabic" w:eastAsia="Arial" w:hAnsi="Traditional Arabic" w:cs="Traditional Arabic"/>
          <w:bCs/>
          <w:u w:val="single"/>
          <w:rtl/>
        </w:rPr>
        <w:t>م</w:t>
      </w:r>
      <w:r w:rsidR="00381448" w:rsidRPr="00FF5109">
        <w:rPr>
          <w:rFonts w:ascii="Traditional Arabic" w:eastAsia="Arial" w:hAnsi="Traditional Arabic" w:cs="Traditional Arabic" w:hint="cs"/>
          <w:bCs/>
          <w:u w:val="single"/>
          <w:rtl/>
        </w:rPr>
        <w:t>ة</w:t>
      </w:r>
      <w:r w:rsidR="00381448" w:rsidRPr="00FF5109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 xml:space="preserve"> بولس</w:t>
      </w:r>
      <w:r w:rsidR="00823998" w:rsidRPr="00FF5109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 xml:space="preserve">، </w:t>
      </w:r>
      <w:r w:rsidR="001C1FC0" w:rsidRPr="00FF5109">
        <w:rPr>
          <w:rFonts w:ascii="Traditional Arabic" w:eastAsia="Arial" w:hAnsi="Traditional Arabic" w:cs="Traditional Arabic" w:hint="cs"/>
          <w:b/>
          <w:sz w:val="22"/>
          <w:szCs w:val="22"/>
          <w:rtl/>
          <w:lang w:bidi="ar-JO"/>
        </w:rPr>
        <w:t>و</w:t>
      </w:r>
      <w:r w:rsidR="00381448" w:rsidRPr="00FF5109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>التي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8144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182C8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381448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سلطت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بصفته 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خادم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للأمم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كما أنَّها ت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محتوى الرسالة 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يدور حول 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موضوع بر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الذي يتطل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FF5109">
        <w:rPr>
          <w:rFonts w:ascii="Traditional Arabic" w:eastAsia="Arial" w:hAnsi="Traditional Arabic" w:cs="Traditional Arabic"/>
          <w:sz w:val="22"/>
          <w:szCs w:val="22"/>
          <w:rtl/>
        </w:rPr>
        <w:t>ب التبرير بالإيمان وحده</w:t>
      </w:r>
      <w:r w:rsidR="007E7E7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1-17).</w:t>
      </w:r>
    </w:p>
    <w:p w14:paraId="55322028" w14:textId="7187E1B7" w:rsidR="00A62BB4" w:rsidRPr="00FF5109" w:rsidRDefault="00DF5F97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FF5109">
        <w:rPr>
          <w:rFonts w:ascii="Traditional Arabic" w:eastAsia="Arial" w:hAnsi="Traditional Arabic" w:cs="Traditional Arabic"/>
          <w:bCs/>
          <w:u w:val="single"/>
          <w:rtl/>
        </w:rPr>
        <w:t>د</w:t>
      </w:r>
      <w:r w:rsidR="00123038" w:rsidRPr="00FF5109">
        <w:rPr>
          <w:rFonts w:ascii="Traditional Arabic" w:eastAsia="Arial" w:hAnsi="Traditional Arabic" w:cs="Traditional Arabic" w:hint="cs"/>
          <w:bCs/>
          <w:u w:val="single"/>
          <w:rtl/>
        </w:rPr>
        <w:t>ينو</w:t>
      </w:r>
      <w:r w:rsidRPr="00FF5109">
        <w:rPr>
          <w:rFonts w:ascii="Traditional Arabic" w:eastAsia="Arial" w:hAnsi="Traditional Arabic" w:cs="Traditional Arabic"/>
          <w:bCs/>
          <w:u w:val="single"/>
          <w:rtl/>
        </w:rPr>
        <w:t>نة</w:t>
      </w:r>
      <w:r w:rsidRPr="00FF510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1E55F2" w:rsidRPr="00FF5109">
        <w:rPr>
          <w:rFonts w:ascii="Traditional Arabic" w:eastAsia="Arial" w:hAnsi="Traditional Arabic" w:cs="Traditional Arabic"/>
          <w:sz w:val="22"/>
          <w:szCs w:val="22"/>
          <w:rtl/>
        </w:rPr>
        <w:t>الله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البشر</w:t>
      </w:r>
      <w:r w:rsidR="0044279B" w:rsidRPr="00FF510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بوصفهم </w:t>
      </w:r>
      <w:r w:rsidRPr="00FF5109">
        <w:rPr>
          <w:rFonts w:ascii="Traditional Arabic" w:eastAsia="Arial" w:hAnsi="Traditional Arabic" w:cs="Traditional Arabic"/>
          <w:sz w:val="22"/>
          <w:szCs w:val="22"/>
          <w:rtl/>
        </w:rPr>
        <w:t>خطاة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4A1FD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تُظهِر الحاجة</w:t>
      </w:r>
      <w:r w:rsidR="000E7036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A1FD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إلى</w:t>
      </w:r>
      <w:r w:rsidR="004A1FDC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4A1FDC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4A1FDC" w:rsidRPr="00FF510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1E55F2" w:rsidRPr="00FF5109">
        <w:rPr>
          <w:rFonts w:ascii="Traditional Arabic" w:eastAsia="Arial" w:hAnsi="Traditional Arabic" w:cs="Traditional Arabic" w:hint="cs"/>
          <w:color w:val="FF0000"/>
          <w:sz w:val="22"/>
          <w:szCs w:val="22"/>
          <w:rtl/>
        </w:rPr>
        <w:t xml:space="preserve"> 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(1: 18 </w:t>
      </w:r>
      <w:r w:rsidR="001E55F2" w:rsidRPr="00FF5109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1E55F2" w:rsidRPr="00FF510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20).</w:t>
      </w:r>
    </w:p>
    <w:p w14:paraId="7F087F7C" w14:textId="4C82B222" w:rsidR="00A62BB4" w:rsidRPr="00657038" w:rsidRDefault="00DF5F97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F87856" w:rsidRPr="00657038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تُث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ْ</w:t>
      </w:r>
      <w:r w:rsidR="00F87856" w:rsidRPr="00657038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بِتُ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هذه </w:t>
      </w:r>
      <w:r w:rsidR="0012303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الدينونة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8785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 </w:t>
      </w:r>
      <w:r w:rsidR="00F87856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الت</w:t>
      </w:r>
      <w:r w:rsidRPr="00657038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ب</w:t>
      </w:r>
      <w:r w:rsidR="00F87856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ري</w:t>
      </w:r>
      <w:r w:rsidRPr="00657038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ر</w:t>
      </w:r>
      <w:r w:rsidRPr="00657038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يجب أن يكون </w:t>
      </w:r>
      <w:r w:rsidR="00BC625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بواسطة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الإيمان</w:t>
      </w:r>
      <w:r w:rsidR="00BC625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وذلك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بسبب </w:t>
      </w:r>
      <w:r w:rsidR="00BC625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وجود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الخط</w:t>
      </w:r>
      <w:r w:rsidR="0044279B" w:rsidRPr="006570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(3: 21</w:t>
      </w:r>
      <w:r w:rsidR="00BC625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="00BC625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5: 21)، وأساس هذا الإيمان هو موت المسيح الذي قد</w:t>
      </w:r>
      <w:r w:rsidR="001459D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ه الله لنا</w:t>
      </w:r>
      <w:r w:rsidRPr="00657038">
        <w:rPr>
          <w:rFonts w:ascii="Traditional Arabic" w:eastAsia="Arial" w:hAnsi="Traditional Arabic" w:cs="Traditional Arabic"/>
          <w:sz w:val="22"/>
          <w:szCs w:val="22"/>
        </w:rPr>
        <w:t>.</w:t>
      </w:r>
      <w:r w:rsidR="004A1FDC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</w:p>
    <w:p w14:paraId="040FB9E7" w14:textId="4DAF65F3" w:rsidR="00A62BB4" w:rsidRPr="00657038" w:rsidRDefault="00CB6EBE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ثمَّ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ينتقل 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الرسول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بولس إلى</w:t>
      </w:r>
      <w:r w:rsidR="00E347EE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1459D8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الت</w:t>
      </w:r>
      <w:r w:rsidR="00DF5F97" w:rsidRPr="00657038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قديس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</w:rPr>
        <w:t>،</w:t>
      </w:r>
      <w:r w:rsidR="001459D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والذي يُمثِّل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النتيجة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الطبيع</w:t>
      </w:r>
      <w:r w:rsidR="0044279B" w:rsidRPr="006570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للتبرير. ويذكر 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الرسولُ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6C59D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6C59D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الممنوح في التقديس ي</w:t>
      </w:r>
      <w:r w:rsidR="00084967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6C59D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د المؤمنين مع المسيح، ويحر</w:t>
      </w:r>
      <w:r w:rsidR="006C59D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رهم من الناموس، ويجعلهم مشابهين للمسيح لأن</w:t>
      </w:r>
      <w:r w:rsidR="006C59D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الناموس كان عاجزًا ضد</w:t>
      </w:r>
      <w:r w:rsidR="006C59D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الخط</w:t>
      </w:r>
      <w:r w:rsidR="0044279B" w:rsidRPr="006570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B48A7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على عك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6B48A7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B48A7" w:rsidRPr="00657038">
        <w:rPr>
          <w:rFonts w:ascii="Traditional Arabic" w:eastAsia="Arial" w:hAnsi="Traditional Arabic" w:cs="Traditional Arabic"/>
          <w:sz w:val="22"/>
          <w:szCs w:val="22"/>
          <w:rtl/>
        </w:rPr>
        <w:t>الروح</w:t>
      </w:r>
      <w:r w:rsidR="006B48A7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القدس الذي يمنحهم </w:t>
      </w:r>
      <w:r w:rsidR="009705A3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قو</w:t>
      </w:r>
      <w:r w:rsidR="004A1FDC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ة، الأمر الذي سي</w:t>
      </w:r>
      <w:r w:rsidR="00151F69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قود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النهاية إلى </w:t>
      </w:r>
      <w:r w:rsidR="00151F69" w:rsidRPr="00657038">
        <w:rPr>
          <w:rFonts w:ascii="Traditional Arabic" w:eastAsia="Arial" w:hAnsi="Traditional Arabic" w:cs="Traditional Arabic"/>
          <w:sz w:val="22"/>
          <w:szCs w:val="22"/>
          <w:rtl/>
        </w:rPr>
        <w:t>الت</w:t>
      </w:r>
      <w:r w:rsidR="00151F69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سب</w:t>
      </w:r>
      <w:r w:rsidR="006B48A7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151F69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حةَ</w:t>
      </w:r>
      <w:r w:rsidR="00151F69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الختامي</w:t>
      </w:r>
      <w:r w:rsidR="00151F69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َّة</w:t>
      </w:r>
      <w:r w:rsidR="00151F69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(رومية</w:t>
      </w:r>
      <w:r w:rsidR="009705A3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الأصحاحات 6-8).</w:t>
      </w:r>
    </w:p>
    <w:p w14:paraId="6A5B7E26" w14:textId="752A305F" w:rsidR="00A62BB4" w:rsidRPr="00657038" w:rsidRDefault="009705A3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lastRenderedPageBreak/>
        <w:t>ال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قسم العقائدي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الأخير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ك</w:t>
      </w:r>
      <w:r w:rsidR="0033169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33169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به بولس </w:t>
      </w:r>
      <w:r w:rsidR="00331694" w:rsidRPr="00657038">
        <w:rPr>
          <w:rFonts w:ascii="Traditional Arabic" w:eastAsia="Arial" w:hAnsi="Traditional Arabic" w:cs="Traditional Arabic"/>
          <w:sz w:val="22"/>
          <w:szCs w:val="22"/>
          <w:rtl/>
        </w:rPr>
        <w:t>يتعل</w:t>
      </w:r>
      <w:r w:rsidR="0033169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331694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بموضوع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اخ</w:t>
      </w:r>
      <w:r w:rsidRPr="00657038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تيار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إسرائيل، وهو خيار</w:t>
      </w:r>
      <w:r w:rsidR="0033169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س</w:t>
      </w:r>
      <w:r w:rsidR="0033169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يادي</w:t>
      </w:r>
      <w:r w:rsidR="0033169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30A9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830A9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ث</w:t>
      </w:r>
      <w:r w:rsidR="000E70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830A9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بِتُ </w:t>
      </w:r>
      <w:r w:rsidR="004A1FDC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(يؤكِّد) </w:t>
      </w:r>
      <w:r w:rsidR="00830A9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صحَّة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5570E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924EAB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حيث </w:t>
      </w:r>
      <w:proofErr w:type="gramStart"/>
      <w:r w:rsidR="00924EAB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أنَّه</w:t>
      </w:r>
      <w:proofErr w:type="gramEnd"/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حقَّق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وعود</w:t>
      </w:r>
      <w:r w:rsidR="00924EAB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ه ل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هذه ا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85E4A" w:rsidRPr="00657038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C22E4A" w:rsidRPr="00657038">
        <w:rPr>
          <w:rFonts w:ascii="Traditional Arabic" w:eastAsia="Arial" w:hAnsi="Traditional Arabic" w:cs="Traditional Arabic"/>
          <w:sz w:val="22"/>
          <w:szCs w:val="22"/>
          <w:rtl/>
        </w:rPr>
        <w:t>سي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C22E4A" w:rsidRPr="00657038">
        <w:rPr>
          <w:rFonts w:ascii="Traditional Arabic" w:eastAsia="Arial" w:hAnsi="Traditional Arabic" w:cs="Traditional Arabic"/>
          <w:sz w:val="22"/>
          <w:szCs w:val="22"/>
          <w:rtl/>
        </w:rPr>
        <w:t>حق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C22E4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بقيَّة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22E4A" w:rsidRPr="00657038">
        <w:rPr>
          <w:rFonts w:ascii="Traditional Arabic" w:eastAsia="Arial" w:hAnsi="Traditional Arabic" w:cs="Traditional Arabic"/>
          <w:sz w:val="22"/>
          <w:szCs w:val="22"/>
          <w:rtl/>
        </w:rPr>
        <w:t>وعود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C22E4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على الرغم من أن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85E4A" w:rsidRPr="00657038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="00C22E4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إسرائيل لا تؤمن في الوقت الحاضر (رومية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الأصحاحات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9-11). إن</w:t>
      </w:r>
      <w:r w:rsidR="00924EAB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رف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يسمح </w:t>
      </w:r>
      <w:r w:rsidR="00C22E4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لجميع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الأمم أن ينضم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وا إلى عائلة الله </w:t>
      </w:r>
      <w:r w:rsidR="00EE1B27" w:rsidRPr="00657038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يأتي ذلك الوقت في </w:t>
      </w:r>
      <w:r w:rsidR="00C90332" w:rsidRPr="00657038">
        <w:rPr>
          <w:rFonts w:ascii="Traditional Arabic" w:eastAsia="Arial" w:hAnsi="Traditional Arabic" w:cs="Traditional Arabic"/>
          <w:sz w:val="22"/>
          <w:szCs w:val="22"/>
          <w:rtl/>
        </w:rPr>
        <w:t>المستقب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90332" w:rsidRPr="00657038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به س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تؤمن ال</w:t>
      </w:r>
      <w:r w:rsidR="00685E4A" w:rsidRPr="00657038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3037097" w14:textId="77777777" w:rsidR="00A62BB4" w:rsidRPr="00657038" w:rsidRDefault="00A62BB4" w:rsidP="0082008D">
      <w:pPr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46032334" w14:textId="7BD80F42" w:rsidR="00A62BB4" w:rsidRPr="00657038" w:rsidRDefault="00575785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في رومية 12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90332" w:rsidRPr="00657038">
        <w:rPr>
          <w:rFonts w:ascii="Traditional Arabic" w:eastAsia="Arial" w:hAnsi="Traditional Arabic" w:cs="Traditional Arabic"/>
          <w:sz w:val="22"/>
          <w:szCs w:val="22"/>
          <w:rtl/>
        </w:rPr>
        <w:t>يبدأ بولس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C90332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الجزء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العملي</w:t>
      </w:r>
      <w:r w:rsidR="00C9033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الرئيسي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الرسالة</w:t>
      </w:r>
      <w:r w:rsidR="00491E0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رغم </w:t>
      </w:r>
      <w:r w:rsidR="00491E0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أنَّه توجد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9128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كث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E9128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التطبيقات </w:t>
      </w:r>
      <w:r w:rsidR="00491E0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العمليَّة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الرسالة تسبق </w:t>
      </w:r>
      <w:r w:rsidR="00CE327A" w:rsidRPr="00657038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12. وي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491E0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ح </w:t>
      </w:r>
      <w:r w:rsidR="00491E0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الجزءُ المتبقِّي من الرسالة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(رومية</w:t>
      </w:r>
      <w:r w:rsidR="00491E08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الأصحاحات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12-16) </w:t>
      </w:r>
      <w:r w:rsidR="00491E08" w:rsidRPr="00657038">
        <w:rPr>
          <w:rFonts w:ascii="Traditional Arabic" w:eastAsia="Arial" w:hAnsi="Traditional Arabic" w:cs="Traditional Arabic"/>
          <w:sz w:val="22"/>
          <w:szCs w:val="22"/>
          <w:rtl/>
        </w:rPr>
        <w:t>الكيفيَّة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91E08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يجب بها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المؤمن أن يحيا </w:t>
      </w:r>
      <w:r w:rsidR="00A30F4F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حياةً تتناسب مع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4076BB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A30F4F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وتُع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A30F4F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بِّر عنه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016A4D46" w14:textId="471DF6C2" w:rsidR="00A62BB4" w:rsidRPr="00657038" w:rsidRDefault="00DF5F97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هنا </w:t>
      </w:r>
      <w:r w:rsidR="008003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يجري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تطبيق لاهوت التبرير بالإيمان الناتج عن بر</w:t>
      </w:r>
      <w:r w:rsidR="008003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في حياة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ٍ عنوانها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34105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الت</w:t>
      </w:r>
      <w:r w:rsidRPr="00657038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حو</w:t>
      </w:r>
      <w:r w:rsidR="00334105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ُّ</w:t>
      </w:r>
      <w:r w:rsidRPr="00657038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ل</w:t>
      </w:r>
      <w:r w:rsidRPr="00657038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(12: 1 </w:t>
      </w:r>
      <w:r w:rsidR="00334105" w:rsidRPr="00657038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15: 13)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5347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يشمل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هذا 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الأمر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الت</w:t>
      </w:r>
      <w:r w:rsidR="00334105" w:rsidRPr="00657038">
        <w:rPr>
          <w:rFonts w:ascii="Traditional Arabic" w:eastAsia="Arial" w:hAnsi="Traditional Arabic" w:cs="Traditional Arabic"/>
          <w:sz w:val="22"/>
          <w:szCs w:val="22"/>
          <w:rtl/>
        </w:rPr>
        <w:t>حو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334105" w:rsidRPr="00657038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َ في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العلاقات </w:t>
      </w:r>
      <w:r w:rsidR="0033410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المؤمنين ال</w:t>
      </w:r>
      <w:r w:rsidR="00EF126C" w:rsidRPr="00657038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ين، وغير المؤمنين، والسلطات الحاكمة، والمسيح</w:t>
      </w:r>
      <w:r w:rsidR="008E02D2" w:rsidRPr="00657038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ذوي الضمير الأضعف، الذين يجب أن يروا جميعًا محب</w:t>
      </w:r>
      <w:r w:rsidR="0048222E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48222E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غير أنان</w:t>
      </w:r>
      <w:r w:rsidR="0044279B" w:rsidRPr="006570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48222E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24EAB" w:rsidRPr="00657038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قد نالوا </w:t>
      </w:r>
      <w:r w:rsidR="00A71C10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هُم </w:t>
      </w:r>
      <w:r w:rsidR="00A71C10" w:rsidRPr="00657038">
        <w:rPr>
          <w:rFonts w:ascii="Traditional Arabic" w:eastAsia="Arial" w:hAnsi="Traditional Arabic" w:cs="Traditional Arabic"/>
          <w:sz w:val="22"/>
          <w:szCs w:val="22"/>
          <w:rtl/>
        </w:rPr>
        <w:t>أنفس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A71C10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هذه المحب</w:t>
      </w:r>
      <w:r w:rsidR="0048222E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ة بالنعمة</w:t>
      </w:r>
      <w:r w:rsidR="00A71C10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الخالصة.</w:t>
      </w:r>
    </w:p>
    <w:p w14:paraId="66231F90" w14:textId="345FB5FE" w:rsidR="00A62BB4" w:rsidRPr="00657038" w:rsidRDefault="00A71C10" w:rsidP="0082008D">
      <w:pPr>
        <w:pStyle w:val="Heading3"/>
        <w:numPr>
          <w:ilvl w:val="2"/>
          <w:numId w:val="7"/>
        </w:numPr>
        <w:bidi/>
        <w:ind w:left="426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تضم</w:t>
      </w:r>
      <w:r w:rsidR="00FD600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ن 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الخاتمةُ التي يكتبها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حاجت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ه إلى 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التقدمات والدعم الماليِّ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لنشر بر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5B3BB2" w:rsidRPr="00657038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="00EB254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ا</w:t>
      </w:r>
      <w:r w:rsidR="00EB2542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ل</w:t>
      </w:r>
      <w:r w:rsidR="007D0F67" w:rsidRPr="00657038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امتداد</w:t>
      </w:r>
      <w:r w:rsidR="007D0F67" w:rsidRPr="00657038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للوصول إلى المزيد من الأمم</w:t>
      </w:r>
      <w:r w:rsidR="00EB254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يِّين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CC5011" w:rsidRPr="00657038">
        <w:rPr>
          <w:rFonts w:ascii="Traditional Arabic" w:eastAsia="Arial" w:hAnsi="Traditional Arabic" w:cs="Traditional Arabic"/>
          <w:sz w:val="22"/>
          <w:szCs w:val="22"/>
          <w:rtl/>
        </w:rPr>
        <w:t>اسبانيا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EB254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تحي</w:t>
      </w:r>
      <w:r w:rsidR="00EB254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ات</w:t>
      </w:r>
      <w:r w:rsidR="00EB254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</w:t>
      </w:r>
      <w:r w:rsidR="0044279B" w:rsidRPr="006570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EB2542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F469B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وتسب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F469B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CA4A2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ً بشأن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8442E" w:rsidRPr="00657038">
        <w:rPr>
          <w:rFonts w:ascii="Traditional Arabic" w:eastAsia="Arial" w:hAnsi="Traditional Arabic" w:cs="Traditional Arabic"/>
          <w:sz w:val="22"/>
          <w:szCs w:val="22"/>
          <w:rtl/>
        </w:rPr>
        <w:t>خُطَّة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للخلاص لكل</w:t>
      </w:r>
      <w:r w:rsidR="00F469B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اليهود والأمم</w:t>
      </w:r>
      <w:r w:rsidR="00F469B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(15: 14 </w:t>
      </w:r>
      <w:r w:rsidR="00F469B4" w:rsidRPr="00657038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F469B4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16: 27).</w:t>
      </w:r>
    </w:p>
    <w:p w14:paraId="6C7ECCCD" w14:textId="77777777" w:rsidR="00A62BB4" w:rsidRPr="00657038" w:rsidRDefault="00A62BB4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5783B295" w14:textId="227EF04B" w:rsidR="00A62BB4" w:rsidRDefault="00F469B4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657038">
        <w:rPr>
          <w:rFonts w:ascii="Traditional Arabic" w:eastAsia="Arial" w:hAnsi="Traditional Arabic" w:cs="Traditional Arabic" w:hint="cs"/>
          <w:sz w:val="22"/>
          <w:szCs w:val="22"/>
          <w:rtl/>
          <w:lang w:bidi="ar"/>
        </w:rPr>
        <w:t xml:space="preserve">نلاحظ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="00800336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كلِّ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أجزاء رسالة رومية أنَّ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يخاطب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اليهود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والأمم في الكنيسة كما لو</w:t>
      </w:r>
      <w:r w:rsidR="00CA4A2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أنَّه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كان ي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534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م بالصراعات المحتم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لة بين المجموعتين. </w:t>
      </w:r>
      <w:r w:rsidR="00CA4A2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حيث يقول إنَّه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يجب عليهم أن يعاملوا 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>بعضهم بعضًا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طريقةٍ تتميَّز ب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التواضع (11: 17-24) والاحترام ت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جاه 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قضايا المختلفة 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المتعلِّقة ب</w:t>
      </w:r>
      <w:r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الضمير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(14: 1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15: 13)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</w:t>
      </w:r>
      <w:r w:rsidR="00CA4A2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وما يدفعه لقول هذا هو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 اليهودَ والأمم </w:t>
      </w:r>
      <w:r w:rsidR="00E15F7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على 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حدٍّ</w:t>
      </w:r>
      <w:r w:rsidR="00E15F7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سواء</w:t>
      </w:r>
      <w:r w:rsidR="003F746C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E15F7A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محكوم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عليهم </w:t>
      </w:r>
      <w:r w:rsidR="00CA4A25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>بالدينونة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بسبب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الخط</w:t>
      </w:r>
      <w:r w:rsidR="0044279B" w:rsidRPr="006570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 xml:space="preserve"> (1: 18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3: 20) و</w:t>
      </w:r>
      <w:r w:rsidR="00C6032B" w:rsidRPr="00657038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="00DF5F97" w:rsidRPr="00657038">
        <w:rPr>
          <w:rFonts w:ascii="Traditional Arabic" w:eastAsia="Arial" w:hAnsi="Traditional Arabic" w:cs="Traditional Arabic"/>
          <w:sz w:val="22"/>
          <w:szCs w:val="22"/>
          <w:rtl/>
        </w:rPr>
        <w:t>م الآن متساوون في المسيح</w:t>
      </w:r>
      <w:r w:rsidR="00E15F7A" w:rsidRPr="006570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(10: 12).</w:t>
      </w:r>
    </w:p>
    <w:p w14:paraId="020E90D2" w14:textId="77777777" w:rsidR="005534DC" w:rsidRPr="005534DC" w:rsidRDefault="005534DC" w:rsidP="005534DC">
      <w:pPr>
        <w:bidi/>
        <w:ind w:right="-72"/>
        <w:rPr>
          <w:rFonts w:ascii="Traditional Arabic" w:eastAsia="Arial" w:hAnsi="Traditional Arabic" w:cs="Traditional Arabic"/>
          <w:sz w:val="22"/>
          <w:szCs w:val="22"/>
          <w:lang w:val="en-US"/>
        </w:rPr>
      </w:pPr>
    </w:p>
    <w:p w14:paraId="6F470D74" w14:textId="7B6A6904" w:rsidR="00A62BB4" w:rsidRPr="005534DC" w:rsidRDefault="00E15F7A" w:rsidP="0082008D">
      <w:pPr>
        <w:bidi/>
        <w:ind w:right="-72"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5534DC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تقسيم الرسالة</w:t>
      </w:r>
    </w:p>
    <w:p w14:paraId="13DBFEE0" w14:textId="77777777" w:rsidR="00A62BB4" w:rsidRPr="005534DC" w:rsidRDefault="00A62BB4" w:rsidP="0082008D">
      <w:pPr>
        <w:tabs>
          <w:tab w:val="left" w:pos="360"/>
        </w:tabs>
        <w:bidi/>
        <w:ind w:left="360" w:right="-72" w:hanging="36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79CD81DB" w14:textId="53B22EB5" w:rsidR="00A62BB4" w:rsidRPr="005534DC" w:rsidRDefault="00E15F7A" w:rsidP="0082008D">
      <w:pPr>
        <w:tabs>
          <w:tab w:val="left" w:pos="2520"/>
        </w:tabs>
        <w:bidi/>
        <w:ind w:right="-7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برُّ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الله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ب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واسطة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الإيمان بالمسيح يساعدنا على قبول ال</w:t>
      </w:r>
      <w:r w:rsidR="00EF126C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آخَر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ين</w:t>
      </w:r>
    </w:p>
    <w:p w14:paraId="5BFBAE63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615DE14E" w14:textId="3D58F3FE" w:rsidR="00A62BB4" w:rsidRPr="005534DC" w:rsidRDefault="00E15F7A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1: 1-17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الموضوع</w:t>
      </w:r>
      <w:r w:rsidR="00653B0D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-</w:t>
      </w:r>
      <w:r w:rsidR="00653B0D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البرّ</w:t>
      </w:r>
    </w:p>
    <w:p w14:paraId="69996944" w14:textId="5FA4E0CD" w:rsidR="00A62BB4" w:rsidRPr="005534DC" w:rsidRDefault="00E15F7A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1: 1-7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تح</w:t>
      </w:r>
      <w:r w:rsidR="0044279B" w:rsidRPr="005534DC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</w:p>
    <w:p w14:paraId="3D68402D" w14:textId="6717F169" w:rsidR="00A62BB4" w:rsidRPr="005534DC" w:rsidRDefault="00FD76B8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1: 8-15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E15F7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44279B" w:rsidRPr="005534DC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</w:p>
    <w:p w14:paraId="6372DC75" w14:textId="3D253054" w:rsidR="00A62BB4" w:rsidRPr="005534DC" w:rsidRDefault="00FD76B8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1: 16-17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البر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</w:t>
      </w:r>
    </w:p>
    <w:p w14:paraId="488053BD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7E194E53" w14:textId="1D77570C" w:rsidR="00A62BB4" w:rsidRPr="005534DC" w:rsidRDefault="00534845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1: 18 </w:t>
      </w:r>
      <w:r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3: 20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</w:rPr>
        <w:tab/>
      </w:r>
      <w:r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الحاجة إلى البرّ</w:t>
      </w:r>
      <w:r w:rsidR="00653B0D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– 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الدينونة</w:t>
      </w:r>
    </w:p>
    <w:p w14:paraId="2BDED019" w14:textId="1859679B" w:rsidR="00A62BB4" w:rsidRPr="005534DC" w:rsidRDefault="0053484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1: 18-32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للأمم</w:t>
      </w:r>
    </w:p>
    <w:p w14:paraId="1DE211FF" w14:textId="2C21CEBC" w:rsidR="00A62BB4" w:rsidRPr="005534DC" w:rsidRDefault="0053484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2: 1 </w:t>
      </w:r>
      <w:r w:rsidRPr="005534DC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8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لليهود</w:t>
      </w:r>
    </w:p>
    <w:p w14:paraId="04D91EFC" w14:textId="26EC1953" w:rsidR="00A62BB4" w:rsidRPr="005534DC" w:rsidRDefault="0053484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3: 9-20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للجميع</w:t>
      </w:r>
    </w:p>
    <w:p w14:paraId="188657A1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74DC8A29" w14:textId="014F670C" w:rsidR="00A62BB4" w:rsidRPr="005534DC" w:rsidRDefault="00534845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3: 21 </w:t>
      </w:r>
      <w:r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5: 21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برُّ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E74B3F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مُقدَّمًا</w:t>
      </w:r>
      <w:r w:rsidR="00E74B3F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Pr="005534DC">
        <w:rPr>
          <w:rFonts w:ascii="Traditional Arabic" w:eastAsia="Arial" w:hAnsi="Traditional Arabic" w:cs="Traditional Arabic"/>
          <w:bCs/>
          <w:sz w:val="22"/>
          <w:szCs w:val="22"/>
          <w:rtl/>
          <w:lang w:bidi="ar-JO"/>
        </w:rPr>
        <w:t xml:space="preserve">(مُجهَّزًا)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- التبرير</w:t>
      </w:r>
    </w:p>
    <w:p w14:paraId="4BAD3C75" w14:textId="210DB351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3: 21-31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كيف؟ </w:t>
      </w:r>
      <w:r w:rsidR="00623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بال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إيمان</w:t>
      </w:r>
    </w:p>
    <w:p w14:paraId="4FF52E31" w14:textId="4EC48783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الأصحاح 4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ن؟ </w:t>
      </w:r>
      <w:r w:rsidR="005812D4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براهيم/داود</w:t>
      </w:r>
    </w:p>
    <w:p w14:paraId="0BF9F7E7" w14:textId="3F2EE015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5: 1-11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623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نتيجة؟ </w:t>
      </w:r>
      <w:r w:rsidR="00623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اليقين</w:t>
      </w:r>
    </w:p>
    <w:p w14:paraId="0FA81431" w14:textId="016D7191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5: 12-21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623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أساس؟ </w:t>
      </w:r>
      <w:r w:rsidR="005812D4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8C78CC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الاحتساب (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الإسناد</w:t>
      </w:r>
      <w:r w:rsidR="008C78CC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/النسبة إلى)</w:t>
      </w:r>
    </w:p>
    <w:p w14:paraId="3E1B42EA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36E2DDCE" w14:textId="0FD57865" w:rsidR="00A62BB4" w:rsidRPr="005534DC" w:rsidRDefault="00534845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الأصحاحات 6-8</w:t>
      </w:r>
      <w:r w:rsidR="00DF5F97" w:rsidRPr="005534DC">
        <w:rPr>
          <w:rFonts w:ascii="Traditional Arabic" w:eastAsia="Arial" w:hAnsi="Traditional Arabic" w:cs="Traditional Arabic"/>
          <w:b/>
          <w:sz w:val="22"/>
          <w:szCs w:val="22"/>
        </w:rPr>
        <w:tab/>
      </w:r>
      <w:r w:rsidR="003C7705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برُّ</w:t>
      </w:r>
      <w:r w:rsidR="003C7705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ممنوحًا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(مُعطًى)</w:t>
      </w:r>
      <w:r w:rsidR="003C7705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–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التقديس</w:t>
      </w:r>
    </w:p>
    <w:p w14:paraId="3863F6A9" w14:textId="647D7D17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  <w:lang w:bidi="ar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الأصحاح 6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أساس</w:t>
      </w:r>
      <w:r w:rsidR="00163A74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جديد </w:t>
      </w:r>
      <w:r w:rsidR="004B32CB" w:rsidRPr="005534DC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التوحُّد مع المسيح</w:t>
      </w:r>
    </w:p>
    <w:p w14:paraId="6DFA8E87" w14:textId="0462A645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الأصحاح 7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علاقة</w:t>
      </w:r>
      <w:r w:rsidR="004A3D9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جديدة - التحر</w:t>
      </w:r>
      <w:r w:rsidR="004A3D9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ر من </w:t>
      </w:r>
      <w:r w:rsidR="004A3D9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الناموس</w:t>
      </w:r>
    </w:p>
    <w:p w14:paraId="403AC8C7" w14:textId="79A6DD08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الأصحاح 8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قو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جديدة </w:t>
      </w:r>
      <w:r w:rsidR="000348A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4A3D9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القدس</w:t>
      </w:r>
    </w:p>
    <w:p w14:paraId="2A355E53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  <w:lang w:val="en-US"/>
        </w:rPr>
      </w:pPr>
    </w:p>
    <w:p w14:paraId="5C705C6F" w14:textId="1D6C19AD" w:rsidR="00A62BB4" w:rsidRPr="005534DC" w:rsidRDefault="00534845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الأصحاحات 9-11</w:t>
      </w:r>
      <w:r w:rsidR="00DF5F97" w:rsidRPr="005534DC">
        <w:rPr>
          <w:rFonts w:ascii="Traditional Arabic" w:eastAsia="Arial" w:hAnsi="Traditional Arabic" w:cs="Traditional Arabic"/>
          <w:b/>
          <w:sz w:val="22"/>
          <w:szCs w:val="22"/>
        </w:rPr>
        <w:tab/>
      </w:r>
      <w:r w:rsidR="003C7705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برُّ</w:t>
      </w:r>
      <w:r w:rsidR="003C7705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مُث</w:t>
      </w:r>
      <w:r w:rsidR="000F6DBB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ْ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</w:t>
      </w:r>
      <w:r w:rsidR="00653B0D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َت</w:t>
      </w:r>
      <w:r w:rsidR="002E4D59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ًا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(مُؤكَّد</w:t>
      </w:r>
      <w:r w:rsidR="002E4D59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ًا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)</w:t>
      </w:r>
      <w:r w:rsidR="002E4D59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من حيث صحَّته</w:t>
      </w:r>
      <w:r w:rsidR="00623CD7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– </w:t>
      </w:r>
      <w:r w:rsidR="00924EAB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اختيار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(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إسرائيل</w:t>
      </w:r>
      <w:r w:rsidR="003C7705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)</w:t>
      </w:r>
    </w:p>
    <w:p w14:paraId="5D96F6B3" w14:textId="648AB62C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lastRenderedPageBreak/>
        <w:t>9: 1-29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924EAB" w:rsidRPr="005534DC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اختيار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124D9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124D99" w:rsidRPr="005534DC">
        <w:rPr>
          <w:rFonts w:ascii="Arial" w:hAnsi="Arial" w:cs="Arial"/>
          <w:noProof/>
          <w:sz w:val="18"/>
          <w:szCs w:val="18"/>
        </w:rPr>
        <w:t>Election</w:t>
      </w:r>
      <w:r w:rsidR="00124D9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النعمة</w:t>
      </w:r>
    </w:p>
    <w:p w14:paraId="03830BD8" w14:textId="11218AD5" w:rsidR="00A62BB4" w:rsidRPr="005534DC" w:rsidRDefault="003F746C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9: 1-5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الامتيازات</w:t>
      </w:r>
    </w:p>
    <w:p w14:paraId="556A16A3" w14:textId="2D747825" w:rsidR="00A62BB4" w:rsidRPr="005534DC" w:rsidRDefault="003F746C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9: 6-18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الاختيار </w:t>
      </w:r>
      <w:r w:rsidR="00124D9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124D99" w:rsidRPr="005534DC">
        <w:rPr>
          <w:rFonts w:ascii="Arial" w:hAnsi="Arial" w:cs="Arial"/>
          <w:noProof/>
          <w:sz w:val="18"/>
          <w:szCs w:val="18"/>
        </w:rPr>
        <w:t>Choice</w:t>
      </w:r>
      <w:r w:rsidR="00124D9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وض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4B32C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</w:p>
    <w:p w14:paraId="61F35BC1" w14:textId="56612E3A" w:rsidR="00A62BB4" w:rsidRPr="005534DC" w:rsidRDefault="003F746C" w:rsidP="0082008D">
      <w:pPr>
        <w:tabs>
          <w:tab w:val="left" w:pos="3240"/>
        </w:tabs>
        <w:bidi/>
        <w:ind w:left="108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9: 6-9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21543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اختيار</w:t>
      </w:r>
      <w:r w:rsidR="004A3D9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إسح</w:t>
      </w:r>
      <w:r w:rsidR="001D0691" w:rsidRPr="005534DC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ا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21543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وليس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إسماعيل</w:t>
      </w:r>
    </w:p>
    <w:p w14:paraId="5013F492" w14:textId="61B76A99" w:rsidR="00A62BB4" w:rsidRPr="005534DC" w:rsidRDefault="003F746C" w:rsidP="0082008D">
      <w:pPr>
        <w:tabs>
          <w:tab w:val="left" w:pos="3240"/>
        </w:tabs>
        <w:bidi/>
        <w:ind w:left="108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9: 10-13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21543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اختيار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يعقوب </w:t>
      </w:r>
      <w:r w:rsidR="00215430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وليس</w:t>
      </w:r>
      <w:r w:rsidR="00215430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عيسو</w:t>
      </w:r>
    </w:p>
    <w:p w14:paraId="289A6FBD" w14:textId="6BE17395" w:rsidR="00A62BB4" w:rsidRPr="005534DC" w:rsidRDefault="003F746C" w:rsidP="0082008D">
      <w:pPr>
        <w:tabs>
          <w:tab w:val="left" w:pos="3240"/>
        </w:tabs>
        <w:bidi/>
        <w:ind w:left="108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9: 14-18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فرعون</w:t>
      </w:r>
    </w:p>
    <w:p w14:paraId="47BD7250" w14:textId="7DA21BAE" w:rsidR="00A62BB4" w:rsidRPr="005534DC" w:rsidRDefault="003F746C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9: 19-29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رحمة الله</w:t>
      </w:r>
    </w:p>
    <w:p w14:paraId="49D739EF" w14:textId="41118077" w:rsidR="00A62BB4" w:rsidRPr="005534DC" w:rsidRDefault="003F746C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9: 30 </w:t>
      </w:r>
      <w:r w:rsidRPr="005534DC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10: 21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الرفض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في الأعمال</w:t>
      </w:r>
    </w:p>
    <w:p w14:paraId="60D65B9E" w14:textId="5AB44631" w:rsidR="00A62BB4" w:rsidRPr="005534DC" w:rsidRDefault="003F746C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9: 30 </w:t>
      </w:r>
      <w:r w:rsidRPr="005534DC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10: 4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المسيح </w:t>
      </w:r>
      <w:r w:rsidR="00364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حجر صدمة وصخرة عثرة في حالة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الاستناد إلى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الأعمال</w:t>
      </w:r>
    </w:p>
    <w:p w14:paraId="1A85956A" w14:textId="54559D7A" w:rsidR="00A62BB4" w:rsidRPr="005534DC" w:rsidRDefault="003F746C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10: 5-15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عر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</w:p>
    <w:p w14:paraId="11C1D542" w14:textId="264A1624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10: 16-21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رف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</w:t>
      </w:r>
    </w:p>
    <w:p w14:paraId="541EFEF8" w14:textId="48357BDF" w:rsidR="00A62BB4" w:rsidRPr="005534DC" w:rsidRDefault="003A1E2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الأصحاح 11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لا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ست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رداد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- الرفض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مؤق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تًا وجزئي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</w:p>
    <w:p w14:paraId="44286090" w14:textId="4A11F8B0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11: 1-10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بق</w:t>
      </w:r>
      <w:r w:rsidR="0044279B" w:rsidRPr="005534DC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</w:p>
    <w:p w14:paraId="5C0D4070" w14:textId="27300CF8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11: 11-24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تطعيم الأمم </w:t>
      </w:r>
      <w:r w:rsidR="00A6336B" w:rsidRPr="005534DC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في الشجرة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(للخلاص ولإثارة غيرة إسرائيل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036DF783" w14:textId="2718E0A0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11: 25-32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الخلاص المستقب</w:t>
      </w:r>
      <w:r w:rsidR="00EE1B2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لي</w:t>
      </w:r>
      <w:r w:rsidR="00EE1B2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</w:p>
    <w:p w14:paraId="2CBD0281" w14:textId="220C7EC3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11: 33-36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مجد الله و</w:t>
      </w:r>
      <w:r w:rsidR="002A50EF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تسبيحه</w:t>
      </w:r>
    </w:p>
    <w:p w14:paraId="6A15E541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6508D902" w14:textId="63D7B052" w:rsidR="00A62BB4" w:rsidRPr="005534DC" w:rsidRDefault="00D76AB7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12: 1 </w:t>
      </w:r>
      <w:r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15: 13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</w:rPr>
        <w:tab/>
      </w:r>
      <w:r w:rsidR="00123038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برُّ</w:t>
      </w:r>
      <w:r w:rsidR="00123038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مُط</w:t>
      </w:r>
      <w:r w:rsidR="005C72D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َ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بَّقًا</w:t>
      </w:r>
      <w:r w:rsidR="00182F1A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  <w:lang w:bidi="ar-JO"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- التحو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ُّ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ل</w:t>
      </w:r>
    </w:p>
    <w:p w14:paraId="1F7A1F3C" w14:textId="41B41DCA" w:rsidR="00A62BB4" w:rsidRPr="005534DC" w:rsidRDefault="003A1E2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12: 1-2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أنفسنا</w:t>
      </w:r>
    </w:p>
    <w:p w14:paraId="2B0CFDCA" w14:textId="3E5396A5" w:rsidR="00A62BB4" w:rsidRPr="005534DC" w:rsidRDefault="003A1E2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12: 3-21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A23972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كنيسة</w:t>
      </w:r>
    </w:p>
    <w:p w14:paraId="2C7102AE" w14:textId="0F551BBC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12: 3-8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التواضع في ال</w:t>
      </w:r>
      <w:r w:rsidR="00A23972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خدم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ة</w:t>
      </w:r>
    </w:p>
    <w:p w14:paraId="06808DF4" w14:textId="5E9C3857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12: 9-21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A23972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حب</w:t>
      </w:r>
      <w:r w:rsidR="00A23972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َّة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الأبعاد الاجتماع</w:t>
      </w:r>
      <w:r w:rsidR="0044279B" w:rsidRPr="005534DC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</w:p>
    <w:p w14:paraId="0CD27AB9" w14:textId="279B3355" w:rsidR="00A62BB4" w:rsidRPr="005534DC" w:rsidRDefault="003A1E2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13: 1-7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الخضوع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لحك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َّا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والس</w:t>
      </w:r>
      <w:r w:rsidR="00A6336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A6336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طات</w:t>
      </w:r>
    </w:p>
    <w:p w14:paraId="01BABDB6" w14:textId="080D181A" w:rsidR="00A62BB4" w:rsidRPr="005534DC" w:rsidRDefault="003A1E2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13: 8-14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A23972" w:rsidRPr="005534DC">
        <w:rPr>
          <w:rFonts w:ascii="Traditional Arabic" w:eastAsia="Arial" w:hAnsi="Traditional Arabic" w:cs="Traditional Arabic"/>
          <w:sz w:val="22"/>
          <w:szCs w:val="22"/>
          <w:rtl/>
        </w:rPr>
        <w:t>المحبَّة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ضوء المحاس</w:t>
      </w:r>
      <w:r w:rsidR="00A6336B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بة المستقب</w:t>
      </w:r>
      <w:r w:rsidR="00EE1B2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4279B" w:rsidRPr="005534DC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</w:p>
    <w:p w14:paraId="740CB2ED" w14:textId="2BCD154C" w:rsidR="00A62BB4" w:rsidRPr="005534DC" w:rsidRDefault="003A1E25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14: 1 </w:t>
      </w:r>
      <w:r w:rsidRPr="005534DC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15: 13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مورٌ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مشكوك</w:t>
      </w:r>
      <w:r w:rsidR="00182F1A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فيها</w:t>
      </w:r>
    </w:p>
    <w:p w14:paraId="263916B4" w14:textId="1F881230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14: 1-13أ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  <w:t>"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أيُّها</w:t>
      </w:r>
      <w:r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الضعفاء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، لا تحكم</w:t>
      </w: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وا على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الأقوياء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>"</w:t>
      </w:r>
    </w:p>
    <w:p w14:paraId="7728B175" w14:textId="18DE23B2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14: 13ب-23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  <w:t>"</w:t>
      </w:r>
      <w:r w:rsidR="00E60524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أيُّها ال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أقوياء، لا </w:t>
      </w:r>
      <w:r w:rsidR="00E60524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تُعثِروا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الضعفاء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>"</w:t>
      </w:r>
    </w:p>
    <w:p w14:paraId="6F2CCCF0" w14:textId="30CC876E" w:rsidR="00A62BB4" w:rsidRPr="005534DC" w:rsidRDefault="003A1E25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15: 1-13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173C2D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التشبُّه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73C2D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</w:p>
    <w:p w14:paraId="24BF01B5" w14:textId="77777777" w:rsidR="00A62BB4" w:rsidRPr="005534DC" w:rsidRDefault="00A62BB4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4EB15398" w14:textId="19EAE81F" w:rsidR="00A62BB4" w:rsidRPr="005534DC" w:rsidRDefault="00D76AB7" w:rsidP="0082008D">
      <w:pPr>
        <w:tabs>
          <w:tab w:val="left" w:pos="2160"/>
        </w:tabs>
        <w:bidi/>
        <w:ind w:right="-7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15: 14 </w:t>
      </w:r>
      <w:r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–</w:t>
      </w:r>
      <w:r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16: 27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</w:rPr>
        <w:tab/>
      </w:r>
      <w:r w:rsidR="00123038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برُّ</w:t>
      </w:r>
      <w:r w:rsidR="00123038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>منتشر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ًا</w:t>
      </w:r>
      <w:r w:rsidR="005C72D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DF5F97" w:rsidRPr="005534DC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- </w:t>
      </w:r>
      <w:r w:rsidR="00123038" w:rsidRPr="005534DC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الامتداد</w:t>
      </w:r>
    </w:p>
    <w:p w14:paraId="03E0DC11" w14:textId="5836CFB4" w:rsidR="00A62BB4" w:rsidRPr="005534DC" w:rsidRDefault="00D76AB7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15: 14-33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مثال</w:t>
      </w:r>
      <w:r w:rsidR="00173C2D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على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الا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=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</w:p>
    <w:p w14:paraId="64673697" w14:textId="6DEFB8D4" w:rsidR="00A62BB4" w:rsidRPr="005534DC" w:rsidRDefault="00D76AB7" w:rsidP="0082008D">
      <w:pPr>
        <w:tabs>
          <w:tab w:val="left" w:pos="252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16: 1-24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نصائح </w:t>
      </w:r>
      <w:r w:rsidR="00123038" w:rsidRPr="005534DC">
        <w:rPr>
          <w:rFonts w:ascii="Traditional Arabic" w:eastAsia="Arial" w:hAnsi="Traditional Arabic" w:cs="Traditional Arabic"/>
          <w:sz w:val="22"/>
          <w:szCs w:val="22"/>
          <w:rtl/>
        </w:rPr>
        <w:t>الا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123038" w:rsidRPr="005534DC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123038" w:rsidRPr="005534DC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</w:p>
    <w:p w14:paraId="66A62475" w14:textId="2C486045" w:rsidR="00A62BB4" w:rsidRPr="005534DC" w:rsidRDefault="00D76AB7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16: 1-16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364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امدَحْ</w:t>
      </w:r>
      <w:r w:rsidR="00653B0D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EF126C" w:rsidRPr="005534DC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ين</w:t>
      </w:r>
    </w:p>
    <w:p w14:paraId="0ED18209" w14:textId="49D7367F" w:rsidR="00A62BB4" w:rsidRPr="005534DC" w:rsidRDefault="00D76AB7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16: 17-20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364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عم</w:t>
      </w:r>
      <w:r w:rsidR="00364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364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92A4D" w:rsidRPr="005534DC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D507AC" w:rsidRPr="005534DC">
        <w:rPr>
          <w:rFonts w:ascii="Traditional Arabic" w:eastAsia="Arial" w:hAnsi="Traditional Arabic" w:cs="Traditional Arabic"/>
          <w:sz w:val="22"/>
          <w:szCs w:val="22"/>
          <w:rtl/>
        </w:rPr>
        <w:t>وَحد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ة</w:t>
      </w:r>
    </w:p>
    <w:p w14:paraId="16764B78" w14:textId="10827E26" w:rsidR="00A62BB4" w:rsidRPr="005534DC" w:rsidRDefault="00D76AB7" w:rsidP="0082008D">
      <w:pPr>
        <w:tabs>
          <w:tab w:val="left" w:pos="2880"/>
        </w:tabs>
        <w:bidi/>
        <w:ind w:left="720" w:right="-72"/>
        <w:rPr>
          <w:rFonts w:ascii="Traditional Arabic" w:eastAsia="Arial" w:hAnsi="Traditional Arabic" w:cs="Traditional Arabic"/>
          <w:sz w:val="22"/>
          <w:szCs w:val="22"/>
        </w:r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16: 21-24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364CD7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عَزَّزِ 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  <w:rtl/>
        </w:rPr>
        <w:t>الشركة بين الكنائس</w:t>
      </w:r>
    </w:p>
    <w:p w14:paraId="60B5B246" w14:textId="77777777" w:rsidR="002A4E02" w:rsidRDefault="00D76AB7" w:rsidP="0082008D">
      <w:pPr>
        <w:tabs>
          <w:tab w:val="left" w:pos="2520"/>
          <w:tab w:val="right" w:pos="936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  <w:rtl/>
        </w:rPr>
        <w:sectPr w:rsidR="002A4E02" w:rsidSect="0035188C">
          <w:headerReference w:type="default" r:id="rId7"/>
          <w:pgSz w:w="11880" w:h="16840"/>
          <w:pgMar w:top="720" w:right="1152" w:bottom="720" w:left="1440" w:header="720" w:footer="720" w:gutter="0"/>
          <w:pgNumType w:start="145"/>
          <w:cols w:space="720"/>
        </w:sectPr>
      </w:pPr>
      <w:r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16: 25-27</w:t>
      </w:r>
      <w:r w:rsidR="00DF5F97" w:rsidRPr="005534DC">
        <w:rPr>
          <w:rFonts w:ascii="Traditional Arabic" w:eastAsia="Arial" w:hAnsi="Traditional Arabic" w:cs="Traditional Arabic"/>
          <w:sz w:val="22"/>
          <w:szCs w:val="22"/>
        </w:rPr>
        <w:tab/>
      </w:r>
      <w:r w:rsidR="00151F69" w:rsidRPr="005534DC">
        <w:rPr>
          <w:rFonts w:ascii="Traditional Arabic" w:eastAsia="Arial" w:hAnsi="Traditional Arabic" w:cs="Traditional Arabic"/>
          <w:sz w:val="22"/>
          <w:szCs w:val="22"/>
          <w:rtl/>
        </w:rPr>
        <w:t>الت</w:t>
      </w:r>
      <w:r w:rsidR="00151F6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سب</w:t>
      </w:r>
      <w:r w:rsidR="00123038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151F69" w:rsidRPr="005534DC">
        <w:rPr>
          <w:rFonts w:ascii="Traditional Arabic" w:eastAsia="Arial" w:hAnsi="Traditional Arabic" w:cs="Traditional Arabic" w:hint="cs"/>
          <w:sz w:val="22"/>
          <w:szCs w:val="22"/>
          <w:rtl/>
        </w:rPr>
        <w:t>حة</w:t>
      </w:r>
      <w:r w:rsidR="00151F69" w:rsidRPr="005534DC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</w:p>
    <w:p w14:paraId="0C2D57B5" w14:textId="77777777" w:rsidR="00A62BB4" w:rsidRDefault="00A62BB4" w:rsidP="0082008D">
      <w:pPr>
        <w:tabs>
          <w:tab w:val="left" w:pos="2520"/>
          <w:tab w:val="right" w:pos="9360"/>
        </w:tabs>
        <w:bidi/>
        <w:ind w:left="360" w:right="-72"/>
        <w:rPr>
          <w:rFonts w:ascii="Traditional Arabic" w:eastAsia="Arial" w:hAnsi="Traditional Arabic" w:cs="Traditional Arabic"/>
          <w:sz w:val="22"/>
          <w:szCs w:val="22"/>
          <w:lang w:val="en-US"/>
        </w:rPr>
      </w:pPr>
    </w:p>
    <w:p w14:paraId="71C22AF3" w14:textId="22C35888" w:rsidR="00A62BB4" w:rsidRPr="00AB7C19" w:rsidRDefault="007D3C65" w:rsidP="0082008D">
      <w:pPr>
        <w:tabs>
          <w:tab w:val="left" w:pos="360"/>
        </w:tabs>
        <w:bidi/>
        <w:ind w:left="360" w:right="-72" w:hanging="360"/>
        <w:jc w:val="center"/>
        <w:rPr>
          <w:rFonts w:ascii="Traditional Arabic" w:eastAsia="Arial" w:hAnsi="Traditional Arabic" w:cs="Traditional Arabic"/>
          <w:bCs/>
          <w:sz w:val="36"/>
          <w:szCs w:val="36"/>
        </w:rPr>
      </w:pPr>
      <w:r w:rsidRPr="00AB7C19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>مخط</w:t>
      </w:r>
      <w:r w:rsidR="00DF5F97" w:rsidRPr="00AB7C19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>َّ</w:t>
      </w:r>
      <w:r w:rsidRPr="00AB7C19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>ط</w:t>
      </w:r>
      <w:r w:rsidRPr="00AB7C19">
        <w:rPr>
          <w:rFonts w:ascii="Traditional Arabic" w:eastAsia="Arial" w:hAnsi="Traditional Arabic" w:cs="Traditional Arabic" w:hint="cs"/>
          <w:bCs/>
          <w:color w:val="FF0000"/>
          <w:sz w:val="36"/>
          <w:szCs w:val="36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>الرسالة</w:t>
      </w:r>
      <w:r w:rsidR="00DF5F97" w:rsidRPr="00AB7C19">
        <w:rPr>
          <w:rFonts w:ascii="Traditional Arabic" w:eastAsia="Arial" w:hAnsi="Traditional Arabic" w:cs="Traditional Arabic"/>
          <w:bCs/>
          <w:sz w:val="36"/>
          <w:szCs w:val="36"/>
          <w:rtl/>
        </w:rPr>
        <w:t xml:space="preserve"> </w:t>
      </w:r>
    </w:p>
    <w:p w14:paraId="40F6921B" w14:textId="77777777" w:rsidR="00A62BB4" w:rsidRPr="00AB7C19" w:rsidRDefault="00A62BB4" w:rsidP="0082008D">
      <w:pPr>
        <w:tabs>
          <w:tab w:val="left" w:pos="360"/>
        </w:tabs>
        <w:bidi/>
        <w:ind w:left="360" w:right="-72" w:hanging="36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6ACF0ECE" w14:textId="10C223C6" w:rsidR="00A62BB4" w:rsidRPr="00AB7C19" w:rsidRDefault="00716DAB" w:rsidP="0082008D">
      <w:pPr>
        <w:bidi/>
        <w:ind w:right="-72"/>
        <w:rPr>
          <w:rFonts w:ascii="Traditional Arabic" w:eastAsia="Arial" w:hAnsi="Traditional Arabic" w:cs="Traditional Arabic"/>
          <w:b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البيان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التلخيصيُّ للرسالة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</w:rPr>
        <w:t>: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إنَّ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السبب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الذي </w:t>
      </w:r>
      <w:r w:rsidR="0016578D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ينبغي أن </w:t>
      </w:r>
      <w:r w:rsidR="0016578D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يجعل اليهود</w:t>
      </w:r>
      <w:r w:rsidR="0016578D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َ</w:t>
      </w:r>
      <w:r w:rsidR="0016578D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والأمم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في روما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إلى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قبو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بعضهم بعض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هو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أن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هم جميعًا لديهم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البرُّ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الممنوح من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الله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،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والذي حصلوا عليه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فقط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بالإيمان بالمسيح، وليس بأعمال الناموس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</w:rPr>
        <w:t>.</w:t>
      </w:r>
    </w:p>
    <w:p w14:paraId="2477D485" w14:textId="18BD7FCC" w:rsidR="00A62BB4" w:rsidRPr="00AB7C19" w:rsidRDefault="00DF5F97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  <w:b w:val="0"/>
          <w:bCs/>
        </w:rPr>
      </w:pP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السبب الذي </w:t>
      </w:r>
      <w:r w:rsidR="00FD1C6E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ينبغي أن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يجعل اليهود</w:t>
      </w:r>
      <w:r w:rsidR="00FD1C6E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>ي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لون </w:t>
      </w:r>
      <w:r w:rsidR="00F469B4" w:rsidRPr="00AB7C19">
        <w:rPr>
          <w:rFonts w:ascii="Traditional Arabic" w:eastAsia="Arial" w:hAnsi="Traditional Arabic" w:cs="Traditional Arabic"/>
          <w:b w:val="0"/>
          <w:bCs/>
          <w:rtl/>
        </w:rPr>
        <w:t>بعضهم بعضًا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هو أن</w:t>
      </w:r>
      <w:r w:rsidR="00FD1C6E" w:rsidRPr="00AB7C19">
        <w:rPr>
          <w:rFonts w:ascii="Traditional Arabic" w:eastAsia="Arial" w:hAnsi="Traditional Arabic" w:cs="Traditional Arabic" w:hint="cs"/>
          <w:b w:val="0"/>
          <w:bCs/>
          <w:rtl/>
        </w:rPr>
        <w:t>َّ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بر</w:t>
      </w:r>
      <w:r w:rsidR="00FD1C6E" w:rsidRPr="00AB7C19">
        <w:rPr>
          <w:rFonts w:ascii="Traditional Arabic" w:eastAsia="Arial" w:hAnsi="Traditional Arabic" w:cs="Traditional Arabic" w:hint="cs"/>
          <w:b w:val="0"/>
          <w:bCs/>
          <w:rtl/>
        </w:rPr>
        <w:t>َّ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الله يأتي إليهم بالتساوي ب</w:t>
      </w:r>
      <w:r w:rsidR="00FD1C6E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واسطة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الإيمان بالمسيح</w:t>
      </w:r>
      <w:r w:rsidR="00FD1C6E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(1: 1-17).</w:t>
      </w:r>
    </w:p>
    <w:p w14:paraId="2420CA82" w14:textId="5DD44DF8" w:rsidR="00A62BB4" w:rsidRPr="00AB7C19" w:rsidRDefault="00FD1C6E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حيث إنَّ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بولس هو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خادم الله ليكرز بالإنجيل للأمم،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فإنَّه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933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يُقَدِّم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التحيَّة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لمؤمنين في روما ويباركهم بأسلوب الرسائل 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المعتاد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عص</w:t>
      </w:r>
      <w:r w:rsidR="0076121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76121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(1: 1-7).</w:t>
      </w:r>
    </w:p>
    <w:p w14:paraId="1905AF0D" w14:textId="14C5F36D" w:rsidR="00A62BB4" w:rsidRPr="00AB7C19" w:rsidRDefault="00E34548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lastRenderedPageBreak/>
        <w:t>فَرَزَ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بولس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765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خ</w:t>
      </w:r>
      <w:r w:rsidR="00F765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صَّص</w:t>
      </w:r>
      <w:r w:rsidR="00F765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َه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ليشارك </w:t>
      </w:r>
      <w:r w:rsidR="00F765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أهل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روما </w:t>
      </w:r>
      <w:r w:rsidR="00F765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إنجيل الثالوث– أرسل الآب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ابن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 ليموت ويقوم 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الأموات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بقو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ة الروح</w:t>
      </w:r>
      <w:r w:rsidR="001346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القدس (1: 1-6).</w:t>
      </w:r>
    </w:p>
    <w:p w14:paraId="0A1946B0" w14:textId="2D9D609A" w:rsidR="00A62BB4" w:rsidRPr="00AB7C19" w:rsidRDefault="00134603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يُوجِّه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 التحيَّة إلى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8E02D2" w:rsidRPr="00AB7C19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روما وي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ذك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رهم 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قد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مًا أن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محب</w:t>
      </w:r>
      <w:r w:rsidR="00A2397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ة الله لهم يجب أن تؤد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 إلى أسلوب حياة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348A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مُفرَزَةٍ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7أ).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</w:p>
    <w:p w14:paraId="06B993ED" w14:textId="7CB623D5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يتمن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ى بولس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لقر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ء رسالته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النعمة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والسلام 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بوصفهما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موضوع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 رئيس</w:t>
      </w:r>
      <w:r w:rsidR="008E02D2" w:rsidRPr="00AB7C19">
        <w:rPr>
          <w:rFonts w:ascii="Traditional Arabic" w:eastAsia="Arial" w:hAnsi="Traditional Arabic" w:cs="Traditional Arabic"/>
          <w:sz w:val="22"/>
          <w:szCs w:val="22"/>
          <w:rtl/>
        </w:rPr>
        <w:t>يّ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8E02D2"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8E02D2" w:rsidRPr="00AB7C1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سيتناولهما لاحقًا في الرسالة</w:t>
      </w:r>
      <w:r w:rsidR="007B5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7ب).</w:t>
      </w:r>
    </w:p>
    <w:p w14:paraId="186C913D" w14:textId="3CD4C635" w:rsidR="00A62BB4" w:rsidRPr="00AB7C19" w:rsidRDefault="007B5965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أسَّسَ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علاقة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 وِفاقٍ ووئامٍ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مع قرَّاء رسالته</w:t>
      </w:r>
      <w:r w:rsidR="004C3F32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تقديمه ال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شكر لله </w:t>
      </w:r>
      <w:r w:rsidR="00A92A4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من أجْلِ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حياتهم،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تعبير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رغب</w:t>
      </w:r>
      <w:r w:rsidR="00746DC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746DC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 في رؤيتهم </w:t>
      </w:r>
      <w:r w:rsidR="002366AB" w:rsidRPr="00AB7C19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حاول 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 يقوم بذلك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مر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ات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كث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746DC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الماضي (1: 8-15).</w:t>
      </w:r>
    </w:p>
    <w:p w14:paraId="180C9619" w14:textId="4050A010" w:rsidR="00A62BB4" w:rsidRPr="00AB7C19" w:rsidRDefault="00DF5F97" w:rsidP="004C3F32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يشكر بولس</w:t>
      </w:r>
      <w:r w:rsidR="00CC40B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على </w:t>
      </w:r>
      <w:r w:rsidR="00CC40B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إيمان</w:t>
      </w:r>
      <w:r w:rsidR="00A62B3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أهل رومية </w:t>
      </w:r>
      <w:r w:rsidR="00CC40B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معروفٌ في كلِّ العالم </w:t>
      </w:r>
      <w:r w:rsidR="004C3F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(1: 8).</w:t>
      </w:r>
    </w:p>
    <w:p w14:paraId="35E6F4C1" w14:textId="249189B3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صل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 بولس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لكي يتمك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ن أخيرًا من زيارة روما لتقوية المؤمنين وقيادة بعض 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أهل رومية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المسيح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خدمته هي للأمم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9-14).</w:t>
      </w:r>
    </w:p>
    <w:p w14:paraId="78486860" w14:textId="00BA4BE0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موضوع الرسالة هو أن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يتطل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 أن يكون التبرير فقط بالإيمان بالمسيح وليس بالناموس</w:t>
      </w:r>
      <w:r w:rsidR="008F39D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16-17).</w:t>
      </w:r>
    </w:p>
    <w:p w14:paraId="0CD92A08" w14:textId="0FC129F4" w:rsidR="00A62BB4" w:rsidRPr="00AB7C19" w:rsidRDefault="00DF5F97" w:rsidP="0002768F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السبب الذي يجعل بولس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يخجل من الإنجيل هو </w:t>
      </w:r>
      <w:r w:rsidR="00553765" w:rsidRPr="00AB7C19">
        <w:rPr>
          <w:rFonts w:ascii="Traditional Arabic" w:eastAsia="Arial" w:hAnsi="Traditional Arabic" w:cs="Traditional Arabic"/>
          <w:sz w:val="22"/>
          <w:szCs w:val="22"/>
          <w:rtl/>
        </w:rPr>
        <w:t>أنَّ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2768F" w:rsidRPr="00AB7C19">
        <w:rPr>
          <w:rFonts w:ascii="Traditional Arabic" w:eastAsia="Arial" w:hAnsi="Traditional Arabic" w:cs="Traditional Arabic"/>
          <w:sz w:val="22"/>
          <w:szCs w:val="22"/>
          <w:rtl/>
        </w:rPr>
        <w:t>الإنجيل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90E34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هو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وحده 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الذي يُمثِّل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حل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3E29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منْحِ 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خلاص 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ليهود أو الأمم</w:t>
      </w:r>
      <w:r w:rsidR="000276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16).</w:t>
      </w:r>
    </w:p>
    <w:p w14:paraId="022E31D4" w14:textId="1215E2E0" w:rsidR="00A62BB4" w:rsidRPr="00AB7C19" w:rsidRDefault="0002768F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يعلن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الإنجيل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يأتي فقط </w:t>
      </w:r>
      <w:r w:rsidR="005537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الثقة في الله- وليس </w:t>
      </w:r>
      <w:r w:rsidR="00664BA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طاعة الناموس (1: 17؛ </w:t>
      </w:r>
      <w:r w:rsidR="00953542" w:rsidRPr="00AB7C19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ح</w:t>
      </w:r>
      <w:r w:rsidR="00664BA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بقوق 2: 4).</w:t>
      </w:r>
    </w:p>
    <w:p w14:paraId="413A38FB" w14:textId="2CCF7B6D" w:rsidR="00A62BB4" w:rsidRPr="00AB7C19" w:rsidRDefault="00DF5F97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  <w:b w:val="0"/>
          <w:bCs/>
        </w:rPr>
      </w:pP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السبب الذي </w:t>
      </w:r>
      <w:r w:rsidR="00664BA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ينبغي أن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يجعل اليهود</w:t>
      </w:r>
      <w:r w:rsidR="00664BAF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>ي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16578D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لون </w:t>
      </w:r>
      <w:r w:rsidR="00F469B4" w:rsidRPr="00AB7C19">
        <w:rPr>
          <w:rFonts w:ascii="Traditional Arabic" w:eastAsia="Arial" w:hAnsi="Traditional Arabic" w:cs="Traditional Arabic"/>
          <w:b w:val="0"/>
          <w:bCs/>
          <w:rtl/>
        </w:rPr>
        <w:t>بعضهم بعضًا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هو أن</w:t>
      </w:r>
      <w:r w:rsidR="00664BA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َّ </w:t>
      </w:r>
      <w:r w:rsidR="00664BAF" w:rsidRPr="00AB7C19">
        <w:rPr>
          <w:rFonts w:ascii="Traditional Arabic" w:eastAsia="Arial" w:hAnsi="Traditional Arabic" w:cs="Traditional Arabic"/>
          <w:b w:val="0"/>
          <w:bCs/>
          <w:rtl/>
        </w:rPr>
        <w:t>الفريقين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كليهما 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يحتاجان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إلى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بر</w:t>
      </w:r>
      <w:r w:rsidR="00664BAF" w:rsidRPr="00AB7C19">
        <w:rPr>
          <w:rFonts w:ascii="Traditional Arabic" w:eastAsia="Arial" w:hAnsi="Traditional Arabic" w:cs="Traditional Arabic" w:hint="cs"/>
          <w:b w:val="0"/>
          <w:bCs/>
          <w:rtl/>
        </w:rPr>
        <w:t>ّ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>ِ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الله 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>بسبب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 w:val="0"/>
          <w:bCs/>
          <w:u w:val="single"/>
          <w:rtl/>
        </w:rPr>
        <w:t>د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ينو</w:t>
      </w:r>
      <w:r w:rsidRPr="00AB7C19">
        <w:rPr>
          <w:rFonts w:ascii="Traditional Arabic" w:eastAsia="Arial" w:hAnsi="Traditional Arabic" w:cs="Traditional Arabic"/>
          <w:b w:val="0"/>
          <w:bCs/>
          <w:u w:val="single"/>
          <w:rtl/>
        </w:rPr>
        <w:t>نة</w:t>
      </w:r>
      <w:r w:rsidRPr="00AB7C19">
        <w:rPr>
          <w:rFonts w:ascii="Traditional Arabic" w:eastAsia="Arial" w:hAnsi="Traditional Arabic" w:cs="Traditional Arabic"/>
          <w:b w:val="0"/>
          <w:bCs/>
        </w:rPr>
        <w:t xml:space="preserve"> </w:t>
      </w:r>
      <w:r w:rsidR="00BE7009" w:rsidRPr="00AB7C19">
        <w:rPr>
          <w:rFonts w:ascii="Traditional Arabic" w:eastAsia="Arial" w:hAnsi="Traditional Arabic" w:cs="Traditional Arabic"/>
          <w:b w:val="0"/>
          <w:bCs/>
          <w:rtl/>
        </w:rPr>
        <w:t>الله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990E34" w:rsidRPr="00AB7C19">
        <w:rPr>
          <w:rFonts w:ascii="Traditional Arabic" w:eastAsia="Arial" w:hAnsi="Traditional Arabic" w:cs="Traditional Arabic" w:hint="cs"/>
          <w:b w:val="0"/>
          <w:bCs/>
          <w:rtl/>
        </w:rPr>
        <w:t>ل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لخط</w:t>
      </w:r>
      <w:r w:rsidR="0044279B" w:rsidRPr="00AB7C19">
        <w:rPr>
          <w:rFonts w:ascii="Traditional Arabic" w:eastAsia="Arial" w:hAnsi="Traditional Arabic" w:cs="Traditional Arabic"/>
          <w:b w:val="0"/>
          <w:bCs/>
          <w:rtl/>
        </w:rPr>
        <w:t>يَّة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(1: 18 </w:t>
      </w:r>
      <w:r w:rsidR="00BE7009" w:rsidRPr="00AB7C19">
        <w:rPr>
          <w:rFonts w:ascii="Traditional Arabic" w:eastAsia="Arial" w:hAnsi="Traditional Arabic" w:cs="Traditional Arabic"/>
          <w:b w:val="0"/>
          <w:bCs/>
          <w:rtl/>
        </w:rPr>
        <w:t>–</w:t>
      </w:r>
      <w:r w:rsidR="00BE700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3: 20).</w:t>
      </w:r>
    </w:p>
    <w:p w14:paraId="71A8BA0B" w14:textId="3594A7BD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يجب أن يتبر</w:t>
      </w:r>
      <w:r w:rsidR="00BE700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 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6B325A" w:rsidRPr="00AB7C19">
        <w:rPr>
          <w:rFonts w:ascii="Traditional Arabic" w:eastAsia="Arial" w:hAnsi="Traditional Arabic" w:cs="Traditional Arabic"/>
          <w:sz w:val="22"/>
          <w:szCs w:val="22"/>
          <w:rtl/>
        </w:rPr>
        <w:t>لأمم</w:t>
      </w:r>
      <w:r w:rsidR="00880E9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B325A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بالإيمان، </w:t>
      </w:r>
      <w:r w:rsidR="00C9396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وذلك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86B6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كبْحَ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لمعرفة الله </w:t>
      </w:r>
      <w:r w:rsidR="00186B6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التي يحصلون عليها من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الطبيعة و</w:t>
      </w:r>
      <w:r w:rsidR="00186B6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ضم</w:t>
      </w:r>
      <w:r w:rsidR="00186B6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ائ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رهم يؤد</w:t>
      </w:r>
      <w:r w:rsidR="0056204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 إلى أسلوب</w:t>
      </w:r>
      <w:r w:rsidR="00880E9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حياة</w:t>
      </w:r>
      <w:r w:rsidR="0056204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80E9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تسوده الخطيَّةُ</w:t>
      </w:r>
      <w:r w:rsidR="0056204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CA2D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1: 18-32</w:t>
      </w:r>
      <w:r w:rsidR="0056204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0F62610" w14:textId="2E3E68CD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يختبر </w:t>
      </w:r>
      <w:r w:rsidR="008A615A" w:rsidRPr="00AB7C19">
        <w:rPr>
          <w:rFonts w:ascii="Traditional Arabic" w:eastAsia="Arial" w:hAnsi="Traditional Arabic" w:cs="Traditional Arabic"/>
          <w:sz w:val="22"/>
          <w:szCs w:val="22"/>
          <w:rtl/>
        </w:rPr>
        <w:t>الأمم</w:t>
      </w:r>
      <w:r w:rsidR="008A61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يُّون</w:t>
      </w:r>
      <w:r w:rsidR="008A615A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غض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8A61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على </w:t>
      </w:r>
      <w:r w:rsidR="008A615A" w:rsidRPr="00AB7C19">
        <w:rPr>
          <w:rFonts w:ascii="Traditional Arabic" w:eastAsia="Arial" w:hAnsi="Traditional Arabic" w:cs="Traditional Arabic"/>
          <w:sz w:val="22"/>
          <w:szCs w:val="22"/>
          <w:rtl/>
        </w:rPr>
        <w:t>خطيَّت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="00F366D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المتمثِّلة بكب</w:t>
      </w:r>
      <w:r w:rsidR="0067512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ْحِ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معرفة الله التي يرونها في الخليقة</w:t>
      </w:r>
      <w:r w:rsidR="009B18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526961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1: 18-20</w:t>
      </w:r>
      <w:r w:rsidR="009B18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E1F2D93" w14:textId="56EBC701" w:rsidR="00A62BB4" w:rsidRPr="00AB7C19" w:rsidRDefault="00526961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حقيقة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غض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هي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710CE0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لأمم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يُدانون الآن بسبب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فجور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هم وشر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1: 18أ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D241A52" w14:textId="5F8C9815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سبب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5269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الذي يجعل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5269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يدين 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لأمم ه</w:t>
      </w:r>
      <w:r w:rsidR="006804A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إنكار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Pr="00AB7C1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لقدرة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6804A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المطلقة </w:t>
      </w:r>
      <w:r w:rsidRPr="00AB7C1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و</w:t>
      </w:r>
      <w:r w:rsidR="00D507AC" w:rsidRPr="00AB7C1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وَحد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ان</w:t>
      </w:r>
      <w:r w:rsidRPr="00AB7C1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َّته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 و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هما الأمران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1D2D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ذ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يعرفونه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الخليقة والضمير</w:t>
      </w:r>
      <w:r w:rsidR="00710CE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18ب-20أ).</w:t>
      </w:r>
    </w:p>
    <w:p w14:paraId="6D12A549" w14:textId="44824C8E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نتيجة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هذا الرفض هو أن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الأمم يقفون أمام الله </w:t>
      </w:r>
      <w:r w:rsidR="0025353A" w:rsidRPr="00AB7C19">
        <w:rPr>
          <w:rFonts w:ascii="Traditional Arabic" w:eastAsia="Arial" w:hAnsi="Traditional Arabic" w:cs="Traditional Arabic"/>
          <w:sz w:val="22"/>
          <w:szCs w:val="22"/>
          <w:rtl/>
        </w:rPr>
        <w:t>مُذْنِ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بين دون سبب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وجيه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ٍ </w:t>
      </w:r>
      <w:r w:rsidR="00D933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يُقَدِّم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ونه لتبرير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رف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 له (1: 20ب).</w:t>
      </w:r>
    </w:p>
    <w:p w14:paraId="7F5BD821" w14:textId="0903EAD7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رف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الأمم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لمعرفتهم الفطر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الله يقودهم إلى دو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امة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 من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والدينونة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تتميَّز بال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تدهور السريع </w:t>
      </w:r>
      <w:r w:rsidR="00392C6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(1: 21-32).</w:t>
      </w:r>
    </w:p>
    <w:p w14:paraId="017F5883" w14:textId="783A652A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A527B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D2B4C" w:rsidRPr="00AB7C19">
        <w:rPr>
          <w:rFonts w:ascii="Traditional Arabic" w:eastAsia="Arial" w:hAnsi="Traditional Arabic" w:cs="Traditional Arabic"/>
          <w:sz w:val="22"/>
          <w:szCs w:val="22"/>
          <w:rtl/>
        </w:rPr>
        <w:t>الأمم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ضد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ضمير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هم يقود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هم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تجاه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بعبادة الأوثان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21-23).</w:t>
      </w:r>
    </w:p>
    <w:p w14:paraId="0D734A12" w14:textId="7347EED2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عبادة الأوثان تدفع الله إلى 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أن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A527B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مهم إلى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الجنس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المهينة و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إلى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مزيد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عبادة الأوثان</w:t>
      </w:r>
      <w:r w:rsidR="006D2B4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24-25).</w:t>
      </w:r>
    </w:p>
    <w:p w14:paraId="1AED5C06" w14:textId="29A1E427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عبادة الأوثان والفجور تدفع الله إلى 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أنْ يُ</w:t>
      </w:r>
      <w:r w:rsidR="00016EF4" w:rsidRPr="00AB7C1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A527B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016EF4"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016EF4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مهم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إلى ال</w:t>
      </w:r>
      <w:r w:rsidR="00DD682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D6820" w:rsidRPr="00AB7C19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الجنس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وعقوباتها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26-27).</w:t>
      </w:r>
    </w:p>
    <w:p w14:paraId="1EF01C19" w14:textId="77777777" w:rsidR="00A62BB4" w:rsidRPr="00AB7C19" w:rsidRDefault="00A62BB4" w:rsidP="0082008D">
      <w:pPr>
        <w:bidi/>
        <w:ind w:left="2160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7C72B8F7" w14:textId="4C1BCE69" w:rsidR="00A62BB4" w:rsidRPr="00AB7C19" w:rsidRDefault="00DF5F97" w:rsidP="0082008D">
      <w:pPr>
        <w:bidi/>
        <w:ind w:left="2160" w:hanging="3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</w:rPr>
        <w:t>*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ab/>
      </w:r>
      <w:r w:rsidR="00EE1B27" w:rsidRPr="00AB7C1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أبحاث الإيدز، كان متوس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ط </w:t>
      </w:r>
      <w:r w:rsidRPr="00AB7C19">
        <w:rPr>
          <w:rFonts w:ascii="Times New Roman" w:eastAsia="Arial" w:hAnsi="Times New Roman" w:cs="Times New Roman" w:hint="cs"/>
          <w:sz w:val="22"/>
          <w:szCs w:val="22"/>
          <w:rtl/>
        </w:rPr>
        <w:t>​​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العمر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المتوق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للذ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ث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جنسي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في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أم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ركا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هو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42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عامًا،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أي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62E7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تقريبًا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نصف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عم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الرجال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المغاي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رين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جنسي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(الذين ت</w:t>
      </w:r>
      <w:r w:rsidR="00162E7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ون علاقاتهم مع الجنس الآخَر)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الذين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يعيشون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عادةً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إلى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حوالي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82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عامًا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!</w:t>
      </w:r>
    </w:p>
    <w:p w14:paraId="582EE808" w14:textId="6CC242F0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D6820" w:rsidRPr="00AB7C19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DD682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D6820" w:rsidRPr="00AB7C19">
        <w:rPr>
          <w:rFonts w:ascii="Traditional Arabic" w:eastAsia="Arial" w:hAnsi="Traditional Arabic" w:cs="Traditional Arabic"/>
          <w:sz w:val="22"/>
          <w:szCs w:val="22"/>
          <w:rtl/>
        </w:rPr>
        <w:t>مِثْليَّة</w:t>
      </w:r>
      <w:r w:rsidR="00162E7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D6820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الجنس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تدفع الله إلى 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أنْ يُ</w:t>
      </w:r>
      <w:r w:rsidR="00016EF4" w:rsidRPr="00AB7C1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162E7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016EF4"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016EF4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مهم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</w:t>
      </w:r>
      <w:r w:rsidR="005A08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الفسوق (ذهنٍ مرفوضٍ)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ذي يُ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ؤد</w:t>
      </w:r>
      <w:r w:rsidR="00016EF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 إلى الموت، و</w:t>
      </w:r>
      <w:r w:rsidR="00C6032B" w:rsidRPr="00AB7C19">
        <w:rPr>
          <w:rFonts w:ascii="Traditional Arabic" w:eastAsia="Arial" w:hAnsi="Traditional Arabic" w:cs="Traditional Arabic"/>
          <w:sz w:val="22"/>
          <w:szCs w:val="22"/>
          <w:rtl/>
        </w:rPr>
        <w:t>لكنَّ</w:t>
      </w:r>
      <w:r w:rsidR="005A08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هؤلاء الناس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A08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ينغمسون أكثر إذ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A08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شج</w:t>
      </w:r>
      <w:r w:rsidR="005A08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ِّعون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AB7C19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ين على </w:t>
      </w:r>
      <w:r w:rsidR="00B376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أن يُوثَقوا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8A615A" w:rsidRPr="00AB7C19">
        <w:rPr>
          <w:rFonts w:ascii="Traditional Arabic" w:eastAsia="Arial" w:hAnsi="Traditional Arabic" w:cs="Traditional Arabic"/>
          <w:sz w:val="22"/>
          <w:szCs w:val="22"/>
          <w:rtl/>
        </w:rPr>
        <w:t>خطيَّت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="00721D2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(1: 28-32).</w:t>
      </w:r>
    </w:p>
    <w:p w14:paraId="1A886CBA" w14:textId="469B622F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يجب أن يتبر</w:t>
      </w:r>
      <w:r w:rsidR="00721D2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 </w:t>
      </w:r>
      <w:r w:rsidR="00BB577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أصحاب البرِّ الذاتيِّ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الإيمان، 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وذلك ل</w:t>
      </w:r>
      <w:r w:rsidR="00020D42" w:rsidRPr="00AB7C19">
        <w:rPr>
          <w:rFonts w:ascii="Traditional Arabic" w:eastAsia="Arial" w:hAnsi="Traditional Arabic" w:cs="Traditional Arabic"/>
          <w:sz w:val="22"/>
          <w:szCs w:val="22"/>
          <w:rtl/>
        </w:rPr>
        <w:t>إ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نَّهم 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نو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أنفس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عدم الحق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عمل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هم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ضد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في ضمائرهم</w:t>
      </w:r>
      <w:r w:rsidR="006B325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1-16).</w:t>
      </w:r>
    </w:p>
    <w:p w14:paraId="7EBFCBAC" w14:textId="1554AE69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lastRenderedPageBreak/>
        <w:t>وم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 يدين ال</w:t>
      </w:r>
      <w:r w:rsidR="00EF126C" w:rsidRPr="00AB7C19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ين بفخر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يدين نف</w:t>
      </w:r>
      <w:r w:rsidR="00A36CD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 لارتكابه الخطايا </w:t>
      </w:r>
      <w:r w:rsidR="00A36CD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ذاتها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بدل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الهروب من دينونة الله بالتوبة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1-4).</w:t>
      </w:r>
    </w:p>
    <w:p w14:paraId="1EF576DA" w14:textId="64826C2E" w:rsidR="00A62BB4" w:rsidRPr="00AB7C19" w:rsidRDefault="00273F85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المنافق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ن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 هؤلاء لا يفعلون الخير لل</w:t>
      </w:r>
      <w:r w:rsidR="00EF126C" w:rsidRPr="00AB7C19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ين، 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63905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تعتمد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درجة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عقابهم على أعمالهم أمام الله 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الذي ليس عنده محاباة</w:t>
      </w:r>
      <w:r w:rsidR="0083230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5-11).</w:t>
      </w:r>
    </w:p>
    <w:p w14:paraId="49DD5C4A" w14:textId="61ED4BA6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أم</w:t>
      </w:r>
      <w:r w:rsidR="00D6390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BB577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أصحاب البرِّ الذاتيِّ</w:t>
      </w:r>
      <w:r w:rsidR="00BB5773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فسيدانون من ضمائرهم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هم ي</w:t>
      </w:r>
      <w:r w:rsidR="00872C6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رتكبون 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خط</w:t>
      </w:r>
      <w:r w:rsidR="00872C6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ويفعلون أعمالًا صالحة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دون معرفة الناموس الموسوي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860B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12-16).</w:t>
      </w:r>
    </w:p>
    <w:p w14:paraId="4C2A6D95" w14:textId="50C7C1EE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يجب أن يتبر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 اليهود 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الإيمان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وذلك 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>إ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نَّهم أ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>نو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أنفس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بسبب ت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بهم وتحد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يهم للناموس في </w:t>
      </w:r>
      <w:r w:rsidR="003F730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9F685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F730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ض</w:t>
      </w:r>
      <w:r w:rsidR="009F685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F730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ادٍّ مع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17 </w:t>
      </w:r>
      <w:r w:rsidR="009E2F0F" w:rsidRPr="00AB7C19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9E2F0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8)</w:t>
      </w:r>
      <w:r w:rsidR="003F730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12BAB9C9" w14:textId="7E4521CA" w:rsidR="00A62BB4" w:rsidRPr="00AB7C19" w:rsidRDefault="000A2659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اليهودي</w:t>
      </w:r>
      <w:r w:rsidR="003F730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 يسرق أو يزني أو يعبد الأوثان أو يهين الله يجب أل</w:t>
      </w:r>
      <w:r w:rsidR="003F730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4F215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يكون مُرائيًا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F215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ويزدري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F215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الأمم الذين ينتهكون شريعة الله</w:t>
      </w:r>
      <w:r w:rsidR="004F215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17-24).</w:t>
      </w:r>
    </w:p>
    <w:p w14:paraId="20760087" w14:textId="7BB97236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فالختان لا يكون ذا قيمة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إل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 إذا كان مدعومًا بطاعة الناموس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25-29).</w:t>
      </w:r>
    </w:p>
    <w:p w14:paraId="69FF10D5" w14:textId="24D0F980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الأممي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غير المختون الذي يحفظ الناموس أفضل من اليهودي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المختون الذي يهمل الشريعة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(2: 25-27).</w:t>
      </w:r>
    </w:p>
    <w:p w14:paraId="7935BAC1" w14:textId="5EEB5F39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يمدح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ختان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القلب بالروح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القدس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 من الختان الخارجي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باليدين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(2: 2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8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-29).</w:t>
      </w:r>
    </w:p>
    <w:p w14:paraId="1D4A763A" w14:textId="3FDDDE2B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اليهود مبار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كون بكلمة الله، ولكن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عصيان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هم لها لا يبطل أمانة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أبد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 خطأ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اليهود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- وليس خطأ الله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1-8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4CA64924" w14:textId="2D3F2809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يجب على 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جميع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 أن يتبر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روا بالإيمان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A615A" w:rsidRPr="00AB7C19">
        <w:rPr>
          <w:rFonts w:ascii="Traditional Arabic" w:eastAsia="Arial" w:hAnsi="Traditional Arabic" w:cs="Traditional Arabic"/>
          <w:sz w:val="22"/>
          <w:szCs w:val="22"/>
          <w:rtl/>
        </w:rPr>
        <w:t>خطيَّت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تدينهم– وهي 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أخبار 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سي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ئة 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التي يشاركها </w:t>
      </w:r>
      <w:r w:rsidR="00020D42" w:rsidRPr="00AB7C19">
        <w:rPr>
          <w:rFonts w:ascii="Traditional Arabic" w:eastAsia="Arial" w:hAnsi="Traditional Arabic" w:cs="Traditional Arabic"/>
          <w:sz w:val="22"/>
          <w:szCs w:val="22"/>
          <w:rtl/>
        </w:rPr>
        <w:t>بولس</w:t>
      </w:r>
      <w:r w:rsidR="00A6300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020D42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AB7C1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يشارك لاحق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C9396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شرى السار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020D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المختصَّة ب</w:t>
      </w:r>
      <w:r w:rsidR="00020D42" w:rsidRPr="00AB7C19">
        <w:rPr>
          <w:rFonts w:ascii="Traditional Arabic" w:eastAsia="Arial" w:hAnsi="Traditional Arabic" w:cs="Traditional Arabic"/>
          <w:sz w:val="22"/>
          <w:szCs w:val="22"/>
          <w:rtl/>
        </w:rPr>
        <w:t>التبرير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C9396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3: 9-20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250BB27" w14:textId="5A351538" w:rsidR="00A62BB4" w:rsidRPr="00AB7C19" w:rsidRDefault="00C93969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جميع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الناس– اليهود والأمم على حد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سواء– 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رون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أفعالهم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53765" w:rsidRPr="00AB7C1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م تحت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0D716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0D716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9-18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0E288F2D" w14:textId="3ADA0B19" w:rsidR="00A62BB4" w:rsidRPr="00AB7C19" w:rsidRDefault="005D2699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0D716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0D716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</w:t>
      </w:r>
      <w:r w:rsidR="000D716A" w:rsidRPr="00AB7C19">
        <w:rPr>
          <w:rFonts w:ascii="Traditional Arabic" w:eastAsia="Arial" w:hAnsi="Traditional Arabic" w:cs="Traditional Arabic"/>
          <w:sz w:val="22"/>
          <w:szCs w:val="22"/>
          <w:rtl/>
        </w:rPr>
        <w:t>قرَّاء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مشمولون أيضًا ضمن أولئك الذين ه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م تحت دينونة الله،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اليهود والأمم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جميع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يرتكبون الخطيَّة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9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45097A2E" w14:textId="56D782F2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منا نصوص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كثيرة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المزامير وإشعياء أن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 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يرتكبون الخطيَّة 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10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18</w:t>
      </w:r>
      <w:r w:rsidR="000A265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17A0FF78" w14:textId="01B2B5FB" w:rsidR="00A62BB4" w:rsidRPr="00AB7C19" w:rsidRDefault="00DF5F97" w:rsidP="0082008D">
      <w:pPr>
        <w:pStyle w:val="Heading5"/>
        <w:numPr>
          <w:ilvl w:val="4"/>
          <w:numId w:val="8"/>
        </w:numPr>
        <w:bidi/>
        <w:ind w:hanging="431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ليس هناك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أحد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بار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أو</w:t>
      </w:r>
      <w:r w:rsidR="005D26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فاهِمٍ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طالبِ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2699" w:rsidRPr="00AB7C19">
        <w:rPr>
          <w:rFonts w:ascii="Traditional Arabic" w:eastAsia="Arial" w:hAnsi="Traditional Arabic" w:cs="Traditional Arabic"/>
          <w:sz w:val="22"/>
          <w:szCs w:val="22"/>
          <w:rtl/>
        </w:rPr>
        <w:t>الله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، أو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مَن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يفعل صلاحًا (3: 10-12؛ </w:t>
      </w:r>
      <w:r w:rsidR="00953542" w:rsidRPr="00AB7C19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مز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امير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14: 1-3؛ 53: 1-3؛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جامعة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7: 20).</w:t>
      </w:r>
    </w:p>
    <w:p w14:paraId="16756062" w14:textId="1423857B" w:rsidR="00A62BB4" w:rsidRPr="00AB7C19" w:rsidRDefault="00DF5F97" w:rsidP="0082008D">
      <w:pPr>
        <w:pStyle w:val="Heading5"/>
        <w:numPr>
          <w:ilvl w:val="4"/>
          <w:numId w:val="8"/>
        </w:numPr>
        <w:bidi/>
        <w:ind w:hanging="431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جزء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أجسادنا يخطئ–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ابتداءً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من ألسنتنا (٣: ١٣-١٧؛ </w:t>
      </w:r>
      <w:r w:rsidR="00953542" w:rsidRPr="00AB7C19">
        <w:rPr>
          <w:rFonts w:ascii="Traditional Arabic" w:eastAsia="Arial" w:hAnsi="Traditional Arabic" w:cs="Traditional Arabic"/>
          <w:sz w:val="22"/>
          <w:szCs w:val="22"/>
          <w:rtl/>
        </w:rPr>
        <w:t>راجِع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A84CCC" w:rsidRPr="00AB7C19">
        <w:rPr>
          <w:rFonts w:ascii="Traditional Arabic" w:eastAsia="Arial" w:hAnsi="Traditional Arabic" w:cs="Traditional Arabic"/>
          <w:sz w:val="22"/>
          <w:szCs w:val="22"/>
          <w:rtl/>
        </w:rPr>
        <w:t>مز</w:t>
      </w:r>
      <w:r w:rsidR="00A84CC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امير</w:t>
      </w:r>
      <w:r w:rsidR="00A84CCC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٥: ٩؛ ١٤٠: ٣؛ ١٠: ٧) 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وانتهاءً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أقدامنا (إشعياء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59: 7-8).</w:t>
      </w:r>
    </w:p>
    <w:p w14:paraId="2FFF5583" w14:textId="40406484" w:rsidR="00A62BB4" w:rsidRPr="00AB7C19" w:rsidRDefault="00DF5F97" w:rsidP="0082008D">
      <w:pPr>
        <w:pStyle w:val="Heading5"/>
        <w:numPr>
          <w:ilvl w:val="4"/>
          <w:numId w:val="8"/>
        </w:numPr>
        <w:bidi/>
        <w:ind w:hanging="431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لا أحد يخاف الله حق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ًا (3: 18؛ </w:t>
      </w:r>
      <w:r w:rsidR="00953542" w:rsidRPr="00AB7C19">
        <w:rPr>
          <w:rFonts w:ascii="Traditional Arabic" w:eastAsia="Arial" w:hAnsi="Traditional Arabic" w:cs="Traditional Arabic"/>
          <w:sz w:val="22"/>
          <w:szCs w:val="22"/>
          <w:rtl/>
        </w:rPr>
        <w:t>راجِع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87057B" w:rsidRPr="00AB7C19">
        <w:rPr>
          <w:rFonts w:ascii="Traditional Arabic" w:eastAsia="Arial" w:hAnsi="Traditional Arabic" w:cs="Traditional Arabic"/>
          <w:sz w:val="22"/>
          <w:szCs w:val="22"/>
          <w:rtl/>
        </w:rPr>
        <w:t>مز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امير 36: 1).</w:t>
      </w:r>
    </w:p>
    <w:p w14:paraId="7180481F" w14:textId="1003B5C6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يكشف الناموس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الموسوي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057B" w:rsidRPr="00AB7C19">
        <w:rPr>
          <w:rFonts w:ascii="Traditional Arabic" w:eastAsia="Arial" w:hAnsi="Traditional Arabic" w:cs="Traditional Arabic"/>
          <w:sz w:val="22"/>
          <w:szCs w:val="22"/>
          <w:rtl/>
        </w:rPr>
        <w:t>أنَّنا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نرتكب الخطيَّة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87057B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أنَّنا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يجب أن ن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ُق</w:t>
      </w:r>
      <w:r w:rsidR="00F82D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دِّم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اب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لله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لذلك لن </w:t>
      </w:r>
      <w:r w:rsidR="0087057B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يعطينا 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ذلك الناموسُ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البر</w:t>
      </w:r>
      <w:r w:rsidR="0087057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 نحتاجه أمام الله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3760B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3760B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19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3760B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20</w:t>
      </w:r>
      <w:r w:rsidR="008922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tbl>
      <w:tblPr>
        <w:tblStyle w:val="19"/>
        <w:bidiVisual/>
        <w:tblW w:w="9036" w:type="dxa"/>
        <w:tblInd w:w="4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2259"/>
        <w:gridCol w:w="2259"/>
        <w:gridCol w:w="2532"/>
        <w:gridCol w:w="1986"/>
      </w:tblGrid>
      <w:tr w:rsidR="00A62BB4" w:rsidRPr="00AB7C19" w14:paraId="7544DC7F" w14:textId="77777777" w:rsidTr="003760BE">
        <w:tc>
          <w:tcPr>
            <w:tcW w:w="2259" w:type="dxa"/>
            <w:shd w:val="clear" w:color="auto" w:fill="000000"/>
          </w:tcPr>
          <w:p w14:paraId="3607E975" w14:textId="6118747B" w:rsidR="003760BE" w:rsidRPr="00AB7C19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</w:pPr>
            <w:r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 xml:space="preserve">المجموعة 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الـمُدانَة</w:t>
            </w:r>
          </w:p>
          <w:p w14:paraId="17623CF3" w14:textId="704FDEFD" w:rsidR="00A62BB4" w:rsidRPr="00AB7C19" w:rsidRDefault="003760BE" w:rsidP="003760BE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(</w:t>
            </w:r>
            <w:r w:rsidR="00DF5F97"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المحكوم عليها</w:t>
            </w:r>
            <w:r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)</w:t>
            </w:r>
          </w:p>
        </w:tc>
        <w:tc>
          <w:tcPr>
            <w:tcW w:w="2259" w:type="dxa"/>
            <w:shd w:val="clear" w:color="auto" w:fill="000000"/>
          </w:tcPr>
          <w:p w14:paraId="2EC8F2AC" w14:textId="10C318DE" w:rsidR="00A62BB4" w:rsidRPr="00AB7C19" w:rsidRDefault="00872C6B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المزايا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 xml:space="preserve"> التي</w:t>
            </w:r>
            <w:r w:rsidR="00DF5F97"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br/>
              <w:t>ت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َ</w:t>
            </w:r>
            <w:r w:rsidR="00DF5F97"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ل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َ</w:t>
            </w:r>
            <w:r w:rsidR="00DF5F97"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ق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َّتْها المجموعة</w:t>
            </w:r>
          </w:p>
        </w:tc>
        <w:tc>
          <w:tcPr>
            <w:tcW w:w="2532" w:type="dxa"/>
            <w:shd w:val="clear" w:color="auto" w:fill="000000"/>
          </w:tcPr>
          <w:p w14:paraId="2E731312" w14:textId="77777777" w:rsidR="003760BE" w:rsidRPr="00AB7C19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</w:pPr>
            <w:r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سبب</w:t>
            </w:r>
          </w:p>
          <w:p w14:paraId="6E127365" w14:textId="0FAF5B2E" w:rsidR="00A62BB4" w:rsidRPr="00AB7C19" w:rsidRDefault="003760BE" w:rsidP="003760BE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الإ</w:t>
            </w:r>
            <w:r w:rsidR="00DF5F97"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دان</w:t>
            </w:r>
            <w:r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ة</w:t>
            </w:r>
          </w:p>
        </w:tc>
        <w:tc>
          <w:tcPr>
            <w:tcW w:w="1986" w:type="dxa"/>
            <w:shd w:val="clear" w:color="auto" w:fill="000000"/>
          </w:tcPr>
          <w:p w14:paraId="5DADCBB4" w14:textId="77777777" w:rsidR="003760BE" w:rsidRPr="00AB7C19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</w:pPr>
            <w:r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 xml:space="preserve">درجة </w:t>
            </w:r>
          </w:p>
          <w:p w14:paraId="54E1CB66" w14:textId="32681301" w:rsidR="00A62BB4" w:rsidRPr="00AB7C19" w:rsidRDefault="00DF5F97" w:rsidP="003760BE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الح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ك</w:t>
            </w:r>
            <w:r w:rsidR="003760BE" w:rsidRPr="00AB7C19">
              <w:rPr>
                <w:rFonts w:ascii="Traditional Arabic" w:eastAsia="Arial" w:hAnsi="Traditional Arabic" w:cs="Traditional Arabic" w:hint="cs"/>
                <w:b/>
                <w:color w:val="FFFFFF"/>
                <w:sz w:val="22"/>
                <w:szCs w:val="22"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  <w:rtl/>
              </w:rPr>
              <w:t>م</w:t>
            </w:r>
          </w:p>
        </w:tc>
      </w:tr>
      <w:tr w:rsidR="00A62BB4" w:rsidRPr="00AB7C19" w14:paraId="483F289C" w14:textId="77777777" w:rsidTr="003760BE">
        <w:tc>
          <w:tcPr>
            <w:tcW w:w="2259" w:type="dxa"/>
          </w:tcPr>
          <w:p w14:paraId="42BD32B2" w14:textId="1A00003F" w:rsidR="00A62BB4" w:rsidRPr="00365CDD" w:rsidRDefault="003760BE" w:rsidP="0082008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320"/>
                <w:tab w:val="right" w:pos="8640"/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الأمم (</w:t>
            </w:r>
            <w:r w:rsidR="00DF5F97" w:rsidRPr="00365CDD"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  <w:rtl/>
              </w:rPr>
              <w:t>الوثن</w:t>
            </w:r>
            <w:r w:rsidR="00C6032B" w:rsidRPr="00365CDD"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  <w:rtl/>
              </w:rPr>
              <w:t>يُّون</w:t>
            </w: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)</w:t>
            </w:r>
          </w:p>
          <w:p w14:paraId="6F4EBE4A" w14:textId="4AF09433" w:rsidR="00A62BB4" w:rsidRPr="00365CDD" w:rsidRDefault="003760BE" w:rsidP="0082008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320"/>
                <w:tab w:val="right" w:pos="8640"/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(1: 18-32)</w:t>
            </w:r>
          </w:p>
        </w:tc>
        <w:tc>
          <w:tcPr>
            <w:tcW w:w="2259" w:type="dxa"/>
          </w:tcPr>
          <w:p w14:paraId="27E0DC81" w14:textId="77777777" w:rsidR="00A62BB4" w:rsidRPr="00365CDD" w:rsidRDefault="003760BE" w:rsidP="0082008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320"/>
                <w:tab w:val="right" w:pos="8640"/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ال</w:t>
            </w:r>
            <w:r w:rsidR="00DF5F97" w:rsidRPr="00365CDD"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  <w:rtl/>
              </w:rPr>
              <w:t>خ</w:t>
            </w: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َ</w:t>
            </w:r>
            <w:r w:rsidR="00DF5F97" w:rsidRPr="00365CDD"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  <w:rtl/>
              </w:rPr>
              <w:t>ل</w:t>
            </w: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ْ</w:t>
            </w:r>
            <w:r w:rsidR="00DF5F97" w:rsidRPr="00365CDD"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  <w:rtl/>
              </w:rPr>
              <w:t>ق</w:t>
            </w:r>
          </w:p>
          <w:p w14:paraId="4AC77B31" w14:textId="0CF3EAD1" w:rsidR="003760BE" w:rsidRPr="00365CDD" w:rsidRDefault="003760BE" w:rsidP="003760B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320"/>
                <w:tab w:val="right" w:pos="8640"/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color w:val="000000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(1: 18-20)</w:t>
            </w:r>
          </w:p>
        </w:tc>
        <w:tc>
          <w:tcPr>
            <w:tcW w:w="2532" w:type="dxa"/>
          </w:tcPr>
          <w:p w14:paraId="3C2B94A7" w14:textId="77777777" w:rsidR="003760BE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رف</w:t>
            </w:r>
            <w:r w:rsidR="003760BE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ْ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ض</w:t>
            </w:r>
            <w:r w:rsidR="003760BE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ُ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 النور الذي </w:t>
            </w:r>
          </w:p>
          <w:p w14:paraId="315DEEB1" w14:textId="244B0D91" w:rsidR="00A62BB4" w:rsidRPr="00365CDD" w:rsidRDefault="003760BE" w:rsidP="003760BE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 xml:space="preserve">كان 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ل</w:t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دي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هم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t xml:space="preserve"> </w:t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</w:t>
            </w: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1: 21-22</w:t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)</w:t>
            </w:r>
          </w:p>
          <w:p w14:paraId="7B9ACF9E" w14:textId="77777777" w:rsidR="00A62BB4" w:rsidRPr="00365CDD" w:rsidRDefault="00A62BB4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</w:p>
        </w:tc>
        <w:tc>
          <w:tcPr>
            <w:tcW w:w="1986" w:type="dxa"/>
          </w:tcPr>
          <w:p w14:paraId="316D46BA" w14:textId="2277EB26" w:rsidR="00A62BB4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عظيم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br/>
            </w:r>
            <w:r w:rsidR="003760BE"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(1: 20ب)</w:t>
            </w:r>
          </w:p>
        </w:tc>
      </w:tr>
      <w:tr w:rsidR="00A62BB4" w:rsidRPr="00AB7C19" w14:paraId="7AC29EC9" w14:textId="77777777" w:rsidTr="003760BE">
        <w:tc>
          <w:tcPr>
            <w:tcW w:w="2259" w:type="dxa"/>
          </w:tcPr>
          <w:p w14:paraId="7F205FEE" w14:textId="77777777" w:rsidR="00BB5773" w:rsidRPr="00365CDD" w:rsidRDefault="00BB5773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أصحاب البرِّ الذاتيِّ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 </w:t>
            </w:r>
          </w:p>
          <w:p w14:paraId="2FAD3655" w14:textId="1CF1B102" w:rsidR="00A62BB4" w:rsidRPr="00365CDD" w:rsidRDefault="003760BE" w:rsidP="00BB5773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(2: 1-16)</w:t>
            </w:r>
          </w:p>
          <w:p w14:paraId="0840A192" w14:textId="77777777" w:rsidR="003760BE" w:rsidRPr="00365CDD" w:rsidRDefault="003760BE" w:rsidP="003760BE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lang w:val="en-US"/>
              </w:rPr>
            </w:pPr>
          </w:p>
        </w:tc>
        <w:tc>
          <w:tcPr>
            <w:tcW w:w="2259" w:type="dxa"/>
          </w:tcPr>
          <w:p w14:paraId="32830BE5" w14:textId="3F9B1029" w:rsidR="00A62BB4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الضمير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br/>
            </w:r>
            <w:r w:rsidR="00872C6B"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(2: 14-15)</w:t>
            </w:r>
          </w:p>
        </w:tc>
        <w:tc>
          <w:tcPr>
            <w:tcW w:w="2532" w:type="dxa"/>
          </w:tcPr>
          <w:p w14:paraId="74A948BE" w14:textId="77777777" w:rsidR="00872C6B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رف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ْ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ض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ُهم أن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 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ي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ط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يعوا</w:t>
            </w:r>
          </w:p>
          <w:p w14:paraId="1986BBB8" w14:textId="34FE8BEF" w:rsidR="00A62BB4" w:rsidRPr="00365CDD" w:rsidRDefault="00DF5F97" w:rsidP="008D05DC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lang w:val="en-US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الضمير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 xml:space="preserve"> </w:t>
            </w:r>
            <w:r w:rsidR="00872C6B"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(2: 1)</w:t>
            </w:r>
          </w:p>
        </w:tc>
        <w:tc>
          <w:tcPr>
            <w:tcW w:w="1986" w:type="dxa"/>
          </w:tcPr>
          <w:p w14:paraId="60DC33F8" w14:textId="39A8841D" w:rsidR="00A62BB4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أ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عظم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br/>
            </w:r>
            <w:r w:rsidR="00872C6B" w:rsidRPr="00365CDD">
              <w:rPr>
                <w:rFonts w:ascii="Traditional Arabic" w:eastAsia="Arial" w:hAnsi="Traditional Arabic" w:cs="Traditional Arabic" w:hint="cs"/>
                <w:color w:val="000000"/>
                <w:sz w:val="20"/>
                <w:szCs w:val="20"/>
                <w:rtl/>
              </w:rPr>
              <w:t>(2: 4)</w:t>
            </w:r>
          </w:p>
        </w:tc>
      </w:tr>
      <w:tr w:rsidR="00A62BB4" w:rsidRPr="00AB7C19" w14:paraId="38F64D2F" w14:textId="77777777" w:rsidTr="003760BE">
        <w:tc>
          <w:tcPr>
            <w:tcW w:w="2259" w:type="dxa"/>
          </w:tcPr>
          <w:p w14:paraId="1752823A" w14:textId="56F786A6" w:rsidR="00A62BB4" w:rsidRPr="00365CDD" w:rsidRDefault="003760BE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ال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يهود</w:t>
            </w:r>
          </w:p>
          <w:p w14:paraId="535AB2A0" w14:textId="335AE9D2" w:rsidR="00A62BB4" w:rsidRPr="00365CDD" w:rsidRDefault="00872C6B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 xml:space="preserve">(2: 17 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–</w:t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 xml:space="preserve"> 3: 8)</w:t>
            </w:r>
          </w:p>
        </w:tc>
        <w:tc>
          <w:tcPr>
            <w:tcW w:w="2259" w:type="dxa"/>
          </w:tcPr>
          <w:p w14:paraId="59838FDF" w14:textId="67307094" w:rsidR="00A62BB4" w:rsidRPr="00365CDD" w:rsidRDefault="00872C6B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الناموس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br/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(2: 17-20؛ 3: 2)</w:t>
            </w:r>
          </w:p>
        </w:tc>
        <w:tc>
          <w:tcPr>
            <w:tcW w:w="2532" w:type="dxa"/>
          </w:tcPr>
          <w:p w14:paraId="27333F7F" w14:textId="3F746DE0" w:rsidR="00A62BB4" w:rsidRPr="00365CDD" w:rsidRDefault="00872C6B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المراءاة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br/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(2: 21-24)</w:t>
            </w:r>
          </w:p>
        </w:tc>
        <w:tc>
          <w:tcPr>
            <w:tcW w:w="1986" w:type="dxa"/>
          </w:tcPr>
          <w:p w14:paraId="4AFB89E3" w14:textId="0F5B08DE" w:rsidR="00A62BB4" w:rsidRPr="00365CDD" w:rsidRDefault="00872C6B" w:rsidP="00A03C9A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lang w:val="en-US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ال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أعظم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br/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(2: 24)</w:t>
            </w:r>
          </w:p>
          <w:p w14:paraId="2EE5979E" w14:textId="77777777" w:rsidR="00A62BB4" w:rsidRPr="00365CDD" w:rsidRDefault="00A62BB4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</w:p>
        </w:tc>
      </w:tr>
      <w:tr w:rsidR="00A62BB4" w:rsidRPr="00AB7C19" w14:paraId="67DEF2BD" w14:textId="77777777" w:rsidTr="008D05DC">
        <w:trPr>
          <w:trHeight w:val="333"/>
        </w:trPr>
        <w:tc>
          <w:tcPr>
            <w:tcW w:w="2259" w:type="dxa"/>
          </w:tcPr>
          <w:p w14:paraId="5BFBD42C" w14:textId="5B553439" w:rsidR="00A62BB4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الإنسان</w:t>
            </w:r>
            <w:r w:rsidR="0044279B"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يَّة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 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جميع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ها</w:t>
            </w:r>
          </w:p>
          <w:p w14:paraId="253FC5D1" w14:textId="1DF0BE80" w:rsidR="00A62BB4" w:rsidRPr="00365CDD" w:rsidRDefault="00A12294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(3: 9-20)</w:t>
            </w:r>
          </w:p>
        </w:tc>
        <w:tc>
          <w:tcPr>
            <w:tcW w:w="2259" w:type="dxa"/>
          </w:tcPr>
          <w:p w14:paraId="18B24C71" w14:textId="77777777" w:rsidR="00872C6B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الخ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َ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ل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ْ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ق و/أو الضمير </w:t>
            </w:r>
          </w:p>
          <w:p w14:paraId="53D042C4" w14:textId="0385092E" w:rsidR="00A62BB4" w:rsidRPr="00365CDD" w:rsidRDefault="00DF5F97" w:rsidP="008D05DC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lang w:val="en-US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و/أو </w:t>
            </w:r>
            <w:r w:rsidR="00872C6B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الناموس</w:t>
            </w:r>
          </w:p>
        </w:tc>
        <w:tc>
          <w:tcPr>
            <w:tcW w:w="2532" w:type="dxa"/>
          </w:tcPr>
          <w:p w14:paraId="00B54228" w14:textId="36DD1C85" w:rsidR="00A12294" w:rsidRPr="00365CDD" w:rsidRDefault="00DF5F97" w:rsidP="00A12294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 xml:space="preserve">عدم الفهم </w:t>
            </w:r>
            <w:r w:rsidR="00A12294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و</w:t>
            </w: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  <w:rtl/>
              </w:rPr>
              <w:t>الانحراف</w:t>
            </w:r>
            <w:r w:rsidR="00A12294"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 xml:space="preserve"> بعيدًا</w:t>
            </w:r>
          </w:p>
          <w:p w14:paraId="0DC24005" w14:textId="6EA91909" w:rsidR="00A62BB4" w:rsidRPr="00365CDD" w:rsidRDefault="00A12294" w:rsidP="008D05DC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  <w:lang w:val="en-US"/>
              </w:rPr>
            </w:pP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(الزيغان)</w:t>
            </w:r>
            <w:r w:rsidR="00DF5F97"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t xml:space="preserve"> </w:t>
            </w:r>
            <w:r w:rsidRPr="00365CDD">
              <w:rPr>
                <w:rFonts w:ascii="Traditional Arabic" w:eastAsia="Arial" w:hAnsi="Traditional Arabic" w:cs="Traditional Arabic" w:hint="cs"/>
                <w:sz w:val="20"/>
                <w:szCs w:val="20"/>
                <w:rtl/>
              </w:rPr>
              <w:t>(3: 11-18)</w:t>
            </w:r>
          </w:p>
        </w:tc>
        <w:tc>
          <w:tcPr>
            <w:tcW w:w="1986" w:type="dxa"/>
          </w:tcPr>
          <w:p w14:paraId="701EC7AC" w14:textId="77777777" w:rsidR="00A62BB4" w:rsidRPr="00365CDD" w:rsidRDefault="00DF5F97" w:rsidP="0082008D">
            <w:pPr>
              <w:tabs>
                <w:tab w:val="left" w:pos="720"/>
              </w:tabs>
              <w:bidi/>
              <w:ind w:right="-72"/>
              <w:rPr>
                <w:rFonts w:ascii="Traditional Arabic" w:eastAsia="Arial" w:hAnsi="Traditional Arabic" w:cs="Traditional Arabic"/>
                <w:sz w:val="20"/>
                <w:szCs w:val="20"/>
              </w:rPr>
            </w:pPr>
            <w:r w:rsidRPr="00365CDD">
              <w:rPr>
                <w:rFonts w:ascii="Traditional Arabic" w:eastAsia="Arial" w:hAnsi="Traditional Arabic" w:cs="Traditional Arabic"/>
                <w:sz w:val="20"/>
                <w:szCs w:val="20"/>
              </w:rPr>
              <w:t>—</w:t>
            </w:r>
          </w:p>
        </w:tc>
      </w:tr>
    </w:tbl>
    <w:p w14:paraId="4EC54AF5" w14:textId="796113F7" w:rsidR="00A62BB4" w:rsidRPr="00AB7C19" w:rsidRDefault="00DF5F97" w:rsidP="0082008D">
      <w:pPr>
        <w:bidi/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</w:pP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lastRenderedPageBreak/>
        <w:t>فالسؤال الضمني</w:t>
      </w:r>
      <w:r w:rsidR="00A122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إذ</w:t>
      </w:r>
      <w:r w:rsidR="00A122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هو: "إذا </w:t>
      </w:r>
      <w:r w:rsidR="00A12294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كنَّا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جميعًا قد أخطأنا ولم نتمك</w:t>
      </w:r>
      <w:r w:rsidR="00A122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ن</w:t>
      </w:r>
      <w:r w:rsidR="00A122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من أن نصبح </w:t>
      </w:r>
      <w:proofErr w:type="gramStart"/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أبرارًا</w:t>
      </w:r>
      <w:proofErr w:type="gramEnd"/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EE1B2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حتَّى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لو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أ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طع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نا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الشريعة</w:t>
      </w:r>
      <w:r w:rsidR="00F82D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الموسو</w:t>
      </w:r>
      <w:r w:rsidR="0044279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التي أعطاها الله لليهود، فكيف يمكننا إذ</w:t>
      </w:r>
      <w:r w:rsidR="00A122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أن نصبح أبرارًا أمام هذا 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الإله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القدوس؟" يقول بول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س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: "أنا سعيد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924EA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ك سأل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ت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 هذا السؤال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!" </w:t>
      </w:r>
      <w:r w:rsidR="00273D2A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إذ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ينوي ال</w:t>
      </w:r>
      <w:r w:rsidR="00D30A9D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إجابة عن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هذا السؤال في القسم التالي من رسالته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</w:rPr>
        <w:t>…</w:t>
      </w:r>
    </w:p>
    <w:p w14:paraId="0CCD4467" w14:textId="77777777" w:rsidR="00273D2A" w:rsidRPr="00AB7C19" w:rsidRDefault="00273D2A" w:rsidP="00273D2A">
      <w:pPr>
        <w:bidi/>
        <w:rPr>
          <w:rFonts w:ascii="Traditional Arabic" w:eastAsia="Arial" w:hAnsi="Traditional Arabic" w:cs="Traditional Arabic"/>
          <w:b/>
          <w:bCs/>
          <w:iCs/>
          <w:sz w:val="22"/>
          <w:szCs w:val="22"/>
        </w:rPr>
      </w:pPr>
    </w:p>
    <w:p w14:paraId="01D9843B" w14:textId="2D6373C5" w:rsidR="00A62BB4" w:rsidRPr="00AB7C19" w:rsidRDefault="00DF5F97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  <w:b w:val="0"/>
          <w:bCs/>
        </w:rPr>
      </w:pPr>
      <w:r w:rsidRPr="00AB7C19">
        <w:rPr>
          <w:rFonts w:ascii="Traditional Arabic" w:eastAsia="Arial" w:hAnsi="Traditional Arabic" w:cs="Traditional Arabic"/>
          <w:b w:val="0"/>
          <w:bCs/>
          <w:rtl/>
        </w:rPr>
        <w:t>السبب الذي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ينبغي أن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يجعل اليهود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ي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لون </w:t>
      </w:r>
      <w:r w:rsidR="00F469B4" w:rsidRPr="00AB7C19">
        <w:rPr>
          <w:rFonts w:ascii="Traditional Arabic" w:eastAsia="Arial" w:hAnsi="Traditional Arabic" w:cs="Traditional Arabic"/>
          <w:b w:val="0"/>
          <w:bCs/>
          <w:rtl/>
        </w:rPr>
        <w:t>بعضهم بعضًا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هو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أنَّ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الله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i/>
          <w:u w:val="single"/>
          <w:rtl/>
        </w:rPr>
        <w:t>قدَّم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i/>
          <w:u w:val="single"/>
          <w:rtl/>
        </w:rPr>
        <w:t>َ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i/>
          <w:u w:val="single"/>
          <w:rtl/>
        </w:rPr>
        <w:t xml:space="preserve"> (جهَّز)</w:t>
      </w:r>
      <w:r w:rsidRPr="00AB7C19">
        <w:rPr>
          <w:rFonts w:ascii="Traditional Arabic" w:eastAsia="Arial" w:hAnsi="Traditional Arabic" w:cs="Traditional Arabic"/>
          <w:b w:val="0"/>
          <w:bCs/>
        </w:rPr>
        <w:t xml:space="preserve"> 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>البرَّ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على ق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د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م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ِ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المساواة 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>عندما صنَعَ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الت</w:t>
      </w:r>
      <w:r w:rsidRPr="00AB7C19">
        <w:rPr>
          <w:rFonts w:ascii="Traditional Arabic" w:eastAsia="Arial" w:hAnsi="Traditional Arabic" w:cs="Traditional Arabic"/>
          <w:b w:val="0"/>
          <w:bCs/>
          <w:u w:val="single"/>
          <w:rtl/>
        </w:rPr>
        <w:t>بر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ي</w:t>
      </w:r>
      <w:r w:rsidRPr="00AB7C19">
        <w:rPr>
          <w:rFonts w:ascii="Traditional Arabic" w:eastAsia="Arial" w:hAnsi="Traditional Arabic" w:cs="Traditional Arabic"/>
          <w:b w:val="0"/>
          <w:bCs/>
          <w:u w:val="single"/>
          <w:rtl/>
        </w:rPr>
        <w:t>ر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َ</w:t>
      </w:r>
      <w:r w:rsidR="0016578D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لجميع 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>مَن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يثقون 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>ب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المسيح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(3: 21 </w:t>
      </w:r>
      <w:r w:rsidR="00E74B3F" w:rsidRPr="00AB7C19">
        <w:rPr>
          <w:rFonts w:ascii="Traditional Arabic" w:eastAsia="Arial" w:hAnsi="Traditional Arabic" w:cs="Traditional Arabic"/>
          <w:b w:val="0"/>
          <w:bCs/>
          <w:rtl/>
        </w:rPr>
        <w:t>–</w:t>
      </w:r>
      <w:r w:rsidR="00E74B3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5: 21).</w:t>
      </w:r>
    </w:p>
    <w:p w14:paraId="10B27C24" w14:textId="382F6495" w:rsidR="00A62BB4" w:rsidRPr="00AB7C19" w:rsidRDefault="0071399F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قدَّم</w:t>
      </w:r>
      <w:r w:rsidR="00642F17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(جهَّز)</w:t>
      </w:r>
      <w:r w:rsidRPr="00AB7C19">
        <w:rPr>
          <w:rFonts w:ascii="Traditional Arabic" w:eastAsia="Arial" w:hAnsi="Traditional Arabic" w:cs="Traditional Arabic"/>
          <w:i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الله البر</w:t>
      </w:r>
      <w:r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</w:t>
      </w:r>
      <w:r w:rsidR="00A205AF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بواسطة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التبرير</w:t>
      </w:r>
      <w:r w:rsidR="00E74B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بال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إيمان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وليس بأعمال الناموس، 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لذلك يمتلك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ليهود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والأمم فرص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ةً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متساوية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حصول على ال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خلاص</w:t>
      </w:r>
      <w:r w:rsidR="00602F2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(3: 21-31).</w:t>
      </w:r>
    </w:p>
    <w:p w14:paraId="2A51271B" w14:textId="3718AE66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لا يمكن اكتساب البر</w:t>
      </w:r>
      <w:r w:rsidR="00642F1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 باستحقاقنا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، لذلك يجب أن </w:t>
      </w:r>
      <w:r w:rsidR="00A91222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نستلمه</w:t>
      </w:r>
      <w:r w:rsidR="00A91222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بالإيمان بالمسيح، ما يؤد</w:t>
      </w:r>
      <w:r w:rsidR="00A9122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 إلى </w:t>
      </w:r>
      <w:r w:rsidR="0006798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تحقيق</w:t>
      </w:r>
      <w:r w:rsidR="00A9122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عدالة الله في التبرير والفداء والكف</w:t>
      </w:r>
      <w:r w:rsidR="0006798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ارة</w:t>
      </w:r>
      <w:r w:rsidR="00A9122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(3: 21-26).</w:t>
      </w:r>
    </w:p>
    <w:p w14:paraId="0655FFDE" w14:textId="2005BFB4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لا يمكن لأي</w:t>
      </w:r>
      <w:r w:rsidR="009E3C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E3C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شخصٍ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9E3C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9E3C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9E3C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9E3C0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يفتخر، </w:t>
      </w:r>
      <w:r w:rsidR="005C349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وذلك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الإيمان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وليس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ح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ظ الناموس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الذي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ص الجميع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(3: 27-31).</w:t>
      </w:r>
    </w:p>
    <w:p w14:paraId="2C459EF2" w14:textId="0D54947D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446FF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بالإيمان 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</w:t>
      </w:r>
      <w:r w:rsidR="00446FF7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ُ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بي</w:t>
      </w:r>
      <w:r w:rsidR="00446FF7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ن</w:t>
      </w:r>
      <w:r w:rsidR="00446FF7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ٌ</w:t>
      </w:r>
      <w:r w:rsidR="00446FF7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إيمان إبراهيم بوعد الله– وليس بالأعمال أو الطقوس أو الناموس – 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لذلك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فإن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التبرير بالإيمان ليس طريقًا جديدًا للخلاص (رومية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 4).</w:t>
      </w:r>
    </w:p>
    <w:p w14:paraId="05EF85B5" w14:textId="2B6EB568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لم يتبر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إبراهيم بالأعمال، بل بالإيمان البسيط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(4: 1-3).</w:t>
      </w:r>
    </w:p>
    <w:p w14:paraId="50E9116C" w14:textId="39FD974F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ث داود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أيضًا عن الإيمان الذي 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F4222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4A14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ِّر دون وجود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الأعمال في المزمور 32 عندما مد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4222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الغفران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F4222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</w:t>
      </w:r>
      <w:r w:rsidR="00D9333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يُقَدِّم</w:t>
      </w:r>
      <w:r w:rsidR="00F4222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بالإيمان</w:t>
      </w:r>
      <w:r w:rsidR="00C52C9E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(4: 4-8).</w:t>
      </w:r>
    </w:p>
    <w:p w14:paraId="184E3D92" w14:textId="29862AD8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أُع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 أن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إبراهيم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بار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ٌ 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عندما كان </w:t>
      </w:r>
      <w:r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غير مختون</w:t>
      </w:r>
      <w:r w:rsidR="0015472E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ٍ 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بوصفه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أب"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لكلٍّ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الغرلة والمختونين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إذ إنَّه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اختتن بع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15472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 ذلك الإعلان (4: 9-12).</w:t>
      </w:r>
    </w:p>
    <w:p w14:paraId="0C9CBBA5" w14:textId="1B2657EB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نال إبراهيم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 وع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ب</w:t>
      </w:r>
      <w:r w:rsidR="00553765" w:rsidRPr="00AB7C1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سي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كون 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ةً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لأمم (تك</w:t>
      </w:r>
      <w:r w:rsidR="00CA0D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وين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12: 1-</w:t>
      </w:r>
      <w:proofErr w:type="gramStart"/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3)</w:t>
      </w:r>
      <w:r w:rsidR="00595F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proofErr w:type="gramEnd"/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 بالناموس،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الناموس ي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نش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ئ غضب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بر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595F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(4: 13-15)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3D765DB" w14:textId="56A214D1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وكما ي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جس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 إبراهيم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الخلاص</w:t>
      </w:r>
      <w:r w:rsidR="00F9541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 بالثقة 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الله ل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لحصول على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ابن، كذلك يخلص اليهود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والأمم 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كلاهما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بالنعمة </w:t>
      </w:r>
      <w:r w:rsidR="00A205AF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الإيمان بأن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أقام يسوع</w:t>
      </w:r>
      <w:r w:rsidR="000A68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 الأموات (4: 16-25).</w:t>
      </w:r>
    </w:p>
    <w:p w14:paraId="296B7640" w14:textId="31BD0FBA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يمنحنا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741AB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مزايا</w:t>
      </w:r>
      <w:r w:rsidR="003741AB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علاقة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الله تعتمد على عم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3741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المسيح– وليس أعمالنا– وأيضًا السلام والفرح والخلاص</w:t>
      </w:r>
      <w:r w:rsidR="00DB76D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1-11).</w:t>
      </w:r>
    </w:p>
    <w:p w14:paraId="1AA43A1D" w14:textId="41BFF87D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التبرير بالإيمان يجلب السلام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الله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1-2)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9561B3E" w14:textId="346C51F1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التبرير بالإيمان 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يجعل الشخص يختبر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الفرح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كل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الظروف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3-5).</w:t>
      </w:r>
    </w:p>
    <w:p w14:paraId="675FCF8B" w14:textId="0968C65B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التبرير بالإيمان يصالحنا مع الله 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رغم كوننا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أعداء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E1F41" w:rsidRPr="00AB7C19">
        <w:rPr>
          <w:rFonts w:ascii="Traditional Arabic" w:eastAsia="Arial" w:hAnsi="Traditional Arabic" w:cs="Traditional Arabic"/>
          <w:sz w:val="22"/>
          <w:szCs w:val="22"/>
          <w:rtl/>
        </w:rPr>
        <w:t>في السابق</w:t>
      </w:r>
      <w:r w:rsidR="00DE1F4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6-8)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1AA0646" w14:textId="38C06168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التبرير بدم المسيح يجلب الخلاص</w:t>
      </w:r>
      <w:r w:rsidR="00503DD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غضب الله</w:t>
      </w:r>
      <w:r w:rsidR="00010A2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9-11)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2BF9228" w14:textId="4765A700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CF4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CF496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يُ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نس</w:t>
      </w:r>
      <w:r w:rsidR="00CF4965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ب</w:t>
      </w:r>
      <w:r w:rsidR="00CF4965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إلى 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لمؤمنين بعمل المسيح الكف</w:t>
      </w:r>
      <w:r w:rsidR="00CF4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اري</w:t>
      </w:r>
      <w:r w:rsidR="00CF4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F4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الذي يُمثِّل 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أساس</w:t>
      </w:r>
      <w:r w:rsidR="00503DD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للتبرير بالإيمان لليهود والأمم</w:t>
      </w:r>
      <w:r w:rsidR="00CF49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12-21).</w:t>
      </w:r>
    </w:p>
    <w:p w14:paraId="1A56E37F" w14:textId="5B8C6C12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آدم جلب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الموت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للعالم أجمع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إذ أخطأ الجميع من بع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2366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EE1B27" w:rsidRPr="00AB7C1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يأتي الناموس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12-</w:t>
      </w:r>
      <w:r w:rsidR="00B508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14</w:t>
      </w:r>
      <w:r w:rsidR="00EA093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1262463F" w14:textId="286A0301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وكما أن</w:t>
      </w:r>
      <w:r w:rsidR="00A02A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02A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تَعَدِّي (خطيَّة)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آدم كان </w:t>
      </w:r>
      <w:r w:rsidR="00B508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B50863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نس</w:t>
      </w:r>
      <w:r w:rsidR="00B50863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ِ</w:t>
      </w:r>
      <w:r w:rsidR="00B50863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ب</w:t>
      </w:r>
      <w:r w:rsidR="00B50863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ُ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A02A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والموت للجميع، كذلك </w:t>
      </w:r>
      <w:r w:rsidR="00A02A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A02AC1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نس</w:t>
      </w:r>
      <w:r w:rsidR="00B50863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ِ</w:t>
      </w:r>
      <w:r w:rsidR="00A02AC1" w:rsidRPr="00AB7C19">
        <w:rPr>
          <w:rFonts w:ascii="Traditional Arabic" w:eastAsia="Arial" w:hAnsi="Traditional Arabic" w:cs="Traditional Arabic"/>
          <w:i/>
          <w:sz w:val="22"/>
          <w:szCs w:val="22"/>
          <w:rtl/>
        </w:rPr>
        <w:t>ب</w:t>
      </w:r>
      <w:r w:rsidR="00B50863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ُ</w:t>
      </w:r>
      <w:r w:rsidR="00A02AC1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A02A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نعمة</w:t>
      </w:r>
      <w:r w:rsidR="00B508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لكل</w:t>
      </w:r>
      <w:r w:rsidR="00B508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</w:t>
      </w:r>
      <w:r w:rsidR="00B508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 يؤمن</w:t>
      </w:r>
      <w:r w:rsidR="00B508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15-17)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BA803E4" w14:textId="7FD0FA8E" w:rsidR="00B067A5" w:rsidRPr="00AB7C19" w:rsidRDefault="00B067A5" w:rsidP="005725D5">
      <w:pPr>
        <w:bidi/>
        <w:jc w:val="center"/>
        <w:rPr>
          <w:rFonts w:ascii="Traditional Arabic" w:eastAsia="Arial" w:hAnsi="Traditional Arabic" w:cs="Traditional Arabic"/>
          <w:sz w:val="22"/>
          <w:szCs w:val="22"/>
          <w:lang w:val="en-US"/>
        </w:rPr>
      </w:pPr>
    </w:p>
    <w:p w14:paraId="706AEEEE" w14:textId="79F43D9D" w:rsidR="00A62BB4" w:rsidRPr="00AB7C19" w:rsidRDefault="00A62BB4" w:rsidP="00B067A5">
      <w:pPr>
        <w:bidi/>
        <w:jc w:val="center"/>
        <w:rPr>
          <w:rFonts w:ascii="Traditional Arabic" w:eastAsia="Arial" w:hAnsi="Traditional Arabic" w:cs="Traditional Arabic"/>
          <w:sz w:val="22"/>
          <w:szCs w:val="22"/>
        </w:rPr>
        <w:sectPr w:rsidR="00A62BB4" w:rsidRPr="00AB7C19" w:rsidSect="0035188C">
          <w:type w:val="continuous"/>
          <w:pgSz w:w="11880" w:h="16840"/>
          <w:pgMar w:top="720" w:right="1152" w:bottom="720" w:left="1440" w:header="720" w:footer="720" w:gutter="0"/>
          <w:cols w:space="720"/>
        </w:sectPr>
      </w:pPr>
    </w:p>
    <w:p w14:paraId="4FAFF002" w14:textId="7C2C7BC8" w:rsidR="00240946" w:rsidRDefault="00240946" w:rsidP="00240946">
      <w:pPr>
        <w:pStyle w:val="Heading3"/>
        <w:bidi/>
        <w:ind w:left="864" w:firstLine="0"/>
        <w:jc w:val="left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AB7C19">
        <w:rPr>
          <w:rFonts w:ascii="Traditional Arabic" w:eastAsia="Arial" w:hAnsi="Traditional Arabic" w:cs="Traditional Arabic"/>
          <w:noProof/>
          <w:sz w:val="22"/>
          <w:szCs w:val="22"/>
          <w:rtl/>
        </w:rPr>
        <w:lastRenderedPageBreak/>
        <w:drawing>
          <wp:anchor distT="0" distB="0" distL="114300" distR="114300" simplePos="0" relativeHeight="251671552" behindDoc="0" locked="0" layoutInCell="1" allowOverlap="1" wp14:anchorId="41854502" wp14:editId="78970ADB">
            <wp:simplePos x="0" y="0"/>
            <wp:positionH relativeFrom="column">
              <wp:posOffset>2980123</wp:posOffset>
            </wp:positionH>
            <wp:positionV relativeFrom="paragraph">
              <wp:posOffset>37762</wp:posOffset>
            </wp:positionV>
            <wp:extent cx="2581224" cy="2252554"/>
            <wp:effectExtent l="0" t="0" r="0" b="0"/>
            <wp:wrapNone/>
            <wp:docPr id="696545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54549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593" cy="2263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7C19">
        <w:rPr>
          <w:rFonts w:ascii="Traditional Arabic" w:eastAsia="Arial" w:hAnsi="Traditional Arabic" w:cs="Traditional Arabic"/>
          <w:noProof/>
          <w:sz w:val="22"/>
          <w:szCs w:val="22"/>
        </w:rPr>
        <w:drawing>
          <wp:anchor distT="0" distB="0" distL="114300" distR="114300" simplePos="0" relativeHeight="251673600" behindDoc="0" locked="0" layoutInCell="1" allowOverlap="1" wp14:anchorId="1F226DD6" wp14:editId="519599EC">
            <wp:simplePos x="0" y="0"/>
            <wp:positionH relativeFrom="column">
              <wp:posOffset>-100539</wp:posOffset>
            </wp:positionH>
            <wp:positionV relativeFrom="paragraph">
              <wp:posOffset>37257</wp:posOffset>
            </wp:positionV>
            <wp:extent cx="2722636" cy="2041742"/>
            <wp:effectExtent l="0" t="0" r="0" b="3175"/>
            <wp:wrapNone/>
            <wp:docPr id="3261472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47277" name="Picture 32614727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636" cy="2041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0C9DC" w14:textId="1BC40E5B" w:rsidR="00240946" w:rsidRDefault="00240946" w:rsidP="00240946">
      <w:pPr>
        <w:bidi/>
        <w:rPr>
          <w:lang w:val="en-US"/>
        </w:rPr>
      </w:pPr>
    </w:p>
    <w:p w14:paraId="70722B0A" w14:textId="2D76B22E" w:rsidR="00240946" w:rsidRDefault="00240946" w:rsidP="00240946">
      <w:pPr>
        <w:bidi/>
        <w:rPr>
          <w:lang w:val="en-US"/>
        </w:rPr>
      </w:pPr>
    </w:p>
    <w:p w14:paraId="3F6E60C0" w14:textId="05BEDB15" w:rsidR="00240946" w:rsidRDefault="00240946" w:rsidP="00240946">
      <w:pPr>
        <w:bidi/>
        <w:rPr>
          <w:lang w:val="en-US"/>
        </w:rPr>
      </w:pPr>
    </w:p>
    <w:p w14:paraId="1032035E" w14:textId="77777777" w:rsidR="00240946" w:rsidRDefault="00240946" w:rsidP="00240946">
      <w:pPr>
        <w:bidi/>
        <w:rPr>
          <w:lang w:val="en-US"/>
        </w:rPr>
      </w:pPr>
    </w:p>
    <w:p w14:paraId="50F72BDA" w14:textId="77777777" w:rsidR="00240946" w:rsidRDefault="00240946" w:rsidP="00240946">
      <w:pPr>
        <w:bidi/>
        <w:rPr>
          <w:lang w:val="en-US"/>
        </w:rPr>
      </w:pPr>
    </w:p>
    <w:p w14:paraId="60C300CF" w14:textId="77777777" w:rsidR="00240946" w:rsidRDefault="00240946" w:rsidP="00240946">
      <w:pPr>
        <w:bidi/>
        <w:rPr>
          <w:lang w:val="en-US"/>
        </w:rPr>
      </w:pPr>
    </w:p>
    <w:p w14:paraId="6CF6F705" w14:textId="77777777" w:rsidR="00240946" w:rsidRPr="00240946" w:rsidRDefault="00240946" w:rsidP="00240946">
      <w:pPr>
        <w:bidi/>
        <w:rPr>
          <w:lang w:val="en-US"/>
        </w:rPr>
      </w:pPr>
    </w:p>
    <w:p w14:paraId="66FDB490" w14:textId="482D9CE2" w:rsidR="00240946" w:rsidRPr="00240946" w:rsidRDefault="00240946" w:rsidP="00240946">
      <w:pPr>
        <w:pStyle w:val="Heading3"/>
        <w:bidi/>
        <w:ind w:left="864" w:firstLine="0"/>
        <w:jc w:val="left"/>
        <w:rPr>
          <w:rFonts w:ascii="Traditional Arabic" w:eastAsia="Arial" w:hAnsi="Traditional Arabic" w:cs="Traditional Arabic"/>
          <w:sz w:val="22"/>
          <w:szCs w:val="22"/>
        </w:rPr>
      </w:pPr>
    </w:p>
    <w:p w14:paraId="515D0DC8" w14:textId="09655BFB" w:rsidR="00A62BB4" w:rsidRPr="00AB7C19" w:rsidRDefault="00DF5F97" w:rsidP="00240946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أدانت </w:t>
      </w:r>
      <w:r w:rsidR="00621061" w:rsidRPr="00AB7C19">
        <w:rPr>
          <w:rFonts w:ascii="Traditional Arabic" w:eastAsia="Arial" w:hAnsi="Traditional Arabic" w:cs="Traditional Arabic"/>
          <w:sz w:val="22"/>
          <w:szCs w:val="22"/>
          <w:rtl/>
        </w:rPr>
        <w:t>خطيَّة</w:t>
      </w:r>
      <w:r w:rsidR="006210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آدم كل</w:t>
      </w:r>
      <w:r w:rsidR="006210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</w:t>
      </w:r>
      <w:r w:rsidR="006210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 أصبح</w:t>
      </w:r>
      <w:r w:rsidR="004819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خطاة</w:t>
      </w:r>
      <w:r w:rsidR="004819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 من بَعْدِه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، ولكن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بر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الذين أصبحوا 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بذلك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أبرار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B4526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18-19).</w:t>
      </w:r>
    </w:p>
    <w:p w14:paraId="79E68C17" w14:textId="118948CC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كش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الناموس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FC7AB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ما جعَلَها تملكُ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</w:t>
      </w:r>
      <w:r w:rsidR="00FC7AB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ى الناس في الموت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، لكن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نعمة الله غفر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وملك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05AF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البر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لتجلب الحياة الأبد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05A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  <w:r w:rsidR="005718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(5: 20-21).</w:t>
      </w:r>
    </w:p>
    <w:p w14:paraId="1C9957C7" w14:textId="36D67828" w:rsidR="00A62BB4" w:rsidRPr="00AB7C19" w:rsidRDefault="00DF5F97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  <w:b w:val="0"/>
          <w:bCs/>
        </w:rPr>
      </w:pPr>
      <w:r w:rsidRPr="00AB7C19">
        <w:rPr>
          <w:rFonts w:ascii="Traditional Arabic" w:eastAsia="Arial" w:hAnsi="Traditional Arabic" w:cs="Traditional Arabic"/>
          <w:b w:val="0"/>
          <w:bCs/>
          <w:rtl/>
        </w:rPr>
        <w:t>السبب الذي</w:t>
      </w:r>
      <w:r w:rsidR="00572B7C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ينبغي أن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يجعل اليهود</w:t>
      </w:r>
      <w:r w:rsidR="00572B7C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ي</w:t>
      </w:r>
      <w:r w:rsidR="00503DDB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503DDB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503DDB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لون </w:t>
      </w:r>
      <w:r w:rsidR="00F469B4" w:rsidRPr="00AB7C19">
        <w:rPr>
          <w:rFonts w:ascii="Traditional Arabic" w:eastAsia="Arial" w:hAnsi="Traditional Arabic" w:cs="Traditional Arabic"/>
          <w:b w:val="0"/>
          <w:bCs/>
          <w:rtl/>
        </w:rPr>
        <w:t>بعضهم بعضًا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هو</w:t>
      </w:r>
      <w:r w:rsidR="00572B7C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أنَّ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بر</w:t>
      </w:r>
      <w:r w:rsidR="00257968" w:rsidRPr="00AB7C19">
        <w:rPr>
          <w:rFonts w:ascii="Traditional Arabic" w:eastAsia="Arial" w:hAnsi="Traditional Arabic" w:cs="Traditional Arabic" w:hint="cs"/>
          <w:b w:val="0"/>
          <w:bCs/>
          <w:rtl/>
        </w:rPr>
        <w:t>َّ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الله</w:t>
      </w:r>
      <w:r w:rsidR="00572B7C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2018C2" w:rsidRPr="00AB7C19">
        <w:rPr>
          <w:rFonts w:ascii="Traditional Arabic" w:eastAsia="Arial" w:hAnsi="Traditional Arabic" w:cs="Traditional Arabic" w:hint="cs"/>
          <w:b w:val="0"/>
          <w:bCs/>
          <w:i/>
          <w:rtl/>
        </w:rPr>
        <w:t xml:space="preserve">منَحَ </w:t>
      </w:r>
      <w:r w:rsidR="002018C2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الت</w:t>
      </w:r>
      <w:r w:rsidRPr="00AB7C19">
        <w:rPr>
          <w:rFonts w:ascii="Traditional Arabic" w:eastAsia="Arial" w:hAnsi="Traditional Arabic" w:cs="Traditional Arabic"/>
          <w:b w:val="0"/>
          <w:bCs/>
          <w:u w:val="single"/>
          <w:rtl/>
        </w:rPr>
        <w:t>قديس</w:t>
      </w:r>
      <w:r w:rsidRPr="00AB7C19">
        <w:rPr>
          <w:rFonts w:ascii="Traditional Arabic" w:eastAsia="Arial" w:hAnsi="Traditional Arabic" w:cs="Traditional Arabic"/>
          <w:b w:val="0"/>
          <w:bCs/>
        </w:rPr>
        <w:t xml:space="preserve"> </w:t>
      </w:r>
      <w:r w:rsidR="00A565FF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على قدم المساواة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لكلا الفريقين</w:t>
      </w:r>
      <w:r w:rsidRPr="00AB7C19">
        <w:rPr>
          <w:rFonts w:ascii="Traditional Arabic" w:eastAsia="Arial" w:hAnsi="Traditional Arabic" w:cs="Traditional Arabic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(رومية</w:t>
      </w:r>
      <w:r w:rsidR="00A565FF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الأصحاحات 6-8).</w:t>
      </w:r>
    </w:p>
    <w:p w14:paraId="41C925DD" w14:textId="65C77AB3" w:rsidR="00A62BB4" w:rsidRPr="00AB7C19" w:rsidRDefault="00A565FF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تَو</w:t>
      </w:r>
      <w:r w:rsidR="00F73394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حُّدَنا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(أن </w:t>
      </w:r>
      <w:r w:rsidR="008F6DD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نتَّحد ف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نصير واحدًا)</w:t>
      </w:r>
      <w:r w:rsidR="00D75A12" w:rsidRPr="00AB7C19">
        <w:rPr>
          <w:rFonts w:ascii="Traditional Arabic" w:eastAsia="Arial" w:hAnsi="Traditional Arabic" w:cs="Traditional Arabic"/>
          <w:b/>
          <w:bCs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مع المسيح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</w:t>
      </w:r>
      <w:r w:rsidR="000636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من </w:t>
      </w:r>
      <w:r w:rsidR="008F6DD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جهة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م</w:t>
      </w:r>
      <w:r w:rsidR="008F6DD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َ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قامنا</w:t>
      </w:r>
      <w:r w:rsidR="0050606B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أمام الله</w:t>
      </w:r>
      <w:r w:rsidR="000636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</w:t>
      </w:r>
      <w:r w:rsidR="0006364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يُمثّ</w:t>
      </w:r>
      <w:r w:rsidR="00503DD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06364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أساس</w:t>
      </w:r>
      <w:r w:rsidR="00503DD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نا الجديد للتقديس، لذلك </w:t>
      </w:r>
      <w:r w:rsidR="002676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ينبغي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اليهود أن يتجن</w:t>
      </w:r>
      <w:r w:rsidR="0005194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 الناموس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وعلى الأمم أن </w:t>
      </w:r>
      <w:r w:rsidR="00051947" w:rsidRPr="00AB7C19">
        <w:rPr>
          <w:rFonts w:ascii="Traditional Arabic" w:eastAsia="Arial" w:hAnsi="Traditional Arabic" w:cs="Traditional Arabic"/>
          <w:sz w:val="22"/>
          <w:szCs w:val="22"/>
          <w:rtl/>
        </w:rPr>
        <w:t>يتجن</w:t>
      </w:r>
      <w:r w:rsidR="0005194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05194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بوا </w:t>
      </w:r>
      <w:r w:rsidR="00D75A1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الانغماس في الخطيَّة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(رومية</w:t>
      </w:r>
      <w:r w:rsidR="0005194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 6).</w:t>
      </w:r>
    </w:p>
    <w:p w14:paraId="5CBE6E71" w14:textId="71306710" w:rsidR="00A62BB4" w:rsidRPr="00AB7C19" w:rsidRDefault="0050606B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حُرِّيَّتَنا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من</w:t>
      </w:r>
      <w:r w:rsidR="00F733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</w:t>
      </w:r>
      <w:r w:rsidR="00F73394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>سلطان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الخطيَّة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</w:rPr>
        <w:t xml:space="preserve"> 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من </w:t>
      </w:r>
      <w:r w:rsidR="008F6DD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جهة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م</w:t>
      </w:r>
      <w:r w:rsidR="008F6DD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َ</w:t>
      </w:r>
      <w:r w:rsidR="00D75A1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قامنا أمام الله 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أتي من 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تَوَحُّد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نا</w:t>
      </w:r>
      <w:r w:rsidR="00F73394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D56E35" w:rsidRPr="00AB7C19">
        <w:rPr>
          <w:rFonts w:ascii="Traditional Arabic" w:eastAsia="Arial" w:hAnsi="Traditional Arabic" w:cs="Traditional Arabic"/>
          <w:sz w:val="22"/>
          <w:szCs w:val="22"/>
          <w:rtl/>
        </w:rPr>
        <w:t>مرَّة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واحدة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وإلى الأبد مع المسيح </w:t>
      </w:r>
      <w:r w:rsidR="00F73394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في موته وقيامته 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بواسطة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المعمود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(6: 1-10).</w:t>
      </w:r>
    </w:p>
    <w:p w14:paraId="109FD91E" w14:textId="48FAC0BE" w:rsidR="00A62BB4" w:rsidRPr="00AB7C19" w:rsidRDefault="00AF54AA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حُرِّيَّتَنا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العمليَّة من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>سلطان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الخطيَّة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تحصل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بالخضوع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المستمر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 للمسيح ب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وصف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 سي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دنا الجديد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(6: 11-14).</w:t>
      </w:r>
    </w:p>
    <w:p w14:paraId="5F59153C" w14:textId="5A76271B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يجب علينا</w:t>
      </w:r>
      <w:r w:rsidR="00AF54A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جميع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AF54A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 </w:t>
      </w:r>
      <w:r w:rsidR="00AF54AA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أن نختار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الب</w:t>
      </w:r>
      <w:r w:rsidR="00EB42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رَّ</w:t>
      </w:r>
      <w:r w:rsidR="00EB42F3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A205AF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إدراك أن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سي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نا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القديم 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هو </w:t>
      </w:r>
      <w:r w:rsidR="00EB42F3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الخطيَّة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ليس له الآن أي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حق</w:t>
      </w:r>
      <w:r w:rsidR="00EB42F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ٍّ في السيادة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علينا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(6: </w:t>
      </w:r>
      <w:r w:rsidR="00AF54A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15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AF54A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23</w:t>
      </w:r>
      <w:r w:rsidR="00F7339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790879E" w14:textId="77777777" w:rsidR="00A62BB4" w:rsidRPr="00AB7C19" w:rsidRDefault="00A62BB4" w:rsidP="0082008D">
      <w:pPr>
        <w:bidi/>
        <w:ind w:left="900"/>
        <w:rPr>
          <w:rFonts w:ascii="Traditional Arabic" w:eastAsia="Arial" w:hAnsi="Traditional Arabic" w:cs="Traditional Arabic"/>
          <w:sz w:val="22"/>
          <w:szCs w:val="22"/>
        </w:rPr>
      </w:pPr>
    </w:p>
    <w:p w14:paraId="7EAFBD05" w14:textId="07A9ED88" w:rsidR="00A62BB4" w:rsidRPr="00AB7C19" w:rsidRDefault="008900B9" w:rsidP="0082008D">
      <w:pPr>
        <w:bidi/>
        <w:ind w:left="900"/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  <w:lang w:bidi="ar-JO"/>
        </w:rPr>
      </w:pP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بأيَّة</w:t>
      </w:r>
      <w:r w:rsidR="00202548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</w:t>
      </w:r>
      <w:r w:rsidR="005E363F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طُرُقٍ</w:t>
      </w:r>
      <w:r w:rsidR="00202548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</w:t>
      </w:r>
      <w:r w:rsidR="00EB42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يمارس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المسيح</w:t>
      </w:r>
      <w:r w:rsidR="00C6032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يُّون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EB42F3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الطقوس</w:t>
      </w:r>
      <w:r w:rsidR="00EB42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EB42F3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والواجبات </w:t>
      </w:r>
      <w:r w:rsidR="00EB42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بدلًا من اخ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ت</w:t>
      </w:r>
      <w:r w:rsidR="00EB42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بارِ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هم الحيو</w:t>
      </w:r>
      <w:r w:rsidR="0044279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</w:t>
      </w:r>
      <w:r w:rsidR="00EB42F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مع المسيح</w:t>
      </w:r>
      <w:r w:rsidR="006265E8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>؟</w:t>
      </w:r>
    </w:p>
    <w:p w14:paraId="0E928501" w14:textId="77777777" w:rsidR="00447193" w:rsidRPr="00AB7C19" w:rsidRDefault="00447193" w:rsidP="00447193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26053F4C" w14:textId="77777777" w:rsidR="00447193" w:rsidRPr="00AB7C19" w:rsidRDefault="00447193" w:rsidP="00447193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303C5728" w14:textId="77777777" w:rsidR="00A62BB4" w:rsidRPr="00AB7C19" w:rsidRDefault="00A62BB4" w:rsidP="0082008D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6630D594" w14:textId="77777777" w:rsidR="00A62BB4" w:rsidRPr="00AB7C19" w:rsidRDefault="00A62BB4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</w:p>
    <w:p w14:paraId="7A7E75B7" w14:textId="40A5FB77" w:rsidR="00A62BB4" w:rsidRPr="00AB7C19" w:rsidRDefault="00447193" w:rsidP="00447193">
      <w:pPr>
        <w:bidi/>
        <w:jc w:val="center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noProof/>
          <w:sz w:val="22"/>
          <w:szCs w:val="22"/>
        </w:rPr>
        <w:drawing>
          <wp:inline distT="0" distB="0" distL="0" distR="0" wp14:anchorId="3AACE856" wp14:editId="4303D6D5">
            <wp:extent cx="3043824" cy="2282868"/>
            <wp:effectExtent l="0" t="0" r="4445" b="3175"/>
            <wp:docPr id="9942960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296024" name="Picture 99429602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622" cy="238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68084" w14:textId="110B6B67" w:rsidR="00A62BB4" w:rsidRPr="00AB7C19" w:rsidRDefault="00A62BB4" w:rsidP="0082008D">
      <w:pPr>
        <w:bidi/>
        <w:jc w:val="center"/>
        <w:rPr>
          <w:rFonts w:ascii="Traditional Arabic" w:eastAsia="Arial" w:hAnsi="Traditional Arabic" w:cs="Traditional Arabic"/>
          <w:sz w:val="22"/>
          <w:szCs w:val="22"/>
        </w:rPr>
      </w:pPr>
    </w:p>
    <w:p w14:paraId="5CB7B5B4" w14:textId="41EB3510" w:rsidR="00A62BB4" w:rsidRPr="00AB7C19" w:rsidRDefault="00202548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lastRenderedPageBreak/>
        <w:t xml:space="preserve">إنَّ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حُرِّيَّتَنا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من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الناموس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هي نتيجةٌ </w:t>
      </w:r>
      <w:r w:rsidR="005B25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ل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موت المسيح</w:t>
      </w:r>
      <w:r w:rsidR="005B25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،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ولكن</w:t>
      </w:r>
      <w:r w:rsidR="005B25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نا ما زلنا </w:t>
      </w:r>
      <w:r w:rsidR="005B25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نرتكب الخطيَّة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ونحتاج إلى </w:t>
      </w:r>
      <w:r w:rsidR="005B25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التقديس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، </w:t>
      </w:r>
      <w:r w:rsidR="006265E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وذلك </w:t>
      </w:r>
      <w:r w:rsidR="00924EAB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لأنَّ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الناموس لا يستطيع أن ينقذنا من قلبنا الخاطئ (رومية</w:t>
      </w:r>
      <w:r w:rsidR="005B254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الأصحاح 7).</w:t>
      </w:r>
    </w:p>
    <w:p w14:paraId="0EC2AD55" w14:textId="0B3824DE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يتحر</w:t>
      </w:r>
      <w:r w:rsidR="005B254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المؤمنون من إطاعة العهد الموسوي</w:t>
      </w:r>
      <w:r w:rsidR="004D5C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(الناموس) تمامًا كما 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يحدث </w:t>
      </w:r>
      <w:r w:rsidR="006265E8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رباط </w:t>
      </w:r>
      <w:r w:rsidR="006265E8" w:rsidRPr="00AB7C19">
        <w:rPr>
          <w:rFonts w:ascii="Traditional Arabic" w:eastAsia="Arial" w:hAnsi="Traditional Arabic" w:cs="Traditional Arabic"/>
          <w:sz w:val="22"/>
          <w:szCs w:val="22"/>
          <w:rtl/>
        </w:rPr>
        <w:t>عه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6265E8"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6265E8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الزواج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عندما</w:t>
      </w:r>
      <w:r w:rsidR="006265E8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تتحر</w:t>
      </w:r>
      <w:r w:rsidR="004D5CA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 الأرملة من 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هذا الارتباط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بزوجها </w:t>
      </w:r>
      <w:r w:rsidR="006265E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بعْدَ وفاته </w:t>
      </w:r>
      <w:r w:rsidR="0065792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(7: 1-6).</w:t>
      </w:r>
    </w:p>
    <w:p w14:paraId="5D8061C8" w14:textId="3443A29F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الناموس ليس ش</w:t>
      </w:r>
      <w:r w:rsidR="006B75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ًا 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إذ إ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 ي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وجود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، لكن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نا</w:t>
      </w:r>
      <w:r w:rsidR="006B75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على نقيض الناموس</w:t>
      </w:r>
      <w:r w:rsidR="006B75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أشرار</w:t>
      </w:r>
      <w:r w:rsidR="00EC487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 (7: 7-12).</w:t>
      </w:r>
    </w:p>
    <w:p w14:paraId="21340F93" w14:textId="46D48C52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سب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 الموت، لذا فإن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الطريق الوحيد للتحر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من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B75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لا يحدث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بواسطة بذ</w:t>
      </w:r>
      <w:r w:rsidR="006B75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6B75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الجهد الذاتي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، بل بالثقة بانتصار المسيح 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في</w:t>
      </w:r>
      <w:r w:rsidR="008900B9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الصليب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على الموت</w:t>
      </w:r>
      <w:r w:rsidR="008900B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(7: 13-25).</w:t>
      </w:r>
    </w:p>
    <w:p w14:paraId="65462CAD" w14:textId="77777777" w:rsidR="00A62BB4" w:rsidRPr="00AB7C19" w:rsidRDefault="00A62BB4" w:rsidP="0082008D">
      <w:pPr>
        <w:bidi/>
        <w:ind w:left="900"/>
        <w:rPr>
          <w:rFonts w:ascii="Traditional Arabic" w:eastAsia="Arial" w:hAnsi="Traditional Arabic" w:cs="Traditional Arabic"/>
          <w:sz w:val="22"/>
          <w:szCs w:val="22"/>
        </w:rPr>
      </w:pPr>
    </w:p>
    <w:p w14:paraId="502CE47B" w14:textId="2EE86151" w:rsidR="00A62BB4" w:rsidRPr="00AB7C19" w:rsidRDefault="008900B9" w:rsidP="0082008D">
      <w:pPr>
        <w:bidi/>
        <w:ind w:left="900"/>
        <w:rPr>
          <w:rFonts w:ascii="Traditional Arabic" w:eastAsia="Arial" w:hAnsi="Traditional Arabic" w:cs="Traditional Arabic"/>
          <w:b/>
          <w:bCs/>
          <w:i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بأيَّة </w:t>
      </w:r>
      <w:r w:rsidR="005E363F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طُرُقٍ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6B759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يمكننا م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لاحظ</w:t>
      </w:r>
      <w:r w:rsidR="006B759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ة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أنَّ 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المؤمن</w:t>
      </w:r>
      <w:r w:rsidR="006B759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ي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ن اليوم </w:t>
      </w:r>
      <w:r w:rsidR="006B759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مستمرُّون</w:t>
      </w:r>
      <w:r w:rsidR="006B7599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6B759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في محاولة 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العيش بحسب الشريعة الموسو</w:t>
      </w:r>
      <w:r w:rsidR="0044279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</w:rPr>
        <w:t>؟</w:t>
      </w:r>
    </w:p>
    <w:p w14:paraId="65461148" w14:textId="77777777" w:rsidR="00A62BB4" w:rsidRPr="00AB7C19" w:rsidRDefault="00A62BB4" w:rsidP="0082008D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4C11E5C0" w14:textId="77777777" w:rsidR="00A62BB4" w:rsidRPr="00AB7C19" w:rsidRDefault="00A62BB4" w:rsidP="0082008D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65A7D47C" w14:textId="77777777" w:rsidR="00A62BB4" w:rsidRPr="00AB7C19" w:rsidRDefault="00A62BB4" w:rsidP="0082008D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728F7BCD" w14:textId="77777777" w:rsidR="00A62BB4" w:rsidRPr="00AB7C19" w:rsidRDefault="00A62BB4" w:rsidP="0082008D">
      <w:pPr>
        <w:numPr>
          <w:ilvl w:val="0"/>
          <w:numId w:val="3"/>
        </w:num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058D50C0" w14:textId="77777777" w:rsidR="00A62BB4" w:rsidRDefault="00A62BB4" w:rsidP="00447193">
      <w:pPr>
        <w:bidi/>
        <w:rPr>
          <w:rFonts w:ascii="Traditional Arabic" w:hAnsi="Traditional Arabic" w:cs="Traditional Arabic"/>
          <w:i/>
          <w:sz w:val="22"/>
          <w:szCs w:val="22"/>
          <w:lang w:val="en-US"/>
        </w:rPr>
      </w:pPr>
    </w:p>
    <w:p w14:paraId="0606E029" w14:textId="77777777" w:rsidR="00447193" w:rsidRDefault="00447193" w:rsidP="00447193">
      <w:pPr>
        <w:bidi/>
        <w:rPr>
          <w:rFonts w:ascii="Traditional Arabic" w:hAnsi="Traditional Arabic" w:cs="Traditional Arabic"/>
          <w:i/>
          <w:sz w:val="22"/>
          <w:szCs w:val="22"/>
          <w:lang w:val="en-US"/>
        </w:rPr>
      </w:pPr>
    </w:p>
    <w:p w14:paraId="2A2E58AE" w14:textId="77777777" w:rsidR="00447193" w:rsidRDefault="00447193" w:rsidP="00447193">
      <w:pPr>
        <w:bidi/>
        <w:rPr>
          <w:rFonts w:ascii="Traditional Arabic" w:hAnsi="Traditional Arabic" w:cs="Traditional Arabic"/>
          <w:i/>
          <w:sz w:val="22"/>
          <w:szCs w:val="22"/>
          <w:lang w:val="en-US"/>
        </w:rPr>
      </w:pPr>
    </w:p>
    <w:p w14:paraId="38FEC076" w14:textId="77777777" w:rsidR="00447193" w:rsidRPr="00AB7C19" w:rsidRDefault="00447193" w:rsidP="00447193">
      <w:pPr>
        <w:bidi/>
        <w:rPr>
          <w:rFonts w:ascii="Traditional Arabic" w:hAnsi="Traditional Arabic" w:cs="Traditional Arabic"/>
          <w:i/>
          <w:sz w:val="22"/>
          <w:szCs w:val="22"/>
        </w:rPr>
      </w:pPr>
    </w:p>
    <w:p w14:paraId="00CDA3F4" w14:textId="2B2FC7A8" w:rsidR="00A62BB4" w:rsidRPr="00AB7C19" w:rsidRDefault="00485210" w:rsidP="0082008D">
      <w:pPr>
        <w:bidi/>
        <w:ind w:left="1260"/>
        <w:rPr>
          <w:rFonts w:ascii="Traditional Arabic" w:eastAsia="Arial" w:hAnsi="Traditional Arabic" w:cs="Traditional Arabic"/>
          <w:i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i/>
          <w:noProof/>
          <w:sz w:val="22"/>
          <w:szCs w:val="22"/>
        </w:rPr>
        <w:drawing>
          <wp:inline distT="0" distB="0" distL="0" distR="0" wp14:anchorId="630B3878" wp14:editId="325A0879">
            <wp:extent cx="3856659" cy="2571106"/>
            <wp:effectExtent l="0" t="0" r="4445" b="0"/>
            <wp:docPr id="2841447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144737" name="Picture 28414473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2756" cy="261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7859B" w14:textId="004FE257" w:rsidR="00A62BB4" w:rsidRPr="00AB7C19" w:rsidRDefault="00A62BB4" w:rsidP="0082008D">
      <w:pPr>
        <w:bidi/>
        <w:ind w:left="1260"/>
        <w:rPr>
          <w:rFonts w:ascii="Traditional Arabic" w:eastAsia="Arial" w:hAnsi="Traditional Arabic" w:cs="Traditional Arabic"/>
          <w:i/>
          <w:sz w:val="22"/>
          <w:szCs w:val="22"/>
        </w:rPr>
      </w:pPr>
    </w:p>
    <w:p w14:paraId="5D6D6D77" w14:textId="0DB7A995" w:rsidR="00A62BB4" w:rsidRPr="00AB7C19" w:rsidRDefault="00DF5F97" w:rsidP="00D22C93">
      <w:pPr>
        <w:bidi/>
        <w:ind w:left="1260"/>
        <w:rPr>
          <w:rFonts w:ascii="Traditional Arabic" w:eastAsia="Arial" w:hAnsi="Traditional Arabic" w:cs="Traditional Arabic"/>
          <w:b/>
          <w:bCs/>
          <w:i/>
          <w:sz w:val="22"/>
          <w:szCs w:val="22"/>
        </w:rPr>
      </w:pPr>
      <w:r w:rsidRPr="00AB7C19">
        <w:rPr>
          <w:rFonts w:ascii="Traditional Arabic" w:hAnsi="Traditional Arabic" w:cs="Traditional Arabic"/>
          <w:sz w:val="22"/>
          <w:szCs w:val="22"/>
        </w:rPr>
        <w:br w:type="page"/>
      </w:r>
      <w:r w:rsidR="00E1283F" w:rsidRPr="00AB7C19">
        <w:rPr>
          <w:rFonts w:ascii="Traditional Arabic" w:hAnsi="Traditional Arabic" w:cs="Traditional Arabic" w:hint="cs"/>
          <w:b/>
          <w:bCs/>
          <w:sz w:val="22"/>
          <w:szCs w:val="22"/>
          <w:rtl/>
        </w:rPr>
        <w:lastRenderedPageBreak/>
        <w:t>إنَّ النقاش</w:t>
      </w:r>
      <w:r w:rsidR="006B7599" w:rsidRPr="00AB7C19">
        <w:rPr>
          <w:rFonts w:ascii="Traditional Arabic" w:hAnsi="Traditional Arabic" w:cs="Traditional Arabic" w:hint="cs"/>
          <w:b/>
          <w:bCs/>
          <w:sz w:val="22"/>
          <w:szCs w:val="22"/>
          <w:rtl/>
        </w:rPr>
        <w:t>َ</w:t>
      </w:r>
      <w:r w:rsidR="00E1283F" w:rsidRPr="00AB7C19">
        <w:rPr>
          <w:rFonts w:ascii="Traditional Arabic" w:hAnsi="Traditional Arabic" w:cs="Traditional Arabic" w:hint="cs"/>
          <w:b/>
          <w:bCs/>
          <w:sz w:val="22"/>
          <w:szCs w:val="22"/>
          <w:rtl/>
        </w:rPr>
        <w:t xml:space="preserve"> حول 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ما إذا كان بولس يص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ف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ماضيه أ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م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حاضره في ٧: ٧-٢٥ 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هو 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أمر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محل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ج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د</w:t>
      </w:r>
      <w:r w:rsidR="009403E9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</w:rPr>
        <w:t>...</w:t>
      </w:r>
    </w:p>
    <w:p w14:paraId="4A0D51A9" w14:textId="77777777" w:rsidR="00A62BB4" w:rsidRPr="00AB7C19" w:rsidRDefault="00A62BB4" w:rsidP="0082008D">
      <w:pPr>
        <w:bidi/>
        <w:ind w:left="1260"/>
        <w:rPr>
          <w:rFonts w:ascii="Traditional Arabic" w:eastAsia="Arial" w:hAnsi="Traditional Arabic" w:cs="Traditional Arabic"/>
          <w:i/>
          <w:sz w:val="22"/>
          <w:szCs w:val="22"/>
        </w:rPr>
      </w:pPr>
    </w:p>
    <w:tbl>
      <w:tblPr>
        <w:tblStyle w:val="18"/>
        <w:bidiVisual/>
        <w:tblW w:w="7830" w:type="dxa"/>
        <w:tblInd w:w="136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3960"/>
        <w:gridCol w:w="3870"/>
      </w:tblGrid>
      <w:tr w:rsidR="00A62BB4" w:rsidRPr="00AB7C19" w14:paraId="0DBBCDFC" w14:textId="77777777" w:rsidTr="00B95AED">
        <w:tc>
          <w:tcPr>
            <w:tcW w:w="3960" w:type="dxa"/>
            <w:shd w:val="clear" w:color="auto" w:fill="000000"/>
            <w:vAlign w:val="center"/>
          </w:tcPr>
          <w:p w14:paraId="286790AA" w14:textId="5E519119" w:rsidR="00B95AED" w:rsidRPr="00AB7C19" w:rsidRDefault="00B95AED" w:rsidP="00B95AED">
            <w:pPr>
              <w:pStyle w:val="Heading1"/>
              <w:bidi/>
              <w:spacing w:before="0" w:after="0" w:line="180" w:lineRule="atLeast"/>
              <w:jc w:val="left"/>
              <w:rPr>
                <w:rFonts w:ascii="Traditional Arabic" w:eastAsia="Arial" w:hAnsi="Traditional Arabic" w:cs="Traditional Arabic"/>
                <w:b w:val="0"/>
                <w:bCs/>
                <w:rtl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دع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م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ُ الرأي بأنَّ بولس يصِفُ حياته</w:t>
            </w:r>
          </w:p>
          <w:p w14:paraId="7C029BA7" w14:textId="7D61D9F1" w:rsidR="00A62BB4" w:rsidRPr="00AB7C19" w:rsidRDefault="00B95AED" w:rsidP="00B95AED">
            <w:pPr>
              <w:pStyle w:val="Heading1"/>
              <w:bidi/>
              <w:spacing w:after="0"/>
              <w:jc w:val="left"/>
              <w:rPr>
                <w:rFonts w:ascii="Traditional Arabic" w:eastAsia="Arial" w:hAnsi="Traditional Arabic" w:cs="Traditional Arabic"/>
                <w:b w:val="0"/>
                <w:bCs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ما قبْلَ التحو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ُّ</w:t>
            </w: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ل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 xml:space="preserve"> القلبيِّ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في حياته</w:t>
            </w:r>
          </w:p>
        </w:tc>
        <w:tc>
          <w:tcPr>
            <w:tcW w:w="3870" w:type="dxa"/>
            <w:shd w:val="clear" w:color="auto" w:fill="000000"/>
            <w:vAlign w:val="center"/>
          </w:tcPr>
          <w:p w14:paraId="497E3198" w14:textId="5DCC315D" w:rsidR="009403E9" w:rsidRPr="00AB7C19" w:rsidRDefault="00DF5F97" w:rsidP="00B95AED">
            <w:pPr>
              <w:pStyle w:val="Heading1"/>
              <w:bidi/>
              <w:spacing w:before="0" w:after="0" w:line="180" w:lineRule="atLeast"/>
              <w:jc w:val="left"/>
              <w:rPr>
                <w:rFonts w:ascii="Traditional Arabic" w:eastAsia="Arial" w:hAnsi="Traditional Arabic" w:cs="Traditional Arabic"/>
                <w:b w:val="0"/>
                <w:bCs/>
                <w:rtl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دع</w:t>
            </w:r>
            <w:r w:rsidR="009403E9"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م</w:t>
            </w:r>
            <w:r w:rsidR="009403E9"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ُ الرأي بأنَّ بولس يصِفُ</w:t>
            </w:r>
            <w:r w:rsidR="00B95AED"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 xml:space="preserve"> حياته</w:t>
            </w:r>
          </w:p>
          <w:p w14:paraId="0B1A5F04" w14:textId="7A6F990F" w:rsidR="00A62BB4" w:rsidRPr="00AB7C19" w:rsidRDefault="00DF5F97" w:rsidP="00B95AED">
            <w:pPr>
              <w:pStyle w:val="Heading1"/>
              <w:bidi/>
              <w:spacing w:after="0" w:line="180" w:lineRule="atLeast"/>
              <w:jc w:val="left"/>
              <w:rPr>
                <w:rFonts w:ascii="Traditional Arabic" w:eastAsia="Arial" w:hAnsi="Traditional Arabic" w:cs="Traditional Arabic"/>
                <w:b w:val="0"/>
                <w:bCs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 xml:space="preserve">ما </w:t>
            </w:r>
            <w:r w:rsidR="002366AB"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بعْدَ</w:t>
            </w: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 xml:space="preserve"> التحو</w:t>
            </w:r>
            <w:r w:rsidR="009403E9"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ُّ</w:t>
            </w:r>
            <w:r w:rsidRPr="00AB7C19">
              <w:rPr>
                <w:rFonts w:ascii="Traditional Arabic" w:eastAsia="Arial" w:hAnsi="Traditional Arabic" w:cs="Traditional Arabic"/>
                <w:b w:val="0"/>
                <w:bCs/>
                <w:rtl/>
              </w:rPr>
              <w:t>ل</w:t>
            </w:r>
            <w:r w:rsidR="009403E9"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 xml:space="preserve"> القلبيِّ </w:t>
            </w:r>
            <w:r w:rsidR="00B95AED" w:rsidRPr="00AB7C19">
              <w:rPr>
                <w:rFonts w:ascii="Traditional Arabic" w:eastAsia="Arial" w:hAnsi="Traditional Arabic" w:cs="Traditional Arabic" w:hint="cs"/>
                <w:b w:val="0"/>
                <w:bCs/>
                <w:rtl/>
              </w:rPr>
              <w:t>في حياته</w:t>
            </w:r>
          </w:p>
        </w:tc>
      </w:tr>
      <w:tr w:rsidR="00A62BB4" w:rsidRPr="00AB7C19" w14:paraId="77147B18" w14:textId="77777777" w:rsidTr="00B95AED">
        <w:tc>
          <w:tcPr>
            <w:tcW w:w="3960" w:type="dxa"/>
            <w:shd w:val="clear" w:color="auto" w:fill="auto"/>
          </w:tcPr>
          <w:p w14:paraId="78D9F27E" w14:textId="12046FBD" w:rsidR="00A62BB4" w:rsidRPr="00AB7C19" w:rsidRDefault="00DF5F97" w:rsidP="0082008D">
            <w:pPr>
              <w:pStyle w:val="Heading1"/>
              <w:numPr>
                <w:ilvl w:val="0"/>
                <w:numId w:val="1"/>
              </w:numPr>
              <w:bidi/>
              <w:ind w:left="49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كيف يمكن للمؤمن أن يقول: "أن</w:t>
            </w:r>
            <w:r w:rsidR="00B95AED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ا </w:t>
            </w:r>
            <w:r w:rsidR="00B95AED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مَبِيعٌ </w:t>
            </w:r>
            <w:r w:rsidR="00B95AED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(عبد) </w:t>
            </w:r>
            <w:r w:rsidR="00B95AED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تَحْتَ </w:t>
            </w:r>
            <w:r w:rsidR="00B95AED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ٱ</w:t>
            </w:r>
            <w:r w:rsidR="00B95AED" w:rsidRPr="00AB7C19">
              <w:rPr>
                <w:rFonts w:ascii="Traditional Arabic" w:eastAsia="Arial" w:hAnsi="Traditional Arabic" w:cs="Traditional Arabic" w:hint="eastAsia"/>
                <w:b w:val="0"/>
                <w:rtl/>
              </w:rPr>
              <w:t>لْخَطِيَّةِ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" (7: 14)؟ هذا يتعارض مع </w:t>
            </w:r>
            <w:r w:rsidR="0057794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ما يقوله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="0057794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بولس</w:t>
            </w:r>
            <w:r w:rsidR="000A10D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ُ</w:t>
            </w:r>
            <w:r w:rsidR="0057794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ل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لمؤمنين</w:t>
            </w:r>
            <w:r w:rsidR="007F5D8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أنَّنا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"</w:t>
            </w:r>
            <w:r w:rsidR="007F5D8A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مُتْنَا عَنِ </w:t>
            </w:r>
            <w:r w:rsidR="007F5D8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ٱ</w:t>
            </w:r>
            <w:r w:rsidR="007F5D8A" w:rsidRPr="00AB7C19">
              <w:rPr>
                <w:rFonts w:ascii="Traditional Arabic" w:eastAsia="Arial" w:hAnsi="Traditional Arabic" w:cs="Traditional Arabic" w:hint="eastAsia"/>
                <w:b w:val="0"/>
                <w:rtl/>
              </w:rPr>
              <w:t>لْخَطِيَّةِ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" (6: </w:t>
            </w:r>
            <w:r w:rsidR="0057794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2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) و</w:t>
            </w:r>
            <w:r w:rsidR="00373989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أيضًا</w:t>
            </w:r>
            <w:r w:rsidR="000A10D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:</w:t>
            </w:r>
            <w:r w:rsidR="00C8163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"</w:t>
            </w:r>
            <w:r w:rsidR="00C81635" w:rsidRPr="00AB7C19">
              <w:rPr>
                <w:rFonts w:ascii="Traditional Arabic" w:eastAsia="Arial" w:hAnsi="Traditional Arabic" w:cs="Traditional Arabic"/>
                <w:b w:val="0"/>
                <w:rtl/>
                <w:lang w:bidi="ar"/>
              </w:rPr>
              <w:t>كَيْ لَا نَعُودَ نُسْتَعْبَدُ أَيْضًا لِلْخَطِيَّةِ</w:t>
            </w:r>
            <w:r w:rsidR="00C8163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" (6: 6)  </w:t>
            </w:r>
          </w:p>
          <w:p w14:paraId="5C38C395" w14:textId="055367F5" w:rsidR="00A62BB4" w:rsidRPr="00AB7C19" w:rsidRDefault="00DF5F97" w:rsidP="001D0045">
            <w:pPr>
              <w:pStyle w:val="Heading1"/>
              <w:numPr>
                <w:ilvl w:val="0"/>
                <w:numId w:val="1"/>
              </w:numPr>
              <w:bidi/>
              <w:ind w:left="49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</w:rPr>
              <w:t>"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الوجود في الجسد/الطبيعة الخاطئة" لا يعني ش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غ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فًا ج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س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د</w:t>
            </w:r>
            <w:r w:rsidR="0082264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ان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ي</w:t>
            </w:r>
            <w:r w:rsidR="0082264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ّ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ًا، بل أسلوب</w:t>
            </w:r>
            <w:r w:rsidR="005B4763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حياة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ٍ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(7: 5 وما يليها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)</w:t>
            </w:r>
          </w:p>
          <w:p w14:paraId="08B4160E" w14:textId="13656D36" w:rsidR="00A62BB4" w:rsidRPr="00AB7C19" w:rsidRDefault="00DF5F97" w:rsidP="0082008D">
            <w:pPr>
              <w:pStyle w:val="Heading1"/>
              <w:numPr>
                <w:ilvl w:val="0"/>
                <w:numId w:val="1"/>
              </w:numPr>
              <w:bidi/>
              <w:ind w:left="49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هيكل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يَّة (</w:t>
            </w:r>
            <w:r w:rsidR="007F5D8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البنية ال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تركيبة) المقطع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7: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7-25 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ت</w:t>
            </w:r>
            <w:r w:rsidR="00CF65E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ُ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فس</w:t>
            </w:r>
            <w:r w:rsidR="00CF65E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ِّ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ر</w:t>
            </w:r>
            <w:r w:rsidR="00CF65E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العدد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7: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5 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على أنَّه </w:t>
            </w:r>
            <w:r w:rsidR="00CF65E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اختبار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ٌ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ينطبق على زمن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ِ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(</w:t>
            </w:r>
            <w:r w:rsidR="00CF65E7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ما </w:t>
            </w:r>
            <w:r w:rsidR="00EE1B27" w:rsidRPr="00AB7C19">
              <w:rPr>
                <w:rFonts w:ascii="Traditional Arabic" w:eastAsia="Arial" w:hAnsi="Traditional Arabic" w:cs="Traditional Arabic"/>
                <w:b w:val="0"/>
                <w:rtl/>
              </w:rPr>
              <w:t>قبْلَ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="00926D5C" w:rsidRPr="00AB7C19">
              <w:rPr>
                <w:rFonts w:ascii="Traditional Arabic" w:eastAsia="Arial" w:hAnsi="Traditional Arabic" w:cs="Traditional Arabic"/>
                <w:rtl/>
              </w:rPr>
              <w:t>التحو</w:t>
            </w:r>
            <w:r w:rsidR="00926D5C" w:rsidRPr="00AB7C19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="00926D5C" w:rsidRPr="00AB7C19">
              <w:rPr>
                <w:rFonts w:ascii="Traditional Arabic" w:eastAsia="Arial" w:hAnsi="Traditional Arabic" w:cs="Traditional Arabic"/>
                <w:rtl/>
              </w:rPr>
              <w:t>ل</w:t>
            </w:r>
            <w:r w:rsidR="00926D5C" w:rsidRPr="00AB7C19">
              <w:rPr>
                <w:rFonts w:ascii="Traditional Arabic" w:eastAsia="Arial" w:hAnsi="Traditional Arabic" w:cs="Traditional Arabic" w:hint="cs"/>
                <w:rtl/>
              </w:rPr>
              <w:t xml:space="preserve"> القلبيِّ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)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، في حين أنَّ </w:t>
            </w:r>
            <w:r w:rsidR="00926D5C" w:rsidRPr="00AB7C19">
              <w:rPr>
                <w:rFonts w:ascii="Traditional Arabic" w:eastAsia="Arial" w:hAnsi="Traditional Arabic" w:cs="Traditional Arabic"/>
                <w:b w:val="0"/>
                <w:rtl/>
              </w:rPr>
              <w:t>هيكل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يَّة المقطع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8: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1-17 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تُفسِّر العدد</w:t>
            </w:r>
            <w:r w:rsidR="00737F82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7: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6 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على 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أنَّه اختبار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ٌ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ينطبق على زمن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ِ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</w:t>
            </w:r>
            <w:r w:rsidR="00926D5C" w:rsidRPr="00AB7C19">
              <w:rPr>
                <w:rFonts w:ascii="Traditional Arabic" w:eastAsia="Arial" w:hAnsi="Traditional Arabic" w:cs="Traditional Arabic"/>
                <w:b w:val="0"/>
                <w:rtl/>
              </w:rPr>
              <w:t>(</w:t>
            </w:r>
            <w:r w:rsidR="00926D5C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ما بعْدَ</w:t>
            </w:r>
            <w:r w:rsidR="00926D5C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="00926D5C" w:rsidRPr="00AB7C19">
              <w:rPr>
                <w:rFonts w:ascii="Traditional Arabic" w:eastAsia="Arial" w:hAnsi="Traditional Arabic" w:cs="Traditional Arabic"/>
                <w:rtl/>
              </w:rPr>
              <w:t>التحو</w:t>
            </w:r>
            <w:r w:rsidR="00926D5C" w:rsidRPr="00AB7C19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="00926D5C" w:rsidRPr="00AB7C19">
              <w:rPr>
                <w:rFonts w:ascii="Traditional Arabic" w:eastAsia="Arial" w:hAnsi="Traditional Arabic" w:cs="Traditional Arabic"/>
                <w:rtl/>
              </w:rPr>
              <w:t>ل</w:t>
            </w:r>
            <w:r w:rsidR="00926D5C" w:rsidRPr="00AB7C19">
              <w:rPr>
                <w:rFonts w:ascii="Traditional Arabic" w:eastAsia="Arial" w:hAnsi="Traditional Arabic" w:cs="Traditional Arabic" w:hint="cs"/>
                <w:rtl/>
              </w:rPr>
              <w:t xml:space="preserve"> القلبيِّ</w:t>
            </w:r>
            <w:r w:rsidR="00926D5C" w:rsidRPr="00AB7C19">
              <w:rPr>
                <w:rFonts w:ascii="Traditional Arabic" w:eastAsia="Arial" w:hAnsi="Traditional Arabic" w:cs="Traditional Arabic"/>
                <w:b w:val="0"/>
                <w:rtl/>
              </w:rPr>
              <w:t>)</w:t>
            </w:r>
          </w:p>
        </w:tc>
        <w:tc>
          <w:tcPr>
            <w:tcW w:w="3870" w:type="dxa"/>
            <w:shd w:val="clear" w:color="auto" w:fill="auto"/>
          </w:tcPr>
          <w:p w14:paraId="7FBED247" w14:textId="38B29643" w:rsidR="00A62BB4" w:rsidRPr="00AB7C19" w:rsidRDefault="00DF5F97" w:rsidP="0082008D">
            <w:pPr>
              <w:pStyle w:val="Heading1"/>
              <w:numPr>
                <w:ilvl w:val="0"/>
                <w:numId w:val="1"/>
              </w:numPr>
              <w:bidi/>
              <w:ind w:left="35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المؤمنون</w:t>
            </w:r>
            <w:r w:rsidR="00737F82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هُم </w:t>
            </w:r>
            <w:r w:rsidR="00737F82" w:rsidRPr="00AB7C19">
              <w:rPr>
                <w:rFonts w:ascii="Traditional Arabic" w:eastAsia="Arial" w:hAnsi="Traditional Arabic" w:cs="Traditional Arabic"/>
                <w:b w:val="0"/>
                <w:rtl/>
              </w:rPr>
              <w:t>أيضًا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ي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رتكبون ال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خط</w:t>
            </w:r>
            <w:r w:rsidR="00737F82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يَّة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إذ يقول بولس: "</w:t>
            </w:r>
            <w:r w:rsidR="007B4A4A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إِذًا لَا تَمْلِكَنَّ 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ٱ</w:t>
            </w:r>
            <w:r w:rsidR="007B4A4A" w:rsidRPr="00AB7C19">
              <w:rPr>
                <w:rFonts w:ascii="Traditional Arabic" w:eastAsia="Arial" w:hAnsi="Traditional Arabic" w:cs="Traditional Arabic" w:hint="eastAsia"/>
                <w:b w:val="0"/>
                <w:rtl/>
              </w:rPr>
              <w:t>لْخَطِيَّةُ</w:t>
            </w:r>
            <w:r w:rsidR="007B4A4A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فِي جَسَدِكُمُ 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ٱ</w:t>
            </w:r>
            <w:r w:rsidR="007B4A4A" w:rsidRPr="00AB7C19">
              <w:rPr>
                <w:rFonts w:ascii="Traditional Arabic" w:eastAsia="Arial" w:hAnsi="Traditional Arabic" w:cs="Traditional Arabic" w:hint="eastAsia"/>
                <w:b w:val="0"/>
                <w:rtl/>
              </w:rPr>
              <w:t>لْمَائِتِ</w:t>
            </w:r>
            <w:r w:rsidR="007B4A4A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لِكَيْ تُطِيعُوهَا فِي شَهَوَاتِهِ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" (6: 12)</w:t>
            </w:r>
          </w:p>
          <w:p w14:paraId="5695DAAA" w14:textId="7C69F2A9" w:rsidR="00A62BB4" w:rsidRPr="00AB7C19" w:rsidRDefault="00DF5F97" w:rsidP="0082008D">
            <w:pPr>
              <w:pStyle w:val="Heading1"/>
              <w:numPr>
                <w:ilvl w:val="0"/>
                <w:numId w:val="1"/>
              </w:numPr>
              <w:bidi/>
              <w:ind w:left="35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يص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ف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بولس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حيات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ه </w:t>
            </w:r>
            <w:r w:rsidR="00EE1B27" w:rsidRPr="00AB7C19">
              <w:rPr>
                <w:rFonts w:ascii="Traditional Arabic" w:eastAsia="Arial" w:hAnsi="Traditional Arabic" w:cs="Traditional Arabic"/>
                <w:b w:val="0"/>
                <w:rtl/>
              </w:rPr>
              <w:t>قبْلَ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="007B4A4A" w:rsidRPr="00AB7C19">
              <w:rPr>
                <w:rFonts w:ascii="Traditional Arabic" w:eastAsia="Arial" w:hAnsi="Traditional Arabic" w:cs="Traditional Arabic"/>
                <w:rtl/>
              </w:rPr>
              <w:t>التحو</w:t>
            </w:r>
            <w:r w:rsidR="007B4A4A" w:rsidRPr="00AB7C19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="007B4A4A" w:rsidRPr="00AB7C19">
              <w:rPr>
                <w:rFonts w:ascii="Traditional Arabic" w:eastAsia="Arial" w:hAnsi="Traditional Arabic" w:cs="Traditional Arabic"/>
                <w:rtl/>
              </w:rPr>
              <w:t>ل</w:t>
            </w:r>
            <w:r w:rsidR="007B4A4A" w:rsidRPr="00AB7C19">
              <w:rPr>
                <w:rFonts w:ascii="Traditional Arabic" w:eastAsia="Arial" w:hAnsi="Traditional Arabic" w:cs="Traditional Arabic" w:hint="cs"/>
                <w:rtl/>
              </w:rPr>
              <w:t xml:space="preserve"> القلبيِّ</w:t>
            </w:r>
            <w:r w:rsidR="007B4A4A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الذي حد</w:t>
            </w:r>
            <w:r w:rsidR="000A10D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ث</w:t>
            </w:r>
            <w:r w:rsidR="000A10D8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َ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معه 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ب</w:t>
            </w:r>
            <w:r w:rsidR="00553765" w:rsidRPr="00AB7C19">
              <w:rPr>
                <w:rFonts w:ascii="Traditional Arabic" w:eastAsia="Arial" w:hAnsi="Traditional Arabic" w:cs="Traditional Arabic"/>
                <w:b w:val="0"/>
                <w:rtl/>
              </w:rPr>
              <w:t>أنَّه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ا خالية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من الصراع (غل</w:t>
            </w:r>
            <w:r w:rsidR="007B4A4A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اطيَّة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١: ١٤؛ فيلب</w:t>
            </w:r>
            <w:r w:rsidR="005B4763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ِّ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ي</w:t>
            </w:r>
            <w:r w:rsidR="005B4763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3: 5-6)</w:t>
            </w:r>
            <w:r w:rsidRPr="00AB7C19">
              <w:rPr>
                <w:rFonts w:ascii="Traditional Arabic" w:eastAsia="Arial" w:hAnsi="Traditional Arabic" w:cs="Traditional Arabic"/>
                <w:b w:val="0"/>
              </w:rPr>
              <w:t>.</w:t>
            </w:r>
          </w:p>
          <w:p w14:paraId="4DF282C0" w14:textId="519A51F8" w:rsidR="00A62BB4" w:rsidRPr="00AB7C19" w:rsidRDefault="005B4763" w:rsidP="0082008D">
            <w:pPr>
              <w:pStyle w:val="Heading1"/>
              <w:numPr>
                <w:ilvl w:val="0"/>
                <w:numId w:val="1"/>
              </w:numPr>
              <w:bidi/>
              <w:ind w:left="35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 w:hint="cs"/>
                <w:b w:val="0"/>
                <w:rtl/>
                <w:lang w:bidi="ar"/>
              </w:rPr>
              <w:t>الأفعال والكلمات في المقطع الكتابيِّ تُع</w:t>
            </w:r>
            <w:r w:rsidR="001D0045" w:rsidRPr="00AB7C19">
              <w:rPr>
                <w:rFonts w:ascii="Traditional Arabic" w:eastAsia="Arial" w:hAnsi="Traditional Arabic" w:cs="Traditional Arabic" w:hint="cs"/>
                <w:b w:val="0"/>
                <w:rtl/>
                <w:lang w:bidi="ar"/>
              </w:rPr>
              <w:t>َ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  <w:lang w:bidi="ar"/>
              </w:rPr>
              <w:t xml:space="preserve">بِّر عن 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>الزمن الحاضر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(7: 14-25).</w:t>
            </w:r>
          </w:p>
          <w:p w14:paraId="6B8ED52A" w14:textId="75FA3F78" w:rsidR="00A62BB4" w:rsidRPr="00AB7C19" w:rsidRDefault="005B4763" w:rsidP="0082008D">
            <w:pPr>
              <w:pStyle w:val="Heading1"/>
              <w:numPr>
                <w:ilvl w:val="0"/>
                <w:numId w:val="1"/>
              </w:numPr>
              <w:bidi/>
              <w:ind w:left="35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الأصحاحات 6-8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ت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>ص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ِ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>ف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ُ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التقديس (سياق ما 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بعْدَ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rtl/>
              </w:rPr>
              <w:t>التحو</w:t>
            </w:r>
            <w:r w:rsidRPr="00AB7C19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AB7C19">
              <w:rPr>
                <w:rFonts w:ascii="Traditional Arabic" w:eastAsia="Arial" w:hAnsi="Traditional Arabic" w:cs="Traditional Arabic"/>
                <w:rtl/>
              </w:rPr>
              <w:t>ل</w:t>
            </w:r>
            <w:r w:rsidRPr="00AB7C19">
              <w:rPr>
                <w:rFonts w:ascii="Traditional Arabic" w:eastAsia="Arial" w:hAnsi="Traditional Arabic" w:cs="Traditional Arabic" w:hint="cs"/>
                <w:rtl/>
              </w:rPr>
              <w:t xml:space="preserve"> القلبيِّ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)</w:t>
            </w:r>
          </w:p>
          <w:p w14:paraId="6194AF28" w14:textId="43ACE651" w:rsidR="00A62BB4" w:rsidRPr="00AB7C19" w:rsidRDefault="005B4763" w:rsidP="0082008D">
            <w:pPr>
              <w:pStyle w:val="Heading1"/>
              <w:numPr>
                <w:ilvl w:val="0"/>
                <w:numId w:val="1"/>
              </w:numPr>
              <w:bidi/>
              <w:ind w:left="35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ما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يزال المسيح</w:t>
            </w:r>
            <w:r w:rsidR="00C6032B" w:rsidRPr="00AB7C19">
              <w:rPr>
                <w:rFonts w:ascii="Traditional Arabic" w:eastAsia="Arial" w:hAnsi="Traditional Arabic" w:cs="Traditional Arabic"/>
                <w:b w:val="0"/>
                <w:rtl/>
              </w:rPr>
              <w:t>يُّون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يعانون </w:t>
            </w:r>
            <w:r w:rsidR="00DF5F97"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مع </w:t>
            </w:r>
            <w:r w:rsidR="002654F3" w:rsidRPr="00AB7C19">
              <w:rPr>
                <w:rFonts w:ascii="Traditional Arabic" w:eastAsia="Arial" w:hAnsi="Traditional Arabic" w:cs="Traditional Arabic"/>
                <w:b w:val="0"/>
                <w:rtl/>
              </w:rPr>
              <w:t>الخطيَّة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و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يكافحون</w:t>
            </w:r>
            <w:r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 xml:space="preserve"> ضدَّها</w:t>
            </w:r>
          </w:p>
          <w:p w14:paraId="32D6D775" w14:textId="2B9C7019" w:rsidR="00A62BB4" w:rsidRPr="00AB7C19" w:rsidRDefault="00DF5F97" w:rsidP="005B4763">
            <w:pPr>
              <w:pStyle w:val="Heading1"/>
              <w:numPr>
                <w:ilvl w:val="0"/>
                <w:numId w:val="1"/>
              </w:numPr>
              <w:bidi/>
              <w:ind w:left="359"/>
              <w:jc w:val="left"/>
              <w:rPr>
                <w:rFonts w:ascii="Traditional Arabic" w:hAnsi="Traditional Arabic" w:cs="Traditional Arabic"/>
                <w:b w:val="0"/>
              </w:rPr>
            </w:pP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لا يمكن وص</w:t>
            </w:r>
            <w:r w:rsidR="00BA69CD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>ف</w:t>
            </w:r>
            <w:r w:rsidR="00BA69CD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غير المسيحي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ِّ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ب</w:t>
            </w:r>
            <w:r w:rsidR="00553765" w:rsidRPr="00AB7C19">
              <w:rPr>
                <w:rFonts w:ascii="Traditional Arabic" w:eastAsia="Arial" w:hAnsi="Traditional Arabic" w:cs="Traditional Arabic"/>
                <w:b w:val="0"/>
                <w:rtl/>
              </w:rPr>
              <w:t>أنَّه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b w:val="0"/>
                <w:u w:val="single"/>
                <w:rtl/>
              </w:rPr>
              <w:t>ذو طبيعة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u w:val="single"/>
                <w:rtl/>
              </w:rPr>
              <w:t>ٍ</w:t>
            </w:r>
            <w:r w:rsidRPr="00AB7C19">
              <w:rPr>
                <w:rFonts w:ascii="Traditional Arabic" w:eastAsia="Arial" w:hAnsi="Traditional Arabic" w:cs="Traditional Arabic"/>
                <w:b w:val="0"/>
                <w:u w:val="single"/>
                <w:rtl/>
              </w:rPr>
              <w:t xml:space="preserve"> خاطئة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u w:val="single"/>
                <w:rtl/>
              </w:rPr>
              <w:t>ٍ</w:t>
            </w:r>
            <w:r w:rsidRPr="00AB7C19">
              <w:rPr>
                <w:rFonts w:ascii="Traditional Arabic" w:eastAsia="Arial" w:hAnsi="Traditional Arabic" w:cs="Traditional Arabic"/>
                <w:b w:val="0"/>
                <w:rtl/>
              </w:rPr>
              <w:t xml:space="preserve"> و</w:t>
            </w:r>
            <w:r w:rsidRPr="00AB7C19">
              <w:rPr>
                <w:rFonts w:ascii="Traditional Arabic" w:eastAsia="Arial" w:hAnsi="Traditional Arabic" w:cs="Traditional Arabic"/>
                <w:b w:val="0"/>
                <w:u w:val="single"/>
                <w:rtl/>
              </w:rPr>
              <w:t>عبد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u w:val="single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b w:val="0"/>
                <w:u w:val="single"/>
                <w:rtl/>
              </w:rPr>
              <w:t xml:space="preserve"> 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u w:val="single"/>
                <w:rtl/>
              </w:rPr>
              <w:t>(خادمٌ) لناموس</w:t>
            </w:r>
            <w:r w:rsidRPr="00AB7C19">
              <w:rPr>
                <w:rFonts w:ascii="Traditional Arabic" w:eastAsia="Arial" w:hAnsi="Traditional Arabic" w:cs="Traditional Arabic"/>
                <w:b w:val="0"/>
                <w:u w:val="single"/>
                <w:rtl/>
              </w:rPr>
              <w:t xml:space="preserve"> الله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u w:val="single"/>
                <w:rtl/>
              </w:rPr>
              <w:t xml:space="preserve"> </w:t>
            </w:r>
            <w:r w:rsidR="00FB195F" w:rsidRPr="00AB7C19">
              <w:rPr>
                <w:rFonts w:ascii="Traditional Arabic" w:eastAsia="Arial" w:hAnsi="Traditional Arabic" w:cs="Traditional Arabic" w:hint="cs"/>
                <w:b w:val="0"/>
                <w:rtl/>
              </w:rPr>
              <w:t>في الوقت ذاته (7: 25).</w:t>
            </w:r>
          </w:p>
        </w:tc>
      </w:tr>
    </w:tbl>
    <w:p w14:paraId="67C32E85" w14:textId="47646309" w:rsidR="00A62BB4" w:rsidRPr="00AB7C19" w:rsidRDefault="00FB195F" w:rsidP="00DC3328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b/>
          <w:bCs/>
          <w:i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قوَّتنا 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في التقديس بواسطة عمَلِ الروح القدس ت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عطي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نا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ن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ت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ص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ر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على الخط</w:t>
      </w:r>
      <w:r w:rsidR="0044279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-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وهو الانتصار الذي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لا يستطيع الناموس 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أبدًا 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أن 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يعطينا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إيَّاه-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لنصبح في النهاية م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ث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 يسوع في التمجيد رغم معاناتنا</w:t>
      </w:r>
      <w:r w:rsidR="00BA69CD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وألَمنا (رومية الأصحاح 8)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</w:rPr>
        <w:t>.</w:t>
      </w:r>
    </w:p>
    <w:p w14:paraId="45DC863F" w14:textId="3A6161A3" w:rsidR="00A62BB4" w:rsidRPr="00AB7C19" w:rsidRDefault="00BA69CD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الانتصار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يأتي من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روح الحياة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(الروح القدس)"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07E6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بصفته ال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مصدر</w:t>
      </w:r>
      <w:r w:rsidR="00DC33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07E6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جديد ل</w:t>
      </w:r>
      <w:r w:rsidR="001A3C83" w:rsidRPr="00AB7C19">
        <w:rPr>
          <w:rFonts w:ascii="Traditional Arabic" w:eastAsia="Arial" w:hAnsi="Traditional Arabic" w:cs="Traditional Arabic"/>
          <w:sz w:val="22"/>
          <w:szCs w:val="22"/>
          <w:rtl/>
        </w:rPr>
        <w:t>قوَّتنا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للحياة</w:t>
      </w:r>
      <w:r w:rsidR="007C357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1-13).</w:t>
      </w:r>
    </w:p>
    <w:p w14:paraId="3817083D" w14:textId="44EB86AD" w:rsidR="00A62BB4" w:rsidRPr="00AB7C19" w:rsidRDefault="001A3C83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  <w:lang w:bidi="ar-JO"/>
        </w:rPr>
        <w:t xml:space="preserve">إنَّ 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  <w:lang w:bidi="ar-JO"/>
        </w:rPr>
        <w:t>ال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تبن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ي</w:t>
      </w:r>
      <w:r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للانضمام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إلى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عائلة الله كأبناء يأتي من الروح القدس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بوصفه 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مصدر</w:t>
      </w:r>
      <w:r w:rsidR="00DC33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جديد لقوَّتنا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للحياة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14-27).</w:t>
      </w:r>
    </w:p>
    <w:p w14:paraId="66A3CE78" w14:textId="1A9A7A3C" w:rsidR="00A62BB4" w:rsidRPr="00AB7C19" w:rsidRDefault="009325C1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  <w:lang w:bidi="ar-JO"/>
        </w:rPr>
        <w:t>يقين</w:t>
      </w:r>
      <w:r w:rsidR="001A3C8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  <w:lang w:bidi="ar-JO"/>
        </w:rPr>
        <w:t xml:space="preserve"> (ت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  <w:lang w:bidi="ar-JO"/>
        </w:rPr>
        <w:t>أ</w:t>
      </w:r>
      <w:r w:rsidR="001A3C8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  <w:lang w:bidi="ar-JO"/>
        </w:rPr>
        <w:t>كيد)</w:t>
      </w:r>
      <w:r w:rsidR="00DF5F97" w:rsidRPr="00AB7C19">
        <w:rPr>
          <w:rFonts w:ascii="Traditional Arabic" w:eastAsia="Arial" w:hAnsi="Traditional Arabic" w:cs="Traditional Arabic"/>
          <w:color w:val="FF0000"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الخلاص يأتي من الروح القدس </w:t>
      </w:r>
      <w:r w:rsidR="001A3C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بوصفه ال</w:t>
      </w:r>
      <w:r w:rsidR="001A3C83" w:rsidRPr="00AB7C19">
        <w:rPr>
          <w:rFonts w:ascii="Traditional Arabic" w:eastAsia="Arial" w:hAnsi="Traditional Arabic" w:cs="Traditional Arabic"/>
          <w:sz w:val="22"/>
          <w:szCs w:val="22"/>
          <w:rtl/>
        </w:rPr>
        <w:t>مصدر</w:t>
      </w:r>
      <w:r w:rsidR="00DC33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1A3C83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A3C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1A3C83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جديد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1A3C83" w:rsidRPr="00AB7C19">
        <w:rPr>
          <w:rFonts w:ascii="Traditional Arabic" w:eastAsia="Arial" w:hAnsi="Traditional Arabic" w:cs="Traditional Arabic"/>
          <w:sz w:val="22"/>
          <w:szCs w:val="22"/>
          <w:rtl/>
        </w:rPr>
        <w:t>قوَّتنا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للحياة</w:t>
      </w:r>
      <w:r w:rsidR="001A3C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28-39).</w:t>
      </w:r>
    </w:p>
    <w:p w14:paraId="6B83AFAF" w14:textId="77777777" w:rsidR="001A3C83" w:rsidRPr="00AB7C19" w:rsidRDefault="001A3C83" w:rsidP="001A3C83">
      <w:pPr>
        <w:bidi/>
        <w:rPr>
          <w:rFonts w:ascii="Traditional Arabic" w:eastAsia="Arial" w:hAnsi="Traditional Arabic" w:cs="Traditional Arabic"/>
          <w:sz w:val="22"/>
          <w:szCs w:val="22"/>
        </w:rPr>
      </w:pPr>
    </w:p>
    <w:p w14:paraId="44F44135" w14:textId="33500C0A" w:rsidR="00A62BB4" w:rsidRPr="00AB7C19" w:rsidRDefault="00D0058F" w:rsidP="0082008D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000000"/>
        <w:bidi/>
        <w:ind w:left="126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  <w:lang w:bidi="ar-JO"/>
        </w:rPr>
        <w:t>ي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دعم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الأصحاح 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8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من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رومية </w:t>
      </w:r>
      <w:r w:rsidR="009325C1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يقين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(ت</w:t>
      </w:r>
      <w:r w:rsidR="00DF0730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أ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كيد) 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خلاص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نا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ط</w:t>
      </w:r>
      <w:r w:rsidR="00E1283F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ر</w:t>
      </w:r>
      <w:r w:rsidR="00E1283F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ق</w:t>
      </w:r>
      <w:r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ٍ عدَّة</w:t>
      </w:r>
      <w:r w:rsidR="00DF5F97" w:rsidRPr="00AB7C19">
        <w:rPr>
          <w:rFonts w:ascii="Traditional Arabic" w:eastAsia="Arial" w:hAnsi="Traditional Arabic" w:cs="Traditional Arabic"/>
          <w:bCs/>
          <w:sz w:val="22"/>
          <w:szCs w:val="22"/>
        </w:rPr>
        <w:t>:</w:t>
      </w:r>
    </w:p>
    <w:p w14:paraId="697659EE" w14:textId="2C98F467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لسنا </w:t>
      </w:r>
      <w:r w:rsidR="00D005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تحت الدينونة (8: 1)</w:t>
      </w:r>
    </w:p>
    <w:p w14:paraId="7C64EAD4" w14:textId="0760EE58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0058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ركزن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أنَّنا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ْنا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ناموس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والموت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2)</w:t>
      </w:r>
    </w:p>
    <w:p w14:paraId="4691D262" w14:textId="4E618EC8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لنا روح المسيح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9)</w:t>
      </w:r>
    </w:p>
    <w:p w14:paraId="6340CDBF" w14:textId="271F1F2A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الروح </w:t>
      </w:r>
      <w:r w:rsidR="00E34CF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القدس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سيعطينا أجساد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ممج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دة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 (8: 11)</w:t>
      </w:r>
    </w:p>
    <w:p w14:paraId="4821F18D" w14:textId="55DEA3B1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الروح </w:t>
      </w:r>
      <w:r w:rsidR="00DC33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القدس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يشهد لأرواحنا البشر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057B" w:rsidRPr="00AB7C19">
        <w:rPr>
          <w:rFonts w:ascii="Traditional Arabic" w:eastAsia="Arial" w:hAnsi="Traditional Arabic" w:cs="Traditional Arabic"/>
          <w:sz w:val="22"/>
          <w:szCs w:val="22"/>
          <w:rtl/>
        </w:rPr>
        <w:t>أنَّنا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أولاد الله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16) </w:t>
      </w:r>
    </w:p>
    <w:p w14:paraId="593C8DE8" w14:textId="290795BC" w:rsidR="00A62BB4" w:rsidRPr="00AB7C19" w:rsidRDefault="00E34CFD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حصلنا على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تبن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ضمن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عائلة الله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="00C56B9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14، 16، 17، 21، 23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031CD567" w14:textId="2B1A6746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أجسادنا ستحصل بالتأكيد على الفداء النهائي</w:t>
      </w:r>
      <w:r w:rsidR="00C56B9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="00A1518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23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043374E9" w14:textId="4E1EC296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لنا رجاء</w:t>
      </w:r>
      <w:r w:rsidR="00A1518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سي</w:t>
      </w:r>
      <w:r w:rsidR="00A1518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1D3F0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A1518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َّم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="00A1518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24-25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4518D3BB" w14:textId="315FFCD1" w:rsidR="00A62BB4" w:rsidRPr="00AB7C19" w:rsidRDefault="001D3F0B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تغيَّر لنكون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ش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به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لمسيح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29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647F8989" w14:textId="0B57088F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1D3F0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الذين سب</w:t>
      </w:r>
      <w:r w:rsidR="001D3F0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1D3F0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تعيينهم سي</w:t>
      </w:r>
      <w:r w:rsidR="00DE735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E735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DE735D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دون في النهاية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30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0BCC2ACF" w14:textId="386C50D9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لا شيء يمكن أن يفصلنا عن </w:t>
      </w:r>
      <w:r w:rsidR="00FD4E95" w:rsidRPr="00AB7C19">
        <w:rPr>
          <w:rFonts w:ascii="Traditional Arabic" w:eastAsia="Arial" w:hAnsi="Traditional Arabic" w:cs="Traditional Arabic"/>
          <w:sz w:val="22"/>
          <w:szCs w:val="22"/>
          <w:rtl/>
        </w:rPr>
        <w:t>محبَّة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35-39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3292F91A" w14:textId="0747AC3C" w:rsidR="00A62BB4" w:rsidRPr="00AB7C19" w:rsidRDefault="00DF5F97" w:rsidP="0044279B">
      <w:pPr>
        <w:numPr>
          <w:ilvl w:val="0"/>
          <w:numId w:val="2"/>
        </w:numPr>
        <w:pBdr>
          <w:top w:val="single" w:sz="4" w:space="0" w:color="000000"/>
          <w:left w:val="single" w:sz="4" w:space="8" w:color="000000"/>
          <w:bottom w:val="single" w:sz="4" w:space="1" w:color="000000"/>
          <w:right w:val="single" w:sz="4" w:space="4" w:color="000000"/>
        </w:pBdr>
        <w:bidi/>
        <w:ind w:left="1710"/>
        <w:rPr>
          <w:rFonts w:ascii="Traditional Arabic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نحن بالفعل أكثر من منتصرين على الخط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(8: </w:t>
      </w:r>
      <w:r w:rsidR="00FD4E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37</w:t>
      </w:r>
      <w:r w:rsidR="00122B4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4B6B333C" w14:textId="7B30D616" w:rsidR="00A62BB4" w:rsidRPr="00AB7C19" w:rsidRDefault="00DF5F97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</w:rPr>
      </w:pPr>
      <w:r w:rsidRPr="00AB7C19">
        <w:rPr>
          <w:rFonts w:ascii="Traditional Arabic" w:hAnsi="Traditional Arabic" w:cs="Traditional Arabic"/>
        </w:rPr>
        <w:br w:type="page"/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lastRenderedPageBreak/>
        <w:t>السبب الذي</w:t>
      </w:r>
      <w:r w:rsidR="00FD4E95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ينبغي أن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يجعل اليهود</w:t>
      </w:r>
      <w:r w:rsidR="00FD4E95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ي</w:t>
      </w:r>
      <w:r w:rsidR="001A2FD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1A2FDD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1A2FD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>لون بعضهم بعضًا هو</w:t>
      </w:r>
      <w:r w:rsidR="00FD4E95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أنَّ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الله</w:t>
      </w:r>
      <w:r w:rsidR="00FD4E95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ثبَّتَ (أكَّد)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025E92" w:rsidRPr="00AB7C19">
        <w:rPr>
          <w:rFonts w:ascii="Traditional Arabic" w:eastAsia="Arial" w:hAnsi="Traditional Arabic" w:cs="Traditional Arabic"/>
          <w:b w:val="0"/>
          <w:bCs/>
          <w:rtl/>
        </w:rPr>
        <w:t>بر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rtl/>
        </w:rPr>
        <w:t>َّه</w:t>
      </w:r>
      <w:r w:rsidR="00025E92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من حيث صحَّته، وقد فعَلَ الله ذلك 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باختياره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ل</w:t>
      </w:r>
      <w:r w:rsidR="00685E4A" w:rsidRPr="00AB7C19">
        <w:rPr>
          <w:rFonts w:ascii="Traditional Arabic" w:eastAsia="Arial" w:hAnsi="Traditional Arabic" w:cs="Traditional Arabic" w:hint="cs"/>
          <w:b w:val="0"/>
          <w:bCs/>
          <w:rtl/>
        </w:rPr>
        <w:t>أُمَّة</w:t>
      </w:r>
      <w:r w:rsidR="00025E9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إسرائيل وتخليصه للأمم</w:t>
      </w:r>
      <w:r w:rsidR="00FD4E95" w:rsidRPr="00AB7C19">
        <w:rPr>
          <w:rFonts w:ascii="Traditional Arabic" w:eastAsia="Arial" w:hAnsi="Traditional Arabic" w:cs="Traditional Arabic"/>
          <w:rtl/>
        </w:rPr>
        <w:t xml:space="preserve"> </w:t>
      </w:r>
      <w:r w:rsidR="00FD4E95" w:rsidRPr="00AB7C19">
        <w:rPr>
          <w:rFonts w:ascii="Traditional Arabic" w:eastAsia="Arial" w:hAnsi="Traditional Arabic" w:cs="Traditional Arabic"/>
          <w:b w:val="0"/>
          <w:bCs/>
          <w:rtl/>
        </w:rPr>
        <w:t>(رومية</w:t>
      </w:r>
      <w:r w:rsidR="00FD4E95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الأصحاحات 9-11).</w:t>
      </w:r>
    </w:p>
    <w:p w14:paraId="6A996800" w14:textId="41ABA117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2D381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2D381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في</w:t>
      </w:r>
      <w:r w:rsidR="002D381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D3810" w:rsidRPr="00AB7C19">
        <w:rPr>
          <w:rFonts w:ascii="Traditional Arabic" w:eastAsia="Arial" w:hAnsi="Traditional Arabic" w:cs="Traditional Arabic"/>
          <w:sz w:val="22"/>
          <w:szCs w:val="22"/>
          <w:rtl/>
        </w:rPr>
        <w:t>اختيار</w:t>
      </w:r>
      <w:r w:rsidR="002D381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 </w:t>
      </w:r>
      <w:r w:rsidR="00DE0B46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السابق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السياديِّ</w:t>
      </w:r>
      <w:r w:rsidR="00DE0B46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EE1B27" w:rsidRPr="00AB7C1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يكون فش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بسبب 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عدم أمانة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1-29).</w:t>
      </w:r>
    </w:p>
    <w:p w14:paraId="1A37B4B9" w14:textId="47DC9DD1" w:rsidR="00A62BB4" w:rsidRPr="00AB7C19" w:rsidRDefault="00AE3A86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أشار</w:t>
      </w:r>
      <w:r w:rsidR="004E411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بولس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إلى مشاعر 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حزن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لديه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شعب إسرائيل رف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على الرغم من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اختيار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الله 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هم ل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لحصول على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امتيازات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كثيرة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 أن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عدم إيمان إسرائيل ليس خطأ الله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1-5).</w:t>
      </w:r>
    </w:p>
    <w:p w14:paraId="661CE62F" w14:textId="7EAF1F98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وض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 أمثلة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القديم 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المختصَّة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الاختيار</w:t>
      </w:r>
      <w:r w:rsidR="00945DF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945DF0" w:rsidRPr="00AB7C19">
        <w:rPr>
          <w:rFonts w:ascii="Arial" w:hAnsi="Arial" w:cs="Arial"/>
          <w:noProof/>
          <w:sz w:val="22"/>
          <w:szCs w:val="22"/>
        </w:rPr>
        <w:t>election</w:t>
      </w:r>
      <w:r w:rsidR="00945DF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اختيار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القائم على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النعمة ليس 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أمرًا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جديد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وأن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فش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ليس بسبب عدم أمانة الله</w:t>
      </w:r>
      <w:r w:rsidR="00BA0B0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6-18).</w:t>
      </w:r>
    </w:p>
    <w:p w14:paraId="7DB79620" w14:textId="2E4241F6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اختيار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إسحاق 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وليس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إسماعيل 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خال</w:t>
      </w:r>
      <w:r w:rsidR="00353A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="00353A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الفكرة التي تقول إنَّ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الجسدي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إبراهيم 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هو أمرٌ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كاف</w:t>
      </w:r>
      <w:r w:rsidR="001171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للخلاص</w:t>
      </w:r>
      <w:r w:rsidR="003272E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272E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إذ إ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45DF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أيَّ فرْدٍ إسرائيليٍّ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53A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يحتاج إلى الإيمان </w:t>
      </w:r>
      <w:r w:rsidR="00A92A4D" w:rsidRPr="00AB7C19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53A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الحصول على </w:t>
      </w:r>
      <w:r w:rsidR="002F0E97" w:rsidRPr="00AB7C19">
        <w:rPr>
          <w:rFonts w:ascii="Traditional Arabic" w:eastAsia="Arial" w:hAnsi="Traditional Arabic" w:cs="Traditional Arabic"/>
          <w:sz w:val="22"/>
          <w:szCs w:val="22"/>
          <w:rtl/>
        </w:rPr>
        <w:t>بَرَكات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</w:t>
      </w:r>
      <w:r w:rsidR="00353A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3272E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9: 6-9</w:t>
      </w:r>
      <w:r w:rsidR="00353A8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E90F136" w14:textId="523EAF0A" w:rsidR="00A62BB4" w:rsidRPr="00AB7C19" w:rsidRDefault="00DF5F97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أثب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اختيار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يعقوب 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وليس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عيسو أن</w:t>
      </w:r>
      <w:r w:rsidR="00DE0B4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يستطيع أن يبارك الابن الأصغر بدل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الابن الأكبر ليخدم </w:t>
      </w:r>
      <w:r w:rsidR="003272E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غرَضَ الله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بعيد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التقاليد البشر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</w:t>
      </w:r>
      <w:r w:rsidR="003272E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الاستحقاق (9: 10-13).</w:t>
      </w:r>
    </w:p>
    <w:p w14:paraId="7FE0AD29" w14:textId="4B5B2331" w:rsidR="00A62BB4" w:rsidRPr="00AB7C19" w:rsidRDefault="003272E9" w:rsidP="0082008D">
      <w:pPr>
        <w:pStyle w:val="Heading4"/>
        <w:numPr>
          <w:ilvl w:val="3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قس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ة فرعون باختيار الله أثبت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يستطيع أن يختار أن يرحم 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 يشاء وي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قس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 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 يشاء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14-18).</w:t>
      </w:r>
    </w:p>
    <w:p w14:paraId="23C629B2" w14:textId="486DC00F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9C096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ثب</w:t>
      </w:r>
      <w:r w:rsidR="009C096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ت الله </w:t>
      </w:r>
      <w:r w:rsidR="00553765" w:rsidRPr="00AB7C1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C096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بارٌّ (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عادل</w:t>
      </w:r>
      <w:r w:rsidR="009C096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اختيار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بعض 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الناس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للخلاص </w:t>
      </w:r>
      <w:r w:rsidR="00A205AF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إظهار الرحمة </w:t>
      </w:r>
      <w:r w:rsidR="00EE1B27" w:rsidRPr="00AB7C1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وسطِ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الدينونة </w:t>
      </w:r>
      <w:r w:rsidR="00A205AF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إنقاذ الأمم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يِّين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والحفاظ على بق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يهود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مؤمنة</w:t>
      </w:r>
      <w:r w:rsidR="00967DE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 (9: 19-29)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B475E91" w14:textId="39A28EF9" w:rsidR="00A62BB4" w:rsidRPr="004341BE" w:rsidRDefault="00DF5F97" w:rsidP="0082008D">
      <w:pPr>
        <w:bidi/>
        <w:ind w:left="1350"/>
        <w:rPr>
          <w:rFonts w:ascii="Traditional Arabic" w:eastAsia="Arial" w:hAnsi="Traditional Arabic" w:cs="Traditional Arabic"/>
          <w:sz w:val="20"/>
          <w:szCs w:val="20"/>
        </w:rPr>
      </w:pPr>
      <w:r w:rsidRPr="004341BE">
        <w:rPr>
          <w:rFonts w:ascii="Traditional Arabic" w:eastAsia="Arial" w:hAnsi="Traditional Arabic" w:cs="Traditional Arabic"/>
          <w:sz w:val="20"/>
          <w:szCs w:val="20"/>
        </w:rPr>
        <w:t xml:space="preserve">* </w:t>
      </w:r>
      <w:r w:rsidR="00967DE4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إضافة</w:t>
      </w:r>
      <w:r w:rsidR="00967DE4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ً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 إلى تسمية إسرائيل بشعب الله في هوشع ١: ١٠؛ 2: 23، </w:t>
      </w:r>
      <w:r w:rsidR="00967DE4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نرى 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هنا في رومية 9: 25-26 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أنَّ 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نصوص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َ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 هوشع </w:t>
      </w:r>
      <w:r w:rsidR="005E1E45" w:rsidRPr="004341BE">
        <w:rPr>
          <w:rFonts w:ascii="Traditional Arabic" w:eastAsia="Arial" w:hAnsi="Traditional Arabic" w:cs="Traditional Arabic"/>
          <w:sz w:val="20"/>
          <w:szCs w:val="20"/>
          <w:rtl/>
        </w:rPr>
        <w:t>ت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ُ</w:t>
      </w:r>
      <w:r w:rsidR="005E1E45" w:rsidRPr="004341BE">
        <w:rPr>
          <w:rFonts w:ascii="Traditional Arabic" w:eastAsia="Arial" w:hAnsi="Traditional Arabic" w:cs="Traditional Arabic"/>
          <w:sz w:val="20"/>
          <w:szCs w:val="20"/>
          <w:rtl/>
        </w:rPr>
        <w:t>طب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َّ</w:t>
      </w:r>
      <w:r w:rsidR="005E1E45"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ق 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على الكنيسة أيضًا </w:t>
      </w:r>
      <w:r w:rsidR="00F36FDB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بوصفها 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شعب</w:t>
      </w:r>
      <w:r w:rsidR="00945DF0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َ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 الله؛ لكن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َّ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 هذا لا ينفي وع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ْ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د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َ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 الله لل</w:t>
      </w:r>
      <w:r w:rsidR="00685E4A" w:rsidRPr="004341BE">
        <w:rPr>
          <w:rFonts w:ascii="Traditional Arabic" w:eastAsia="Arial" w:hAnsi="Traditional Arabic" w:cs="Traditional Arabic"/>
          <w:sz w:val="20"/>
          <w:szCs w:val="20"/>
          <w:rtl/>
        </w:rPr>
        <w:t>أُمَّة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(الإسرائيليَّة)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. انظ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ُ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ر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ْ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 xml:space="preserve"> دبليو. إدوارد 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غ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ليني، ""</w:t>
      </w:r>
      <w:r w:rsidRPr="004341BE">
        <w:rPr>
          <w:rFonts w:ascii="Traditional Arabic" w:eastAsia="Arial" w:hAnsi="Traditional Arabic" w:cs="Traditional Arabic"/>
          <w:b/>
          <w:bCs/>
          <w:sz w:val="20"/>
          <w:szCs w:val="20"/>
          <w:rtl/>
        </w:rPr>
        <w:t>شعب الله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" في رومية 9: 25-26،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في 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"</w:t>
      </w:r>
      <w:r w:rsidR="0090690D" w:rsidRPr="004341BE">
        <w:rPr>
          <w:rFonts w:ascii="Traditional Arabic" w:eastAsia="Arial" w:hAnsi="Traditional Arabic" w:cs="Traditional Arabic"/>
          <w:i/>
          <w:sz w:val="20"/>
          <w:szCs w:val="20"/>
          <w:rtl/>
        </w:rPr>
        <w:t xml:space="preserve">المجلَّة الدوريَّة (بيبليوثيكا ساكرا </w:t>
      </w:r>
      <w:r w:rsidR="0090690D" w:rsidRPr="004341BE">
        <w:rPr>
          <w:rFonts w:ascii="Traditional Arabic" w:eastAsia="Arial" w:hAnsi="Traditional Arabic" w:cs="Traditional Arabic"/>
          <w:i/>
          <w:sz w:val="20"/>
          <w:szCs w:val="20"/>
        </w:rPr>
        <w:t>Bibliotheca Sacra</w:t>
      </w:r>
      <w:r w:rsidR="0090690D" w:rsidRPr="004341BE">
        <w:rPr>
          <w:rFonts w:ascii="Traditional Arabic" w:eastAsia="Arial" w:hAnsi="Traditional Arabic" w:cs="Traditional Arabic"/>
          <w:i/>
          <w:sz w:val="20"/>
          <w:szCs w:val="20"/>
          <w:rtl/>
        </w:rPr>
        <w:t>) لكلِّيَّة دالاس اللاهوتيَّة</w:t>
      </w:r>
      <w:r w:rsidR="0090690D" w:rsidRPr="004341BE">
        <w:rPr>
          <w:rFonts w:ascii="Traditional Arabic" w:eastAsia="Arial" w:hAnsi="Traditional Arabic" w:cs="Traditional Arabic" w:hint="cs"/>
          <w:i/>
          <w:sz w:val="20"/>
          <w:szCs w:val="20"/>
          <w:rtl/>
        </w:rPr>
        <w:t xml:space="preserve"> العدد</w:t>
      </w:r>
      <w:r w:rsidRPr="004341BE">
        <w:rPr>
          <w:rFonts w:ascii="Traditional Arabic" w:eastAsia="Arial" w:hAnsi="Traditional Arabic" w:cs="Traditional Arabic"/>
          <w:sz w:val="20"/>
          <w:szCs w:val="20"/>
        </w:rPr>
        <w:t xml:space="preserve"> 152 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>كانون الثاني/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يناير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</w:t>
      </w:r>
      <w:r w:rsidR="005E1E45" w:rsidRPr="004341BE">
        <w:rPr>
          <w:rFonts w:ascii="Traditional Arabic" w:eastAsia="Arial" w:hAnsi="Traditional Arabic" w:cs="Traditional Arabic"/>
          <w:sz w:val="20"/>
          <w:szCs w:val="20"/>
          <w:rtl/>
        </w:rPr>
        <w:t>–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آذار/</w:t>
      </w:r>
      <w:r w:rsidRPr="004341BE">
        <w:rPr>
          <w:rFonts w:ascii="Traditional Arabic" w:eastAsia="Arial" w:hAnsi="Traditional Arabic" w:cs="Traditional Arabic"/>
          <w:sz w:val="20"/>
          <w:szCs w:val="20"/>
          <w:rtl/>
        </w:rPr>
        <w:t>مارس</w:t>
      </w:r>
      <w:r w:rsidR="005E1E45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لعام 1995م،</w:t>
      </w:r>
      <w:r w:rsidR="0018442E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الصفحات 42-59</w:t>
      </w:r>
      <w:r w:rsidR="0013313E" w:rsidRPr="004341BE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</w:t>
      </w:r>
      <w:r w:rsidR="0013313E" w:rsidRPr="004341BE">
        <w:rPr>
          <w:rFonts w:ascii="Traditional Arabic" w:eastAsia="Arial" w:hAnsi="Traditional Arabic" w:cs="Traditional Arabic" w:hint="cs"/>
          <w:sz w:val="18"/>
          <w:szCs w:val="18"/>
          <w:rtl/>
        </w:rPr>
        <w:t>(</w:t>
      </w:r>
      <w:r w:rsidR="0013313E" w:rsidRPr="004341BE">
        <w:rPr>
          <w:rFonts w:ascii="Arial" w:hAnsi="Arial" w:cs="Arial"/>
          <w:noProof/>
          <w:sz w:val="18"/>
          <w:szCs w:val="18"/>
        </w:rPr>
        <w:t xml:space="preserve">W. Edward Glenny, “The ‘People of God’ in Romans 9:25-26,” </w:t>
      </w:r>
      <w:r w:rsidR="0013313E" w:rsidRPr="004341BE">
        <w:rPr>
          <w:rFonts w:ascii="Arial" w:hAnsi="Arial" w:cs="Arial"/>
          <w:i/>
          <w:noProof/>
          <w:sz w:val="18"/>
          <w:szCs w:val="18"/>
        </w:rPr>
        <w:t>Bibliotheca Sacra</w:t>
      </w:r>
      <w:r w:rsidR="0013313E" w:rsidRPr="004341BE">
        <w:rPr>
          <w:rFonts w:ascii="Arial" w:hAnsi="Arial" w:cs="Arial"/>
          <w:noProof/>
          <w:sz w:val="18"/>
          <w:szCs w:val="18"/>
        </w:rPr>
        <w:t xml:space="preserve"> 152 (Jan-Mar 1995): 42-59</w:t>
      </w:r>
      <w:r w:rsidR="0013313E" w:rsidRPr="004341BE">
        <w:rPr>
          <w:rFonts w:ascii="Traditional Arabic" w:eastAsia="Arial" w:hAnsi="Traditional Arabic" w:cs="Traditional Arabic" w:hint="cs"/>
          <w:sz w:val="18"/>
          <w:szCs w:val="18"/>
          <w:rtl/>
        </w:rPr>
        <w:t>)</w:t>
      </w:r>
      <w:r w:rsidR="005E1E45" w:rsidRPr="004341BE">
        <w:rPr>
          <w:rFonts w:ascii="Traditional Arabic" w:eastAsia="Arial" w:hAnsi="Traditional Arabic" w:cs="Traditional Arabic" w:hint="cs"/>
          <w:sz w:val="18"/>
          <w:szCs w:val="18"/>
          <w:rtl/>
        </w:rPr>
        <w:t>.</w:t>
      </w:r>
    </w:p>
    <w:p w14:paraId="0C03C861" w14:textId="6B434844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5E1E4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5E1E4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الله بر</w:t>
      </w:r>
      <w:r w:rsidR="005E1E4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 في </w:t>
      </w:r>
      <w:r w:rsidR="005E1E45" w:rsidRPr="00AB7C19">
        <w:rPr>
          <w:rFonts w:ascii="Traditional Arabic" w:eastAsia="Arial" w:hAnsi="Traditional Arabic" w:cs="Traditional Arabic"/>
          <w:sz w:val="22"/>
          <w:szCs w:val="22"/>
          <w:rtl/>
        </w:rPr>
        <w:t>رف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5E1E45"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ِ </w:t>
      </w:r>
      <w:r w:rsidR="00685E4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أُمَّة</w:t>
      </w:r>
      <w:r w:rsidR="005E1E45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إسرائيل</w:t>
      </w:r>
      <w:r w:rsidR="005E1E4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14EF6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الح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اضر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عر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 الله لهم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حصول على ال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314EF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المسيح على الرغم من الكرازة بالإنجيل للأمم في جميع أنحاء العالم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30 </w:t>
      </w:r>
      <w:r w:rsidR="00646228" w:rsidRPr="00AB7C19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10: 21)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82AF3B4" w14:textId="47DD7686" w:rsidR="00A62BB4" w:rsidRPr="00AB7C19" w:rsidRDefault="00646228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يخسر شعب</w:t>
      </w:r>
      <w:r w:rsidR="00077DD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فرصة</w:t>
      </w:r>
      <w:r w:rsidR="00077DD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الحصول على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عندما يسعى دون جدوى إلى الخلاص بالأعمال،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في حين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ينجح الأمم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يُّون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الحصول على الخلاص ب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الإيمان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30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10: 4).</w:t>
      </w:r>
    </w:p>
    <w:p w14:paraId="72D3F849" w14:textId="6D73C329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عر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للخلاص ب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الإيمان بالمسيح (بدل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الطاعة الكاملة للناموس) ما زال ي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077DD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 ل</w:t>
      </w:r>
      <w:r w:rsidR="00685E4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أُمَّة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إسرائيل ولجميع البشر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(10: 5-15).</w:t>
      </w:r>
    </w:p>
    <w:p w14:paraId="48E8F5B1" w14:textId="50F1F5E9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رف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َتْ </w:t>
      </w:r>
      <w:r w:rsidR="00685E4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أُمَّة</w:t>
      </w:r>
      <w:r w:rsidR="00077DD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وسيلة</w:t>
      </w:r>
      <w:r w:rsidR="00077DD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الحصول على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البر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 و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قد فعلَتْ 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ذلك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بعصيان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ها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تحقيقًا لنبو</w:t>
      </w:r>
      <w:r w:rsidR="006462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ات العهد القديم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وليس بسبب عدم سماع أو فه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إنجيل المسيح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(10: 16-21).</w:t>
      </w:r>
    </w:p>
    <w:p w14:paraId="2C2653CE" w14:textId="24C9DF06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سي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الله بر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 في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مستقب</w:t>
      </w:r>
      <w:r w:rsidR="00EE1B27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َ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ل</w:t>
      </w:r>
      <w:r w:rsidR="00E1283F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85E4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أُمَّة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E1283F" w:rsidRPr="00AB7C19">
        <w:rPr>
          <w:rFonts w:ascii="Traditional Arabic" w:eastAsia="Arial" w:hAnsi="Traditional Arabic" w:cs="Traditional Arabic"/>
          <w:sz w:val="22"/>
          <w:szCs w:val="22"/>
          <w:rtl/>
        </w:rPr>
        <w:t>إسرائيل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؛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إذ 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إنَّه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لم يرفض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ها إل</w:t>
      </w:r>
      <w:r w:rsidR="00E128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 جزئيً</w:t>
      </w:r>
      <w:r w:rsidR="007C6CF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 ومؤق</w:t>
      </w:r>
      <w:r w:rsidR="007C6CF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تًا </w:t>
      </w:r>
      <w:r w:rsidR="00EE1B27" w:rsidRPr="00AB7C1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601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تَكْمُل أزمنة خلاص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الأمم، وهو ما لا ينبغي لهم 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(أي الأمم)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أن يفتخروا به (رومية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 11).</w:t>
      </w:r>
    </w:p>
    <w:p w14:paraId="5569CAC5" w14:textId="2A7E97A8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لم يرفض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شعب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ه الذي سب</w:t>
      </w:r>
      <w:r w:rsidR="00F523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F523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فعرفه (11: 2أ)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F523F5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071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توجد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بق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A071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منهم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A071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A071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0713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ص </w:t>
      </w:r>
      <w:r w:rsidR="007F5D8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في يومنا هذا</w:t>
      </w:r>
      <w:r w:rsidR="007C1F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(11: 1-10).</w:t>
      </w:r>
    </w:p>
    <w:p w14:paraId="5694C59A" w14:textId="12B56F4F" w:rsidR="00A62BB4" w:rsidRPr="00AB7C19" w:rsidRDefault="00F523F5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يتوق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ف رف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 </w:t>
      </w:r>
      <w:r w:rsidR="00685E4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أُمَّة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الحالي</w:t>
      </w:r>
      <w:r w:rsidR="000932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ّ،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C6032B" w:rsidRPr="00AB7C19">
        <w:rPr>
          <w:rFonts w:ascii="Traditional Arabic" w:eastAsia="Arial" w:hAnsi="Traditional Arabic" w:cs="Traditional Arabic"/>
          <w:sz w:val="22"/>
          <w:szCs w:val="22"/>
          <w:rtl/>
        </w:rPr>
        <w:t>لكنَّ</w:t>
      </w:r>
      <w:r w:rsidR="00B601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هذا الرفض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الآن يجلب خلاص</w:t>
      </w:r>
      <w:r w:rsidR="00B601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الإبراهيمي</w:t>
      </w:r>
      <w:r w:rsidR="000932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للأمم لحث</w:t>
      </w:r>
      <w:r w:rsidR="000932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على الإيمان واستعادة ال</w:t>
      </w:r>
      <w:r w:rsidR="00075DEB" w:rsidRPr="00AB7C19">
        <w:rPr>
          <w:rFonts w:ascii="Traditional Arabic" w:eastAsia="Arial" w:hAnsi="Traditional Arabic" w:cs="Traditional Arabic"/>
          <w:sz w:val="22"/>
          <w:szCs w:val="22"/>
          <w:rtl/>
        </w:rPr>
        <w:t>بَرَكة</w:t>
      </w:r>
      <w:r w:rsidR="000932E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(11: 11-24).</w:t>
      </w:r>
    </w:p>
    <w:p w14:paraId="17695969" w14:textId="05CE889E" w:rsidR="00A62BB4" w:rsidRPr="00AB7C19" w:rsidRDefault="00DF5F97" w:rsidP="0082008D">
      <w:pPr>
        <w:bidi/>
        <w:ind w:left="12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</w:rPr>
        <w:t>*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نظ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دراسة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الأشجار البر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والمزروعة في صفحة </w:t>
      </w:r>
      <w:r w:rsidR="003C18A1">
        <w:rPr>
          <w:rFonts w:ascii="Traditional Arabic" w:eastAsia="Arial" w:hAnsi="Traditional Arabic" w:cs="Traditional Arabic"/>
          <w:sz w:val="22"/>
          <w:szCs w:val="22"/>
          <w:lang w:val="en-US"/>
        </w:rPr>
        <w:t>155t</w:t>
      </w:r>
    </w:p>
    <w:p w14:paraId="3F97CDFD" w14:textId="53AD8B03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لم يرفض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إسرائيل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الأبد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85E4A" w:rsidRPr="00AB7C19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75DE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ص </w:t>
      </w:r>
      <w:r w:rsidR="002366AB" w:rsidRPr="00AB7C19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يتوب جميع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الأمم المختارين عند عودة المسيح إلى أورشليم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(11: 25-32).</w:t>
      </w:r>
    </w:p>
    <w:p w14:paraId="3DC62945" w14:textId="2780B075" w:rsidR="00A62BB4" w:rsidRPr="00AB7C19" w:rsidRDefault="00DF5F97" w:rsidP="0082008D">
      <w:pPr>
        <w:pStyle w:val="Heading3"/>
        <w:numPr>
          <w:ilvl w:val="2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يستحق 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المجد 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والتسبيح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حكم</w:t>
      </w:r>
      <w:r w:rsidR="00B601C4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ته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ومعرف</w:t>
      </w:r>
      <w:r w:rsidR="00B601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ته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اللتان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مثيل</w:t>
      </w:r>
      <w:r w:rsidR="00B601C4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له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DD579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(11: 33-36).</w:t>
      </w:r>
    </w:p>
    <w:p w14:paraId="4510740D" w14:textId="352A7AFC" w:rsidR="00A62BB4" w:rsidRPr="001D09F1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1D09F1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ملخ</w:t>
      </w:r>
      <w:r w:rsidR="00DD5790" w:rsidRPr="001D09F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َّ</w:t>
      </w:r>
      <w:r w:rsidRPr="001D09F1">
        <w:rPr>
          <w:rFonts w:ascii="Traditional Arabic" w:eastAsia="Arial" w:hAnsi="Traditional Arabic" w:cs="Traditional Arabic"/>
          <w:bCs/>
          <w:sz w:val="32"/>
          <w:szCs w:val="32"/>
          <w:rtl/>
        </w:rPr>
        <w:t>ص رسالة رومية</w:t>
      </w:r>
      <w:r w:rsidR="00DD5790" w:rsidRPr="001D09F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</w:t>
      </w:r>
      <w:proofErr w:type="spellStart"/>
      <w:r w:rsidR="00DD5790" w:rsidRPr="001D09F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الأصحاحات</w:t>
      </w:r>
      <w:proofErr w:type="spellEnd"/>
      <w:r w:rsidR="00DD5790" w:rsidRPr="001D09F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9-11</w:t>
      </w:r>
    </w:p>
    <w:p w14:paraId="2340F6B5" w14:textId="77777777" w:rsidR="00A62BB4" w:rsidRPr="00AB7C19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tbl>
      <w:tblPr>
        <w:tblStyle w:val="17"/>
        <w:bidiVisual/>
        <w:tblW w:w="9648" w:type="dxa"/>
        <w:tblLayout w:type="fixed"/>
        <w:tblLook w:val="0000" w:firstRow="0" w:lastRow="0" w:firstColumn="0" w:lastColumn="0" w:noHBand="0" w:noVBand="0"/>
      </w:tblPr>
      <w:tblGrid>
        <w:gridCol w:w="3168"/>
        <w:gridCol w:w="3330"/>
        <w:gridCol w:w="3150"/>
      </w:tblGrid>
      <w:tr w:rsidR="00A62BB4" w:rsidRPr="00AB7C19" w14:paraId="02A7A086" w14:textId="77777777" w:rsidTr="00DD5790">
        <w:tc>
          <w:tcPr>
            <w:tcW w:w="3168" w:type="dxa"/>
            <w:tcBorders>
              <w:top w:val="single" w:sz="12" w:space="0" w:color="000000"/>
              <w:bottom w:val="single" w:sz="6" w:space="0" w:color="000000"/>
            </w:tcBorders>
            <w:shd w:val="clear" w:color="auto" w:fill="000000"/>
          </w:tcPr>
          <w:p w14:paraId="0E454B62" w14:textId="0AEDC65A" w:rsidR="00A62BB4" w:rsidRPr="00AB7C19" w:rsidRDefault="00DD579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bCs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color w:val="FFFFFF"/>
                <w:sz w:val="22"/>
                <w:szCs w:val="22"/>
                <w:rtl/>
              </w:rPr>
              <w:t>9: 1-29</w:t>
            </w:r>
          </w:p>
        </w:tc>
        <w:tc>
          <w:tcPr>
            <w:tcW w:w="3330" w:type="dxa"/>
            <w:tcBorders>
              <w:top w:val="single" w:sz="12" w:space="0" w:color="000000"/>
              <w:left w:val="dotted" w:sz="6" w:space="0" w:color="000000"/>
              <w:bottom w:val="single" w:sz="6" w:space="0" w:color="000000"/>
              <w:right w:val="dotted" w:sz="6" w:space="0" w:color="000000"/>
            </w:tcBorders>
            <w:shd w:val="clear" w:color="auto" w:fill="000000"/>
          </w:tcPr>
          <w:p w14:paraId="1369A8F9" w14:textId="6B398558" w:rsidR="00A62BB4" w:rsidRPr="00AB7C19" w:rsidRDefault="00DD579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bCs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color w:val="FFFFFF"/>
                <w:sz w:val="22"/>
                <w:szCs w:val="22"/>
                <w:rtl/>
              </w:rPr>
              <w:t xml:space="preserve">9: 30 </w:t>
            </w:r>
            <w:r w:rsidRPr="00AB7C19">
              <w:rPr>
                <w:rFonts w:ascii="Traditional Arabic" w:eastAsia="Arial" w:hAnsi="Traditional Arabic" w:cs="Traditional Arabic"/>
                <w:bCs/>
                <w:color w:val="FFFFFF"/>
                <w:sz w:val="22"/>
                <w:szCs w:val="22"/>
                <w:rtl/>
              </w:rPr>
              <w:t>–</w:t>
            </w:r>
            <w:r w:rsidRPr="00AB7C19">
              <w:rPr>
                <w:rFonts w:ascii="Traditional Arabic" w:eastAsia="Arial" w:hAnsi="Traditional Arabic" w:cs="Traditional Arabic" w:hint="cs"/>
                <w:bCs/>
                <w:color w:val="FFFFFF"/>
                <w:sz w:val="22"/>
                <w:szCs w:val="22"/>
                <w:rtl/>
              </w:rPr>
              <w:t xml:space="preserve"> 10: 21</w:t>
            </w:r>
          </w:p>
        </w:tc>
        <w:tc>
          <w:tcPr>
            <w:tcW w:w="3150" w:type="dxa"/>
            <w:tcBorders>
              <w:top w:val="single" w:sz="12" w:space="0" w:color="000000"/>
              <w:left w:val="nil"/>
              <w:bottom w:val="single" w:sz="6" w:space="0" w:color="000000"/>
            </w:tcBorders>
            <w:shd w:val="clear" w:color="auto" w:fill="000000"/>
          </w:tcPr>
          <w:p w14:paraId="57841F0A" w14:textId="7524A4C4" w:rsidR="00A62BB4" w:rsidRPr="00AB7C19" w:rsidRDefault="00DD579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bCs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color w:val="FFFFFF"/>
                <w:sz w:val="22"/>
                <w:szCs w:val="22"/>
                <w:rtl/>
              </w:rPr>
              <w:t>11: 1-36</w:t>
            </w:r>
          </w:p>
        </w:tc>
      </w:tr>
      <w:tr w:rsidR="00A62BB4" w:rsidRPr="00AB7C19" w14:paraId="08C6055A" w14:textId="77777777" w:rsidTr="00DD5790">
        <w:tc>
          <w:tcPr>
            <w:tcW w:w="3168" w:type="dxa"/>
          </w:tcPr>
          <w:p w14:paraId="73C5D8A4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81512FB" w14:textId="77777777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ماضي إسرائيل</w:t>
            </w: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2B85D3EB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81FA2B5" w14:textId="13881F96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حاض</w:t>
            </w:r>
            <w:r w:rsidR="00DD579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 إسرائيل</w:t>
            </w:r>
          </w:p>
        </w:tc>
        <w:tc>
          <w:tcPr>
            <w:tcW w:w="3150" w:type="dxa"/>
            <w:tcBorders>
              <w:left w:val="nil"/>
            </w:tcBorders>
          </w:tcPr>
          <w:p w14:paraId="00B1C669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3F1556A7" w14:textId="41CAB29E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مستقب</w:t>
            </w:r>
            <w:r w:rsidR="00EE1B2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 إسرائيل</w:t>
            </w:r>
          </w:p>
          <w:p w14:paraId="30AA1A77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7C19" w14:paraId="65811749" w14:textId="77777777" w:rsidTr="00DD5790">
        <w:tc>
          <w:tcPr>
            <w:tcW w:w="3168" w:type="dxa"/>
          </w:tcPr>
          <w:p w14:paraId="2FC7F110" w14:textId="77777777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الله اختار إسرائيل</w:t>
            </w: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2477C277" w14:textId="77777777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إسرائيل ترفض الله</w:t>
            </w:r>
          </w:p>
        </w:tc>
        <w:tc>
          <w:tcPr>
            <w:tcW w:w="3150" w:type="dxa"/>
            <w:tcBorders>
              <w:left w:val="nil"/>
            </w:tcBorders>
          </w:tcPr>
          <w:p w14:paraId="216C05EE" w14:textId="53824098" w:rsidR="00A62BB4" w:rsidRPr="00AB7C19" w:rsidRDefault="00BE3F69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الله 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يرفض إسرائيل</w:t>
            </w:r>
            <w:r w:rsidR="00B601C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 ولكنْ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فقط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D579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بصورةٍ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جزئي</w:t>
            </w:r>
            <w:r w:rsidR="00DD579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َّةٍ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ومؤق</w:t>
            </w:r>
            <w:r w:rsidR="00DD579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</w:t>
            </w:r>
            <w:r w:rsidR="00DD579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</w:t>
            </w:r>
          </w:p>
          <w:p w14:paraId="482C45DD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7C19" w14:paraId="5FC44CF2" w14:textId="77777777" w:rsidTr="00DD5790">
        <w:tc>
          <w:tcPr>
            <w:tcW w:w="3168" w:type="dxa"/>
          </w:tcPr>
          <w:p w14:paraId="246729DB" w14:textId="0C05D756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إن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فش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إسرائيل ليس بسبب عدم أمانة الله</w:t>
            </w: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24BD8456" w14:textId="6F50E517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فش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685E4A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أُمَّة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إسرائيل يرجع إلى رف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ض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ِها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مسيحها</w:t>
            </w:r>
          </w:p>
        </w:tc>
        <w:tc>
          <w:tcPr>
            <w:tcW w:w="3150" w:type="dxa"/>
            <w:tcBorders>
              <w:left w:val="nil"/>
            </w:tcBorders>
          </w:tcPr>
          <w:p w14:paraId="158A9F8D" w14:textId="45FC22D4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إن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فش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إسرائيل لن يكون شامل</w:t>
            </w:r>
            <w:r w:rsidR="00D61A2A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ًا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ولا نهائي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ًّ</w:t>
            </w:r>
            <w:r w:rsidR="00D61A2A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</w:t>
            </w:r>
          </w:p>
          <w:p w14:paraId="0217A291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7C19" w14:paraId="48F3144C" w14:textId="77777777" w:rsidTr="00DD5790">
        <w:tc>
          <w:tcPr>
            <w:tcW w:w="3168" w:type="dxa"/>
          </w:tcPr>
          <w:p w14:paraId="08C8C992" w14:textId="06C48A14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حف</w:t>
            </w:r>
            <w:r w:rsidR="00960B0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ظ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بق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يهود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</w:t>
            </w:r>
          </w:p>
          <w:p w14:paraId="19E98E81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300CA1A3" w14:textId="39D36225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لكن</w:t>
            </w:r>
            <w:r w:rsidR="00A15FE0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هذه البق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اليهود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</w:p>
          <w:p w14:paraId="6FA1BB96" w14:textId="3DD478D3" w:rsidR="00A62BB4" w:rsidRPr="00AB7C19" w:rsidRDefault="00A15FE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قاومه الآن</w:t>
            </w:r>
          </w:p>
        </w:tc>
        <w:tc>
          <w:tcPr>
            <w:tcW w:w="3150" w:type="dxa"/>
            <w:tcBorders>
              <w:left w:val="nil"/>
            </w:tcBorders>
          </w:tcPr>
          <w:p w14:paraId="2AA64D60" w14:textId="7CF5FC26" w:rsidR="00A62BB4" w:rsidRPr="00AB7C19" w:rsidRDefault="00DE751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ورغم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ذلك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فإن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هذه البق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ستنمو لتصبح 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كلُّها </w:t>
            </w:r>
            <w:r w:rsidR="00924EA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</w:t>
            </w:r>
            <w:r w:rsidR="00685E4A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924EA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مَّة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مؤ</w:t>
            </w:r>
            <w:r w:rsidR="00B601C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</w:t>
            </w:r>
            <w:r w:rsidR="00B601C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نة</w:t>
            </w:r>
          </w:p>
        </w:tc>
      </w:tr>
      <w:tr w:rsidR="00A62BB4" w:rsidRPr="00AB7C19" w14:paraId="3524323B" w14:textId="77777777" w:rsidTr="00DD5790">
        <w:tc>
          <w:tcPr>
            <w:tcW w:w="3168" w:type="dxa"/>
          </w:tcPr>
          <w:p w14:paraId="305E78D5" w14:textId="5D560C59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أصبح الأمم</w:t>
            </w:r>
            <w:r w:rsidR="00B601C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أيضًا مختارين لله في المسيح</w:t>
            </w:r>
          </w:p>
          <w:p w14:paraId="334E5953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5FC585BD" w14:textId="492498C2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أصبح الأمم</w:t>
            </w:r>
            <w:r w:rsidR="00B601C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الآن م</w:t>
            </w:r>
            <w:r w:rsidR="00DE75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</w:t>
            </w:r>
            <w:r w:rsidR="00DE75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DE75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صين بالإيمان بالمسيح</w:t>
            </w:r>
          </w:p>
        </w:tc>
        <w:tc>
          <w:tcPr>
            <w:tcW w:w="3150" w:type="dxa"/>
            <w:tcBorders>
              <w:left w:val="nil"/>
            </w:tcBorders>
          </w:tcPr>
          <w:p w14:paraId="37A89387" w14:textId="13531608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لا ينبغي للأمم أن يفتخروا بال</w:t>
            </w:r>
            <w:r w:rsidR="002F0E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بَرَكات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التي يرفضها اليهود</w:t>
            </w:r>
            <w:r w:rsidR="007A508E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</w:p>
          <w:p w14:paraId="59308326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7C19" w14:paraId="5D7D904C" w14:textId="77777777" w:rsidTr="00DD5790">
        <w:tc>
          <w:tcPr>
            <w:tcW w:w="3168" w:type="dxa"/>
          </w:tcPr>
          <w:p w14:paraId="48A7CAB7" w14:textId="027F0D70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الجانب الإلهي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68189AAE" w14:textId="5F333696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الجانب الإنساني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</w:p>
        </w:tc>
        <w:tc>
          <w:tcPr>
            <w:tcW w:w="3150" w:type="dxa"/>
            <w:tcBorders>
              <w:left w:val="nil"/>
            </w:tcBorders>
          </w:tcPr>
          <w:p w14:paraId="12F2FB00" w14:textId="085BABE2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النتائج الإله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</w:p>
          <w:p w14:paraId="0E93F729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7C19" w14:paraId="540870CA" w14:textId="77777777" w:rsidTr="00DD5790">
        <w:tc>
          <w:tcPr>
            <w:tcW w:w="3168" w:type="dxa"/>
          </w:tcPr>
          <w:p w14:paraId="35159A7D" w14:textId="79A88945" w:rsidR="00A62BB4" w:rsidRPr="00AB7C19" w:rsidRDefault="00924EAB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اختيار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</w:t>
            </w:r>
          </w:p>
        </w:tc>
        <w:tc>
          <w:tcPr>
            <w:tcW w:w="3330" w:type="dxa"/>
            <w:tcBorders>
              <w:left w:val="dotted" w:sz="6" w:space="0" w:color="000000"/>
              <w:right w:val="dotted" w:sz="6" w:space="0" w:color="000000"/>
            </w:tcBorders>
          </w:tcPr>
          <w:p w14:paraId="18D46FF3" w14:textId="3F708192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مسؤول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F0E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الإنسان</w:t>
            </w:r>
          </w:p>
        </w:tc>
        <w:tc>
          <w:tcPr>
            <w:tcW w:w="3150" w:type="dxa"/>
            <w:tcBorders>
              <w:left w:val="nil"/>
            </w:tcBorders>
          </w:tcPr>
          <w:p w14:paraId="28D77C25" w14:textId="77777777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رحمة الله</w:t>
            </w:r>
          </w:p>
          <w:p w14:paraId="6DC25A20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7C19" w14:paraId="10D78012" w14:textId="77777777" w:rsidTr="00DD5790">
        <w:tc>
          <w:tcPr>
            <w:tcW w:w="3168" w:type="dxa"/>
            <w:tcBorders>
              <w:bottom w:val="single" w:sz="12" w:space="0" w:color="000000"/>
            </w:tcBorders>
          </w:tcPr>
          <w:p w14:paraId="62DBD643" w14:textId="3B42261D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لا يمكن لعدم الإيمان البشري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أن ي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لغ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 وعود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</w:t>
            </w:r>
            <w:r w:rsidR="00924EA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لأنَّ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ها مبن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على مبدأ الاختيار السيادي</w:t>
            </w:r>
            <w:r w:rsidR="002F0E9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</w:p>
        </w:tc>
        <w:tc>
          <w:tcPr>
            <w:tcW w:w="3330" w:type="dxa"/>
            <w:tcBorders>
              <w:left w:val="dotted" w:sz="6" w:space="0" w:color="000000"/>
              <w:bottom w:val="single" w:sz="12" w:space="0" w:color="000000"/>
              <w:right w:val="dotted" w:sz="6" w:space="0" w:color="000000"/>
            </w:tcBorders>
          </w:tcPr>
          <w:p w14:paraId="26B7C339" w14:textId="793EF75A" w:rsidR="00A62BB4" w:rsidRPr="00AB7C19" w:rsidRDefault="00F60209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ولكنَّ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اختيار الله بنعمته السياد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لتحقيق كلمته لا يلغي مسؤول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الإنسان عن عدم إيمان</w:t>
            </w:r>
            <w:r w:rsidR="005257F2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</w:t>
            </w:r>
          </w:p>
          <w:p w14:paraId="72C93759" w14:textId="77777777" w:rsidR="00A62BB4" w:rsidRPr="00AB7C19" w:rsidRDefault="00A62BB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  <w:tc>
          <w:tcPr>
            <w:tcW w:w="3150" w:type="dxa"/>
            <w:tcBorders>
              <w:left w:val="nil"/>
              <w:bottom w:val="single" w:sz="12" w:space="0" w:color="000000"/>
            </w:tcBorders>
          </w:tcPr>
          <w:p w14:paraId="2C5D42C6" w14:textId="5A40C697" w:rsidR="00A62BB4" w:rsidRPr="00AB7C19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في النهاية، سيكون اختيار الله م</w:t>
            </w:r>
            <w:r w:rsidR="005257F2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بر</w:t>
            </w:r>
            <w:r w:rsidR="005257F2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رًا في خلاص ال</w:t>
            </w:r>
            <w:r w:rsidR="00685E4A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أُمَّة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اليهود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5257F2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من الذين سيكونون 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على قيد الحياة عندما يعود المسيح</w:t>
            </w:r>
          </w:p>
        </w:tc>
      </w:tr>
    </w:tbl>
    <w:p w14:paraId="3658F9B9" w14:textId="77777777" w:rsidR="00A62BB4" w:rsidRPr="00AB7C19" w:rsidRDefault="00A62BB4" w:rsidP="0082008D">
      <w:pPr>
        <w:tabs>
          <w:tab w:val="left" w:pos="360"/>
        </w:tabs>
        <w:bidi/>
        <w:ind w:left="360" w:hanging="36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0E70F71E" w14:textId="142FC6B8" w:rsidR="00A62BB4" w:rsidRPr="00AB7C19" w:rsidRDefault="008F350C" w:rsidP="008F350C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/>
          <w:sz w:val="22"/>
          <w:szCs w:val="22"/>
        </w:rPr>
      </w:pPr>
      <w:r>
        <w:rPr>
          <w:rFonts w:ascii="Traditional Arabic" w:eastAsia="Arial" w:hAnsi="Traditional Arabic" w:cs="Traditional Arabic"/>
          <w:b/>
          <w:noProof/>
          <w:sz w:val="22"/>
          <w:szCs w:val="22"/>
        </w:rPr>
        <w:drawing>
          <wp:inline distT="0" distB="0" distL="0" distR="0" wp14:anchorId="07E747E1" wp14:editId="48D56343">
            <wp:extent cx="4141508" cy="3109698"/>
            <wp:effectExtent l="0" t="0" r="0" b="1905"/>
            <wp:docPr id="3441361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136130" name="Picture 34413613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922" cy="3123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4E343" w14:textId="62D0A17F" w:rsidR="00A62BB4" w:rsidRPr="00AB7C19" w:rsidRDefault="00A62BB4" w:rsidP="0082008D">
      <w:pPr>
        <w:tabs>
          <w:tab w:val="left" w:pos="360"/>
        </w:tabs>
        <w:bidi/>
        <w:ind w:left="360" w:hanging="36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024F3F03" w14:textId="0D921917" w:rsidR="00A62BB4" w:rsidRPr="00AB7C19" w:rsidRDefault="00DF5F97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</w:rPr>
      </w:pPr>
      <w:r w:rsidRPr="00AB7C19">
        <w:rPr>
          <w:rFonts w:ascii="Traditional Arabic" w:hAnsi="Traditional Arabic" w:cs="Traditional Arabic"/>
        </w:rPr>
        <w:br w:type="page"/>
      </w:r>
      <w:r w:rsidR="005B623D" w:rsidRPr="00AB7C19">
        <w:rPr>
          <w:rFonts w:ascii="Traditional Arabic" w:eastAsia="Arial" w:hAnsi="Traditional Arabic" w:cs="Traditional Arabic"/>
          <w:b w:val="0"/>
          <w:bCs/>
          <w:rtl/>
        </w:rPr>
        <w:lastRenderedPageBreak/>
        <w:t>السبب الذي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ينبغي أن</w:t>
      </w:r>
      <w:r w:rsidR="005B623D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يجعل اليهود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5B623D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</w:t>
      </w:r>
      <w:r w:rsidR="001A2FDD" w:rsidRPr="00AB7C19">
        <w:rPr>
          <w:rFonts w:ascii="Traditional Arabic" w:eastAsia="Arial" w:hAnsi="Traditional Arabic" w:cs="Traditional Arabic"/>
          <w:b w:val="0"/>
          <w:bCs/>
          <w:rtl/>
        </w:rPr>
        <w:t>ي</w:t>
      </w:r>
      <w:r w:rsidR="001A2FD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1A2FDD"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1A2FDD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="001A2FDD"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1A2FDD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1A2FDD"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لون </w:t>
      </w:r>
      <w:r w:rsidR="005B623D" w:rsidRPr="00AB7C19">
        <w:rPr>
          <w:rFonts w:ascii="Traditional Arabic" w:eastAsia="Arial" w:hAnsi="Traditional Arabic" w:cs="Traditional Arabic"/>
          <w:b w:val="0"/>
          <w:bCs/>
          <w:rtl/>
        </w:rPr>
        <w:t>بعضهم بعضًا هو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>لكي يكون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>ال</w:t>
      </w:r>
      <w:r w:rsidR="005B623D" w:rsidRPr="00AB7C19">
        <w:rPr>
          <w:rFonts w:ascii="Traditional Arabic" w:eastAsia="Arial" w:hAnsi="Traditional Arabic" w:cs="Traditional Arabic"/>
          <w:b w:val="0"/>
          <w:bCs/>
          <w:rtl/>
        </w:rPr>
        <w:t>بر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>ّ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>ُ مُط</w:t>
      </w:r>
      <w:r w:rsidR="007A508E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بَّقًا في إجراء 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التحوُّل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CA6E51" w:rsidRPr="00AB7C19">
        <w:rPr>
          <w:rFonts w:ascii="Traditional Arabic" w:eastAsia="Arial" w:hAnsi="Traditional Arabic" w:cs="Traditional Arabic" w:hint="cs"/>
          <w:b w:val="0"/>
          <w:bCs/>
          <w:rtl/>
          <w:lang w:bidi="ar-JO"/>
        </w:rPr>
        <w:t xml:space="preserve">(التغيير) 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في </w:t>
      </w:r>
      <w:r w:rsidR="007A508E" w:rsidRPr="00AB7C19">
        <w:rPr>
          <w:rFonts w:ascii="Traditional Arabic" w:eastAsia="Arial" w:hAnsi="Traditional Arabic" w:cs="Traditional Arabic" w:hint="cs"/>
          <w:b w:val="0"/>
          <w:bCs/>
          <w:rtl/>
        </w:rPr>
        <w:t>جميع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الناس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>،</w:t>
      </w:r>
      <w:r w:rsidR="00417752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والحكومة، والمؤمنين الضعفاء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5B623D" w:rsidRPr="00AB7C19">
        <w:rPr>
          <w:rFonts w:ascii="Traditional Arabic" w:eastAsia="Arial" w:hAnsi="Traditional Arabic" w:cs="Traditional Arabic"/>
          <w:b w:val="0"/>
          <w:bCs/>
          <w:rtl/>
        </w:rPr>
        <w:t>(رومية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="00EE589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12: 1 </w:t>
      </w:r>
      <w:r w:rsidR="00EE5899" w:rsidRPr="00AB7C19">
        <w:rPr>
          <w:rFonts w:ascii="Traditional Arabic" w:eastAsia="Arial" w:hAnsi="Traditional Arabic" w:cs="Traditional Arabic"/>
          <w:b w:val="0"/>
          <w:bCs/>
          <w:rtl/>
        </w:rPr>
        <w:t>–</w:t>
      </w:r>
      <w:r w:rsidR="00EE5899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15: 13</w:t>
      </w:r>
      <w:r w:rsidR="005B623D" w:rsidRPr="00AB7C19">
        <w:rPr>
          <w:rFonts w:ascii="Traditional Arabic" w:eastAsia="Arial" w:hAnsi="Traditional Arabic" w:cs="Traditional Arabic" w:hint="cs"/>
          <w:b w:val="0"/>
          <w:bCs/>
          <w:rtl/>
        </w:rPr>
        <w:t>).</w:t>
      </w:r>
    </w:p>
    <w:p w14:paraId="3530F603" w14:textId="2E6D5112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ينبغي لرحمة الله الوفيرة أن تدفعنا إلى </w:t>
      </w:r>
      <w:r w:rsidR="00EE5899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التكريس</w:t>
      </w:r>
      <w:r w:rsidR="00EE58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الكامل تُجاه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إرادته</w:t>
      </w:r>
      <w:r w:rsidR="007A508E" w:rsidRPr="00AB7C1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-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بدل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التوافق مع </w:t>
      </w:r>
      <w:r w:rsidR="00C83A1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(مشاكلة)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العالم</w:t>
      </w:r>
      <w:r w:rsidR="007A508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كمفتاح</w:t>
      </w:r>
      <w:r w:rsidR="00EE58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لأسلوب الحياة المتغي</w:t>
      </w:r>
      <w:r w:rsidR="00EE58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 الموض</w:t>
      </w:r>
      <w:r w:rsidR="00EE58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 في</w:t>
      </w:r>
      <w:r w:rsidR="00725E5B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25E5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المقطع الكتابيِّ </w:t>
      </w:r>
      <w:r w:rsidR="00725E5B" w:rsidRPr="00AB7C19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725E5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12: 3 </w:t>
      </w:r>
      <w:r w:rsidR="00725E5B" w:rsidRPr="00AB7C19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725E5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15: 13</w:t>
      </w:r>
      <w:r w:rsidR="00EE58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EE5899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12: 1-2</w:t>
      </w:r>
      <w:r w:rsidR="00EE589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325A931B" w14:textId="46D18878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CA6E5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في الحياة المتغي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رة ي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نت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التواضع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في استخدام المواهب الروح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A2397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و</w:t>
      </w:r>
      <w:r w:rsidR="00A23972"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المحبَّة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في التعاملات الاجتماع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الصعبة 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لكي نربح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C1EB2" w:rsidRPr="00AB7C19">
        <w:rPr>
          <w:rFonts w:ascii="Traditional Arabic" w:eastAsia="Arial" w:hAnsi="Traditional Arabic" w:cs="Traditional Arabic"/>
          <w:sz w:val="22"/>
          <w:szCs w:val="22"/>
          <w:rtl/>
        </w:rPr>
        <w:t>للمسيح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مَن يلاحظوننا من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غير المؤمنين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5C1EB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12: 3-21</w:t>
      </w:r>
      <w:r w:rsidR="005C1EB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57CA3E43" w14:textId="77777777" w:rsidR="00A62BB4" w:rsidRPr="00AB7C19" w:rsidRDefault="00A62BB4" w:rsidP="0082008D">
      <w:pPr>
        <w:bidi/>
        <w:rPr>
          <w:rFonts w:ascii="Traditional Arabic" w:hAnsi="Traditional Arabic" w:cs="Traditional Arabic"/>
          <w:sz w:val="22"/>
          <w:szCs w:val="22"/>
        </w:rPr>
      </w:pPr>
    </w:p>
    <w:p w14:paraId="04C366D0" w14:textId="3075DC1E" w:rsidR="00A62BB4" w:rsidRPr="00AB7C19" w:rsidRDefault="00DF5F97" w:rsidP="0082008D">
      <w:pPr>
        <w:tabs>
          <w:tab w:val="left" w:pos="720"/>
        </w:tabs>
        <w:bidi/>
        <w:ind w:left="720" w:hanging="360"/>
        <w:jc w:val="center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فئات ال</w:t>
      </w:r>
      <w:r w:rsidR="006576C9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مواهب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(1بطرس 4: 11؛ </w:t>
      </w:r>
      <w:r w:rsidR="00953542"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راجِعْ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رومية</w:t>
      </w:r>
      <w:r w:rsidR="006576C9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12: 6-8)</w:t>
      </w:r>
    </w:p>
    <w:p w14:paraId="574BDE34" w14:textId="77777777" w:rsidR="00A62BB4" w:rsidRPr="00AB7C19" w:rsidRDefault="00A62BB4" w:rsidP="0082008D">
      <w:pPr>
        <w:tabs>
          <w:tab w:val="left" w:pos="720"/>
        </w:tabs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</w:p>
    <w:tbl>
      <w:tblPr>
        <w:tblStyle w:val="16"/>
        <w:bidiVisual/>
        <w:tblW w:w="8850" w:type="dxa"/>
        <w:tblInd w:w="860" w:type="dxa"/>
        <w:tblLayout w:type="fixed"/>
        <w:tblLook w:val="0000" w:firstRow="0" w:lastRow="0" w:firstColumn="0" w:lastColumn="0" w:noHBand="0" w:noVBand="0"/>
      </w:tblPr>
      <w:tblGrid>
        <w:gridCol w:w="4077"/>
        <w:gridCol w:w="4773"/>
      </w:tblGrid>
      <w:tr w:rsidR="00A62BB4" w:rsidRPr="00AB7C19" w14:paraId="2610A4A6" w14:textId="77777777" w:rsidTr="006576C9">
        <w:tc>
          <w:tcPr>
            <w:tcW w:w="4077" w:type="dxa"/>
            <w:tcBorders>
              <w:top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149843EA" w14:textId="02549E0F" w:rsidR="00A62BB4" w:rsidRPr="00AB7C19" w:rsidRDefault="006576C9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bCs/>
                <w:i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ال</w:t>
            </w:r>
            <w:r w:rsidR="00DF5F97" w:rsidRPr="00AB7C19">
              <w:rPr>
                <w:rFonts w:ascii="Traditional Arabic" w:eastAsia="Arial" w:hAnsi="Traditional Arabic" w:cs="Traditional Arabic"/>
                <w:bCs/>
                <w:i/>
                <w:color w:val="FFFFFF"/>
                <w:sz w:val="22"/>
                <w:szCs w:val="22"/>
                <w:rtl/>
              </w:rPr>
              <w:t>تكل</w:t>
            </w:r>
            <w:r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ُّ</w:t>
            </w:r>
            <w:r w:rsidR="00DF5F97" w:rsidRPr="00AB7C19">
              <w:rPr>
                <w:rFonts w:ascii="Traditional Arabic" w:eastAsia="Arial" w:hAnsi="Traditional Arabic" w:cs="Traditional Arabic"/>
                <w:bCs/>
                <w:i/>
                <w:color w:val="FFFFFF"/>
                <w:sz w:val="22"/>
                <w:szCs w:val="22"/>
                <w:rtl/>
              </w:rPr>
              <w:t>م</w:t>
            </w:r>
          </w:p>
        </w:tc>
        <w:tc>
          <w:tcPr>
            <w:tcW w:w="4773" w:type="dxa"/>
            <w:tcBorders>
              <w:top w:val="single" w:sz="12" w:space="0" w:color="000000"/>
              <w:left w:val="nil"/>
              <w:bottom w:val="single" w:sz="6" w:space="0" w:color="000000"/>
            </w:tcBorders>
            <w:shd w:val="clear" w:color="auto" w:fill="000000"/>
          </w:tcPr>
          <w:p w14:paraId="30722560" w14:textId="1A6B9533" w:rsidR="00A62BB4" w:rsidRPr="00AB7C19" w:rsidRDefault="006576C9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b/>
                <w:i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ال</w:t>
            </w:r>
            <w:r w:rsidR="00DF5F97" w:rsidRPr="00AB7C19">
              <w:rPr>
                <w:rFonts w:ascii="Traditional Arabic" w:eastAsia="Arial" w:hAnsi="Traditional Arabic" w:cs="Traditional Arabic"/>
                <w:bCs/>
                <w:i/>
                <w:color w:val="FFFFFF"/>
                <w:sz w:val="22"/>
                <w:szCs w:val="22"/>
                <w:rtl/>
              </w:rPr>
              <w:t>خدمة</w:t>
            </w:r>
          </w:p>
        </w:tc>
      </w:tr>
      <w:tr w:rsidR="00A62BB4" w:rsidRPr="00AB7C19" w14:paraId="4EFAAFA4" w14:textId="77777777" w:rsidTr="006576C9">
        <w:tc>
          <w:tcPr>
            <w:tcW w:w="4077" w:type="dxa"/>
            <w:tcBorders>
              <w:right w:val="single" w:sz="6" w:space="0" w:color="000000"/>
            </w:tcBorders>
          </w:tcPr>
          <w:p w14:paraId="678946CC" w14:textId="6AEBA3C2" w:rsidR="00A62BB4" w:rsidRPr="00124B36" w:rsidRDefault="000104F5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تعليم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</w:rPr>
              <w:t>*</w:t>
            </w:r>
          </w:p>
        </w:tc>
        <w:tc>
          <w:tcPr>
            <w:tcW w:w="4773" w:type="dxa"/>
            <w:tcBorders>
              <w:left w:val="nil"/>
            </w:tcBorders>
          </w:tcPr>
          <w:p w14:paraId="186DFFCA" w14:textId="20F061BA" w:rsidR="00A62BB4" w:rsidRPr="00124B36" w:rsidRDefault="00013509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التدبير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</w:rPr>
              <w:t>*</w:t>
            </w:r>
          </w:p>
        </w:tc>
      </w:tr>
      <w:tr w:rsidR="00A62BB4" w:rsidRPr="00AB7C19" w14:paraId="57DCDC6E" w14:textId="77777777" w:rsidTr="006576C9">
        <w:tc>
          <w:tcPr>
            <w:tcW w:w="4077" w:type="dxa"/>
            <w:tcBorders>
              <w:right w:val="single" w:sz="6" w:space="0" w:color="000000"/>
            </w:tcBorders>
          </w:tcPr>
          <w:p w14:paraId="0230F675" w14:textId="293B6F15" w:rsidR="00A62BB4" w:rsidRPr="00124B36" w:rsidRDefault="00DF5F97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</w:t>
            </w:r>
            <w:r w:rsidR="007A508E"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تبشير</w:t>
            </w:r>
          </w:p>
        </w:tc>
        <w:tc>
          <w:tcPr>
            <w:tcW w:w="4773" w:type="dxa"/>
            <w:tcBorders>
              <w:left w:val="nil"/>
            </w:tcBorders>
          </w:tcPr>
          <w:p w14:paraId="2B6B8BBF" w14:textId="6B5DB7D5" w:rsidR="00A62BB4" w:rsidRPr="00124B36" w:rsidRDefault="000104F5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إيمان</w:t>
            </w:r>
          </w:p>
        </w:tc>
      </w:tr>
      <w:tr w:rsidR="00A62BB4" w:rsidRPr="00AB7C19" w14:paraId="761225F0" w14:textId="77777777" w:rsidTr="006576C9">
        <w:tc>
          <w:tcPr>
            <w:tcW w:w="4077" w:type="dxa"/>
            <w:tcBorders>
              <w:right w:val="single" w:sz="6" w:space="0" w:color="000000"/>
            </w:tcBorders>
          </w:tcPr>
          <w:p w14:paraId="4F0141B9" w14:textId="60865F51" w:rsidR="00A62BB4" w:rsidRPr="00124B36" w:rsidRDefault="000104F5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الراعي-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</w:t>
            </w:r>
            <w:r w:rsidR="007A508E"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ـ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</w:t>
            </w:r>
            <w:r w:rsidR="007A508E"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="007A508E"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</w:t>
            </w:r>
          </w:p>
        </w:tc>
        <w:tc>
          <w:tcPr>
            <w:tcW w:w="4773" w:type="dxa"/>
            <w:tcBorders>
              <w:left w:val="nil"/>
            </w:tcBorders>
          </w:tcPr>
          <w:p w14:paraId="7E434745" w14:textId="033F9A1E" w:rsidR="00A62BB4" w:rsidRPr="00124B36" w:rsidRDefault="000104F5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عطاء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</w:rPr>
              <w:t>*</w:t>
            </w:r>
          </w:p>
        </w:tc>
      </w:tr>
      <w:tr w:rsidR="00A62BB4" w:rsidRPr="00AB7C19" w14:paraId="6BCB08C0" w14:textId="77777777" w:rsidTr="006576C9">
        <w:tc>
          <w:tcPr>
            <w:tcW w:w="4077" w:type="dxa"/>
            <w:tcBorders>
              <w:right w:val="single" w:sz="6" w:space="0" w:color="000000"/>
            </w:tcBorders>
          </w:tcPr>
          <w:p w14:paraId="31465C67" w14:textId="5CE8BFCB" w:rsidR="00A62BB4" w:rsidRPr="00124B36" w:rsidRDefault="008C4E6C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الوعظ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</w:rPr>
              <w:t>*</w:t>
            </w:r>
          </w:p>
        </w:tc>
        <w:tc>
          <w:tcPr>
            <w:tcW w:w="4773" w:type="dxa"/>
            <w:tcBorders>
              <w:left w:val="nil"/>
            </w:tcBorders>
          </w:tcPr>
          <w:p w14:paraId="7353AAC4" w14:textId="6681FBE0" w:rsidR="00A62BB4" w:rsidRPr="00124B36" w:rsidRDefault="000104F5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خدمة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</w:rPr>
              <w:t>*</w:t>
            </w:r>
          </w:p>
        </w:tc>
      </w:tr>
      <w:tr w:rsidR="00A62BB4" w:rsidRPr="00AB7C19" w14:paraId="2B72C393" w14:textId="77777777" w:rsidTr="006576C9">
        <w:tc>
          <w:tcPr>
            <w:tcW w:w="4077" w:type="dxa"/>
            <w:tcBorders>
              <w:bottom w:val="single" w:sz="12" w:space="0" w:color="000000"/>
              <w:right w:val="single" w:sz="6" w:space="0" w:color="000000"/>
            </w:tcBorders>
          </w:tcPr>
          <w:p w14:paraId="671BAF26" w14:textId="77777777" w:rsidR="00A62BB4" w:rsidRPr="00124B36" w:rsidRDefault="00A62BB4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  <w:tc>
          <w:tcPr>
            <w:tcW w:w="4773" w:type="dxa"/>
            <w:tcBorders>
              <w:left w:val="nil"/>
              <w:bottom w:val="single" w:sz="12" w:space="0" w:color="000000"/>
            </w:tcBorders>
          </w:tcPr>
          <w:p w14:paraId="2C1B3952" w14:textId="168A1DA5" w:rsidR="00A62BB4" w:rsidRPr="00124B36" w:rsidRDefault="000104F5" w:rsidP="00124B36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124B36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رحمة</w:t>
            </w:r>
            <w:r w:rsidR="00DF5F97" w:rsidRPr="00124B36">
              <w:rPr>
                <w:rFonts w:ascii="Traditional Arabic" w:eastAsia="Arial" w:hAnsi="Traditional Arabic" w:cs="Traditional Arabic"/>
                <w:sz w:val="22"/>
                <w:szCs w:val="22"/>
              </w:rPr>
              <w:t>*</w:t>
            </w:r>
          </w:p>
        </w:tc>
      </w:tr>
    </w:tbl>
    <w:p w14:paraId="6CC5AE80" w14:textId="4934D63E" w:rsidR="00A62BB4" w:rsidRPr="00AB7C19" w:rsidRDefault="00DF5F97" w:rsidP="0082008D">
      <w:pPr>
        <w:bidi/>
        <w:ind w:left="851"/>
        <w:rPr>
          <w:rFonts w:ascii="Traditional Arabic" w:eastAsia="Arial" w:hAnsi="Traditional Arabic" w:cs="Traditional Arabic"/>
          <w:b/>
          <w:bCs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</w:rPr>
        <w:t xml:space="preserve">* </w:t>
      </w:r>
      <w:r w:rsidR="008F6D9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ست</w:t>
      </w:r>
      <w:r w:rsidR="000104F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ٌّ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من هذه المواهب التسع مذكورة</w:t>
      </w:r>
      <w:r w:rsidR="0042588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في رومي</w:t>
      </w:r>
      <w:r w:rsidR="000104F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ة 12: 6-8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</w:rPr>
        <w:t>.</w:t>
      </w:r>
    </w:p>
    <w:p w14:paraId="76C44501" w14:textId="42B71208" w:rsidR="00A62BB4" w:rsidRPr="00AB7C19" w:rsidRDefault="00DF5F97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في الحياة المتغي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رة 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>نت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8F6D9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خضوعًا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للحكومة لل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نجاة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العقاب 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ولكي نربح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للمسيح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مَن يلاحظوننا من ال</w:t>
      </w:r>
      <w:r w:rsidR="003B3C7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3B3C7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>ضطه</w:t>
      </w:r>
      <w:r w:rsidR="003B3C7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>دي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8F6D95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8F6D95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13: 1-7</w:t>
      </w:r>
      <w:r w:rsidR="008F6D9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629835C4" w14:textId="77777777" w:rsidR="00A62BB4" w:rsidRPr="00AB7C19" w:rsidRDefault="00A62BB4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</w:p>
    <w:p w14:paraId="04538A88" w14:textId="6E7F6DB5" w:rsidR="00A62BB4" w:rsidRPr="00AB7C19" w:rsidRDefault="00DF5F97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4230"/>
        </w:tabs>
        <w:bidi/>
        <w:ind w:right="-72"/>
        <w:jc w:val="center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هل </w:t>
      </w:r>
      <w:r w:rsidR="0042502F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أ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نت </w:t>
      </w:r>
      <w:r w:rsidR="0042502F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خاضع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</w:rPr>
        <w:t>؟</w:t>
      </w:r>
    </w:p>
    <w:p w14:paraId="13F62D38" w14:textId="20B0A52A" w:rsidR="00A62BB4" w:rsidRPr="00AB7C19" w:rsidRDefault="00DF5F97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bidi/>
        <w:ind w:right="-72"/>
        <w:jc w:val="center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42502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رج</w:t>
      </w:r>
      <w:r w:rsidR="0042502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ى تقييم نف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 على المقياس التالي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66317E74" w14:textId="77777777" w:rsidR="00A62BB4" w:rsidRPr="00AB7C19" w:rsidRDefault="00A62BB4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13CD226D" w14:textId="77777777" w:rsidR="00A62BB4" w:rsidRPr="00AB7C19" w:rsidRDefault="00DF5F97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72"/>
        <w:rPr>
          <w:rFonts w:ascii="Traditional Arabic" w:eastAsia="Arial" w:hAnsi="Traditional Arabic" w:cs="Traditional Arabic"/>
          <w:b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/>
          <w:sz w:val="22"/>
          <w:szCs w:val="22"/>
        </w:rPr>
        <w:tab/>
        <w:t>0</w:t>
      </w:r>
      <w:r w:rsidRPr="00AB7C19">
        <w:rPr>
          <w:rFonts w:ascii="Traditional Arabic" w:eastAsia="Arial" w:hAnsi="Traditional Arabic" w:cs="Traditional Arabic"/>
          <w:b/>
          <w:sz w:val="22"/>
          <w:szCs w:val="22"/>
        </w:rPr>
        <w:tab/>
        <w:t>1</w:t>
      </w:r>
      <w:r w:rsidRPr="00AB7C19">
        <w:rPr>
          <w:rFonts w:ascii="Traditional Arabic" w:eastAsia="Arial" w:hAnsi="Traditional Arabic" w:cs="Traditional Arabic"/>
          <w:b/>
          <w:sz w:val="22"/>
          <w:szCs w:val="22"/>
        </w:rPr>
        <w:tab/>
        <w:t>2</w:t>
      </w:r>
      <w:r w:rsidRPr="00AB7C19">
        <w:rPr>
          <w:rFonts w:ascii="Traditional Arabic" w:eastAsia="Arial" w:hAnsi="Traditional Arabic" w:cs="Traditional Arabic"/>
          <w:b/>
          <w:sz w:val="22"/>
          <w:szCs w:val="22"/>
        </w:rPr>
        <w:tab/>
        <w:t>3</w:t>
      </w:r>
      <w:r w:rsidRPr="00AB7C19">
        <w:rPr>
          <w:rFonts w:ascii="Traditional Arabic" w:eastAsia="Arial" w:hAnsi="Traditional Arabic" w:cs="Traditional Arabic"/>
          <w:b/>
          <w:sz w:val="22"/>
          <w:szCs w:val="22"/>
        </w:rPr>
        <w:tab/>
        <w:t>4</w:t>
      </w:r>
      <w:r w:rsidRPr="00AB7C19">
        <w:rPr>
          <w:rFonts w:ascii="Traditional Arabic" w:eastAsia="Arial" w:hAnsi="Traditional Arabic" w:cs="Traditional Arabic"/>
          <w:b/>
          <w:sz w:val="22"/>
          <w:szCs w:val="22"/>
        </w:rPr>
        <w:tab/>
        <w:t>5</w:t>
      </w:r>
    </w:p>
    <w:p w14:paraId="3FAE73DC" w14:textId="79BF1DE3" w:rsidR="00A62BB4" w:rsidRPr="00AB7C19" w:rsidRDefault="00DF5F97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</w:rPr>
        <w:tab/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أبد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AB7C19">
        <w:rPr>
          <w:rFonts w:ascii="Traditional Arabic" w:eastAsia="Arial" w:hAnsi="Traditional Arabic" w:cs="Traditional Arabic"/>
          <w:sz w:val="22"/>
          <w:szCs w:val="22"/>
          <w:rtl/>
        </w:rPr>
        <w:t>نادرًا جدًّا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نادرًا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AB7C19">
        <w:rPr>
          <w:rFonts w:ascii="Traditional Arabic" w:eastAsia="Arial" w:hAnsi="Traditional Arabic" w:cs="Traditional Arabic"/>
          <w:sz w:val="22"/>
          <w:szCs w:val="22"/>
          <w:rtl/>
        </w:rPr>
        <w:t>أحيانًا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AB7C19">
        <w:rPr>
          <w:rFonts w:ascii="Traditional Arabic" w:eastAsia="Arial" w:hAnsi="Traditional Arabic" w:cs="Traditional Arabic"/>
          <w:sz w:val="22"/>
          <w:szCs w:val="22"/>
          <w:rtl/>
        </w:rPr>
        <w:t>عادةً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دائم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</w:p>
    <w:p w14:paraId="229F849B" w14:textId="67C7D3FA" w:rsidR="00A62BB4" w:rsidRPr="00AB7C19" w:rsidRDefault="00DF5F97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</w:rPr>
        <w:tab/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أو </w:t>
      </w:r>
      <w:r w:rsidR="00A80469" w:rsidRPr="00AB7C19">
        <w:rPr>
          <w:rFonts w:ascii="Traditional Arabic" w:eastAsia="Arial" w:hAnsi="Traditional Arabic" w:cs="Traditional Arabic"/>
          <w:sz w:val="22"/>
          <w:szCs w:val="22"/>
          <w:rtl/>
        </w:rPr>
        <w:t>مرَّةً واحدةً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81076" w:rsidRPr="00AB7C19">
        <w:rPr>
          <w:rFonts w:ascii="Traditional Arabic" w:eastAsia="Arial" w:hAnsi="Traditional Arabic" w:cs="Traditional Arabic"/>
          <w:sz w:val="22"/>
          <w:szCs w:val="22"/>
          <w:rtl/>
        </w:rPr>
        <w:t>تقريبًا أبدًا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E06CB6" w:rsidRPr="00AB7C19">
        <w:rPr>
          <w:rFonts w:ascii="Traditional Arabic" w:eastAsia="Arial" w:hAnsi="Traditional Arabic" w:cs="Traditional Arabic"/>
          <w:sz w:val="22"/>
          <w:szCs w:val="22"/>
          <w:rtl/>
        </w:rPr>
        <w:t>غير منتظم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35AC9" w:rsidRPr="00AB7C19">
        <w:rPr>
          <w:rFonts w:ascii="Traditional Arabic" w:eastAsia="Arial" w:hAnsi="Traditional Arabic" w:cs="Traditional Arabic"/>
          <w:sz w:val="22"/>
          <w:szCs w:val="22"/>
          <w:rtl/>
        </w:rPr>
        <w:t>من حينٍ لآخَر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(غالب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ab/>
        <w:t>(أو دائمًا تقريبًا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5CAF054D" w14:textId="77777777" w:rsidR="00A62BB4" w:rsidRPr="00AB7C19" w:rsidRDefault="00A62BB4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416B3064" w14:textId="7AC903BB" w:rsidR="00A62BB4" w:rsidRPr="00AB7C19" w:rsidRDefault="000B06B1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1.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ab/>
        <w:t>___</w:t>
      </w:r>
      <w:proofErr w:type="gramStart"/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_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316ED" w:rsidRPr="00AB7C19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proofErr w:type="gramEnd"/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مشكلة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53B94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بالشكوى والتذمُّر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E45346" w:rsidRPr="00AB7C19">
        <w:rPr>
          <w:rFonts w:ascii="Traditional Arabic" w:eastAsia="Arial" w:hAnsi="Traditional Arabic" w:cs="Traditional Arabic"/>
          <w:sz w:val="22"/>
          <w:szCs w:val="22"/>
          <w:rtl/>
        </w:rPr>
        <w:t>لا سيَّما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ما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تعل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ق بالحكومة</w:t>
      </w:r>
      <w:r w:rsidR="003514B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482C48DD" w14:textId="2A0D7D08" w:rsidR="00A62BB4" w:rsidRPr="00AB7C19" w:rsidRDefault="000B06B1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2.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ab/>
        <w:t>___</w:t>
      </w:r>
      <w:proofErr w:type="gramStart"/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_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أشعر</w:t>
      </w:r>
      <w:proofErr w:type="gramEnd"/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بالحاجة إلى أن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أكون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الشخص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الم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تحك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</w:t>
      </w:r>
    </w:p>
    <w:p w14:paraId="65F42CA3" w14:textId="001D0D3B" w:rsidR="00A62BB4" w:rsidRPr="00AB7C19" w:rsidRDefault="000B06B1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3.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ab/>
        <w:t>___</w:t>
      </w:r>
      <w:proofErr w:type="gramStart"/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_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أواجه</w:t>
      </w:r>
      <w:proofErr w:type="gramEnd"/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صعوبة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الاعتراف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بأخطائي</w:t>
      </w:r>
    </w:p>
    <w:p w14:paraId="636147B3" w14:textId="54CE0EDD" w:rsidR="00A62BB4" w:rsidRPr="00AB7C19" w:rsidRDefault="000B06B1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4.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ab/>
        <w:t>___</w:t>
      </w:r>
      <w:proofErr w:type="gramStart"/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_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يقول</w:t>
      </w:r>
      <w:proofErr w:type="gramEnd"/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الناس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إنِّي 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عنيد</w:t>
      </w:r>
    </w:p>
    <w:p w14:paraId="260879BE" w14:textId="464CEBDC" w:rsidR="00A62BB4" w:rsidRPr="00AB7C19" w:rsidRDefault="00B12E53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5.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ab/>
        <w:t>___</w:t>
      </w:r>
      <w:proofErr w:type="gramStart"/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_ </w:t>
      </w:r>
      <w:r w:rsidR="000B06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أنا</w:t>
      </w:r>
      <w:proofErr w:type="gramEnd"/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0B06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ر: (أ)</w:t>
      </w:r>
      <w:r w:rsidR="000B06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قياد</w:t>
      </w:r>
      <w:r w:rsidR="002A02AE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ة الـمَرْكب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ة</w:t>
      </w:r>
      <w:r w:rsidR="000B06B1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بسرعةٍ تت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جاوز الحد</w:t>
      </w:r>
      <w:r w:rsidR="000B06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الأقصى للسرعة (إذا كنت</w:t>
      </w:r>
      <w:r w:rsidR="000B06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تقود السي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ارة)، أو (ب) عدم الانصياع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br/>
        <w:t xml:space="preserve">لقوانين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مشاة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D56E35" w:rsidRPr="00AB7C19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، المشي في الشوارع- إذا كنت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تقود </w:t>
      </w:r>
      <w:r w:rsidR="002A02AE" w:rsidRPr="00AB7C19">
        <w:rPr>
          <w:rFonts w:ascii="Traditional Arabic" w:eastAsia="Arial" w:hAnsi="Traditional Arabic" w:cs="Traditional Arabic"/>
          <w:sz w:val="22"/>
          <w:szCs w:val="22"/>
          <w:rtl/>
        </w:rPr>
        <w:t>السي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2A02AE" w:rsidRPr="00AB7C19">
        <w:rPr>
          <w:rFonts w:ascii="Traditional Arabic" w:eastAsia="Arial" w:hAnsi="Traditional Arabic" w:cs="Traditional Arabic"/>
          <w:sz w:val="22"/>
          <w:szCs w:val="22"/>
          <w:rtl/>
        </w:rPr>
        <w:t>ارة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). إذا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كنتَ تقوم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بالأمرين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كليهما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، فاختر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الأمر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 تكون فيه الأسوأ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>!</w:t>
      </w:r>
    </w:p>
    <w:p w14:paraId="1A5947C3" w14:textId="77777777" w:rsidR="002A02AE" w:rsidRPr="00AB7C19" w:rsidRDefault="002A02AE" w:rsidP="002A02AE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2E332E17" w14:textId="77FD884A" w:rsidR="00A62BB4" w:rsidRPr="00AB7C19" w:rsidRDefault="00DF5F97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</w:rPr>
        <w:tab/>
        <w:t>___</w:t>
      </w:r>
      <w:proofErr w:type="gramStart"/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_ </w:t>
      </w:r>
      <w:r w:rsidR="000B06B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المجموع</w:t>
      </w:r>
      <w:proofErr w:type="gramEnd"/>
    </w:p>
    <w:p w14:paraId="7C7BE771" w14:textId="77777777" w:rsidR="00A62BB4" w:rsidRPr="00AB7C19" w:rsidRDefault="00A62BB4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386AD802" w14:textId="515E2476" w:rsidR="00A62BB4" w:rsidRPr="00AB7C19" w:rsidRDefault="002A02AE" w:rsidP="00B12E53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  <w:u w:val="single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مجموع 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علامتك على المقياس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B12E5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صفر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(يبدو وكأنَّك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أنت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يسوع، لماذا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تأخذ هذا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التقييم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معنا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؟)، 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1-5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(لا بد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ك زوجتي سوزان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104D8" w:rsidRPr="00AB7C19">
        <w:rPr>
          <w:rFonts w:ascii="Segoe UI Symbol" w:eastAsia="Wingdings" w:hAnsi="Segoe UI Symbol" w:cs="Segoe UI Symbol"/>
          <w:sz w:val="22"/>
          <w:szCs w:val="22"/>
        </w:rPr>
        <w:t>☺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)، </w:t>
      </w:r>
      <w:r w:rsidR="00C104D8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6-10</w:t>
      </w:r>
      <w:r w:rsidR="00B12E5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هل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تتفضَّل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تدريس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فصل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الدراسيِّ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اليوم؟)، 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11-19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(تحتاج إلى جلسة الفصل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الدراسيِّ</w:t>
      </w:r>
      <w:r w:rsidR="00C104D8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هذه)، 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20-25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(ي</w:t>
      </w:r>
      <w:r w:rsidR="003D541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رج</w:t>
      </w:r>
      <w:r w:rsidR="003D541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ى رؤيتي </w:t>
      </w:r>
      <w:r w:rsidR="002366AB" w:rsidRPr="00AB7C19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نهاية هذا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الفصل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الدراسيِّ</w:t>
      </w:r>
      <w:r w:rsidR="00C104D8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للحصول على إحالات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لجلسات مشورة)</w:t>
      </w:r>
    </w:p>
    <w:p w14:paraId="75ED853D" w14:textId="77777777" w:rsidR="00A62BB4" w:rsidRPr="00AB7C19" w:rsidRDefault="00A62BB4" w:rsidP="0082008D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4" w:color="000000"/>
        </w:pBdr>
        <w:tabs>
          <w:tab w:val="left" w:pos="720"/>
        </w:tabs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65AE4AAD" w14:textId="3C8E1037" w:rsidR="00A62BB4" w:rsidRPr="00AB7C19" w:rsidRDefault="00DF5F97" w:rsidP="0042502F">
      <w:pPr>
        <w:bidi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</w:p>
    <w:p w14:paraId="6A73B7E5" w14:textId="23A9A028" w:rsidR="00A62BB4" w:rsidRPr="00AB7C19" w:rsidRDefault="0042502F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في الحياة المتغي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رة 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نت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مح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ب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َّةً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تُجاه 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لمؤمنين ال</w:t>
      </w:r>
      <w:r w:rsidR="00EF126C" w:rsidRPr="00AB7C19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ين </w:t>
      </w:r>
      <w:r w:rsidR="00924EAB" w:rsidRPr="00AB7C1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الجميع سي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ُق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دِّمون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قريبًا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حس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عن أنفسهم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لله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13: 8-14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0B53E6DF" w14:textId="420ED7FE" w:rsidR="00A62BB4" w:rsidRPr="00AB7C19" w:rsidRDefault="00D44E09" w:rsidP="0082008D">
      <w:pPr>
        <w:pStyle w:val="Heading2"/>
        <w:numPr>
          <w:ilvl w:val="1"/>
          <w:numId w:val="8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lastRenderedPageBreak/>
        <w:t>بر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في الحياة المتغي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رة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يخلق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شخص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C104D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حس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اس</w:t>
      </w:r>
      <w:r w:rsidR="002A02AE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ةً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للضمير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يتخل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ى الأمم</w:t>
      </w:r>
      <w:r w:rsidR="002A02A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العادات المسيئة لليهود ويتبع اليهود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ضمير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14: 1 </w:t>
      </w:r>
      <w:r w:rsidRPr="00AB7C1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–</w:t>
      </w:r>
      <w:r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15: 13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CCCA033" w14:textId="77777777" w:rsidR="00A62BB4" w:rsidRPr="00AB7C19" w:rsidRDefault="00A62BB4" w:rsidP="0082008D">
      <w:pPr>
        <w:tabs>
          <w:tab w:val="left" w:pos="720"/>
        </w:tabs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412A9E4B" w14:textId="2DB0E5E5" w:rsidR="00A62BB4" w:rsidRPr="00AB7C19" w:rsidRDefault="00DF5F97" w:rsidP="0082008D">
      <w:pPr>
        <w:tabs>
          <w:tab w:val="left" w:pos="720"/>
        </w:tabs>
        <w:bidi/>
        <w:ind w:left="720" w:hanging="360"/>
        <w:jc w:val="center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مجموعتان متضاربتان في </w:t>
      </w:r>
      <w:r w:rsidR="00BC692F" w:rsidRPr="00AB7C19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كنيسة</w:t>
      </w:r>
      <w:r w:rsidR="00BC692F" w:rsidRPr="00AB7C19">
        <w:rPr>
          <w:rFonts w:ascii="Traditional Arabic" w:eastAsia="Arial" w:hAnsi="Traditional Arabic" w:cs="Traditional Arabic" w:hint="cs"/>
          <w:bCs/>
          <w:color w:val="FF0000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Cs/>
          <w:sz w:val="22"/>
          <w:szCs w:val="22"/>
          <w:rtl/>
        </w:rPr>
        <w:t>روما</w:t>
      </w:r>
    </w:p>
    <w:tbl>
      <w:tblPr>
        <w:tblStyle w:val="15"/>
        <w:bidiVisual/>
        <w:tblW w:w="8850" w:type="dxa"/>
        <w:tblInd w:w="852" w:type="dxa"/>
        <w:tblLayout w:type="fixed"/>
        <w:tblLook w:val="0000" w:firstRow="0" w:lastRow="0" w:firstColumn="0" w:lastColumn="0" w:noHBand="0" w:noVBand="0"/>
      </w:tblPr>
      <w:tblGrid>
        <w:gridCol w:w="4077"/>
        <w:gridCol w:w="4773"/>
      </w:tblGrid>
      <w:tr w:rsidR="00A62BB4" w:rsidRPr="00AB7C19" w14:paraId="3DF69412" w14:textId="77777777" w:rsidTr="000D3B14">
        <w:tc>
          <w:tcPr>
            <w:tcW w:w="4077" w:type="dxa"/>
            <w:tcBorders>
              <w:top w:val="single" w:sz="12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0711E0CB" w14:textId="51574017" w:rsidR="00A62BB4" w:rsidRPr="00AB7C19" w:rsidRDefault="00D44E09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b/>
                <w:i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ال</w:t>
            </w:r>
            <w:r w:rsidR="00DF5F97" w:rsidRPr="00AB7C19">
              <w:rPr>
                <w:rFonts w:ascii="Traditional Arabic" w:eastAsia="Arial" w:hAnsi="Traditional Arabic" w:cs="Traditional Arabic"/>
                <w:bCs/>
                <w:i/>
                <w:color w:val="FFFFFF"/>
                <w:sz w:val="22"/>
                <w:szCs w:val="22"/>
                <w:rtl/>
              </w:rPr>
              <w:t>ضعف</w:t>
            </w:r>
            <w:r w:rsidR="000D3B14"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اء</w:t>
            </w:r>
          </w:p>
        </w:tc>
        <w:tc>
          <w:tcPr>
            <w:tcW w:w="4773" w:type="dxa"/>
            <w:tcBorders>
              <w:top w:val="single" w:sz="12" w:space="0" w:color="000000"/>
              <w:left w:val="nil"/>
              <w:bottom w:val="single" w:sz="6" w:space="0" w:color="000000"/>
            </w:tcBorders>
            <w:shd w:val="clear" w:color="auto" w:fill="000000"/>
          </w:tcPr>
          <w:p w14:paraId="53E9733B" w14:textId="535F06E6" w:rsidR="00A62BB4" w:rsidRPr="00AB7C19" w:rsidRDefault="00D44E09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b/>
                <w:i/>
                <w:color w:val="FFFFFF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ال</w:t>
            </w:r>
            <w:r w:rsidR="000D3B14"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أ</w:t>
            </w:r>
            <w:r w:rsidR="00DF5F97" w:rsidRPr="00AB7C19">
              <w:rPr>
                <w:rFonts w:ascii="Traditional Arabic" w:eastAsia="Arial" w:hAnsi="Traditional Arabic" w:cs="Traditional Arabic"/>
                <w:bCs/>
                <w:i/>
                <w:color w:val="FFFFFF"/>
                <w:sz w:val="22"/>
                <w:szCs w:val="22"/>
                <w:rtl/>
              </w:rPr>
              <w:t>قوي</w:t>
            </w:r>
            <w:r w:rsidR="000D3B14" w:rsidRPr="00AB7C19">
              <w:rPr>
                <w:rFonts w:ascii="Traditional Arabic" w:eastAsia="Arial" w:hAnsi="Traditional Arabic" w:cs="Traditional Arabic" w:hint="cs"/>
                <w:bCs/>
                <w:i/>
                <w:color w:val="FFFFFF"/>
                <w:sz w:val="22"/>
                <w:szCs w:val="22"/>
                <w:rtl/>
              </w:rPr>
              <w:t>اء</w:t>
            </w:r>
          </w:p>
        </w:tc>
      </w:tr>
      <w:tr w:rsidR="00A62BB4" w:rsidRPr="00AB7C19" w14:paraId="4B3E8031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379B571F" w14:textId="22475560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الأق</w:t>
            </w:r>
            <w:r w:rsidR="00D44E09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لِّ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اليهود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</w:p>
        </w:tc>
        <w:tc>
          <w:tcPr>
            <w:tcW w:w="4773" w:type="dxa"/>
            <w:tcBorders>
              <w:left w:val="nil"/>
            </w:tcBorders>
          </w:tcPr>
          <w:p w14:paraId="5D6A1F45" w14:textId="736C7D4A" w:rsidR="00A62BB4" w:rsidRPr="00AB7C19" w:rsidRDefault="00D44E09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أغلب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أمم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</w:p>
        </w:tc>
      </w:tr>
      <w:tr w:rsidR="00A62BB4" w:rsidRPr="00AB7C19" w14:paraId="1E0E2063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37C8C7BF" w14:textId="313ABFFC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الضمير </w:t>
            </w:r>
            <w:r w:rsidR="00D44E09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يشعر بالإساءة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بسهولة</w:t>
            </w:r>
          </w:p>
        </w:tc>
        <w:tc>
          <w:tcPr>
            <w:tcW w:w="4773" w:type="dxa"/>
            <w:tcBorders>
              <w:left w:val="nil"/>
            </w:tcBorders>
          </w:tcPr>
          <w:p w14:paraId="2CA3AC1A" w14:textId="71DD663B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ليس من السهل</w:t>
            </w:r>
            <w:r w:rsidR="00D44E09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أن يشعر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44E09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الإساءة</w:t>
            </w:r>
          </w:p>
        </w:tc>
      </w:tr>
      <w:tr w:rsidR="00A62BB4" w:rsidRPr="00AB7C19" w14:paraId="33EBF33C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1EFD3F9F" w14:textId="3E4D502B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منظور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ضي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وأكثر انغلاقًا</w:t>
            </w:r>
          </w:p>
        </w:tc>
        <w:tc>
          <w:tcPr>
            <w:tcW w:w="4773" w:type="dxa"/>
            <w:tcBorders>
              <w:left w:val="nil"/>
            </w:tcBorders>
          </w:tcPr>
          <w:p w14:paraId="747E7F70" w14:textId="7B9C5FD5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منظور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واسع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وأكثر انفتاحًا</w:t>
            </w:r>
          </w:p>
        </w:tc>
      </w:tr>
      <w:tr w:rsidR="00A62BB4" w:rsidRPr="00AB7C19" w14:paraId="787C14D0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7DDF0EE6" w14:textId="0EC7ED0D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نباتي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(14</w:t>
            </w:r>
            <w:r w:rsidR="00CF7C1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: 2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4773" w:type="dxa"/>
            <w:tcBorders>
              <w:left w:val="nil"/>
            </w:tcBorders>
          </w:tcPr>
          <w:p w14:paraId="714B800B" w14:textId="5410B03C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يأكل كل</w:t>
            </w:r>
            <w:r w:rsidR="000D3B14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اللحوم </w:t>
            </w:r>
            <w:r w:rsidR="00CF7C1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بِحُرِّيَّةٍ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(14: 2أ</w:t>
            </w:r>
            <w:r w:rsidR="00CF7C17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</w:tr>
      <w:tr w:rsidR="00A62BB4" w:rsidRPr="00AB7C19" w14:paraId="7F9B6D50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4B376247" w14:textId="7A0526CA" w:rsidR="00A62BB4" w:rsidRPr="00AB7C19" w:rsidRDefault="009B1358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عبادة 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يوم 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السبت (١٤: ٥أ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4773" w:type="dxa"/>
            <w:tcBorders>
              <w:left w:val="nil"/>
            </w:tcBorders>
          </w:tcPr>
          <w:p w14:paraId="26C21B3B" w14:textId="573FEE62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يعبد في أي</w:t>
            </w:r>
            <w:r w:rsidR="009B1358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يوم</w:t>
            </w:r>
            <w:r w:rsidR="009B1358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(14: 5ب</w:t>
            </w:r>
            <w:r w:rsidR="009B1358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</w:tr>
      <w:tr w:rsidR="00A62BB4" w:rsidRPr="00AB7C19" w14:paraId="0FB7098B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08BD8FD3" w14:textId="43AF10C9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أقل</w:t>
            </w:r>
            <w:r w:rsidR="009B1358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ن</w:t>
            </w:r>
            <w:r w:rsidR="00C93C4E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ض</w:t>
            </w:r>
            <w:r w:rsidR="00C93C4E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جًا (معظم الوقت</w:t>
            </w:r>
            <w:r w:rsidR="009B1358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4773" w:type="dxa"/>
            <w:tcBorders>
              <w:left w:val="nil"/>
            </w:tcBorders>
          </w:tcPr>
          <w:p w14:paraId="6B434B92" w14:textId="31FBD1A6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أكثر </w:t>
            </w:r>
            <w:r w:rsidR="00C93C4E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</w:t>
            </w:r>
            <w:r w:rsidR="00C93C4E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C93C4E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ض</w:t>
            </w:r>
            <w:r w:rsidR="00C93C4E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C93C4E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جًا</w:t>
            </w:r>
          </w:p>
        </w:tc>
      </w:tr>
      <w:tr w:rsidR="00A62BB4" w:rsidRPr="00AB7C19" w14:paraId="49B85F86" w14:textId="77777777" w:rsidTr="000D3B14">
        <w:tc>
          <w:tcPr>
            <w:tcW w:w="4077" w:type="dxa"/>
            <w:tcBorders>
              <w:right w:val="single" w:sz="6" w:space="0" w:color="000000"/>
            </w:tcBorders>
          </w:tcPr>
          <w:p w14:paraId="7BF5C361" w14:textId="766EC541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قناعات</w:t>
            </w:r>
            <w:r w:rsidR="00091B6F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قو</w:t>
            </w:r>
            <w:r w:rsidR="0044279B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091B6F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 المجالات المذكورة أعلاه</w:t>
            </w:r>
          </w:p>
        </w:tc>
        <w:tc>
          <w:tcPr>
            <w:tcW w:w="4773" w:type="dxa"/>
            <w:tcBorders>
              <w:left w:val="nil"/>
            </w:tcBorders>
          </w:tcPr>
          <w:p w14:paraId="1E554EAF" w14:textId="1059CB86" w:rsidR="00A62BB4" w:rsidRPr="00AB7C19" w:rsidRDefault="00DF5F97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قناعات</w:t>
            </w:r>
            <w:r w:rsidR="00091B6F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متناقضة</w:t>
            </w:r>
            <w:r w:rsidR="00091B6F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 المجالات المذكورة أعلاه</w:t>
            </w:r>
          </w:p>
        </w:tc>
      </w:tr>
      <w:tr w:rsidR="00A62BB4" w:rsidRPr="00AB7C19" w14:paraId="0026BFE9" w14:textId="77777777" w:rsidTr="000D3B14">
        <w:tc>
          <w:tcPr>
            <w:tcW w:w="4077" w:type="dxa"/>
            <w:tcBorders>
              <w:bottom w:val="single" w:sz="12" w:space="0" w:color="000000"/>
              <w:right w:val="single" w:sz="6" w:space="0" w:color="000000"/>
            </w:tcBorders>
          </w:tcPr>
          <w:p w14:paraId="41356A40" w14:textId="7C30D6A4" w:rsidR="00A62BB4" w:rsidRPr="00AB7C19" w:rsidRDefault="0042175F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جرت توصيتهم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بعدم انتهاك ضميره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</w:t>
            </w:r>
            <w:r w:rsidR="00C93C4E"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الخاصِّ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(14: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5ب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 23)</w:t>
            </w:r>
          </w:p>
        </w:tc>
        <w:tc>
          <w:tcPr>
            <w:tcW w:w="4773" w:type="dxa"/>
            <w:tcBorders>
              <w:left w:val="nil"/>
              <w:bottom w:val="single" w:sz="12" w:space="0" w:color="000000"/>
            </w:tcBorders>
          </w:tcPr>
          <w:p w14:paraId="3939F989" w14:textId="56A2C6B6" w:rsidR="00A62BB4" w:rsidRPr="00AB7C19" w:rsidRDefault="00324D65" w:rsidP="0082008D">
            <w:pPr>
              <w:bidi/>
              <w:ind w:left="310" w:hanging="31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جرت توصيتهم</w:t>
            </w:r>
            <w:r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بعدم 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إيذاء </w:t>
            </w:r>
            <w:r w:rsidR="00DF5F97" w:rsidRPr="00AB7C19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ضمير الأخ الأضعف</w:t>
            </w:r>
            <w:r w:rsidRPr="00AB7C19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(14: 1، 15، 20، 21؛ 15: 1)</w:t>
            </w:r>
          </w:p>
        </w:tc>
      </w:tr>
    </w:tbl>
    <w:p w14:paraId="699CF787" w14:textId="77777777" w:rsidR="00A62BB4" w:rsidRPr="00AB7C19" w:rsidRDefault="00A62BB4" w:rsidP="0082008D">
      <w:pPr>
        <w:bidi/>
        <w:ind w:left="104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45D0E47D" w14:textId="78980CF8" w:rsidR="00A62BB4" w:rsidRPr="00AB7C19" w:rsidRDefault="00C93C4E" w:rsidP="0082008D">
      <w:pPr>
        <w:bidi/>
        <w:ind w:left="1040" w:right="-72" w:hanging="360"/>
        <w:rPr>
          <w:rFonts w:ascii="Traditional Arabic" w:eastAsia="Arial" w:hAnsi="Traditional Arabic" w:cs="Traditional Arabic"/>
          <w:b/>
          <w:sz w:val="22"/>
          <w:szCs w:val="22"/>
          <w:u w:val="single"/>
        </w:rPr>
      </w:pPr>
      <w:r w:rsidRPr="00AB7C19">
        <w:rPr>
          <w:rFonts w:ascii="Traditional Arabic" w:eastAsia="Arial" w:hAnsi="Traditional Arabic" w:cs="Traditional Arabic" w:hint="cs"/>
          <w:b/>
          <w:sz w:val="22"/>
          <w:szCs w:val="22"/>
          <w:u w:val="single"/>
          <w:rtl/>
        </w:rPr>
        <w:t>بعض ال</w:t>
      </w:r>
      <w:r w:rsidR="00DF5F97" w:rsidRPr="00AB7C19">
        <w:rPr>
          <w:rFonts w:ascii="Traditional Arabic" w:eastAsia="Arial" w:hAnsi="Traditional Arabic" w:cs="Traditional Arabic"/>
          <w:b/>
          <w:sz w:val="22"/>
          <w:szCs w:val="22"/>
          <w:u w:val="single"/>
          <w:rtl/>
        </w:rPr>
        <w:t xml:space="preserve">مبادئ </w:t>
      </w:r>
      <w:r w:rsidRPr="00AB7C19">
        <w:rPr>
          <w:rFonts w:ascii="Traditional Arabic" w:eastAsia="Arial" w:hAnsi="Traditional Arabic" w:cs="Traditional Arabic" w:hint="cs"/>
          <w:b/>
          <w:sz w:val="22"/>
          <w:szCs w:val="22"/>
          <w:u w:val="single"/>
          <w:rtl/>
        </w:rPr>
        <w:t xml:space="preserve">التي تنطبق على </w:t>
      </w:r>
      <w:r w:rsidR="00DF5F97" w:rsidRPr="00AB7C19">
        <w:rPr>
          <w:rFonts w:ascii="Traditional Arabic" w:eastAsia="Arial" w:hAnsi="Traditional Arabic" w:cs="Traditional Arabic"/>
          <w:b/>
          <w:sz w:val="22"/>
          <w:szCs w:val="22"/>
          <w:u w:val="single"/>
          <w:rtl/>
        </w:rPr>
        <w:t>كل</w:t>
      </w:r>
      <w:r w:rsidRPr="00AB7C19">
        <w:rPr>
          <w:rFonts w:ascii="Traditional Arabic" w:eastAsia="Arial" w:hAnsi="Traditional Arabic" w:cs="Traditional Arabic" w:hint="cs"/>
          <w:b/>
          <w:sz w:val="22"/>
          <w:szCs w:val="22"/>
          <w:u w:val="single"/>
          <w:rtl/>
        </w:rPr>
        <w:t>ت</w:t>
      </w:r>
      <w:r w:rsidR="00DF5F97" w:rsidRPr="00AB7C19">
        <w:rPr>
          <w:rFonts w:ascii="Traditional Arabic" w:eastAsia="Arial" w:hAnsi="Traditional Arabic" w:cs="Traditional Arabic"/>
          <w:b/>
          <w:sz w:val="22"/>
          <w:szCs w:val="22"/>
          <w:u w:val="single"/>
          <w:rtl/>
        </w:rPr>
        <w:t>ا</w:t>
      </w:r>
      <w:r w:rsidR="00324D65" w:rsidRPr="00AB7C19">
        <w:rPr>
          <w:rFonts w:ascii="Traditional Arabic" w:eastAsia="Arial" w:hAnsi="Traditional Arabic" w:cs="Traditional Arabic" w:hint="cs"/>
          <w:b/>
          <w:sz w:val="22"/>
          <w:szCs w:val="22"/>
          <w:u w:val="single"/>
          <w:rtl/>
        </w:rPr>
        <w:t xml:space="preserve"> المج</w:t>
      </w:r>
      <w:r w:rsidRPr="00AB7C19">
        <w:rPr>
          <w:rFonts w:ascii="Traditional Arabic" w:eastAsia="Arial" w:hAnsi="Traditional Arabic" w:cs="Traditional Arabic" w:hint="cs"/>
          <w:b/>
          <w:sz w:val="22"/>
          <w:szCs w:val="22"/>
          <w:u w:val="single"/>
          <w:rtl/>
        </w:rPr>
        <w:t>م</w:t>
      </w:r>
      <w:r w:rsidR="00324D65" w:rsidRPr="00AB7C19">
        <w:rPr>
          <w:rFonts w:ascii="Traditional Arabic" w:eastAsia="Arial" w:hAnsi="Traditional Arabic" w:cs="Traditional Arabic" w:hint="cs"/>
          <w:b/>
          <w:sz w:val="22"/>
          <w:szCs w:val="22"/>
          <w:u w:val="single"/>
          <w:rtl/>
        </w:rPr>
        <w:t>وعتين</w:t>
      </w:r>
      <w:r w:rsidR="00DF5F97" w:rsidRPr="00AB7C19">
        <w:rPr>
          <w:rFonts w:ascii="Traditional Arabic" w:eastAsia="Arial" w:hAnsi="Traditional Arabic" w:cs="Traditional Arabic"/>
          <w:b/>
          <w:sz w:val="22"/>
          <w:szCs w:val="22"/>
          <w:u w:val="single"/>
        </w:rPr>
        <w:t>:</w:t>
      </w:r>
    </w:p>
    <w:p w14:paraId="3C92C099" w14:textId="77777777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كن</w:t>
      </w:r>
      <w:r w:rsidR="00324D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مقتنعًا بقناعاتك الخاص</w:t>
      </w:r>
      <w:r w:rsidR="00324D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ة (14: 5ب</w:t>
      </w:r>
      <w:r w:rsidR="00324D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C93C4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</w:p>
    <w:p w14:paraId="7784E397" w14:textId="77777777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قبول معتقدات بعضكم بعض</w:t>
      </w:r>
      <w:r w:rsidR="00324D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بدل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الانتقاد أو إصدار الأحكام</w:t>
      </w:r>
      <w:r w:rsidR="00324D6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(14: 13؛ 15: 7)</w:t>
      </w:r>
    </w:p>
    <w:p w14:paraId="542D5BD8" w14:textId="0C3DF2E2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العمل </w:t>
      </w:r>
      <w:r w:rsidR="00A92A4D" w:rsidRPr="00AB7C19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السلام والبنيان المتبادل وال</w:t>
      </w:r>
      <w:r w:rsidR="00D507AC" w:rsidRPr="00AB7C19">
        <w:rPr>
          <w:rFonts w:ascii="Traditional Arabic" w:eastAsia="Arial" w:hAnsi="Traditional Arabic" w:cs="Traditional Arabic"/>
          <w:sz w:val="22"/>
          <w:szCs w:val="22"/>
          <w:rtl/>
        </w:rPr>
        <w:t>وَحد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(14: 19؛ 15: 5)</w:t>
      </w:r>
    </w:p>
    <w:p w14:paraId="6E3F5412" w14:textId="77777777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ذ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واحد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 مسؤول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فردي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أمام الله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(14: 12)</w:t>
      </w:r>
    </w:p>
    <w:p w14:paraId="20D08275" w14:textId="62956614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حاف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خصوص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قناعاتك الشخص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المناطق الرماد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197B83" w:rsidRPr="00AB7C19">
        <w:rPr>
          <w:rFonts w:ascii="Traditional Arabic" w:eastAsia="Arial" w:hAnsi="Traditional Arabic" w:cs="Traditional Arabic"/>
          <w:sz w:val="22"/>
          <w:szCs w:val="22"/>
          <w:rtl/>
        </w:rPr>
        <w:t>14</w:t>
      </w:r>
      <w:r w:rsidR="00C93C4E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22أ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56DEDD5A" w14:textId="719D7EB1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بما أن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َّه لا </w:t>
      </w:r>
      <w:r w:rsidR="000D30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وجد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D30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في 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لمسيح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قوانين غذائ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(14: 6)، اعم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92A4D" w:rsidRPr="00AB7C19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البر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والسلام والفرح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(14: 17)</w:t>
      </w:r>
    </w:p>
    <w:p w14:paraId="21523E29" w14:textId="77777777" w:rsidR="00C93C4E" w:rsidRPr="00AB7C19" w:rsidRDefault="00DF5F97" w:rsidP="0082008D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افعل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أمرٍ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لمجد الله</w:t>
      </w:r>
      <w:r w:rsidR="00197B8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(15: 6)</w:t>
      </w:r>
    </w:p>
    <w:p w14:paraId="20E2BD33" w14:textId="017FDD1C" w:rsidR="00A62BB4" w:rsidRPr="00AB7C19" w:rsidRDefault="00DF5F97" w:rsidP="00C93C4E">
      <w:pPr>
        <w:pStyle w:val="ListParagraph"/>
        <w:numPr>
          <w:ilvl w:val="3"/>
          <w:numId w:val="56"/>
        </w:numPr>
        <w:bidi/>
        <w:ind w:left="1060" w:right="-72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F2184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F2184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موا بعضكم بعض</w:t>
      </w:r>
      <w:r w:rsidR="00D61A2A" w:rsidRPr="00AB7C1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F2184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(15: 14)</w:t>
      </w:r>
    </w:p>
    <w:p w14:paraId="358105F3" w14:textId="58C01FD0" w:rsidR="008F350C" w:rsidRPr="007602D4" w:rsidRDefault="008F350C">
      <w:pPr>
        <w:rPr>
          <w:rFonts w:ascii="Traditional Arabic" w:eastAsia="Arial" w:hAnsi="Traditional Arabic" w:cs="Traditional Arabic"/>
          <w:b/>
          <w:sz w:val="22"/>
          <w:szCs w:val="22"/>
          <w:lang w:val="en-US"/>
        </w:rPr>
      </w:pPr>
      <w:r>
        <w:rPr>
          <w:rFonts w:ascii="Traditional Arabic" w:eastAsia="Arial" w:hAnsi="Traditional Arabic" w:cs="Traditional Arabic"/>
          <w:b/>
          <w:sz w:val="22"/>
          <w:szCs w:val="22"/>
          <w:rtl/>
        </w:rPr>
        <w:br w:type="page"/>
      </w:r>
    </w:p>
    <w:p w14:paraId="48C26071" w14:textId="0554B668" w:rsidR="00A62BB4" w:rsidRPr="00AB7C19" w:rsidRDefault="003F376F" w:rsidP="0082008D">
      <w:pPr>
        <w:pStyle w:val="Heading1"/>
        <w:numPr>
          <w:ilvl w:val="0"/>
          <w:numId w:val="8"/>
        </w:numPr>
        <w:bidi/>
        <w:jc w:val="left"/>
        <w:rPr>
          <w:rFonts w:ascii="Traditional Arabic" w:eastAsia="Arial" w:hAnsi="Traditional Arabic" w:cs="Traditional Arabic"/>
        </w:rPr>
      </w:pPr>
      <w:r w:rsidRPr="00AB7C19">
        <w:rPr>
          <w:rFonts w:ascii="Traditional Arabic" w:eastAsia="Arial" w:hAnsi="Traditional Arabic" w:cs="Traditional Arabic"/>
          <w:b w:val="0"/>
          <w:bCs/>
          <w:rtl/>
        </w:rPr>
        <w:lastRenderedPageBreak/>
        <w:t>السبب الذي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ينبغي أن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يجعل اليهود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 xml:space="preserve"> والأمم في روما ي</w:t>
      </w:r>
      <w:r w:rsidR="000D30C1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ق</w:t>
      </w:r>
      <w:r w:rsidR="000D30C1" w:rsidRPr="00AB7C19">
        <w:rPr>
          <w:rFonts w:ascii="Traditional Arabic" w:eastAsia="Arial" w:hAnsi="Traditional Arabic" w:cs="Traditional Arabic" w:hint="cs"/>
          <w:b w:val="0"/>
          <w:bCs/>
          <w:rtl/>
        </w:rPr>
        <w:t>ْ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ب</w:t>
      </w:r>
      <w:r w:rsidR="000D30C1" w:rsidRPr="00AB7C19">
        <w:rPr>
          <w:rFonts w:ascii="Traditional Arabic" w:eastAsia="Arial" w:hAnsi="Traditional Arabic" w:cs="Traditional Arabic" w:hint="cs"/>
          <w:b w:val="0"/>
          <w:bCs/>
          <w:rtl/>
        </w:rPr>
        <w:t>َ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لون بعضهم بعضًا هو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لكي يكون ال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بر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ُّ </w:t>
      </w:r>
      <w:r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مُ</w:t>
      </w:r>
      <w:r w:rsidR="003D2061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ن</w:t>
      </w:r>
      <w:r w:rsidR="00690D90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ت</w:t>
      </w:r>
      <w:r w:rsidR="003D2061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شر</w:t>
      </w:r>
      <w:r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ًّا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في </w:t>
      </w:r>
      <w:r w:rsidR="00690D90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ا</w:t>
      </w:r>
      <w:r w:rsidR="003D2061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متد</w:t>
      </w:r>
      <w:r w:rsidR="00690D90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ا</w:t>
      </w:r>
      <w:r w:rsidR="003D2061" w:rsidRPr="00AB7C19">
        <w:rPr>
          <w:rFonts w:ascii="Traditional Arabic" w:eastAsia="Arial" w:hAnsi="Traditional Arabic" w:cs="Traditional Arabic" w:hint="cs"/>
          <w:b w:val="0"/>
          <w:bCs/>
          <w:u w:val="single"/>
          <w:rtl/>
        </w:rPr>
        <w:t>د</w:t>
      </w:r>
      <w:r w:rsidR="00690D90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الإنجيل إلى اسبانيا لمدح خُطَّة الله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</w:t>
      </w:r>
      <w:r w:rsidRPr="00AB7C19">
        <w:rPr>
          <w:rFonts w:ascii="Traditional Arabic" w:eastAsia="Arial" w:hAnsi="Traditional Arabic" w:cs="Traditional Arabic"/>
          <w:b w:val="0"/>
          <w:bCs/>
          <w:rtl/>
        </w:rPr>
        <w:t>(رومية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15: </w:t>
      </w:r>
      <w:r w:rsidR="00690D90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14 </w:t>
      </w:r>
      <w:r w:rsidR="00690D90" w:rsidRPr="00AB7C19">
        <w:rPr>
          <w:rFonts w:ascii="Traditional Arabic" w:eastAsia="Arial" w:hAnsi="Traditional Arabic" w:cs="Traditional Arabic"/>
          <w:b w:val="0"/>
          <w:bCs/>
          <w:rtl/>
        </w:rPr>
        <w:t>–</w:t>
      </w:r>
      <w:r w:rsidR="00690D90" w:rsidRPr="00AB7C19">
        <w:rPr>
          <w:rFonts w:ascii="Traditional Arabic" w:eastAsia="Arial" w:hAnsi="Traditional Arabic" w:cs="Traditional Arabic" w:hint="cs"/>
          <w:b w:val="0"/>
          <w:bCs/>
          <w:rtl/>
        </w:rPr>
        <w:t xml:space="preserve"> 16: 27</w:t>
      </w:r>
      <w:r w:rsidRPr="00AB7C19">
        <w:rPr>
          <w:rFonts w:ascii="Traditional Arabic" w:eastAsia="Arial" w:hAnsi="Traditional Arabic" w:cs="Traditional Arabic" w:hint="cs"/>
          <w:b w:val="0"/>
          <w:bCs/>
          <w:rtl/>
        </w:rPr>
        <w:t>)</w:t>
      </w:r>
      <w:r w:rsidR="00DF5F97" w:rsidRPr="00AB7C19">
        <w:rPr>
          <w:rFonts w:ascii="Traditional Arabic" w:eastAsia="Arial" w:hAnsi="Traditional Arabic" w:cs="Traditional Arabic"/>
        </w:rPr>
        <w:t>.</w:t>
      </w:r>
    </w:p>
    <w:p w14:paraId="63FAB600" w14:textId="09450B81" w:rsidR="00A62BB4" w:rsidRPr="00AB7C19" w:rsidRDefault="00DF5F97" w:rsidP="0082008D">
      <w:pPr>
        <w:pStyle w:val="Heading2"/>
        <w:numPr>
          <w:ilvl w:val="1"/>
          <w:numId w:val="4"/>
        </w:numPr>
        <w:bidi/>
        <w:ind w:left="851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AB79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0D30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AB79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م بولس</w:t>
      </w:r>
      <w:r w:rsidR="000F4AA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المثال</w:t>
      </w:r>
      <w:r w:rsidR="000F4AA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D30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D20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امتداد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AB79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AB79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AB79A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ب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طلب دع</w:t>
      </w:r>
      <w:r w:rsidR="00AB79A2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ْ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</w:t>
      </w:r>
      <w:r w:rsidR="00AB79A2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ِ</w:t>
      </w: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الكنيسة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38142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مساعدته على 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لوصول </w:t>
      </w:r>
      <w:r w:rsidR="0038142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بالكرازة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الأمم في </w:t>
      </w:r>
      <w:r w:rsidR="00CC5011" w:rsidRPr="00AB7C19">
        <w:rPr>
          <w:rFonts w:ascii="Traditional Arabic" w:eastAsia="Arial" w:hAnsi="Traditional Arabic" w:cs="Traditional Arabic"/>
          <w:sz w:val="22"/>
          <w:szCs w:val="22"/>
          <w:rtl/>
        </w:rPr>
        <w:t>اسبانيا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366AB" w:rsidRPr="00AB7C19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زيارة الكنيسة</w:t>
      </w:r>
      <w:r w:rsidR="00AB79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AB79A2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15: 14-33</w:t>
      </w:r>
      <w:r w:rsidR="00AB79A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4250DDF" w14:textId="08488DDE" w:rsidR="00A62BB4" w:rsidRPr="00AB7C19" w:rsidRDefault="00D93332" w:rsidP="0082008D">
      <w:pPr>
        <w:pStyle w:val="Heading2"/>
        <w:numPr>
          <w:ilvl w:val="1"/>
          <w:numId w:val="4"/>
        </w:numPr>
        <w:bidi/>
        <w:ind w:left="851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يُقَدِّم</w:t>
      </w:r>
      <w:r w:rsidR="00A03D6C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بولس</w:t>
      </w:r>
      <w:r w:rsidR="000F4AA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المثال</w:t>
      </w:r>
      <w:r w:rsidR="000F4AA0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D30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D206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امتداد</w:t>
      </w:r>
      <w:r w:rsidR="003D2061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03D6C" w:rsidRPr="00AB7C19">
        <w:rPr>
          <w:rFonts w:ascii="Traditional Arabic" w:eastAsia="Arial" w:hAnsi="Traditional Arabic" w:cs="Traditional Arabic"/>
          <w:sz w:val="22"/>
          <w:szCs w:val="22"/>
          <w:rtl/>
        </w:rPr>
        <w:t>بر</w:t>
      </w:r>
      <w:r w:rsidR="00A03D6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A03D6C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A03D6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A03D6C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بإظهار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كيف</w:t>
      </w:r>
      <w:r w:rsidR="0044279B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التعامل مع ال</w:t>
      </w:r>
      <w:r w:rsidR="00EF126C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آخَر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ين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في جسد المسيح</w:t>
      </w:r>
      <w:r w:rsidR="00A03D6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A03D6C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16: 1-24</w:t>
      </w:r>
      <w:r w:rsidR="00A03D6C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3C91DEC2" w14:textId="6C0D248D" w:rsidR="00A62BB4" w:rsidRPr="00AB7C19" w:rsidRDefault="00232090" w:rsidP="0082008D">
      <w:pPr>
        <w:pStyle w:val="Heading3"/>
        <w:numPr>
          <w:ilvl w:val="2"/>
          <w:numId w:val="4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ينبغي أن تكون </w:t>
      </w:r>
      <w:r w:rsidR="00866FF5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إحدى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أولويَّ</w:t>
      </w:r>
      <w:r w:rsidR="00866F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ات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66F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لقادة المسيحيِّين</w:t>
      </w:r>
      <w:r w:rsidR="00866F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مُتمثِّلةً في </w:t>
      </w:r>
      <w:r w:rsidR="00866FF5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 </w:t>
      </w:r>
      <w:r w:rsidR="00EF6A73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يمدحوا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 xml:space="preserve"> </w:t>
      </w:r>
      <w:r w:rsidR="00541BC1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رفقا</w:t>
      </w:r>
      <w:r w:rsidR="00EF6A73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ء</w:t>
      </w:r>
      <w:r w:rsidR="00541BC1"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ه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م</w:t>
      </w:r>
      <w:r w:rsidR="00541BC1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في </w:t>
      </w:r>
      <w:r w:rsidR="001F6F57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مسؤوليَّة</w:t>
      </w:r>
      <w:r w:rsidR="00B9706A" w:rsidRPr="00AB7C1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نش</w:t>
      </w:r>
      <w:r w:rsidR="00541B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541BC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B9706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1F6F5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(16: 1-16).</w:t>
      </w:r>
    </w:p>
    <w:p w14:paraId="431B7B8A" w14:textId="4A7D7A85" w:rsidR="00A62BB4" w:rsidRPr="00AB7C19" w:rsidRDefault="00364CD7" w:rsidP="0082008D">
      <w:pPr>
        <w:pStyle w:val="Heading4"/>
        <w:numPr>
          <w:ilvl w:val="3"/>
          <w:numId w:val="4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يمدح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1F6F5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الخادمة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فيبي (ال</w:t>
      </w:r>
      <w:r w:rsidR="00AD538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تي من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المحتم</w:t>
      </w:r>
      <w:r w:rsidR="001F6F5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D538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أنَّها كانت ت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AD538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ح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AD538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AD538A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063A9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هذه 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لرسالة) لكي يساعدها المؤمنون في روما مقابل خ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ها لل</w:t>
      </w:r>
      <w:r w:rsidR="00EF126C" w:rsidRPr="00AB7C19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ين ولبولس</w:t>
      </w:r>
      <w:r w:rsidR="001F6F5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(16: 1-2).</w:t>
      </w:r>
    </w:p>
    <w:p w14:paraId="105F266A" w14:textId="7E272E92" w:rsidR="00A62BB4" w:rsidRPr="00AB7C19" w:rsidRDefault="00364CD7" w:rsidP="0082008D">
      <w:pPr>
        <w:pStyle w:val="Heading4"/>
        <w:numPr>
          <w:ilvl w:val="3"/>
          <w:numId w:val="4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يمدح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22FCF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بولس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ست</w:t>
      </w:r>
      <w:r w:rsidR="001F6F57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وعشرين عضوًا في الكنيسة في روما</w:t>
      </w:r>
      <w:r w:rsidR="00095D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كان قد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التقى بهم في </w:t>
      </w:r>
      <w:proofErr w:type="gramStart"/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أسفاره</w:t>
      </w:r>
      <w:proofErr w:type="gramEnd"/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C6032B" w:rsidRPr="00AB7C19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م أصبحوا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يعيش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الآن 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(أي في وقت كتابة الرسالة)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في العاصمة</w:t>
      </w:r>
      <w:r w:rsidR="00122FCF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 وهو يفعلُ ذلك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لإظهار اهتمامه العميق بهم</w:t>
      </w:r>
      <w:r w:rsidR="00095D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(16: 3-16).</w:t>
      </w:r>
    </w:p>
    <w:p w14:paraId="2D517CB6" w14:textId="5686197F" w:rsidR="00A62BB4" w:rsidRPr="00AB7C19" w:rsidRDefault="001B4483" w:rsidP="0082008D">
      <w:pPr>
        <w:pStyle w:val="Heading3"/>
        <w:numPr>
          <w:ilvl w:val="2"/>
          <w:numId w:val="4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إنَّ</w:t>
      </w:r>
      <w:r w:rsidRPr="00AB7C1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العمل </w:t>
      </w:r>
      <w:r w:rsidR="00A92A4D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من أجْلِ</w:t>
      </w:r>
      <w:r w:rsidR="00DF5F97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ال</w:t>
      </w:r>
      <w:r w:rsidR="00D507AC"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وَحدة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A205AF" w:rsidRPr="00AB7C1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95D03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الانتباه إلى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الأشخاص المثيرين للخلافات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والانقسامات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وت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هم سي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ؤدِّي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أيضًا 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إلى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انتشار بر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(16: 17-20).</w:t>
      </w:r>
    </w:p>
    <w:p w14:paraId="2A2A218B" w14:textId="575089A9" w:rsidR="00A62BB4" w:rsidRPr="00AB7C19" w:rsidRDefault="00DF5F97" w:rsidP="0082008D">
      <w:pPr>
        <w:pStyle w:val="Heading3"/>
        <w:numPr>
          <w:ilvl w:val="2"/>
          <w:numId w:val="4"/>
        </w:numPr>
        <w:bidi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الشركة بين الكنائس</w:t>
      </w:r>
      <w:r w:rsidRPr="00AB7C1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تُمثِّل 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أولو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مهم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لامتداد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بر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، و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تَ</w:t>
      </w:r>
      <w:r w:rsidR="002C5DC6" w:rsidRPr="00AB7C19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2C5DC6" w:rsidRPr="00AB7C1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هذه الأولويَّة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إرسال بولس تحي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>ات</w:t>
      </w:r>
      <w:r w:rsidR="002C5DC6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الذين معه في كورنثوس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(16: 21-24).</w:t>
      </w:r>
    </w:p>
    <w:p w14:paraId="2D5599A7" w14:textId="49EFEBE1" w:rsidR="00A62BB4" w:rsidRPr="00AB7C19" w:rsidRDefault="008B4F0E" w:rsidP="0082008D">
      <w:pPr>
        <w:pStyle w:val="Heading2"/>
        <w:numPr>
          <w:ilvl w:val="1"/>
          <w:numId w:val="4"/>
        </w:numPr>
        <w:bidi/>
        <w:ind w:left="851"/>
        <w:jc w:val="left"/>
        <w:rPr>
          <w:rFonts w:ascii="Traditional Arabic" w:eastAsia="Arial" w:hAnsi="Traditional Arabic" w:cs="Traditional Arabic"/>
          <w:sz w:val="22"/>
          <w:szCs w:val="22"/>
        </w:rPr>
      </w:pPr>
      <w:r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التسبِحة الختاميَّة</w:t>
      </w:r>
      <w:r w:rsidR="00B71E91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464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تشتمل على</w:t>
      </w:r>
      <w:r w:rsidR="00B71E91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تسبيح</w:t>
      </w:r>
      <w:r w:rsidR="00D464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B71E91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لله 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لأنَّه أعلن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خ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ته الأبد</w:t>
      </w:r>
      <w:r w:rsidR="0044279B" w:rsidRPr="00AB7C1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لإنقاذ كل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اليهود والأمم لتشجيع كل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ا المجموعتين في روما 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خلاص</w:t>
      </w:r>
      <w:r w:rsidR="007C3042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>هم يجلب المجد</w:t>
      </w:r>
      <w:r w:rsidR="00D46428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B7C1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لله</w:t>
      </w:r>
      <w:r w:rsidR="00F1212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F1212B" w:rsidRPr="00AB7C1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16: 25-27</w:t>
      </w:r>
      <w:r w:rsidR="00F1212B" w:rsidRPr="00AB7C19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47F4726F" w14:textId="77777777" w:rsidR="00A62BB4" w:rsidRPr="00AB7C19" w:rsidRDefault="00A62BB4" w:rsidP="0082008D">
      <w:pPr>
        <w:bidi/>
        <w:rPr>
          <w:rFonts w:ascii="Traditional Arabic" w:hAnsi="Traditional Arabic" w:cs="Traditional Arabic"/>
          <w:sz w:val="22"/>
          <w:szCs w:val="22"/>
        </w:rPr>
      </w:pPr>
    </w:p>
    <w:p w14:paraId="07D6F334" w14:textId="487FC763" w:rsidR="00A62BB4" w:rsidRPr="00AB7C19" w:rsidRDefault="008F350C" w:rsidP="008F350C">
      <w:pPr>
        <w:bidi/>
        <w:jc w:val="center"/>
        <w:rPr>
          <w:rFonts w:ascii="Traditional Arabic" w:hAnsi="Traditional Arabic" w:cs="Traditional Arabic"/>
          <w:sz w:val="22"/>
          <w:szCs w:val="22"/>
        </w:rPr>
      </w:pPr>
      <w:r>
        <w:rPr>
          <w:rFonts w:ascii="Traditional Arabic" w:hAnsi="Traditional Arabic" w:cs="Traditional Arabic"/>
          <w:noProof/>
          <w:sz w:val="22"/>
          <w:szCs w:val="22"/>
        </w:rPr>
        <w:drawing>
          <wp:inline distT="0" distB="0" distL="0" distR="0" wp14:anchorId="6910F867" wp14:editId="15827529">
            <wp:extent cx="4440272" cy="3334029"/>
            <wp:effectExtent l="0" t="0" r="5080" b="6350"/>
            <wp:docPr id="13944057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05766" name="Picture 139440576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860" cy="334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CD46D" w14:textId="27ED6172" w:rsidR="00A62BB4" w:rsidRPr="003A2A32" w:rsidRDefault="00A62BB4" w:rsidP="0082008D">
      <w:pPr>
        <w:bidi/>
        <w:jc w:val="center"/>
        <w:rPr>
          <w:rFonts w:ascii="Traditional Arabic" w:hAnsi="Traditional Arabic" w:cs="Traditional Arabic"/>
          <w:sz w:val="28"/>
          <w:szCs w:val="28"/>
        </w:rPr>
      </w:pPr>
    </w:p>
    <w:p w14:paraId="24AE3ED4" w14:textId="77777777" w:rsidR="00A62BB4" w:rsidRPr="003A2A32" w:rsidRDefault="00A62BB4" w:rsidP="0082008D">
      <w:pPr>
        <w:bidi/>
        <w:rPr>
          <w:rFonts w:ascii="Traditional Arabic" w:hAnsi="Traditional Arabic" w:cs="Traditional Arabic"/>
          <w:sz w:val="28"/>
          <w:szCs w:val="28"/>
        </w:rPr>
      </w:pPr>
    </w:p>
    <w:p w14:paraId="4BAD0DB4" w14:textId="77777777" w:rsidR="00A62BB4" w:rsidRPr="003A2A32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8"/>
          <w:szCs w:val="28"/>
        </w:rPr>
        <w:sectPr w:rsidR="00A62BB4" w:rsidRPr="003A2A32" w:rsidSect="0035188C">
          <w:headerReference w:type="even" r:id="rId14"/>
          <w:headerReference w:type="default" r:id="rId15"/>
          <w:pgSz w:w="11880" w:h="16840"/>
          <w:pgMar w:top="720" w:right="1152" w:bottom="720" w:left="1440" w:header="720" w:footer="720" w:gutter="0"/>
          <w:pgNumType w:fmt="lowerLetter" w:start="1"/>
          <w:cols w:space="720"/>
        </w:sectPr>
      </w:pPr>
    </w:p>
    <w:p w14:paraId="48F37F31" w14:textId="7338FABC" w:rsidR="00A62BB4" w:rsidRPr="00083151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48"/>
          <w:szCs w:val="48"/>
        </w:rPr>
      </w:pPr>
      <w:r w:rsidRPr="00083151">
        <w:rPr>
          <w:rFonts w:ascii="Traditional Arabic" w:eastAsia="Arial" w:hAnsi="Traditional Arabic" w:cs="Traditional Arabic"/>
          <w:bCs/>
          <w:sz w:val="48"/>
          <w:szCs w:val="48"/>
          <w:rtl/>
        </w:rPr>
        <w:lastRenderedPageBreak/>
        <w:t>روما في زمن بولس</w:t>
      </w:r>
    </w:p>
    <w:p w14:paraId="40635B9C" w14:textId="5921E433" w:rsidR="00A62BB4" w:rsidRPr="00A75421" w:rsidRDefault="00BF5E54" w:rsidP="0082008D">
      <w:pPr>
        <w:bidi/>
        <w:jc w:val="center"/>
        <w:rPr>
          <w:rFonts w:ascii="Traditional Arabic" w:eastAsia="Arial" w:hAnsi="Traditional Arabic" w:cs="Traditional Arabic"/>
          <w:i/>
          <w:sz w:val="28"/>
          <w:szCs w:val="28"/>
        </w:rPr>
      </w:pPr>
      <w:r w:rsidRPr="003A2A32">
        <w:rPr>
          <w:rFonts w:ascii="Traditional Arabic" w:hAnsi="Traditional Arabic" w:cs="Traditional Arabic"/>
          <w:noProof/>
          <w:sz w:val="28"/>
          <w:szCs w:val="28"/>
        </w:rPr>
        <w:drawing>
          <wp:anchor distT="0" distB="0" distL="114300" distR="114300" simplePos="0" relativeHeight="251659264" behindDoc="0" locked="0" layoutInCell="1" hidden="0" allowOverlap="1" wp14:anchorId="271FF67F" wp14:editId="0D74D15C">
            <wp:simplePos x="0" y="0"/>
            <wp:positionH relativeFrom="column">
              <wp:posOffset>-276225</wp:posOffset>
            </wp:positionH>
            <wp:positionV relativeFrom="paragraph">
              <wp:posOffset>286857</wp:posOffset>
            </wp:positionV>
            <wp:extent cx="5897880" cy="8599805"/>
            <wp:effectExtent l="0" t="0" r="0" b="0"/>
            <wp:wrapNone/>
            <wp:docPr id="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8599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F5F97" w:rsidRPr="00A75421">
        <w:rPr>
          <w:rFonts w:ascii="Traditional Arabic" w:eastAsia="Arial" w:hAnsi="Traditional Arabic" w:cs="Traditional Arabic"/>
          <w:i/>
          <w:sz w:val="28"/>
          <w:szCs w:val="28"/>
          <w:rtl/>
        </w:rPr>
        <w:t>كتاب الموارد المرئي</w:t>
      </w:r>
      <w:r w:rsidR="004B4F28" w:rsidRPr="00A75421">
        <w:rPr>
          <w:rFonts w:ascii="Traditional Arabic" w:eastAsia="Arial" w:hAnsi="Traditional Arabic" w:cs="Traditional Arabic"/>
          <w:i/>
          <w:sz w:val="28"/>
          <w:szCs w:val="28"/>
          <w:rtl/>
        </w:rPr>
        <w:t>َّ</w:t>
      </w:r>
      <w:r w:rsidR="00DF5F97" w:rsidRPr="00A75421">
        <w:rPr>
          <w:rFonts w:ascii="Traditional Arabic" w:eastAsia="Arial" w:hAnsi="Traditional Arabic" w:cs="Traditional Arabic"/>
          <w:i/>
          <w:sz w:val="28"/>
          <w:szCs w:val="28"/>
          <w:rtl/>
        </w:rPr>
        <w:t xml:space="preserve">ة </w:t>
      </w:r>
      <w:r w:rsidR="00DF5F97" w:rsidRPr="003A2A32">
        <w:rPr>
          <w:rFonts w:ascii="Traditional Arabic" w:eastAsia="Arial" w:hAnsi="Traditional Arabic" w:cs="Traditional Arabic"/>
          <w:i/>
          <w:sz w:val="28"/>
          <w:szCs w:val="28"/>
          <w:rtl/>
        </w:rPr>
        <w:t>للكتاب ال</w:t>
      </w:r>
      <w:r w:rsidR="00D61A2A" w:rsidRPr="003A2A32">
        <w:rPr>
          <w:rFonts w:ascii="Traditional Arabic" w:eastAsia="Arial" w:hAnsi="Traditional Arabic" w:cs="Traditional Arabic"/>
          <w:i/>
          <w:sz w:val="28"/>
          <w:szCs w:val="28"/>
          <w:rtl/>
        </w:rPr>
        <w:t>مقدَّس</w:t>
      </w:r>
      <w:r w:rsidR="00A75421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، </w:t>
      </w:r>
      <w:r w:rsidR="00745EB8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231 (</w:t>
      </w:r>
      <w:r w:rsidR="00745EB8" w:rsidRPr="008B1CB1">
        <w:rPr>
          <w:rFonts w:ascii="Arial" w:hAnsi="Arial" w:cs="Arial"/>
          <w:i/>
          <w:noProof/>
          <w:sz w:val="21"/>
          <w:szCs w:val="18"/>
        </w:rPr>
        <w:t xml:space="preserve">Bible Visual Resource Book, </w:t>
      </w:r>
      <w:r w:rsidR="00745EB8" w:rsidRPr="008B1CB1">
        <w:rPr>
          <w:rFonts w:ascii="Arial" w:hAnsi="Arial" w:cs="Arial"/>
          <w:noProof/>
          <w:sz w:val="21"/>
          <w:szCs w:val="18"/>
        </w:rPr>
        <w:t>231</w:t>
      </w:r>
      <w:r w:rsidR="00745EB8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)</w:t>
      </w:r>
    </w:p>
    <w:p w14:paraId="3EBE3D39" w14:textId="4A87DC79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b/>
          <w:sz w:val="28"/>
          <w:szCs w:val="28"/>
        </w:rPr>
      </w:pPr>
    </w:p>
    <w:p w14:paraId="233F8D79" w14:textId="77777777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b/>
          <w:sz w:val="28"/>
          <w:szCs w:val="28"/>
        </w:rPr>
        <w:sectPr w:rsidR="00A62BB4" w:rsidRPr="003A2A32" w:rsidSect="0035188C">
          <w:headerReference w:type="default" r:id="rId17"/>
          <w:pgSz w:w="11880" w:h="16840"/>
          <w:pgMar w:top="720" w:right="1152" w:bottom="821" w:left="1440" w:header="720" w:footer="720" w:gutter="0"/>
          <w:pgNumType w:start="4"/>
          <w:cols w:space="720"/>
        </w:sectPr>
      </w:pPr>
    </w:p>
    <w:p w14:paraId="582325A9" w14:textId="3B2DECDC" w:rsidR="00A62BB4" w:rsidRPr="00A75421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48"/>
          <w:szCs w:val="48"/>
        </w:rPr>
      </w:pPr>
      <w:r w:rsidRPr="00A75421">
        <w:rPr>
          <w:rFonts w:ascii="Traditional Arabic" w:eastAsia="Arial" w:hAnsi="Traditional Arabic" w:cs="Traditional Arabic"/>
          <w:bCs/>
          <w:sz w:val="48"/>
          <w:szCs w:val="48"/>
          <w:rtl/>
        </w:rPr>
        <w:lastRenderedPageBreak/>
        <w:t>نظر</w:t>
      </w:r>
      <w:r w:rsidR="00EB7ABE">
        <w:rPr>
          <w:rFonts w:ascii="Traditional Arabic" w:eastAsia="Arial" w:hAnsi="Traditional Arabic" w:cs="Traditional Arabic" w:hint="cs"/>
          <w:bCs/>
          <w:sz w:val="48"/>
          <w:szCs w:val="48"/>
          <w:rtl/>
        </w:rPr>
        <w:t>ةٌ</w:t>
      </w:r>
      <w:r w:rsidRPr="00A75421">
        <w:rPr>
          <w:rFonts w:ascii="Traditional Arabic" w:eastAsia="Arial" w:hAnsi="Traditional Arabic" w:cs="Traditional Arabic"/>
          <w:bCs/>
          <w:sz w:val="48"/>
          <w:szCs w:val="48"/>
          <w:rtl/>
        </w:rPr>
        <w:t xml:space="preserve"> دائري</w:t>
      </w:r>
      <w:r w:rsidR="00EB7ABE">
        <w:rPr>
          <w:rFonts w:ascii="Traditional Arabic" w:eastAsia="Arial" w:hAnsi="Traditional Arabic" w:cs="Traditional Arabic" w:hint="cs"/>
          <w:bCs/>
          <w:sz w:val="48"/>
          <w:szCs w:val="48"/>
          <w:rtl/>
        </w:rPr>
        <w:t>َّةٌ</w:t>
      </w:r>
      <w:r w:rsidRPr="00A75421">
        <w:rPr>
          <w:rFonts w:ascii="Traditional Arabic" w:eastAsia="Arial" w:hAnsi="Traditional Arabic" w:cs="Traditional Arabic"/>
          <w:bCs/>
          <w:sz w:val="48"/>
          <w:szCs w:val="48"/>
          <w:rtl/>
        </w:rPr>
        <w:t xml:space="preserve"> ل</w:t>
      </w:r>
      <w:r w:rsidR="00EB7ABE">
        <w:rPr>
          <w:rFonts w:ascii="Traditional Arabic" w:eastAsia="Arial" w:hAnsi="Traditional Arabic" w:cs="Traditional Arabic" w:hint="cs"/>
          <w:bCs/>
          <w:sz w:val="48"/>
          <w:szCs w:val="48"/>
          <w:rtl/>
        </w:rPr>
        <w:t xml:space="preserve">رسالة </w:t>
      </w:r>
      <w:r w:rsidRPr="00A75421">
        <w:rPr>
          <w:rFonts w:ascii="Traditional Arabic" w:eastAsia="Arial" w:hAnsi="Traditional Arabic" w:cs="Traditional Arabic"/>
          <w:bCs/>
          <w:sz w:val="48"/>
          <w:szCs w:val="48"/>
          <w:rtl/>
        </w:rPr>
        <w:t>روم</w:t>
      </w:r>
      <w:r w:rsidR="00EB7ABE">
        <w:rPr>
          <w:rFonts w:ascii="Traditional Arabic" w:eastAsia="Arial" w:hAnsi="Traditional Arabic" w:cs="Traditional Arabic" w:hint="cs"/>
          <w:bCs/>
          <w:sz w:val="48"/>
          <w:szCs w:val="48"/>
          <w:rtl/>
        </w:rPr>
        <w:t>ية</w:t>
      </w:r>
    </w:p>
    <w:p w14:paraId="46878E24" w14:textId="77777777" w:rsidR="005D1890" w:rsidRDefault="005D1890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  <w:lang w:val="en-US"/>
        </w:rPr>
      </w:pPr>
    </w:p>
    <w:p w14:paraId="5768A1E7" w14:textId="19C7F890" w:rsidR="00A62BB4" w:rsidRPr="003A2A32" w:rsidRDefault="005D1890" w:rsidP="005D1890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  <w:r w:rsidRPr="003A2A32">
        <w:rPr>
          <w:rFonts w:ascii="Traditional Arabic" w:hAnsi="Traditional Arabic" w:cs="Traditional Arabic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067F6993" wp14:editId="79BA74F9">
            <wp:simplePos x="0" y="0"/>
            <wp:positionH relativeFrom="column">
              <wp:posOffset>271145</wp:posOffset>
            </wp:positionH>
            <wp:positionV relativeFrom="paragraph">
              <wp:posOffset>253328</wp:posOffset>
            </wp:positionV>
            <wp:extent cx="5447489" cy="3998068"/>
            <wp:effectExtent l="0" t="0" r="1270" b="2540"/>
            <wp:wrapNone/>
            <wp:docPr id="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 rotWithShape="1">
                    <a:blip r:embed="rId18"/>
                    <a:srcRect t="5825" b="40621"/>
                    <a:stretch/>
                  </pic:blipFill>
                  <pic:spPr bwMode="auto">
                    <a:xfrm>
                      <a:off x="0" y="0"/>
                      <a:ext cx="5447489" cy="3998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تيري هول</w:t>
      </w:r>
      <w:r w:rsidR="00EB7AB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</w:t>
      </w:r>
      <w:r w:rsidR="00EB7ABE" w:rsidRPr="008B1CB1">
        <w:rPr>
          <w:rFonts w:ascii="Arial" w:hAnsi="Arial" w:cs="Arial"/>
          <w:noProof/>
          <w:sz w:val="21"/>
          <w:szCs w:val="18"/>
        </w:rPr>
        <w:t>Terry Hall</w:t>
      </w:r>
      <w:r w:rsidR="00EB7AB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)، </w:t>
      </w:r>
      <w:r w:rsidR="00DF5F97" w:rsidRPr="003A2A32">
        <w:rPr>
          <w:rFonts w:ascii="Traditional Arabic" w:eastAsia="Arial" w:hAnsi="Traditional Arabic" w:cs="Traditional Arabic"/>
          <w:i/>
          <w:sz w:val="28"/>
          <w:szCs w:val="28"/>
          <w:rtl/>
        </w:rPr>
        <w:t>بانوراما الكتاب ال</w:t>
      </w:r>
      <w:r w:rsidR="00D61A2A" w:rsidRPr="003A2A32">
        <w:rPr>
          <w:rFonts w:ascii="Traditional Arabic" w:eastAsia="Arial" w:hAnsi="Traditional Arabic" w:cs="Traditional Arabic"/>
          <w:i/>
          <w:sz w:val="28"/>
          <w:szCs w:val="28"/>
          <w:rtl/>
        </w:rPr>
        <w:t>مقدَّس</w:t>
      </w:r>
      <w:r w:rsidR="00EB7ABE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،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>162</w:t>
      </w:r>
    </w:p>
    <w:p w14:paraId="64180F21" w14:textId="5CAAA6A5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0A095AA1" w14:textId="1871B08B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23E68CB6" w14:textId="3705727F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5EB0DAC3" w14:textId="471D7C8B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41C550F8" w14:textId="07D3DB9A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49C003AC" w14:textId="2A726708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6659C58F" w14:textId="4596B1B5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1CFCE441" w14:textId="37C1DFA6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2CCD5B45" w14:textId="5D914071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5D332EBF" w14:textId="43ED9704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0F953692" w14:textId="5EFE981D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6A5B4911" w14:textId="62AC7EF5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4B0EFCB3" w14:textId="3E4DEFF5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19012B9B" w14:textId="6462A622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5CF2A536" w14:textId="666CF024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1CCF8400" w14:textId="27976004" w:rsidR="00A62BB4" w:rsidRPr="005D1890" w:rsidRDefault="005D1890" w:rsidP="005D1890">
      <w:pPr>
        <w:bidi/>
        <w:jc w:val="center"/>
        <w:rPr>
          <w:rFonts w:ascii="Traditional Arabic" w:eastAsia="Arial" w:hAnsi="Traditional Arabic" w:cs="Traditional Arabic"/>
          <w:sz w:val="32"/>
          <w:szCs w:val="32"/>
          <w:lang w:val="en-US"/>
        </w:rPr>
      </w:pPr>
      <w:r w:rsidRPr="005D1890">
        <w:rPr>
          <w:rFonts w:ascii="Traditional Arabic" w:hAnsi="Traditional Arabic" w:cs="Traditional Arabic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103D45B0" wp14:editId="1E86E220">
            <wp:simplePos x="0" y="0"/>
            <wp:positionH relativeFrom="column">
              <wp:posOffset>430605</wp:posOffset>
            </wp:positionH>
            <wp:positionV relativeFrom="paragraph">
              <wp:posOffset>376871</wp:posOffset>
            </wp:positionV>
            <wp:extent cx="5178583" cy="3888424"/>
            <wp:effectExtent l="0" t="0" r="3175" b="0"/>
            <wp:wrapNone/>
            <wp:docPr id="7264166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416687" name="Picture 72641668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0152" cy="3889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F97" w:rsidRPr="005D1890">
        <w:rPr>
          <w:rFonts w:ascii="Traditional Arabic" w:eastAsia="Arial" w:hAnsi="Traditional Arabic" w:cs="Traditional Arabic"/>
          <w:bCs/>
          <w:sz w:val="32"/>
          <w:szCs w:val="32"/>
          <w:rtl/>
        </w:rPr>
        <w:t>أزمنة الخلاص الثلاثة</w:t>
      </w:r>
      <w:r w:rsidR="00EB7ABE" w:rsidRPr="005D189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في رسالة رومية</w:t>
      </w:r>
      <w:r w:rsidR="00745EB8" w:rsidRPr="005D189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(الماضي والحاضر والمستقبَل)</w:t>
      </w:r>
    </w:p>
    <w:p w14:paraId="6007C3F2" w14:textId="54C4137B" w:rsidR="00A62BB4" w:rsidRPr="0093545E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3A2A32">
        <w:rPr>
          <w:rFonts w:ascii="Traditional Arabic" w:hAnsi="Traditional Arabic" w:cs="Traditional Arabic"/>
          <w:sz w:val="28"/>
          <w:szCs w:val="28"/>
        </w:rPr>
        <w:br w:type="page"/>
      </w:r>
      <w:r w:rsidR="0093545E" w:rsidRPr="0093545E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lastRenderedPageBreak/>
        <w:t>ت</w:t>
      </w:r>
      <w:r w:rsidR="00111462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َ</w:t>
      </w:r>
      <w:r w:rsidR="0093545E" w:rsidRPr="0093545E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س</w:t>
      </w:r>
      <w:r w:rsidR="00111462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َ</w:t>
      </w:r>
      <w:r w:rsidR="0093545E" w:rsidRPr="0093545E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لس</w:t>
      </w:r>
      <w:r w:rsidR="00111462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ُ</w:t>
      </w:r>
      <w:r w:rsidR="0093545E" w:rsidRPr="0093545E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 xml:space="preserve">ل </w:t>
      </w:r>
      <w:r w:rsidR="00716DAB" w:rsidRPr="0093545E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رسالة</w:t>
      </w:r>
      <w:r w:rsidRPr="0093545E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</w:t>
      </w:r>
      <w:r w:rsidR="0082008D" w:rsidRPr="0093545E">
        <w:rPr>
          <w:rFonts w:ascii="Traditional Arabic" w:eastAsia="Arial" w:hAnsi="Traditional Arabic" w:cs="Traditional Arabic"/>
          <w:bCs/>
          <w:sz w:val="40"/>
          <w:szCs w:val="40"/>
          <w:rtl/>
        </w:rPr>
        <w:t>رومية</w:t>
      </w:r>
    </w:p>
    <w:p w14:paraId="24F513DA" w14:textId="74634B31" w:rsidR="00A62BB4" w:rsidRPr="0093545E" w:rsidRDefault="0093545E" w:rsidP="0082008D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93545E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النظر إلى</w:t>
      </w:r>
      <w:r w:rsidR="00DF5F97" w:rsidRPr="0093545E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716DAB" w:rsidRPr="0093545E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الرسالة</w:t>
      </w:r>
      <w:r w:rsidR="00DF5F97" w:rsidRPr="0093545E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A205AF" w:rsidRPr="0093545E">
        <w:rPr>
          <w:rFonts w:ascii="Traditional Arabic" w:eastAsia="Arial" w:hAnsi="Traditional Arabic" w:cs="Traditional Arabic"/>
          <w:bCs/>
          <w:sz w:val="32"/>
          <w:szCs w:val="32"/>
          <w:rtl/>
        </w:rPr>
        <w:t>بواسطة</w:t>
      </w:r>
      <w:r w:rsidR="00DF5F97" w:rsidRPr="0093545E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عدسة </w:t>
      </w:r>
      <w:r w:rsidR="00745EB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"موضوع</w:t>
      </w:r>
      <w:r w:rsidR="00DF5F97" w:rsidRPr="0093545E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السيادة</w:t>
      </w:r>
      <w:r w:rsidR="00745EB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"</w:t>
      </w:r>
    </w:p>
    <w:p w14:paraId="69074C1D" w14:textId="03CE03A1" w:rsidR="00A62BB4" w:rsidRPr="003A2A32" w:rsidRDefault="00DF5F97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  <w:lang w:bidi="ar"/>
        </w:rPr>
      </w:pPr>
      <w:r w:rsidRPr="003A2A32">
        <w:rPr>
          <w:rFonts w:ascii="Traditional Arabic" w:eastAsia="Arial" w:hAnsi="Traditional Arabic" w:cs="Traditional Arabic"/>
          <w:sz w:val="28"/>
          <w:szCs w:val="28"/>
          <w:rtl/>
        </w:rPr>
        <w:t>جون د</w:t>
      </w:r>
      <w:r w:rsidR="0093545E">
        <w:rPr>
          <w:rFonts w:ascii="Traditional Arabic" w:eastAsia="Arial" w:hAnsi="Traditional Arabic" w:cs="Traditional Arabic" w:hint="cs"/>
          <w:sz w:val="28"/>
          <w:szCs w:val="28"/>
          <w:rtl/>
        </w:rPr>
        <w:t>ي</w:t>
      </w:r>
      <w:r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. </w:t>
      </w:r>
      <w:r w:rsidR="00D56E35" w:rsidRPr="003A2A32">
        <w:rPr>
          <w:rFonts w:ascii="Traditional Arabic" w:eastAsia="Arial" w:hAnsi="Traditional Arabic" w:cs="Traditional Arabic"/>
          <w:sz w:val="28"/>
          <w:szCs w:val="28"/>
          <w:rtl/>
        </w:rPr>
        <w:t>غراسم</w:t>
      </w:r>
      <w:r w:rsidRPr="003A2A32">
        <w:rPr>
          <w:rFonts w:ascii="Traditional Arabic" w:eastAsia="Arial" w:hAnsi="Traditional Arabic" w:cs="Traditional Arabic"/>
          <w:sz w:val="28"/>
          <w:szCs w:val="28"/>
          <w:rtl/>
        </w:rPr>
        <w:t>يك</w:t>
      </w:r>
      <w:r w:rsidR="00111462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</w:t>
      </w:r>
      <w:r w:rsidR="00111462" w:rsidRPr="008B1CB1">
        <w:rPr>
          <w:rFonts w:ascii="Arial" w:hAnsi="Arial" w:cs="Arial"/>
          <w:noProof/>
          <w:sz w:val="21"/>
          <w:szCs w:val="18"/>
        </w:rPr>
        <w:t>John D. Grassmick</w:t>
      </w:r>
      <w:r w:rsidR="00111462">
        <w:rPr>
          <w:rFonts w:ascii="Traditional Arabic" w:eastAsia="Arial" w:hAnsi="Traditional Arabic" w:cs="Traditional Arabic" w:hint="cs"/>
          <w:sz w:val="28"/>
          <w:szCs w:val="28"/>
          <w:rtl/>
        </w:rPr>
        <w:t>)</w:t>
      </w:r>
      <w:r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، </w:t>
      </w:r>
      <w:r w:rsidR="00111462">
        <w:rPr>
          <w:rFonts w:ascii="Traditional Arabic" w:eastAsia="Arial" w:hAnsi="Traditional Arabic" w:cs="Traditional Arabic" w:hint="cs"/>
          <w:sz w:val="28"/>
          <w:szCs w:val="28"/>
          <w:rtl/>
        </w:rPr>
        <w:t>كلِّيَّة</w:t>
      </w:r>
      <w:r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دالاس</w:t>
      </w:r>
      <w:r w:rsidR="00111462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اللاهوتيَّة </w:t>
      </w:r>
      <w:r w:rsidRPr="003A2A32">
        <w:rPr>
          <w:rFonts w:ascii="Traditional Arabic" w:eastAsia="Arial" w:hAnsi="Traditional Arabic" w:cs="Traditional Arabic"/>
          <w:sz w:val="28"/>
          <w:szCs w:val="28"/>
        </w:rPr>
        <w:t xml:space="preserve"> </w:t>
      </w:r>
      <w:r w:rsidR="00111462">
        <w:rPr>
          <w:rFonts w:ascii="Traditional Arabic" w:eastAsia="Arial" w:hAnsi="Traditional Arabic" w:cs="Traditional Arabic" w:hint="cs"/>
          <w:sz w:val="28"/>
          <w:szCs w:val="28"/>
          <w:rtl/>
        </w:rPr>
        <w:t>1985م</w:t>
      </w:r>
    </w:p>
    <w:p w14:paraId="57FFDE08" w14:textId="77777777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0DF5CF85" w14:textId="77777777" w:rsidR="00A62BB4" w:rsidRPr="003A2A32" w:rsidRDefault="00DF5F97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  <w:r w:rsidRPr="003A2A32">
        <w:rPr>
          <w:rFonts w:ascii="Traditional Arabic" w:eastAsia="Arial" w:hAnsi="Traditional Arabic" w:cs="Traditional Arabic"/>
          <w:noProof/>
          <w:sz w:val="28"/>
          <w:szCs w:val="28"/>
        </w:rPr>
        <w:drawing>
          <wp:inline distT="0" distB="0" distL="0" distR="0" wp14:anchorId="4E01545C" wp14:editId="240E1D86">
            <wp:extent cx="5897880" cy="7549515"/>
            <wp:effectExtent l="0" t="0" r="0" b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75495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26E966" w14:textId="65432714" w:rsidR="00A62BB4" w:rsidRPr="00111462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3A2A32">
        <w:rPr>
          <w:rFonts w:ascii="Traditional Arabic" w:hAnsi="Traditional Arabic" w:cs="Traditional Arabic"/>
          <w:sz w:val="28"/>
          <w:szCs w:val="28"/>
        </w:rPr>
        <w:br w:type="page"/>
      </w:r>
      <w:r w:rsidRPr="00111462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>الخطوط العريضة لر</w:t>
      </w:r>
      <w:r w:rsidR="00E63D25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سالة ر</w:t>
      </w:r>
      <w:r w:rsidRPr="00111462">
        <w:rPr>
          <w:rFonts w:ascii="Traditional Arabic" w:eastAsia="Arial" w:hAnsi="Traditional Arabic" w:cs="Traditional Arabic"/>
          <w:bCs/>
          <w:sz w:val="40"/>
          <w:szCs w:val="40"/>
          <w:rtl/>
        </w:rPr>
        <w:t>وم</w:t>
      </w:r>
      <w:r w:rsidR="00E63D25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ية</w:t>
      </w:r>
    </w:p>
    <w:p w14:paraId="31D4BDDB" w14:textId="77777777" w:rsidR="00A62BB4" w:rsidRPr="003A2A32" w:rsidRDefault="00A62BB4" w:rsidP="0082008D">
      <w:pPr>
        <w:bidi/>
        <w:jc w:val="center"/>
        <w:rPr>
          <w:rFonts w:ascii="Traditional Arabic" w:eastAsia="Arial" w:hAnsi="Traditional Arabic" w:cs="Traditional Arabic"/>
          <w:b/>
          <w:sz w:val="28"/>
          <w:szCs w:val="28"/>
        </w:rPr>
      </w:pPr>
    </w:p>
    <w:p w14:paraId="49843F31" w14:textId="77777777" w:rsidR="00A62BB4" w:rsidRPr="003A2A32" w:rsidRDefault="00DF5F97" w:rsidP="0082008D">
      <w:pPr>
        <w:bidi/>
        <w:jc w:val="center"/>
        <w:rPr>
          <w:rFonts w:ascii="Traditional Arabic" w:eastAsia="Arial" w:hAnsi="Traditional Arabic" w:cs="Traditional Arabic"/>
          <w:sz w:val="28"/>
          <w:szCs w:val="28"/>
        </w:rPr>
      </w:pPr>
      <w:r w:rsidRPr="003A2A32">
        <w:rPr>
          <w:rFonts w:ascii="Traditional Arabic" w:eastAsia="Arial" w:hAnsi="Traditional Arabic" w:cs="Traditional Arabic"/>
          <w:noProof/>
          <w:sz w:val="28"/>
          <w:szCs w:val="28"/>
        </w:rPr>
        <w:drawing>
          <wp:inline distT="0" distB="0" distL="0" distR="0" wp14:anchorId="4C8F57D3" wp14:editId="322911B2">
            <wp:extent cx="7963116" cy="5649114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63116" cy="56491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792353" w14:textId="33ECF623" w:rsidR="00A62BB4" w:rsidRPr="00AD52C6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40"/>
          <w:szCs w:val="40"/>
          <w:lang w:val="en-US"/>
        </w:rPr>
      </w:pPr>
      <w:bookmarkStart w:id="0" w:name="_gjdgxs" w:colFirst="0" w:colLast="0"/>
      <w:bookmarkEnd w:id="0"/>
      <w:r w:rsidRPr="003A2A32">
        <w:rPr>
          <w:rFonts w:ascii="Traditional Arabic" w:hAnsi="Traditional Arabic" w:cs="Traditional Arabic"/>
          <w:sz w:val="28"/>
          <w:szCs w:val="28"/>
        </w:rPr>
        <w:br w:type="page"/>
      </w:r>
      <w:r w:rsidRPr="00E63D25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>لغز الكلمات المتقاطعة</w:t>
      </w:r>
      <w:r w:rsidR="00E63D25" w:rsidRPr="00E63D25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 xml:space="preserve"> ل</w:t>
      </w:r>
      <w:r w:rsidR="00E63D25" w:rsidRPr="00E63D25">
        <w:rPr>
          <w:rFonts w:ascii="Traditional Arabic" w:eastAsia="Arial" w:hAnsi="Traditional Arabic" w:cs="Traditional Arabic"/>
          <w:bCs/>
          <w:sz w:val="40"/>
          <w:szCs w:val="40"/>
          <w:rtl/>
        </w:rPr>
        <w:t>ر</w:t>
      </w:r>
      <w:r w:rsidR="00E63D25" w:rsidRPr="00E63D25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سالة ر</w:t>
      </w:r>
      <w:r w:rsidR="00E63D25" w:rsidRPr="00E63D25">
        <w:rPr>
          <w:rFonts w:ascii="Traditional Arabic" w:eastAsia="Arial" w:hAnsi="Traditional Arabic" w:cs="Traditional Arabic"/>
          <w:bCs/>
          <w:sz w:val="40"/>
          <w:szCs w:val="40"/>
          <w:rtl/>
        </w:rPr>
        <w:t>ومية</w:t>
      </w:r>
    </w:p>
    <w:p w14:paraId="4F4D0FE7" w14:textId="77777777" w:rsidR="00A62BB4" w:rsidRPr="003A2A32" w:rsidRDefault="00A62BB4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</w:p>
    <w:p w14:paraId="5A67E85C" w14:textId="77777777" w:rsidR="00A62BB4" w:rsidRPr="003A2A32" w:rsidRDefault="00DF5F97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  <w:r w:rsidRPr="003A2A32">
        <w:rPr>
          <w:rFonts w:ascii="Traditional Arabic" w:eastAsia="Arial" w:hAnsi="Traditional Arabic" w:cs="Traditional Arabic"/>
          <w:noProof/>
          <w:sz w:val="28"/>
          <w:szCs w:val="28"/>
        </w:rPr>
        <w:drawing>
          <wp:inline distT="0" distB="0" distL="0" distR="0" wp14:anchorId="6C989D8C" wp14:editId="7B291F5A">
            <wp:extent cx="5650302" cy="5098211"/>
            <wp:effectExtent l="0" t="0" r="7620" b="7620"/>
            <wp:docPr id="1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2"/>
                    <a:srcRect t="2955" b="30602"/>
                    <a:stretch>
                      <a:fillRect/>
                    </a:stretch>
                  </pic:blipFill>
                  <pic:spPr>
                    <a:xfrm>
                      <a:off x="0" y="0"/>
                      <a:ext cx="5650966" cy="50988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49EA49" w14:textId="68ED7063" w:rsidR="00A62BB4" w:rsidRPr="003A2A32" w:rsidRDefault="00D23C3A" w:rsidP="0082008D">
      <w:pPr>
        <w:tabs>
          <w:tab w:val="left" w:pos="540"/>
          <w:tab w:val="left" w:pos="4410"/>
          <w:tab w:val="left" w:pos="4680"/>
        </w:tabs>
        <w:bidi/>
        <w:rPr>
          <w:rFonts w:ascii="Traditional Arabic" w:eastAsia="Arial" w:hAnsi="Traditional Arabic" w:cs="Traditional Arabic"/>
          <w:b/>
          <w:sz w:val="28"/>
          <w:szCs w:val="28"/>
        </w:rPr>
      </w:pPr>
      <w:r>
        <w:rPr>
          <w:rFonts w:ascii="Traditional Arabic" w:eastAsia="Arial" w:hAnsi="Traditional Arabic" w:cs="Traditional Arabic" w:hint="cs"/>
          <w:b/>
          <w:sz w:val="28"/>
          <w:szCs w:val="28"/>
          <w:u w:val="single"/>
          <w:rtl/>
        </w:rPr>
        <w:t>أفقيّ</w:t>
      </w:r>
      <w:r w:rsidR="00DF5F97" w:rsidRPr="003A2A32">
        <w:rPr>
          <w:rFonts w:ascii="Traditional Arabic" w:eastAsia="Arial" w:hAnsi="Traditional Arabic" w:cs="Traditional Arabic"/>
          <w:b/>
          <w:sz w:val="28"/>
          <w:szCs w:val="28"/>
          <w:u w:val="single"/>
        </w:rPr>
        <w:t>:</w:t>
      </w:r>
      <w:r w:rsidR="00DF5F97" w:rsidRPr="003A2A32">
        <w:rPr>
          <w:rFonts w:ascii="Traditional Arabic" w:eastAsia="Arial" w:hAnsi="Traditional Arabic" w:cs="Traditional Arabic"/>
          <w:b/>
          <w:sz w:val="28"/>
          <w:szCs w:val="28"/>
        </w:rPr>
        <w:tab/>
      </w:r>
      <w:r w:rsidR="00E63D25">
        <w:rPr>
          <w:rFonts w:ascii="Traditional Arabic" w:eastAsia="Arial" w:hAnsi="Traditional Arabic" w:cs="Traditional Arabic"/>
          <w:b/>
          <w:sz w:val="28"/>
          <w:szCs w:val="28"/>
          <w:rtl/>
        </w:rPr>
        <w:tab/>
      </w:r>
      <w:r w:rsidR="00E63D25">
        <w:rPr>
          <w:rFonts w:ascii="Traditional Arabic" w:eastAsia="Arial" w:hAnsi="Traditional Arabic" w:cs="Traditional Arabic"/>
          <w:b/>
          <w:sz w:val="28"/>
          <w:szCs w:val="28"/>
          <w:rtl/>
        </w:rPr>
        <w:tab/>
      </w:r>
      <w:r>
        <w:rPr>
          <w:rFonts w:ascii="Traditional Arabic" w:eastAsia="Arial" w:hAnsi="Traditional Arabic" w:cs="Traditional Arabic" w:hint="cs"/>
          <w:b/>
          <w:sz w:val="28"/>
          <w:szCs w:val="28"/>
          <w:u w:val="single"/>
          <w:rtl/>
        </w:rPr>
        <w:t>عموديّ</w:t>
      </w:r>
      <w:r w:rsidR="00DF5F97" w:rsidRPr="003A2A32">
        <w:rPr>
          <w:rFonts w:ascii="Traditional Arabic" w:eastAsia="Arial" w:hAnsi="Traditional Arabic" w:cs="Traditional Arabic"/>
          <w:b/>
          <w:sz w:val="28"/>
          <w:szCs w:val="28"/>
          <w:u w:val="single"/>
        </w:rPr>
        <w:t>:</w:t>
      </w:r>
    </w:p>
    <w:p w14:paraId="31ADDCB2" w14:textId="221D3269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1.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0348A9">
        <w:rPr>
          <w:rFonts w:ascii="Traditional Arabic" w:eastAsia="Arial" w:hAnsi="Traditional Arabic" w:cs="Traditional Arabic" w:hint="cs"/>
          <w:sz w:val="28"/>
          <w:szCs w:val="28"/>
          <w:rtl/>
        </w:rPr>
        <w:t>مُفرَزٌ (مُخَصَّص)</w:t>
      </w:r>
      <w:r w:rsidR="009E7BC4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2.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>البار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ُّ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بــِ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>______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يحيا</w:t>
      </w:r>
    </w:p>
    <w:p w14:paraId="75F85AE6" w14:textId="5F0226C9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3.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خيار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4.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 xml:space="preserve">المدينة التي </w:t>
      </w:r>
      <w:r w:rsidR="008578B8" w:rsidRPr="003A2A32">
        <w:rPr>
          <w:rFonts w:ascii="Traditional Arabic" w:eastAsia="Arial" w:hAnsi="Traditional Arabic" w:cs="Traditional Arabic"/>
          <w:sz w:val="28"/>
          <w:szCs w:val="28"/>
          <w:rtl/>
        </w:rPr>
        <w:t>ك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8578B8" w:rsidRPr="003A2A32">
        <w:rPr>
          <w:rFonts w:ascii="Traditional Arabic" w:eastAsia="Arial" w:hAnsi="Traditional Arabic" w:cs="Traditional Arabic"/>
          <w:sz w:val="28"/>
          <w:szCs w:val="28"/>
          <w:rtl/>
        </w:rPr>
        <w:t>ت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="008578B8" w:rsidRPr="003A2A32">
        <w:rPr>
          <w:rFonts w:ascii="Traditional Arabic" w:eastAsia="Arial" w:hAnsi="Traditional Arabic" w:cs="Traditional Arabic"/>
          <w:sz w:val="28"/>
          <w:szCs w:val="28"/>
          <w:rtl/>
        </w:rPr>
        <w:t>ب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>َتْ</w:t>
      </w:r>
      <w:r w:rsidR="008578B8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فيها رسالة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82008D" w:rsidRPr="003A2A32">
        <w:rPr>
          <w:rFonts w:ascii="Traditional Arabic" w:eastAsia="Arial" w:hAnsi="Traditional Arabic" w:cs="Traditional Arabic"/>
          <w:sz w:val="28"/>
          <w:szCs w:val="28"/>
          <w:rtl/>
        </w:rPr>
        <w:t>رومية</w:t>
      </w:r>
    </w:p>
    <w:p w14:paraId="53C41946" w14:textId="7096DEAF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5.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ال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كلمة 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ال</w:t>
      </w:r>
      <w:r w:rsidR="009E7BC4">
        <w:rPr>
          <w:rFonts w:ascii="Traditional Arabic" w:eastAsia="Arial" w:hAnsi="Traditional Arabic" w:cs="Traditional Arabic" w:hint="cs"/>
          <w:sz w:val="28"/>
          <w:szCs w:val="28"/>
          <w:rtl/>
        </w:rPr>
        <w:t>مفتاح</w:t>
      </w:r>
      <w:r w:rsidR="004B4F28" w:rsidRPr="003A2A32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6.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 xml:space="preserve">المكان الذي أراد 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>كاتب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الرسالة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أن 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يكرز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فيه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ب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الإنجيل</w:t>
      </w:r>
    </w:p>
    <w:p w14:paraId="250A65AD" w14:textId="32A2A4D7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7.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ك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ت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ب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َتْ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في 56-57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م</w:t>
      </w:r>
      <w:r w:rsidR="008A6E38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___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8.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م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ض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يف 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</w:rPr>
        <w:t>كاتب الرسالة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(16: 23)</w:t>
      </w:r>
    </w:p>
    <w:p w14:paraId="1AEB701F" w14:textId="27DA0B79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9.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EA3979" w:rsidRPr="003A2A32">
        <w:rPr>
          <w:rFonts w:ascii="Traditional Arabic" w:eastAsia="Arial" w:hAnsi="Traditional Arabic" w:cs="Traditional Arabic"/>
          <w:sz w:val="28"/>
          <w:szCs w:val="28"/>
          <w:rtl/>
        </w:rPr>
        <w:t>ك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EA3979" w:rsidRPr="003A2A32">
        <w:rPr>
          <w:rFonts w:ascii="Traditional Arabic" w:eastAsia="Arial" w:hAnsi="Traditional Arabic" w:cs="Traditional Arabic"/>
          <w:sz w:val="28"/>
          <w:szCs w:val="28"/>
          <w:rtl/>
        </w:rPr>
        <w:t>ت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="00EA3979" w:rsidRPr="003A2A32">
        <w:rPr>
          <w:rFonts w:ascii="Traditional Arabic" w:eastAsia="Arial" w:hAnsi="Traditional Arabic" w:cs="Traditional Arabic"/>
          <w:sz w:val="28"/>
          <w:szCs w:val="28"/>
          <w:rtl/>
        </w:rPr>
        <w:t>ب</w:t>
      </w:r>
      <w:r w:rsidR="00EA3979">
        <w:rPr>
          <w:rFonts w:ascii="Traditional Arabic" w:eastAsia="Arial" w:hAnsi="Traditional Arabic" w:cs="Traditional Arabic" w:hint="cs"/>
          <w:sz w:val="28"/>
          <w:szCs w:val="28"/>
          <w:rtl/>
        </w:rPr>
        <w:t>َتْ</w:t>
      </w:r>
      <w:r w:rsidR="00EA3979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للمسيح</w:t>
      </w:r>
      <w:r w:rsidR="008E02D2" w:rsidRPr="003A2A32">
        <w:rPr>
          <w:rFonts w:ascii="Traditional Arabic" w:eastAsia="Arial" w:hAnsi="Traditional Arabic" w:cs="Traditional Arabic"/>
          <w:sz w:val="28"/>
          <w:szCs w:val="28"/>
          <w:rtl/>
        </w:rPr>
        <w:t>يِّين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في مدينة ___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10.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نوع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ٌ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من الأطعمة غير 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الطاهرة</w:t>
      </w:r>
    </w:p>
    <w:p w14:paraId="553919AC" w14:textId="51CCA80A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11.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الموسم </w:t>
      </w:r>
      <w:r w:rsidR="00483B2E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(الفصل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 xml:space="preserve"> في السنة</w:t>
      </w:r>
      <w:r w:rsidR="00483B2E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 xml:space="preserve">)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الذي </w:t>
      </w:r>
      <w:r w:rsidR="00DF5F97" w:rsidRPr="004F67CB">
        <w:rPr>
          <w:rFonts w:ascii="Traditional Arabic" w:eastAsia="Arial" w:hAnsi="Traditional Arabic" w:cs="Traditional Arabic"/>
          <w:sz w:val="28"/>
          <w:szCs w:val="28"/>
          <w:rtl/>
        </w:rPr>
        <w:t>ك</w:t>
      </w:r>
      <w:r w:rsidR="00716DAB" w:rsidRPr="004F67CB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4F67CB">
        <w:rPr>
          <w:rFonts w:ascii="Traditional Arabic" w:eastAsia="Arial" w:hAnsi="Traditional Arabic" w:cs="Traditional Arabic"/>
          <w:sz w:val="28"/>
          <w:szCs w:val="28"/>
          <w:rtl/>
        </w:rPr>
        <w:t>ت</w:t>
      </w:r>
      <w:r w:rsidR="00716DAB" w:rsidRPr="004F67CB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="00DF5F97" w:rsidRPr="004F67CB">
        <w:rPr>
          <w:rFonts w:ascii="Traditional Arabic" w:eastAsia="Arial" w:hAnsi="Traditional Arabic" w:cs="Traditional Arabic"/>
          <w:sz w:val="28"/>
          <w:szCs w:val="28"/>
          <w:rtl/>
        </w:rPr>
        <w:t>ب</w:t>
      </w:r>
      <w:r w:rsidR="00716DAB" w:rsidRPr="004F67CB">
        <w:rPr>
          <w:rFonts w:ascii="Traditional Arabic" w:eastAsia="Arial" w:hAnsi="Traditional Arabic" w:cs="Traditional Arabic" w:hint="cs"/>
          <w:sz w:val="28"/>
          <w:szCs w:val="28"/>
          <w:rtl/>
        </w:rPr>
        <w:t>َتْ</w:t>
      </w:r>
      <w:r w:rsidR="00DF5F97" w:rsidRPr="004F67CB">
        <w:rPr>
          <w:rFonts w:ascii="Traditional Arabic" w:eastAsia="Arial" w:hAnsi="Traditional Arabic" w:cs="Traditional Arabic"/>
          <w:sz w:val="28"/>
          <w:szCs w:val="28"/>
          <w:rtl/>
        </w:rPr>
        <w:t xml:space="preserve"> فيه </w:t>
      </w:r>
      <w:r w:rsidR="00716DAB" w:rsidRPr="004F67CB">
        <w:rPr>
          <w:rFonts w:ascii="Traditional Arabic" w:eastAsia="Arial" w:hAnsi="Traditional Arabic" w:cs="Traditional Arabic" w:hint="cs"/>
          <w:sz w:val="28"/>
          <w:szCs w:val="28"/>
          <w:rtl/>
        </w:rPr>
        <w:t>الرسالة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12.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كاتب الرسالة</w:t>
      </w:r>
    </w:p>
    <w:p w14:paraId="0A9AAF1C" w14:textId="5534C680" w:rsidR="00A62BB4" w:rsidRPr="003A2A32" w:rsidRDefault="00D23C3A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13.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سب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ب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استحقاقنا لغضب الله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14.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رمز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ٌ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ل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ـ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م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ن ي</w:t>
      </w:r>
      <w:r w:rsidR="004F67CB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قب</w:t>
      </w:r>
      <w:r w:rsidR="004F67CB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ل الأمم</w:t>
      </w:r>
      <w:r w:rsidR="004F67CB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في العهد</w:t>
      </w:r>
    </w:p>
    <w:p w14:paraId="6B3C6D8E" w14:textId="675E9CDC" w:rsidR="00A62BB4" w:rsidRPr="003A2A32" w:rsidRDefault="00AD52C6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15.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سكرتير بولس (16: 22)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15.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لا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______ </w:t>
      </w:r>
      <w:r w:rsidR="00D826FE" w:rsidRPr="003A2A32">
        <w:rPr>
          <w:rFonts w:ascii="Traditional Arabic" w:eastAsia="Arial" w:hAnsi="Traditional Arabic" w:cs="Traditional Arabic"/>
          <w:sz w:val="28"/>
          <w:szCs w:val="28"/>
          <w:rtl/>
        </w:rPr>
        <w:t>أبد</w:t>
      </w:r>
      <w:r w:rsidR="00D826FE">
        <w:rPr>
          <w:rFonts w:ascii="Traditional Arabic" w:eastAsia="Arial" w:hAnsi="Traditional Arabic" w:cs="Traditional Arabic" w:hint="cs"/>
          <w:sz w:val="28"/>
          <w:szCs w:val="28"/>
          <w:rtl/>
        </w:rPr>
        <w:t>ً</w:t>
      </w:r>
      <w:r w:rsidR="00D826FE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ا 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في </w:t>
      </w:r>
      <w:r w:rsidR="002B40EB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ال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أعمال</w:t>
      </w:r>
      <w:r w:rsidR="002B40E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الصالحة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الخاص</w:t>
      </w:r>
      <w:r w:rsidR="002B40EB">
        <w:rPr>
          <w:rFonts w:ascii="Traditional Arabic" w:eastAsia="Arial" w:hAnsi="Traditional Arabic" w:cs="Traditional Arabic" w:hint="cs"/>
          <w:sz w:val="28"/>
          <w:szCs w:val="28"/>
          <w:rtl/>
        </w:rPr>
        <w:t>َّ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ة</w:t>
      </w:r>
      <w:r w:rsidR="002B40E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بك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>!</w:t>
      </w:r>
    </w:p>
    <w:p w14:paraId="0843DD1F" w14:textId="3A22B9E1" w:rsidR="00A62BB4" w:rsidRPr="003A2A32" w:rsidRDefault="00AD52C6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  <w:lang w:bidi="ar-JO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17.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lang w:bidi="ar-JO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>الموقف الصحيح ت</w:t>
      </w:r>
      <w:r w:rsidR="008578B8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>جاه ال</w:t>
      </w:r>
      <w:r w:rsidR="00EF126C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>آخَر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>ين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ab/>
        <w:t>16.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ab/>
      </w:r>
      <w:r w:rsidR="002B40EB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ال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>نوع</w:t>
      </w:r>
      <w:r w:rsidR="002B40EB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 xml:space="preserve"> الأدبيُّ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  <w:lang w:bidi="ar-JO"/>
        </w:rPr>
        <w:t xml:space="preserve"> </w:t>
      </w:r>
      <w:r w:rsidR="002B40EB" w:rsidRPr="002B40EB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ل</w:t>
      </w:r>
      <w:r w:rsidR="00716DAB" w:rsidRPr="002B40EB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لرسالة</w:t>
      </w:r>
    </w:p>
    <w:p w14:paraId="2E869D8B" w14:textId="621AC935" w:rsidR="00A62BB4" w:rsidRPr="003A2A32" w:rsidRDefault="00AD52C6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19.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</w:rPr>
        <w:tab/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نقطة الصراع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  <w:t>20.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عك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ْ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س</w:t>
      </w:r>
      <w:r w:rsidR="00651A2C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"</w:t>
      </w:r>
      <w:r w:rsidR="00DF5F97" w:rsidRPr="003A2A32">
        <w:rPr>
          <w:rFonts w:ascii="Traditional Arabic" w:eastAsia="Arial" w:hAnsi="Traditional Arabic" w:cs="Traditional Arabic"/>
          <w:sz w:val="28"/>
          <w:szCs w:val="28"/>
          <w:rtl/>
        </w:rPr>
        <w:t>الأمم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"</w:t>
      </w:r>
    </w:p>
    <w:p w14:paraId="5F3F8103" w14:textId="77777777" w:rsidR="00A62BB4" w:rsidRPr="003A2A32" w:rsidRDefault="00A62BB4" w:rsidP="0082008D">
      <w:pPr>
        <w:tabs>
          <w:tab w:val="left" w:pos="540"/>
          <w:tab w:val="left" w:pos="4680"/>
          <w:tab w:val="left" w:pos="5220"/>
        </w:tabs>
        <w:bidi/>
        <w:rPr>
          <w:rFonts w:ascii="Traditional Arabic" w:eastAsia="Arial" w:hAnsi="Traditional Arabic" w:cs="Traditional Arabic"/>
          <w:sz w:val="28"/>
          <w:szCs w:val="28"/>
        </w:rPr>
      </w:pPr>
    </w:p>
    <w:p w14:paraId="22452835" w14:textId="4D01B0D2" w:rsidR="00A62BB4" w:rsidRPr="002B40EB" w:rsidRDefault="00DF5F97" w:rsidP="0082008D">
      <w:pPr>
        <w:tabs>
          <w:tab w:val="left" w:pos="540"/>
          <w:tab w:val="left" w:pos="4680"/>
          <w:tab w:val="left" w:pos="5220"/>
        </w:tabs>
        <w:bidi/>
        <w:jc w:val="right"/>
        <w:rPr>
          <w:rFonts w:ascii="Traditional Arabic" w:eastAsia="Arial" w:hAnsi="Traditional Arabic" w:cs="Traditional Arabic"/>
          <w:iCs/>
          <w:sz w:val="28"/>
          <w:szCs w:val="28"/>
        </w:rPr>
      </w:pPr>
      <w:r w:rsidRPr="002B40EB">
        <w:rPr>
          <w:rFonts w:ascii="Traditional Arabic" w:eastAsia="Arial" w:hAnsi="Traditional Arabic" w:cs="Traditional Arabic"/>
          <w:i/>
          <w:sz w:val="28"/>
          <w:szCs w:val="28"/>
          <w:rtl/>
        </w:rPr>
        <w:t>مقتبس</w:t>
      </w:r>
      <w:r w:rsid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ٌ</w:t>
      </w:r>
      <w:r w:rsidRPr="002B40EB">
        <w:rPr>
          <w:rFonts w:ascii="Traditional Arabic" w:eastAsia="Arial" w:hAnsi="Traditional Arabic" w:cs="Traditional Arabic"/>
          <w:i/>
          <w:sz w:val="28"/>
          <w:szCs w:val="28"/>
          <w:rtl/>
        </w:rPr>
        <w:t xml:space="preserve"> من </w:t>
      </w:r>
      <w:r w:rsid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ال</w:t>
      </w:r>
      <w:r w:rsidRPr="002B40EB">
        <w:rPr>
          <w:rFonts w:ascii="Traditional Arabic" w:eastAsia="Arial" w:hAnsi="Traditional Arabic" w:cs="Traditional Arabic"/>
          <w:i/>
          <w:sz w:val="28"/>
          <w:szCs w:val="28"/>
          <w:rtl/>
        </w:rPr>
        <w:t>مشروع</w:t>
      </w:r>
      <w:r w:rsid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 الدراسيِّ</w:t>
      </w:r>
      <w:r w:rsidRPr="002B40EB">
        <w:rPr>
          <w:rFonts w:ascii="Traditional Arabic" w:eastAsia="Arial" w:hAnsi="Traditional Arabic" w:cs="Traditional Arabic"/>
          <w:i/>
          <w:sz w:val="28"/>
          <w:szCs w:val="28"/>
          <w:rtl/>
        </w:rPr>
        <w:t xml:space="preserve"> </w:t>
      </w:r>
      <w:r w:rsid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في العام 1999</w:t>
      </w:r>
      <w:r w:rsidR="00651A2C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م</w:t>
      </w:r>
      <w:r w:rsid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 لمادَّة: "</w:t>
      </w:r>
      <w:r w:rsidRPr="002B40EB">
        <w:rPr>
          <w:rFonts w:ascii="Traditional Arabic" w:eastAsia="Arial" w:hAnsi="Traditional Arabic" w:cs="Traditional Arabic"/>
          <w:i/>
          <w:sz w:val="28"/>
          <w:szCs w:val="28"/>
          <w:rtl/>
        </w:rPr>
        <w:t>مس</w:t>
      </w:r>
      <w:r w:rsid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ْ</w:t>
      </w:r>
      <w:r w:rsidRPr="002B40EB">
        <w:rPr>
          <w:rFonts w:ascii="Traditional Arabic" w:eastAsia="Arial" w:hAnsi="Traditional Arabic" w:cs="Traditional Arabic"/>
          <w:i/>
          <w:sz w:val="28"/>
          <w:szCs w:val="28"/>
          <w:rtl/>
        </w:rPr>
        <w:t>ح</w:t>
      </w:r>
      <w:r w:rsidR="00651A2C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ُ</w:t>
      </w:r>
      <w:r w:rsidR="002B40EB" w:rsidRPr="002B40E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 </w:t>
      </w:r>
      <w:r w:rsidR="004F67CB" w:rsidRPr="004F67C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العهد الجديد"</w:t>
      </w:r>
    </w:p>
    <w:p w14:paraId="52244F92" w14:textId="4FEB1B99" w:rsidR="00A62BB4" w:rsidRPr="005D7B39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6D1DB7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5D7B39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 xml:space="preserve">ماذا عن الذين لم </w:t>
      </w:r>
      <w:r w:rsidR="00D14F8D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ت</w:t>
      </w:r>
      <w:r w:rsidR="00651A2C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َ</w:t>
      </w:r>
      <w:r w:rsidR="00D14F8D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ص</w:t>
      </w:r>
      <w:r w:rsidR="00651A2C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ِ</w:t>
      </w:r>
      <w:r w:rsidR="00D14F8D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لْهم</w:t>
      </w:r>
      <w:r w:rsidRPr="005D7B39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D14F8D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رسالة</w:t>
      </w:r>
      <w:r w:rsidR="00651A2C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ُ</w:t>
      </w:r>
      <w:r w:rsidR="00D14F8D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الإنجيل</w:t>
      </w:r>
      <w:r w:rsidRPr="005D7B39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(رومية</w:t>
      </w:r>
      <w:r w:rsidR="00D14F8D" w:rsidRPr="005D7B39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1: 18-20)</w:t>
      </w:r>
      <w:r w:rsidRPr="005D7B39">
        <w:rPr>
          <w:rFonts w:ascii="Traditional Arabic" w:eastAsia="Arial" w:hAnsi="Traditional Arabic" w:cs="Traditional Arabic"/>
          <w:bCs/>
          <w:sz w:val="32"/>
          <w:szCs w:val="32"/>
        </w:rPr>
        <w:t>؟</w:t>
      </w:r>
    </w:p>
    <w:p w14:paraId="560D7778" w14:textId="77777777" w:rsidR="00A62BB4" w:rsidRPr="005D7B39" w:rsidRDefault="00A62BB4" w:rsidP="0082008D">
      <w:pPr>
        <w:bidi/>
        <w:ind w:right="-72"/>
        <w:rPr>
          <w:rFonts w:ascii="Traditional Arabic" w:eastAsia="Arial" w:hAnsi="Traditional Arabic" w:cs="Traditional Arabic"/>
          <w:sz w:val="18"/>
          <w:szCs w:val="18"/>
        </w:rPr>
      </w:pPr>
    </w:p>
    <w:p w14:paraId="5DAD11DB" w14:textId="62A65C86" w:rsidR="00A62BB4" w:rsidRPr="005D7B39" w:rsidRDefault="00DF5F97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أحد الأصدقاء الذين أعرفهم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 واسمه ديفيد،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يقود أشخاص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4F67CB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عد</w:t>
      </w:r>
      <w:r w:rsidR="004F67C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4F67CB" w:rsidRPr="005D7B3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المسيح كل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أسبوع. </w:t>
      </w:r>
      <w:r w:rsidR="00D14F8D" w:rsidRPr="005D7B39">
        <w:rPr>
          <w:rFonts w:ascii="Traditional Arabic" w:eastAsia="Arial" w:hAnsi="Traditional Arabic" w:cs="Traditional Arabic"/>
          <w:sz w:val="22"/>
          <w:szCs w:val="22"/>
          <w:rtl/>
        </w:rPr>
        <w:t>سأل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14F8D" w:rsidRPr="005D7B3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14F8D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ذات مر</w:t>
      </w:r>
      <w:r w:rsidR="00D56E3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D56E3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91E08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عن ال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491E08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يَّة التي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كان 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فعل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91E08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بها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ذلك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فأجابني: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"ريك، عليك أن 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تجعلهم يه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لك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تتمك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ن من 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ج</w:t>
      </w:r>
      <w:r w:rsidR="00C81A2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عْلِهم يَخْلُصون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". عندما رأى 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ديفيدُ</w:t>
      </w:r>
      <w:r w:rsidR="00A53EFA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نظرتي الحائرة، 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شار</w:t>
      </w:r>
      <w:r w:rsidR="00651A2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651A2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عل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ًا يتميَّز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بصيرة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العميقة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: "معظم 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الحالات التي ي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عر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ض 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فيها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الإنجيل</w:t>
      </w:r>
      <w:r w:rsidR="00651A2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الناس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خب</w:t>
      </w:r>
      <w:r w:rsidR="00651A2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هم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هو</w:t>
      </w:r>
      <w:r w:rsidR="00D14F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إجابة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يعرفوا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ما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سؤال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. نحاول أن ن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م لهم الحل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يعرفوا أن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لديهم مشكلة الخط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، لذلك أقضي معظم ال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وقت في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عر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للإنجيل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وأنا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ُظهِر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لهم مدى عج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ز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هم دون المسيح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5392E18A" w14:textId="77777777" w:rsidR="00A62BB4" w:rsidRPr="005D7B39" w:rsidRDefault="00A62BB4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</w:p>
    <w:p w14:paraId="44E342F3" w14:textId="702D42C5" w:rsidR="00A62BB4" w:rsidRPr="005D7B39" w:rsidRDefault="00DF5F97" w:rsidP="0082008D">
      <w:pPr>
        <w:bidi/>
        <w:ind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هذه ال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ستراتيج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ليست فريدة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ومقتصرةً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صديقي ديفيد. يبدأ بولس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رسالت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 العظيمة في رومية 1: 1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3: 20 ب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أنْ يصِفَ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بعبارات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واضحة</w:t>
      </w:r>
      <w:r w:rsidR="00A53EF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B7BA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حقيقة أنَّ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</w:t>
      </w:r>
      <w:r w:rsidR="009B7BA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 </w:t>
      </w:r>
      <w:r w:rsidR="009B7BA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هالكون</w:t>
      </w:r>
      <w:r w:rsidR="009B7BA1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دون المسيح. يعتقد معظم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الإنجيل</w:t>
      </w:r>
      <w:r w:rsidR="008E02D2" w:rsidRPr="005D7B39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أولئك الذين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يسمع</w:t>
      </w:r>
      <w:r w:rsidR="00A8298B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ون</w:t>
      </w:r>
      <w:r w:rsidR="00A8298B" w:rsidRPr="005D7B3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الرسالة عن المسيح</w:t>
      </w:r>
      <w:r w:rsidR="006F06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و</w:t>
      </w:r>
      <w:r w:rsidR="00A8298B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ي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رفض</w:t>
      </w:r>
      <w:r w:rsidR="00A8298B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ونها</w:t>
      </w:r>
      <w:r w:rsidR="00A8298B" w:rsidRPr="005D7B3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يذهب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الجحيم (</w:t>
      </w:r>
      <w:r w:rsidR="00953542" w:rsidRPr="005D7B39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3: 36؛ </w:t>
      </w:r>
      <w:r w:rsidR="00953542" w:rsidRPr="005D7B39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لوقا 16: 27-31)، لكن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كثيرين يتساءلون أيضًا: "هل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جميع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الناس هالكون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حق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ًّ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ا؟ ماذا عن أولئك الذين لم يسمعوا ق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المسيح؟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فل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نتناو</w:t>
      </w:r>
      <w:r w:rsidR="00AD4FF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8298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</w:t>
      </w:r>
      <w:r w:rsidR="004E19C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الأسئلة الشائعة حول هذا الموضوع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5D8C399F" w14:textId="77777777" w:rsidR="00A62BB4" w:rsidRPr="005D7B39" w:rsidRDefault="00A62BB4" w:rsidP="0082008D">
      <w:pPr>
        <w:tabs>
          <w:tab w:val="left" w:pos="4410"/>
          <w:tab w:val="left" w:pos="648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678B5E54" w14:textId="784E8007" w:rsidR="00A62BB4" w:rsidRPr="005D7B39" w:rsidRDefault="008E7A9A" w:rsidP="008E7A9A">
      <w:pPr>
        <w:pStyle w:val="ListParagraph"/>
        <w:tabs>
          <w:tab w:val="left" w:pos="4410"/>
          <w:tab w:val="left" w:pos="6480"/>
        </w:tabs>
        <w:bidi/>
        <w:ind w:left="288"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 w:hint="cs"/>
          <w:sz w:val="32"/>
          <w:szCs w:val="32"/>
          <w:rtl/>
        </w:rPr>
        <w:t>السؤال الأوَّل: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ماذا عن أولئك الذين لم يسمعوا </w:t>
      </w:r>
      <w:r w:rsidR="004E19CA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أصلًا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الرسالة</w:t>
      </w:r>
      <w:r w:rsidR="004E19CA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عن المسيح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</w:rPr>
        <w:t>؟</w:t>
      </w:r>
    </w:p>
    <w:p w14:paraId="68AEA6FD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0F491606" w14:textId="0AA7F7AD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يقول بعض </w:t>
      </w:r>
      <w:r w:rsidR="00C6032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الناس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4E19CA" w:rsidRPr="005D7B39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كَوْنيِّين" </w:t>
      </w:r>
      <w:r w:rsidR="00DD6820" w:rsidRPr="005D7B39">
        <w:rPr>
          <w:rFonts w:ascii="Traditional Arabic" w:eastAsia="Arial" w:hAnsi="Traditional Arabic" w:cs="Traditional Arabic"/>
          <w:sz w:val="22"/>
          <w:szCs w:val="22"/>
        </w:rPr>
        <w:t>universalists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) </w:t>
      </w:r>
      <w:r w:rsidR="005525C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5525C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الأديان 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متشابهةٌ</w:t>
      </w:r>
      <w:r w:rsidR="00DD6820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جوهرها،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يُق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دِّم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منها طريقًا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لنا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إلى الله؛ لكن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الفكر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ينفي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DD682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1DE9D0E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543BD064" w14:textId="2899F7BC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يقول </w:t>
      </w:r>
      <w:r w:rsidR="00DD6820" w:rsidRPr="005D7B39">
        <w:rPr>
          <w:rFonts w:ascii="Traditional Arabic" w:eastAsia="Arial" w:hAnsi="Traditional Arabic" w:cs="Traditional Arabic"/>
          <w:sz w:val="22"/>
          <w:szCs w:val="22"/>
          <w:rtl/>
        </w:rPr>
        <w:t>بعض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D6820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D56E35" w:rsidRPr="005D7B39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، الكاثوليك) 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هناك فرصة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ثانية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366AB" w:rsidRPr="005D7B39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الموت، ولكن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المقطعَ الكتابيَّ في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عبران</w:t>
      </w:r>
      <w:r w:rsidR="00C6032B" w:rsidRPr="005D7B39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9: 27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ستثني أي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نوع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المطهر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5B66FEA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12F0177D" w14:textId="59E373D0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ويشير </w:t>
      </w:r>
      <w:r w:rsidR="00EF126C" w:rsidRPr="005D7B39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ون إلى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إخلاص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الأشخاص الذين لم ت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صِلْهم البشارة بعْدُ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، زاعمين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م لن يُدانوا إل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 إذا فشلوا في العيش </w:t>
      </w:r>
      <w:r w:rsidR="009B7BA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بحسب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النور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(أي المعرفة)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الذي لديهم بالفعل.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ولكن يُمثِّل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شكل</w:t>
      </w:r>
      <w:r w:rsidR="00D61A2A" w:rsidRPr="005D7B3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أشكال الخلاص ب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الأعمال، وتقول رسالة رومية 1: 20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 الناس </w:t>
      </w:r>
      <w:r w:rsidR="004E361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هُم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بلا عذر، وليس </w:t>
      </w:r>
      <w:r w:rsidR="00D161C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أنَّهم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من الممكن أن يكونوا بلا عذر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FC1C1B9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6731893B" w14:textId="64977716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د.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>أحد الآراء التي تجتذب بعض الإنجيل</w:t>
      </w:r>
      <w:r w:rsidR="00C6032B" w:rsidRPr="005D7B39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تقول </w:t>
      </w:r>
      <w:r w:rsidR="0055376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55376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ه إذا استجاب </w:t>
      </w:r>
      <w:r w:rsidR="0020375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الأشخاص الذين لم ت</w:t>
      </w:r>
      <w:r w:rsidR="006B6A5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20375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صِلْهم البشارة بعْدُ</w:t>
      </w:r>
      <w:r w:rsidR="00203753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بالإيمان للنور </w:t>
      </w:r>
      <w:r w:rsidR="0020375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(المعرفة)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الذي استقبلوه، فإن</w:t>
      </w:r>
      <w:r w:rsidR="00E9703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</w:t>
      </w:r>
      <w:r w:rsidR="0045001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45001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5001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صهم على أساس </w:t>
      </w:r>
      <w:r w:rsidR="0045001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عمل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5001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الـمُخَلِّص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45001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قام به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المسيح–</w:t>
      </w:r>
      <w:r w:rsidR="00F4768D" w:rsidRPr="005D7B3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رغم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م لا يعرفون عن واهب الخلاص هذا 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{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جون ساندرز،</w:t>
      </w:r>
      <w:r w:rsidR="00F476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4198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</w:t>
      </w:r>
      <w:r w:rsidR="00741982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>يس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اسم</w:t>
      </w:r>
      <w:r w:rsidR="00F4768D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ٌ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EF126C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آخَر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: تحقيق</w:t>
      </w:r>
      <w:r w:rsidR="00F4768D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ٌ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في مصير </w:t>
      </w:r>
      <w:r w:rsidR="00F4768D" w:rsidRPr="005D7B3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الأشخاص الذين لم تصِلْهم البشارة بعْدُ</w:t>
      </w:r>
      <w:r w:rsidR="0074198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F476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ص.ص.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215، 282-83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476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bookmarkStart w:id="1" w:name="_Hlk153983368"/>
      <w:r w:rsidR="00741982" w:rsidRPr="005D7B39">
        <w:rPr>
          <w:rFonts w:ascii="Arial" w:hAnsi="Arial" w:cs="Arial"/>
          <w:noProof/>
          <w:sz w:val="18"/>
          <w:szCs w:val="15"/>
        </w:rPr>
        <w:t xml:space="preserve">John Sanders, </w:t>
      </w:r>
      <w:r w:rsidR="00741982" w:rsidRPr="005D7B39">
        <w:rPr>
          <w:rFonts w:ascii="Arial" w:hAnsi="Arial" w:cs="Arial"/>
          <w:i/>
          <w:noProof/>
          <w:sz w:val="18"/>
          <w:szCs w:val="15"/>
        </w:rPr>
        <w:t>No Other Name: An Investigation into the Destiny of the Unevangelized</w:t>
      </w:r>
      <w:r w:rsidR="00741982" w:rsidRPr="005D7B39">
        <w:rPr>
          <w:rFonts w:ascii="Arial" w:hAnsi="Arial" w:cs="Arial"/>
          <w:noProof/>
          <w:sz w:val="18"/>
          <w:szCs w:val="15"/>
        </w:rPr>
        <w:t xml:space="preserve"> [Grand Rapids: Eerdmans, 1992]</w:t>
      </w:r>
      <w:bookmarkEnd w:id="1"/>
      <w:r w:rsidR="00741982" w:rsidRPr="005D7B39">
        <w:rPr>
          <w:rFonts w:ascii="Arial" w:hAnsi="Arial" w:cs="Arial"/>
          <w:noProof/>
          <w:sz w:val="18"/>
          <w:szCs w:val="15"/>
        </w:rPr>
        <w:t>, 215, 282-83</w:t>
      </w:r>
      <w:r w:rsidR="00F4768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)،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وكلارك إتش. بينوك،</w:t>
      </w:r>
      <w:r w:rsidR="0074198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43D7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ات</w:t>
      </w:r>
      <w:r w:rsidR="00741982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ساع</w:t>
      </w:r>
      <w:r w:rsidR="00741982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ٌ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في رحمة الله: </w:t>
      </w:r>
      <w:r w:rsidR="005B49DF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الختاميَّة في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يسوع المسيح في عالم</w:t>
      </w:r>
      <w:r w:rsidR="00C21A57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9B7BA1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مُتعدَّد 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الأديان</w:t>
      </w:r>
      <w:r w:rsidR="00043D7A" w:rsidRPr="005D7B3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، 149-50</w:t>
      </w:r>
      <w:r w:rsidR="00AD77E1" w:rsidRPr="005D7B3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، 1992م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،</w:t>
      </w:r>
      <w:r w:rsidR="0074198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043D7A" w:rsidRPr="005D7B39">
        <w:rPr>
          <w:rFonts w:ascii="Arial" w:hAnsi="Arial" w:cs="Arial"/>
          <w:noProof/>
          <w:sz w:val="18"/>
          <w:szCs w:val="15"/>
        </w:rPr>
        <w:t xml:space="preserve">Clark H. Pinnock, </w:t>
      </w:r>
      <w:r w:rsidR="00043D7A" w:rsidRPr="005D7B39">
        <w:rPr>
          <w:rFonts w:ascii="Arial" w:hAnsi="Arial" w:cs="Arial"/>
          <w:i/>
          <w:noProof/>
          <w:sz w:val="18"/>
          <w:szCs w:val="15"/>
        </w:rPr>
        <w:t>A Wideness in God’s Mercy: The Finality of Jesus Christ in a World of Religions</w:t>
      </w:r>
      <w:r w:rsidR="00043D7A" w:rsidRPr="005D7B39">
        <w:rPr>
          <w:rFonts w:ascii="Arial" w:hAnsi="Arial" w:cs="Arial"/>
          <w:noProof/>
          <w:sz w:val="18"/>
          <w:szCs w:val="15"/>
        </w:rPr>
        <w:t xml:space="preserve"> [Grand Rapids: Zondervan, 1992], 149-50</w:t>
      </w:r>
      <w:r w:rsidR="0074198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؛ الموضوع</w:t>
      </w:r>
      <w:r w:rsidR="004559C2" w:rsidRPr="005D7B39">
        <w:rPr>
          <w:rFonts w:ascii="Traditional Arabic" w:eastAsia="Arial" w:hAnsi="Traditional Arabic" w:cs="Traditional Arabic" w:hint="cs"/>
          <w:sz w:val="22"/>
          <w:szCs w:val="22"/>
          <w:rtl/>
          <w:lang w:val="en-US" w:bidi="ar-JO"/>
        </w:rPr>
        <w:t xml:space="preserve"> ذاته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، "</w:t>
      </w:r>
      <w:r w:rsidRPr="005D7B3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نحو لاهوت</w:t>
      </w:r>
      <w:r w:rsidR="004559C2" w:rsidRPr="005D7B3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إنجيلي</w:t>
      </w:r>
      <w:r w:rsidR="000B23EA" w:rsidRPr="005D7B3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ٍّ</w:t>
      </w:r>
      <w:r w:rsidRPr="005D7B39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للأديان،</w:t>
      </w:r>
      <w:r w:rsidR="00AD77E1" w:rsidRPr="005D7B39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مجل</w:t>
      </w:r>
      <w:r w:rsidR="00AD77E1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ة الجمع</w:t>
      </w:r>
      <w:r w:rsidR="004B4F28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اللاهوت</w:t>
      </w:r>
      <w:r w:rsidR="004B4F28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الإنجيل</w:t>
      </w:r>
      <w:r w:rsidR="004B4F28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="00FF21E2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33</w:t>
      </w:r>
      <w:r w:rsidR="00FF21E2" w:rsidRPr="005D7B3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FF21E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(1990م) ص.ص. 359-68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 (</w:t>
      </w:r>
      <w:r w:rsidR="005B49DF" w:rsidRPr="005D7B39">
        <w:rPr>
          <w:rFonts w:ascii="Arial" w:hAnsi="Arial" w:cs="Arial"/>
          <w:noProof/>
          <w:sz w:val="18"/>
          <w:szCs w:val="15"/>
        </w:rPr>
        <w:t xml:space="preserve">“Toward an Evangelical Theology of Religions,” </w:t>
      </w:r>
      <w:r w:rsidR="005B49DF" w:rsidRPr="005D7B39">
        <w:rPr>
          <w:rFonts w:ascii="Arial" w:hAnsi="Arial" w:cs="Arial"/>
          <w:i/>
          <w:noProof/>
          <w:sz w:val="18"/>
          <w:szCs w:val="15"/>
        </w:rPr>
        <w:t>Journal of the Evangelical Theological Society</w:t>
      </w:r>
      <w:r w:rsidR="005B49DF" w:rsidRPr="005D7B39">
        <w:rPr>
          <w:rFonts w:ascii="Arial" w:hAnsi="Arial" w:cs="Arial"/>
          <w:noProof/>
          <w:sz w:val="18"/>
          <w:szCs w:val="15"/>
        </w:rPr>
        <w:t xml:space="preserve"> 33 (1990): 359-68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FF21E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للحصول على تفنيد، انظ</w:t>
      </w:r>
      <w:r w:rsidR="00975D5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975D5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روبرت أ. بيترسون،</w:t>
      </w:r>
      <w:r w:rsidR="00975D5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F8625E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الجحيم </w:t>
      </w:r>
      <w:r w:rsidR="00BF41F5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>تحت ا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لمحاك</w:t>
      </w:r>
      <w:r w:rsidR="00F8625E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م</w:t>
      </w:r>
      <w:r w:rsidR="00BF41F5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ة</w:t>
      </w:r>
      <w:r w:rsidR="00F8625E" w:rsidRPr="005D7B3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"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المشيخ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</w:t>
      </w:r>
      <w:r w:rsidR="00BF41F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ـمُ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صل</w:t>
      </w:r>
      <w:r w:rsidR="00BF41F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BF41F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 1995م، ص.ص. 228-34</w:t>
      </w:r>
      <w:r w:rsidR="00BD1D1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BF41F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BF41F5" w:rsidRPr="005D7B39">
        <w:rPr>
          <w:rFonts w:ascii="Arial" w:hAnsi="Arial" w:cs="Arial"/>
          <w:noProof/>
          <w:sz w:val="18"/>
          <w:szCs w:val="15"/>
        </w:rPr>
        <w:t xml:space="preserve">Robert A. Peterson, </w:t>
      </w:r>
      <w:r w:rsidR="00BF41F5" w:rsidRPr="005D7B39">
        <w:rPr>
          <w:rFonts w:ascii="Arial" w:hAnsi="Arial" w:cs="Arial"/>
          <w:i/>
          <w:noProof/>
          <w:sz w:val="18"/>
          <w:szCs w:val="15"/>
        </w:rPr>
        <w:t>Hell on Trial</w:t>
      </w:r>
      <w:r w:rsidR="00BF41F5" w:rsidRPr="005D7B39">
        <w:rPr>
          <w:rFonts w:ascii="Arial" w:hAnsi="Arial" w:cs="Arial"/>
          <w:noProof/>
          <w:sz w:val="18"/>
          <w:szCs w:val="15"/>
        </w:rPr>
        <w:t xml:space="preserve"> (Presbyterian &amp; Reformed, 1995), 228-34</w:t>
      </w:r>
      <w:r w:rsidR="00BF41F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5B49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}</w:t>
      </w:r>
      <w:r w:rsidR="00BF41F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726A9105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7D4A5EEE" w14:textId="205718AB" w:rsidR="00A62BB4" w:rsidRPr="005D7B39" w:rsidRDefault="005127F3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هـ.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الرد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المناسب الوحيد 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بشأن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حالة </w:t>
      </w:r>
      <w:r w:rsidR="00B13226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الأشخاص الذين لم تصِلْهم البشارة بعْدُ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م بالفعل هالكون دون المسيح. 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ونجد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دعم 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لهذا الرأي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BD1D1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ٍ </w:t>
      </w:r>
      <w:r w:rsidR="005E363F" w:rsidRPr="005D7B39">
        <w:rPr>
          <w:rFonts w:ascii="Traditional Arabic" w:eastAsia="Arial" w:hAnsi="Traditional Arabic" w:cs="Traditional Arabic"/>
          <w:sz w:val="22"/>
          <w:szCs w:val="22"/>
          <w:rtl/>
        </w:rPr>
        <w:t>عد</w:t>
      </w:r>
      <w:r w:rsidR="005E363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5E363F" w:rsidRPr="005D7B39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2928C2E1" w14:textId="77777777" w:rsidR="00A62BB4" w:rsidRPr="005D7B39" w:rsidRDefault="00A62BB4" w:rsidP="0082008D">
      <w:pPr>
        <w:tabs>
          <w:tab w:val="left" w:pos="4320"/>
        </w:tabs>
        <w:bidi/>
        <w:ind w:left="108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1BC8F34E" w14:textId="5F930205" w:rsidR="00A62BB4" w:rsidRPr="005D7B39" w:rsidRDefault="00DF5F97" w:rsidP="005E363F">
      <w:pPr>
        <w:pStyle w:val="ListParagraph"/>
        <w:numPr>
          <w:ilvl w:val="0"/>
          <w:numId w:val="13"/>
        </w:numPr>
        <w:tabs>
          <w:tab w:val="left" w:pos="4320"/>
        </w:tabs>
        <w:bidi/>
        <w:ind w:left="738"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الحجج الكتاب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072AA858" w14:textId="77777777" w:rsidR="00A62BB4" w:rsidRPr="00195574" w:rsidRDefault="00A62BB4" w:rsidP="0082008D">
      <w:pPr>
        <w:tabs>
          <w:tab w:val="left" w:pos="4320"/>
        </w:tabs>
        <w:bidi/>
        <w:ind w:left="1440" w:right="-72" w:hanging="360"/>
        <w:rPr>
          <w:rFonts w:ascii="Traditional Arabic" w:eastAsia="Arial" w:hAnsi="Traditional Arabic" w:cs="Traditional Arabic"/>
          <w:sz w:val="18"/>
          <w:szCs w:val="18"/>
        </w:rPr>
      </w:pPr>
    </w:p>
    <w:p w14:paraId="4D2C8E04" w14:textId="333104E9" w:rsidR="002B0E1F" w:rsidRPr="00195574" w:rsidRDefault="00DF5F97" w:rsidP="00724F13">
      <w:pPr>
        <w:pStyle w:val="ListParagraph"/>
        <w:numPr>
          <w:ilvl w:val="0"/>
          <w:numId w:val="16"/>
        </w:numPr>
        <w:tabs>
          <w:tab w:val="left" w:pos="4320"/>
        </w:tabs>
        <w:bidi/>
        <w:ind w:left="1080" w:right="-72"/>
        <w:rPr>
          <w:rFonts w:ascii="Traditional Arabic" w:eastAsia="Arial" w:hAnsi="Traditional Arabic" w:cs="Traditional Arabic"/>
          <w:sz w:val="21"/>
          <w:szCs w:val="21"/>
        </w:rPr>
      </w:pP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غض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ب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الله يقع على الناس الذين يرفضون نور</w:t>
      </w:r>
      <w:r w:rsidR="00BD1D1B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الضمير الواضح ودليل الخليقة بحيث يكون الجميع "بلا عذر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ٍ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" (رومية 1: 18-20؛ 2: 12-16). 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ولذلك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، فإن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دينونة الله "لا تعتمد على استجابتهم لحق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ٍّ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لم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يُعلَنْ لهم،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بل على الإعلان الذي ت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ل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ق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وه" 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</w:rPr>
        <w:t>}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ج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اي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. رونالد بلو، "</w:t>
      </w:r>
      <w:r w:rsidRPr="00195574">
        <w:rPr>
          <w:rFonts w:ascii="Traditional Arabic" w:eastAsia="Arial" w:hAnsi="Traditional Arabic" w:cs="Traditional Arabic"/>
          <w:b/>
          <w:bCs/>
          <w:sz w:val="21"/>
          <w:szCs w:val="21"/>
          <w:rtl/>
        </w:rPr>
        <w:t>مليارات</w:t>
      </w:r>
      <w:r w:rsidR="00AD77E1" w:rsidRPr="00195574">
        <w:rPr>
          <w:rFonts w:ascii="Traditional Arabic" w:eastAsia="Arial" w:hAnsi="Traditional Arabic" w:cs="Traditional Arabic" w:hint="cs"/>
          <w:b/>
          <w:bCs/>
          <w:sz w:val="21"/>
          <w:szCs w:val="21"/>
          <w:rtl/>
        </w:rPr>
        <w:t>ٌ</w:t>
      </w:r>
      <w:r w:rsidRPr="00195574">
        <w:rPr>
          <w:rFonts w:ascii="Traditional Arabic" w:eastAsia="Arial" w:hAnsi="Traditional Arabic" w:cs="Traditional Arabic"/>
          <w:b/>
          <w:bCs/>
          <w:sz w:val="21"/>
          <w:szCs w:val="21"/>
          <w:rtl/>
        </w:rPr>
        <w:t xml:space="preserve"> لا </w:t>
      </w:r>
      <w:r w:rsidR="00AD77E1" w:rsidRPr="00195574">
        <w:rPr>
          <w:rFonts w:ascii="Traditional Arabic" w:eastAsia="Arial" w:hAnsi="Traditional Arabic" w:cs="Traditional Arabic" w:hint="cs"/>
          <w:b/>
          <w:bCs/>
          <w:sz w:val="21"/>
          <w:szCs w:val="21"/>
          <w:rtl/>
        </w:rPr>
        <w:t>تُعَدُّ ولا تُحصَى</w:t>
      </w:r>
      <w:r w:rsidRPr="00195574">
        <w:rPr>
          <w:rFonts w:ascii="Traditional Arabic" w:eastAsia="Arial" w:hAnsi="Traditional Arabic" w:cs="Traditional Arabic"/>
          <w:b/>
          <w:bCs/>
          <w:sz w:val="21"/>
          <w:szCs w:val="21"/>
          <w:rtl/>
        </w:rPr>
        <w:t xml:space="preserve">: هل </w:t>
      </w:r>
      <w:r w:rsidR="00AD77E1" w:rsidRPr="00195574">
        <w:rPr>
          <w:rFonts w:ascii="Traditional Arabic" w:eastAsia="Arial" w:hAnsi="Traditional Arabic" w:cs="Traditional Arabic" w:hint="cs"/>
          <w:b/>
          <w:bCs/>
          <w:sz w:val="21"/>
          <w:szCs w:val="21"/>
          <w:rtl/>
        </w:rPr>
        <w:t>هُم هالكون</w:t>
      </w:r>
      <w:r w:rsidRPr="00195574">
        <w:rPr>
          <w:rFonts w:ascii="Traditional Arabic" w:eastAsia="Arial" w:hAnsi="Traditional Arabic" w:cs="Traditional Arabic"/>
          <w:b/>
          <w:bCs/>
          <w:sz w:val="21"/>
          <w:szCs w:val="21"/>
          <w:rtl/>
        </w:rPr>
        <w:t xml:space="preserve"> حق</w:t>
      </w:r>
      <w:r w:rsidR="00AD77E1" w:rsidRPr="00195574">
        <w:rPr>
          <w:rFonts w:ascii="Traditional Arabic" w:eastAsia="Arial" w:hAnsi="Traditional Arabic" w:cs="Traditional Arabic" w:hint="cs"/>
          <w:b/>
          <w:bCs/>
          <w:sz w:val="21"/>
          <w:szCs w:val="21"/>
          <w:rtl/>
        </w:rPr>
        <w:t>ّ</w:t>
      </w:r>
      <w:r w:rsidRPr="00195574">
        <w:rPr>
          <w:rFonts w:ascii="Traditional Arabic" w:eastAsia="Arial" w:hAnsi="Traditional Arabic" w:cs="Traditional Arabic"/>
          <w:b/>
          <w:bCs/>
          <w:sz w:val="21"/>
          <w:szCs w:val="21"/>
          <w:rtl/>
        </w:rPr>
        <w:t>ًا؟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"</w:t>
      </w:r>
      <w:r w:rsidR="00AD77E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>المجلَّة الدوريَّة (بيبليوثيكا ساكرا</w:t>
      </w:r>
      <w:r w:rsidR="0090690D" w:rsidRPr="00195574">
        <w:rPr>
          <w:rFonts w:ascii="Traditional Arabic" w:eastAsia="Arial" w:hAnsi="Traditional Arabic" w:cs="Traditional Arabic"/>
          <w:i/>
          <w:sz w:val="20"/>
          <w:szCs w:val="20"/>
          <w:rtl/>
        </w:rPr>
        <w:t xml:space="preserve"> </w:t>
      </w:r>
      <w:r w:rsidR="0090690D" w:rsidRPr="00195574">
        <w:rPr>
          <w:rFonts w:ascii="Traditional Arabic" w:eastAsia="Arial" w:hAnsi="Traditional Arabic" w:cs="Traditional Arabic"/>
          <w:i/>
          <w:sz w:val="20"/>
          <w:szCs w:val="20"/>
        </w:rPr>
        <w:t>Bibliotheca Sacra</w:t>
      </w:r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>) لكلِّيَّة دالاس اللاهوتيَّة</w:t>
      </w:r>
      <w:r w:rsidR="00835BFD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>،</w:t>
      </w:r>
      <w:r w:rsidR="005F0D8E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 xml:space="preserve"> العدد</w:t>
      </w:r>
      <w:r w:rsidR="00835BFD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 xml:space="preserve"> </w:t>
      </w:r>
      <w:r w:rsidRPr="00195574">
        <w:rPr>
          <w:rFonts w:ascii="Traditional Arabic" w:eastAsia="Arial" w:hAnsi="Traditional Arabic" w:cs="Traditional Arabic"/>
          <w:sz w:val="21"/>
          <w:szCs w:val="21"/>
        </w:rPr>
        <w:t>138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835BFD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>تشرين الأوَّل/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أكتوبر-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كانون الأوَّل/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ديسمبر 1981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م</w:t>
      </w:r>
      <w:r w:rsidR="00EE613A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الصفحة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344</w:t>
      </w:r>
      <w:r w:rsidR="00BD1D1B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،</w:t>
      </w:r>
      <w:r w:rsidR="0013313E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(</w:t>
      </w:r>
      <w:r w:rsidR="0013313E" w:rsidRPr="00195574">
        <w:rPr>
          <w:rFonts w:ascii="Arial" w:hAnsi="Arial" w:cs="Arial"/>
          <w:noProof/>
          <w:sz w:val="16"/>
          <w:szCs w:val="13"/>
        </w:rPr>
        <w:t xml:space="preserve">J. Ronald Blue, “Untold Billions: Are They Really Lost?” </w:t>
      </w:r>
      <w:r w:rsidR="005D7B39" w:rsidRPr="00195574">
        <w:rPr>
          <w:rFonts w:ascii="Arial" w:hAnsi="Arial" w:cs="Arial"/>
          <w:i/>
          <w:noProof/>
          <w:sz w:val="16"/>
          <w:szCs w:val="13"/>
          <w:lang w:val="en-US"/>
        </w:rPr>
        <w:t>Bib Sac</w:t>
      </w:r>
      <w:r w:rsidR="0013313E" w:rsidRPr="00195574">
        <w:rPr>
          <w:rFonts w:ascii="Arial" w:hAnsi="Arial" w:cs="Arial"/>
          <w:noProof/>
          <w:sz w:val="16"/>
          <w:szCs w:val="13"/>
        </w:rPr>
        <w:t xml:space="preserve"> 138 [Oct.-Dec. 1981]: 344</w:t>
      </w:r>
      <w:r w:rsidR="0013313E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)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؛ </w:t>
      </w:r>
      <w:r w:rsidR="00953542" w:rsidRPr="00195574">
        <w:rPr>
          <w:rFonts w:ascii="Traditional Arabic" w:eastAsia="Arial" w:hAnsi="Traditional Arabic" w:cs="Traditional Arabic"/>
          <w:sz w:val="21"/>
          <w:szCs w:val="21"/>
          <w:rtl/>
        </w:rPr>
        <w:t>راجِعْ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ميلارد ج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اي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. إريكسون، "</w:t>
      </w:r>
      <w:r w:rsidRPr="00195574">
        <w:rPr>
          <w:rFonts w:ascii="Traditional Arabic" w:eastAsia="Arial" w:hAnsi="Traditional Arabic" w:cs="Traditional Arabic"/>
          <w:b/>
          <w:bCs/>
          <w:sz w:val="21"/>
          <w:szCs w:val="21"/>
          <w:rtl/>
        </w:rPr>
        <w:t xml:space="preserve">مصير </w:t>
      </w:r>
      <w:r w:rsidR="00AD77E1" w:rsidRPr="00195574">
        <w:rPr>
          <w:rFonts w:ascii="Traditional Arabic" w:eastAsia="Arial" w:hAnsi="Traditional Arabic" w:cs="Traditional Arabic" w:hint="cs"/>
          <w:b/>
          <w:bCs/>
          <w:sz w:val="21"/>
          <w:szCs w:val="21"/>
          <w:rtl/>
        </w:rPr>
        <w:t>الأشخاص الذين لم تصِلْهم البشارة بعْدُ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"،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>المجلَّة الدوريَّة (</w:t>
      </w:r>
      <w:proofErr w:type="spellStart"/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>بيبليوثيكا</w:t>
      </w:r>
      <w:proofErr w:type="spellEnd"/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 xml:space="preserve"> </w:t>
      </w:r>
      <w:proofErr w:type="spellStart"/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>ساكرا</w:t>
      </w:r>
      <w:proofErr w:type="spellEnd"/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 xml:space="preserve"> </w:t>
      </w:r>
      <w:r w:rsidR="005D7B39" w:rsidRPr="00195574">
        <w:rPr>
          <w:rFonts w:ascii="Traditional Arabic" w:eastAsia="Arial" w:hAnsi="Traditional Arabic" w:cs="Traditional Arabic"/>
          <w:i/>
          <w:sz w:val="21"/>
          <w:szCs w:val="21"/>
          <w:lang w:val="en-US"/>
        </w:rPr>
        <w:t>Bib Sac</w:t>
      </w:r>
      <w:r w:rsidR="0090690D" w:rsidRPr="00195574">
        <w:rPr>
          <w:rFonts w:ascii="Traditional Arabic" w:eastAsia="Arial" w:hAnsi="Traditional Arabic" w:cs="Traditional Arabic"/>
          <w:i/>
          <w:sz w:val="21"/>
          <w:szCs w:val="21"/>
          <w:rtl/>
        </w:rPr>
        <w:t>) لكلِّيَّة دالاس اللاهوتيَّة</w:t>
      </w:r>
      <w:r w:rsidR="005F0D8E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 xml:space="preserve"> العدد</w:t>
      </w:r>
      <w:proofErr w:type="gramStart"/>
      <w:r w:rsidRPr="00195574">
        <w:rPr>
          <w:rFonts w:ascii="Traditional Arabic" w:eastAsia="Arial" w:hAnsi="Traditional Arabic" w:cs="Traditional Arabic"/>
          <w:sz w:val="21"/>
          <w:szCs w:val="21"/>
        </w:rPr>
        <w:t xml:space="preserve">152 </w:t>
      </w:r>
      <w:r w:rsidR="005F0D8E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[</w:t>
      </w:r>
      <w:proofErr w:type="gramEnd"/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كانون الثاني/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يناير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-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كانون الأوَّل/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ديسمبر 1995</w:t>
      </w:r>
      <w:r w:rsidR="00835BFD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م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في 4 أجزاء]؛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و"</w:t>
      </w:r>
      <w:r w:rsidRPr="00195574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العقل والقلب الإنجيلي</w:t>
      </w:r>
      <w:r w:rsidR="00617739" w:rsidRPr="00195574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َّيْن</w:t>
      </w:r>
      <w:r w:rsidR="00617739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 xml:space="preserve">" 1993م، </w:t>
      </w:r>
      <w:proofErr w:type="spellStart"/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ص.ص</w:t>
      </w:r>
      <w:proofErr w:type="spellEnd"/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.</w:t>
      </w:r>
      <w:r w:rsidR="00BD1D1B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،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617739" w:rsidRPr="00195574">
        <w:rPr>
          <w:rFonts w:ascii="Traditional Arabic" w:eastAsia="Arial" w:hAnsi="Traditional Arabic" w:cs="Traditional Arabic" w:hint="cs"/>
          <w:sz w:val="20"/>
          <w:szCs w:val="20"/>
          <w:rtl/>
        </w:rPr>
        <w:t>(</w:t>
      </w:r>
      <w:r w:rsidR="00617739" w:rsidRPr="00195574">
        <w:rPr>
          <w:rFonts w:ascii="Arial" w:hAnsi="Arial" w:cs="Arial"/>
          <w:i/>
          <w:noProof/>
          <w:sz w:val="15"/>
          <w:szCs w:val="11"/>
        </w:rPr>
        <w:t xml:space="preserve">The Evangelical Mind and Heart </w:t>
      </w:r>
      <w:r w:rsidR="00617739" w:rsidRPr="00195574">
        <w:rPr>
          <w:rFonts w:ascii="Arial" w:hAnsi="Arial" w:cs="Arial"/>
          <w:noProof/>
          <w:sz w:val="15"/>
          <w:szCs w:val="11"/>
        </w:rPr>
        <w:t>[Grand Rapids: Baker, 1993], 130-31</w:t>
      </w:r>
      <w:r w:rsidR="00617739" w:rsidRPr="00195574">
        <w:rPr>
          <w:rFonts w:ascii="Traditional Arabic" w:eastAsia="Arial" w:hAnsi="Traditional Arabic" w:cs="Traditional Arabic" w:hint="cs"/>
          <w:sz w:val="20"/>
          <w:szCs w:val="20"/>
          <w:rtl/>
        </w:rPr>
        <w:t>)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؛ 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و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رونالد 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إتش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. ناش،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"</w:t>
      </w:r>
      <w:r w:rsidRPr="00195574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هل يسوع هو ال</w:t>
      </w:r>
      <w:r w:rsidR="002A777A" w:rsidRPr="00195574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ـ</w:t>
      </w:r>
      <w:r w:rsidRPr="00195574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م</w:t>
      </w:r>
      <w:r w:rsidR="002A777A" w:rsidRPr="00195574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خ</w:t>
      </w:r>
      <w:r w:rsidR="002A777A" w:rsidRPr="00195574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ل</w:t>
      </w:r>
      <w:r w:rsidR="002A777A" w:rsidRPr="00195574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ِّ</w:t>
      </w:r>
      <w:r w:rsidRPr="00195574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ص الوحيد</w:t>
      </w:r>
      <w:r w:rsidR="00617739" w:rsidRPr="00195574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؟</w:t>
      </w:r>
      <w:r w:rsidR="00617739" w:rsidRPr="00195574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>"</w:t>
      </w:r>
      <w:r w:rsidR="00617739" w:rsidRPr="00195574">
        <w:rPr>
          <w:rFonts w:ascii="Traditional Arabic" w:eastAsia="Arial" w:hAnsi="Traditional Arabic" w:cs="Traditional Arabic" w:hint="cs"/>
          <w:i/>
          <w:sz w:val="20"/>
          <w:szCs w:val="20"/>
          <w:rtl/>
        </w:rPr>
        <w:t xml:space="preserve"> 1994م، (</w:t>
      </w:r>
      <w:r w:rsidR="00617739" w:rsidRPr="00195574">
        <w:rPr>
          <w:rFonts w:ascii="Arial" w:hAnsi="Arial" w:cs="Arial"/>
          <w:noProof/>
          <w:sz w:val="15"/>
          <w:szCs w:val="11"/>
        </w:rPr>
        <w:t xml:space="preserve">Ronald H. Nash, </w:t>
      </w:r>
      <w:r w:rsidR="00617739" w:rsidRPr="00195574">
        <w:rPr>
          <w:rFonts w:ascii="Arial" w:hAnsi="Arial" w:cs="Arial"/>
          <w:i/>
          <w:noProof/>
          <w:sz w:val="15"/>
          <w:szCs w:val="11"/>
        </w:rPr>
        <w:t xml:space="preserve">Is Jesus the Only Savior? </w:t>
      </w:r>
      <w:r w:rsidR="00617739" w:rsidRPr="00195574">
        <w:rPr>
          <w:rFonts w:ascii="Arial" w:hAnsi="Arial" w:cs="Arial"/>
          <w:noProof/>
          <w:sz w:val="15"/>
          <w:szCs w:val="11"/>
        </w:rPr>
        <w:t>[Grand Rapids: Zondervan, 1994]</w:t>
      </w:r>
      <w:r w:rsidR="00617739" w:rsidRPr="00195574">
        <w:rPr>
          <w:rFonts w:ascii="Traditional Arabic" w:eastAsia="Arial" w:hAnsi="Traditional Arabic" w:cs="Traditional Arabic" w:hint="cs"/>
          <w:i/>
          <w:sz w:val="20"/>
          <w:szCs w:val="20"/>
          <w:rtl/>
        </w:rPr>
        <w:t>)</w:t>
      </w:r>
      <w:r w:rsidR="00617739" w:rsidRPr="00195574">
        <w:rPr>
          <w:rFonts w:ascii="Traditional Arabic" w:eastAsia="Arial" w:hAnsi="Traditional Arabic" w:cs="Traditional Arabic"/>
          <w:iCs/>
          <w:sz w:val="20"/>
          <w:szCs w:val="20"/>
          <w:lang w:val="en-US"/>
        </w:rPr>
        <w:t>{</w:t>
      </w:r>
      <w:r w:rsidR="00617739" w:rsidRPr="00195574">
        <w:rPr>
          <w:rFonts w:ascii="Traditional Arabic" w:eastAsia="Arial" w:hAnsi="Traditional Arabic" w:cs="Traditional Arabic" w:hint="cs"/>
          <w:i/>
          <w:sz w:val="20"/>
          <w:szCs w:val="20"/>
          <w:rtl/>
        </w:rPr>
        <w:t>.</w:t>
      </w:r>
      <w:r w:rsidR="002B0E1F" w:rsidRPr="00195574">
        <w:rPr>
          <w:rFonts w:ascii="Traditional Arabic" w:eastAsia="Arial" w:hAnsi="Traditional Arabic" w:cs="Traditional Arabic" w:hint="cs"/>
          <w:sz w:val="20"/>
          <w:szCs w:val="20"/>
          <w:rtl/>
        </w:rPr>
        <w:t xml:space="preserve"> </w:t>
      </w:r>
    </w:p>
    <w:p w14:paraId="307CF2EC" w14:textId="77777777" w:rsidR="002B0E1F" w:rsidRPr="00195574" w:rsidRDefault="002B0E1F" w:rsidP="00724F13">
      <w:pPr>
        <w:pStyle w:val="ListParagraph"/>
        <w:tabs>
          <w:tab w:val="left" w:pos="4320"/>
        </w:tabs>
        <w:bidi/>
        <w:ind w:left="1080" w:right="-72"/>
        <w:rPr>
          <w:rFonts w:ascii="Traditional Arabic" w:eastAsia="Arial" w:hAnsi="Traditional Arabic" w:cs="Traditional Arabic"/>
          <w:sz w:val="21"/>
          <w:szCs w:val="21"/>
        </w:rPr>
      </w:pPr>
    </w:p>
    <w:p w14:paraId="6CA5D953" w14:textId="1FF53241" w:rsidR="002B0E1F" w:rsidRPr="00195574" w:rsidRDefault="00DF5F97" w:rsidP="00724F13">
      <w:pPr>
        <w:pStyle w:val="ListParagraph"/>
        <w:numPr>
          <w:ilvl w:val="0"/>
          <w:numId w:val="16"/>
        </w:numPr>
        <w:tabs>
          <w:tab w:val="left" w:pos="4320"/>
        </w:tabs>
        <w:bidi/>
        <w:ind w:left="1080" w:right="-72"/>
        <w:rPr>
          <w:rFonts w:ascii="Traditional Arabic" w:eastAsia="Arial" w:hAnsi="Traditional Arabic" w:cs="Traditional Arabic"/>
          <w:sz w:val="21"/>
          <w:szCs w:val="21"/>
        </w:rPr>
      </w:pP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lastRenderedPageBreak/>
        <w:t>الله لا يرسل الناس</w:t>
      </w:r>
      <w:r w:rsidR="00BD1D1B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إلى الجحيم، فهو يسمح فقط لأولئك الذين يرفضون ما هو واضح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ٌ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لهم بالذهاب إلى المسار الذي حد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دوه لأنفسهم إلى الجحيم (المرجع نف</w:t>
      </w:r>
      <w:r w:rsidR="00A36CDF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س</w:t>
      </w:r>
      <w:r w:rsidR="00A36CDF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ه، 347). 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ف</w:t>
      </w:r>
      <w:r w:rsidR="00617739"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هؤلاء 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قد 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"أ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س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ل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موا" إلى الشهوات الجنس</w:t>
      </w:r>
      <w:r w:rsidR="004B4F28" w:rsidRPr="00195574">
        <w:rPr>
          <w:rFonts w:ascii="Traditional Arabic" w:eastAsia="Arial" w:hAnsi="Traditional Arabic" w:cs="Traditional Arabic"/>
          <w:sz w:val="21"/>
          <w:szCs w:val="21"/>
          <w:rtl/>
        </w:rPr>
        <w:t>يَّة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تُجاه الجنس الآخَر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(رومية 1: 24-25)، 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و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الشذوذ الجنسي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(</w:t>
      </w:r>
      <w:r w:rsidR="0061773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العددان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26-27)، 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وذهنٍ مرفوضٍ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(الأعداد 28-32).</w:t>
      </w:r>
    </w:p>
    <w:p w14:paraId="5C8D7209" w14:textId="77777777" w:rsidR="002B0E1F" w:rsidRPr="00195574" w:rsidRDefault="002B0E1F" w:rsidP="00724F13">
      <w:pPr>
        <w:pStyle w:val="ListParagraph"/>
        <w:tabs>
          <w:tab w:val="left" w:pos="4320"/>
        </w:tabs>
        <w:bidi/>
        <w:ind w:left="1080" w:right="-72"/>
        <w:rPr>
          <w:rFonts w:ascii="Traditional Arabic" w:eastAsia="Arial" w:hAnsi="Traditional Arabic" w:cs="Traditional Arabic"/>
          <w:sz w:val="16"/>
          <w:szCs w:val="16"/>
        </w:rPr>
      </w:pPr>
    </w:p>
    <w:p w14:paraId="697E37CD" w14:textId="167E0AB4" w:rsidR="00A62BB4" w:rsidRPr="00195574" w:rsidRDefault="00DF5F97" w:rsidP="00724F13">
      <w:pPr>
        <w:pStyle w:val="ListParagraph"/>
        <w:numPr>
          <w:ilvl w:val="0"/>
          <w:numId w:val="16"/>
        </w:numPr>
        <w:tabs>
          <w:tab w:val="left" w:pos="4320"/>
        </w:tabs>
        <w:bidi/>
        <w:ind w:left="1080" w:right="-72"/>
        <w:rPr>
          <w:rFonts w:ascii="Traditional Arabic" w:eastAsia="Arial" w:hAnsi="Traditional Arabic" w:cs="Traditional Arabic"/>
          <w:sz w:val="21"/>
          <w:szCs w:val="21"/>
        </w:rPr>
      </w:pP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ليس أحد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ٌ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بارً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ا (رومية 3: 10-11) والجميع مُدانون (5: 18). ولهذا السبب يجب على جميع الناس أن يدعوا باس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م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الرب</w:t>
      </w:r>
      <w:r w:rsidR="00166FA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لكي ي</w:t>
      </w:r>
      <w:r w:rsidR="00875AD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خ</w:t>
      </w:r>
      <w:r w:rsidR="00875AD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ل</w:t>
      </w:r>
      <w:r w:rsidR="00875AD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صوا (رومية 10: 13؛ </w:t>
      </w:r>
      <w:r w:rsidR="00953542" w:rsidRPr="00195574">
        <w:rPr>
          <w:rFonts w:ascii="Traditional Arabic" w:eastAsia="Arial" w:hAnsi="Traditional Arabic" w:cs="Traditional Arabic"/>
          <w:sz w:val="21"/>
          <w:szCs w:val="21"/>
          <w:rtl/>
        </w:rPr>
        <w:t>راجِعْ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</w:t>
      </w:r>
      <w:r w:rsidR="00953542" w:rsidRPr="00195574">
        <w:rPr>
          <w:rFonts w:ascii="Traditional Arabic" w:eastAsia="Arial" w:hAnsi="Traditional Arabic" w:cs="Traditional Arabic"/>
          <w:sz w:val="21"/>
          <w:szCs w:val="21"/>
          <w:rtl/>
        </w:rPr>
        <w:t>يوحنَّا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14: 6؛ أعمال الرسل 4: 12)، وهو ما لا يمكن أن ي</w:t>
      </w:r>
      <w:r w:rsidR="00875AD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ح</w:t>
      </w:r>
      <w:r w:rsidR="00875AD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ْ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دث</w:t>
      </w:r>
      <w:r w:rsidR="00875AD1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إل</w:t>
      </w:r>
      <w:r w:rsidR="00286D9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ا إذا أُرس</w:t>
      </w:r>
      <w:r w:rsidR="00286D9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ل شخص</w:t>
      </w:r>
      <w:r w:rsidR="00286D93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ٌ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ما ليخبرهم عن المسيح (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10: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14-15). 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و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يعني </w:t>
      </w:r>
      <w:r w:rsidR="00D14897"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هذا </w:t>
      </w:r>
      <w:r w:rsidR="00553765" w:rsidRPr="00195574">
        <w:rPr>
          <w:rFonts w:ascii="Traditional Arabic" w:eastAsia="Arial" w:hAnsi="Traditional Arabic" w:cs="Traditional Arabic"/>
          <w:sz w:val="21"/>
          <w:szCs w:val="21"/>
          <w:rtl/>
        </w:rPr>
        <w:t>أنَّه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لا يوجد أحد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ٌ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ي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طيع بصدق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ٍ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</w:t>
      </w:r>
      <w:r w:rsidR="00EE1B27" w:rsidRPr="00195574">
        <w:rPr>
          <w:rFonts w:ascii="Traditional Arabic" w:eastAsia="Arial" w:hAnsi="Traditional Arabic" w:cs="Traditional Arabic"/>
          <w:sz w:val="21"/>
          <w:szCs w:val="21"/>
          <w:rtl/>
        </w:rPr>
        <w:t>حتَّى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الضمير وما ي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سم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ى بـ</w:t>
      </w:r>
      <w:r w:rsidR="00D14897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"القانون الأخلاقي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" الذي 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يقول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الكثيرون 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إ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ن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 xml:space="preserve"> الوصايا العشر ت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ُ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ع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َ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ل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ِّ</w:t>
      </w:r>
      <w:r w:rsidRPr="00195574">
        <w:rPr>
          <w:rFonts w:ascii="Traditional Arabic" w:eastAsia="Arial" w:hAnsi="Traditional Arabic" w:cs="Traditional Arabic"/>
          <w:sz w:val="21"/>
          <w:szCs w:val="21"/>
          <w:rtl/>
        </w:rPr>
        <w:t>م</w:t>
      </w:r>
      <w:r w:rsidR="009A3EB6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F564D9" w:rsidRPr="00195574">
        <w:rPr>
          <w:rFonts w:ascii="Traditional Arabic" w:eastAsia="Arial" w:hAnsi="Traditional Arabic" w:cs="Traditional Arabic" w:hint="cs"/>
          <w:sz w:val="21"/>
          <w:szCs w:val="21"/>
          <w:rtl/>
        </w:rPr>
        <w:t>بشأنه</w:t>
      </w:r>
      <w:r w:rsidRPr="00195574">
        <w:rPr>
          <w:rFonts w:ascii="Traditional Arabic" w:eastAsia="Arial" w:hAnsi="Traditional Arabic" w:cs="Traditional Arabic"/>
          <w:sz w:val="21"/>
          <w:szCs w:val="21"/>
        </w:rPr>
        <w:t>.</w:t>
      </w:r>
    </w:p>
    <w:p w14:paraId="2A2FB134" w14:textId="77777777" w:rsidR="00A62BB4" w:rsidRPr="005D7B39" w:rsidRDefault="00A62BB4" w:rsidP="0082008D">
      <w:pPr>
        <w:tabs>
          <w:tab w:val="left" w:pos="4320"/>
        </w:tabs>
        <w:bidi/>
        <w:ind w:left="108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02ADE9CB" w14:textId="7C6D6737" w:rsidR="00A62BB4" w:rsidRPr="005D7B39" w:rsidRDefault="009A3EB6" w:rsidP="005E363F">
      <w:pPr>
        <w:pStyle w:val="ListParagraph"/>
        <w:numPr>
          <w:ilvl w:val="0"/>
          <w:numId w:val="13"/>
        </w:numPr>
        <w:tabs>
          <w:tab w:val="left" w:pos="4320"/>
        </w:tabs>
        <w:bidi/>
        <w:ind w:left="738"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مأموريَّةٌ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عظيم</w:t>
      </w:r>
      <w:r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ة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تكليف المسيح بإيصال الإنجيل إلى 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جميع الناس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يفترض وجود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عال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َـ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هالكٍ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953542" w:rsidRPr="005D7B39">
        <w:rPr>
          <w:rFonts w:ascii="Traditional Arabic" w:eastAsia="Arial" w:hAnsi="Traditional Arabic" w:cs="Traditional Arabic"/>
          <w:sz w:val="22"/>
          <w:szCs w:val="22"/>
          <w:rtl/>
        </w:rPr>
        <w:t>متَّى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28: 19؛ مرقس 16: 15؛ لوقا 24: 47؛ </w:t>
      </w:r>
      <w:r w:rsidR="00953542" w:rsidRPr="005D7B39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20: 21؛ أعمال الرسل 1: 8). وحقيقة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rtl/>
        </w:rPr>
        <w:t>أنَّ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المسيح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أعطى هذه الم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وريَّ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ة تفترض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كان ي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م أن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مؤمني القرن </w:t>
      </w:r>
      <w:r w:rsidR="000A0F44" w:rsidRPr="005D7B39">
        <w:rPr>
          <w:rFonts w:ascii="Traditional Arabic" w:eastAsia="Arial" w:hAnsi="Traditional Arabic" w:cs="Traditional Arabic"/>
          <w:sz w:val="22"/>
          <w:szCs w:val="22"/>
          <w:rtl/>
        </w:rPr>
        <w:t>الأوَّل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يمكنهم القيام بذلك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(أي إيصال الإنجيل إلى جميع الناس)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. في الواقع، 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هُم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فعلوا ذلك إلى حد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كبير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الإمبراطور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الرومان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ووصلوا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إلى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الهند، 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لكنَّ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الوصول إلى الصين استغرق وقتًا أطول بكثير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4EEB250" w14:textId="77777777" w:rsidR="00A62BB4" w:rsidRPr="005D7B39" w:rsidRDefault="00A62BB4" w:rsidP="0082008D">
      <w:pPr>
        <w:tabs>
          <w:tab w:val="left" w:pos="4320"/>
        </w:tabs>
        <w:bidi/>
        <w:ind w:left="108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343B8F4B" w14:textId="6731CB1B" w:rsidR="00A62BB4" w:rsidRPr="005D7B39" w:rsidRDefault="00DF5F97" w:rsidP="005E363F">
      <w:pPr>
        <w:pStyle w:val="ListParagraph"/>
        <w:numPr>
          <w:ilvl w:val="0"/>
          <w:numId w:val="13"/>
        </w:numPr>
        <w:tabs>
          <w:tab w:val="left" w:pos="4320"/>
        </w:tabs>
        <w:bidi/>
        <w:ind w:left="738"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المثال الرسولي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كان شغ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هو الوصول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ببشارة ا</w:t>
      </w:r>
      <w:r w:rsidR="00B81F25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لمسيح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إلى الناس في مناطق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جديدة</w:t>
      </w:r>
      <w:r w:rsidR="00DC63C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سمع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الإنجيل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أبدًا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(رومية ١٥: ١٧-٢٤). كيف يمكن أن يكون هذا هو شغفه إذا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الأشخاص في هذه المناطق التي لم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أحدٌ 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برسالة المسيح </w:t>
      </w:r>
      <w:r w:rsidR="00B81F2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لا يواجهون مصير الهلاك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؟ 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قد 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تعرَّض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جميع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رسل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للاضطهاد في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أثناء س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للوصول إلى الهالكين، وجميعهم ما عدا 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الرسول </w:t>
      </w:r>
      <w:r w:rsidR="00953542" w:rsidRPr="005D7B39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ماتوا شهد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اء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أثناء قيامهم بذلك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BF4EDC3" w14:textId="77777777" w:rsidR="00A62BB4" w:rsidRPr="005D7B39" w:rsidRDefault="00A62BB4" w:rsidP="0082008D">
      <w:pPr>
        <w:tabs>
          <w:tab w:val="left" w:pos="4320"/>
        </w:tabs>
        <w:bidi/>
        <w:ind w:left="108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2E52308D" w14:textId="7C49CA68" w:rsidR="00A62BB4" w:rsidRPr="005D7B39" w:rsidRDefault="00DF5F97" w:rsidP="005E363F">
      <w:pPr>
        <w:pStyle w:val="ListParagraph"/>
        <w:numPr>
          <w:ilvl w:val="0"/>
          <w:numId w:val="13"/>
        </w:numPr>
        <w:tabs>
          <w:tab w:val="left" w:pos="4320"/>
        </w:tabs>
        <w:bidi/>
        <w:ind w:left="738" w:right="-72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حج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ة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منطق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إذا لم يكن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B254F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الأشخاص في المناطق التي لم 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B254F" w:rsidRPr="005D7B39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B254F"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ها</w:t>
      </w:r>
      <w:r w:rsidR="00DB254F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B254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أحدٌ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مت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جهين إلى الجحيم، فأسوأ 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أمرٍ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يمكن أن يفعله المسيحي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أن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يخبرهم عن المسيح! لماذا؟ </w:t>
      </w:r>
      <w:r w:rsidR="00924EAB" w:rsidRPr="005D7B39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هم إذا سمعوا الرسالة، 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يكون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هناك احتمال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يرفضوها ويذهبوا إلى الجحيم؛ 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أمَّا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لم يسمعوا الرسالة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من الأساس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، فإن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الجحيم ليس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 حتَّى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احتمالًا</w:t>
      </w:r>
      <w:r w:rsidR="00B2592D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ممكنًا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. ولذلك فإن</w:t>
      </w:r>
      <w:r w:rsidR="008E7A9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أفضل قرار</w:t>
      </w:r>
      <w:r w:rsidR="008E7A9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E7A9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يمكن أن نتَّخذه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هو استدعاء جميع المبش</w:t>
      </w:r>
      <w:r w:rsidR="008E7A9A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رين لدينا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</w:t>
      </w:r>
      <w:r w:rsidR="00BD0D7B" w:rsidRPr="005D7B39">
        <w:rPr>
          <w:rFonts w:ascii="Traditional Arabic" w:eastAsia="Arial" w:hAnsi="Traditional Arabic" w:cs="Traditional Arabic"/>
          <w:sz w:val="22"/>
          <w:szCs w:val="22"/>
          <w:rtl/>
        </w:rPr>
        <w:t>إعاد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تهم إلى بلادهم.</w:t>
      </w:r>
    </w:p>
    <w:p w14:paraId="221D5B7B" w14:textId="77777777" w:rsidR="00A62BB4" w:rsidRPr="005D7B39" w:rsidRDefault="00A62BB4" w:rsidP="0082008D">
      <w:pPr>
        <w:tabs>
          <w:tab w:val="left" w:pos="4410"/>
          <w:tab w:val="left" w:pos="648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  <w:lang w:bidi="ar"/>
        </w:rPr>
      </w:pPr>
    </w:p>
    <w:p w14:paraId="5B4B3162" w14:textId="2A5F8151" w:rsidR="00A62BB4" w:rsidRPr="005D7B39" w:rsidRDefault="008E7A9A" w:rsidP="0082008D">
      <w:pPr>
        <w:tabs>
          <w:tab w:val="left" w:pos="4410"/>
          <w:tab w:val="left" w:pos="648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 w:hint="cs"/>
          <w:sz w:val="32"/>
          <w:szCs w:val="32"/>
          <w:rtl/>
        </w:rPr>
        <w:t xml:space="preserve">السؤال الثاني: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ماذا يحدث للأطفال الذين يموتون؟ أعتقد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أنَّه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 يدخلون ال</w:t>
      </w:r>
      <w:r w:rsidR="00B81F25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سماء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بناء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ً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على 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مَقطعَيْن كتابيَّيْن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</w:p>
    <w:p w14:paraId="6EB2632D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4C93A8BD" w14:textId="3CF1CBD3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>أظهر داود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الثقة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رأى ابن</w:t>
      </w:r>
      <w:r w:rsidR="00875AD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ه الرضيع يموت (٢صموئيل ١٢: ٢٣). قد يتساءل 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أحدهم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عم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 إذا كان رأي </w:t>
      </w:r>
      <w:r w:rsidR="00BD0D7B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داود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صحيحًا 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أو ما إذا كان بإمكاننا 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 نستنتج </w:t>
      </w:r>
      <w:r w:rsidR="00946FE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من</w:t>
      </w:r>
      <w:r w:rsidR="00946FEF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كلماته</w:t>
      </w:r>
      <w:r w:rsidR="00946FE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تعليمًا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لنا في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الجديد </w:t>
      </w:r>
      <w:r w:rsidR="00BD0D7B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بشأن 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لحياة الآخ</w:t>
      </w:r>
      <w:r w:rsidR="00EF126C" w:rsidRPr="005D7B39">
        <w:rPr>
          <w:rFonts w:ascii="Traditional Arabic" w:eastAsia="Arial" w:hAnsi="Traditional Arabic" w:cs="Traditional Arabic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رة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بع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الموت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، إل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 أن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اتين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الحج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َّتين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المضاد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َّتَيْن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C4CE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ليستا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مقنع</w:t>
      </w:r>
      <w:r w:rsidR="002C4CE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تين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لي. </w:t>
      </w:r>
      <w:r w:rsidR="00483FB4" w:rsidRPr="005D7B39">
        <w:rPr>
          <w:rFonts w:ascii="Traditional Arabic" w:eastAsia="Arial" w:hAnsi="Traditional Arabic" w:cs="Traditional Arabic"/>
          <w:sz w:val="22"/>
          <w:szCs w:val="22"/>
          <w:rtl/>
        </w:rPr>
        <w:t>انظُرْ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روبرت ب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. لايتنر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"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</w:t>
      </w:r>
      <w:r w:rsidR="00B81F25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سماء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575EC4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للذين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لا </w:t>
      </w:r>
      <w:r w:rsidR="00575EC4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يستطيعون أنْ </w:t>
      </w:r>
      <w:r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</w:t>
      </w:r>
      <w:r w:rsidR="00575EC4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ُؤمنوا</w:t>
      </w:r>
      <w:r w:rsidR="00575EC4" w:rsidRPr="005D7B39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شاومبورج، إلينوي: المجل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ة المعمدان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العاد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، 1977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 {</w:t>
      </w:r>
      <w:r w:rsidR="000B0D4C" w:rsidRPr="005D7B39">
        <w:rPr>
          <w:rFonts w:ascii="Arial" w:hAnsi="Arial" w:cs="Arial"/>
          <w:noProof/>
          <w:sz w:val="18"/>
          <w:szCs w:val="15"/>
        </w:rPr>
        <w:t xml:space="preserve"> Robert P. Lightner, </w:t>
      </w:r>
      <w:r w:rsidR="000B0D4C" w:rsidRPr="005D7B39">
        <w:rPr>
          <w:rFonts w:ascii="Arial" w:hAnsi="Arial" w:cs="Arial"/>
          <w:i/>
          <w:noProof/>
          <w:sz w:val="18"/>
          <w:szCs w:val="15"/>
        </w:rPr>
        <w:t>Heaven for Those who Can’t Believe</w:t>
      </w:r>
      <w:r w:rsidR="000B0D4C" w:rsidRPr="005D7B39">
        <w:rPr>
          <w:rFonts w:ascii="Arial" w:hAnsi="Arial" w:cs="Arial"/>
          <w:noProof/>
          <w:sz w:val="18"/>
          <w:szCs w:val="15"/>
        </w:rPr>
        <w:t xml:space="preserve"> (Schaumburg, IL: Regular Baptist Press, 1977)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}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لدعم 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الرأي القائل بدخول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هؤلاء الأطفال</w:t>
      </w:r>
      <w:r w:rsidR="00575EC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إلى السماء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. وأعتقد أن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الأمر</w:t>
      </w:r>
      <w:r w:rsidR="00A36C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36CDF" w:rsidRPr="005D7B39">
        <w:rPr>
          <w:rFonts w:ascii="Traditional Arabic" w:eastAsia="Arial" w:hAnsi="Traditional Arabic" w:cs="Traditional Arabic"/>
          <w:sz w:val="22"/>
          <w:szCs w:val="22"/>
          <w:rtl/>
        </w:rPr>
        <w:t>نف</w:t>
      </w:r>
      <w:r w:rsidR="00A36C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A36CDF" w:rsidRPr="005D7B3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A36CDF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 ينطبق على الم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ختلِّ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ين 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عقليًّا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الذين لا يستطيعون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تمييز الإعلان العام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المذكور في رومية</w:t>
      </w:r>
      <w:r w:rsidR="00087B3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1: 18-20.</w:t>
      </w:r>
    </w:p>
    <w:p w14:paraId="57BD2A02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  <w:lang w:bidi="ar"/>
        </w:rPr>
      </w:pPr>
    </w:p>
    <w:p w14:paraId="0F017648" w14:textId="4E16287B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>أشار يسوع إلى أن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ملكوت الله 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هو 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للأطفال الصغار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(مرقس 10: 14-15). ويعتقد </w:t>
      </w:r>
      <w:r w:rsidR="00DD6820" w:rsidRPr="005D7B39">
        <w:rPr>
          <w:rFonts w:ascii="Traditional Arabic" w:eastAsia="Arial" w:hAnsi="Traditional Arabic" w:cs="Traditional Arabic"/>
          <w:sz w:val="22"/>
          <w:szCs w:val="22"/>
          <w:rtl/>
        </w:rPr>
        <w:t>بعض الناس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يعني </w:t>
      </w:r>
      <w:r w:rsidR="0087057B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أنَّنا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نحتاج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إلى إيمان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ٍ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شبيهٍ بإيمان الأطفال</w:t>
      </w:r>
      <w:r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لدخول ال</w:t>
      </w:r>
      <w:r w:rsidR="00B81F25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سماء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(ساندرز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 "</w:t>
      </w:r>
      <w:r w:rsidR="006612B9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</w:t>
      </w:r>
      <w:r w:rsidR="006612B9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>يس</w:t>
      </w:r>
      <w:r w:rsidR="006612B9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اسم</w:t>
      </w:r>
      <w:r w:rsidR="006612B9" w:rsidRPr="005D7B39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ٌ</w:t>
      </w:r>
      <w:r w:rsidR="006612B9" w:rsidRPr="005D7B39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آخَر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"،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الصفحة 290)،</w:t>
      </w:r>
      <w:r w:rsidR="006612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ولكن يبدو أن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المقطع 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الكتابيَّ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م كل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F01E51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العقيدتين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6235CAE" w14:textId="77777777" w:rsidR="00A62BB4" w:rsidRPr="005D7B39" w:rsidRDefault="00A62BB4" w:rsidP="0082008D">
      <w:pPr>
        <w:tabs>
          <w:tab w:val="left" w:pos="4410"/>
          <w:tab w:val="left" w:pos="648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55A765B6" w14:textId="651346E0" w:rsidR="00A62BB4" w:rsidRPr="005D7B39" w:rsidRDefault="008E7A9A" w:rsidP="0082008D">
      <w:pPr>
        <w:tabs>
          <w:tab w:val="left" w:pos="4410"/>
          <w:tab w:val="left" w:pos="6480"/>
        </w:tabs>
        <w:bidi/>
        <w:ind w:left="36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 w:hint="cs"/>
          <w:sz w:val="32"/>
          <w:szCs w:val="32"/>
          <w:rtl/>
        </w:rPr>
        <w:t xml:space="preserve">السؤال الثالث: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كيف يمكنني 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المشاركة عن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الجحيم </w:t>
      </w:r>
      <w:r w:rsidR="00483FB4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مع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غير المسيح</w:t>
      </w:r>
      <w:r w:rsidR="00C6032B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يِّين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؟ 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تاليًا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بعض الاقتراحات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u w:val="single"/>
        </w:rPr>
        <w:t>:</w:t>
      </w:r>
    </w:p>
    <w:p w14:paraId="11F5E38B" w14:textId="77777777" w:rsidR="00A62BB4" w:rsidRPr="005D7B39" w:rsidRDefault="00A62BB4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2126F89B" w14:textId="63FC2F1F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>لا تخ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الحديث عن الجحيم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لم يكن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يسوع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يتخوَّف من ذلك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! 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قد ت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الجحيم أكثر 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من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حد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السماء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3166AAC" w14:textId="26D76A6B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عن الخط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كرازتك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992B1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992B12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عن </w:t>
      </w:r>
      <w:r w:rsidR="00224E66" w:rsidRPr="005D7B39">
        <w:rPr>
          <w:rFonts w:ascii="Traditional Arabic" w:eastAsia="Arial" w:hAnsi="Traditional Arabic" w:cs="Traditional Arabic"/>
          <w:sz w:val="22"/>
          <w:szCs w:val="22"/>
          <w:rtl/>
        </w:rPr>
        <w:t>قد</w:t>
      </w:r>
      <w:r w:rsidR="00224E66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224E66" w:rsidRPr="005D7B39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224E66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224E66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الله وعد</w:t>
      </w:r>
      <w:r w:rsidR="00224E66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224E66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ِه،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24E66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وأنَّه نتيجةً لذلك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أن يدين الخط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1F9249E" w14:textId="549A0B73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EB0D2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اعملْ على تذكير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غير المؤمنين 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بالحقيقة 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الواردة 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في المقطع الكتابيِّ الذي يُشير إلى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B0D2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النار (الجحيم)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="00EB0D23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EB0D23" w:rsidRPr="005D7B39">
        <w:rPr>
          <w:rFonts w:ascii="Traditional Arabic" w:eastAsia="Arial" w:hAnsi="Traditional Arabic" w:cs="Traditional Arabic" w:hint="eastAsia"/>
          <w:sz w:val="22"/>
          <w:szCs w:val="22"/>
          <w:rtl/>
        </w:rPr>
        <w:t>لْمُعَدَّةِ</w:t>
      </w:r>
      <w:r w:rsidR="00EB0D23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لِإِبْلِيسَ وَمَلَائِكَتِهِ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" (</w:t>
      </w:r>
      <w:r w:rsidR="00953542" w:rsidRPr="005D7B39">
        <w:rPr>
          <w:rFonts w:ascii="Traditional Arabic" w:eastAsia="Arial" w:hAnsi="Traditional Arabic" w:cs="Traditional Arabic"/>
          <w:sz w:val="22"/>
          <w:szCs w:val="22"/>
          <w:rtl/>
        </w:rPr>
        <w:t>متَّى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25: 41). 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قد دخ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B0D4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الإنسان </w:t>
      </w:r>
      <w:r w:rsidR="00A205AF" w:rsidRPr="005D7B39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عصيانه في هذا الترتيب</w:t>
      </w:r>
      <w:r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D457170" w14:textId="23253E16" w:rsidR="00A62BB4" w:rsidRPr="005D7B39" w:rsidRDefault="00DF5F97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د.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>ت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الحديث عن الجحيم والخط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</w:t>
      </w:r>
      <w:r w:rsidR="00553765" w:rsidRPr="005D7B39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ما "انفصال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روحي</w:t>
      </w:r>
      <w:r w:rsidR="000D30D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الله". اعتاد غير المؤمنين على الانفصال عن الله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وبسبب </w:t>
      </w:r>
      <w:r w:rsidR="008A615A" w:rsidRPr="005D7B39">
        <w:rPr>
          <w:rFonts w:ascii="Traditional Arabic" w:eastAsia="Arial" w:hAnsi="Traditional Arabic" w:cs="Traditional Arabic"/>
          <w:sz w:val="22"/>
          <w:szCs w:val="22"/>
          <w:rtl/>
        </w:rPr>
        <w:t>خطيَّت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هم، أقن</w:t>
      </w:r>
      <w:r w:rsidR="00416F3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416F3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الكثيرون أنفس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هم بأن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الانفصال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أمر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جي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د، لذلك لا يبدو هذا 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ع</w:t>
      </w:r>
      <w:r w:rsidRPr="005D7B39">
        <w:rPr>
          <w:rFonts w:ascii="Traditional Arabic" w:eastAsia="Arial" w:hAnsi="Traditional Arabic" w:cs="Traditional Arabic"/>
          <w:sz w:val="22"/>
          <w:szCs w:val="22"/>
          <w:rtl/>
        </w:rPr>
        <w:t>قاب</w:t>
      </w:r>
      <w:r w:rsidR="001732C0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ًا في أعينهم!</w:t>
      </w:r>
    </w:p>
    <w:p w14:paraId="636BEA34" w14:textId="22FDB045" w:rsidR="00A62BB4" w:rsidRPr="005D7B39" w:rsidRDefault="001732C0" w:rsidP="0082008D">
      <w:pPr>
        <w:tabs>
          <w:tab w:val="left" w:pos="4320"/>
        </w:tabs>
        <w:bidi/>
        <w:ind w:left="720" w:right="-72" w:hanging="360"/>
        <w:rPr>
          <w:rFonts w:ascii="Traditional Arabic" w:eastAsia="Arial" w:hAnsi="Traditional Arabic" w:cs="Traditional Arabic"/>
          <w:sz w:val="22"/>
          <w:szCs w:val="22"/>
        </w:rPr>
      </w:pP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هـ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ab/>
        <w:t>ق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بالت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عل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الجحيم 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متوازن</w:t>
      </w:r>
      <w:r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ةٍ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عقائد أكثر جوهر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4E19CA" w:rsidRPr="005D7B39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ألوه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المسيح، والثالوث، وموت المسيح الكفاري</w:t>
      </w:r>
      <w:r w:rsidR="00125D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، والميلاد من عذراء، وما إلى ذلك. </w:t>
      </w:r>
      <w:r w:rsidR="00EA3A78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ومع أنَّ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A3A78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المرء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لا يحتاج أن يكون على دراية</w:t>
      </w:r>
      <w:r w:rsidR="00125D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جي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ِّ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دة</w:t>
      </w:r>
      <w:r w:rsidR="00125D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بهذه العقائد ليصبح مسيحي</w:t>
      </w:r>
      <w:r w:rsidR="00125DB9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ًا، </w:t>
      </w:r>
      <w:r w:rsidR="00EA3A78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إلَّا أ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553765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ه بالتأكيد لا يستطيع 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أن يرفضها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وي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ُحسَب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مؤمن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ا حقيقي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ًّ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الوقت ذاته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. بالطبع، كل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نا نؤمن ببعض المعتقدات الخاطئة، ولكن</w:t>
      </w:r>
      <w:r w:rsidR="00065E84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أولئك الذين يعارضون هذه المعتقدات الأساس</w:t>
      </w:r>
      <w:r w:rsidR="004B4F28" w:rsidRPr="005D7B39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أن يتعل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موا 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تعليمًا 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ضح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5D7B39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نحسِبَ أنَّه جرى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بش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416F32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هم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 xml:space="preserve"> حق</w:t>
      </w:r>
      <w:r w:rsidR="00B8698C" w:rsidRPr="005D7B39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DF5F97" w:rsidRPr="005D7B39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E04C7D9" w14:textId="77777777" w:rsidR="00A62BB4" w:rsidRPr="00AB6335" w:rsidRDefault="00DF5F97" w:rsidP="0082008D">
      <w:pPr>
        <w:pStyle w:val="Title"/>
        <w:bidi/>
        <w:rPr>
          <w:rFonts w:ascii="Traditional Arabic" w:eastAsia="Arial" w:hAnsi="Traditional Arabic" w:cs="Traditional Arabic"/>
          <w:b w:val="0"/>
          <w:bCs/>
          <w:sz w:val="32"/>
          <w:szCs w:val="32"/>
        </w:rPr>
      </w:pPr>
      <w:r w:rsidRPr="00416F32">
        <w:rPr>
          <w:rFonts w:ascii="Traditional Arabic" w:hAnsi="Traditional Arabic" w:cs="Traditional Arabic"/>
          <w:b w:val="0"/>
          <w:bCs/>
          <w:sz w:val="40"/>
          <w:szCs w:val="40"/>
        </w:rPr>
        <w:br w:type="page"/>
      </w:r>
      <w:r w:rsidRPr="00AB6335">
        <w:rPr>
          <w:rFonts w:ascii="Traditional Arabic" w:eastAsia="Arial" w:hAnsi="Traditional Arabic" w:cs="Traditional Arabic"/>
          <w:b w:val="0"/>
          <w:bCs/>
          <w:sz w:val="32"/>
          <w:szCs w:val="32"/>
          <w:rtl/>
        </w:rPr>
        <w:lastRenderedPageBreak/>
        <w:t>الخلاص بالأعمال</w:t>
      </w:r>
    </w:p>
    <w:p w14:paraId="5873AC71" w14:textId="77777777" w:rsidR="00A62BB4" w:rsidRPr="00AB6335" w:rsidRDefault="00A62BB4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</w:p>
    <w:p w14:paraId="68AB585E" w14:textId="70E3576C" w:rsidR="00A62BB4" w:rsidRPr="00AB6335" w:rsidRDefault="00DF5F97" w:rsidP="0082008D">
      <w:pPr>
        <w:bidi/>
        <w:ind w:right="-252"/>
        <w:rPr>
          <w:rFonts w:ascii="Traditional Arabic" w:eastAsia="Arial" w:hAnsi="Traditional Arabic" w:cs="Traditional Arabic"/>
          <w:sz w:val="22"/>
          <w:szCs w:val="22"/>
        </w:rPr>
      </w:pP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هل يمكن </w:t>
      </w:r>
      <w:r w:rsidR="00B8698C" w:rsidRPr="00AB6335">
        <w:rPr>
          <w:rFonts w:ascii="Traditional Arabic" w:eastAsia="Arial" w:hAnsi="Traditional Arabic" w:cs="Traditional Arabic"/>
          <w:sz w:val="22"/>
          <w:szCs w:val="22"/>
          <w:rtl/>
        </w:rPr>
        <w:t>حقًّا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</w:t>
      </w:r>
      <w:r w:rsidR="00416F32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416F32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16F32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ص الإنسان</w:t>
      </w:r>
      <w:r w:rsidR="00B8698C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8698C" w:rsidRPr="00AB6335">
        <w:rPr>
          <w:rFonts w:ascii="Traditional Arabic" w:eastAsia="Arial" w:hAnsi="Traditional Arabic" w:cs="Traditional Arabic"/>
          <w:sz w:val="22"/>
          <w:szCs w:val="22"/>
          <w:rtl/>
        </w:rPr>
        <w:t>دون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أي</w:t>
      </w:r>
      <w:r w:rsidR="00B8698C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أعمال</w:t>
      </w:r>
      <w:r w:rsidR="00B8698C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ٍ صالحةٍ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البتَّة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؟ ألا يبدو غريبًا أن يعيش شخص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حيات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ه كل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ها </w:t>
      </w:r>
      <w:r w:rsidR="00A92A4D" w:rsidRPr="00AB6335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الشر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B6EBE" w:rsidRPr="00AB6335">
        <w:rPr>
          <w:rFonts w:ascii="Traditional Arabic" w:eastAsia="Arial" w:hAnsi="Traditional Arabic" w:cs="Traditional Arabic"/>
          <w:sz w:val="22"/>
          <w:szCs w:val="22"/>
          <w:rtl/>
        </w:rPr>
        <w:t>ثمَّ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يثق بالمسيح </w:t>
      </w:r>
      <w:r w:rsidR="00EE1B27" w:rsidRPr="00AB6335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وفات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ه مباشرة، 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يعيش في السماء إلى الأبد؟ 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وفي المقابل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، هل الشخص الذي عم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أعمالًا صالحة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طوال حياته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ولم يثق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أبدًا بالمسيح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66093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سيهلك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الأبد في الجحيم؟ يبدو أن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المقطع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ن أدناه ي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مان </w:t>
      </w:r>
      <w:r w:rsidR="002638EF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أنَّ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 xml:space="preserve">الخلاص </w:t>
      </w:r>
      <w:r w:rsidR="002638EF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بالأعمال، فكيف ن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75368B" w:rsidRPr="00AB633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B6335">
        <w:rPr>
          <w:rFonts w:ascii="Traditional Arabic" w:eastAsia="Arial" w:hAnsi="Traditional Arabic" w:cs="Traditional Arabic"/>
          <w:sz w:val="22"/>
          <w:szCs w:val="22"/>
          <w:rtl/>
        </w:rPr>
        <w:t>رهما</w:t>
      </w:r>
      <w:r w:rsidRPr="00AB6335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106A0EE1" w14:textId="77777777" w:rsidR="00A62BB4" w:rsidRPr="00AB6335" w:rsidRDefault="00A62BB4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</w:p>
    <w:tbl>
      <w:tblPr>
        <w:tblStyle w:val="14"/>
        <w:bidiVisual/>
        <w:tblW w:w="8971" w:type="dxa"/>
        <w:tblInd w:w="45" w:type="dxa"/>
        <w:tblLayout w:type="fixed"/>
        <w:tblLook w:val="0000" w:firstRow="0" w:lastRow="0" w:firstColumn="0" w:lastColumn="0" w:noHBand="0" w:noVBand="0"/>
      </w:tblPr>
      <w:tblGrid>
        <w:gridCol w:w="4189"/>
        <w:gridCol w:w="4782"/>
      </w:tblGrid>
      <w:tr w:rsidR="00A62BB4" w:rsidRPr="00AB6335" w14:paraId="26BA04C7" w14:textId="77777777" w:rsidTr="00A9036C">
        <w:tc>
          <w:tcPr>
            <w:tcW w:w="4189" w:type="dxa"/>
            <w:tcBorders>
              <w:top w:val="single" w:sz="12" w:space="0" w:color="000000"/>
              <w:left w:val="single" w:sz="12" w:space="0" w:color="000000"/>
            </w:tcBorders>
            <w:shd w:val="clear" w:color="auto" w:fill="1A1A1A"/>
          </w:tcPr>
          <w:p w14:paraId="4FC98376" w14:textId="350FC4F1" w:rsidR="00A62BB4" w:rsidRPr="00AB6335" w:rsidRDefault="00A9036C" w:rsidP="0082008D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28"/>
                <w:szCs w:val="28"/>
              </w:rPr>
            </w:pPr>
            <w:r w:rsidRPr="00AB6335">
              <w:rPr>
                <w:rFonts w:ascii="Traditional Arabic" w:eastAsia="Arial" w:hAnsi="Traditional Arabic" w:cs="Traditional Arabic" w:hint="cs"/>
                <w:bCs/>
                <w:sz w:val="28"/>
                <w:szCs w:val="28"/>
                <w:rtl/>
              </w:rPr>
              <w:t>الأعداد الكتابيَّة</w:t>
            </w:r>
            <w:r w:rsidR="0075368B" w:rsidRPr="00AB6335">
              <w:rPr>
                <w:rFonts w:ascii="Traditional Arabic" w:eastAsia="Arial" w:hAnsi="Traditional Arabic" w:cs="Traditional Arabic" w:hint="cs"/>
                <w:bCs/>
                <w:sz w:val="28"/>
                <w:szCs w:val="28"/>
                <w:rtl/>
              </w:rPr>
              <w:t xml:space="preserve"> عن</w:t>
            </w:r>
            <w:r w:rsidR="00DF5F97" w:rsidRPr="00AB6335">
              <w:rPr>
                <w:rFonts w:ascii="Traditional Arabic" w:eastAsia="Arial" w:hAnsi="Traditional Arabic" w:cs="Traditional Arabic"/>
                <w:bCs/>
                <w:sz w:val="28"/>
                <w:szCs w:val="28"/>
                <w:rtl/>
              </w:rPr>
              <w:t xml:space="preserve"> الأعمال</w:t>
            </w:r>
            <w:r w:rsidR="0075368B" w:rsidRPr="00AB6335">
              <w:rPr>
                <w:rFonts w:ascii="Traditional Arabic" w:eastAsia="Arial" w:hAnsi="Traditional Arabic" w:cs="Traditional Arabic" w:hint="cs"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4782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1A1A1A"/>
          </w:tcPr>
          <w:p w14:paraId="00C528C7" w14:textId="04EF0D8F" w:rsidR="00A62BB4" w:rsidRPr="00AB6335" w:rsidRDefault="0075368B" w:rsidP="0082008D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sz w:val="28"/>
                <w:szCs w:val="28"/>
              </w:rPr>
            </w:pPr>
            <w:r w:rsidRPr="00AB6335">
              <w:rPr>
                <w:rFonts w:ascii="Traditional Arabic" w:eastAsia="Arial" w:hAnsi="Traditional Arabic" w:cs="Traditional Arabic" w:hint="cs"/>
                <w:bCs/>
                <w:sz w:val="28"/>
                <w:szCs w:val="28"/>
                <w:rtl/>
              </w:rPr>
              <w:t>ال</w:t>
            </w:r>
            <w:r w:rsidR="00DF5F97" w:rsidRPr="00AB6335">
              <w:rPr>
                <w:rFonts w:ascii="Traditional Arabic" w:eastAsia="Arial" w:hAnsi="Traditional Arabic" w:cs="Traditional Arabic"/>
                <w:bCs/>
                <w:sz w:val="28"/>
                <w:szCs w:val="28"/>
                <w:rtl/>
              </w:rPr>
              <w:t>توضيح</w:t>
            </w:r>
          </w:p>
        </w:tc>
      </w:tr>
      <w:tr w:rsidR="00A62BB4" w:rsidRPr="00AB6335" w14:paraId="17372FA7" w14:textId="77777777" w:rsidTr="00A9036C">
        <w:tc>
          <w:tcPr>
            <w:tcW w:w="4189" w:type="dxa"/>
            <w:tcBorders>
              <w:left w:val="single" w:sz="12" w:space="0" w:color="000000"/>
              <w:bottom w:val="single" w:sz="4" w:space="0" w:color="000000"/>
            </w:tcBorders>
          </w:tcPr>
          <w:p w14:paraId="49561FC2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80D362D" w14:textId="650ADB69" w:rsidR="00A62BB4" w:rsidRPr="00AB6335" w:rsidRDefault="0075368B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رومية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2: 6 الله "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سَيُجَازِي كُلَّ وَاحِدٍ حَسَبَ أَعْمَالِهِ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E9292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.</w:t>
            </w:r>
          </w:p>
          <w:p w14:paraId="7DE40C4C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lang w:bidi="ar-JO"/>
              </w:rPr>
            </w:pPr>
          </w:p>
          <w:p w14:paraId="30B8C967" w14:textId="04BBE09C" w:rsidR="00A62BB4" w:rsidRPr="00AB6335" w:rsidRDefault="0075368B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رومية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2: 7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أَمَّا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لَّذِينَ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بِصَبْرٍ فِي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لْعَمَلِ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لصَّالِحِ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يَطْلُبُونَ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لْمَجْدَ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لْكَرَامَةَ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لْبَقَاءَ،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فَبِ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لْحَيَاةِ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لْأَبَدِيَّةِ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  <w:p w14:paraId="3C134FC2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BE78910" w14:textId="5EBBAC08" w:rsidR="00A62BB4" w:rsidRPr="00AB6335" w:rsidRDefault="0075368B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رومية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2: 8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وَأَمَّا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لَّذِينَ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هُمْ مِنْ أَهْلِ 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8C252D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لتَّحَزُّبِ،</w:t>
            </w:r>
            <w:r w:rsidR="008C252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وَلَا يُطَاوِعُونَ لِلْحَقِّ بَلْ يُطَاوِعُونَ لِلْإِثْمِ، فَسَخَطٌ وَغَضَبٌ</w:t>
            </w:r>
            <w:r w:rsidR="008C252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  <w:p w14:paraId="0C81FE83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  <w:tc>
          <w:tcPr>
            <w:tcW w:w="4782" w:type="dxa"/>
            <w:tcBorders>
              <w:bottom w:val="single" w:sz="4" w:space="0" w:color="000000"/>
              <w:right w:val="single" w:sz="12" w:space="0" w:color="000000"/>
            </w:tcBorders>
          </w:tcPr>
          <w:p w14:paraId="720D96F1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E6493F7" w14:textId="67703BC7" w:rsidR="00A62BB4" w:rsidRPr="00AB6335" w:rsidRDefault="00DF5F97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يبدو أن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هذه </w:t>
            </w:r>
            <w:r w:rsidR="00A9036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الأعداد </w:t>
            </w:r>
            <w:r w:rsidR="00286D9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الكتابيَّة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ت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 </w:t>
            </w:r>
            <w:r w:rsidR="00F564D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أنَّ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الخلاص </w:t>
            </w:r>
            <w:r w:rsidR="00F564D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هو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بالأعمال 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في حين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8E7A9A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8E7A9A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8E7A9A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8E7A9A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 </w:t>
            </w:r>
            <w:r w:rsidR="00286D9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أعداد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="00286D9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كتابيَّة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5D7C6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أُخرى</w:t>
            </w:r>
            <w:r w:rsidR="008E7A9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F564D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أنَّ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الخلاص </w:t>
            </w:r>
            <w:r w:rsidR="00F564D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هو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بالإيمان (</w:t>
            </w:r>
            <w:r w:rsidR="00D56E3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مثلًا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، رومية 3: 20). يبدو أن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بولس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يُ</w:t>
            </w:r>
            <w:r w:rsidR="00A9036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A9036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A9036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 </w:t>
            </w:r>
            <w:r w:rsidR="00416F3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في 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مقاطعَ كتابيَّةٍ</w:t>
            </w:r>
            <w:r w:rsidR="00416F3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أُخرى </w:t>
            </w:r>
            <w:r w:rsidR="002638E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أنَّ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الخلاص </w:t>
            </w:r>
            <w:r w:rsidR="002638E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هو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بالأعمال (</w:t>
            </w:r>
            <w:r w:rsidR="0095354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١كورنثوس ٦: ٩-١١؛ ٢كورنثوس ٥: ١٠؛ غلاط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٥: ٢١) </w:t>
            </w:r>
            <w:r w:rsidR="00C6032B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لكنَّه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لم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يكنْ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يرى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أنَّ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هذه الأمور متناقضة. من الأفضل أن ننظر إلى رومية 2: 7 على </w:t>
            </w:r>
            <w:r w:rsidR="0055376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أنَّه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حالةٌ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افتراض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. يقول بولس ببساطة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الحياة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الأبد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ستكون ممكنة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ً </w:t>
            </w:r>
            <w:r w:rsidRPr="00AB6335">
              <w:rPr>
                <w:rFonts w:ascii="Traditional Arabic" w:eastAsia="Arial" w:hAnsi="Traditional Arabic" w:cs="Traditional Arabic"/>
                <w:i/>
                <w:sz w:val="22"/>
                <w:szCs w:val="22"/>
                <w:rtl/>
              </w:rPr>
              <w:t>لو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استطاع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لمرء أن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يحف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ظ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الناموس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ويطيع وصاياه كلَّها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، ولكن بما </w:t>
            </w:r>
            <w:r w:rsidR="0055376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أنَّه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لا يمكن لأحد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أن يفعل ذلك، فإن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الجميع على حد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سواء تحت الخط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.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يتناسب </w:t>
            </w:r>
            <w:r w:rsidR="00A9036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هذا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مع ح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ج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ته </w:t>
            </w:r>
            <w:r w:rsidR="00416F3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في 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الأصحاحات </w:t>
            </w:r>
            <w:r w:rsidR="00416F3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1-3 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من رومية</w:t>
            </w:r>
            <w:r w:rsidR="00416F3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بأن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جميع الأشخاص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هُم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تحت الدينونة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،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وينسجم أيضًا 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بصورةٍ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جي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د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مع</w:t>
            </w:r>
            <w:r w:rsidR="00A9036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المقطع في 3: 19-20.</w:t>
            </w:r>
          </w:p>
          <w:p w14:paraId="438D1A4F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20053F61" w14:textId="77777777" w:rsidTr="00A9036C">
        <w:tc>
          <w:tcPr>
            <w:tcW w:w="418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3B2BE32C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1DB6F018" w14:textId="02CE53F4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 16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وَإِذَا وَاحِدٌ تَقَدَّمَ وَقَالَ لَهُ: «أَيُّهَا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لْمُعَلِّمُ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لصَّالِحُ،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أَيَّ صَلَاحٍ أَعْمَلُ لِتَكُونَ لِيَ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لْحَيَاةُ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لْأَبَدِيَّةُ؟»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0E258BC8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17040EF" w14:textId="6E5660D9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17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فَقَالَ لَهُ: «لِمَاذَا تَدْعُونِي صَالِحًا؟ لَيْسَ أَحَدٌ صَالِحًا إِلَّا وَاحِدٌ وَهُوَ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للهُ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. وَلَكِنْ إِنْ أَرَدْتَ أَنْ تَدْخُلَ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لْحَيَاةَ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فَ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حْفَظِ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لْوَصَايَا»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5A780363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926E2C0" w14:textId="4F879824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18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"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قَالَ لَهُ: «أَيَّةَ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لْوَصَايَا؟»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. فَقَالَ يَسُوعُ: «لَا تَقْتُلْ. لَا تَزْنِ. لَا تَسْرِقْ. لَا تَشْهَدْ بِ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لزُّورِ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73D5CE44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C5703D5" w14:textId="355EBC52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 19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أَكْرِمْ أَبَاكَ وَأُمَّكَ، وَأَحِبَّ قَرِيبَكَ كَنَفْسِكَ»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613AE967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C190B55" w14:textId="61FAA80A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 20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قَالَ لَهُ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لشَّابُّ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: «هَذِهِ كُلُّهَا حَفِظْتُهَا مُنْذُ حَدَاثَتِي. فَمَاذَا يُعْوِزُنِي بَعْدُ؟»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57D47978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D44D646" w14:textId="548612E8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 21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قَالَ لَهُ يَسُوعُ: «إِنْ أَرَدْتَ أَنْ تَكُونَ كَامِلًا فَ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ذْهَبْ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وَبِعْ أَمْلَاكَكَ وَأَعْطِ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لْفُقَرَاءَ،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فَيَكُونَ لَكَ كَنْزٌ فِي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لسَّمَاءِ،</w:t>
            </w:r>
            <w:r w:rsidR="00E934C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وَتَعَالَ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934C9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تْبَعْنِي»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24DD0191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D91CBC0" w14:textId="0FDCA05C" w:rsidR="00A62BB4" w:rsidRPr="00AB6335" w:rsidRDefault="00A9036C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 22 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34244B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فَلَمَّا سَمِعَ 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34244B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لشَّابُّ</w:t>
            </w:r>
            <w:r w:rsidR="0034244B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34244B" w:rsidRPr="00AB6335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لْكَلِمَةَ</w:t>
            </w:r>
            <w:r w:rsidR="0034244B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مَضَى حَزِينًا، لِأَنَّهُ كَانَ ذَا أَمْوَالٍ كَثِيرَةٍ</w:t>
            </w:r>
            <w:r w:rsidR="00E934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</w:p>
          <w:p w14:paraId="6D4267CE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  <w:tc>
          <w:tcPr>
            <w:tcW w:w="4782" w:type="dxa"/>
            <w:tcBorders>
              <w:top w:val="single" w:sz="4" w:space="0" w:color="000000"/>
              <w:bottom w:val="single" w:sz="4" w:space="0" w:color="000000"/>
              <w:right w:val="single" w:sz="12" w:space="0" w:color="000000"/>
            </w:tcBorders>
          </w:tcPr>
          <w:p w14:paraId="2795289F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0442D10" w14:textId="0D3C6977" w:rsidR="00A62BB4" w:rsidRPr="00AB6335" w:rsidRDefault="00DF5F97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هل كان يسوع يقول لهذا الرجل </w:t>
            </w:r>
            <w:r w:rsidR="00B8698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حقًّا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-JO"/>
              </w:rPr>
              <w:t>إ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الخلاص هو بالأعمال؟ إذا كان الأمر كذلك، فإن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يسوع ي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ناق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ض ال</w:t>
            </w:r>
            <w:r w:rsidR="0034244B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مرَّات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كث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</w:t>
            </w:r>
            <w:r w:rsidR="00416F3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ة التي ع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فيها أن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الخلاص يأتي </w:t>
            </w:r>
            <w:r w:rsidR="00A205A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بواسطة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الإيمان البسيط به (</w:t>
            </w:r>
            <w:r w:rsidR="0095354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3: 15، 16، 18، 36؛ 5: 24؛ 6: 35؛ 7: 38؛ 11: 25؛ 20: 31 </w:t>
            </w:r>
            <w:r w:rsidR="0095354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</w:t>
            </w:r>
            <w:r w:rsidR="0095354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5: 11-13). </w:t>
            </w:r>
          </w:p>
          <w:p w14:paraId="7281755C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B802D40" w14:textId="7776DAB3" w:rsidR="00A62BB4" w:rsidRPr="00AB6335" w:rsidRDefault="00DF5F97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بل يبدو من المعقول أكثر أن</w:t>
            </w:r>
            <w:r w:rsidR="0034244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يسوع كان </w:t>
            </w:r>
            <w:r w:rsidR="00AE47EE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يتحدَّى تصريح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هذا الرجل الغني</w:t>
            </w:r>
            <w:r w:rsidR="00AE47EE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  <w:r w:rsidR="00C21A5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 عن نفْسِه، إذ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كان قد </w:t>
            </w:r>
            <w:r w:rsidR="00C21A5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قال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C21A5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</w:t>
            </w:r>
            <w:r w:rsidR="0055376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نَّه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يحفظ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الناموس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بصورةٍ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كامل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ولذلك فهو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يستحق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الخلاص (</w:t>
            </w:r>
            <w:r w:rsidR="00286D9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العدد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١٦)، لذلك كان يسوع يطلب منه أن ي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ث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ذلك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  <w:p w14:paraId="2F54E092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637FF4D" w14:textId="60423B6C" w:rsidR="00A62BB4" w:rsidRPr="00AB6335" w:rsidRDefault="00DF5F97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ولكن لو باع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ذلك الرجل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كل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شيء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B8698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حقًّا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، فل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 يك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س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ْلُ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ص 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حتَّى حينها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. لاح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ظ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أن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يسوع قال </w:t>
            </w:r>
            <w:r w:rsidR="0055376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إنَّه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يجب عليه أيضًا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5B2FAC" w:rsidRPr="00AB6335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أن ي</w:t>
            </w:r>
            <w:r w:rsidRPr="00AB6335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تبعه</w:t>
            </w:r>
            <w:r w:rsidR="005B2FAC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،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وهذا يعني </w:t>
            </w:r>
            <w:r w:rsidR="0055376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أنَّه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لا بد</w:t>
            </w:r>
            <w:r w:rsidR="005B2FA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أن يكون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هذا الشابُّ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أحد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الأشخاص الذين يؤ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من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بيسوع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  <w:p w14:paraId="0D4A2B01" w14:textId="77777777" w:rsidR="00A62BB4" w:rsidRPr="00AB6335" w:rsidRDefault="00A62BB4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1608CC4" w14:textId="2D3B8B2F" w:rsidR="00A62BB4" w:rsidRPr="00AB6335" w:rsidRDefault="00DF5F97" w:rsidP="0082008D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يؤك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د السياق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السابق على </w:t>
            </w:r>
            <w:r w:rsidR="00B2270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وجو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</w:t>
            </w:r>
            <w:r w:rsidR="00B2270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وجود 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إيمان المتواضع 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الذي لدى </w:t>
            </w:r>
            <w:r w:rsidR="00B2270D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الطفل 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لنستطيع أن 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دخل ال</w:t>
            </w:r>
            <w:r w:rsidR="00B81F25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سماء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. أم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 الرجل الغني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</w:t>
            </w:r>
            <w:r w:rsidR="00F41E0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د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 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صورة النقيض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، </w:t>
            </w:r>
            <w:r w:rsidR="00924EAB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لأنَّ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ثقت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 في أعماله لم تكن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متواضعة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البتَّة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. </w:t>
            </w:r>
            <w:r w:rsidR="00960B0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قد فك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 الحياة الأبد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كشيء</w:t>
            </w:r>
            <w:r w:rsidR="00B2270D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يمكن أن يكسبه (</w:t>
            </w:r>
            <w:r w:rsidR="00286D9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العددان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١٦، ٢٠). وعندما كان عليه أن يختار </w:t>
            </w:r>
            <w:r w:rsidR="00055F5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ما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بين المال ويسوع، </w:t>
            </w:r>
            <w:r w:rsidR="00055F5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اختار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المال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</w:tc>
      </w:tr>
    </w:tbl>
    <w:p w14:paraId="045D2F9A" w14:textId="1759638D" w:rsidR="00A62BB4" w:rsidRPr="00AB6335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3A2A32">
        <w:rPr>
          <w:rFonts w:ascii="Traditional Arabic" w:hAnsi="Traditional Arabic" w:cs="Traditional Arabic"/>
          <w:sz w:val="28"/>
          <w:szCs w:val="28"/>
        </w:rPr>
        <w:br w:type="page"/>
      </w:r>
      <w:r w:rsidRPr="00AB6335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الكلمات اللاهوت</w:t>
      </w:r>
      <w:r w:rsidR="004B4F28" w:rsidRPr="00AB6335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  <w:r w:rsidRPr="00AB6335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في </w:t>
      </w:r>
      <w:r w:rsidR="0082008D" w:rsidRPr="00AB6335">
        <w:rPr>
          <w:rFonts w:ascii="Traditional Arabic" w:eastAsia="Arial" w:hAnsi="Traditional Arabic" w:cs="Traditional Arabic"/>
          <w:bCs/>
          <w:sz w:val="32"/>
          <w:szCs w:val="32"/>
          <w:rtl/>
        </w:rPr>
        <w:t>رسالة رومية</w:t>
      </w:r>
    </w:p>
    <w:p w14:paraId="05F7E5BD" w14:textId="77777777" w:rsidR="00A62BB4" w:rsidRPr="00AB6335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tbl>
      <w:tblPr>
        <w:tblStyle w:val="13"/>
        <w:bidiVisual/>
        <w:tblW w:w="9498" w:type="dxa"/>
        <w:tblLayout w:type="fixed"/>
        <w:tblLook w:val="0000" w:firstRow="0" w:lastRow="0" w:firstColumn="0" w:lastColumn="0" w:noHBand="0" w:noVBand="0"/>
      </w:tblPr>
      <w:tblGrid>
        <w:gridCol w:w="3105"/>
        <w:gridCol w:w="6393"/>
      </w:tblGrid>
      <w:tr w:rsidR="00A62BB4" w:rsidRPr="00AB6335" w14:paraId="45D8741E" w14:textId="77777777" w:rsidTr="00AB6335">
        <w:tc>
          <w:tcPr>
            <w:tcW w:w="3105" w:type="dxa"/>
          </w:tcPr>
          <w:p w14:paraId="12353F62" w14:textId="732DF66C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التعيين الس</w:t>
            </w:r>
            <w:r w:rsidR="00055F5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</w:t>
            </w: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 xml:space="preserve">بق </w:t>
            </w:r>
            <w:r w:rsidR="00055F5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(8: 29، 30أ)</w:t>
            </w:r>
          </w:p>
          <w:p w14:paraId="1FCD3D2A" w14:textId="35CA2C27" w:rsidR="00A62BB4" w:rsidRPr="00AB6335" w:rsidRDefault="00DF5F97" w:rsidP="00B34DB1">
            <w:pPr>
              <w:bidi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الاختيار</w:t>
            </w:r>
            <w:r w:rsidR="00055F5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</w:t>
            </w:r>
            <w:r w:rsidR="00B34DB1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9: 10-13</w:t>
            </w:r>
            <w:r w:rsidR="00055F5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)</w:t>
            </w:r>
          </w:p>
          <w:p w14:paraId="1FB02E54" w14:textId="77777777" w:rsidR="00A62BB4" w:rsidRPr="00AB6335" w:rsidRDefault="00A62BB4" w:rsidP="0082008D">
            <w:pPr>
              <w:bidi/>
              <w:ind w:right="-78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</w:tc>
        <w:tc>
          <w:tcPr>
            <w:tcW w:w="6393" w:type="dxa"/>
          </w:tcPr>
          <w:p w14:paraId="44EE1D97" w14:textId="2CD3FFEA" w:rsidR="00A62BB4" w:rsidRPr="00AB6335" w:rsidRDefault="00995DE9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فِعْل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النعمة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الذي فعَلَه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676D1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الله </w:t>
            </w:r>
            <w:r w:rsidR="00EE1B2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قبْلَ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الخليقة عندما اختار بعض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الناس </w:t>
            </w:r>
            <w:r w:rsidR="00C1491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لكي ي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ص</w:t>
            </w:r>
            <w:r w:rsidR="00C1491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وا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C1491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يتغيَّروا ليكونوا</w:t>
            </w:r>
            <w:r w:rsidR="00A8569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</w:t>
            </w:r>
            <w:r w:rsidR="00A8569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ش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</w:t>
            </w:r>
            <w:r w:rsidR="00A8569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به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ين</w:t>
            </w:r>
            <w:r w:rsidR="00A8569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="00A8569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لمسيح</w:t>
            </w:r>
            <w:r w:rsidR="00C1491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="00A8569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C1491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وهو اختيارٌ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ستن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دٌ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على 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 الس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ياد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ة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الصالحة.</w:t>
            </w:r>
          </w:p>
          <w:p w14:paraId="7DF1F1DC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1709E510" w14:textId="77777777" w:rsidTr="00AB6335">
        <w:tc>
          <w:tcPr>
            <w:tcW w:w="3105" w:type="dxa"/>
          </w:tcPr>
          <w:p w14:paraId="1BEB6BA8" w14:textId="005C0FBB" w:rsidR="00A62BB4" w:rsidRPr="00AB6335" w:rsidRDefault="00B34DB1" w:rsidP="0082008D">
            <w:pPr>
              <w:bidi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</w:t>
            </w: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ِلْم</w:t>
            </w: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 xml:space="preserve"> الس</w:t>
            </w: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</w:t>
            </w: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بق</w:t>
            </w: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(8: 29، 30)</w:t>
            </w:r>
          </w:p>
        </w:tc>
        <w:tc>
          <w:tcPr>
            <w:tcW w:w="6393" w:type="dxa"/>
          </w:tcPr>
          <w:p w14:paraId="318DCDD2" w14:textId="4A8CE113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نظرة الله الشخص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والعلائق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إلى المستقب</w:t>
            </w:r>
            <w:r w:rsidR="00EE1B2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 ل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ص بعض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الأفراد ليس بناءً على إيمانهم ولكن </w:t>
            </w:r>
            <w:r w:rsidR="00F8648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بناءً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على رغب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 في أن يجعل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هم في علاقة</w:t>
            </w:r>
            <w:r w:rsidR="00F8648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معه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  <w:p w14:paraId="281DB733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262662DE" w14:textId="77777777" w:rsidTr="00AB6335">
        <w:tc>
          <w:tcPr>
            <w:tcW w:w="3105" w:type="dxa"/>
          </w:tcPr>
          <w:p w14:paraId="71A55FDD" w14:textId="6A3D7BAA" w:rsidR="00A62BB4" w:rsidRPr="00AB6335" w:rsidRDefault="00B34DB1" w:rsidP="0082008D">
            <w:pPr>
              <w:bidi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الدعوة</w:t>
            </w:r>
            <w:r w:rsidR="00DF5F97"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 xml:space="preserve"> (8:</w:t>
            </w: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28</w:t>
            </w:r>
            <w:r w:rsidR="00DF5F97"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، 30ب</w:t>
            </w: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)</w:t>
            </w:r>
          </w:p>
          <w:p w14:paraId="705BA54E" w14:textId="77777777" w:rsidR="00A62BB4" w:rsidRPr="00AB6335" w:rsidRDefault="00A62BB4" w:rsidP="0082008D">
            <w:pPr>
              <w:bidi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  <w:p w14:paraId="06E1A3A4" w14:textId="77777777" w:rsidR="00A62BB4" w:rsidRPr="00AB6335" w:rsidRDefault="00A62BB4" w:rsidP="0082008D">
            <w:pPr>
              <w:bidi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</w:tc>
        <w:tc>
          <w:tcPr>
            <w:tcW w:w="6393" w:type="dxa"/>
          </w:tcPr>
          <w:p w14:paraId="194F7943" w14:textId="484F8F5D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استدعاء</w:t>
            </w:r>
            <w:r w:rsidR="006A510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ات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الله الفع</w:t>
            </w:r>
            <w:r w:rsidR="006A510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</w:t>
            </w:r>
            <w:r w:rsidR="006A510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لأشخاص</w:t>
            </w:r>
            <w:r w:rsidR="006A510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من مملكة الظلمة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6A5100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بواسطة الكرازة بالإنجيل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="006A5100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حيث </w:t>
            </w:r>
            <w:r w:rsidR="002B2C8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ض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من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 هذه ال</w:t>
            </w:r>
            <w:r w:rsidR="00FA71F9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استدعاء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اتُ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استجاب</w:t>
            </w:r>
            <w:r w:rsidR="002B2C8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ةَ هؤلاء الأشخاص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ودخول</w:t>
            </w:r>
            <w:r w:rsidR="006A510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هم إلى ملكوته</w:t>
            </w:r>
          </w:p>
          <w:p w14:paraId="18EBB90A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1B17ADBB" w14:textId="77777777" w:rsidTr="00AB6335">
        <w:tc>
          <w:tcPr>
            <w:tcW w:w="3105" w:type="dxa"/>
          </w:tcPr>
          <w:p w14:paraId="29AB94E6" w14:textId="6D31105A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البر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ُّ</w:t>
            </w:r>
            <w:r w:rsidR="00B34DB1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(3: 21)</w:t>
            </w:r>
          </w:p>
        </w:tc>
        <w:tc>
          <w:tcPr>
            <w:tcW w:w="6393" w:type="dxa"/>
          </w:tcPr>
          <w:p w14:paraId="367C0283" w14:textId="0FE5BF1A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القداسة أو الكمال المتأص</w:t>
            </w:r>
            <w:r w:rsidR="002B2C8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 في الله ولكن الم</w:t>
            </w:r>
            <w:r w:rsidR="00DB158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حسوب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المنسوب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إلى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) </w:t>
            </w:r>
            <w:r w:rsidR="00DB158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لأشخاص الذين يثقون في كمال المسيح نيابة</w:t>
            </w:r>
            <w:r w:rsidR="00DB158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عنهم</w:t>
            </w:r>
          </w:p>
          <w:p w14:paraId="4E7935F4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4061E80E" w14:textId="77777777" w:rsidTr="00AB6335">
        <w:tc>
          <w:tcPr>
            <w:tcW w:w="3105" w:type="dxa"/>
          </w:tcPr>
          <w:p w14:paraId="76709B79" w14:textId="0C6D898E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الإيمان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(3: 22، 25)</w:t>
            </w:r>
          </w:p>
        </w:tc>
        <w:tc>
          <w:tcPr>
            <w:tcW w:w="6393" w:type="dxa"/>
          </w:tcPr>
          <w:p w14:paraId="5909682B" w14:textId="40090320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ثقة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الشخص أو اعتماد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 على العمل الكف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اري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الذي قام به المسيح على الصليب 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بصفته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بديل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خاليًا من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لدفع</w:t>
            </w:r>
            <w:r w:rsidR="00FA71F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(تَحَمُّل)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عقوبة الخاطئ 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الواجب استحقاقها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لله</w:t>
            </w:r>
          </w:p>
          <w:p w14:paraId="58EE1329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16A995A0" w14:textId="77777777" w:rsidTr="00AB6335">
        <w:tc>
          <w:tcPr>
            <w:tcW w:w="3105" w:type="dxa"/>
          </w:tcPr>
          <w:p w14:paraId="07104AF7" w14:textId="7FFC145C" w:rsidR="00A62BB4" w:rsidRPr="00AB6335" w:rsidRDefault="00362199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DF5F97"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نعمة</w:t>
            </w:r>
            <w:r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(3: 24)</w:t>
            </w:r>
          </w:p>
        </w:tc>
        <w:tc>
          <w:tcPr>
            <w:tcW w:w="6393" w:type="dxa"/>
          </w:tcPr>
          <w:p w14:paraId="17188C19" w14:textId="254B1975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من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F0E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بَرَكات</w:t>
            </w:r>
            <w:r w:rsidR="00DC251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C609B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للشخص 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بحسب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مَسَرَّ</w:t>
            </w:r>
            <w:r w:rsidR="00CA0A0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 الله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ودون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أي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  <w:r w:rsidR="00CA0A0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استحقاق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 أو جدارةٍ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في ذات الشخص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–</w:t>
            </w:r>
            <w:r w:rsidR="001B21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1B214C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فالله </w:t>
            </w:r>
            <w:r w:rsidR="001B214C" w:rsidRPr="00AB6335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يعطينا</w:t>
            </w:r>
            <w:r w:rsidR="001B214C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ما </w:t>
            </w:r>
            <w:r w:rsidRPr="00AB6335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 xml:space="preserve">لا </w:t>
            </w:r>
            <w:r w:rsidR="001B214C" w:rsidRPr="00AB6335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ن</w:t>
            </w:r>
            <w:r w:rsidRPr="00AB6335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ستحق</w:t>
            </w:r>
            <w:r w:rsidR="001B214C" w:rsidRPr="00AB6335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ُّه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(</w:t>
            </w:r>
            <w:r w:rsidR="00FA71F9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أي 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البَرَك</w:t>
            </w:r>
            <w:r w:rsidR="00FA71F9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ات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)</w:t>
            </w:r>
          </w:p>
          <w:p w14:paraId="23C34E8F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1B0ECA66" w14:textId="77777777" w:rsidTr="00AB6335">
        <w:tc>
          <w:tcPr>
            <w:tcW w:w="3105" w:type="dxa"/>
          </w:tcPr>
          <w:p w14:paraId="02DDCE28" w14:textId="3608101E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الرحمة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(11: 30، 31، 32؛ 12: 1)</w:t>
            </w:r>
          </w:p>
        </w:tc>
        <w:tc>
          <w:tcPr>
            <w:tcW w:w="6393" w:type="dxa"/>
          </w:tcPr>
          <w:p w14:paraId="123A7C65" w14:textId="0F93840A" w:rsidR="00A62BB4" w:rsidRPr="00AB6335" w:rsidRDefault="001B214C" w:rsidP="0082008D">
            <w:pPr>
              <w:bidi/>
              <w:ind w:right="-18"/>
              <w:rPr>
                <w:rFonts w:ascii="Traditional Arabic" w:eastAsia="Arial" w:hAnsi="Traditional Arabic" w:cs="Traditional Arabic"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امتناع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عن إيقاع 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العقوبة </w:t>
            </w:r>
            <w:r w:rsidR="00CA0A0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بالشخص بحسب</w:t>
            </w:r>
            <w:r w:rsidR="00CA0A0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أف</w:t>
            </w:r>
            <w:r w:rsidR="00CA0A0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 الله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ودون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أي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استحقاق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 أو جدارةٍ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في ذات الشخص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–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فالله </w:t>
            </w:r>
            <w:r w:rsidR="009538C8" w:rsidRPr="00AB6335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لا يُوقِع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</w:t>
            </w:r>
            <w:r w:rsidR="0003792B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بنا </w:t>
            </w:r>
            <w:r w:rsidR="009538C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ما </w:t>
            </w:r>
            <w:r w:rsidR="009538C8" w:rsidRPr="00AB6335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ن</w:t>
            </w:r>
            <w:r w:rsidR="009538C8" w:rsidRPr="00AB6335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ستحق</w:t>
            </w:r>
            <w:r w:rsidR="009538C8" w:rsidRPr="00AB6335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ُّه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(</w:t>
            </w:r>
            <w:r w:rsidR="00296EDC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أي </w:t>
            </w:r>
            <w:r w:rsidR="009538C8" w:rsidRPr="00AB6335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العقاب)</w:t>
            </w:r>
          </w:p>
          <w:p w14:paraId="68C2FA72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3067DEEF" w14:textId="77777777" w:rsidTr="00AB6335">
        <w:tc>
          <w:tcPr>
            <w:tcW w:w="3105" w:type="dxa"/>
          </w:tcPr>
          <w:p w14:paraId="21775C82" w14:textId="5CA0FE41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العدل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(البرُّ)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color w:val="FF0000"/>
                <w:sz w:val="22"/>
                <w:szCs w:val="22"/>
                <w:rtl/>
              </w:rPr>
              <w:t xml:space="preserve"> 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(3: 25-26)</w:t>
            </w:r>
          </w:p>
        </w:tc>
        <w:tc>
          <w:tcPr>
            <w:tcW w:w="6393" w:type="dxa"/>
          </w:tcPr>
          <w:p w14:paraId="7B24BC91" w14:textId="638C6F90" w:rsidR="00A62BB4" w:rsidRPr="00AB6335" w:rsidRDefault="0003792B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إنصاف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</w:t>
            </w:r>
            <w:r w:rsidR="002F412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الذي به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يجب أن </w:t>
            </w:r>
            <w:r w:rsidR="00D32CE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يتعامل مع </w:t>
            </w:r>
            <w:r w:rsidR="00D32CE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الخطيَّة</w:t>
            </w:r>
            <w:r w:rsidR="00D32CE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32CE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32CE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بأن</w:t>
            </w:r>
            <w:r w:rsidR="00CF50A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D32CE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يعاق</w:t>
            </w:r>
            <w:r w:rsidR="00296ED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296ED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32CE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الشخصَ الخاطئ</w:t>
            </w:r>
            <w:r w:rsidR="00CF50A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أو </w:t>
            </w:r>
            <w:r w:rsidR="00CF50A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أنْ يحملَ العقابَ عنه 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بديل</w:t>
            </w:r>
            <w:r w:rsidR="00CF50A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F412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يتم</w:t>
            </w:r>
            <w:r w:rsidR="0059481F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</w:t>
            </w:r>
            <w:r w:rsidR="002F412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َّز بأنَّه خالٍ من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F4128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، </w:t>
            </w:r>
            <w:r w:rsidR="00CF50A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وهذا البديل هو </w:t>
            </w:r>
            <w:r w:rsidR="00CF50A2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يسوع المسيح </w:t>
            </w:r>
            <w:r w:rsidR="00CF50A2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في لكلِّ مَن ي</w:t>
            </w:r>
            <w:r w:rsidR="00296EDC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ؤمن </w:t>
            </w:r>
          </w:p>
          <w:p w14:paraId="4B63029B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1D815861" w14:textId="77777777" w:rsidTr="00AB6335">
        <w:tc>
          <w:tcPr>
            <w:tcW w:w="3105" w:type="dxa"/>
          </w:tcPr>
          <w:p w14:paraId="1BE03C83" w14:textId="3523CF91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التبرير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(3: 24؛ 4: 25؛ 5: 18؛ 8: 30ج)</w:t>
            </w:r>
          </w:p>
        </w:tc>
        <w:tc>
          <w:tcPr>
            <w:tcW w:w="6393" w:type="dxa"/>
          </w:tcPr>
          <w:p w14:paraId="047E1E39" w14:textId="02E52C38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الإجراء القانوني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الفوري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الذي 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يقوم به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عندما يعلن أن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الخاطئ "غير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5353A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مُذْنِ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بسبب 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</w:t>
            </w:r>
            <w:r w:rsidR="007A06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س</w:t>
            </w:r>
            <w:r w:rsidR="007A06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</w:t>
            </w:r>
            <w:r w:rsidR="007A06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ان</w:t>
            </w:r>
            <w:r w:rsidRPr="00AB6335">
              <w:rPr>
                <w:rFonts w:ascii="Traditional Arabic" w:eastAsia="Arial" w:hAnsi="Traditional Arabic" w:cs="Traditional Arabic"/>
                <w:color w:val="FF0000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بر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المسيح 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لصالح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هذا الشخص</w:t>
            </w:r>
            <w:r w:rsidR="007A068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الخاطئ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، </w:t>
            </w:r>
            <w:r w:rsidR="00401DA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وهو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ما يجعله بار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ًا في نظ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3373A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</w:t>
            </w:r>
          </w:p>
          <w:p w14:paraId="755A1FC2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0F0EDD3E" w14:textId="77777777" w:rsidTr="00AB6335">
        <w:tc>
          <w:tcPr>
            <w:tcW w:w="3105" w:type="dxa"/>
          </w:tcPr>
          <w:p w14:paraId="0628414E" w14:textId="21198B10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الفداء</w:t>
            </w:r>
            <w:r w:rsidR="00362199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(3: 24؛ 8: 23)</w:t>
            </w:r>
          </w:p>
        </w:tc>
        <w:tc>
          <w:tcPr>
            <w:tcW w:w="6393" w:type="dxa"/>
          </w:tcPr>
          <w:p w14:paraId="515E0C6D" w14:textId="2D91EA6B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عودة الخاطئ إلى الله ("إعادة الشراء" من سوق العبيد) </w:t>
            </w:r>
            <w:r w:rsidR="00002E61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بواسطة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دف</w:t>
            </w:r>
            <w:r w:rsidR="00002E61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="00002E61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يسوع المسيح ثمن</w:t>
            </w:r>
            <w:r w:rsidR="00002E61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الموت بدمه نيابة</w:t>
            </w:r>
            <w:r w:rsidR="00002E61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عن غير المؤمن</w:t>
            </w:r>
            <w:r w:rsidR="007947B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ليُغيِّرَه إلى شخصٍ مؤمن.</w:t>
            </w:r>
          </w:p>
          <w:p w14:paraId="200F8931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304A7480" w14:textId="77777777" w:rsidTr="00AB6335">
        <w:tc>
          <w:tcPr>
            <w:tcW w:w="3105" w:type="dxa"/>
          </w:tcPr>
          <w:p w14:paraId="484A4F17" w14:textId="5AC7E710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الكف</w:t>
            </w:r>
            <w:r w:rsidR="0092043E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ارة</w:t>
            </w:r>
            <w:r w:rsidR="0092043E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(3: 25)</w:t>
            </w:r>
          </w:p>
        </w:tc>
        <w:tc>
          <w:tcPr>
            <w:tcW w:w="6393" w:type="dxa"/>
          </w:tcPr>
          <w:p w14:paraId="65C90EB4" w14:textId="1EBF3D97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إزالة عقاب</w:t>
            </w:r>
            <w:r w:rsidR="006B309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ع</w:t>
            </w:r>
            <w:r w:rsidR="008F48F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لى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205A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بواسطة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ذبيحة يسوع المسيح الكاملة لإرضاء غض</w:t>
            </w:r>
            <w:r w:rsidR="008F48F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8F48F4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العادل</w:t>
            </w:r>
          </w:p>
          <w:p w14:paraId="6D45F810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5E8DF419" w14:textId="77777777" w:rsidTr="00AB6335">
        <w:tc>
          <w:tcPr>
            <w:tcW w:w="3105" w:type="dxa"/>
          </w:tcPr>
          <w:p w14:paraId="3364218D" w14:textId="7C33D243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الحس</w:t>
            </w:r>
            <w:r w:rsidR="002D650F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ب</w:t>
            </w: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</w:t>
            </w:r>
            <w:r w:rsidR="002D650F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ن (النسبة إلى) (</w:t>
            </w:r>
            <w:r w:rsidR="002C481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5: 13</w:t>
            </w:r>
            <w:r w:rsidR="002D650F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)</w:t>
            </w:r>
          </w:p>
        </w:tc>
        <w:tc>
          <w:tcPr>
            <w:tcW w:w="6393" w:type="dxa"/>
          </w:tcPr>
          <w:p w14:paraId="2367E9E7" w14:textId="6D38E303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الأخذ </w:t>
            </w:r>
            <w:r w:rsidR="00B97E8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بعين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الاعتبار</w:t>
            </w:r>
            <w:r w:rsidR="003154A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(الحسبان)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أو الحساب</w:t>
            </w:r>
            <w:r w:rsidR="003154A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-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مصطلح</w:t>
            </w:r>
            <w:r w:rsidR="00E922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حسابي</w:t>
            </w:r>
            <w:r w:rsidR="00E922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للعد</w:t>
            </w:r>
            <w:r w:rsidR="00E922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أو ت</w:t>
            </w:r>
            <w:r w:rsidR="00E922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سجيل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9224C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الثمن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على الحساب</w:t>
            </w:r>
            <w:r w:rsidR="003154A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-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001C5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أحد أمرين: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إم</w:t>
            </w:r>
            <w:r w:rsidR="00B97E8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</w:t>
            </w:r>
            <w:r w:rsidR="00001C5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أن تُحسَب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001C5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621061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خطيَّة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آدم </w:t>
            </w:r>
            <w:r w:rsidR="003154A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على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غير المؤمن </w:t>
            </w:r>
            <w:r w:rsidR="00B97E80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وإمَّا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001C5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أن يُحسَب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001C5B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كمال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المسيح ل</w:t>
            </w:r>
            <w:r w:rsidR="003154A5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صالح ا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لمؤمن</w:t>
            </w:r>
          </w:p>
          <w:p w14:paraId="648507ED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5C85649E" w14:textId="77777777" w:rsidTr="00AB6335">
        <w:tc>
          <w:tcPr>
            <w:tcW w:w="3105" w:type="dxa"/>
          </w:tcPr>
          <w:p w14:paraId="08781E45" w14:textId="77777777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الخلاص</w:t>
            </w:r>
            <w:r w:rsidR="002C481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(1: 16؛</w:t>
            </w:r>
            <w:r w:rsidR="00914DBB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5: 9-10؛ 8: 24؛ 9: 27؛ 10: 1، 9-10، 13؛ 11: 11، 26</w:t>
            </w:r>
            <w:r w:rsidR="002C4818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)</w:t>
            </w:r>
          </w:p>
          <w:p w14:paraId="06DA5D98" w14:textId="3A2A5310" w:rsidR="00914DBB" w:rsidRPr="00AB6335" w:rsidRDefault="00914DBB" w:rsidP="00914DBB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</w:tc>
        <w:tc>
          <w:tcPr>
            <w:tcW w:w="6393" w:type="dxa"/>
          </w:tcPr>
          <w:p w14:paraId="02454306" w14:textId="27CDCC09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عم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الذي ي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ص الإنسان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الساقط من عقوبة الخط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(الموت الأبدي</w:t>
            </w:r>
            <w:r w:rsidR="002D1E7A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) </w:t>
            </w:r>
            <w:r w:rsidR="00A205A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بواسطة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إيمانه بيسوع المسيح</w:t>
            </w:r>
          </w:p>
          <w:p w14:paraId="3628F680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4FDAB17D" w14:textId="77777777" w:rsidTr="00AB6335">
        <w:tc>
          <w:tcPr>
            <w:tcW w:w="3105" w:type="dxa"/>
          </w:tcPr>
          <w:p w14:paraId="0471E342" w14:textId="1E32CFE9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التقديس</w:t>
            </w:r>
            <w:r w:rsidR="00293613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(5: 2؛ 15: 16)</w:t>
            </w:r>
          </w:p>
        </w:tc>
        <w:tc>
          <w:tcPr>
            <w:tcW w:w="6393" w:type="dxa"/>
          </w:tcPr>
          <w:p w14:paraId="202816FF" w14:textId="26B8DB30" w:rsidR="00A62BB4" w:rsidRPr="00AB6335" w:rsidRDefault="002D1E7A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عمل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التد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ريج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الذي يقوم به 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الله </w:t>
            </w:r>
            <w:r w:rsidR="00A205AF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بواسطة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الروح القدس لجعل المسيحي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>يتحر</w:t>
            </w:r>
            <w:r w:rsidR="001F5B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u w:val="single"/>
                <w:rtl/>
              </w:rPr>
              <w:t>َّ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ر </w:t>
            </w:r>
            <w:r w:rsidR="001F5B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u w:val="single"/>
                <w:rtl/>
              </w:rPr>
              <w:t>على نحوٍ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 متزايد</w:t>
            </w:r>
            <w:r w:rsidR="001F5B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u w:val="single"/>
                <w:rtl/>
              </w:rPr>
              <w:t>ٍ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 من </w:t>
            </w:r>
            <w:r w:rsidR="001F5B8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>قوَّة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 الخط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>يَّة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يصبح </w:t>
            </w:r>
            <w:r w:rsidR="004E19CA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>مِثْل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 يسوع المسيح </w:t>
            </w:r>
            <w:r w:rsidR="001F5B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u w:val="single"/>
                <w:rtl/>
              </w:rPr>
              <w:t>بصورةٍ</w:t>
            </w:r>
            <w:r w:rsidR="00DF5F97" w:rsidRPr="00AB6335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 xml:space="preserve"> متزايد</w:t>
            </w:r>
            <w:r w:rsidR="001F5B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u w:val="single"/>
                <w:rtl/>
              </w:rPr>
              <w:t>ة</w:t>
            </w:r>
          </w:p>
          <w:p w14:paraId="3D06FB12" w14:textId="77777777" w:rsidR="00A62BB4" w:rsidRPr="00AB6335" w:rsidRDefault="00A62BB4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AB6335" w14:paraId="117051BC" w14:textId="77777777" w:rsidTr="00AB6335">
        <w:tc>
          <w:tcPr>
            <w:tcW w:w="3105" w:type="dxa"/>
          </w:tcPr>
          <w:p w14:paraId="13D7DAFC" w14:textId="5A9501C6" w:rsidR="00A62BB4" w:rsidRPr="00AB6335" w:rsidRDefault="00DF5F97" w:rsidP="0082008D">
            <w:pPr>
              <w:bidi/>
              <w:ind w:right="-78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التمجيد (٨: ١٨، ١٩، ٣٠</w:t>
            </w:r>
            <w:r w:rsidR="00293613" w:rsidRPr="00AB6335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د)</w:t>
            </w:r>
          </w:p>
        </w:tc>
        <w:tc>
          <w:tcPr>
            <w:tcW w:w="6393" w:type="dxa"/>
          </w:tcPr>
          <w:p w14:paraId="5AF8AF77" w14:textId="5A32C892" w:rsidR="00A62BB4" w:rsidRPr="00AB6335" w:rsidRDefault="00DF5F97" w:rsidP="0082008D">
            <w:pPr>
              <w:bidi/>
              <w:ind w:right="-18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الحالة النهائ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للمؤمن وه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أن يكون في 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مُ</w:t>
            </w:r>
            <w:r w:rsidR="00676D1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ش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َا</w:t>
            </w:r>
            <w:r w:rsidR="00676D1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َـ</w:t>
            </w:r>
            <w:r w:rsidR="00676D1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َةٍ</w:t>
            </w:r>
            <w:r w:rsidR="00676D1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كامل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ةٍ</w:t>
            </w:r>
            <w:r w:rsidR="00676D13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شخص</w:t>
            </w:r>
            <w:r w:rsidR="004B4F28"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يسوع المسيح في ج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</w:t>
            </w:r>
            <w:r w:rsidR="00A15BC9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د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مُق</w:t>
            </w:r>
            <w:r w:rsidR="001F5B87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ام</w:t>
            </w:r>
            <w:r w:rsidR="00676D13" w:rsidRPr="00AB6335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AB6335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سيدوم إلى الأبد</w:t>
            </w:r>
          </w:p>
        </w:tc>
      </w:tr>
    </w:tbl>
    <w:p w14:paraId="14AA2A29" w14:textId="0E6BEF97" w:rsidR="00A62BB4" w:rsidRPr="007012A1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3171D5">
        <w:rPr>
          <w:rFonts w:ascii="Traditional Arabic" w:hAnsi="Traditional Arabic" w:cs="Traditional Arabic"/>
        </w:rPr>
        <w:br w:type="page"/>
      </w:r>
      <w:r w:rsidR="00DE2D7E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lastRenderedPageBreak/>
        <w:t>الط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ريق </w:t>
      </w:r>
      <w:r w:rsidR="00DE2D7E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ال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>روم</w:t>
      </w:r>
      <w:r w:rsidR="00DE2D7E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ان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>ي</w:t>
      </w:r>
      <w:r w:rsidR="00DE2D7E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ّ</w:t>
      </w:r>
    </w:p>
    <w:p w14:paraId="5F201054" w14:textId="77777777" w:rsidR="00A62BB4" w:rsidRPr="007012A1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6C1F5183" w14:textId="03E3D17D" w:rsidR="00A62BB4" w:rsidRPr="007012A1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right="-32"/>
        <w:rPr>
          <w:rFonts w:ascii="Traditional Arabic" w:eastAsia="Arial" w:hAnsi="Traditional Arabic" w:cs="Traditional Arabic"/>
          <w:sz w:val="22"/>
          <w:szCs w:val="22"/>
        </w:rPr>
      </w:pP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منذ سنوات</w:t>
      </w:r>
      <w:r w:rsidR="00A15BC9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15BC9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كثير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A15BC9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اكتشف أحد</w:t>
      </w:r>
      <w:r w:rsidR="00A15BC9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الأشخاص طريقة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لمشاركة الإنجيل ببساطة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استخدام </w:t>
      </w:r>
      <w:r w:rsidR="00286D93" w:rsidRPr="007012A1">
        <w:rPr>
          <w:rFonts w:ascii="Traditional Arabic" w:eastAsia="Arial" w:hAnsi="Traditional Arabic" w:cs="Traditional Arabic"/>
          <w:sz w:val="22"/>
          <w:szCs w:val="22"/>
          <w:rtl/>
        </w:rPr>
        <w:t>الأعداد الكتابيَّة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الواردة في رسالة رومية فقط. 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وحيث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أصبح "طريقًا" للخلاص لكثيرين، فقد أصبح يُعر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ف باس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8B430C"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طريق 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8B430C" w:rsidRPr="007012A1">
        <w:rPr>
          <w:rFonts w:ascii="Traditional Arabic" w:eastAsia="Arial" w:hAnsi="Traditional Arabic" w:cs="Traditional Arabic"/>
          <w:sz w:val="22"/>
          <w:szCs w:val="22"/>
          <w:rtl/>
        </w:rPr>
        <w:t>روم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ان</w:t>
      </w:r>
      <w:r w:rsidR="008B430C" w:rsidRPr="007012A1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". جر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7012A1">
        <w:rPr>
          <w:rFonts w:ascii="Traditional Arabic" w:eastAsia="Arial" w:hAnsi="Traditional Arabic" w:cs="Traditional Arabic"/>
          <w:sz w:val="22"/>
          <w:szCs w:val="22"/>
          <w:rtl/>
        </w:rPr>
        <w:t xml:space="preserve">ه مع </w:t>
      </w:r>
      <w:r w:rsidR="00DE2D7E" w:rsidRPr="007012A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شخصٍ لم يصبحْ مؤمنًا بعْدُ! </w:t>
      </w:r>
    </w:p>
    <w:p w14:paraId="0886F71E" w14:textId="77777777" w:rsidR="00A62BB4" w:rsidRPr="007012A1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right="-32"/>
        <w:rPr>
          <w:rFonts w:ascii="Traditional Arabic" w:eastAsia="Arial" w:hAnsi="Traditional Arabic" w:cs="Traditional Arabic"/>
          <w:sz w:val="22"/>
          <w:szCs w:val="22"/>
        </w:rPr>
      </w:pPr>
    </w:p>
    <w:tbl>
      <w:tblPr>
        <w:tblStyle w:val="12"/>
        <w:bidiVisual/>
        <w:tblW w:w="9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159"/>
        <w:gridCol w:w="2995"/>
        <w:gridCol w:w="5124"/>
      </w:tblGrid>
      <w:tr w:rsidR="00A62BB4" w:rsidRPr="003A2A32" w14:paraId="0B487C2C" w14:textId="77777777" w:rsidTr="00E83165">
        <w:tc>
          <w:tcPr>
            <w:tcW w:w="1159" w:type="dxa"/>
            <w:shd w:val="clear" w:color="auto" w:fill="auto"/>
          </w:tcPr>
          <w:p w14:paraId="3CC2FC5C" w14:textId="304198C1" w:rsidR="00A62BB4" w:rsidRPr="00E83165" w:rsidRDefault="00A62BB4" w:rsidP="00E83165">
            <w:pPr>
              <w:pStyle w:val="ListParagraph"/>
              <w:numPr>
                <w:ilvl w:val="0"/>
                <w:numId w:val="18"/>
              </w:num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  <w:tc>
          <w:tcPr>
            <w:tcW w:w="2995" w:type="dxa"/>
            <w:shd w:val="clear" w:color="auto" w:fill="auto"/>
          </w:tcPr>
          <w:p w14:paraId="1F5833AF" w14:textId="7EE62C16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رومية</w:t>
            </w: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  <w:t xml:space="preserve"> </w:t>
            </w:r>
            <w:r w:rsidR="00E83165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3: 23</w:t>
            </w:r>
          </w:p>
        </w:tc>
        <w:tc>
          <w:tcPr>
            <w:tcW w:w="5124" w:type="dxa"/>
            <w:shd w:val="clear" w:color="auto" w:fill="auto"/>
          </w:tcPr>
          <w:p w14:paraId="15C38762" w14:textId="77777777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الجميع أخطأوا</w:t>
            </w:r>
          </w:p>
          <w:p w14:paraId="092D8708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  <w:p w14:paraId="32A1FBE0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</w:tr>
      <w:tr w:rsidR="00A62BB4" w:rsidRPr="003A2A32" w14:paraId="6A48C9AD" w14:textId="77777777" w:rsidTr="00E83165">
        <w:tc>
          <w:tcPr>
            <w:tcW w:w="1159" w:type="dxa"/>
            <w:shd w:val="clear" w:color="auto" w:fill="auto"/>
          </w:tcPr>
          <w:p w14:paraId="76D05582" w14:textId="36D073DC" w:rsidR="00A62BB4" w:rsidRPr="00E83165" w:rsidRDefault="00A62BB4" w:rsidP="00E83165">
            <w:pPr>
              <w:pStyle w:val="ListParagraph"/>
              <w:numPr>
                <w:ilvl w:val="0"/>
                <w:numId w:val="18"/>
              </w:num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  <w:tc>
          <w:tcPr>
            <w:tcW w:w="2995" w:type="dxa"/>
            <w:shd w:val="clear" w:color="auto" w:fill="auto"/>
          </w:tcPr>
          <w:p w14:paraId="316D5EE7" w14:textId="0CB88EFF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رومية</w:t>
            </w:r>
            <w:r w:rsidR="00E83165"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  <w:t xml:space="preserve"> </w:t>
            </w:r>
            <w:r w:rsidR="00E83165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6: 23</w:t>
            </w:r>
          </w:p>
        </w:tc>
        <w:tc>
          <w:tcPr>
            <w:tcW w:w="5124" w:type="dxa"/>
            <w:shd w:val="clear" w:color="auto" w:fill="auto"/>
          </w:tcPr>
          <w:p w14:paraId="4BDE955D" w14:textId="3DB880F7" w:rsidR="00A62BB4" w:rsidRPr="003A2A32" w:rsidRDefault="00F7097C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أجرة (</w:t>
            </w:r>
            <w:r w:rsidR="00DF5F97"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عقوبة</w:t>
            </w:r>
            <w:r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)</w:t>
            </w:r>
            <w:r w:rsidR="00DF5F97"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 xml:space="preserve"> </w:t>
            </w:r>
            <w:r w:rsidR="008A615A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خطيَّت</w:t>
            </w:r>
            <w:r w:rsidR="00DF5F97"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نا هي الموت</w:t>
            </w:r>
          </w:p>
          <w:p w14:paraId="3514FBA2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  <w:p w14:paraId="01065072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</w:tr>
      <w:tr w:rsidR="00A62BB4" w:rsidRPr="003A2A32" w14:paraId="7849CE9C" w14:textId="77777777" w:rsidTr="00E83165">
        <w:tc>
          <w:tcPr>
            <w:tcW w:w="1159" w:type="dxa"/>
            <w:shd w:val="clear" w:color="auto" w:fill="auto"/>
          </w:tcPr>
          <w:p w14:paraId="056DEEC2" w14:textId="75F99922" w:rsidR="00A62BB4" w:rsidRPr="00E83165" w:rsidRDefault="00A62BB4" w:rsidP="00E83165">
            <w:pPr>
              <w:pStyle w:val="ListParagraph"/>
              <w:numPr>
                <w:ilvl w:val="0"/>
                <w:numId w:val="18"/>
              </w:num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  <w:tc>
          <w:tcPr>
            <w:tcW w:w="2995" w:type="dxa"/>
            <w:shd w:val="clear" w:color="auto" w:fill="auto"/>
          </w:tcPr>
          <w:p w14:paraId="656D3F8C" w14:textId="70B62AE7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رومية</w:t>
            </w:r>
            <w:r w:rsidR="0082008D"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 xml:space="preserve"> </w:t>
            </w:r>
            <w:r w:rsidR="00E83165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5: 8</w:t>
            </w:r>
          </w:p>
        </w:tc>
        <w:tc>
          <w:tcPr>
            <w:tcW w:w="5124" w:type="dxa"/>
            <w:shd w:val="clear" w:color="auto" w:fill="auto"/>
          </w:tcPr>
          <w:p w14:paraId="2B2BCB1B" w14:textId="064FD8F7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 xml:space="preserve">مات يسوع المسيح </w:t>
            </w:r>
            <w:r w:rsidR="00A92A4D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من أجْلِ</w:t>
            </w: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 xml:space="preserve"> الخط</w:t>
            </w:r>
            <w:r w:rsidR="004B4F28"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يَّة</w:t>
            </w:r>
          </w:p>
          <w:p w14:paraId="4A1B9E34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  <w:p w14:paraId="2091111A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</w:tr>
      <w:tr w:rsidR="00A62BB4" w:rsidRPr="003A2A32" w14:paraId="6EA8C7BB" w14:textId="77777777" w:rsidTr="00E83165">
        <w:tc>
          <w:tcPr>
            <w:tcW w:w="1159" w:type="dxa"/>
            <w:shd w:val="clear" w:color="auto" w:fill="auto"/>
          </w:tcPr>
          <w:p w14:paraId="42883168" w14:textId="09EE8C15" w:rsidR="00A62BB4" w:rsidRPr="00E83165" w:rsidRDefault="00A62BB4" w:rsidP="00E83165">
            <w:pPr>
              <w:pStyle w:val="ListParagraph"/>
              <w:numPr>
                <w:ilvl w:val="0"/>
                <w:numId w:val="18"/>
              </w:num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</w:tc>
        <w:tc>
          <w:tcPr>
            <w:tcW w:w="2995" w:type="dxa"/>
            <w:shd w:val="clear" w:color="auto" w:fill="auto"/>
          </w:tcPr>
          <w:p w14:paraId="7DDC2AA2" w14:textId="304358DC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E83165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رومية</w:t>
            </w:r>
            <w:r w:rsidR="00E83165" w:rsidRPr="00E83165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 xml:space="preserve"> 10: 9-10</w:t>
            </w:r>
          </w:p>
        </w:tc>
        <w:tc>
          <w:tcPr>
            <w:tcW w:w="5124" w:type="dxa"/>
            <w:shd w:val="clear" w:color="auto" w:fill="auto"/>
          </w:tcPr>
          <w:p w14:paraId="025C907A" w14:textId="4C4C9CC6" w:rsidR="00A62BB4" w:rsidRPr="003A2A32" w:rsidRDefault="00DF5F97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لكي تُغف</w:t>
            </w:r>
            <w:r w:rsidR="007E152F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َ</w:t>
            </w: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>ر خطايانا، يجب علينا أن نؤمن</w:t>
            </w:r>
            <w:r w:rsidR="007F2209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َ</w:t>
            </w: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 xml:space="preserve"> بيسوع ونعترف</w:t>
            </w:r>
            <w:r w:rsidR="007F2209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َ</w:t>
            </w:r>
            <w:r w:rsidRPr="003A2A32"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  <w:rtl/>
              </w:rPr>
              <w:t xml:space="preserve"> به رب</w:t>
            </w:r>
            <w:r w:rsidR="007E152F">
              <w:rPr>
                <w:rFonts w:ascii="Traditional Arabic" w:eastAsia="Arial" w:hAnsi="Traditional Arabic" w:cs="Traditional Arabic" w:hint="cs"/>
                <w:color w:val="000000"/>
                <w:sz w:val="28"/>
                <w:szCs w:val="28"/>
                <w:rtl/>
              </w:rPr>
              <w:t>ًّا</w:t>
            </w:r>
          </w:p>
          <w:p w14:paraId="341F431B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color w:val="000000"/>
                <w:sz w:val="28"/>
                <w:szCs w:val="28"/>
              </w:rPr>
            </w:pPr>
          </w:p>
          <w:p w14:paraId="2E5E31C9" w14:textId="77777777" w:rsidR="00A62BB4" w:rsidRPr="003A2A32" w:rsidRDefault="00A62BB4" w:rsidP="00E83165">
            <w:pPr>
              <w:bidi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</w:p>
        </w:tc>
      </w:tr>
    </w:tbl>
    <w:p w14:paraId="5C03375C" w14:textId="32273092" w:rsidR="00A62BB4" w:rsidRPr="007012A1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C40627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أطفال</w:t>
      </w:r>
      <w:r w:rsidR="007F2209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ُ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7E152F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مَن 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>(رومية</w:t>
      </w:r>
      <w:r w:rsidR="007E152F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5)؟</w:t>
      </w:r>
    </w:p>
    <w:p w14:paraId="026FA9F4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10D7ADD7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tbl>
      <w:tblPr>
        <w:tblStyle w:val="11"/>
        <w:bidiVisual/>
        <w:tblW w:w="925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nil"/>
          <w:insideV w:val="nil"/>
        </w:tblBorders>
        <w:tblLayout w:type="fixed"/>
        <w:tblLook w:val="0000" w:firstRow="0" w:lastRow="0" w:firstColumn="0" w:lastColumn="0" w:noHBand="0" w:noVBand="0"/>
      </w:tblPr>
      <w:tblGrid>
        <w:gridCol w:w="4237"/>
        <w:gridCol w:w="5021"/>
      </w:tblGrid>
      <w:tr w:rsidR="00A62BB4" w:rsidRPr="003171D5" w14:paraId="45772E42" w14:textId="77777777" w:rsidTr="007E152F">
        <w:tc>
          <w:tcPr>
            <w:tcW w:w="4237" w:type="dxa"/>
            <w:shd w:val="clear" w:color="auto" w:fill="000000"/>
            <w:vAlign w:val="center"/>
          </w:tcPr>
          <w:p w14:paraId="3D34CD6D" w14:textId="77777777" w:rsidR="00A62BB4" w:rsidRPr="00C40627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Cs/>
                <w:color w:val="FFFFFF"/>
                <w:sz w:val="36"/>
                <w:szCs w:val="36"/>
              </w:rPr>
            </w:pPr>
            <w:r w:rsidRPr="00C40627">
              <w:rPr>
                <w:rFonts w:ascii="Traditional Arabic" w:eastAsia="Arial" w:hAnsi="Traditional Arabic" w:cs="Traditional Arabic"/>
                <w:bCs/>
                <w:color w:val="FFFFFF"/>
                <w:sz w:val="36"/>
                <w:szCs w:val="36"/>
                <w:rtl/>
              </w:rPr>
              <w:t>أولاد آدم</w:t>
            </w:r>
          </w:p>
        </w:tc>
        <w:tc>
          <w:tcPr>
            <w:tcW w:w="5021" w:type="dxa"/>
            <w:shd w:val="clear" w:color="auto" w:fill="000000"/>
            <w:vAlign w:val="center"/>
          </w:tcPr>
          <w:p w14:paraId="2DB9A18B" w14:textId="77777777" w:rsidR="00A62BB4" w:rsidRPr="00C40627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Cs/>
                <w:color w:val="FFFFFF"/>
                <w:sz w:val="36"/>
                <w:szCs w:val="36"/>
              </w:rPr>
            </w:pPr>
            <w:r w:rsidRPr="00C40627">
              <w:rPr>
                <w:rFonts w:ascii="Traditional Arabic" w:eastAsia="Arial" w:hAnsi="Traditional Arabic" w:cs="Traditional Arabic"/>
                <w:bCs/>
                <w:color w:val="FFFFFF"/>
                <w:sz w:val="36"/>
                <w:szCs w:val="36"/>
                <w:rtl/>
              </w:rPr>
              <w:t>أولاد الله</w:t>
            </w:r>
          </w:p>
        </w:tc>
      </w:tr>
      <w:tr w:rsidR="00A62BB4" w:rsidRPr="003171D5" w14:paraId="028A6CFA" w14:textId="77777777" w:rsidTr="007E152F">
        <w:tc>
          <w:tcPr>
            <w:tcW w:w="4237" w:type="dxa"/>
            <w:shd w:val="clear" w:color="auto" w:fill="auto"/>
          </w:tcPr>
          <w:p w14:paraId="08366EE0" w14:textId="77777777" w:rsidR="00A62BB4" w:rsidRPr="003A2A32" w:rsidRDefault="00A62BB4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</w:p>
          <w:p w14:paraId="2B483322" w14:textId="1919C5FC" w:rsidR="00A62BB4" w:rsidRPr="003A2A32" w:rsidRDefault="00FB19F8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الخراب</w:t>
            </w:r>
            <w:r w:rsidR="007F2209">
              <w:rPr>
                <w:rFonts w:ascii="Traditional Arabic" w:eastAsia="Arial" w:hAnsi="Traditional Arabic" w:cs="Traditional Arabic" w:hint="cs"/>
                <w:sz w:val="28"/>
                <w:szCs w:val="28"/>
                <w:rtl/>
                <w:lang w:bidi="ar-JO"/>
              </w:rPr>
              <w:t xml:space="preserve"> (</w:t>
            </w:r>
            <w:r w:rsidR="007F2209" w:rsidRPr="00BD7AC0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الغضب</w:t>
            </w:r>
            <w:r w:rsidR="007F2209">
              <w:rPr>
                <w:rFonts w:ascii="Traditional Arabic" w:eastAsia="Arial" w:hAnsi="Traditional Arabic" w:cs="Traditional Arabic" w:hint="cs"/>
                <w:sz w:val="28"/>
                <w:szCs w:val="28"/>
                <w:rtl/>
                <w:lang w:bidi="ar-JO"/>
              </w:rPr>
              <w:t>)</w:t>
            </w: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9</w:t>
            </w:r>
            <w:r w:rsidR="000B1295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ب</w:t>
            </w:r>
          </w:p>
        </w:tc>
        <w:tc>
          <w:tcPr>
            <w:tcW w:w="5021" w:type="dxa"/>
            <w:shd w:val="clear" w:color="auto" w:fill="auto"/>
          </w:tcPr>
          <w:p w14:paraId="0BDE7C31" w14:textId="77777777" w:rsidR="00A62BB4" w:rsidRPr="003A2A32" w:rsidRDefault="00A62BB4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</w:p>
          <w:p w14:paraId="714F194C" w14:textId="47B41D73" w:rsidR="00A62BB4" w:rsidRPr="007F2209" w:rsidRDefault="00FB19F8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  <w:lang w:val="en-US"/>
              </w:rPr>
            </w:pP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ال</w:t>
            </w:r>
            <w:r w:rsidR="00DF5F97"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إنقاذ</w:t>
            </w: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</w:t>
            </w:r>
            <w:r w:rsidR="00BD7AC0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8</w:t>
            </w:r>
            <w:r w:rsidR="000B1295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، </w:t>
            </w:r>
            <w:r w:rsidR="00BD7AC0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9</w:t>
            </w:r>
            <w:r w:rsidR="000B1295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ب</w:t>
            </w:r>
          </w:p>
        </w:tc>
      </w:tr>
      <w:tr w:rsidR="00A62BB4" w:rsidRPr="003171D5" w14:paraId="49E11885" w14:textId="77777777" w:rsidTr="007E152F">
        <w:tc>
          <w:tcPr>
            <w:tcW w:w="4237" w:type="dxa"/>
            <w:shd w:val="clear" w:color="auto" w:fill="auto"/>
          </w:tcPr>
          <w:p w14:paraId="138369BF" w14:textId="4A2A8257" w:rsidR="00A62BB4" w:rsidRPr="003A2A32" w:rsidRDefault="00FB19F8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ال</w:t>
            </w:r>
            <w:r w:rsidR="00621061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خطيَّة</w:t>
            </w: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12، 15، 21</w:t>
            </w:r>
          </w:p>
        </w:tc>
        <w:tc>
          <w:tcPr>
            <w:tcW w:w="5021" w:type="dxa"/>
            <w:shd w:val="clear" w:color="auto" w:fill="auto"/>
          </w:tcPr>
          <w:p w14:paraId="337C7D56" w14:textId="68989309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البر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ُّ 5: 18</w:t>
            </w:r>
          </w:p>
        </w:tc>
      </w:tr>
      <w:tr w:rsidR="00A62BB4" w:rsidRPr="003171D5" w14:paraId="37ADAD4F" w14:textId="77777777" w:rsidTr="007E152F">
        <w:tc>
          <w:tcPr>
            <w:tcW w:w="4237" w:type="dxa"/>
            <w:shd w:val="clear" w:color="auto" w:fill="auto"/>
          </w:tcPr>
          <w:p w14:paraId="5B767CB5" w14:textId="42474DA5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الانفصال عن الله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18</w:t>
            </w:r>
          </w:p>
        </w:tc>
        <w:tc>
          <w:tcPr>
            <w:tcW w:w="5021" w:type="dxa"/>
            <w:shd w:val="clear" w:color="auto" w:fill="auto"/>
          </w:tcPr>
          <w:p w14:paraId="6B9B1626" w14:textId="527CED7C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 xml:space="preserve">العلاقة </w:t>
            </w:r>
            <w:r w:rsidR="007F2209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ب</w:t>
            </w: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الله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11، 19</w:t>
            </w:r>
          </w:p>
        </w:tc>
      </w:tr>
      <w:tr w:rsidR="00A62BB4" w:rsidRPr="003171D5" w14:paraId="3F445E3B" w14:textId="77777777" w:rsidTr="007E152F">
        <w:tc>
          <w:tcPr>
            <w:tcW w:w="4237" w:type="dxa"/>
            <w:shd w:val="clear" w:color="auto" w:fill="auto"/>
          </w:tcPr>
          <w:p w14:paraId="1CDE9322" w14:textId="56F078D0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العصيان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</w:t>
            </w: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</w:rPr>
              <w:t xml:space="preserve"> 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5: </w:t>
            </w: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</w:rPr>
              <w:t>١٢، ١٩</w:t>
            </w:r>
          </w:p>
        </w:tc>
        <w:tc>
          <w:tcPr>
            <w:tcW w:w="5021" w:type="dxa"/>
            <w:shd w:val="clear" w:color="auto" w:fill="auto"/>
          </w:tcPr>
          <w:p w14:paraId="21BF3441" w14:textId="03142ED3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الطاعة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10</w:t>
            </w:r>
          </w:p>
        </w:tc>
      </w:tr>
      <w:tr w:rsidR="00A62BB4" w:rsidRPr="003171D5" w14:paraId="3D5015CA" w14:textId="77777777" w:rsidTr="007E152F">
        <w:tc>
          <w:tcPr>
            <w:tcW w:w="4237" w:type="dxa"/>
            <w:shd w:val="clear" w:color="auto" w:fill="auto"/>
          </w:tcPr>
          <w:p w14:paraId="3CDFD540" w14:textId="392DED0A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الح</w:t>
            </w:r>
            <w:r w:rsidR="00BE336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ُ</w:t>
            </w: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ك</w:t>
            </w:r>
            <w:r w:rsidR="00BE336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ْ</w:t>
            </w: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م</w:t>
            </w:r>
            <w:r w:rsidR="00BE336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(الدينونة)</w:t>
            </w:r>
            <w:r w:rsidR="00FB19F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18</w:t>
            </w:r>
          </w:p>
        </w:tc>
        <w:tc>
          <w:tcPr>
            <w:tcW w:w="5021" w:type="dxa"/>
            <w:shd w:val="clear" w:color="auto" w:fill="auto"/>
          </w:tcPr>
          <w:p w14:paraId="7204CD97" w14:textId="13516E00" w:rsidR="00A62BB4" w:rsidRPr="003A2A32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الخلاص</w:t>
            </w:r>
            <w:r w:rsidR="00BE3368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10، 11</w:t>
            </w:r>
          </w:p>
        </w:tc>
      </w:tr>
      <w:tr w:rsidR="00A62BB4" w:rsidRPr="003171D5" w14:paraId="6C056E1D" w14:textId="77777777" w:rsidTr="007E152F">
        <w:tc>
          <w:tcPr>
            <w:tcW w:w="4237" w:type="dxa"/>
            <w:shd w:val="clear" w:color="auto" w:fill="auto"/>
          </w:tcPr>
          <w:p w14:paraId="4460AAA4" w14:textId="1FC9B000" w:rsidR="00A62BB4" w:rsidRPr="003A2A32" w:rsidRDefault="00BE3368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الناموس 5: 20</w:t>
            </w:r>
            <w:r w:rsidR="00BD7AC0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أ</w:t>
            </w:r>
          </w:p>
        </w:tc>
        <w:tc>
          <w:tcPr>
            <w:tcW w:w="5021" w:type="dxa"/>
            <w:shd w:val="clear" w:color="auto" w:fill="auto"/>
          </w:tcPr>
          <w:p w14:paraId="4B7F41A0" w14:textId="4C27C540" w:rsidR="00A62BB4" w:rsidRPr="003A2A32" w:rsidRDefault="00BE3368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ال</w:t>
            </w:r>
            <w:r w:rsidR="00DF5F97" w:rsidRPr="003A2A32">
              <w:rPr>
                <w:rFonts w:ascii="Traditional Arabic" w:eastAsia="Arial" w:hAnsi="Traditional Arabic" w:cs="Traditional Arabic"/>
                <w:sz w:val="28"/>
                <w:szCs w:val="28"/>
                <w:rtl/>
              </w:rPr>
              <w:t>نعمة</w:t>
            </w:r>
            <w:r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 xml:space="preserve"> 5: 20</w:t>
            </w:r>
            <w:r w:rsidR="00BD7AC0">
              <w:rPr>
                <w:rFonts w:ascii="Traditional Arabic" w:eastAsia="Arial" w:hAnsi="Traditional Arabic" w:cs="Traditional Arabic" w:hint="cs"/>
                <w:sz w:val="28"/>
                <w:szCs w:val="28"/>
                <w:rtl/>
              </w:rPr>
              <w:t>ب</w:t>
            </w:r>
          </w:p>
        </w:tc>
      </w:tr>
    </w:tbl>
    <w:p w14:paraId="275E4A52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6755E1F6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64CA80B8" w14:textId="1657309E" w:rsidR="00A62BB4" w:rsidRPr="007012A1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3171D5">
        <w:rPr>
          <w:rFonts w:ascii="Traditional Arabic" w:hAnsi="Traditional Arabic" w:cs="Traditional Arabic"/>
        </w:rPr>
        <w:br w:type="page"/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التبرير والتقديس والموت عن الخط</w:t>
      </w:r>
      <w:r w:rsidR="004B4F28"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BE3368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(</w:t>
      </w:r>
      <w:r w:rsidRPr="007012A1">
        <w:rPr>
          <w:rFonts w:ascii="Traditional Arabic" w:eastAsia="Arial" w:hAnsi="Traditional Arabic" w:cs="Traditional Arabic"/>
          <w:bCs/>
          <w:sz w:val="32"/>
          <w:szCs w:val="32"/>
          <w:rtl/>
        </w:rPr>
        <w:t>رومية</w:t>
      </w:r>
      <w:r w:rsidR="00BE3368" w:rsidRPr="007012A1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6)</w:t>
      </w:r>
    </w:p>
    <w:p w14:paraId="47B8F154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b/>
          <w:sz w:val="21"/>
          <w:szCs w:val="21"/>
        </w:rPr>
      </w:pPr>
    </w:p>
    <w:p w14:paraId="1D0EFF3B" w14:textId="13D41E5F" w:rsidR="00A62BB4" w:rsidRPr="007F2209" w:rsidRDefault="00DF5F97" w:rsidP="0082008D">
      <w:pPr>
        <w:bidi/>
        <w:rPr>
          <w:rFonts w:ascii="Traditional Arabic" w:eastAsia="Arial" w:hAnsi="Traditional Arabic" w:cs="Traditional Arabic"/>
          <w:bCs/>
          <w:sz w:val="28"/>
          <w:szCs w:val="28"/>
          <w:u w:val="single"/>
        </w:rPr>
      </w:pPr>
      <w:r w:rsidRPr="007F2209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الت</w:t>
      </w:r>
      <w:r w:rsidR="00BE3368" w:rsidRPr="007F2209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ق</w:t>
      </w:r>
      <w:r w:rsidRPr="007F2209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ا</w:t>
      </w:r>
      <w:r w:rsidR="00BE3368" w:rsidRPr="007F2209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بل</w:t>
      </w:r>
      <w:r w:rsidRPr="007F2209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 xml:space="preserve"> </w:t>
      </w:r>
      <w:r w:rsidR="00BE3368" w:rsidRPr="007F2209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ما بين</w:t>
      </w:r>
      <w:r w:rsidRPr="007F2209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 xml:space="preserve"> التبرير والتقديس</w:t>
      </w:r>
    </w:p>
    <w:p w14:paraId="63623A7F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b/>
          <w:sz w:val="32"/>
          <w:szCs w:val="32"/>
        </w:rPr>
      </w:pPr>
    </w:p>
    <w:tbl>
      <w:tblPr>
        <w:tblStyle w:val="10"/>
        <w:bidiVisual/>
        <w:tblW w:w="9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728"/>
        <w:gridCol w:w="4728"/>
      </w:tblGrid>
      <w:tr w:rsidR="00A62BB4" w:rsidRPr="003171D5" w14:paraId="6815CB37" w14:textId="77777777" w:rsidTr="00BE3368">
        <w:tc>
          <w:tcPr>
            <w:tcW w:w="4728" w:type="dxa"/>
            <w:tcBorders>
              <w:bottom w:val="nil"/>
            </w:tcBorders>
            <w:shd w:val="clear" w:color="auto" w:fill="000000"/>
          </w:tcPr>
          <w:p w14:paraId="4A6AFF97" w14:textId="77777777" w:rsidR="00A62BB4" w:rsidRPr="003171D5" w:rsidRDefault="00DF5F97" w:rsidP="0082008D">
            <w:pPr>
              <w:bidi/>
              <w:rPr>
                <w:rFonts w:ascii="Traditional Arabic" w:eastAsia="Arial" w:hAnsi="Traditional Arabic" w:cs="Traditional Arabic"/>
                <w:b/>
                <w:color w:val="FFFFFF"/>
                <w:sz w:val="32"/>
                <w:szCs w:val="32"/>
              </w:rPr>
            </w:pPr>
            <w:r w:rsidRPr="00BE3368">
              <w:rPr>
                <w:rFonts w:ascii="Traditional Arabic" w:eastAsia="Arial" w:hAnsi="Traditional Arabic" w:cs="Traditional Arabic"/>
                <w:bCs/>
                <w:color w:val="FFFFFF"/>
                <w:sz w:val="40"/>
                <w:szCs w:val="40"/>
                <w:rtl/>
              </w:rPr>
              <w:t>التبرير</w:t>
            </w:r>
          </w:p>
        </w:tc>
        <w:tc>
          <w:tcPr>
            <w:tcW w:w="4728" w:type="dxa"/>
            <w:tcBorders>
              <w:bottom w:val="nil"/>
            </w:tcBorders>
            <w:shd w:val="clear" w:color="auto" w:fill="000000"/>
          </w:tcPr>
          <w:p w14:paraId="05DC1B73" w14:textId="77777777" w:rsidR="00A62BB4" w:rsidRPr="00BE3368" w:rsidRDefault="00DF5F97" w:rsidP="0082008D">
            <w:pPr>
              <w:bidi/>
              <w:rPr>
                <w:rFonts w:ascii="Traditional Arabic" w:eastAsia="Arial" w:hAnsi="Traditional Arabic" w:cs="Traditional Arabic"/>
                <w:bCs/>
                <w:color w:val="FFFFFF"/>
                <w:sz w:val="40"/>
                <w:szCs w:val="40"/>
              </w:rPr>
            </w:pPr>
            <w:r w:rsidRPr="00BE3368">
              <w:rPr>
                <w:rFonts w:ascii="Traditional Arabic" w:eastAsia="Arial" w:hAnsi="Traditional Arabic" w:cs="Traditional Arabic"/>
                <w:bCs/>
                <w:color w:val="FFFFFF"/>
                <w:sz w:val="40"/>
                <w:szCs w:val="40"/>
                <w:rtl/>
              </w:rPr>
              <w:t>التقديس</w:t>
            </w:r>
          </w:p>
        </w:tc>
      </w:tr>
      <w:tr w:rsidR="00A62BB4" w:rsidRPr="003171D5" w14:paraId="6F7E09FE" w14:textId="77777777" w:rsidTr="00BE336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2721DEEA" w14:textId="77777777" w:rsidR="00A62BB4" w:rsidRPr="003171D5" w:rsidRDefault="00A62BB4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13"/>
                <w:szCs w:val="13"/>
              </w:rPr>
            </w:pPr>
          </w:p>
          <w:p w14:paraId="597179FE" w14:textId="015AD059" w:rsidR="00A62BB4" w:rsidRPr="003171D5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  <w:t>"</w:t>
            </w:r>
            <w:r w:rsidR="00BE336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غير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م</w:t>
            </w:r>
            <w:r w:rsidR="0025353A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ُ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ذ</w:t>
            </w:r>
            <w:r w:rsidR="0025353A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ْ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ن</w:t>
            </w:r>
            <w:r w:rsidR="0025353A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ِ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ب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  <w:t>"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7161EDF2" w14:textId="77777777" w:rsidR="00A62BB4" w:rsidRPr="003171D5" w:rsidRDefault="00A62BB4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13"/>
                <w:szCs w:val="13"/>
              </w:rPr>
            </w:pPr>
          </w:p>
          <w:p w14:paraId="54F25399" w14:textId="55239D11" w:rsidR="00A62BB4" w:rsidRPr="003171D5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  <w:t>"</w:t>
            </w:r>
            <w:r w:rsidR="00CF50A2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م</w:t>
            </w:r>
            <w:r w:rsidR="00D31B2C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ُ</w:t>
            </w:r>
            <w:r w:rsidR="00CF50A2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فر</w:t>
            </w:r>
            <w:r w:rsidR="00D31B2C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َ</w:t>
            </w:r>
            <w:r w:rsidR="00CF50A2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ز</w:t>
            </w:r>
            <w:r w:rsidR="000348A9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ٌ</w:t>
            </w:r>
            <w:r w:rsidR="00D31B2C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 xml:space="preserve"> (مُخ</w:t>
            </w:r>
            <w:r w:rsidR="00E04828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َ</w:t>
            </w:r>
            <w:r w:rsidR="00D31B2C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صَّص)</w:t>
            </w:r>
            <w:r w:rsidR="00CF50A2" w:rsidRPr="00E04828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"</w:t>
            </w:r>
          </w:p>
        </w:tc>
      </w:tr>
      <w:tr w:rsidR="00A62BB4" w:rsidRPr="003171D5" w14:paraId="36A44E12" w14:textId="77777777" w:rsidTr="00BE336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51524750" w14:textId="3B1A8FF8" w:rsidR="00A62BB4" w:rsidRPr="003171D5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الوضع القانوني</w:t>
            </w:r>
            <w:r w:rsidR="005D0E30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ّ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5C86B395" w14:textId="64F3DEFC" w:rsidR="00A62BB4" w:rsidRPr="003171D5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الحالة الداخل</w:t>
            </w:r>
            <w:r w:rsidR="004B4F28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يَّة</w:t>
            </w:r>
          </w:p>
        </w:tc>
      </w:tr>
      <w:tr w:rsidR="00A62BB4" w:rsidRPr="003171D5" w14:paraId="4A08F85F" w14:textId="77777777" w:rsidTr="00BE336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5853D471" w14:textId="734F2F0F" w:rsidR="00A62BB4" w:rsidRPr="003171D5" w:rsidRDefault="006120BD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يحد</w:t>
            </w:r>
            <w:r w:rsidR="0025353A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ُ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ث</w:t>
            </w:r>
            <w:r w:rsidR="0025353A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ُ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 xml:space="preserve"> </w:t>
            </w:r>
            <w:r w:rsidR="00D56E3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مرَّة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ً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واحدة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ً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وإلى الأبد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2309CCF8" w14:textId="797904EF" w:rsidR="00A62BB4" w:rsidRPr="003171D5" w:rsidRDefault="006120BD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  <w:lang w:bidi="ar"/>
              </w:rPr>
              <w:t xml:space="preserve">عمليَّةٌ 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مستمر</w:t>
            </w:r>
            <w:r w:rsidR="005D0E30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ّ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َة</w:t>
            </w:r>
            <w:r w:rsidR="005D0E30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ٌ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طوال الحياة</w:t>
            </w:r>
          </w:p>
        </w:tc>
      </w:tr>
      <w:tr w:rsidR="00A62BB4" w:rsidRPr="003171D5" w14:paraId="21E52836" w14:textId="77777777" w:rsidTr="00BE336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552D29C7" w14:textId="06433BFD" w:rsidR="00A62BB4" w:rsidRPr="003171D5" w:rsidRDefault="00D31B2C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الله 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يعمل العملَ كلَّه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40A8AC42" w14:textId="56125154" w:rsidR="00A62BB4" w:rsidRPr="003171D5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نحن نتعاون</w:t>
            </w:r>
            <w:r w:rsidR="006120BD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 xml:space="preserve"> لتحقيقه</w:t>
            </w:r>
          </w:p>
        </w:tc>
      </w:tr>
      <w:tr w:rsidR="00A62BB4" w:rsidRPr="003171D5" w14:paraId="01080530" w14:textId="77777777" w:rsidTr="00BE336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6F4456FD" w14:textId="7B4F5A7A" w:rsidR="00A62BB4" w:rsidRPr="003171D5" w:rsidRDefault="00DF5F97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كمال</w:t>
            </w:r>
            <w:r w:rsidR="00C215AB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ٌ (</w:t>
            </w:r>
            <w:r w:rsidR="00D31B2C" w:rsidRPr="000B1295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محسوبٌ ف</w:t>
            </w:r>
            <w:r w:rsidR="00C215AB" w:rsidRPr="000B1295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ي نظَرِ الله</w:t>
            </w:r>
            <w:r w:rsidR="00C215AB"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)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في هذه الحياة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2BCA0AAB" w14:textId="44FC70E9" w:rsidR="00A62BB4" w:rsidRPr="003171D5" w:rsidRDefault="006120BD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لا يوجد كمالٌ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في هذه الحياة</w:t>
            </w:r>
          </w:p>
        </w:tc>
      </w:tr>
      <w:tr w:rsidR="00A62BB4" w:rsidRPr="003171D5" w14:paraId="5A50C544" w14:textId="77777777" w:rsidTr="00BE3368"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2BBBA55B" w14:textId="2915398D" w:rsidR="00A62BB4" w:rsidRPr="003171D5" w:rsidRDefault="006120BD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هو ذاته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عند جميع المسيح</w:t>
            </w:r>
            <w:r w:rsidR="00C6032B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يِّين</w:t>
            </w:r>
          </w:p>
        </w:tc>
        <w:tc>
          <w:tcPr>
            <w:tcW w:w="4728" w:type="dxa"/>
            <w:tcBorders>
              <w:top w:val="nil"/>
              <w:left w:val="nil"/>
              <w:bottom w:val="nil"/>
              <w:right w:val="nil"/>
            </w:tcBorders>
          </w:tcPr>
          <w:p w14:paraId="58C36043" w14:textId="4F2833D8" w:rsidR="00A62BB4" w:rsidRPr="003171D5" w:rsidRDefault="006120BD" w:rsidP="0082008D">
            <w:pPr>
              <w:bidi/>
              <w:spacing w:line="480" w:lineRule="auto"/>
              <w:rPr>
                <w:rFonts w:ascii="Traditional Arabic" w:eastAsia="Arial" w:hAnsi="Traditional Arabic" w:cs="Traditional Arabic"/>
                <w:b/>
                <w:sz w:val="28"/>
                <w:szCs w:val="28"/>
              </w:rPr>
            </w:pP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يوجد لدى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</w:t>
            </w:r>
            <w:r w:rsidR="00DF5F97" w:rsidRPr="006120BD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بعض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المسيح</w:t>
            </w:r>
            <w:r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يِّين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 xml:space="preserve">بدرجةٍ 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أكبر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من</w:t>
            </w:r>
            <w:r w:rsidR="00DF5F97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مسيح</w:t>
            </w:r>
            <w:r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يِّين</w:t>
            </w:r>
            <w:r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 xml:space="preserve"> </w:t>
            </w:r>
            <w:r w:rsidR="00EF126C" w:rsidRPr="003171D5">
              <w:rPr>
                <w:rFonts w:ascii="Traditional Arabic" w:eastAsia="Arial" w:hAnsi="Traditional Arabic" w:cs="Traditional Arabic"/>
                <w:b/>
                <w:sz w:val="28"/>
                <w:szCs w:val="28"/>
                <w:rtl/>
              </w:rPr>
              <w:t>آخَر</w:t>
            </w:r>
            <w:r>
              <w:rPr>
                <w:rFonts w:ascii="Traditional Arabic" w:eastAsia="Arial" w:hAnsi="Traditional Arabic" w:cs="Traditional Arabic" w:hint="cs"/>
                <w:b/>
                <w:sz w:val="28"/>
                <w:szCs w:val="28"/>
                <w:rtl/>
              </w:rPr>
              <w:t>ين</w:t>
            </w:r>
          </w:p>
        </w:tc>
      </w:tr>
    </w:tbl>
    <w:p w14:paraId="67AC9878" w14:textId="2D04A50B" w:rsidR="00A62BB4" w:rsidRPr="003171D5" w:rsidRDefault="003D3C43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</w:rPr>
      </w:pPr>
      <w:r w:rsidRPr="00C215AB">
        <w:rPr>
          <w:rFonts w:ascii="Traditional Arabic" w:hAnsi="Traditional Arabic" w:cs="Traditional Arabic"/>
          <w:bCs/>
          <w:noProof/>
          <w:sz w:val="40"/>
          <w:szCs w:val="40"/>
        </w:rPr>
        <w:drawing>
          <wp:anchor distT="0" distB="0" distL="114300" distR="114300" simplePos="0" relativeHeight="251657728" behindDoc="0" locked="0" layoutInCell="1" hidden="0" allowOverlap="1" wp14:anchorId="1E3046B8" wp14:editId="4E41A9AD">
            <wp:simplePos x="0" y="0"/>
            <wp:positionH relativeFrom="column">
              <wp:posOffset>1200150</wp:posOffset>
            </wp:positionH>
            <wp:positionV relativeFrom="paragraph">
              <wp:posOffset>6791</wp:posOffset>
            </wp:positionV>
            <wp:extent cx="4209673" cy="2872684"/>
            <wp:effectExtent l="0" t="0" r="0" b="0"/>
            <wp:wrapNone/>
            <wp:docPr id="1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7733" cy="28850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621A78" w14:textId="1F048DB0" w:rsidR="00A62BB4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75630EB3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7A184263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184873E0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37E56D71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74FC3FA6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2ADBB92F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4921A5C7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2A986712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0B294DD7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58D0E2FB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0E71DC1E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09757098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6A6AF316" w14:textId="77777777" w:rsidR="003D3C43" w:rsidRDefault="003D3C43" w:rsidP="003D3C4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3F5967C7" w14:textId="77777777" w:rsidR="00FF4203" w:rsidRPr="007602D4" w:rsidRDefault="00FF4203" w:rsidP="00FF420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7602D4">
        <w:rPr>
          <w:rFonts w:ascii="Traditional Arabic" w:eastAsia="Arial" w:hAnsi="Traditional Arabic" w:cs="Traditional Arabic"/>
          <w:b/>
          <w:bCs/>
          <w:sz w:val="22"/>
          <w:szCs w:val="22"/>
          <w:rtl/>
          <w:lang w:val="en-US" w:bidi="ar-JO"/>
        </w:rPr>
        <w:t>حسناً، لم أمت عن الخطية تماماً</w:t>
      </w:r>
    </w:p>
    <w:p w14:paraId="63EF0BE4" w14:textId="77777777" w:rsidR="00FF4203" w:rsidRPr="007602D4" w:rsidRDefault="00FF4203" w:rsidP="00FF4203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7602D4">
        <w:rPr>
          <w:rFonts w:ascii="Traditional Arabic" w:eastAsia="Arial" w:hAnsi="Traditional Arabic" w:cs="Traditional Arabic"/>
          <w:b/>
          <w:bCs/>
          <w:sz w:val="22"/>
          <w:szCs w:val="22"/>
          <w:rtl/>
          <w:lang w:val="en-US" w:bidi="ar-JO"/>
        </w:rPr>
        <w:t>لكني شعرت بنوع من الإغماء مرة واحدة</w:t>
      </w:r>
    </w:p>
    <w:p w14:paraId="459E567E" w14:textId="2C4B6C20" w:rsidR="00A62BB4" w:rsidRPr="003171D5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sz w:val="21"/>
          <w:szCs w:val="21"/>
        </w:rPr>
      </w:pPr>
    </w:p>
    <w:p w14:paraId="66690500" w14:textId="0E8F5D8D" w:rsidR="00A62BB4" w:rsidRPr="00EF6C2E" w:rsidRDefault="00C215AB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right="-493"/>
        <w:jc w:val="center"/>
        <w:rPr>
          <w:rFonts w:ascii="Traditional Arabic" w:eastAsia="Arial" w:hAnsi="Traditional Arabic" w:cs="Traditional Arabic"/>
          <w:bCs/>
          <w:sz w:val="32"/>
          <w:szCs w:val="32"/>
          <w:rtl/>
          <w:lang w:bidi="ar-JO"/>
        </w:rPr>
      </w:pPr>
      <w:r w:rsidRPr="00C215AB">
        <w:rPr>
          <w:rFonts w:ascii="Traditional Arabic" w:hAnsi="Traditional Arabic" w:cs="Traditional Arabic"/>
          <w:bCs/>
          <w:sz w:val="40"/>
          <w:szCs w:val="40"/>
        </w:rPr>
        <w:t xml:space="preserve"> </w:t>
      </w:r>
      <w:r w:rsidR="00DF5F97" w:rsidRPr="00C215AB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="00DF5F97" w:rsidRPr="00EF6C2E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هل يجب على المسيح</w:t>
      </w:r>
      <w:r w:rsidR="00C6032B" w:rsidRPr="00EF6C2E">
        <w:rPr>
          <w:rFonts w:ascii="Traditional Arabic" w:eastAsia="Arial" w:hAnsi="Traditional Arabic" w:cs="Traditional Arabic"/>
          <w:bCs/>
          <w:sz w:val="32"/>
          <w:szCs w:val="32"/>
          <w:rtl/>
        </w:rPr>
        <w:t>يِّين</w:t>
      </w:r>
      <w:r w:rsidR="00DF5F97" w:rsidRPr="00EF6C2E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أن يتبعوا الوصايا العشر (رومية</w:t>
      </w:r>
      <w:r w:rsidRPr="00EF6C2E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7)؟</w:t>
      </w:r>
    </w:p>
    <w:p w14:paraId="65F1BA0C" w14:textId="53520463" w:rsidR="00A62BB4" w:rsidRPr="00EF6C2E" w:rsidRDefault="00DF5F97" w:rsidP="0082008D">
      <w:pPr>
        <w:bidi/>
        <w:ind w:right="-385"/>
        <w:jc w:val="center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bookmarkStart w:id="2" w:name="_30j0zll" w:colFirst="0" w:colLast="0"/>
      <w:bookmarkEnd w:id="2"/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مقتبس</w:t>
      </w:r>
      <w:r w:rsidR="00C215A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</w:t>
      </w:r>
      <w:r w:rsidR="00AA7BA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طروحتي عام 1990</w:t>
      </w:r>
      <w:r w:rsidR="00C215A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م بعنوان: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Pr="00EF6C2E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الأهم</w:t>
      </w:r>
      <w:r w:rsidR="00C215AB" w:rsidRPr="00EF6C2E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ِّ</w:t>
      </w:r>
      <w:r w:rsidR="004B4F28" w:rsidRPr="00EF6C2E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الأخرو</w:t>
      </w:r>
      <w:r w:rsidR="004B4F28" w:rsidRPr="00EF6C2E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ل</w:t>
      </w:r>
      <w:r w:rsidR="00C215AB" w:rsidRPr="00EF6C2E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يوم ا</w:t>
      </w:r>
      <w:r w:rsidRPr="00EF6C2E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لسبت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"، </w:t>
      </w:r>
      <w:r w:rsidR="00C215A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كلِّيَّة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دالاس</w:t>
      </w:r>
      <w:r w:rsidR="00C215A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اللاهوتيَّة ص.ص. 148-53</w:t>
      </w:r>
    </w:p>
    <w:p w14:paraId="057B5187" w14:textId="77777777" w:rsidR="00A62BB4" w:rsidRPr="00EF6C2E" w:rsidRDefault="00A62BB4" w:rsidP="0082008D">
      <w:pPr>
        <w:bidi/>
        <w:ind w:right="-385"/>
        <w:jc w:val="center"/>
        <w:rPr>
          <w:rFonts w:ascii="Traditional Arabic" w:eastAsia="Arial" w:hAnsi="Traditional Arabic" w:cs="Traditional Arabic"/>
          <w:sz w:val="22"/>
          <w:szCs w:val="22"/>
        </w:rPr>
      </w:pPr>
    </w:p>
    <w:p w14:paraId="66F3627C" w14:textId="1114570A" w:rsidR="00A62BB4" w:rsidRPr="00EF6C2E" w:rsidRDefault="00DF5F97" w:rsidP="00EF6C2E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رغم شيوع الاعتقاد بأن</w:t>
      </w:r>
      <w:r w:rsidR="00CE243A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ناموس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صالح</w:t>
      </w:r>
      <w:r w:rsidR="00CE243A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حالي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ًا للمؤمنين، إل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ا أن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</w:t>
      </w:r>
      <w:r w:rsidR="00591F8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الجديد يعامل</w:t>
      </w:r>
      <w:r w:rsidR="00591F8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E7CB1" w:rsidRPr="00EF6C2E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ناموسَ</w:t>
      </w:r>
      <w:r w:rsidR="00FE7CB1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ه على </w:t>
      </w:r>
      <w:r w:rsidR="00553765" w:rsidRPr="00EF6C2E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ملغ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يّ.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1"/>
      </w:r>
      <w:r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هذا هو العنصر الرئيسي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رسالة غلاط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التي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َتْ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رد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ًا على خطأ الافتراض بأن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بعضًا من الناموس 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كان ما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يزال ساريًا. </w:t>
      </w:r>
      <w:r w:rsidR="00960B0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قد 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جرى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دف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D716A" w:rsidRPr="00EF6C2E">
        <w:rPr>
          <w:rFonts w:ascii="Traditional Arabic" w:eastAsia="Arial" w:hAnsi="Traditional Arabic" w:cs="Traditional Arabic"/>
          <w:sz w:val="22"/>
          <w:szCs w:val="22"/>
          <w:rtl/>
        </w:rPr>
        <w:t>قرَّاء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إلى الإيمان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بالمعتقد الخاطئ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0485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الذي يقول إ</w:t>
      </w:r>
      <w:r w:rsidR="004411F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نَّ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معظ</w:t>
      </w:r>
      <w:r w:rsidR="00A5610D" w:rsidRPr="00EF6C2E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مَ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ناموس</w:t>
      </w:r>
      <w:r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قد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أُ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>لغ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ِي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D56E35" w:rsidRPr="00EF6C2E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نظام 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>الذبائح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، وقوانين الطعام، وما إلى ذلك) ولكن</w:t>
      </w:r>
      <w:r w:rsidR="00A0485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FE7CB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34CA9" w:rsidRPr="00EF6C2E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ب</w:t>
      </w:r>
      <w:r w:rsidR="00334CA9" w:rsidRPr="00EF6C2E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ع</w:t>
      </w:r>
      <w:r w:rsidR="00AA7BAC" w:rsidRPr="00EF6C2E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ضَ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0485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شرائع 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ناموس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قد</w:t>
      </w:r>
      <w:r w:rsidR="00334CA9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34CA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بقي</w:t>
      </w:r>
      <w:r w:rsidR="00A0485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َتْ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A0485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وتحديدًا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الختان. اعترض</w:t>
      </w:r>
      <w:r w:rsidR="00C639FE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اعتراضًا شديدًا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</w:t>
      </w:r>
      <w:r w:rsidR="004E19CA" w:rsidRPr="00EF6C2E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التعليم</w:t>
      </w:r>
      <w:r w:rsidRPr="00EF6C2E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221622F7" w14:textId="344A0167" w:rsidR="00A62BB4" w:rsidRPr="00EF6C2E" w:rsidRDefault="00C639FE" w:rsidP="0082008D">
      <w:pPr>
        <w:bidi/>
        <w:spacing w:before="240"/>
        <w:ind w:left="540" w:right="-385"/>
        <w:rPr>
          <w:rFonts w:ascii="Traditional Arabic" w:eastAsia="Arial" w:hAnsi="Traditional Arabic" w:cs="Traditional Arabic"/>
          <w:sz w:val="22"/>
          <w:szCs w:val="22"/>
        </w:rPr>
      </w:pP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هَا أَنَا بُولُسُ أَقُولُ لَكُمْ: إِنَّهُ إِنِ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خْتَتَنْتُمْ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لَا يَنْفَعُكُمُ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لْمَسِيحُ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شَيْئًا! 3لَكِنْ أَشْهَدُ أَيْضًا لِكُلِّ إِنْسَانٍ مُخْتَتِنٍ أَنَّهُ مُلْتَزِمٌ أَنْ يَعْمَلَ بِكُلِّ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لنَّامُوسِ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(غل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اطيَّة 5: 2-3).</w:t>
      </w:r>
    </w:p>
    <w:p w14:paraId="46481122" w14:textId="086E6DCC" w:rsidR="00A62BB4" w:rsidRPr="00EF6C2E" w:rsidRDefault="00A62BB4" w:rsidP="0082008D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</w:p>
    <w:p w14:paraId="55C6100E" w14:textId="12712D0F" w:rsidR="00A62BB4" w:rsidRPr="00EF6C2E" w:rsidRDefault="00DF5F97" w:rsidP="0082008D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C639FE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القض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يجب التركيز عليها هنا هي وجهة نظ</w:t>
      </w:r>
      <w:r w:rsidR="00C639FE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C639FE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بشأن 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لناموس ككل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وجهة نظ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ه هي </w:t>
      </w:r>
      <w:r w:rsidR="00553765" w:rsidRPr="00EF6C2E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كان مطلوب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ا من المرء أن يحف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51191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(يطيع)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أي</w:t>
      </w:r>
      <w:r w:rsidR="006F361F" w:rsidRPr="00EF6C2E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</w:t>
      </w:r>
      <w:r w:rsidR="00511913" w:rsidRPr="00EF6C2E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َ</w:t>
      </w:r>
      <w:r w:rsidR="006F361F" w:rsidRPr="00EF6C2E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جزء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منه، فهو م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لز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بالحفاظ عليه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(طاعته)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F361F" w:rsidRPr="00EF6C2E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كلِّه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C703C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والعكس بالعكس</w:t>
      </w:r>
      <w:r w:rsidR="004A089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C703C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4A089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إذا ت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الناموس، فهو حر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منه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F361F" w:rsidRPr="00EF6C2E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كلِّه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. و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ينطبق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هذا 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الأمر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سواء كان الجزء </w:t>
      </w:r>
      <w:r w:rsidR="00FF095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يشير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F095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إلى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الختان أو السبت أو أي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جزء</w:t>
      </w:r>
      <w:r w:rsidR="006F361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EF6C2E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EF6C2E">
        <w:rPr>
          <w:rFonts w:ascii="Traditional Arabic" w:eastAsia="Arial" w:hAnsi="Traditional Arabic" w:cs="Traditional Arabic"/>
          <w:sz w:val="22"/>
          <w:szCs w:val="22"/>
        </w:rPr>
        <w:t>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2"/>
      </w:r>
    </w:p>
    <w:p w14:paraId="2A62C699" w14:textId="2C4E77BB" w:rsidR="00A62BB4" w:rsidRPr="00EF6C2E" w:rsidRDefault="00A62BB4" w:rsidP="0082008D">
      <w:pPr>
        <w:bidi/>
        <w:ind w:right="-385" w:firstLine="1170"/>
        <w:rPr>
          <w:rFonts w:ascii="Traditional Arabic" w:eastAsia="Arial" w:hAnsi="Traditional Arabic" w:cs="Traditional Arabic"/>
          <w:sz w:val="22"/>
          <w:szCs w:val="22"/>
        </w:rPr>
      </w:pPr>
    </w:p>
    <w:p w14:paraId="2A69A96F" w14:textId="7ED46F78" w:rsidR="00A62BB4" w:rsidRPr="00EF6C2E" w:rsidRDefault="00FF0958" w:rsidP="00EF6C2E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تؤي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د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رسائل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إلغاء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EF6C2E">
        <w:rPr>
          <w:rFonts w:ascii="Traditional Arabic" w:eastAsia="Arial" w:hAnsi="Traditional Arabic" w:cs="Traditional Arabic"/>
          <w:i/>
          <w:sz w:val="22"/>
          <w:szCs w:val="22"/>
          <w:rtl/>
        </w:rPr>
        <w:t>كامل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EE702C" w:rsidRPr="00EF6C2E">
        <w:rPr>
          <w:rFonts w:ascii="Traditional Arabic" w:eastAsia="Arial" w:hAnsi="Traditional Arabic" w:cs="Traditional Arabic"/>
          <w:sz w:val="22"/>
          <w:szCs w:val="22"/>
          <w:rtl/>
        </w:rPr>
        <w:t>الناموس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وليس فقط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إلغاء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جزء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منه. أك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قاط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أموات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لناموس (رومية 1:7-6) وليسوا تحت ح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ه (رومية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6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14؛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19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، 23-29؛</w:t>
      </w:r>
      <w:r w:rsidR="00C703C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4: </w:t>
      </w:r>
      <w:r w:rsidR="00C703C2" w:rsidRPr="00EF6C2E">
        <w:rPr>
          <w:rFonts w:ascii="Traditional Arabic" w:eastAsia="Arial" w:hAnsi="Traditional Arabic" w:cs="Traditional Arabic"/>
          <w:sz w:val="22"/>
          <w:szCs w:val="22"/>
          <w:rtl/>
        </w:rPr>
        <w:t>25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، 31؛</w:t>
      </w:r>
      <w:r w:rsidR="00C703C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5: </w:t>
      </w:r>
      <w:r w:rsidR="00C703C2" w:rsidRPr="00EF6C2E">
        <w:rPr>
          <w:rFonts w:ascii="Traditional Arabic" w:eastAsia="Arial" w:hAnsi="Traditional Arabic" w:cs="Traditional Arabic"/>
          <w:sz w:val="22"/>
          <w:szCs w:val="22"/>
          <w:rtl/>
        </w:rPr>
        <w:t>18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). وذلك </w:t>
      </w:r>
      <w:r w:rsidR="00924EAB" w:rsidRPr="00EF6C2E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</w:t>
      </w:r>
      <w:r w:rsidR="002D09B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</w:t>
      </w:r>
      <w:r w:rsidR="005F751A" w:rsidRPr="00EF6C2E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أ</w:t>
      </w:r>
      <w:r w:rsidR="002D09B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كمل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الناموس</w:t>
      </w:r>
      <w:r w:rsidR="005F751A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953542" w:rsidRPr="00EF6C2E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53542" w:rsidRPr="00EF6C2E">
        <w:rPr>
          <w:rFonts w:ascii="Traditional Arabic" w:eastAsia="Arial" w:hAnsi="Traditional Arabic" w:cs="Traditional Arabic"/>
          <w:sz w:val="22"/>
          <w:szCs w:val="22"/>
          <w:rtl/>
        </w:rPr>
        <w:t>متَّى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5: 17-18)</w:t>
      </w:r>
      <w:r w:rsidR="002D09B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AD355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الوقت ذاته </w:t>
      </w:r>
      <w:r w:rsidR="002D09B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الذي أدَّى إلى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إنها</w:t>
      </w:r>
      <w:r w:rsidR="002D09B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ء (إيقاف)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نهاية الناموس (رومية 10: 4) </w:t>
      </w:r>
      <w:r w:rsidR="00AD355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AD355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موت</w:t>
      </w:r>
      <w:r w:rsidR="00AD355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AD355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AD3559" w:rsidRPr="00EF6C2E">
        <w:rPr>
          <w:rFonts w:ascii="Traditional Arabic" w:eastAsia="Arial" w:hAnsi="Traditional Arabic" w:cs="Traditional Arabic"/>
          <w:sz w:val="22"/>
          <w:szCs w:val="22"/>
          <w:rtl/>
        </w:rPr>
        <w:t>أبط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AD3559" w:rsidRPr="00EF6C2E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الناموس</w:t>
      </w:r>
      <w:r w:rsidR="00AD355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(أفسس 2: 15). علاوة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ذلك، ع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لَّم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</w:t>
      </w:r>
      <w:r w:rsidR="00860B28" w:rsidRPr="00EF6C2E">
        <w:rPr>
          <w:rFonts w:ascii="Traditional Arabic" w:eastAsia="Arial" w:hAnsi="Traditional Arabic" w:cs="Traditional Arabic"/>
          <w:sz w:val="22"/>
          <w:szCs w:val="22"/>
          <w:rtl/>
        </w:rPr>
        <w:t>الموسويّ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قد مضى (٢كورنثوس ٣: ٦-١١) وأن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</w:t>
      </w:r>
      <w:r w:rsidR="00860B28" w:rsidRPr="00EF6C2E">
        <w:rPr>
          <w:rFonts w:ascii="Traditional Arabic" w:eastAsia="Arial" w:hAnsi="Traditional Arabic" w:cs="Traditional Arabic"/>
          <w:sz w:val="22"/>
          <w:szCs w:val="22"/>
          <w:rtl/>
        </w:rPr>
        <w:t>الإبراهيميّ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53C5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كان موجودًا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53C5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قبْلَ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فترة الناموس </w:t>
      </w:r>
      <w:r w:rsidR="00E53C5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وبعْدَها </w:t>
      </w:r>
      <w:r w:rsidR="00924EAB" w:rsidRPr="00EF6C2E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فترة خدمة (عمَلِ)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الناموس 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كانت </w:t>
      </w:r>
      <w:r w:rsidR="002A4FE2" w:rsidRPr="00EF6C2E">
        <w:rPr>
          <w:rFonts w:ascii="Traditional Arabic" w:eastAsia="Arial" w:hAnsi="Traditional Arabic" w:cs="Traditional Arabic"/>
          <w:sz w:val="22"/>
          <w:szCs w:val="22"/>
          <w:rtl/>
        </w:rPr>
        <w:t>مؤقَّت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2A4FE2" w:rsidRPr="00EF6C2E">
        <w:rPr>
          <w:rFonts w:ascii="Traditional Arabic" w:eastAsia="Arial" w:hAnsi="Traditional Arabic" w:cs="Traditional Arabic"/>
          <w:sz w:val="22"/>
          <w:szCs w:val="22"/>
          <w:rtl/>
        </w:rPr>
        <w:t>ً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 (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٣: ١٤-٢٥). والنتيجة هي </w:t>
      </w:r>
      <w:r w:rsidR="00553765" w:rsidRPr="00EF6C2E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يحدُثُ ما يذكره العدد</w:t>
      </w:r>
      <w:r w:rsidR="0050298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A5610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الكتابيُّ</w:t>
      </w:r>
      <w:r w:rsidR="0050298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الآتي: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="002A4FE2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وَلَكِنْ بَعْدَ مَا جَاءَ 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2A4FE2"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لْإِيمَانُ،</w:t>
      </w:r>
      <w:r w:rsidR="002A4FE2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لَسْنَا بَعْدُ تَحْتَ مُؤَدِّبٍ 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الناموس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" (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3: 25). وأيضًا، "إن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حقيقة</w:t>
      </w:r>
      <w:r w:rsidR="0050298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قد قب</w:t>
      </w:r>
      <w:r w:rsidR="00EE1B2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EE1B2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واضح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) الأمم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كأبناء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0298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دل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أن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فترة الناموس قد انتهت؛ وقد أكم</w:t>
      </w:r>
      <w:r w:rsidR="0050298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0298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الوصي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مهم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ه وأصبح الابن وارثًا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4: 1-6"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3"/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أخيرًا، في 1كورنثوس 9: 20 يعلن بولس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بوضوح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شديد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53765" w:rsidRPr="00EF6C2E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حر</w:t>
      </w:r>
      <w:r w:rsidR="002A4FE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الناموس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3295D699" w14:textId="131E2756" w:rsidR="00A62BB4" w:rsidRPr="00EF6C2E" w:rsidRDefault="001B169E" w:rsidP="0082008D">
      <w:pPr>
        <w:bidi/>
        <w:spacing w:before="240"/>
        <w:ind w:left="540" w:right="-385"/>
        <w:rPr>
          <w:rFonts w:ascii="Traditional Arabic" w:eastAsia="Arial" w:hAnsi="Traditional Arabic" w:cs="Traditional Arabic"/>
          <w:sz w:val="22"/>
          <w:szCs w:val="22"/>
        </w:rPr>
      </w:pPr>
      <w:bookmarkStart w:id="3" w:name="_3dy6vkm" w:colFirst="0" w:colLast="0"/>
      <w:bookmarkEnd w:id="3"/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فَصِرْتُ لِلْيَهُودِ كَيَهُودِيٍّ لِأَرْبَحَ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لْيَهُودَ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. وَلِلَّذِينَ تَحْتَ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لنَّامُوسِ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كَأَنِّي تَحْتَ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لنَّامُوسِ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(مع أنَّني لستُ تحت الناموس)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لِأَرْبَحَ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لَّذِينَ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تَحْتَ </w:t>
      </w:r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لنَّامُوسِ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.</w:t>
      </w:r>
    </w:p>
    <w:p w14:paraId="39568C2A" w14:textId="06235382" w:rsidR="00A62BB4" w:rsidRPr="00EF6C2E" w:rsidRDefault="00A62BB4" w:rsidP="0082008D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</w:p>
    <w:p w14:paraId="484C0644" w14:textId="00DBEE59" w:rsidR="00A62BB4" w:rsidRPr="00EF6C2E" w:rsidRDefault="00EF126C" w:rsidP="0082008D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  <w:bookmarkStart w:id="4" w:name="_1t3h5sf" w:colFirst="0" w:colLast="0"/>
      <w:bookmarkEnd w:id="4"/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لم يكن</w:t>
      </w:r>
      <w:r w:rsidR="00DF156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بإمكان بولس أن </w:t>
      </w:r>
      <w:r w:rsidR="002B464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يذكر</w:t>
      </w:r>
      <w:r w:rsidR="00E87B3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E3D9A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 وضوحًا </w:t>
      </w:r>
      <w:r w:rsidR="00553765" w:rsidRPr="00EF6C2E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يكن</w:t>
      </w:r>
      <w:r w:rsidR="007E3D9A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تحت الناموس. وهو </w:t>
      </w:r>
      <w:r w:rsidR="00D93332" w:rsidRPr="00EF6C2E">
        <w:rPr>
          <w:rFonts w:ascii="Traditional Arabic" w:eastAsia="Arial" w:hAnsi="Traditional Arabic" w:cs="Traditional Arabic"/>
          <w:sz w:val="22"/>
          <w:szCs w:val="22"/>
          <w:rtl/>
        </w:rPr>
        <w:t>يُقَدِّم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87B3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الإعلان</w:t>
      </w:r>
      <w:r w:rsidR="00D933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E87B3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ذاته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لقر</w:t>
      </w:r>
      <w:r w:rsidR="00E87B3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E87B3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ء رسالته من أهل رومية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أيضًا: "</w:t>
      </w:r>
      <w:r w:rsidR="005A05AC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لِأَنَّكُمْ لَسْتُمْ تَحْتَ </w:t>
      </w:r>
      <w:r w:rsidR="005A05A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5A05AC"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لنَّامُوسِ</w:t>
      </w:r>
      <w:r w:rsidR="005A05AC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بَلْ تَحْتَ </w:t>
      </w:r>
      <w:r w:rsidR="005A05A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5A05AC" w:rsidRPr="00EF6C2E">
        <w:rPr>
          <w:rFonts w:ascii="Traditional Arabic" w:eastAsia="Arial" w:hAnsi="Traditional Arabic" w:cs="Traditional Arabic" w:hint="eastAsia"/>
          <w:sz w:val="22"/>
          <w:szCs w:val="22"/>
          <w:rtl/>
        </w:rPr>
        <w:t>لنِّعْمَةِ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" (رومية 6: 14). ت</w:t>
      </w:r>
      <w:r w:rsidR="00C4414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مث</w:t>
      </w:r>
      <w:r w:rsidR="00C4414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ل </w:t>
      </w:r>
      <w:r w:rsidR="00286D93" w:rsidRPr="00EF6C2E">
        <w:rPr>
          <w:rFonts w:ascii="Traditional Arabic" w:eastAsia="Arial" w:hAnsi="Traditional Arabic" w:cs="Traditional Arabic"/>
          <w:sz w:val="22"/>
          <w:szCs w:val="22"/>
          <w:rtl/>
        </w:rPr>
        <w:t>الأعداد</w:t>
      </w:r>
      <w:r w:rsidR="00C4414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286D93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الكتابيَّة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السابقة مجموعة</w:t>
      </w:r>
      <w:r w:rsidR="00C4414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مختارة</w:t>
      </w:r>
      <w:r w:rsidR="00C4414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المقاطع التي تشير إلى أن</w:t>
      </w:r>
      <w:r w:rsidR="00C4414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34A3D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الناموس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قد أ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لغ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ومن ثَمَّ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لا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يَمْلكُ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سلطة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(صلاحيَّة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قضائيَّة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783B2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المؤمن. في الواقع، عند مقارنة التدبير </w:t>
      </w:r>
      <w:r w:rsidR="00860B28" w:rsidRPr="00EF6C2E">
        <w:rPr>
          <w:rFonts w:ascii="Traditional Arabic" w:eastAsia="Arial" w:hAnsi="Traditional Arabic" w:cs="Traditional Arabic"/>
          <w:sz w:val="22"/>
          <w:szCs w:val="22"/>
          <w:rtl/>
        </w:rPr>
        <w:t>الموسويّ</w:t>
      </w:r>
      <w:r w:rsidR="00860B2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"التدبير في المسيح، وج</w:t>
      </w:r>
      <w:r w:rsidR="00C72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C72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C72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C72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التدبير </w:t>
      </w:r>
      <w:r w:rsidR="00860B28" w:rsidRPr="00EF6C2E">
        <w:rPr>
          <w:rFonts w:ascii="Traditional Arabic" w:eastAsia="Arial" w:hAnsi="Traditional Arabic" w:cs="Traditional Arabic"/>
          <w:sz w:val="22"/>
          <w:szCs w:val="22"/>
          <w:rtl/>
        </w:rPr>
        <w:t>الموسويّ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C72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مع أنَّ</w:t>
      </w:r>
      <w:r w:rsidR="00E76B1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76B1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مج</w:t>
      </w:r>
      <w:r w:rsidR="00E76B1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E76B1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، لا قيمة له</w:t>
      </w:r>
      <w:r w:rsidR="00834A3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4"/>
      </w:r>
    </w:p>
    <w:p w14:paraId="279944D5" w14:textId="5BCDA4AA" w:rsidR="00A62BB4" w:rsidRPr="00EF6C2E" w:rsidRDefault="00DF5F97" w:rsidP="0082008D">
      <w:pPr>
        <w:bidi/>
        <w:spacing w:before="240"/>
        <w:ind w:right="-385"/>
        <w:rPr>
          <w:rFonts w:ascii="Traditional Arabic" w:eastAsia="Arial" w:hAnsi="Traditional Arabic" w:cs="Traditional Arabic"/>
          <w:sz w:val="22"/>
          <w:szCs w:val="22"/>
        </w:rPr>
      </w:pPr>
      <w:r w:rsidRPr="00EF6C2E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بولس والوصايا العشر</w:t>
      </w:r>
    </w:p>
    <w:p w14:paraId="3DF268F5" w14:textId="2E4A41C6" w:rsidR="00A62BB4" w:rsidRPr="00EF6C2E" w:rsidRDefault="00834A3D" w:rsidP="00EF6C2E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  <w:bookmarkStart w:id="5" w:name="_2s8eyo1" w:colFirst="0" w:colLast="0"/>
      <w:bookmarkEnd w:id="5"/>
      <w:r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رغم أنَّه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D4A9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جرى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الاستشهاد </w:t>
      </w:r>
      <w:r w:rsidR="001D4A93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أعلاه </w:t>
      </w:r>
      <w:r w:rsidR="001D4A9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مقاطع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D4A9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كتابيَّةٍ عدَّة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لإظهار نهاية الناموس، 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فإ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1D4A9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المق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يْن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الأكثر صلة</w:t>
      </w:r>
      <w:r w:rsidR="001D4A9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بالدراسة الحال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هما ن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1D4A9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ان يشيران تحديدًا إلى نهاية الوصايا العشر في العصر الحالي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. النص</w:t>
      </w:r>
      <w:r w:rsidR="000A0F4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الأو</w:t>
      </w:r>
      <w:r w:rsidR="000A0F44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ل هو رومية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7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حيث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يؤك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د بولس 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هناك 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قاط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 قد مات 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لناموس بانضمامه إلى المسيح (</w:t>
      </w:r>
      <w:r w:rsidR="00286D93" w:rsidRPr="00EF6C2E">
        <w:rPr>
          <w:rFonts w:ascii="Traditional Arabic" w:eastAsia="Arial" w:hAnsi="Traditional Arabic" w:cs="Traditional Arabic"/>
          <w:sz w:val="22"/>
          <w:szCs w:val="22"/>
          <w:rtl/>
        </w:rPr>
        <w:t>العدد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4) ما أد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ى إلى ت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المؤمن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الناموس (</w:t>
      </w:r>
      <w:r w:rsidR="00286D93" w:rsidRPr="00EF6C2E">
        <w:rPr>
          <w:rFonts w:ascii="Traditional Arabic" w:eastAsia="Arial" w:hAnsi="Traditional Arabic" w:cs="Traditional Arabic"/>
          <w:sz w:val="22"/>
          <w:szCs w:val="22"/>
          <w:rtl/>
        </w:rPr>
        <w:t>العدد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6). ي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ُحد</w:t>
      </w:r>
      <w:r w:rsidR="008F1E1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توضيح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ه التالي 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أنَّ المقصود ب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هذا "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الناموس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" 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هو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الوصايا العشر بالإشارة إلى الوص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العاشرة التي ت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75363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م الشهوة (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العدد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7 وما يليه). وكان الغرض من هذا ال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حر</w:t>
      </w:r>
      <w:r w:rsidR="001300B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يم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الكشف عن عدم قدرة إسرائيل على إطاعة شريعة الله. على وجه التحديد، </w:t>
      </w:r>
      <w:r w:rsidR="009B0BF0" w:rsidRPr="00EF6C2E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9B0BF0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9B0BF0" w:rsidRPr="00EF6C2E">
        <w:rPr>
          <w:rFonts w:ascii="Traditional Arabic" w:eastAsia="Arial" w:hAnsi="Traditional Arabic" w:cs="Traditional Arabic"/>
          <w:sz w:val="22"/>
          <w:szCs w:val="22"/>
          <w:rtl/>
        </w:rPr>
        <w:t>عل</w:t>
      </w:r>
      <w:r w:rsidR="009B0BF0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9B0BF0" w:rsidRPr="00EF6C2E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التحر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الناموس </w:t>
      </w:r>
      <w:r w:rsidR="00924EAB" w:rsidRPr="00EF6C2E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813782" w:rsidRPr="00EF6C2E">
        <w:rPr>
          <w:rFonts w:ascii="Traditional Arabic" w:eastAsia="Arial" w:hAnsi="Traditional Arabic" w:cs="Traditional Arabic"/>
          <w:sz w:val="22"/>
          <w:szCs w:val="22"/>
          <w:rtl/>
        </w:rPr>
        <w:t>غرض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813782" w:rsidRPr="00EF6C2E">
        <w:rPr>
          <w:rFonts w:ascii="Traditional Arabic" w:eastAsia="Arial" w:hAnsi="Traditional Arabic" w:cs="Traditional Arabic"/>
          <w:sz w:val="22"/>
          <w:szCs w:val="22"/>
          <w:rtl/>
        </w:rPr>
        <w:t>ه في الكشف عن الخطيَّة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قد تم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بالفعل. علاوة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ذلك، 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حيث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الوصايا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lastRenderedPageBreak/>
        <w:t>العشر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هي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507AC" w:rsidRPr="00EF6C2E">
        <w:rPr>
          <w:rFonts w:ascii="Traditional Arabic" w:eastAsia="Arial" w:hAnsi="Traditional Arabic" w:cs="Traditional Arabic"/>
          <w:sz w:val="22"/>
          <w:szCs w:val="22"/>
          <w:rtl/>
        </w:rPr>
        <w:t>وحد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813782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واحدةٌ في الجوهر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، فإن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إلغاء إحدى وصاياها (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تحريم </w:t>
      </w:r>
      <w:r w:rsidR="00717EBD" w:rsidRPr="00EF6C2E">
        <w:rPr>
          <w:rFonts w:ascii="Traditional Arabic" w:eastAsia="Arial" w:hAnsi="Traditional Arabic" w:cs="Traditional Arabic"/>
          <w:sz w:val="22"/>
          <w:szCs w:val="22"/>
          <w:rtl/>
        </w:rPr>
        <w:t>الشهوة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) يدل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إلغاء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الوصايا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ها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5"/>
      </w:r>
      <w:r w:rsidR="00DF5F97"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بكلماتٍ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أُ</w:t>
      </w:r>
      <w:r w:rsidR="00EF126C" w:rsidRPr="00EF6C2E">
        <w:rPr>
          <w:rFonts w:ascii="Traditional Arabic" w:eastAsia="Arial" w:hAnsi="Traditional Arabic" w:cs="Traditional Arabic"/>
          <w:sz w:val="22"/>
          <w:szCs w:val="22"/>
          <w:rtl/>
        </w:rPr>
        <w:t>خر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ى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حيث</w:t>
      </w:r>
      <w:r w:rsidR="00717EBD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717EBD" w:rsidRPr="00EF6C2E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717EBD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التوضيح الذي استخدَمَه بولس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يدل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أن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أحرار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من</w:t>
      </w:r>
      <w:r w:rsidR="00717EB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C109D" w:rsidRPr="00EF6C2E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إحدى</w:t>
      </w:r>
      <w:r w:rsidR="007C109D" w:rsidRPr="00EF6C2E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الوصايا العشر، والوصايا العشر 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هي </w:t>
      </w:r>
      <w:r w:rsidR="00D507AC" w:rsidRPr="00EF6C2E">
        <w:rPr>
          <w:rFonts w:ascii="Traditional Arabic" w:eastAsia="Arial" w:hAnsi="Traditional Arabic" w:cs="Traditional Arabic"/>
          <w:sz w:val="22"/>
          <w:szCs w:val="22"/>
          <w:rtl/>
        </w:rPr>
        <w:t>وحد</w:t>
      </w:r>
      <w:r w:rsidR="007C109D" w:rsidRPr="00EF6C2E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7C109D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واحدةٌ (في الجوهر)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فإنَّه 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يترت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ب على ذلك أن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تَحَ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رو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أيضًا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 </w:t>
      </w:r>
      <w:r w:rsidR="00DF5F97" w:rsidRPr="00EF6C2E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جميع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هذه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الوصايا، والتي تشمل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وصيَّة يوم "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  <w:rtl/>
        </w:rPr>
        <w:t>السبت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DF5F97" w:rsidRPr="00EF6C2E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7B16715" w14:textId="45E30A39" w:rsidR="00A62BB4" w:rsidRPr="00EF6C2E" w:rsidRDefault="00A62BB4" w:rsidP="0082008D">
      <w:pPr>
        <w:bidi/>
        <w:ind w:right="-385" w:firstLine="1170"/>
        <w:rPr>
          <w:rFonts w:ascii="Traditional Arabic" w:eastAsia="Arial" w:hAnsi="Traditional Arabic" w:cs="Traditional Arabic"/>
          <w:sz w:val="22"/>
          <w:szCs w:val="22"/>
          <w:lang w:bidi="ar"/>
        </w:rPr>
      </w:pPr>
    </w:p>
    <w:p w14:paraId="0BCC4F92" w14:textId="4E691983" w:rsidR="00A62BB4" w:rsidRPr="00EF6C2E" w:rsidRDefault="00DF5F97" w:rsidP="00EF6C2E">
      <w:pPr>
        <w:bidi/>
        <w:ind w:right="-385"/>
        <w:rPr>
          <w:rFonts w:ascii="Traditional Arabic" w:eastAsia="Arial" w:hAnsi="Traditional Arabic" w:cs="Traditional Arabic"/>
          <w:sz w:val="22"/>
          <w:szCs w:val="22"/>
        </w:rPr>
      </w:pP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كورنثوس الثانية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3 هو المقطع الثاني الذي ي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ر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 وضوح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ا حر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 من الوصايا العشر. في هذا </w:t>
      </w:r>
      <w:r w:rsidR="00CE327A" w:rsidRPr="00EF6C2E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، يقارن بولس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سلطت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ه الرسول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كخادم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للعهد الجديد </w:t>
      </w:r>
      <w:r w:rsidR="00B40CC6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B40CC6" w:rsidRPr="00EF6C2E">
        <w:rPr>
          <w:rFonts w:ascii="Arial" w:hAnsi="Arial" w:cs="Arial"/>
          <w:noProof/>
          <w:sz w:val="20"/>
          <w:szCs w:val="21"/>
        </w:rPr>
        <w:t>New Covenant</w:t>
      </w:r>
      <w:r w:rsidR="00B40CC6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7C109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سلطة خصوم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ه في كورنثوس الذين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كما يمكننا أن نستنتج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ضمني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C3128C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كانوا خد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ام العهد القديم </w:t>
      </w:r>
      <w:r w:rsidR="00B40CC6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B40CC6" w:rsidRPr="00EF6C2E">
        <w:rPr>
          <w:rFonts w:ascii="Arial" w:hAnsi="Arial" w:cs="Arial"/>
          <w:noProof/>
          <w:sz w:val="20"/>
          <w:szCs w:val="21"/>
        </w:rPr>
        <w:t>Old Covenant</w:t>
      </w:r>
      <w:r w:rsidR="00B40CC6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953542" w:rsidRPr="00EF6C2E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2: 17؛ 3: 14). أحد أسباب كون العهد الجديد أكثر مجدًا من العهد القديم هو أن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العهد الجديد داخلي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، مكتوب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قلوب البشر </w:t>
      </w:r>
      <w:r w:rsidR="00A205AF" w:rsidRPr="00EF6C2E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أقنوم </w:t>
      </w:r>
      <w:r w:rsidR="0001777B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الروح 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القدس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أو عم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(3: 3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ب).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6"/>
      </w:r>
      <w:r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8534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على العكس من ذلك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1777B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نلاحظ أنَّ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القديم كان منقوشًا على ألواح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حجر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(3: 3، 7). القض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الحاسمة هنا هي</w:t>
      </w:r>
      <w:r w:rsidR="00D8534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B54033" w:rsidRPr="00EF6C2E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ما الذي</w:t>
      </w:r>
      <w:r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ب على الحجر في العهد القديم. هل كان </w:t>
      </w:r>
      <w:r w:rsidR="00D85348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المكتوب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</w:t>
      </w:r>
      <w:r w:rsidR="00EE702C" w:rsidRPr="00EF6C2E">
        <w:rPr>
          <w:rFonts w:ascii="Traditional Arabic" w:eastAsia="Arial" w:hAnsi="Traditional Arabic" w:cs="Traditional Arabic"/>
          <w:sz w:val="22"/>
          <w:szCs w:val="22"/>
          <w:rtl/>
        </w:rPr>
        <w:t>الناموس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ك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مل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؟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الإجابة: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لا، فقط الوصايا العشر 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هي التي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ن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ش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َتْ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الألواح في سيناء (تثني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ة 4: 13؛ 5: 22).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7"/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بكلماتٍ</w:t>
      </w:r>
      <w:r w:rsidR="00B54033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أُ</w:t>
      </w:r>
      <w:r w:rsidR="00B54033" w:rsidRPr="00EF6C2E">
        <w:rPr>
          <w:rFonts w:ascii="Traditional Arabic" w:eastAsia="Arial" w:hAnsi="Traditional Arabic" w:cs="Traditional Arabic"/>
          <w:sz w:val="22"/>
          <w:szCs w:val="22"/>
          <w:rtl/>
        </w:rPr>
        <w:t>خر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ى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، يساوي بولس</w:t>
      </w:r>
      <w:r w:rsidR="007F0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</w:t>
      </w:r>
      <w:r w:rsidR="007F0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القديم 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B54033" w:rsidRPr="00EF6C2E">
        <w:rPr>
          <w:rFonts w:ascii="Arial" w:hAnsi="Arial" w:cs="Arial"/>
          <w:noProof/>
          <w:sz w:val="20"/>
          <w:szCs w:val="21"/>
        </w:rPr>
        <w:t>Old Covenant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بالوصايا العش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ر.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8"/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لهذا </w:t>
      </w:r>
      <w:r w:rsidR="00EE702C" w:rsidRPr="00EF6C2E">
        <w:rPr>
          <w:rFonts w:ascii="Traditional Arabic" w:eastAsia="Arial" w:hAnsi="Traditional Arabic" w:cs="Traditional Arabic"/>
          <w:sz w:val="22"/>
          <w:szCs w:val="22"/>
          <w:rtl/>
        </w:rPr>
        <w:t>الناموس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مج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B54033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تلاش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ى شيئًا فشيئًا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(أي يفتقر إلى الصلاح</w:t>
      </w:r>
      <w:r w:rsidR="004B4F28" w:rsidRPr="00EF6C2E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الدائم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ة)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9"/>
      </w:r>
      <w:r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924EAB" w:rsidRPr="00EF6C2E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7F0B6D" w:rsidRPr="00EF6C2E">
        <w:rPr>
          <w:rFonts w:ascii="Traditional Arabic" w:eastAsia="Arial" w:hAnsi="Traditional Arabic" w:cs="Traditional Arabic"/>
          <w:sz w:val="22"/>
          <w:szCs w:val="22"/>
          <w:rtl/>
        </w:rPr>
        <w:t>يُنز</w:t>
      </w:r>
      <w:r w:rsidR="007F0B6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7F0B6D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ع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المسيح </w:t>
      </w:r>
      <w:r w:rsidR="00D507AC" w:rsidRPr="00EF6C2E">
        <w:rPr>
          <w:rFonts w:ascii="Traditional Arabic" w:eastAsia="Arial" w:hAnsi="Traditional Arabic" w:cs="Traditional Arabic"/>
          <w:sz w:val="22"/>
          <w:szCs w:val="22"/>
          <w:rtl/>
        </w:rPr>
        <w:t>وَحد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ه" (</w:t>
      </w:r>
      <w:r w:rsidR="00286D93" w:rsidRPr="00EF6C2E">
        <w:rPr>
          <w:rFonts w:ascii="Traditional Arabic" w:eastAsia="Arial" w:hAnsi="Traditional Arabic" w:cs="Traditional Arabic"/>
          <w:sz w:val="22"/>
          <w:szCs w:val="22"/>
          <w:rtl/>
        </w:rPr>
        <w:t>العدد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14ب). لذلك، 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وحيث</w:t>
      </w:r>
      <w:r w:rsidR="002638EF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2638EF" w:rsidRPr="00EF6C2E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2638EF"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بولس يقارن 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بين خدمة ال</w:t>
      </w:r>
      <w:r w:rsidR="00075DEB" w:rsidRPr="00EF6C2E">
        <w:rPr>
          <w:rFonts w:ascii="Traditional Arabic" w:eastAsia="Arial" w:hAnsi="Traditional Arabic" w:cs="Traditional Arabic"/>
          <w:sz w:val="22"/>
          <w:szCs w:val="22"/>
          <w:rtl/>
        </w:rPr>
        <w:t>بَرَكة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المستمر</w:t>
      </w:r>
      <w:r w:rsidR="00D56E35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ة وخدمة اللعنة 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المتمثِّلة ب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الوصايا العشر، فهو في الواقع ي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2638EF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م </w:t>
      </w:r>
      <w:r w:rsidR="00F564D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أنَّه سيجري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إلغاء الوصايا العشر كنظام</w:t>
      </w:r>
      <w:r w:rsidR="00F564D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564D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مُلزِمٍ للإنسان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يحيا به، </w:t>
      </w:r>
      <w:r w:rsidR="00F564D9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ويشمل هذا وصيَّة يوم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السب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ت.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10"/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625F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إبطال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وصيَّة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السبت </w:t>
      </w:r>
      <w:r w:rsidR="001625F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المتضمَّنة في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الوصايا العشر الملغاة يجد أيضًا دع</w:t>
      </w:r>
      <w:r w:rsidR="001625F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مه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في أن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عقوبة الإعدام لعصيان الوصايا العشر لا ت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593AF0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930197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ق أبدًا في العهد الجدي</w:t>
      </w:r>
      <w:r w:rsidR="007663F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د.</w:t>
      </w:r>
      <w:r w:rsidRPr="00EF6C2E">
        <w:rPr>
          <w:rFonts w:ascii="Traditional Arabic" w:eastAsia="Arial" w:hAnsi="Traditional Arabic" w:cs="Traditional Arabic"/>
          <w:sz w:val="22"/>
          <w:szCs w:val="22"/>
          <w:vertAlign w:val="superscript"/>
        </w:rPr>
        <w:footnoteReference w:id="11"/>
      </w:r>
      <w:r w:rsidRPr="00EF6C2E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ومن غير المت</w:t>
      </w:r>
      <w:r w:rsidR="007663F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7663F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A1434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أن نطرح الحجَّة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1434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7663F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إنَّ</w:t>
      </w:r>
      <w:r w:rsidR="00A1434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1434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يجب 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استمرار </w:t>
      </w:r>
      <w:r w:rsidR="007663FD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إطاعة وصيَّة</w:t>
      </w:r>
      <w:r w:rsidRPr="00EF6C2E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السبت في العصر الحاضر دون استمرار عقوبة إهماله</w:t>
      </w:r>
      <w:r w:rsidR="00A14341" w:rsidRPr="00EF6C2E">
        <w:rPr>
          <w:rFonts w:ascii="Traditional Arabic" w:eastAsia="Arial" w:hAnsi="Traditional Arabic" w:cs="Traditional Arabic" w:hint="cs"/>
          <w:sz w:val="22"/>
          <w:szCs w:val="22"/>
          <w:rtl/>
        </w:rPr>
        <w:t>ا.</w:t>
      </w:r>
    </w:p>
    <w:p w14:paraId="38155DB2" w14:textId="77777777" w:rsidR="00A62BB4" w:rsidRPr="00EF6C2E" w:rsidRDefault="00DF5F97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  <w:r w:rsidRPr="00EF6C2E">
        <w:rPr>
          <w:rFonts w:ascii="Traditional Arabic" w:hAnsi="Traditional Arabic" w:cs="Traditional Arabic"/>
          <w:sz w:val="21"/>
          <w:szCs w:val="21"/>
        </w:rPr>
        <w:br w:type="page"/>
      </w:r>
    </w:p>
    <w:p w14:paraId="26B83E59" w14:textId="77777777" w:rsidR="00A62BB4" w:rsidRPr="00EF6C2E" w:rsidRDefault="00DF5F97" w:rsidP="0082008D">
      <w:pPr>
        <w:bidi/>
        <w:ind w:right="-385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bookmarkStart w:id="6" w:name="_3rdcrjn" w:colFirst="0" w:colLast="0"/>
      <w:bookmarkEnd w:id="6"/>
      <w:r w:rsidRPr="00EF6C2E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الوصايا العشر</w:t>
      </w:r>
    </w:p>
    <w:tbl>
      <w:tblPr>
        <w:tblStyle w:val="9"/>
        <w:bidiVisual/>
        <w:tblW w:w="9993" w:type="dxa"/>
        <w:tblInd w:w="-94" w:type="dxa"/>
        <w:tblLayout w:type="fixed"/>
        <w:tblLook w:val="0000" w:firstRow="0" w:lastRow="0" w:firstColumn="0" w:lastColumn="0" w:noHBand="0" w:noVBand="0"/>
      </w:tblPr>
      <w:tblGrid>
        <w:gridCol w:w="534"/>
        <w:gridCol w:w="4158"/>
        <w:gridCol w:w="5301"/>
      </w:tblGrid>
      <w:tr w:rsidR="00A62BB4" w:rsidRPr="00EF6C2E" w14:paraId="14271BDF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007F7D34" w14:textId="77777777" w:rsidR="00A62BB4" w:rsidRPr="00EF6C2E" w:rsidRDefault="00DF5F97" w:rsidP="0082008D">
            <w:pPr>
              <w:bidi/>
              <w:ind w:right="26"/>
              <w:rPr>
                <w:rFonts w:ascii="Traditional Arabic" w:eastAsia="Arial" w:hAnsi="Traditional Arabic" w:cs="Traditional Arabic"/>
                <w:b/>
                <w:sz w:val="22"/>
                <w:szCs w:val="22"/>
              </w:rPr>
            </w:pPr>
            <w:bookmarkStart w:id="7" w:name="_26in1rg" w:colFirst="0" w:colLast="0"/>
            <w:bookmarkEnd w:id="7"/>
            <w:r w:rsidRPr="00EF6C2E">
              <w:rPr>
                <w:rFonts w:ascii="Traditional Arabic" w:eastAsia="Arial" w:hAnsi="Traditional Arabic" w:cs="Traditional Arabic"/>
                <w:b/>
                <w:sz w:val="22"/>
                <w:szCs w:val="22"/>
              </w:rPr>
              <w:t>#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3F897684" w14:textId="7021E2CA" w:rsidR="00A62BB4" w:rsidRPr="00EF6C2E" w:rsidRDefault="00DF5F97" w:rsidP="009803C3">
            <w:pPr>
              <w:bidi/>
              <w:ind w:right="180"/>
              <w:jc w:val="center"/>
              <w:rPr>
                <w:rFonts w:ascii="Traditional Arabic" w:eastAsia="Arial" w:hAnsi="Traditional Arabic" w:cs="Traditional Arabic"/>
                <w:bCs/>
                <w:sz w:val="28"/>
                <w:szCs w:val="28"/>
              </w:rPr>
            </w:pPr>
            <w:bookmarkStart w:id="8" w:name="_lnxbz9" w:colFirst="0" w:colLast="0"/>
            <w:bookmarkEnd w:id="8"/>
            <w:r w:rsidRPr="00EF6C2E">
              <w:rPr>
                <w:rFonts w:ascii="Traditional Arabic" w:eastAsia="Arial" w:hAnsi="Traditional Arabic" w:cs="Traditional Arabic"/>
                <w:bCs/>
                <w:sz w:val="28"/>
                <w:szCs w:val="28"/>
                <w:rtl/>
              </w:rPr>
              <w:t>أوامر العهد القديم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369884B0" w14:textId="77777777" w:rsidR="00A62BB4" w:rsidRPr="00EF6C2E" w:rsidRDefault="00DF5F97" w:rsidP="009803C3">
            <w:pPr>
              <w:bidi/>
              <w:ind w:right="40"/>
              <w:jc w:val="center"/>
              <w:rPr>
                <w:rFonts w:ascii="Traditional Arabic" w:eastAsia="Arial" w:hAnsi="Traditional Arabic" w:cs="Traditional Arabic"/>
                <w:bCs/>
                <w:sz w:val="28"/>
                <w:szCs w:val="28"/>
              </w:rPr>
            </w:pPr>
            <w:bookmarkStart w:id="9" w:name="_35nkun2" w:colFirst="0" w:colLast="0"/>
            <w:bookmarkEnd w:id="9"/>
            <w:r w:rsidRPr="00EF6C2E">
              <w:rPr>
                <w:rFonts w:ascii="Traditional Arabic" w:eastAsia="Arial" w:hAnsi="Traditional Arabic" w:cs="Traditional Arabic"/>
                <w:bCs/>
                <w:sz w:val="28"/>
                <w:szCs w:val="28"/>
                <w:rtl/>
              </w:rPr>
              <w:t>تكرارات العهد الجديد</w:t>
            </w:r>
          </w:p>
        </w:tc>
      </w:tr>
      <w:tr w:rsidR="00A62BB4" w:rsidRPr="00EF6C2E" w14:paraId="6CDBCBD6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4FBE0" w14:textId="442E3032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0" w:name="_1ksv4uv" w:colFirst="0" w:colLast="0"/>
            <w:bookmarkEnd w:id="10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1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1F8D41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17AB806" w14:textId="0A004246" w:rsidR="00A62BB4" w:rsidRPr="00EF6C2E" w:rsidRDefault="00FD34D5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1" w:name="_44sinio" w:colFirst="0" w:colLast="0"/>
            <w:bookmarkEnd w:id="11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ثُمَّ تَكَلَّمَ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للهُ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بِجَمِيعِ هَذِهِ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لْكَلِمَاتِ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قَائِلًا: «أَنَا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لرَّبُّ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إِلَهُكَ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لَّذِي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أَخْرَجَكَ مِنْ أَرْضِ مِصْرَ مِنْ بَيْتِ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لْعُبُودِيَّةِ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. لَا يَكُنْ لَكَ آلِهَةٌ أُخْرَى أَمَامِي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. 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1-3).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F2ADF8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8090398" w14:textId="52D143A1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2" w:name="_2jxsxqh" w:colFirst="0" w:colLast="0"/>
            <w:bookmarkEnd w:id="12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... 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أَيُّهَا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لرِّجَالُ،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لِمَاذَا تَفْعَلُونَ هَذَا؟ نَحْنُ أَيْضًا بَشَرٌ تَحْتَ آلَامٍ مِثْلُكُمْ، نُبَشِّرُكُمْ أَنْ تَرْجِعُوا مِنْ هَذِهِ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لْأَبَاطِيلِ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إِلَى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لْإِلَهِ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لْحَيِّ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..." (أعمال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الرسل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14: 15؛ مذكورة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rtl/>
              </w:rPr>
              <w:t xml:space="preserve"> 50 </w:t>
            </w:r>
            <w:r w:rsidR="00D56E35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rtl/>
              </w:rPr>
              <w:t>مرَّةً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على الأقل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ّ).</w:t>
            </w:r>
          </w:p>
        </w:tc>
      </w:tr>
      <w:tr w:rsidR="00A62BB4" w:rsidRPr="00EF6C2E" w14:paraId="2EFFF8FF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27C6FB" w14:textId="6A4B47FA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3" w:name="_z337ya" w:colFirst="0" w:colLast="0"/>
            <w:bookmarkEnd w:id="13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2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0956EF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D59012A" w14:textId="1BDD3841" w:rsidR="00A62BB4" w:rsidRPr="00EF6C2E" w:rsidRDefault="00FD34D5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4" w:name="_3j2qqm3" w:colFirst="0" w:colLast="0"/>
            <w:bookmarkEnd w:id="14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لَ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ا تَصْنَعْ لَكَ تِمْثَالًا مَنْحُوتًا، وَلَا صُورَةً مَا مِمَّا فِي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لسَّمَاءِ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مِنْ فَوْقُ، وَمَا فِي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لْأَرْضِ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مِنْ تَحْتُ، وَمَا فِي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لْمَاءِ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مِنْ تَحْتِ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لْأَرْضِ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...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لِأَنِّي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...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إِلَهٌ غَيُور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ٌ،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أَفْتَقِدُ ذُنُوبَ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لْآبَاءِ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فِي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لْأَبْنَاءِ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فِي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لْجِيلِ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لثَّالِثِ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وَ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="009F5EB0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لرَّابِعِ</w:t>
            </w:r>
            <w:r w:rsidR="009F5EB0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...</w:t>
            </w:r>
            <w:r w:rsidR="009F5EB0" w:rsidRPr="00EF6C2E">
              <w:rPr>
                <w:sz w:val="21"/>
                <w:szCs w:val="21"/>
                <w:rtl/>
              </w:rPr>
              <w:t xml:space="preserve"> </w:t>
            </w:r>
            <w:r w:rsidR="009F5EB0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>وَأَصْنَعُ إِحْسَانًا إِلَى أُلُوفٍ مِنْ مُحِبِّيَّ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...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"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4-6).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8E8925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192FFEAD" w14:textId="78EA1FA0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  <w:rtl/>
                <w:lang w:val="en-US" w:bidi="ar-JO"/>
              </w:rPr>
            </w:pPr>
            <w:bookmarkStart w:id="15" w:name="_1y810tw" w:colFirst="0" w:colLast="0"/>
            <w:bookmarkEnd w:id="15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3D541E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أَيُّهَا </w:t>
            </w:r>
            <w:r w:rsidR="003D541E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3D541E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لْأَوْلَادُ،</w:t>
            </w:r>
            <w:r w:rsidR="003D541E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3D541E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3D541E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حْفَظُوا</w:t>
            </w:r>
            <w:r w:rsidR="003D541E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أَنْفُسَكُمْ مِنَ </w:t>
            </w:r>
            <w:r w:rsidR="003D541E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3D541E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لْأَصْنَامِ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(1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5: 21؛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1تسالونيكي 1: 9؛ </w:t>
            </w:r>
            <w:r w:rsidR="003D541E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رؤيا يوحنَّا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2: 14، 20؛ 9: 20؛ </w:t>
            </w:r>
            <w:r w:rsidR="003D541E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مذكورة</w:t>
            </w:r>
            <w:r w:rsidR="003D541E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="003D541E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في العهد الجديد 12 </w:t>
            </w:r>
            <w:r w:rsidR="00D56E3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مرَّة</w:t>
            </w:r>
            <w:r w:rsidR="000854DB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؛ التكرار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= 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12</w:t>
            </w:r>
            <w:r w:rsidR="00B84875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  <w:p w14:paraId="6149E918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B802B09" w14:textId="4123A7A1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6" w:name="_4i7ojhp" w:colFirst="0" w:colLast="0"/>
            <w:bookmarkEnd w:id="16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* 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جرى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تعديل</w:t>
            </w:r>
            <w:r w:rsidR="000854DB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هذا المخط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ط وتوسيع</w:t>
            </w:r>
            <w:r w:rsidR="000854DB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 من مخط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ط لويس سبيري شيفر،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"</w:t>
            </w:r>
            <w:r w:rsidRPr="00EF6C2E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اللاهوت النظامي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ُّ</w:t>
            </w:r>
            <w:r w:rsidR="00B84875" w:rsidRPr="00EF6C2E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" 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(</w:t>
            </w:r>
            <w:r w:rsidR="00B84875" w:rsidRPr="00EF6C2E">
              <w:rPr>
                <w:rFonts w:ascii="Arial" w:hAnsi="Arial" w:cs="Arial"/>
                <w:sz w:val="15"/>
                <w:szCs w:val="15"/>
              </w:rPr>
              <w:t xml:space="preserve">Lewis Sperry Chafer, </w:t>
            </w:r>
            <w:r w:rsidR="00B84875" w:rsidRPr="00EF6C2E">
              <w:rPr>
                <w:rFonts w:ascii="Arial" w:hAnsi="Arial" w:cs="Arial"/>
                <w:i/>
                <w:sz w:val="15"/>
                <w:szCs w:val="15"/>
              </w:rPr>
              <w:t>Systematic Theology</w:t>
            </w:r>
            <w:r w:rsidR="00B84875" w:rsidRPr="00EF6C2E">
              <w:rPr>
                <w:rFonts w:ascii="Arial" w:hAnsi="Arial" w:cs="Arial"/>
                <w:sz w:val="15"/>
                <w:szCs w:val="15"/>
              </w:rPr>
              <w:t>, 4:209-10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).</w:t>
            </w:r>
          </w:p>
        </w:tc>
      </w:tr>
      <w:tr w:rsidR="00A62BB4" w:rsidRPr="00EF6C2E" w14:paraId="1C35CCD9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002AE0" w14:textId="7B9E3155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7" w:name="_2xcytpi" w:colFirst="0" w:colLast="0"/>
            <w:bookmarkEnd w:id="17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3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799DDA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6A9A32A" w14:textId="72D57E84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8" w:name="_1ci93xb" w:colFirst="0" w:colLast="0"/>
            <w:bookmarkEnd w:id="18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لَا تَنْطِقْ بِ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سْمِ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إِلَهِكَ بَاطِلًا، لِأَنَّ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لرَّبَّ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لَا يُبْرِئُ مَنْ نَطَقَ بِ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سْمِهِ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بَاطِلًا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7).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E55C8C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E1C3BF9" w14:textId="3520813D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9" w:name="_3whwml4" w:colFirst="0" w:colLast="0"/>
            <w:bookmarkEnd w:id="19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20666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وَلَكِنْ قَبْلَ كُلِّ شَيْءٍ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... </w:t>
            </w:r>
            <w:r w:rsidR="0020666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لَا تَحْلِفُوا، لَا بِ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206662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لسَّمَاءِ،</w:t>
            </w:r>
            <w:r w:rsidR="0020666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وَلَا بِ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206662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لْأَرْضِ،</w:t>
            </w:r>
            <w:r w:rsidR="0020666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وَلَا بِقَسَمٍ آخَرَ. بَلْ لِتَكُنْ نَعَمْكُمْ نَعَمْ، وَلَاكُمْ لَا، لِئَلَّا تَقَعُوا تَحْتَ دَيْنُونَةٍ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(يعقوب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5: 12؛ التكرار 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= 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4</w:t>
            </w:r>
            <w:r w:rsidR="00B84875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A62BB4" w:rsidRPr="00EF6C2E" w14:paraId="1786D8D1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007161" w14:textId="2B4F769B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0" w:name="_2bn6wsx" w:colFirst="0" w:colLast="0"/>
            <w:bookmarkEnd w:id="20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4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0A7A31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7FE8F7A" w14:textId="02BEADB8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1" w:name="_qsh70q" w:colFirst="0" w:colLast="0"/>
            <w:bookmarkEnd w:id="21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اُذْكُرْ يَوْمَ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لسَّبْتِ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لِتُقَدِّسَهُ. سِتَّةَ أَيَّامٍ تَعْمَلُ وَتَصْنَعُ جَمِيعَ عَمَلِكَ، وَأَمَّا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لْيَوْمُ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لسَّابِعُ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فَفِيهِ سَبْتٌ لِلرَّبِّ إِلَهِكَ. لَا تَصْنَعْ عَمَلًا مَّا أَنْتَ وَ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بْنُكَ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بْنَتُكَ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وَعَبْدُكَ وَأَمَتُكَ وَبَهِيمَتُكَ و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َنَزِيلُكَ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لَّذِي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دَاخِلَ أَبْوَابِكَ. لِأَنْ فِي سِتَّةِ أَيَّامٍ صَنَعَ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لرَّبُّ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لسَّمَاءَ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لْأَرْضَ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...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وَ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سْتَرَاحَ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فِي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لْيَوْمِ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لسَّابِعِ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. لِذَلِكَ بَارَكَ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لرَّبُّ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يَوْمَ 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E65091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لسَّبْتِ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وَقَدَّسَهُ</w:t>
            </w:r>
            <w:r w:rsidR="00FD34D5"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8-11).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D327D0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EAB575D" w14:textId="505F6908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2" w:name="_3as4poj" w:colFirst="0" w:colLast="0"/>
            <w:bookmarkEnd w:id="22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لا يوجد نص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 العهد الجديد يتطل</w:t>
            </w:r>
            <w:r w:rsidR="005D402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 هذا من المسيح</w:t>
            </w:r>
            <w:r w:rsidR="00C6032B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يِّين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.</w:t>
            </w:r>
          </w:p>
          <w:p w14:paraId="3E436DEA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3BDC8FD6" w14:textId="367F5CC2" w:rsidR="00A62BB4" w:rsidRPr="00EF6C2E" w:rsidRDefault="005D4025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3" w:name="_1pxezwc" w:colFirst="0" w:colLast="0"/>
            <w:bookmarkEnd w:id="23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ولكنْ ي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وجد 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مقطع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 كتابيٌّ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واحد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DF5F97" w:rsidRPr="00EF6C2E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يحظر</w:t>
            </w:r>
            <w:r w:rsidRPr="00EF6C2E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على 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المؤمنين</w:t>
            </w:r>
            <w:r w:rsidRPr="00EF6C2E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بوضوحٍ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ممارسة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هذه الوصيَّة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: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فَلَا يَحْكُمْ عَلَيْكُمْ أَحَدٌ فِي أَكْلٍ أَوْ شُرْبٍ، أَوْ مِنْ جِهَةِ عِيدٍ أَوْ هِلَالٍ أَوْ سَبْتٍ، </w:t>
            </w:r>
            <w:proofErr w:type="spellStart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لَّتِي</w:t>
            </w:r>
            <w:proofErr w:type="spellEnd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هِيَ ظِلُّ </w:t>
            </w:r>
            <w:proofErr w:type="spellStart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لْأُمُورِ</w:t>
            </w:r>
            <w:proofErr w:type="spellEnd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proofErr w:type="spellStart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لْعَتِيدَةِ</w:t>
            </w:r>
            <w:proofErr w:type="spellEnd"/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،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وَأَمَّا </w:t>
            </w:r>
            <w:proofErr w:type="spellStart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لْجَسَدُ</w:t>
            </w:r>
            <w:proofErr w:type="spellEnd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فَلِلْمَسِيحِ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(كو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لوسِّي 2: 16-17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؛ التكرار =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صفر</w:t>
            </w:r>
            <w:r w:rsidR="000854DB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 xml:space="preserve"> </w:t>
            </w:r>
            <w:r w:rsidR="00163630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0854DB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</w:rPr>
              <w:t>0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A62BB4" w:rsidRPr="00EF6C2E" w14:paraId="670308E7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3875C3" w14:textId="047CD1F3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4" w:name="_49x2ik5" w:colFirst="0" w:colLast="0"/>
            <w:bookmarkEnd w:id="24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5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0A7748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1C8EDCE6" w14:textId="28BC27DA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5" w:name="_2p2csry" w:colFirst="0" w:colLast="0"/>
            <w:bookmarkEnd w:id="25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أَكْرِمْ أَبَاكَ وَأُمَّكَ لِكَيْ تَطُولَ أَيَّامُكَ عَلَى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لْأَرْضِ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لَّتِي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يُعْطِيكَ </w:t>
            </w:r>
            <w:r w:rsidR="009803C3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803C3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لرَّبُّ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إِلَهُكَ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12).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BD31EE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8315127" w14:textId="26A069D2" w:rsidR="00A62BB4" w:rsidRPr="00EF6C2E" w:rsidRDefault="003830AF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6" w:name="_147n2zr" w:colFirst="0" w:colLast="0"/>
            <w:bookmarkEnd w:id="26"/>
            <w:r w:rsidRPr="00EF6C2E">
              <w:rPr>
                <w:rFonts w:hint="cs"/>
                <w:sz w:val="21"/>
                <w:szCs w:val="21"/>
                <w:rtl/>
              </w:rPr>
              <w:t>"</w:t>
            </w:r>
            <w:r w:rsidR="005D402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أَيُّهَا </w:t>
            </w:r>
            <w:r w:rsidR="005D402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5D4025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لْأَوْلَادُ،</w:t>
            </w:r>
            <w:r w:rsidR="005D402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أَطِيعُوا وَالِدِيكُمْ فِي </w:t>
            </w:r>
            <w:r w:rsidR="005D402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5D4025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لرَّبِّ</w:t>
            </w:r>
            <w:r w:rsidR="005D402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لِأَنَّ هَذَا حَقٌّ. «أَكْرِمْ أَبَاكَ وَأُمَّكَ»، </w:t>
            </w:r>
            <w:r w:rsidR="005D402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5D4025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لَّتِي</w:t>
            </w:r>
            <w:r w:rsidR="005D402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هِيَ أَوَّلُ وَصِيَّةٍ بِوَعْدٍ، «لِكَيْ يَكُونَ لَكُمْ خَيْرٌ، وَتَكُونُوا طِوَالَ </w:t>
            </w:r>
            <w:r w:rsidR="005D402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5D4025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لْأَعْمَارِ</w:t>
            </w:r>
            <w:r w:rsidR="005D402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عَلَى </w:t>
            </w:r>
            <w:r w:rsidR="005D402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5D4025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لْأَرْضِ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(أفسس 6: 1-3؛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15: 4-6؛ 19: 19؛ مرقس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7: 10؛ 10: 19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؛ التكرار =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6</w:t>
            </w:r>
            <w:r w:rsidR="00B84875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A62BB4" w:rsidRPr="00EF6C2E" w14:paraId="2A0BE249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79678C" w14:textId="5599CC9A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7" w:name="_3o7alnk" w:colFirst="0" w:colLast="0"/>
            <w:bookmarkEnd w:id="27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6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8659B3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32BFAFA" w14:textId="4266CCE4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8" w:name="_23ckvvd" w:colFirst="0" w:colLast="0"/>
            <w:bookmarkEnd w:id="28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لَا تَقْتُلْ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13).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7FF37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A16DC3E" w14:textId="4DA11A26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29" w:name="_ihv636" w:colFirst="0" w:colLast="0"/>
            <w:bookmarkEnd w:id="29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57298F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كُلُّ مَنْ يُبْغِضُ أَخَاهُ فَهُوَ قَاتِلُ نَفْسٍ، وَأَنْتُمْ تَعْلَمُونَ أَنَّ كُلَّ قَاتِلِ نَفْسٍ لَيْسَ لَهُ حَيَاةٌ أَبَدِيَّةٌ ثَابِتَةٌ فِيهِ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(1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3: 15؛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مت</w:t>
            </w:r>
            <w:r w:rsidR="0057298F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َّى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19: 18؛ مرقس 10: 19؛ لوقا 18: 20؛ رو</w:t>
            </w:r>
            <w:r w:rsidR="0057298F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مية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13</w:t>
            </w:r>
            <w:r w:rsidR="0057298F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: 9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؛ يعقوب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57298F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2: 11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؛ التكرار =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6</w:t>
            </w:r>
            <w:r w:rsidR="00B84875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A62BB4" w:rsidRPr="00EF6C2E" w14:paraId="01C39DCE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F4C0FF" w14:textId="42DA0926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0" w:name="_32hioqz" w:colFirst="0" w:colLast="0"/>
            <w:bookmarkEnd w:id="30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7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CAC22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18488B8" w14:textId="4685CED0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1" w:name="_1hmsyys" w:colFirst="0" w:colLast="0"/>
            <w:bookmarkEnd w:id="31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لَا تَزْنِ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14).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7DB1B1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516ABA4" w14:textId="6FE47048" w:rsidR="00A62BB4" w:rsidRPr="00EF6C2E" w:rsidRDefault="00167985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2" w:name="_41mghml" w:colFirst="0" w:colLast="0"/>
            <w:bookmarkEnd w:id="32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"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لِيَكُنِ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لزِّوَاجُ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مُكَرَّمًا عِنْدَ كُلِّ وَاحِدٍ، وَ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لْمَضْجَعُ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غَيْرَ نَجِسٍ. وَأَمَّا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لْعَاهِرُونَ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وَ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لزُّنَاةُ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"/>
              </w:rPr>
              <w:t xml:space="preserve"> فَسَيَدِينُهُمُ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"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  <w:lang w:bidi="ar"/>
              </w:rPr>
              <w:t>للهُ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(عبران</w:t>
            </w:r>
            <w:r w:rsidR="00C6032B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يِّين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١٣: ٤؛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="00DF5F9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مرقس ١٠: ١٩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؛ التكرار =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B84875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12</w:t>
            </w:r>
            <w:r w:rsidR="00B84875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B84875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A62BB4" w:rsidRPr="00EF6C2E" w14:paraId="395243AF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89989D" w14:textId="5BDED831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3" w:name="_2grqrue" w:colFirst="0" w:colLast="0"/>
            <w:bookmarkEnd w:id="33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8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0A264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052C1A0" w14:textId="4CFB593B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4" w:name="_vx1227" w:colFirst="0" w:colLast="0"/>
            <w:bookmarkEnd w:id="34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لَا تَسْرِقْ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15).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DAF52A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17FBFE2A" w14:textId="0811903C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5" w:name="_3fwokq0" w:colFirst="0" w:colLast="0"/>
            <w:bookmarkEnd w:id="35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9648E6" w:rsidRPr="00EF6C2E">
              <w:rPr>
                <w:sz w:val="21"/>
                <w:szCs w:val="21"/>
                <w:rtl/>
              </w:rPr>
              <w:t xml:space="preserve"> </w:t>
            </w:r>
            <w:r w:rsidR="009648E6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لَا يَسْرِقِ </w:t>
            </w:r>
            <w:r w:rsidR="009648E6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648E6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لسَّارِقُ</w:t>
            </w:r>
            <w:r w:rsidR="009648E6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فِي مَا بَعْدُ، بَلْ بِ</w:t>
            </w:r>
            <w:r w:rsidR="009648E6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648E6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لْحَرِيِّ</w:t>
            </w:r>
            <w:r w:rsidR="009648E6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يَتْعَبُ عَامِلًا </w:t>
            </w:r>
            <w:r w:rsidR="009648E6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9648E6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لصَّالِحَ</w:t>
            </w:r>
            <w:r w:rsidR="009648E6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بِيَدَيْهِ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..." (أفسس 4: 28؛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متَّى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27: 64؛ مرقس 10: 19؛ لوقا 18: 20؛ رومية 13: 9؛ تيطس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9648E6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2: 10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؛ التكرار = </w:t>
            </w:r>
            <w:r w:rsidR="00206662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6</w:t>
            </w:r>
            <w:r w:rsidR="00206662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A62BB4" w:rsidRPr="00EF6C2E" w14:paraId="68F721A0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FB73C8" w14:textId="4460FA03" w:rsidR="00A62BB4" w:rsidRPr="00EF6C2E" w:rsidRDefault="00FD34D5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6" w:name="_1v1yuxt" w:colFirst="0" w:colLast="0"/>
            <w:bookmarkEnd w:id="36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9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958605" w14:textId="77777777" w:rsidR="00A62BB4" w:rsidRPr="00EF6C2E" w:rsidRDefault="00A62BB4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03431070" w14:textId="032D7428" w:rsidR="00A62BB4" w:rsidRPr="00EF6C2E" w:rsidRDefault="00DF5F97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FD34D5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لَا </w:t>
            </w:r>
            <w:r w:rsidR="009803C3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تَشْهَدْ عَلَى قَرِيبِكَ شَهَادَةَ زُورٍ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E65091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(خروج</w:t>
            </w:r>
            <w:r w:rsidR="00E65091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16).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DA4905" w14:textId="77777777" w:rsidR="00A62BB4" w:rsidRPr="00EF6C2E" w:rsidRDefault="00A62BB4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73009DC" w14:textId="61F757A1" w:rsidR="00A62BB4" w:rsidRPr="00EF6C2E" w:rsidRDefault="00DF5F97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7" w:name="_2u6wntf" w:colFirst="0" w:colLast="0"/>
            <w:bookmarkEnd w:id="37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26144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لَا تَكْذِبُوا بَعْضُكُمْ عَلَى بَعْضٍ، إِذْ خَلَعْتُمُ </w:t>
            </w:r>
            <w:r w:rsidR="00261447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261447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لْإِنْسَانَ</w:t>
            </w:r>
            <w:r w:rsidR="0026144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61447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="00261447"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لْعَتِيقَ</w:t>
            </w:r>
            <w:r w:rsidR="00261447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مَعَ أَعْمَالِهِ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(كو</w:t>
            </w:r>
            <w:r w:rsidR="009648E6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لوسِّي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3: 9؛ </w:t>
            </w:r>
            <w:r w:rsidR="00953542"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راجِعْ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أفسس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261447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4: 25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؛ التكرار = </w:t>
            </w:r>
            <w:r w:rsidR="00206662"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4</w:t>
            </w:r>
            <w:r w:rsidR="00206662"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="00206662"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  <w:tr w:rsidR="00EF6C2E" w:rsidRPr="00EF6C2E" w14:paraId="2374C9BE" w14:textId="77777777" w:rsidTr="005F789F">
        <w:tc>
          <w:tcPr>
            <w:tcW w:w="5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A11436" w14:textId="68FAB943" w:rsidR="00EF6C2E" w:rsidRPr="00EF6C2E" w:rsidRDefault="00EF6C2E" w:rsidP="0082008D">
            <w:pPr>
              <w:bidi/>
              <w:spacing w:before="240"/>
              <w:ind w:right="26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8" w:name="_19c6y18" w:colFirst="0" w:colLast="0"/>
            <w:bookmarkEnd w:id="38"/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10</w:t>
            </w:r>
          </w:p>
        </w:tc>
        <w:tc>
          <w:tcPr>
            <w:tcW w:w="4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A22098" w14:textId="77777777" w:rsidR="00EF6C2E" w:rsidRPr="00EF6C2E" w:rsidRDefault="00EF6C2E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D91195B" w14:textId="67C95E94" w:rsidR="00EF6C2E" w:rsidRPr="00EF6C2E" w:rsidRDefault="00EF6C2E" w:rsidP="0082008D">
            <w:pPr>
              <w:bidi/>
              <w:ind w:right="18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39" w:name="_3tbugp1" w:colFirst="0" w:colLast="0"/>
            <w:bookmarkEnd w:id="39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لَا تَشْتَهِ بَيْتَ قَرِيبِكَ. لَا تَشْتَهِ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مْرَأَةَ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قَرِيبِكَ، وَلَا عَبْدَهُ، وَلَا أَمَتَهُ، وَلَا ثَوْرَهُ، وَلَا حِمَارَهُ، وَلَا شَيْئًا مِمَّا لِقَرِيبِكَ" (خروج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20: 17).</w:t>
            </w:r>
          </w:p>
        </w:tc>
        <w:tc>
          <w:tcPr>
            <w:tcW w:w="53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3E3B3E" w14:textId="77777777" w:rsidR="00EF6C2E" w:rsidRPr="00EF6C2E" w:rsidRDefault="00EF6C2E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286ABAD" w14:textId="75738D71" w:rsidR="00EF6C2E" w:rsidRPr="00EF6C2E" w:rsidRDefault="00EF6C2E" w:rsidP="0082008D">
            <w:pPr>
              <w:bidi/>
              <w:ind w:right="4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40" w:name="_28h4qwu" w:colFirst="0" w:colLast="0"/>
            <w:bookmarkEnd w:id="40"/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وَقَالَ لَهُمُ: «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نْظُرُوا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وَتَحَفَّظُوا مِنَ 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ٱ</w:t>
            </w:r>
            <w:r w:rsidRPr="00EF6C2E">
              <w:rPr>
                <w:rFonts w:ascii="Traditional Arabic" w:eastAsia="Arial" w:hAnsi="Traditional Arabic" w:cs="Traditional Arabic" w:hint="eastAsia"/>
                <w:sz w:val="22"/>
                <w:szCs w:val="22"/>
                <w:rtl/>
              </w:rPr>
              <w:t>لطَّمَعِ،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فَإِنَّهُ مَتَى كَانَ لِأَحَدٍ كَثِيرٌ فَلَيْسَتْ حَيَاتُهُ مِنْ أَمْوَالِهِ" (لوقا 12: 15؛ رو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مية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7: 7؛ 13: 9؛ أفسس 5: 3؛ يعقوب 4: 2؛ 2بط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رس</w:t>
            </w:r>
            <w:r w:rsidRPr="00EF6C2E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2: 3، 14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؛ التكرار = </w:t>
            </w:r>
            <w:r w:rsidRPr="00EF6C2E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rtl/>
              </w:rPr>
              <w:t>9</w:t>
            </w:r>
            <w:r w:rsidRPr="00EF6C2E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lang w:val="en-US"/>
              </w:rPr>
              <w:t>x</w:t>
            </w:r>
            <w:r w:rsidRPr="00EF6C2E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val="en-US" w:bidi="ar-JO"/>
              </w:rPr>
              <w:t>)</w:t>
            </w:r>
          </w:p>
        </w:tc>
      </w:tr>
    </w:tbl>
    <w:p w14:paraId="30906E73" w14:textId="27BB1F24" w:rsidR="00A62BB4" w:rsidRPr="00C50295" w:rsidRDefault="00DF5F97" w:rsidP="00C50295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  <w:lang w:val="en-US"/>
        </w:rPr>
      </w:pPr>
      <w:r w:rsidRPr="003171D5">
        <w:rPr>
          <w:rFonts w:ascii="Traditional Arabic" w:hAnsi="Traditional Arabic" w:cs="Traditional Arabic"/>
        </w:rPr>
        <w:br w:type="page"/>
      </w:r>
      <w:r w:rsidRPr="00C50295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 xml:space="preserve">تفسير </w:t>
      </w:r>
      <w:r w:rsidR="00701220" w:rsidRPr="00C50295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كُتُب </w:t>
      </w:r>
      <w:r w:rsidRPr="00C50295">
        <w:rPr>
          <w:rFonts w:ascii="Traditional Arabic" w:eastAsia="Arial" w:hAnsi="Traditional Arabic" w:cs="Traditional Arabic"/>
          <w:bCs/>
          <w:sz w:val="32"/>
          <w:szCs w:val="32"/>
          <w:rtl/>
        </w:rPr>
        <w:t>الأدب القانون</w:t>
      </w:r>
      <w:r w:rsidR="004B4F28" w:rsidRPr="00C50295">
        <w:rPr>
          <w:rFonts w:ascii="Traditional Arabic" w:eastAsia="Arial" w:hAnsi="Traditional Arabic" w:cs="Traditional Arabic"/>
          <w:bCs/>
          <w:sz w:val="32"/>
          <w:szCs w:val="32"/>
          <w:rtl/>
        </w:rPr>
        <w:t>يّ</w:t>
      </w:r>
      <w:r w:rsidR="00701220" w:rsidRPr="00C50295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ِ </w:t>
      </w:r>
      <w:r w:rsidR="00701220" w:rsidRPr="00C50295">
        <w:rPr>
          <w:rFonts w:ascii="Traditional Arabic" w:eastAsia="Arial" w:hAnsi="Traditional Arabic" w:cs="Traditional Arabic"/>
          <w:bCs/>
          <w:sz w:val="32"/>
          <w:szCs w:val="32"/>
          <w:rtl/>
        </w:rPr>
        <w:t>والوعظ</w:t>
      </w:r>
      <w:r w:rsidR="00701220" w:rsidRPr="00C50295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منها</w:t>
      </w:r>
    </w:p>
    <w:p w14:paraId="2FE9EC73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3C20B3DF" w14:textId="7E3E4557" w:rsidR="00A62BB4" w:rsidRPr="00C50295" w:rsidRDefault="00DF5F97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41" w:name="_nmf14n" w:colFirst="0" w:colLast="0"/>
      <w:bookmarkEnd w:id="41"/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اختبار</w:t>
      </w:r>
      <w:r w:rsidR="007708C4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سريع</w:t>
      </w:r>
      <w:r w:rsidR="007708C4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يجعلك ت</w:t>
      </w:r>
      <w:r w:rsidR="007708C4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فك</w:t>
      </w:r>
      <w:r w:rsidR="007708C4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ر</w:t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</w:rPr>
        <w:t>...</w:t>
      </w:r>
    </w:p>
    <w:p w14:paraId="4DA13F6A" w14:textId="77777777" w:rsidR="00A62BB4" w:rsidRPr="00C50295" w:rsidRDefault="00A62BB4" w:rsidP="0082008D">
      <w:p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</w:p>
    <w:p w14:paraId="69667B01" w14:textId="281D00A1" w:rsidR="00695BA3" w:rsidRPr="00C50295" w:rsidRDefault="007708C4" w:rsidP="00695BA3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bookmarkStart w:id="42" w:name="_37m2jsg" w:colFirst="0" w:colLast="0"/>
      <w:bookmarkEnd w:id="42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يجب على المسيحيِّين أن يحفظوا </w:t>
      </w:r>
      <w:r w:rsidR="00550BE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>يطيعوا</w:t>
      </w:r>
      <w:r w:rsidR="00550BE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أجزاء الناموس التي لا توجد إشارةٌ إليها في العهد الجديد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43" w:name="_1mrcu09" w:colFirst="0" w:colLast="0"/>
      <w:bookmarkEnd w:id="43"/>
    </w:p>
    <w:p w14:paraId="7E86491A" w14:textId="7BADEC2A" w:rsidR="00695BA3" w:rsidRPr="00C50295" w:rsidRDefault="007708C4" w:rsidP="002072CC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>هناك ناموسان بالحقيقة: الناموس الأدبيُّ (الوصايا العشر)، والناموس الطقسيّ</w:t>
      </w:r>
      <w:r w:rsidR="00550BE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proofErr w:type="spellStart"/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>الشرائعيّ</w:t>
      </w:r>
      <w:proofErr w:type="spellEnd"/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>)/المدنيّ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bookmarkStart w:id="44" w:name="_46r0co2" w:colFirst="0" w:colLast="0"/>
      <w:bookmarkEnd w:id="44"/>
    </w:p>
    <w:p w14:paraId="11998CCB" w14:textId="77777777" w:rsidR="00695BA3" w:rsidRPr="00C50295" w:rsidRDefault="007708C4" w:rsidP="002072CC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يجب أن يستمرَّ المسيحيُّون بإطاعة </w:t>
      </w:r>
      <w:r w:rsidR="002072C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وصيَّة يوم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>السبت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45" w:name="_2lwamvv" w:colFirst="0" w:colLast="0"/>
      <w:bookmarkEnd w:id="45"/>
    </w:p>
    <w:p w14:paraId="53158D6A" w14:textId="43F2CC12" w:rsidR="00695BA3" w:rsidRPr="00C50295" w:rsidRDefault="007708C4" w:rsidP="002072CC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>المؤمنون اليوم مُلزَمون بحِف</w:t>
      </w:r>
      <w:r w:rsidR="00550BE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550BE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(إطاعة)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كلِّ الوصايا العشر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46" w:name="_111kx3o" w:colFirst="0" w:colLast="0"/>
      <w:bookmarkEnd w:id="46"/>
    </w:p>
    <w:p w14:paraId="021DEEC8" w14:textId="5951F10B" w:rsidR="00695BA3" w:rsidRPr="00C50295" w:rsidRDefault="007708C4" w:rsidP="002072CC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يجب تقديم العشور من 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قِبَلِ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>كلِّ أتباع المسيح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47" w:name="_3l18frh" w:colFirst="0" w:colLast="0"/>
      <w:bookmarkEnd w:id="47"/>
    </w:p>
    <w:p w14:paraId="6CDF15FC" w14:textId="4ECC88D5" w:rsidR="00695BA3" w:rsidRPr="00C50295" w:rsidRDefault="007708C4" w:rsidP="00695BA3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المسيحيُّون اليوم ممنوعون من أكْلِ الأطعمة التي تحتوي على الدم (مِثْل يونغ تاو فو </w:t>
      </w:r>
      <w:r w:rsidR="00627BC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{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</w:rPr>
        <w:t xml:space="preserve">yong </w:t>
      </w:r>
      <w:proofErr w:type="spellStart"/>
      <w:r w:rsidR="002072CC" w:rsidRPr="00C50295">
        <w:rPr>
          <w:rFonts w:ascii="Traditional Arabic" w:eastAsia="Arial" w:hAnsi="Traditional Arabic" w:cs="Traditional Arabic"/>
          <w:sz w:val="22"/>
          <w:szCs w:val="22"/>
        </w:rPr>
        <w:t>tau</w:t>
      </w:r>
      <w:proofErr w:type="spellEnd"/>
      <w:r w:rsidR="002072CC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proofErr w:type="spellStart"/>
      <w:r w:rsidR="002072CC" w:rsidRPr="00C50295">
        <w:rPr>
          <w:rFonts w:ascii="Traditional Arabic" w:eastAsia="Arial" w:hAnsi="Traditional Arabic" w:cs="Traditional Arabic"/>
          <w:sz w:val="22"/>
          <w:szCs w:val="22"/>
        </w:rPr>
        <w:t>foo</w:t>
      </w:r>
      <w:proofErr w:type="spellEnd"/>
      <w:r w:rsidR="00627BC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}</w:t>
      </w:r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proofErr w:type="spellStart"/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>بودينغ</w:t>
      </w:r>
      <w:proofErr w:type="spellEnd"/>
      <w:r w:rsidR="002072C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الدم، دم الخنزير أو البطِّ في رأس السنة الصينيَّة)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bookmarkStart w:id="48" w:name="_206ipza" w:colFirst="0" w:colLast="0"/>
      <w:bookmarkEnd w:id="48"/>
    </w:p>
    <w:p w14:paraId="17B2D4D1" w14:textId="455B5098" w:rsidR="00A62BB4" w:rsidRPr="00C50295" w:rsidRDefault="007708C4" w:rsidP="00695BA3">
      <w:pPr>
        <w:pStyle w:val="ListParagraph"/>
        <w:numPr>
          <w:ilvl w:val="0"/>
          <w:numId w:val="19"/>
        </w:numPr>
        <w:tabs>
          <w:tab w:val="left" w:pos="900"/>
          <w:tab w:val="left" w:pos="1640"/>
          <w:tab w:val="left" w:pos="6480"/>
          <w:tab w:val="left" w:pos="9000"/>
        </w:tabs>
        <w:bidi/>
        <w:ind w:left="1640" w:right="-385" w:hanging="108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خطأ 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>يجب على المسيحيِّين ألَّا يتقاضوا فائدةً من المؤمنين الآخَرين، وذلك إطاعةً للناموس (تثنية 23: 19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خروج 22: 25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لاويِّين 25: 36-37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حزقيال 18: 8، 13، 17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22: 12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أمثال 15: 5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="00695BA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28: 8)</w:t>
      </w:r>
    </w:p>
    <w:p w14:paraId="429B202E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542E5EC6" w14:textId="58B28CF6" w:rsidR="00A62BB4" w:rsidRPr="00C50295" w:rsidRDefault="00DF5F97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49" w:name="_4k668n3" w:colFirst="0" w:colLast="0"/>
      <w:bookmarkEnd w:id="49"/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تعريف معنى </w:t>
      </w:r>
      <w:r w:rsidR="00EE702C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الناموس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مقتبس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في/ستيوار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ت (</w:t>
      </w:r>
      <w:proofErr w:type="spellStart"/>
      <w:r w:rsidR="00695BA3" w:rsidRPr="00C50295">
        <w:rPr>
          <w:rFonts w:ascii="Arial" w:hAnsi="Arial" w:cs="Arial"/>
          <w:sz w:val="16"/>
          <w:szCs w:val="21"/>
        </w:rPr>
        <w:t>Fee</w:t>
      </w:r>
      <w:proofErr w:type="spellEnd"/>
      <w:r w:rsidR="00695BA3" w:rsidRPr="00C50295">
        <w:rPr>
          <w:rFonts w:ascii="Arial" w:hAnsi="Arial" w:cs="Arial"/>
          <w:sz w:val="16"/>
          <w:szCs w:val="21"/>
        </w:rPr>
        <w:t>/</w:t>
      </w:r>
      <w:proofErr w:type="spellStart"/>
      <w:r w:rsidR="00695BA3" w:rsidRPr="00C50295">
        <w:rPr>
          <w:rFonts w:ascii="Arial" w:hAnsi="Arial" w:cs="Arial"/>
          <w:sz w:val="16"/>
          <w:szCs w:val="21"/>
        </w:rPr>
        <w:t>Stuart</w:t>
      </w:r>
      <w:proofErr w:type="spellEnd"/>
      <w:r w:rsidR="00695BA3" w:rsidRPr="00C50295">
        <w:rPr>
          <w:rFonts w:ascii="Arial" w:hAnsi="Arial" w:cs="Arial"/>
          <w:sz w:val="16"/>
          <w:szCs w:val="21"/>
        </w:rPr>
        <w:t>, 135-36</w:t>
      </w:r>
      <w:r w:rsidR="00695BA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11F6B882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0A59BB1E" w14:textId="6DAF6F0E" w:rsidR="00695BA3" w:rsidRPr="00C50295" w:rsidRDefault="00DF5F97" w:rsidP="0082008D">
      <w:pPr>
        <w:pStyle w:val="ListParagraph"/>
        <w:numPr>
          <w:ilvl w:val="0"/>
          <w:numId w:val="20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50" w:name="_2zbgiuw" w:colFirst="0" w:colLast="0"/>
      <w:bookmarkEnd w:id="50"/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في بعض الأحيان تشير كلمة</w:t>
      </w:r>
      <w:r w:rsidR="00F6477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"الناموس" إلى </w:t>
      </w:r>
      <w:r w:rsidR="00FB3F4B" w:rsidRPr="00C50295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التوراة (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أسفار موسى الخمسة</w:t>
      </w:r>
      <w:r w:rsidR="00FB3F4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بوصفها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43759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سِفْرًا واحدًا (</w:t>
      </w:r>
      <w:r w:rsidR="00D507AC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وَحد</w:t>
      </w:r>
      <w:r w:rsidR="00A43759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ةً واحدةً)</w:t>
      </w:r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D56E35" w:rsidRPr="00C50295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، يشوع</w:t>
      </w:r>
      <w:bookmarkStart w:id="51" w:name="_1egqt2p" w:colFirst="0" w:colLast="0"/>
      <w:bookmarkEnd w:id="51"/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1: 8).</w:t>
      </w:r>
    </w:p>
    <w:p w14:paraId="6FB0F5BD" w14:textId="42D6B6ED" w:rsidR="00695BA3" w:rsidRPr="00C50295" w:rsidRDefault="00DF5F97" w:rsidP="0082008D">
      <w:pPr>
        <w:pStyle w:val="ListParagraph"/>
        <w:numPr>
          <w:ilvl w:val="0"/>
          <w:numId w:val="20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في بعض الأحيان يشير المسيح</w:t>
      </w:r>
      <w:r w:rsidR="00C6032B" w:rsidRPr="00C50295">
        <w:rPr>
          <w:rFonts w:ascii="Traditional Arabic" w:eastAsia="Arial" w:hAnsi="Traditional Arabic" w:cs="Traditional Arabic"/>
          <w:sz w:val="22"/>
          <w:szCs w:val="22"/>
          <w:rtl/>
        </w:rPr>
        <w:t>يُّون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"الناموس" على </w:t>
      </w:r>
      <w:r w:rsidR="00553765" w:rsidRPr="00C50295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خمسة</w:t>
      </w:r>
      <w:r w:rsidR="002A239F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ُ</w:t>
      </w:r>
      <w:r w:rsidRPr="00C50295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</w:rPr>
        <w:t xml:space="preserve"> </w:t>
      </w:r>
      <w:r w:rsidRPr="00C50295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أسفار</w:t>
      </w:r>
      <w:r w:rsidR="002A239F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ٍ</w:t>
      </w:r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كتَبَها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موسى، على الرغم من أن</w:t>
      </w:r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س</w:t>
      </w:r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A43759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 التكوين لا يحتوي على قواعد قانون</w:t>
      </w:r>
      <w:r w:rsidR="004B4F28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52" w:name="_3ygebqi" w:colFirst="0" w:colLast="0"/>
      <w:bookmarkEnd w:id="52"/>
    </w:p>
    <w:p w14:paraId="03262879" w14:textId="07DC29FE" w:rsidR="00A43759" w:rsidRPr="00C50295" w:rsidRDefault="00DF5F97" w:rsidP="0082008D">
      <w:pPr>
        <w:pStyle w:val="ListParagraph"/>
        <w:numPr>
          <w:ilvl w:val="0"/>
          <w:numId w:val="20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يشير استخدام العهد الجديد لمصطلح "الناموس" أحيانًا إلى أسفار موسى الخمسة وأحيانًا إلى العهد القديم ك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مل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D56E35" w:rsidRPr="00C50295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، لوقا</w:t>
      </w:r>
      <w:r w:rsidR="00F6477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16: 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17).</w:t>
      </w:r>
    </w:p>
    <w:p w14:paraId="3A16E492" w14:textId="43785384" w:rsidR="00A62BB4" w:rsidRPr="00C50295" w:rsidRDefault="00DF5F97" w:rsidP="00A43759">
      <w:pPr>
        <w:pStyle w:val="ListParagraph"/>
        <w:numPr>
          <w:ilvl w:val="0"/>
          <w:numId w:val="20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في كثير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الأحيان، تشير كلمة "الناموس" فقط إلى ال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صياغة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القانون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الواردة في الجزء الكتابيِّ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من خروج 20 إلى تثنية 33. (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="002A239F" w:rsidRPr="00C50295">
        <w:rPr>
          <w:rFonts w:ascii="Traditional Arabic" w:eastAsia="Arial" w:hAnsi="Traditional Arabic" w:cs="Traditional Arabic"/>
          <w:sz w:val="22"/>
          <w:szCs w:val="22"/>
          <w:rtl/>
        </w:rPr>
        <w:t>كلمة "الناموس"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تشير دائمًا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A239F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على الأقلّ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أي في الحدِّ الأدنى من معناها- </w:t>
      </w:r>
      <w:r w:rsidR="002A239F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إلى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هذا الجزء من الكتاب ال</w:t>
      </w:r>
      <w:r w:rsidR="00D61A2A" w:rsidRPr="00C50295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="00FB3F4B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2A239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1B4B7CD3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3A005E94" w14:textId="29710E49" w:rsidR="00A62BB4" w:rsidRPr="00C50295" w:rsidRDefault="00DF5F97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53" w:name="_sqyw64" w:colFirst="0" w:colLast="0"/>
      <w:bookmarkEnd w:id="53"/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علاقة المسيحي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بال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ناموس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 (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مقتبس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من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في/ستيوارت {</w:t>
      </w:r>
      <w:proofErr w:type="spellStart"/>
      <w:r w:rsidR="00DD232D" w:rsidRPr="00C50295">
        <w:rPr>
          <w:rFonts w:ascii="Traditional Arabic" w:eastAsia="Arial" w:hAnsi="Traditional Arabic" w:cs="Traditional Arabic"/>
          <w:sz w:val="22"/>
          <w:szCs w:val="22"/>
        </w:rPr>
        <w:t>Fee</w:t>
      </w:r>
      <w:proofErr w:type="spellEnd"/>
      <w:r w:rsidR="00DD232D" w:rsidRPr="00C50295">
        <w:rPr>
          <w:rFonts w:ascii="Traditional Arabic" w:eastAsia="Arial" w:hAnsi="Traditional Arabic" w:cs="Traditional Arabic"/>
          <w:sz w:val="22"/>
          <w:szCs w:val="22"/>
        </w:rPr>
        <w:t>/</w:t>
      </w:r>
      <w:proofErr w:type="spellStart"/>
      <w:r w:rsidR="00DD232D" w:rsidRPr="00C50295">
        <w:rPr>
          <w:rFonts w:ascii="Traditional Arabic" w:eastAsia="Arial" w:hAnsi="Traditional Arabic" w:cs="Traditional Arabic"/>
          <w:sz w:val="22"/>
          <w:szCs w:val="22"/>
        </w:rPr>
        <w:t>Stuart</w:t>
      </w:r>
      <w:proofErr w:type="spellEnd"/>
      <w:r w:rsidR="00DD232D" w:rsidRPr="00C50295">
        <w:rPr>
          <w:rFonts w:ascii="Traditional Arabic" w:eastAsia="Arial" w:hAnsi="Traditional Arabic" w:cs="Traditional Arabic"/>
          <w:sz w:val="22"/>
          <w:szCs w:val="22"/>
        </w:rPr>
        <w:t>, 136-39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}؛ </w:t>
      </w:r>
      <w:r w:rsidR="00D036D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قمتُ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036D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او</w:t>
      </w:r>
      <w:r w:rsidR="00DD232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036D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هذه القضايا بالتفصيل في أ</w:t>
      </w:r>
      <w:r w:rsidR="0028039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طروحتي في مكتبة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SBC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تحت إشراف ريتشارد جيمس غريفيث</w:t>
      </w:r>
      <w:r w:rsidR="000A3F9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تحت عنوان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Pr="00C50295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الأهم</w:t>
      </w:r>
      <w:r w:rsidR="000A3F96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ِّ</w:t>
      </w:r>
      <w:r w:rsidR="004B4F28" w:rsidRPr="00C50295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يَّة</w:t>
      </w:r>
      <w:r w:rsidRPr="00C50295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الأخرو</w:t>
      </w:r>
      <w:r w:rsidR="004B4F28" w:rsidRPr="00C50295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يَّة</w:t>
      </w:r>
      <w:r w:rsidRPr="00C50295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للسبت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"، </w:t>
      </w:r>
      <w:r w:rsidR="000A3F9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كلِّيَّة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دالاس</w:t>
      </w:r>
      <w:r w:rsidR="000A3F9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اللاهوتيَّة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، 1990</w:t>
      </w:r>
      <w:r w:rsidR="000A3F9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E45346" w:rsidRPr="00C50295">
        <w:rPr>
          <w:rFonts w:ascii="Traditional Arabic" w:eastAsia="Arial" w:hAnsi="Traditional Arabic" w:cs="Traditional Arabic"/>
          <w:sz w:val="22"/>
          <w:szCs w:val="22"/>
          <w:rtl/>
        </w:rPr>
        <w:t>لا سيَّما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الصفحات</w:t>
      </w:r>
      <w:r w:rsidR="000A3F9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144-56).</w:t>
      </w:r>
    </w:p>
    <w:p w14:paraId="3B3928E3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4D649329" w14:textId="6D0B73D2" w:rsidR="000A3F96" w:rsidRPr="00C50295" w:rsidRDefault="000A3F96" w:rsidP="0082008D">
      <w:pPr>
        <w:pStyle w:val="ListParagraph"/>
        <w:numPr>
          <w:ilvl w:val="0"/>
          <w:numId w:val="21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54" w:name="_3cqmetx" w:colFirst="0" w:colLast="0"/>
      <w:bookmarkEnd w:id="54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ناموس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القديم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proofErr w:type="spellStart"/>
      <w:r w:rsidRPr="00C50295">
        <w:rPr>
          <w:rFonts w:ascii="Arial" w:hAnsi="Arial" w:cs="Arial"/>
          <w:sz w:val="16"/>
          <w:szCs w:val="21"/>
        </w:rPr>
        <w:t>O</w:t>
      </w:r>
      <w:r w:rsidRPr="00C50295">
        <w:rPr>
          <w:rFonts w:ascii="Arial" w:hAnsi="Arial" w:cs="Arial" w:hint="cs"/>
          <w:sz w:val="16"/>
          <w:szCs w:val="21"/>
        </w:rPr>
        <w:t>ld</w:t>
      </w:r>
      <w:proofErr w:type="spellEnd"/>
      <w:r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Pr="00C50295">
        <w:rPr>
          <w:rFonts w:ascii="Arial" w:hAnsi="Arial" w:cs="Arial"/>
          <w:sz w:val="16"/>
          <w:szCs w:val="21"/>
        </w:rPr>
        <w:t>T</w:t>
      </w:r>
      <w:r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هو عهد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C50295">
        <w:rPr>
          <w:rFonts w:ascii="Traditional Arabic" w:eastAsia="Arial" w:hAnsi="Traditional Arabic" w:cs="Traditional Arabic"/>
          <w:sz w:val="22"/>
          <w:szCs w:val="22"/>
          <w:lang w:val="en-US"/>
        </w:rPr>
        <w:t>covenant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ما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بين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إسرائيل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والله– وليس </w:t>
      </w:r>
      <w:r w:rsidR="00F259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بين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ال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كنيسة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والله. يجب أن </w:t>
      </w:r>
      <w:r w:rsidR="00F259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بقى </w:t>
      </w:r>
      <w:r w:rsidR="00F259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هناك تمايزٌ ما بين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الكنيسة وإسرائيل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55" w:name="_1rvwp1q" w:colFirst="0" w:colLast="0"/>
      <w:bookmarkEnd w:id="55"/>
    </w:p>
    <w:p w14:paraId="2E02D81D" w14:textId="63EA0452" w:rsidR="000A3F96" w:rsidRPr="00C50295" w:rsidRDefault="00DF5F97" w:rsidP="00CC18FE">
      <w:pPr>
        <w:pStyle w:val="ListParagraph"/>
        <w:numPr>
          <w:ilvl w:val="0"/>
          <w:numId w:val="21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F259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F259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 و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فاؤ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نا لله ب</w:t>
      </w:r>
      <w:r w:rsidR="005E363F" w:rsidRPr="00C50295">
        <w:rPr>
          <w:rFonts w:ascii="Traditional Arabic" w:eastAsia="Arial" w:hAnsi="Traditional Arabic" w:cs="Traditional Arabic"/>
          <w:sz w:val="22"/>
          <w:szCs w:val="22"/>
          <w:rtl/>
        </w:rPr>
        <w:t>طُرُقٍ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مختلفة</w:t>
      </w:r>
      <w:r w:rsidR="00F259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و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ء إسرائيل. </w:t>
      </w:r>
      <w:r w:rsidR="00F259A4" w:rsidRPr="00C50295">
        <w:rPr>
          <w:rFonts w:ascii="Traditional Arabic" w:eastAsia="Arial" w:hAnsi="Traditional Arabic" w:cs="Traditional Arabic"/>
          <w:sz w:val="22"/>
          <w:szCs w:val="22"/>
          <w:rtl/>
        </w:rPr>
        <w:t>بكلماتٍ أُخرى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، ت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ع الله 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من شعب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</w:t>
      </w:r>
      <w:r w:rsidR="00CC18FE" w:rsidRPr="00C50295">
        <w:rPr>
          <w:rFonts w:ascii="Traditional Arabic" w:eastAsia="Arial" w:hAnsi="Traditional Arabic" w:cs="Traditional Arabic"/>
          <w:sz w:val="22"/>
          <w:szCs w:val="22"/>
          <w:rtl/>
        </w:rPr>
        <w:t>أن يكون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وفيًّ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ا و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يتوق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ع من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CC18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الأمر ذاته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، لكن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فا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ء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إسرائيل ظه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05AF" w:rsidRPr="00C50295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مراعاة نظام الذبائح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في حين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7131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57131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فاؤ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نا </w:t>
      </w:r>
      <w:r w:rsidR="00A205AF" w:rsidRPr="00C50295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طاعتنا لأوامر العهد الجديد</w:t>
      </w:r>
      <w:r w:rsidR="0057131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7131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{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لكن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 الأمر الذي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أرضى الله آنذاك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(العهد القديم)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والآن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(العهد الجديد) هو </w:t>
      </w:r>
      <w:r w:rsidR="006B1413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ال</w:t>
      </w:r>
      <w:r w:rsidR="006B1413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إيمان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–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عبرانيِّين 11: 6</w:t>
      </w:r>
      <w:r w:rsidR="0057131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}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bookmarkStart w:id="56" w:name="_4bvk7pj" w:colFirst="0" w:colLast="0"/>
      <w:bookmarkEnd w:id="56"/>
    </w:p>
    <w:p w14:paraId="44071E81" w14:textId="3E4B5530" w:rsidR="000A3F96" w:rsidRPr="00C50295" w:rsidRDefault="00DF5F97" w:rsidP="0082008D">
      <w:pPr>
        <w:pStyle w:val="ListParagraph"/>
        <w:numPr>
          <w:ilvl w:val="0"/>
          <w:numId w:val="21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معظم شروط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العهد القديم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proofErr w:type="spellStart"/>
      <w:r w:rsidR="006B1413" w:rsidRPr="00C50295">
        <w:rPr>
          <w:rFonts w:ascii="Arial" w:hAnsi="Arial" w:cs="Arial"/>
          <w:sz w:val="16"/>
          <w:szCs w:val="21"/>
        </w:rPr>
        <w:t>O</w:t>
      </w:r>
      <w:r w:rsidR="006B1413" w:rsidRPr="00C50295">
        <w:rPr>
          <w:rFonts w:ascii="Arial" w:hAnsi="Arial" w:cs="Arial" w:hint="cs"/>
          <w:sz w:val="16"/>
          <w:szCs w:val="21"/>
        </w:rPr>
        <w:t>ld</w:t>
      </w:r>
      <w:proofErr w:type="spellEnd"/>
      <w:r w:rsidR="006B1413"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="006B1413" w:rsidRPr="00C50295">
        <w:rPr>
          <w:rFonts w:ascii="Arial" w:hAnsi="Arial" w:cs="Arial"/>
          <w:sz w:val="16"/>
          <w:szCs w:val="21"/>
        </w:rPr>
        <w:t>T</w:t>
      </w:r>
      <w:r w:rsidR="006B1413"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هي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شروطٌ </w:t>
      </w:r>
      <w:r w:rsidR="006B1413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لا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تتكر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 في العهد الجديد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proofErr w:type="spellStart"/>
      <w:r w:rsidR="006B1413" w:rsidRPr="00C50295">
        <w:rPr>
          <w:rFonts w:ascii="Arial" w:hAnsi="Arial" w:cs="Arial" w:hint="cs"/>
          <w:sz w:val="16"/>
          <w:szCs w:val="21"/>
        </w:rPr>
        <w:t>New</w:t>
      </w:r>
      <w:proofErr w:type="spellEnd"/>
      <w:r w:rsidR="006B1413"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="006B1413" w:rsidRPr="00C50295">
        <w:rPr>
          <w:rFonts w:ascii="Arial" w:hAnsi="Arial" w:cs="Arial"/>
          <w:sz w:val="16"/>
          <w:szCs w:val="21"/>
        </w:rPr>
        <w:t>T</w:t>
      </w:r>
      <w:r w:rsidR="006B1413"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45346" w:rsidRPr="00C50295">
        <w:rPr>
          <w:rFonts w:ascii="Traditional Arabic" w:eastAsia="Arial" w:hAnsi="Traditional Arabic" w:cs="Traditional Arabic"/>
          <w:sz w:val="22"/>
          <w:szCs w:val="22"/>
          <w:rtl/>
        </w:rPr>
        <w:t>لا سيَّما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القوانين المدن</w:t>
      </w:r>
      <w:r w:rsidR="004B4F28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(عقوبات الجرائم)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القوانين ال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طقس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/</w:t>
      </w:r>
      <w:proofErr w:type="spellStart"/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الشرائعيَّة</w:t>
      </w:r>
      <w:proofErr w:type="spellEnd"/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(العبادة، و</w:t>
      </w:r>
      <w:r w:rsidR="00E45346" w:rsidRPr="00C50295">
        <w:rPr>
          <w:rFonts w:ascii="Traditional Arabic" w:eastAsia="Arial" w:hAnsi="Traditional Arabic" w:cs="Traditional Arabic"/>
          <w:sz w:val="22"/>
          <w:szCs w:val="22"/>
          <w:rtl/>
        </w:rPr>
        <w:t>لا سيَّما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نظام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الذبائح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). لذلك، فإن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معظم العهد القديم لا ينطبق مباشرة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المؤمنين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57" w:name="_2r0uhxc" w:colFirst="0" w:colLast="0"/>
      <w:bookmarkEnd w:id="57"/>
    </w:p>
    <w:p w14:paraId="51D976D6" w14:textId="542B509C" w:rsidR="000A3F96" w:rsidRPr="00C50295" w:rsidRDefault="00DF5F97" w:rsidP="0082008D">
      <w:pPr>
        <w:pStyle w:val="ListParagraph"/>
        <w:numPr>
          <w:ilvl w:val="0"/>
          <w:numId w:val="21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بعض أحكام العهد القديم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proofErr w:type="spellStart"/>
      <w:r w:rsidR="00B364C7" w:rsidRPr="00C50295">
        <w:rPr>
          <w:rFonts w:ascii="Arial" w:hAnsi="Arial" w:cs="Arial"/>
          <w:sz w:val="16"/>
          <w:szCs w:val="21"/>
        </w:rPr>
        <w:t>O</w:t>
      </w:r>
      <w:r w:rsidR="00B364C7" w:rsidRPr="00C50295">
        <w:rPr>
          <w:rFonts w:ascii="Arial" w:hAnsi="Arial" w:cs="Arial" w:hint="cs"/>
          <w:sz w:val="16"/>
          <w:szCs w:val="21"/>
        </w:rPr>
        <w:t>ld</w:t>
      </w:r>
      <w:proofErr w:type="spellEnd"/>
      <w:r w:rsidR="00B364C7"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="00B364C7" w:rsidRPr="00C50295">
        <w:rPr>
          <w:rFonts w:ascii="Arial" w:hAnsi="Arial" w:cs="Arial"/>
          <w:sz w:val="16"/>
          <w:szCs w:val="21"/>
        </w:rPr>
        <w:t>T</w:t>
      </w:r>
      <w:r w:rsidR="00B364C7"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كر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العهد الجديد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proofErr w:type="spellStart"/>
      <w:r w:rsidR="00B364C7" w:rsidRPr="00C50295">
        <w:rPr>
          <w:rFonts w:ascii="Arial" w:hAnsi="Arial" w:cs="Arial" w:hint="cs"/>
          <w:sz w:val="16"/>
          <w:szCs w:val="21"/>
        </w:rPr>
        <w:t>New</w:t>
      </w:r>
      <w:proofErr w:type="spellEnd"/>
      <w:r w:rsidR="00B364C7"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="00B364C7" w:rsidRPr="00C50295">
        <w:rPr>
          <w:rFonts w:ascii="Arial" w:hAnsi="Arial" w:cs="Arial"/>
          <w:sz w:val="16"/>
          <w:szCs w:val="21"/>
        </w:rPr>
        <w:t>T</w:t>
      </w:r>
      <w:r w:rsidR="00B364C7"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)-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بما في ذلك ت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الوصايا العشر،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وكان الا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ستثناء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الوحيد هو وصيَّة إطاعة يوم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السبت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>.</w:t>
      </w:r>
      <w:bookmarkStart w:id="58" w:name="_1664s55" w:colFirst="0" w:colLast="0"/>
      <w:bookmarkEnd w:id="58"/>
    </w:p>
    <w:p w14:paraId="5CB779DB" w14:textId="093D7F45" w:rsidR="000A3F96" w:rsidRPr="00C50295" w:rsidRDefault="002B2864" w:rsidP="0082008D">
      <w:pPr>
        <w:pStyle w:val="ListParagraph"/>
        <w:numPr>
          <w:ilvl w:val="0"/>
          <w:numId w:val="21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إنَّ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شريعة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َ 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العهد القديم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proofErr w:type="spellStart"/>
      <w:r w:rsidR="006B1413" w:rsidRPr="00C50295">
        <w:rPr>
          <w:rFonts w:ascii="Arial" w:hAnsi="Arial" w:cs="Arial"/>
          <w:sz w:val="16"/>
          <w:szCs w:val="21"/>
        </w:rPr>
        <w:t>O</w:t>
      </w:r>
      <w:r w:rsidR="006B1413" w:rsidRPr="00C50295">
        <w:rPr>
          <w:rFonts w:ascii="Arial" w:hAnsi="Arial" w:cs="Arial" w:hint="cs"/>
          <w:sz w:val="16"/>
          <w:szCs w:val="21"/>
        </w:rPr>
        <w:t>ld</w:t>
      </w:r>
      <w:proofErr w:type="spellEnd"/>
      <w:r w:rsidR="006B1413"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="006B1413" w:rsidRPr="00C50295">
        <w:rPr>
          <w:rFonts w:ascii="Arial" w:hAnsi="Arial" w:cs="Arial"/>
          <w:sz w:val="16"/>
          <w:szCs w:val="21"/>
        </w:rPr>
        <w:t>T</w:t>
      </w:r>
      <w:r w:rsidR="006B1413"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َّها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زال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تُمثِّل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364C7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ك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لمة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َ</w:t>
      </w:r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الله لنا رغم </w:t>
      </w:r>
      <w:r w:rsidR="00553765" w:rsidRPr="00C50295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B364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ليست في ما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 </w:t>
      </w:r>
      <w:r w:rsidR="00DA6A3A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وصيَّةً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من الله لنا.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وبناءً على ذلك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زال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هذه الشريعة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مفيد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ً للتعليم والوعظ، </w:t>
      </w:r>
      <w:r w:rsidR="007C732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إلَّا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53765" w:rsidRPr="00C50295">
        <w:rPr>
          <w:rFonts w:ascii="Traditional Arabic" w:eastAsia="Arial" w:hAnsi="Traditional Arabic" w:cs="Traditional Arabic"/>
          <w:sz w:val="22"/>
          <w:szCs w:val="22"/>
          <w:rtl/>
        </w:rPr>
        <w:t>أنَّ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التطبيق العمليَّ  يجب أن يكون مبنيًّا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المبادئ التي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تُمثِّل ركائز تلك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A6A3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الشرائ</w:t>
      </w:r>
      <w:bookmarkStart w:id="59" w:name="_3q5sasy" w:colFirst="0" w:colLast="0"/>
      <w:bookmarkEnd w:id="59"/>
      <w:r w:rsidR="007C732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ع (وليس الشرائع نفسها).</w:t>
      </w:r>
    </w:p>
    <w:p w14:paraId="229625B1" w14:textId="17483989" w:rsidR="00A62BB4" w:rsidRPr="00C50295" w:rsidRDefault="002B2864" w:rsidP="000A3F96">
      <w:pPr>
        <w:pStyle w:val="ListParagraph"/>
        <w:numPr>
          <w:ilvl w:val="0"/>
          <w:numId w:val="21"/>
        </w:num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من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بين أجزاء شريعة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العهد القديم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proofErr w:type="spellStart"/>
      <w:r w:rsidRPr="00C50295">
        <w:rPr>
          <w:rFonts w:ascii="Arial" w:hAnsi="Arial" w:cs="Arial"/>
          <w:sz w:val="16"/>
          <w:szCs w:val="21"/>
        </w:rPr>
        <w:t>O</w:t>
      </w:r>
      <w:r w:rsidRPr="00C50295">
        <w:rPr>
          <w:rFonts w:ascii="Arial" w:hAnsi="Arial" w:cs="Arial" w:hint="cs"/>
          <w:sz w:val="16"/>
          <w:szCs w:val="21"/>
        </w:rPr>
        <w:t>ld</w:t>
      </w:r>
      <w:proofErr w:type="spellEnd"/>
      <w:r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Pr="00C50295">
        <w:rPr>
          <w:rFonts w:ascii="Arial" w:hAnsi="Arial" w:cs="Arial"/>
          <w:sz w:val="16"/>
          <w:szCs w:val="21"/>
        </w:rPr>
        <w:t>T</w:t>
      </w:r>
      <w:r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)،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فقط ما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>ي</w:t>
      </w:r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ُحَ</w:t>
      </w:r>
      <w:r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>د</w:t>
      </w:r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ِّ</w:t>
      </w:r>
      <w:r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>د</w:t>
      </w:r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(يُثَبِّت) 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العهد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ج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>دي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د</w:t>
      </w:r>
      <w:r w:rsidR="006B1413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proofErr w:type="spellStart"/>
      <w:r w:rsidR="006B1413" w:rsidRPr="00C50295">
        <w:rPr>
          <w:rFonts w:ascii="Arial" w:hAnsi="Arial" w:cs="Arial" w:hint="cs"/>
          <w:sz w:val="16"/>
          <w:szCs w:val="21"/>
        </w:rPr>
        <w:t>New</w:t>
      </w:r>
      <w:proofErr w:type="spellEnd"/>
      <w:r w:rsidR="006B1413" w:rsidRPr="00C50295">
        <w:rPr>
          <w:rFonts w:ascii="Arial" w:hAnsi="Arial" w:cs="Arial" w:hint="cs"/>
          <w:sz w:val="16"/>
          <w:szCs w:val="21"/>
        </w:rPr>
        <w:t xml:space="preserve"> </w:t>
      </w:r>
      <w:proofErr w:type="spellStart"/>
      <w:r w:rsidR="006B1413" w:rsidRPr="00C50295">
        <w:rPr>
          <w:rFonts w:ascii="Arial" w:hAnsi="Arial" w:cs="Arial"/>
          <w:sz w:val="16"/>
          <w:szCs w:val="21"/>
        </w:rPr>
        <w:t>T</w:t>
      </w:r>
      <w:r w:rsidR="006B1413" w:rsidRPr="00C50295">
        <w:rPr>
          <w:rFonts w:ascii="Arial" w:hAnsi="Arial" w:cs="Arial" w:hint="cs"/>
          <w:sz w:val="16"/>
          <w:szCs w:val="21"/>
        </w:rPr>
        <w:t>estament</w:t>
      </w:r>
      <w:proofErr w:type="spellEnd"/>
      <w:r w:rsidR="006B141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تطبيقَه منها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صراحة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ً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يمكن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أن نحسبه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جزءًا من "ناموس المسيح" في العهد الجديد (غلاط</w:t>
      </w:r>
      <w:r w:rsidR="004B4F28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6: 2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). [ملاحظة: وض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في/ستيوارت {</w:t>
      </w:r>
      <w:proofErr w:type="spellStart"/>
      <w:r w:rsidR="008012BA" w:rsidRPr="00C50295">
        <w:rPr>
          <w:rFonts w:ascii="Traditional Arabic" w:eastAsia="Arial" w:hAnsi="Traditional Arabic" w:cs="Traditional Arabic"/>
          <w:sz w:val="22"/>
          <w:szCs w:val="22"/>
        </w:rPr>
        <w:t>Fee</w:t>
      </w:r>
      <w:proofErr w:type="spellEnd"/>
      <w:r w:rsidR="008012BA" w:rsidRPr="00C50295">
        <w:rPr>
          <w:rFonts w:ascii="Traditional Arabic" w:eastAsia="Arial" w:hAnsi="Traditional Arabic" w:cs="Traditional Arabic"/>
          <w:sz w:val="22"/>
          <w:szCs w:val="22"/>
        </w:rPr>
        <w:t>/</w:t>
      </w:r>
      <w:proofErr w:type="spellStart"/>
      <w:r w:rsidR="008012BA" w:rsidRPr="00C50295">
        <w:rPr>
          <w:rFonts w:ascii="Traditional Arabic" w:eastAsia="Arial" w:hAnsi="Traditional Arabic" w:cs="Traditional Arabic"/>
          <w:sz w:val="22"/>
          <w:szCs w:val="22"/>
        </w:rPr>
        <w:t>Stuart</w:t>
      </w:r>
      <w:proofErr w:type="spellEnd"/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}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جميع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الوصايا العشر 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ضمن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هذه الفئة، 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وهذا ما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جعل المؤمنين المعاصرين </w:t>
      </w:r>
      <w:r w:rsidR="0025353A" w:rsidRPr="00C50295">
        <w:rPr>
          <w:rFonts w:ascii="Traditional Arabic" w:eastAsia="Arial" w:hAnsi="Traditional Arabic" w:cs="Traditional Arabic"/>
          <w:sz w:val="22"/>
          <w:szCs w:val="22"/>
          <w:rtl/>
        </w:rPr>
        <w:t>مُذْنِ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بين بكسر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وصيَّة إطاعة يوم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السبت. أنا لا أوافق على أن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 وصيَّةَ يوم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السبت م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لز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ةٌ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العصر الحاضر. أنا أعبد 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ضمن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جماع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ةٍ من المؤمنين في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يوم الأحد، وليس السبت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!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]</w:t>
      </w:r>
    </w:p>
    <w:p w14:paraId="7530B1D1" w14:textId="40DF3CA3" w:rsidR="00A62BB4" w:rsidRPr="00C50295" w:rsidRDefault="00DF5F97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  <w:lang w:val="en-US"/>
        </w:rPr>
      </w:pPr>
      <w:r w:rsidRPr="00C50295">
        <w:rPr>
          <w:rFonts w:ascii="Traditional Arabic" w:hAnsi="Traditional Arabic" w:cs="Traditional Arabic"/>
          <w:sz w:val="22"/>
          <w:szCs w:val="22"/>
        </w:rPr>
        <w:br w:type="page"/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lastRenderedPageBreak/>
        <w:t>د.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أغراض </w:t>
      </w:r>
      <w:r w:rsidR="00EE702C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الناموس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مقتبس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ج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اي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. دوايت </w:t>
      </w:r>
      <w:proofErr w:type="spellStart"/>
      <w:r w:rsidR="0000730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بنتاكوست</w:t>
      </w:r>
      <w:proofErr w:type="spellEnd"/>
      <w:r w:rsidR="0000730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2A777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A777A" w:rsidRPr="00C50295">
        <w:rPr>
          <w:rFonts w:ascii="Traditional Arabic" w:eastAsia="Arial" w:hAnsi="Traditional Arabic" w:cs="Traditional Arabic"/>
          <w:sz w:val="22"/>
          <w:szCs w:val="22"/>
          <w:rtl/>
        </w:rPr>
        <w:t>المجلَّة</w:t>
      </w:r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الدوريَّة (</w:t>
      </w:r>
      <w:proofErr w:type="spellStart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>بيبليوثيكا</w:t>
      </w:r>
      <w:proofErr w:type="spellEnd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</w:t>
      </w:r>
      <w:proofErr w:type="spellStart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>ساكرا</w:t>
      </w:r>
      <w:proofErr w:type="spellEnd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</w:t>
      </w:r>
      <w:proofErr w:type="spellStart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</w:rPr>
        <w:t>Bibliotheca</w:t>
      </w:r>
      <w:proofErr w:type="spellEnd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</w:rPr>
        <w:t xml:space="preserve"> </w:t>
      </w:r>
      <w:proofErr w:type="spellStart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</w:rPr>
        <w:t>Sacra</w:t>
      </w:r>
      <w:proofErr w:type="spellEnd"/>
      <w:r w:rsidR="002A777A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>) لكلِّيَّة دالاس اللاهوتيَّة</w:t>
      </w:r>
      <w:r w:rsidR="002A777A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العدد</w:t>
      </w:r>
      <w:r w:rsidR="00007305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2A777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128</w:t>
      </w:r>
      <w:r w:rsidR="007C732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[تموز/يوليو 1971]</w:t>
      </w:r>
      <w:r w:rsidR="0000730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، الصفحات 227-33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0730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{</w:t>
      </w:r>
      <w:r w:rsidR="008012BA" w:rsidRPr="00C50295">
        <w:rPr>
          <w:rFonts w:ascii="Arial" w:hAnsi="Arial" w:cs="Arial"/>
          <w:sz w:val="13"/>
          <w:szCs w:val="21"/>
        </w:rPr>
        <w:t xml:space="preserve">J. </w:t>
      </w:r>
      <w:proofErr w:type="spellStart"/>
      <w:r w:rsidR="008012BA" w:rsidRPr="00C50295">
        <w:rPr>
          <w:rFonts w:ascii="Arial" w:hAnsi="Arial" w:cs="Arial"/>
          <w:sz w:val="13"/>
          <w:szCs w:val="21"/>
        </w:rPr>
        <w:t>Dwight</w:t>
      </w:r>
      <w:proofErr w:type="spellEnd"/>
      <w:r w:rsidR="008012BA" w:rsidRPr="00C50295">
        <w:rPr>
          <w:rFonts w:ascii="Arial" w:hAnsi="Arial" w:cs="Arial"/>
          <w:sz w:val="13"/>
          <w:szCs w:val="21"/>
        </w:rPr>
        <w:t xml:space="preserve"> </w:t>
      </w:r>
      <w:proofErr w:type="spellStart"/>
      <w:r w:rsidR="008012BA" w:rsidRPr="00C50295">
        <w:rPr>
          <w:rFonts w:ascii="Arial" w:hAnsi="Arial" w:cs="Arial"/>
          <w:sz w:val="13"/>
          <w:szCs w:val="21"/>
        </w:rPr>
        <w:t>Pentecost</w:t>
      </w:r>
      <w:proofErr w:type="spellEnd"/>
      <w:r w:rsidR="008012BA" w:rsidRPr="00C50295">
        <w:rPr>
          <w:rFonts w:ascii="Arial" w:hAnsi="Arial" w:cs="Arial"/>
          <w:sz w:val="13"/>
          <w:szCs w:val="21"/>
        </w:rPr>
        <w:t xml:space="preserve">, </w:t>
      </w:r>
      <w:r w:rsidR="008012BA" w:rsidRPr="00C50295">
        <w:rPr>
          <w:rFonts w:ascii="Arial" w:hAnsi="Arial" w:cs="Arial"/>
          <w:i/>
          <w:sz w:val="13"/>
          <w:szCs w:val="21"/>
        </w:rPr>
        <w:t>BibSac</w:t>
      </w:r>
      <w:r w:rsidR="008012BA" w:rsidRPr="00C50295">
        <w:rPr>
          <w:rFonts w:ascii="Arial" w:hAnsi="Arial" w:cs="Arial"/>
          <w:sz w:val="13"/>
          <w:szCs w:val="21"/>
        </w:rPr>
        <w:t xml:space="preserve"> 128 [July 1971]: 227-33</w:t>
      </w:r>
      <w:r w:rsidR="00007305" w:rsidRPr="00C50295">
        <w:rPr>
          <w:rFonts w:ascii="Arial" w:hAnsi="Arial" w:cs="Arial" w:hint="cs"/>
          <w:sz w:val="13"/>
          <w:szCs w:val="21"/>
          <w:rtl/>
        </w:rPr>
        <w:t>}</w:t>
      </w:r>
      <w:r w:rsidR="008012B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682299CE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12736FD8" w14:textId="493950F5" w:rsidR="00A62BB4" w:rsidRPr="00C50295" w:rsidRDefault="00DF5F97" w:rsidP="0082008D">
      <w:pPr>
        <w:tabs>
          <w:tab w:val="left" w:pos="6480"/>
          <w:tab w:val="left" w:pos="9000"/>
        </w:tabs>
        <w:bidi/>
        <w:ind w:left="630" w:right="-385"/>
        <w:jc w:val="both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رسالة بولس إلى </w:t>
      </w:r>
      <w:r w:rsidR="000F613E" w:rsidRPr="00C50295">
        <w:rPr>
          <w:rFonts w:ascii="Traditional Arabic" w:eastAsia="Arial" w:hAnsi="Traditional Arabic" w:cs="Traditional Arabic"/>
          <w:sz w:val="22"/>
          <w:szCs w:val="22"/>
          <w:rtl/>
        </w:rPr>
        <w:t>كنيسة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غلاط</w:t>
      </w:r>
      <w:r w:rsidR="004B4F28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E7A9A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تُعَلِّم </w:t>
      </w:r>
      <w:r w:rsidR="002638EF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أنَّ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التقديس 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يحد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ث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ليس بالناموس، بل بالإيمان بالمسيح وحده. و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دعم هذا 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الرأيَ حقيقةُ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إبراهيم</w:t>
      </w:r>
      <w:r w:rsidR="004B26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4B26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4B26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بالإيمان </w:t>
      </w:r>
      <w:r w:rsidR="00EE1B27" w:rsidRPr="00C50295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قرون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ظهور الناموس (</w:t>
      </w:r>
      <w:r w:rsidR="00FF0958" w:rsidRPr="00C50295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3: 17). </w:t>
      </w:r>
      <w:r w:rsidR="002366AB" w:rsidRPr="00C50295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ذلك، 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كان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268C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الناموس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2268C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2268C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الوعد</w:t>
      </w:r>
      <w:r w:rsidR="002268C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(تك</w:t>
      </w:r>
      <w:r w:rsidR="002268C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وين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12: 1-3)</w:t>
      </w:r>
      <w:r w:rsidR="002268C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موجودَيْن معًا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لسن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ين </w:t>
      </w:r>
      <w:r w:rsidR="006111B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طويلة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، لذلك لا يوجد تعارض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أساسي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ٌّ ما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 الناموس والوعد. 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دف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َ </w:t>
      </w:r>
      <w:r w:rsidR="000A7646" w:rsidRPr="00C50295">
        <w:rPr>
          <w:rFonts w:ascii="Traditional Arabic" w:eastAsia="Arial" w:hAnsi="Traditional Arabic" w:cs="Traditional Arabic"/>
          <w:sz w:val="22"/>
          <w:szCs w:val="22"/>
          <w:rtl/>
        </w:rPr>
        <w:t>هذا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الأمر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</w:t>
      </w:r>
      <w:r w:rsidR="004B26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التساؤل: "</w:t>
      </w:r>
      <w:r w:rsidR="000A7646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فَلِمَاذَا </w:t>
      </w:r>
      <w:proofErr w:type="spellStart"/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0A7646" w:rsidRPr="00C50295">
        <w:rPr>
          <w:rFonts w:ascii="Traditional Arabic" w:eastAsia="Arial" w:hAnsi="Traditional Arabic" w:cs="Traditional Arabic" w:hint="eastAsia"/>
          <w:sz w:val="22"/>
          <w:szCs w:val="22"/>
          <w:rtl/>
        </w:rPr>
        <w:t>لنَّامُوسُ</w:t>
      </w:r>
      <w:proofErr w:type="spellEnd"/>
      <w:r w:rsidR="000A7646" w:rsidRPr="00C50295">
        <w:rPr>
          <w:rFonts w:ascii="Traditional Arabic" w:eastAsia="Arial" w:hAnsi="Traditional Arabic" w:cs="Traditional Arabic" w:hint="eastAsia"/>
          <w:sz w:val="22"/>
          <w:szCs w:val="22"/>
          <w:rtl/>
        </w:rPr>
        <w:t>؟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" (</w:t>
      </w:r>
      <w:r w:rsidR="00FF0958" w:rsidRPr="00C50295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3: 19). في الواقع، كان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ت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هناك عشرة أغراض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الأقل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8042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من ا</w:t>
      </w:r>
      <w:r w:rsidR="000A7646" w:rsidRPr="00C50295">
        <w:rPr>
          <w:rFonts w:ascii="Traditional Arabic" w:eastAsia="Arial" w:hAnsi="Traditional Arabic" w:cs="Traditional Arabic"/>
          <w:sz w:val="22"/>
          <w:szCs w:val="22"/>
          <w:rtl/>
        </w:rPr>
        <w:t>لناموس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71967C8B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right="-385"/>
        <w:rPr>
          <w:rFonts w:ascii="Traditional Arabic" w:eastAsia="Arial" w:hAnsi="Traditional Arabic" w:cs="Traditional Arabic"/>
          <w:sz w:val="22"/>
          <w:szCs w:val="22"/>
          <w:lang w:val="en-US" w:bidi="ar-JO"/>
        </w:rPr>
      </w:pPr>
    </w:p>
    <w:p w14:paraId="34C1522F" w14:textId="2714F9EF" w:rsidR="0011751C" w:rsidRPr="00C50295" w:rsidRDefault="00DF5F97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كش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</w:t>
      </w:r>
      <w:r w:rsidR="000A764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عَرَّى </w:t>
      </w:r>
      <w:r w:rsidR="005C139F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خطيَّةَ (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إثم</w:t>
      </w:r>
      <w:r w:rsidR="0011751C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5C139F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)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الإنسان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11751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FF0958" w:rsidRPr="00C50295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="0011751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19).</w:t>
      </w:r>
    </w:p>
    <w:p w14:paraId="09336559" w14:textId="52D7AA29" w:rsidR="0011751C" w:rsidRPr="00C50295" w:rsidRDefault="00E01DD8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أعل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كش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َ) لنا</w:t>
      </w:r>
      <w:r w:rsidR="005C139F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قداسة الله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4313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(1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بط</w:t>
      </w:r>
      <w:r w:rsidR="004313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رس 1: 15).</w:t>
      </w:r>
    </w:p>
    <w:p w14:paraId="0E54A3FC" w14:textId="6B49116B" w:rsidR="005C139F" w:rsidRPr="00C50295" w:rsidRDefault="005C139F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كش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عن معيار</w:t>
      </w:r>
      <w:r w:rsidR="00E01DD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القداسة لل</w:t>
      </w:r>
      <w:r w:rsidR="00D8042C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شعب </w:t>
      </w:r>
      <w:r w:rsidR="007F47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الذين </w:t>
      </w:r>
      <w:r w:rsidR="00D8042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كانوا </w:t>
      </w:r>
      <w:r w:rsidR="007F47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يعيشون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في شركة</w:t>
      </w:r>
      <w:r w:rsidR="007F47A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الله (مز</w:t>
      </w:r>
      <w:r w:rsidR="0059224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مور 24: 3-5).</w:t>
      </w:r>
    </w:p>
    <w:p w14:paraId="71075E5F" w14:textId="4AFCACB4" w:rsidR="005C139F" w:rsidRPr="00C50295" w:rsidRDefault="00B35A7F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كان يُ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شر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ف</w:t>
      </w:r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على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النمو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الجسدي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والعقلي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والروحي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للإنسان الإسرائيلي</w:t>
      </w:r>
      <w:r w:rsidR="0097499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proofErr w:type="spellStart"/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97499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97499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proofErr w:type="spellEnd"/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C50295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يصل إلى مرحلة النضج في المسيح (غلاط</w:t>
      </w:r>
      <w:r w:rsidR="007852D1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97499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24).</w:t>
      </w:r>
    </w:p>
    <w:p w14:paraId="6CD2A8E5" w14:textId="5A7A5E37" w:rsidR="005C139F" w:rsidRPr="00C50295" w:rsidRDefault="00D8042C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عمِلَ على ت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وح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ي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د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الشعب لتأسيس ال</w:t>
      </w:r>
      <w:r w:rsidR="00685E4A" w:rsidRPr="00C50295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خضوع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ط</w:t>
      </w:r>
      <w:r w:rsidR="002462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وعي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لأحكام الله (خروج 19: 5-8؛ تثنية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AF4A0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5: 27-28).</w:t>
      </w:r>
    </w:p>
    <w:p w14:paraId="373C8598" w14:textId="237D423E" w:rsidR="005C139F" w:rsidRPr="00C50295" w:rsidRDefault="00DF5F97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فص</w:t>
      </w:r>
      <w:r w:rsidR="00E97078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</w:t>
      </w:r>
      <w:r w:rsidR="00E97078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E97078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685E4A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أُمَّة</w:t>
      </w:r>
      <w:r w:rsidR="002462E8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َ</w:t>
      </w:r>
      <w:r w:rsidR="00E97078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عن بقيَّة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الأمم 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بوصفها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مملكة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كهنة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لتكون وسيطًا ينقل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حق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الإلهيَّ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لهذه الأمم (خروج</w:t>
      </w:r>
      <w:r w:rsidR="00E9707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31: </w:t>
      </w:r>
      <w:r w:rsidR="00A80FE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13).</w:t>
      </w:r>
    </w:p>
    <w:p w14:paraId="1918626C" w14:textId="3673BCC4" w:rsidR="005C139F" w:rsidRPr="00C50295" w:rsidRDefault="00A80FED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ق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دَّم</w:t>
      </w:r>
      <w:r w:rsidR="00DF5F97" w:rsidRPr="00C50295">
        <w:rPr>
          <w:rFonts w:ascii="Traditional Arabic" w:eastAsia="Arial" w:hAnsi="Traditional Arabic" w:cs="Traditional Arabic"/>
          <w:i/>
          <w:sz w:val="22"/>
          <w:szCs w:val="22"/>
        </w:rPr>
        <w:t xml:space="preserve"> 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غفران</w:t>
      </w:r>
      <w:r w:rsidR="008E1565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ال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خطايا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لأفراد شعب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ل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يساعدهم على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استعادة شركتهم مع الله، رغم </w:t>
      </w:r>
      <w:r w:rsidR="00553765" w:rsidRPr="00C50295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م </w:t>
      </w:r>
      <w:r w:rsidR="009507A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كانوا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بالفعل شعب</w:t>
      </w:r>
      <w:r w:rsidR="009507A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9507A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يًّا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(لاو</w:t>
      </w:r>
      <w:r w:rsidR="00C6032B" w:rsidRPr="00C50295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9507A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proofErr w:type="spellStart"/>
      <w:r w:rsidR="009507A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الأصحاحات</w:t>
      </w:r>
      <w:proofErr w:type="spellEnd"/>
      <w:r w:rsidR="009507A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1-7).</w:t>
      </w:r>
    </w:p>
    <w:p w14:paraId="2F49C4FE" w14:textId="5F6EBC5F" w:rsidR="005C139F" w:rsidRPr="00C50295" w:rsidRDefault="002F0723" w:rsidP="0082008D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فت</w:t>
      </w:r>
      <w:r w:rsidR="00F0119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ح</w:t>
      </w:r>
      <w:r w:rsidR="00F0119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المجال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أمام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شعب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لكي</w:t>
      </w:r>
      <w:r w:rsidR="002215B1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يعبد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وا</w:t>
      </w:r>
      <w:r w:rsidR="002215B1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الله </w:t>
      </w:r>
      <w:r w:rsidR="002215B1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بوصفهم </w:t>
      </w:r>
      <w:r w:rsidR="002215B1" w:rsidRPr="00C50295">
        <w:rPr>
          <w:rFonts w:ascii="Traditional Arabic" w:eastAsia="Arial" w:hAnsi="Traditional Arabic" w:cs="Traditional Arabic"/>
          <w:sz w:val="22"/>
          <w:szCs w:val="22"/>
          <w:rtl/>
        </w:rPr>
        <w:t>شعب</w:t>
      </w:r>
      <w:r w:rsidR="002215B1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2215B1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م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2215B1" w:rsidRPr="00C50295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2215B1" w:rsidRPr="00C50295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2215B1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يًّا</w:t>
      </w:r>
      <w:r w:rsidR="002215B1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(لاو</w:t>
      </w:r>
      <w:r w:rsidR="00C6032B" w:rsidRPr="00C50295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 23).</w:t>
      </w:r>
    </w:p>
    <w:p w14:paraId="03B25FA3" w14:textId="6F424230" w:rsidR="00275305" w:rsidRPr="00C50295" w:rsidRDefault="000E1318" w:rsidP="008E1565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1080" w:right="-385" w:hanging="450"/>
        <w:jc w:val="both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كان يفحص</w:t>
      </w:r>
      <w:r w:rsidR="008E1565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إذا كان المرء </w:t>
      </w:r>
      <w:r w:rsidR="00367B9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جزءًا من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المملكة أو الثيوقراط</w:t>
      </w:r>
      <w:r w:rsidR="007852D1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يحكمها الله (تثنية </w:t>
      </w:r>
      <w:r w:rsidR="00367B9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الأصحاح 28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). الإيمان أد</w:t>
      </w:r>
      <w:r w:rsidR="00367B9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ى إلى الطاعة وال</w:t>
      </w:r>
      <w:r w:rsidR="00075DEB" w:rsidRPr="00C50295">
        <w:rPr>
          <w:rFonts w:ascii="Traditional Arabic" w:eastAsia="Arial" w:hAnsi="Traditional Arabic" w:cs="Traditional Arabic"/>
          <w:sz w:val="22"/>
          <w:szCs w:val="22"/>
          <w:rtl/>
        </w:rPr>
        <w:t>بَرَكة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؛ عدم الإيمان </w:t>
      </w:r>
      <w:r w:rsidR="00B9086E" w:rsidRPr="00C50295">
        <w:rPr>
          <w:rFonts w:ascii="Traditional Arabic" w:eastAsia="Arial" w:hAnsi="Traditional Arabic" w:cs="Traditional Arabic"/>
          <w:sz w:val="22"/>
          <w:szCs w:val="22"/>
          <w:rtl/>
        </w:rPr>
        <w:t>يؤد</w:t>
      </w:r>
      <w:r w:rsidR="00B9086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B9086E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إلى العصيان والدينونة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87FBF87" w14:textId="57200D7D" w:rsidR="00A62BB4" w:rsidRPr="00C50295" w:rsidRDefault="00EB2562" w:rsidP="008E1565">
      <w:pPr>
        <w:pStyle w:val="ListParagraph"/>
        <w:numPr>
          <w:ilvl w:val="0"/>
          <w:numId w:val="22"/>
        </w:numPr>
        <w:tabs>
          <w:tab w:val="left" w:pos="6480"/>
          <w:tab w:val="left" w:pos="9000"/>
        </w:tabs>
        <w:bidi/>
        <w:ind w:left="990" w:right="-385" w:hanging="450"/>
        <w:jc w:val="both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أعل</w:t>
      </w:r>
      <w:r w:rsidR="00F0119E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ن</w:t>
      </w:r>
      <w:r w:rsidR="00F0119E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(كشَفَ)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عن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يسوع المسيح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F0119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وهو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رمز</w:t>
      </w:r>
      <w:r w:rsidR="00F0119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علم تفسير الرموز {</w:t>
      </w:r>
      <w:proofErr w:type="spellStart"/>
      <w:r w:rsidRPr="00C50295">
        <w:rPr>
          <w:rFonts w:ascii="Arial" w:hAnsi="Arial" w:cs="Arial"/>
          <w:sz w:val="16"/>
          <w:szCs w:val="21"/>
        </w:rPr>
        <w:t>typology</w:t>
      </w:r>
      <w:proofErr w:type="spellEnd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} </w:t>
      </w:r>
      <w:r w:rsidR="00F0119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موجودٌ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نظام الذبائح؛ لوقا</w:t>
      </w:r>
      <w:r w:rsidR="00D8456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24: 27)</w:t>
      </w:r>
    </w:p>
    <w:p w14:paraId="5118FD7C" w14:textId="77777777" w:rsidR="00D84568" w:rsidRPr="00C50295" w:rsidRDefault="00D84568" w:rsidP="0082008D">
      <w:pPr>
        <w:tabs>
          <w:tab w:val="left" w:pos="6480"/>
          <w:tab w:val="left" w:pos="9000"/>
        </w:tabs>
        <w:bidi/>
        <w:ind w:left="630" w:right="-385"/>
        <w:jc w:val="both"/>
        <w:rPr>
          <w:rFonts w:ascii="Traditional Arabic" w:eastAsia="Arial" w:hAnsi="Traditional Arabic" w:cs="Traditional Arabic"/>
          <w:sz w:val="22"/>
          <w:szCs w:val="22"/>
          <w:rtl/>
        </w:rPr>
      </w:pPr>
    </w:p>
    <w:p w14:paraId="17E37AF5" w14:textId="5C4FB125" w:rsidR="00A62BB4" w:rsidRPr="00C50295" w:rsidRDefault="00DF5F97" w:rsidP="00D84568">
      <w:pPr>
        <w:tabs>
          <w:tab w:val="left" w:pos="6480"/>
          <w:tab w:val="left" w:pos="9000"/>
        </w:tabs>
        <w:bidi/>
        <w:ind w:left="630" w:right="-385"/>
        <w:jc w:val="both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يشير </w:t>
      </w:r>
      <w:proofErr w:type="spellStart"/>
      <w:r w:rsidR="00AB6A10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بنتاكوست</w:t>
      </w:r>
      <w:proofErr w:type="spellEnd"/>
      <w:r w:rsidR="00AB6A10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</w:t>
      </w:r>
      <w:r w:rsidR="000E357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جانب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E357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الإعلان الإلهيِّ </w:t>
      </w:r>
      <w:r w:rsidR="00921C0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(الوحي)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من 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الناموس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دائم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ٌ؛ إذ إنَّه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ما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زال 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يُعلِن</w:t>
      </w:r>
      <w:r w:rsidR="008E1565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لنا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75BB2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اليوم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قداسة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(1تيموثاوس 1: 8)، ولكن</w:t>
      </w:r>
      <w:r w:rsidR="00475B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الجانب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E713C" w:rsidRPr="00C50295">
        <w:rPr>
          <w:rFonts w:ascii="Traditional Arabic" w:eastAsia="Arial" w:hAnsi="Traditional Arabic" w:cs="Traditional Arabic"/>
          <w:sz w:val="22"/>
          <w:szCs w:val="22"/>
          <w:rtl/>
        </w:rPr>
        <w:t>التنظيميَّ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هو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مؤق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ٌ؛ إذ إنَّه</w:t>
      </w:r>
      <w:r w:rsidR="00DE713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نظ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حياة بني إسرائيل </w:t>
      </w:r>
      <w:r w:rsidR="00DE713C" w:rsidRPr="00C50295">
        <w:rPr>
          <w:rFonts w:ascii="Traditional Arabic" w:eastAsia="Arial" w:hAnsi="Traditional Arabic" w:cs="Traditional Arabic"/>
          <w:sz w:val="22"/>
          <w:szCs w:val="22"/>
          <w:rtl/>
        </w:rPr>
        <w:t>وعباد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تهم</w:t>
      </w:r>
      <w:r w:rsidR="00DE713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FF0958" w:rsidRPr="00C50295">
        <w:rPr>
          <w:rFonts w:ascii="Traditional Arabic" w:eastAsia="Arial" w:hAnsi="Traditional Arabic" w:cs="Traditional Arabic"/>
          <w:sz w:val="22"/>
          <w:szCs w:val="22"/>
          <w:rtl/>
        </w:rPr>
        <w:t>غلاطيَّة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4: 8-10؛ كولوس</w:t>
      </w:r>
      <w:r w:rsidR="00DE713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 2: 16-17). لكن لا يبدو 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 </w:t>
      </w:r>
      <w:r w:rsidR="00976EA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هذا الرأي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صحيح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؛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حيث 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جرى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إلغاء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الناموس</w:t>
      </w:r>
      <w:r w:rsidR="00976EAC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ه (انظ</w:t>
      </w:r>
      <w:r w:rsidR="00483FB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483FB4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الصفحتين التاليتين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{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كتاب </w:t>
      </w:r>
      <w:proofErr w:type="spellStart"/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بنتاكوست</w:t>
      </w:r>
      <w:proofErr w:type="spellEnd"/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}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، أي </w:t>
      </w:r>
      <w:proofErr w:type="spellStart"/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.ص</w:t>
      </w:r>
      <w:proofErr w:type="spellEnd"/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114-115). أ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ش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عر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976EAC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النهج الأفضل هو النهج الموض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ح أدناه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 xml:space="preserve"> ...</w:t>
      </w:r>
    </w:p>
    <w:p w14:paraId="0CF0C579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  <w:lang w:bidi="ar"/>
        </w:rPr>
      </w:pPr>
    </w:p>
    <w:p w14:paraId="0BD47CD7" w14:textId="75B247AE" w:rsidR="00A62BB4" w:rsidRPr="00C50295" w:rsidRDefault="008E1565" w:rsidP="0082008D">
      <w:pPr>
        <w:tabs>
          <w:tab w:val="left" w:pos="6480"/>
          <w:tab w:val="left" w:pos="9000"/>
        </w:tabs>
        <w:bidi/>
        <w:ind w:left="62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60" w:name="_25b2l0r" w:colFirst="0" w:colLast="0"/>
      <w:bookmarkEnd w:id="60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هـ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استراتيج</w:t>
      </w:r>
      <w:r w:rsidR="007852D1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="001132A3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مقترحة</w:t>
      </w:r>
      <w:r w:rsidR="001132A3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لشرح </w:t>
      </w:r>
      <w:r w:rsidR="00370B37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ناموس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العهد القديم</w:t>
      </w:r>
    </w:p>
    <w:p w14:paraId="71C5FB53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53479A55" w14:textId="6C51BD61" w:rsidR="00A62BB4" w:rsidRPr="00C50295" w:rsidRDefault="007B5B29" w:rsidP="00843152">
      <w:pPr>
        <w:pStyle w:val="ListParagraph"/>
        <w:numPr>
          <w:ilvl w:val="2"/>
          <w:numId w:val="26"/>
        </w:numPr>
        <w:tabs>
          <w:tab w:val="left" w:pos="6480"/>
          <w:tab w:val="left" w:pos="9000"/>
        </w:tabs>
        <w:bidi/>
        <w:ind w:left="1098" w:right="-385"/>
        <w:rPr>
          <w:rFonts w:ascii="Traditional Arabic" w:eastAsia="Arial" w:hAnsi="Traditional Arabic" w:cs="Traditional Arabic"/>
          <w:sz w:val="22"/>
          <w:szCs w:val="22"/>
        </w:rPr>
      </w:pPr>
      <w:bookmarkStart w:id="61" w:name="_kgcv8k" w:colFirst="0" w:colLast="0"/>
      <w:bookmarkEnd w:id="61"/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تفس</w:t>
      </w:r>
      <w:r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ير (</w:t>
      </w:r>
      <w:proofErr w:type="spellStart"/>
      <w:r w:rsidRPr="00C50295">
        <w:rPr>
          <w:rFonts w:ascii="Arial" w:hAnsi="Arial" w:cs="Arial"/>
          <w:sz w:val="16"/>
          <w:szCs w:val="21"/>
          <w:u w:val="single"/>
        </w:rPr>
        <w:t>Interpretation</w:t>
      </w:r>
      <w:proofErr w:type="spellEnd"/>
      <w:r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: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درس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ال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ن</w:t>
      </w:r>
      <w:r w:rsidR="007852D1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يَّة</w:t>
      </w:r>
      <w:r w:rsidR="009678C7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val="en-US" w:bidi="ar-JO"/>
        </w:rPr>
        <w:t xml:space="preserve"> (الغرض)</w:t>
      </w:r>
      <w:r w:rsidR="00DF5F97" w:rsidRPr="00C50295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وراء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الوصيَّة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ناموسيَّة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وذلك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بطرح السؤال: "لماذا أُعط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َتْ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هذ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لوصيَّة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678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9678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ى 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شعب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إسرائيل؟" من المفيد 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خاص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الإجابة </w:t>
      </w:r>
      <w:r w:rsidR="00AC3653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عن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السؤال </w:t>
      </w:r>
      <w:r w:rsidR="00A205AF" w:rsidRPr="00C50295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إظهار 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يَّة التي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678C7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يعلن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بها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الناموس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</w:t>
      </w:r>
      <w:r w:rsidR="007852D1" w:rsidRPr="00C50295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الله. </w:t>
      </w:r>
      <w:r w:rsidR="00D56E35" w:rsidRPr="00C50295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7CF8A064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i/>
          <w:sz w:val="22"/>
          <w:szCs w:val="22"/>
        </w:rPr>
      </w:pPr>
    </w:p>
    <w:p w14:paraId="692E23A5" w14:textId="45D02506" w:rsidR="00A62BB4" w:rsidRPr="00C50295" w:rsidRDefault="00AC3653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i/>
          <w:sz w:val="22"/>
          <w:szCs w:val="22"/>
        </w:rPr>
      </w:pPr>
      <w:bookmarkStart w:id="62" w:name="_34g0dwd" w:colFirst="0" w:colLast="0"/>
      <w:bookmarkEnd w:id="62"/>
      <w:r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قال الله ل</w:t>
      </w:r>
      <w:r w:rsidR="00EB485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  <w:lang w:bidi="ar-JO"/>
        </w:rPr>
        <w:t xml:space="preserve">شعب 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إسرائيل في لاو</w:t>
      </w:r>
      <w:r w:rsidR="00C6032B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يِّين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</w:t>
      </w:r>
      <w:r w:rsidR="00EB485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19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:</w:t>
      </w:r>
      <w:r w:rsidR="00EB485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9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-10 أل</w:t>
      </w:r>
      <w:r w:rsidR="00EB485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َّ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 يحصدوا زوايا الحق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و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ل 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في أراضيهم </w:t>
      </w:r>
      <w:r w:rsidR="00924EAB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لأنَّ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ه ت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ح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ن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َّ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ن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على الفقراء الذين 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كان بإ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مك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ا</w:t>
      </w:r>
      <w:r w:rsidR="00DF5F97"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نهم أن يلتقطوا طعامهم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 xml:space="preserve"> من زوايا تلك الحقول</w:t>
      </w:r>
      <w:r w:rsidR="004C4581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".</w:t>
      </w:r>
    </w:p>
    <w:p w14:paraId="2A1A72F2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53B86702" w14:textId="23BB955D" w:rsidR="00A62BB4" w:rsidRPr="00C50295" w:rsidRDefault="00DF5F97" w:rsidP="00843152">
      <w:pPr>
        <w:pStyle w:val="ListParagraph"/>
        <w:numPr>
          <w:ilvl w:val="2"/>
          <w:numId w:val="26"/>
        </w:numPr>
        <w:tabs>
          <w:tab w:val="left" w:pos="6480"/>
          <w:tab w:val="left" w:pos="9000"/>
        </w:tabs>
        <w:bidi/>
        <w:ind w:left="1098" w:right="-385"/>
        <w:rPr>
          <w:rFonts w:ascii="Traditional Arabic" w:eastAsia="Arial" w:hAnsi="Traditional Arabic" w:cs="Traditional Arabic"/>
          <w:i/>
          <w:sz w:val="22"/>
          <w:szCs w:val="22"/>
        </w:rPr>
      </w:pPr>
      <w:bookmarkStart w:id="63" w:name="_1jlao46" w:colFirst="0" w:colLast="0"/>
      <w:bookmarkEnd w:id="63"/>
      <w:r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التأصيل</w:t>
      </w:r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/ استخراج المبدأ</w:t>
      </w:r>
      <w:r w:rsidR="008C31B6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من </w:t>
      </w:r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</w:t>
      </w:r>
      <w:r w:rsidR="008C31B6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نصّ</w:t>
      </w:r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ِ</w:t>
      </w:r>
      <w:r w:rsidR="008C31B6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</w:t>
      </w:r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</w:t>
      </w:r>
      <w:r w:rsidR="008C31B6"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كتابيّ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>:</w:t>
      </w:r>
      <w:r w:rsidR="004C4581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2060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ذك</w:t>
      </w:r>
      <w:r w:rsidR="0072060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72060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ْ ما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20606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قصد</w:t>
      </w:r>
      <w:r w:rsidR="006351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927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الوصيَّة (الشريعة)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37766A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صي</w:t>
      </w:r>
      <w:r w:rsidR="006351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اغته</w:t>
      </w:r>
      <w:r w:rsidR="000927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6351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على شكْلِ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51E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مبدأ عام</w:t>
      </w:r>
      <w:r w:rsidR="004C4581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</w:t>
      </w:r>
      <w:r w:rsidR="006351E8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</w:t>
      </w:r>
      <w:r w:rsidR="004C4581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.</w:t>
      </w:r>
    </w:p>
    <w:p w14:paraId="6454A14C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i/>
          <w:sz w:val="22"/>
          <w:szCs w:val="22"/>
        </w:rPr>
      </w:pPr>
    </w:p>
    <w:p w14:paraId="1DBCDE31" w14:textId="2043A3A4" w:rsidR="00A62BB4" w:rsidRPr="00C50295" w:rsidRDefault="00DF5F97" w:rsidP="0082008D">
      <w:pPr>
        <w:tabs>
          <w:tab w:val="left" w:pos="6480"/>
          <w:tab w:val="left" w:pos="9000"/>
        </w:tabs>
        <w:bidi/>
        <w:ind w:left="900" w:right="-385" w:hanging="300"/>
        <w:rPr>
          <w:rFonts w:ascii="Traditional Arabic" w:eastAsia="Arial" w:hAnsi="Traditional Arabic" w:cs="Traditional Arabic"/>
          <w:sz w:val="22"/>
          <w:szCs w:val="22"/>
        </w:rPr>
      </w:pPr>
      <w:bookmarkStart w:id="64" w:name="_43ky6rz" w:colFirst="0" w:colLast="0"/>
      <w:bookmarkEnd w:id="64"/>
      <w:r w:rsidRPr="00C50295">
        <w:rPr>
          <w:rFonts w:ascii="Traditional Arabic" w:eastAsia="Arial" w:hAnsi="Traditional Arabic" w:cs="Traditional Arabic"/>
          <w:i/>
          <w:sz w:val="22"/>
          <w:szCs w:val="22"/>
        </w:rPr>
        <w:tab/>
      </w:r>
      <w:r w:rsidR="006D14F2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إن</w:t>
      </w:r>
      <w:r w:rsidR="006D14F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الله يريد من شعبه أن يمنح</w:t>
      </w:r>
      <w:r w:rsidR="000927FE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المحرومين فرصة</w:t>
      </w:r>
      <w:r w:rsidR="006D14F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ً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لكسب لقمة العيش</w:t>
      </w:r>
      <w:r w:rsidR="006D14F2" w:rsidRPr="00C50295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".</w:t>
      </w:r>
    </w:p>
    <w:p w14:paraId="71A4C1C2" w14:textId="77777777" w:rsidR="00A62BB4" w:rsidRPr="00C50295" w:rsidRDefault="00A62BB4" w:rsidP="0082008D">
      <w:pPr>
        <w:tabs>
          <w:tab w:val="left" w:pos="6480"/>
        </w:tabs>
        <w:bidi/>
        <w:ind w:left="900" w:right="3485" w:hanging="300"/>
        <w:rPr>
          <w:rFonts w:ascii="Traditional Arabic" w:eastAsia="Arial" w:hAnsi="Traditional Arabic" w:cs="Traditional Arabic"/>
          <w:sz w:val="22"/>
          <w:szCs w:val="22"/>
        </w:rPr>
      </w:pPr>
    </w:p>
    <w:p w14:paraId="58AA2603" w14:textId="3627CA92" w:rsidR="00A62BB4" w:rsidRPr="00C50295" w:rsidRDefault="006D14F2" w:rsidP="00843152">
      <w:pPr>
        <w:pStyle w:val="ListParagraph"/>
        <w:numPr>
          <w:ilvl w:val="2"/>
          <w:numId w:val="26"/>
        </w:numPr>
        <w:bidi/>
        <w:ind w:left="1098" w:right="-90"/>
        <w:rPr>
          <w:rFonts w:ascii="Traditional Arabic" w:eastAsia="Arial" w:hAnsi="Traditional Arabic" w:cs="Traditional Arabic"/>
          <w:sz w:val="22"/>
          <w:szCs w:val="22"/>
        </w:rPr>
      </w:pPr>
      <w:bookmarkStart w:id="65" w:name="_2iq8gzs" w:colFirst="0" w:colLast="0"/>
      <w:bookmarkEnd w:id="65"/>
      <w:r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الت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طب</w:t>
      </w:r>
      <w:r w:rsidRPr="00C50295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يق العمليّ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:</w:t>
      </w:r>
      <w:r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أظه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491E08" w:rsidRPr="00C50295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التي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يرتبط </w:t>
      </w:r>
      <w:r w:rsidR="00491E08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بها 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>هذا المبدأ بوضع</w:t>
      </w:r>
      <w:r w:rsidR="000927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927FE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يوازيه في الوقت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المعاصر</w:t>
      </w:r>
      <w:r w:rsidR="00DF5F97" w:rsidRPr="00C50295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28128B8" w14:textId="77777777" w:rsidR="00A62BB4" w:rsidRPr="00C50295" w:rsidRDefault="00A62BB4" w:rsidP="0082008D">
      <w:pPr>
        <w:tabs>
          <w:tab w:val="left" w:pos="6480"/>
        </w:tabs>
        <w:bidi/>
        <w:ind w:left="900" w:right="3485" w:hanging="300"/>
        <w:rPr>
          <w:rFonts w:ascii="Traditional Arabic" w:eastAsia="Arial" w:hAnsi="Traditional Arabic" w:cs="Traditional Arabic"/>
          <w:i/>
          <w:sz w:val="22"/>
          <w:szCs w:val="22"/>
        </w:rPr>
      </w:pPr>
    </w:p>
    <w:p w14:paraId="0003D657" w14:textId="626E9E83" w:rsidR="00A62BB4" w:rsidRPr="00C50295" w:rsidRDefault="00DF5F97" w:rsidP="0082008D">
      <w:pPr>
        <w:tabs>
          <w:tab w:val="left" w:pos="6480"/>
        </w:tabs>
        <w:bidi/>
        <w:ind w:left="900" w:right="-10" w:hanging="300"/>
        <w:rPr>
          <w:rFonts w:ascii="Traditional Arabic" w:eastAsia="Arial" w:hAnsi="Traditional Arabic" w:cs="Traditional Arabic"/>
          <w:iCs/>
          <w:sz w:val="22"/>
          <w:szCs w:val="22"/>
        </w:rPr>
      </w:pPr>
      <w:bookmarkStart w:id="66" w:name="_xvir7l" w:colFirst="0" w:colLast="0"/>
      <w:bookmarkEnd w:id="66"/>
      <w:r w:rsidRPr="00C50295">
        <w:rPr>
          <w:rFonts w:ascii="Traditional Arabic" w:eastAsia="Arial" w:hAnsi="Traditional Arabic" w:cs="Traditional Arabic"/>
          <w:iCs/>
          <w:sz w:val="22"/>
          <w:szCs w:val="22"/>
        </w:rPr>
        <w:tab/>
        <w:t>"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ب</w:t>
      </w:r>
      <w:r w:rsidR="00D30A9D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وصف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ك صاحب</w:t>
      </w:r>
      <w:r w:rsidR="00FF01B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عم</w:t>
      </w:r>
      <w:r w:rsidR="00FF01B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َ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ل</w:t>
      </w:r>
      <w:r w:rsidR="00FF01B2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ٍ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، يجب عليك </w:t>
      </w:r>
      <w:r w:rsidR="00D30A9D" w:rsidRPr="00C50295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تقديم</w:t>
      </w:r>
      <w:r w:rsidRPr="00C50295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 xml:space="preserve"> الفرص للفقراء لإعالة أنفسهم</w:t>
      </w:r>
      <w:r w:rsidRPr="00C50295">
        <w:rPr>
          <w:rFonts w:ascii="Traditional Arabic" w:eastAsia="Arial" w:hAnsi="Traditional Arabic" w:cs="Traditional Arabic"/>
          <w:iCs/>
          <w:sz w:val="22"/>
          <w:szCs w:val="22"/>
        </w:rPr>
        <w:t>."</w:t>
      </w:r>
    </w:p>
    <w:p w14:paraId="2E4283A0" w14:textId="77777777" w:rsidR="00A62BB4" w:rsidRPr="00C50295" w:rsidRDefault="00A62BB4" w:rsidP="0082008D">
      <w:pPr>
        <w:tabs>
          <w:tab w:val="left" w:pos="6480"/>
          <w:tab w:val="left" w:pos="9000"/>
        </w:tabs>
        <w:bidi/>
        <w:ind w:right="-10"/>
        <w:rPr>
          <w:rFonts w:ascii="Traditional Arabic" w:eastAsia="Arial" w:hAnsi="Traditional Arabic" w:cs="Traditional Arabic"/>
          <w:sz w:val="22"/>
          <w:szCs w:val="22"/>
        </w:rPr>
      </w:pPr>
    </w:p>
    <w:p w14:paraId="48C0578F" w14:textId="48C3E9BF" w:rsidR="00A62BB4" w:rsidRPr="00C50295" w:rsidRDefault="00DF5F97" w:rsidP="0082008D">
      <w:pPr>
        <w:tabs>
          <w:tab w:val="left" w:pos="6480"/>
          <w:tab w:val="left" w:pos="9000"/>
        </w:tabs>
        <w:bidi/>
        <w:ind w:right="-10"/>
        <w:rPr>
          <w:rFonts w:ascii="Traditional Arabic" w:eastAsia="Arial" w:hAnsi="Traditional Arabic" w:cs="Traditional Arabic"/>
          <w:sz w:val="22"/>
          <w:szCs w:val="22"/>
        </w:rPr>
      </w:pP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يمكنك 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الأرجح 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أن تعرف الآن أن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ني أعتقد أن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D30A9D" w:rsidRPr="00C50295">
        <w:rPr>
          <w:rFonts w:ascii="Traditional Arabic" w:eastAsia="Arial" w:hAnsi="Traditional Arabic" w:cs="Traditional Arabic"/>
          <w:sz w:val="22"/>
          <w:szCs w:val="22"/>
          <w:rtl/>
        </w:rPr>
        <w:t>إجابة</w:t>
      </w:r>
      <w:r w:rsidR="00FF01B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30A9D"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عن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جميع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الأسئلة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</w:t>
      </w:r>
      <w:r w:rsidR="0084315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>لا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>ختبار</w:t>
      </w:r>
      <w:r w:rsidR="0084315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السريع (المكوَّن من سبعة أسئلةٍ قبْلَ</w:t>
      </w:r>
      <w:r w:rsidRPr="00C50295">
        <w:rPr>
          <w:rFonts w:ascii="Traditional Arabic" w:eastAsia="Arial" w:hAnsi="Traditional Arabic" w:cs="Traditional Arabic"/>
          <w:sz w:val="22"/>
          <w:szCs w:val="22"/>
          <w:rtl/>
        </w:rPr>
        <w:t xml:space="preserve"> صفح</w:t>
      </w:r>
      <w:r w:rsidR="00843152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اتٍ قليلةٍ) </w:t>
      </w:r>
      <w:r w:rsidR="00D30A9D" w:rsidRPr="00C50295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هي: </w:t>
      </w:r>
      <w:r w:rsidR="00843152" w:rsidRPr="00C50295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خطأ</w:t>
      </w:r>
      <w:r w:rsidRPr="00C50295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5EBE6BA" w14:textId="77777777" w:rsidR="00A62BB4" w:rsidRPr="00C50295" w:rsidRDefault="00A62BB4" w:rsidP="0082008D">
      <w:pPr>
        <w:bidi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15FF1A3B" w14:textId="77777777" w:rsidR="00A62BB4" w:rsidRPr="00C50295" w:rsidRDefault="00DF5F97" w:rsidP="0082008D">
      <w:pPr>
        <w:bidi/>
        <w:rPr>
          <w:rFonts w:ascii="Traditional Arabic" w:eastAsia="Arial" w:hAnsi="Traditional Arabic" w:cs="Traditional Arabic"/>
          <w:b/>
        </w:rPr>
      </w:pPr>
      <w:r w:rsidRPr="00C50295">
        <w:rPr>
          <w:rFonts w:ascii="Traditional Arabic" w:hAnsi="Traditional Arabic" w:cs="Traditional Arabic"/>
          <w:sz w:val="21"/>
          <w:szCs w:val="21"/>
        </w:rPr>
        <w:br w:type="page"/>
      </w:r>
    </w:p>
    <w:p w14:paraId="769E06CC" w14:textId="184917A7" w:rsidR="00A62BB4" w:rsidRPr="000C7EE0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360"/>
        </w:tabs>
        <w:bidi/>
        <w:ind w:right="-32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0C7EE0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 xml:space="preserve">سكنى الروح </w:t>
      </w:r>
      <w:r w:rsidR="00843152" w:rsidRPr="000C7EE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القدس </w:t>
      </w:r>
      <w:r w:rsidRPr="000C7EE0">
        <w:rPr>
          <w:rFonts w:ascii="Traditional Arabic" w:eastAsia="Arial" w:hAnsi="Traditional Arabic" w:cs="Traditional Arabic"/>
          <w:bCs/>
          <w:sz w:val="32"/>
          <w:szCs w:val="32"/>
          <w:rtl/>
        </w:rPr>
        <w:t>وخت</w:t>
      </w:r>
      <w:r w:rsidR="00843152" w:rsidRPr="000C7EE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ْ</w:t>
      </w:r>
      <w:r w:rsidRPr="000C7EE0">
        <w:rPr>
          <w:rFonts w:ascii="Traditional Arabic" w:eastAsia="Arial" w:hAnsi="Traditional Arabic" w:cs="Traditional Arabic"/>
          <w:bCs/>
          <w:sz w:val="32"/>
          <w:szCs w:val="32"/>
          <w:rtl/>
        </w:rPr>
        <w:t>م</w:t>
      </w:r>
      <w:r w:rsidR="00843152" w:rsidRPr="000C7EE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ُ الروح القدس</w:t>
      </w:r>
      <w:r w:rsidRPr="000C7EE0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(رومية</w:t>
      </w:r>
      <w:r w:rsidR="00843152" w:rsidRPr="000C7EE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الأصحاح 8)</w:t>
      </w:r>
    </w:p>
    <w:p w14:paraId="2777B73F" w14:textId="77777777" w:rsidR="00A62BB4" w:rsidRPr="000C7EE0" w:rsidRDefault="00A62BB4" w:rsidP="0082008D">
      <w:pPr>
        <w:tabs>
          <w:tab w:val="left" w:pos="3140"/>
          <w:tab w:val="left" w:pos="7640"/>
        </w:tabs>
        <w:bidi/>
        <w:ind w:left="360" w:right="-32" w:hanging="360"/>
        <w:rPr>
          <w:rFonts w:ascii="Traditional Arabic" w:eastAsia="Arial" w:hAnsi="Traditional Arabic" w:cs="Traditional Arabic"/>
          <w:sz w:val="10"/>
          <w:szCs w:val="10"/>
        </w:rPr>
      </w:pPr>
    </w:p>
    <w:p w14:paraId="36BDBE89" w14:textId="6CDB8634" w:rsidR="00A62BB4" w:rsidRPr="000C7EE0" w:rsidRDefault="00DF5F97" w:rsidP="00843152">
      <w:pPr>
        <w:pStyle w:val="ListParagraph"/>
        <w:numPr>
          <w:ilvl w:val="0"/>
          <w:numId w:val="25"/>
        </w:numPr>
        <w:tabs>
          <w:tab w:val="left" w:pos="5120"/>
          <w:tab w:val="left" w:pos="8460"/>
        </w:tabs>
        <w:bidi/>
        <w:ind w:right="-3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الارتباك: </w:t>
      </w:r>
      <w:r w:rsidR="00A91319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هل نحصل على ال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>كل</w:t>
      </w:r>
      <w:r w:rsidR="00A91319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ِّ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أم </w:t>
      </w:r>
      <w:r w:rsidR="00A91319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جزء </w:t>
      </w:r>
      <w:r w:rsidR="00A91319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عند لحظة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الخلاص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</w:rPr>
        <w:t>؟</w:t>
      </w:r>
    </w:p>
    <w:p w14:paraId="28434EA9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392D6869" w14:textId="353656C2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>أحيانًا ي</w:t>
      </w:r>
      <w:r w:rsidR="00A9131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صل</w:t>
      </w:r>
      <w:r w:rsidR="00A9131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ي 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يُّون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لكي ينالوا الروح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القدس في مرحلة</w:t>
      </w:r>
      <w:r w:rsidR="00A9131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</w:t>
      </w:r>
      <w:r w:rsidR="002366AB" w:rsidRPr="000C7EE0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الخلاص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E0B54C5" w14:textId="77777777" w:rsidR="00A62BB4" w:rsidRPr="000C7EE0" w:rsidRDefault="00A62BB4" w:rsidP="0082008D">
      <w:p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33BFCE20" w14:textId="00AB1EA2" w:rsidR="00A62BB4" w:rsidRPr="000C7EE0" w:rsidRDefault="00527FAD" w:rsidP="00A91319">
      <w:pPr>
        <w:pStyle w:val="ListParagraph"/>
        <w:numPr>
          <w:ilvl w:val="0"/>
          <w:numId w:val="27"/>
        </w:numPr>
        <w:bidi/>
        <w:ind w:left="1098" w:right="-32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نجد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بعض 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المقاطع في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الكتاب المقدَّس 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أنَّ قبول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الروح القدس </w:t>
      </w:r>
      <w:r w:rsidR="00526DDD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جاء </w:t>
      </w:r>
      <w:r w:rsidR="002366AB"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بعْدَ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الخلاص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7EDC6894" w14:textId="5FDA7459" w:rsidR="00A62BB4" w:rsidRPr="000C7EE0" w:rsidRDefault="00DF5F97" w:rsidP="0082008D">
      <w:pPr>
        <w:bidi/>
        <w:ind w:left="166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أعمال</w:t>
      </w:r>
      <w:r w:rsidR="00526DD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الرسل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2 (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526DD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1: 4-5)</w:t>
      </w:r>
    </w:p>
    <w:p w14:paraId="1B0CE1D0" w14:textId="0ACB51D6" w:rsidR="00A62BB4" w:rsidRPr="000C7EE0" w:rsidRDefault="00526DDD" w:rsidP="0082008D">
      <w:pPr>
        <w:bidi/>
        <w:ind w:left="166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أعمال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الرسل 8: 14-17</w:t>
      </w:r>
    </w:p>
    <w:p w14:paraId="1C57918A" w14:textId="7FD810AB" w:rsidR="00A62BB4" w:rsidRPr="000C7EE0" w:rsidRDefault="00526DDD" w:rsidP="0082008D">
      <w:pPr>
        <w:bidi/>
        <w:ind w:left="166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أعمال الرسل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19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: 1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-7 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شير إلى 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الأشخاص الذين كانوا يؤمنون 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362407" w:rsidRPr="000C7EE0">
        <w:rPr>
          <w:rFonts w:ascii="Traditional Arabic" w:eastAsia="Arial" w:hAnsi="Traditional Arabic" w:cs="Traditional Arabic"/>
          <w:sz w:val="22"/>
          <w:szCs w:val="22"/>
          <w:rtl/>
        </w:rPr>
        <w:t>المسي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َّا</w:t>
      </w:r>
      <w:r w:rsidR="0036240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بحسب إيمان </w:t>
      </w:r>
      <w:r w:rsidR="00362407" w:rsidRPr="000C7EE0">
        <w:rPr>
          <w:rFonts w:ascii="Traditional Arabic" w:eastAsia="Arial" w:hAnsi="Traditional Arabic" w:cs="Traditional Arabic"/>
          <w:sz w:val="22"/>
          <w:szCs w:val="22"/>
          <w:rtl/>
        </w:rPr>
        <w:t>العهد القديم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667716C6" w14:textId="77777777" w:rsidR="00A62BB4" w:rsidRPr="000C7EE0" w:rsidRDefault="00A62BB4" w:rsidP="0082008D">
      <w:p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01B19A40" w14:textId="4EF7D115" w:rsidR="00A62BB4" w:rsidRPr="000C7EE0" w:rsidRDefault="00DF5F97" w:rsidP="00A91319">
      <w:pPr>
        <w:pStyle w:val="ListParagraph"/>
        <w:numPr>
          <w:ilvl w:val="0"/>
          <w:numId w:val="27"/>
        </w:numPr>
        <w:bidi/>
        <w:ind w:left="1098" w:right="-32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يشير </w:t>
      </w:r>
      <w:r w:rsidR="00907F35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بعض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ُ</w:t>
      </w:r>
      <w:r w:rsidR="00907F35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</w:t>
      </w:r>
      <w:r w:rsidR="00907F3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ِي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أحيانًا إلى هذه </w:t>
      </w:r>
      <w:r w:rsidR="00286D93" w:rsidRPr="000C7EE0">
        <w:rPr>
          <w:rFonts w:ascii="Traditional Arabic" w:eastAsia="Arial" w:hAnsi="Traditional Arabic" w:cs="Traditional Arabic"/>
          <w:sz w:val="22"/>
          <w:szCs w:val="22"/>
          <w:rtl/>
        </w:rPr>
        <w:t>الأعداد الكتابيَّة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لدعم 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الرأي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القدس لا يسكن في جميع المؤمنين. وه</w:t>
      </w:r>
      <w:r w:rsidR="0036240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م 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يطرحون الحجَّة للتأكيد على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مسيحي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أن 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يطلب (يسعى إلى) أن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كن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فيه الروح</w:t>
      </w:r>
      <w:r w:rsidR="00CE709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القدس.</w:t>
      </w:r>
    </w:p>
    <w:p w14:paraId="15774772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1BFC8AC1" w14:textId="02D4ECCB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>ال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قضيَّ</w:t>
      </w:r>
      <w:r w:rsidR="007852D1" w:rsidRPr="000C7EE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: هل نتلق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ى الله 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كلَّه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أو جزءًا منه عندما نصبح 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؟ (</w:t>
      </w:r>
      <w:r w:rsidR="00F259A4" w:rsidRPr="000C7EE0">
        <w:rPr>
          <w:rFonts w:ascii="Traditional Arabic" w:eastAsia="Arial" w:hAnsi="Traditional Arabic" w:cs="Traditional Arabic"/>
          <w:sz w:val="22"/>
          <w:szCs w:val="22"/>
          <w:rtl/>
        </w:rPr>
        <w:t>بكلماتٍ أُخرى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، هل يمكن أن ينقسم الله إلى أجزاء، 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بحيث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يأتي كل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ُّ جزءٍ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من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تلك الأجزاء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أوقات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مختلفة</w:t>
      </w:r>
      <w:r w:rsidR="00377A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؟</w:t>
      </w:r>
      <w:r w:rsidR="00F83E5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4263CA48" w14:textId="77777777" w:rsidR="00A62BB4" w:rsidRPr="000C7EE0" w:rsidRDefault="00A62BB4" w:rsidP="0082008D">
      <w:pPr>
        <w:tabs>
          <w:tab w:val="left" w:pos="3140"/>
          <w:tab w:val="left" w:pos="7640"/>
        </w:tabs>
        <w:bidi/>
        <w:ind w:left="360" w:right="-3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09540087" w14:textId="479C6C19" w:rsidR="00A62BB4" w:rsidRPr="000C7EE0" w:rsidRDefault="00DF5F97" w:rsidP="00F83E5D">
      <w:pPr>
        <w:pStyle w:val="ListParagraph"/>
        <w:numPr>
          <w:ilvl w:val="0"/>
          <w:numId w:val="25"/>
        </w:numPr>
        <w:tabs>
          <w:tab w:val="left" w:pos="5120"/>
          <w:tab w:val="left" w:pos="8460"/>
        </w:tabs>
        <w:bidi/>
        <w:ind w:right="-32"/>
        <w:rPr>
          <w:rFonts w:ascii="Traditional Arabic" w:eastAsia="Arial" w:hAnsi="Traditional Arabic" w:cs="Traditional Arabic"/>
          <w:b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>سكنى الروح</w:t>
      </w:r>
      <w:r w:rsidR="00F83E5D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القدس</w:t>
      </w:r>
      <w:r w:rsidR="00F83E5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مقتبس</w:t>
      </w:r>
      <w:r w:rsidR="00F83E5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تشارلز رايري،</w:t>
      </w:r>
      <w:r w:rsidR="00F83E5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"</w:t>
      </w:r>
      <w:r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الروح القدس</w:t>
      </w:r>
      <w:r w:rsidR="00F83E5D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" </w:t>
      </w:r>
      <w:r w:rsidR="00182C6D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{</w:t>
      </w:r>
      <w:r w:rsidR="00182C6D" w:rsidRPr="000C7EE0">
        <w:rPr>
          <w:rFonts w:ascii="Arial" w:hAnsi="Arial" w:cs="Arial"/>
          <w:noProof/>
          <w:sz w:val="18"/>
          <w:szCs w:val="15"/>
        </w:rPr>
        <w:t xml:space="preserve"> Charles Ryrie, </w:t>
      </w:r>
      <w:r w:rsidR="00182C6D" w:rsidRPr="000C7EE0">
        <w:rPr>
          <w:rFonts w:ascii="Arial" w:hAnsi="Arial" w:cs="Arial"/>
          <w:i/>
          <w:noProof/>
          <w:sz w:val="18"/>
          <w:szCs w:val="15"/>
        </w:rPr>
        <w:t xml:space="preserve">The Holy Spirit, </w:t>
      </w:r>
      <w:r w:rsidR="00182C6D" w:rsidRPr="000C7EE0">
        <w:rPr>
          <w:rFonts w:ascii="Arial" w:hAnsi="Arial" w:cs="Arial"/>
          <w:noProof/>
          <w:sz w:val="18"/>
          <w:szCs w:val="15"/>
        </w:rPr>
        <w:t>67-73</w:t>
      </w:r>
      <w:r w:rsidR="00182C6D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}</w:t>
      </w:r>
      <w:r w:rsidR="00F83E5D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)</w:t>
      </w:r>
    </w:p>
    <w:p w14:paraId="76A502BF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33675312" w14:textId="6202A52D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الروح 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القدس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يسكن </w:t>
      </w:r>
      <w:r w:rsidR="00EE1B27" w:rsidRPr="000C7EE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المؤمنين الجسد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(1كورنثوس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16؛ 6: 19).</w:t>
      </w:r>
    </w:p>
    <w:p w14:paraId="1DEAB2C8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4FD962F2" w14:textId="5D915998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وحيث إ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F0327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القدس هو عط</w:t>
      </w:r>
      <w:r w:rsidR="007852D1" w:rsidRPr="000C7EE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تُعط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ى دون تمييز</w:t>
      </w:r>
      <w:r w:rsidR="00182C6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(أعمال الرسل ١١: ١٧؛ 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١٠: ٤٤)، فلا يمكن للمؤمنين أن ي</w:t>
      </w:r>
      <w:r w:rsidR="00AF0B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عملوا شيئًا لي</w:t>
      </w:r>
      <w:r w:rsidR="002D644A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ك</w:t>
      </w:r>
      <w:r w:rsidR="00AF0B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="002D644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بوه (يس</w:t>
      </w:r>
      <w:r w:rsidR="00AF0B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تحقُّوه</w:t>
      </w:r>
      <w:r w:rsidR="002D644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٧: ٣٧-٣٩؛ رو</w:t>
      </w:r>
      <w:r w:rsidR="00D65C48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مية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٥: ٥؛ ١كورنثوس ٢: ١٢؛ ٢كورنثوس</w:t>
      </w:r>
      <w:r w:rsidR="00D65C48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5: 5).</w:t>
      </w:r>
    </w:p>
    <w:p w14:paraId="61B5B1E8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127702E0" w14:textId="2A16253D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  <w:lang w:bidi="ar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يشير غياب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حالة</w:t>
      </w:r>
      <w:r w:rsidR="00FB752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ٍ من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عدم التجديد (رومية ٨: ٩ب؛ يهوذا ١٩؛ 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١كورنثوس</w:t>
      </w:r>
      <w:r w:rsidR="00907F3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F0327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2: 14</w:t>
      </w:r>
      <w:r w:rsidR="00907F3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AB60CEF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351B2A8E" w14:textId="6B2D41B5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د.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يبقى </w:t>
      </w:r>
      <w:r w:rsidR="00FB7525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(يمكث)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إلى الأبد (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١٤: ١٦)، رغم أن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342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42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من الم</w:t>
      </w:r>
      <w:r w:rsidR="00342D2C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مكن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أن ي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حز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342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342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42D2C" w:rsidRPr="000C7EE0">
        <w:rPr>
          <w:rFonts w:ascii="Traditional Arabic" w:eastAsia="Arial" w:hAnsi="Traditional Arabic" w:cs="Traditional Arabic"/>
          <w:sz w:val="22"/>
          <w:szCs w:val="22"/>
          <w:rtl/>
        </w:rPr>
        <w:t>المسيحيّ</w:t>
      </w:r>
      <w:r w:rsidR="00342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ُو</w:t>
      </w:r>
      <w:r w:rsidR="00342D2C" w:rsidRPr="000C7EE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(أفسس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F0327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4: 30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). </w:t>
      </w:r>
    </w:p>
    <w:p w14:paraId="6E3C5BA1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1C942BB9" w14:textId="3090A729" w:rsidR="00A62BB4" w:rsidRPr="000C7EE0" w:rsidRDefault="00FB7525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هـ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>إن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شرط</w:t>
      </w:r>
      <w:r w:rsidR="00342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توافر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الطاعة </w:t>
      </w:r>
      <w:r w:rsidR="00A92A4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من أجْلِ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حدوث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سكنى </w:t>
      </w:r>
      <w:r w:rsidR="004B3EA4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الروح القدس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المذكور في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أعمال الرسل 5: 32) 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يشير إلى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طاعة 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الشخص 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قب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لإيمان بالمسيح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B5E11F9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62E47F62" w14:textId="6E5DDA10" w:rsidR="00A62BB4" w:rsidRPr="000C7EE0" w:rsidRDefault="00FB7525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و.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ab/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الأوقات التي سُح</w:t>
      </w:r>
      <w:r w:rsidR="004B3EA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(فارق)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فيها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بسبب الخط</w:t>
      </w:r>
      <w:r w:rsidR="007852D1" w:rsidRPr="000C7EE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(1صموئيل 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16: 14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؛ مز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مور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51: 11؛ لوقا 11: 13) كل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ها حدث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0C7EE0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يوم الخمسين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وهو الوقت الذي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أُعط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ي </w:t>
      </w:r>
      <w:r w:rsidR="001F103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فيه </w:t>
      </w:r>
      <w:r w:rsidR="007C616F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7C616F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القدس 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دائم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ةٍ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(أعمال الرسل</w:t>
      </w:r>
      <w:r w:rsidR="00F0327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2؛ 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14: 16).</w:t>
      </w:r>
    </w:p>
    <w:p w14:paraId="72F7AB3D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22713ECB" w14:textId="393FBF0E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ز.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>إن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التأخير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إعطاء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للسامر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(أعمال الرسل</w:t>
      </w:r>
      <w:r w:rsidR="00F0327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8: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14-17) ليس هو القاعدة السائدة اليوم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6D82C07E" w14:textId="77777777" w:rsidR="00A62BB4" w:rsidRPr="000C7EE0" w:rsidRDefault="00A62BB4" w:rsidP="0082008D">
      <w:p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0D88C32A" w14:textId="7DE0DE3C" w:rsidR="00C57C05" w:rsidRPr="000C7EE0" w:rsidRDefault="007D3069" w:rsidP="0082008D">
      <w:pPr>
        <w:pStyle w:val="ListParagraph"/>
        <w:numPr>
          <w:ilvl w:val="0"/>
          <w:numId w:val="29"/>
        </w:num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في حالة 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لأمم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، نلاحظ أنَّ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="00990E1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أتى </w:t>
      </w:r>
      <w:r w:rsidR="00DF5F97"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في الوقت</w:t>
      </w:r>
      <w:r w:rsidR="007C616F" w:rsidRPr="000C7EE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 xml:space="preserve"> </w:t>
      </w:r>
      <w:r w:rsidR="00A36CDF"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نفْسِ</w:t>
      </w:r>
      <w:r w:rsidR="007C616F" w:rsidRPr="000C7EE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ه</w:t>
      </w:r>
      <w:r w:rsidR="007C616F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الذي حصَلَ فيه </w:t>
      </w:r>
      <w:r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ال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خلاص (أعمال الرسل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١٠</w:t>
      </w:r>
      <w:r w:rsidR="007C61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7C616F" w:rsidRPr="000C7EE0">
        <w:rPr>
          <w:rFonts w:ascii="Traditional Arabic" w:eastAsia="Arial" w:hAnsi="Traditional Arabic" w:cs="Traditional Arabic"/>
          <w:sz w:val="22"/>
          <w:szCs w:val="22"/>
          <w:rtl/>
        </w:rPr>
        <w:t>٤٤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)، لذلك إذا كان هناك نموذج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ات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باعه للأمم اليوم فسيكون هذا هو النموذج</w:t>
      </w:r>
      <w:r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المناسب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551C744" w14:textId="4CD179AF" w:rsidR="00A62BB4" w:rsidRPr="000C7EE0" w:rsidRDefault="00DF5F97" w:rsidP="00C57C05">
      <w:pPr>
        <w:pStyle w:val="ListParagraph"/>
        <w:numPr>
          <w:ilvl w:val="0"/>
          <w:numId w:val="29"/>
        </w:num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السبب في سكن</w:t>
      </w:r>
      <w:r w:rsidR="00990E1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السامر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2366AB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366AB"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بعْدَ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الخلاص: كانت هذه هي المر</w:t>
      </w:r>
      <w:r w:rsidR="00D56E3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ة </w:t>
      </w:r>
      <w:r w:rsidR="00D56E35" w:rsidRPr="000C7EE0">
        <w:rPr>
          <w:rFonts w:ascii="Traditional Arabic" w:eastAsia="Arial" w:hAnsi="Traditional Arabic" w:cs="Traditional Arabic"/>
          <w:sz w:val="22"/>
          <w:szCs w:val="22"/>
          <w:rtl/>
        </w:rPr>
        <w:t>الأُولى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ي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ص فيها السامر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يُّون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، لذلك 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قام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بتأخير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مجيء الروح القدس </w:t>
      </w:r>
      <w:r w:rsidR="00EE1B27" w:rsidRPr="000C7EE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يتمك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ن اليهود من التحق</w:t>
      </w:r>
      <w:r w:rsidR="007D30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ق من ذلك. وهذا ما ر</w:t>
      </w:r>
      <w:r w:rsidR="00C57C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C57C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C57C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هم بالكنيسة ككل</w:t>
      </w:r>
      <w:r w:rsidR="00C57C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ّ، وذلك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لمنع وجود نوعين من 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D562F7A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6E6848DD" w14:textId="38F5E878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ح.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>تُعط</w:t>
      </w:r>
      <w:r w:rsidR="00C57C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ى م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حة</w:t>
      </w:r>
      <w:r w:rsidR="00B35F9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ل</w:t>
      </w:r>
      <w:r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جميع</w:t>
      </w:r>
      <w:r w:rsidRPr="000C7EE0">
        <w:rPr>
          <w:rFonts w:ascii="Traditional Arabic" w:eastAsia="Arial" w:hAnsi="Traditional Arabic" w:cs="Traditional Arabic"/>
          <w:color w:val="FF0000"/>
          <w:sz w:val="22"/>
          <w:szCs w:val="22"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المؤمنين (2كورنثوس 1: 21؛ 1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2: 20، 27). لا يوجد مقطع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 كتابيٌّ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منا أن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 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ممسوحون وبعض</w:t>
      </w:r>
      <w:r w:rsidR="00DD682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هم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</w:t>
      </w:r>
      <w:r w:rsidR="00DD682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كذلك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1C035B4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p w14:paraId="35D91820" w14:textId="42E5F611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</w:rPr>
        <w:lastRenderedPageBreak/>
        <w:tab/>
        <w:t>"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يبدو أن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الفرق </w:t>
      </w:r>
      <w:r w:rsidR="003744ED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ما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بين ال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حة والسكنى يكمن في غرض</w:t>
      </w:r>
      <w:r w:rsidR="00DF4E8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َيْ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هما المتمي</w:t>
      </w:r>
      <w:r w:rsidR="00DF4E8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ز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َيْن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. إن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السكنى 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تَ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جل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 حضور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إلى حياة المؤمن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أم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F54ABD" w:rsidRPr="000C7EE0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F54ABD" w:rsidRPr="000C7EE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F54ABD" w:rsidRPr="000C7EE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F54A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F54ABD" w:rsidRPr="000C7EE0">
        <w:rPr>
          <w:rFonts w:ascii="Traditional Arabic" w:eastAsia="Arial" w:hAnsi="Traditional Arabic" w:cs="Traditional Arabic"/>
          <w:sz w:val="22"/>
          <w:szCs w:val="22"/>
          <w:rtl/>
        </w:rPr>
        <w:t>حة</w:t>
      </w:r>
      <w:r w:rsidR="00A55A2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- إذا نظرنا إليها من وجهة نظَرِ المؤمن واهتمامه-</w:t>
      </w:r>
      <w:r w:rsidR="00F54ABD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فهي لكي 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يتعل</w:t>
      </w:r>
      <w:r w:rsidR="00A55A29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َّ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(1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يوحنَّا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2: 20، 27). في الواقع، يبدو أن</w:t>
      </w:r>
      <w:r w:rsidR="00313D3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هو الهدف الوحيد المحد</w:t>
      </w:r>
      <w:r w:rsidR="0058327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د في حالة المؤمن. </w:t>
      </w:r>
      <w:r w:rsidR="00F9659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ولكنْ</w:t>
      </w:r>
      <w:r w:rsidR="002F5AC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F5AC5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يظهر </w:t>
      </w:r>
      <w:r w:rsidR="002F5AC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غرضٌ</w:t>
      </w:r>
      <w:r w:rsidR="002F5AC5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آخَر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جاز للمرء أن يستخدم مثال</w:t>
      </w:r>
      <w:r w:rsidR="002F5AC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54ABD"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مِسْحة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 xml:space="preserve"> المسيح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13BCC" w:rsidRPr="000C7EE0">
        <w:rPr>
          <w:rFonts w:ascii="Traditional Arabic" w:eastAsia="Arial" w:hAnsi="Traditional Arabic" w:cs="Traditional Arabic"/>
          <w:sz w:val="22"/>
          <w:szCs w:val="22"/>
          <w:rtl/>
        </w:rPr>
        <w:t>[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لوقا 4: 18؛ أعمال</w:t>
      </w:r>
      <w:r w:rsidR="00F9659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الرسل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4:</w:t>
      </w:r>
      <w:r w:rsidR="00513BC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13BCC" w:rsidRPr="000C7EE0">
        <w:rPr>
          <w:rFonts w:ascii="Traditional Arabic" w:eastAsia="Arial" w:hAnsi="Traditional Arabic" w:cs="Traditional Arabic"/>
          <w:sz w:val="22"/>
          <w:szCs w:val="22"/>
          <w:rtl/>
        </w:rPr>
        <w:t>27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؛ 10:</w:t>
      </w:r>
      <w:r w:rsidR="00513BC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13BCC" w:rsidRPr="000C7EE0">
        <w:rPr>
          <w:rFonts w:ascii="Traditional Arabic" w:eastAsia="Arial" w:hAnsi="Traditional Arabic" w:cs="Traditional Arabic"/>
          <w:sz w:val="22"/>
          <w:szCs w:val="22"/>
          <w:rtl/>
        </w:rPr>
        <w:t>38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؛ عب</w:t>
      </w:r>
      <w:r w:rsidR="00513BC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رانيِّين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1: 9] و</w:t>
      </w:r>
      <w:r w:rsidR="00513BCC"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مِسْحة</w:t>
      </w:r>
      <w:r w:rsidR="00513BCC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 xml:space="preserve">كهنة العهد القديم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[خروج 30: 32-33؛ </w:t>
      </w:r>
      <w:r w:rsidR="009F591F" w:rsidRPr="000C7EE0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9F591F"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مِسْحة</w:t>
      </w:r>
      <w:r w:rsidR="009F591F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 xml:space="preserve"> ملوك</w:t>
      </w:r>
      <w:r w:rsidR="009F591F"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 xml:space="preserve"> العهد القديم</w:t>
      </w:r>
      <w:r w:rsidR="00B360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؛ 1صموئيل </w:t>
      </w:r>
      <w:r w:rsidR="00B36052" w:rsidRPr="000C7EE0">
        <w:rPr>
          <w:rFonts w:ascii="Traditional Arabic" w:eastAsia="Arial" w:hAnsi="Traditional Arabic" w:cs="Traditional Arabic"/>
          <w:sz w:val="22"/>
          <w:szCs w:val="22"/>
          <w:rtl/>
        </w:rPr>
        <w:t>10</w:t>
      </w:r>
      <w:r w:rsidR="00B360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: 1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؛ زك</w:t>
      </w:r>
      <w:r w:rsidR="00B360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ريَّا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4: 14]</w:t>
      </w:r>
      <w:r w:rsidR="00513BC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13BC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وهذا الغرض ال</w:t>
      </w:r>
      <w:r w:rsidR="00EF126C" w:rsidRPr="000C7EE0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الخدمة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. لكن</w:t>
      </w:r>
      <w:r w:rsidR="001474F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... الاختبار الكامل لل</w:t>
      </w:r>
      <w:r w:rsidR="00F54ABD" w:rsidRPr="000C7EE0">
        <w:rPr>
          <w:rFonts w:ascii="Traditional Arabic" w:eastAsia="Arial" w:hAnsi="Traditional Arabic" w:cs="Traditional Arabic"/>
          <w:sz w:val="22"/>
          <w:szCs w:val="22"/>
          <w:rtl/>
        </w:rPr>
        <w:t>مِسْحة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يعتمد على الامتلاء ب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" </w:t>
      </w:r>
      <w:r w:rsidR="001474F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رايري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73،</w:t>
      </w:r>
      <w:r w:rsidR="001474F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1474FC" w:rsidRPr="000C7EE0">
        <w:rPr>
          <w:rFonts w:ascii="Arial" w:hAnsi="Arial" w:cs="Arial"/>
          <w:noProof/>
          <w:sz w:val="18"/>
          <w:szCs w:val="15"/>
        </w:rPr>
        <w:t>Ryrie, 73</w:t>
      </w:r>
      <w:r w:rsidR="001474F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B31FF97" w14:textId="77777777" w:rsidR="000C7EE0" w:rsidRPr="000C7EE0" w:rsidRDefault="000C7EE0" w:rsidP="000C7EE0">
      <w:pPr>
        <w:tabs>
          <w:tab w:val="left" w:pos="5120"/>
          <w:tab w:val="left" w:pos="8460"/>
        </w:tabs>
        <w:bidi/>
        <w:ind w:left="723" w:right="-32"/>
        <w:rPr>
          <w:rFonts w:ascii="Traditional Arabic" w:eastAsia="Arial" w:hAnsi="Traditional Arabic" w:cs="Traditional Arabic"/>
          <w:sz w:val="22"/>
          <w:szCs w:val="22"/>
        </w:rPr>
      </w:pPr>
    </w:p>
    <w:p w14:paraId="647F6661" w14:textId="157E7F49" w:rsidR="00A62BB4" w:rsidRPr="000C7EE0" w:rsidRDefault="00DF5F97" w:rsidP="000C7EE0">
      <w:pPr>
        <w:pStyle w:val="ListParagraph"/>
        <w:numPr>
          <w:ilvl w:val="0"/>
          <w:numId w:val="25"/>
        </w:numPr>
        <w:tabs>
          <w:tab w:val="left" w:pos="5120"/>
          <w:tab w:val="left" w:pos="8460"/>
        </w:tabs>
        <w:bidi/>
        <w:ind w:right="-32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>خت</w:t>
      </w:r>
      <w:r w:rsidR="00007305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>م</w:t>
      </w:r>
      <w:r w:rsidR="00007305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الروح</w:t>
      </w:r>
      <w:r w:rsidRPr="000C7EE0">
        <w:rPr>
          <w:rFonts w:ascii="Traditional Arabic" w:eastAsia="Arial" w:hAnsi="Traditional Arabic" w:cs="Traditional Arabic"/>
          <w:bCs/>
          <w:sz w:val="22"/>
          <w:szCs w:val="22"/>
        </w:rPr>
        <w:t xml:space="preserve"> </w:t>
      </w:r>
      <w:r w:rsidR="00007305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القدس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إلدون وودكوك، "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خت</w:t>
      </w:r>
      <w:r w:rsidR="00007305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م</w:t>
      </w:r>
      <w:r w:rsidR="00007305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"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E0C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90690D" w:rsidRPr="000C7EE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المجلَّة الدوريَّة (بيبليوثيكا ساكرا </w:t>
      </w:r>
      <w:r w:rsidR="0090690D" w:rsidRPr="000C7EE0">
        <w:rPr>
          <w:rFonts w:ascii="Traditional Arabic" w:eastAsia="Arial" w:hAnsi="Traditional Arabic" w:cs="Traditional Arabic"/>
          <w:i/>
          <w:sz w:val="22"/>
          <w:szCs w:val="22"/>
        </w:rPr>
        <w:t>Bibliotheca Sacra</w:t>
      </w:r>
      <w:r w:rsidR="0090690D" w:rsidRPr="000C7EE0">
        <w:rPr>
          <w:rFonts w:ascii="Traditional Arabic" w:eastAsia="Arial" w:hAnsi="Traditional Arabic" w:cs="Traditional Arabic"/>
          <w:i/>
          <w:sz w:val="22"/>
          <w:szCs w:val="22"/>
          <w:rtl/>
        </w:rPr>
        <w:t>) لكلِّيَّة دالاس اللاهوتيَّة</w:t>
      </w:r>
      <w:r w:rsidR="005F0D8E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العدد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155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نيسان/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أبريل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07305" w:rsidRPr="000C7EE0">
        <w:rPr>
          <w:rFonts w:ascii="Traditional Arabic" w:eastAsia="Arial" w:hAnsi="Traditional Arabic" w:cs="Traditional Arabic"/>
          <w:sz w:val="22"/>
          <w:szCs w:val="22"/>
          <w:rtl/>
        </w:rPr>
        <w:t>–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حزيران/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يونيو</w:t>
      </w:r>
      <w:r w:rsidR="00EE613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الصفحات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139-63 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proofErr w:type="spellStart"/>
      <w:r w:rsidR="00007305" w:rsidRPr="000C7EE0">
        <w:rPr>
          <w:rFonts w:ascii="Traditional Arabic" w:eastAsia="Arial" w:hAnsi="Traditional Arabic" w:cs="Traditional Arabic"/>
          <w:sz w:val="16"/>
          <w:szCs w:val="16"/>
        </w:rPr>
        <w:t>cf</w:t>
      </w:r>
      <w:proofErr w:type="spellEnd"/>
      <w:r w:rsidR="00007305" w:rsidRPr="000C7EE0">
        <w:rPr>
          <w:rFonts w:ascii="Traditional Arabic" w:eastAsia="Arial" w:hAnsi="Traditional Arabic" w:cs="Traditional Arabic"/>
          <w:sz w:val="16"/>
          <w:szCs w:val="16"/>
        </w:rPr>
        <w:t>. Eldon Woodcock, “The Seal of the Holy Spirit” Bibliotheca Sacra 155 [April-June 1998]: 139-63</w:t>
      </w:r>
      <w:r w:rsidR="0000730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175A034D" w14:textId="55C88260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  <w:lang w:bidi="ar-JO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A00A77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الوسيط</w:t>
      </w:r>
      <w:r w:rsidR="00DB7D6E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  <w:lang w:bidi="ar-JO"/>
        </w:rPr>
        <w:t xml:space="preserve"> (العامل الفاعل)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:</w:t>
      </w:r>
      <w:r w:rsidR="00A00A7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الله هو </w:t>
      </w:r>
      <w:r w:rsidR="00DB7D6E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وسيط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الختم (أي هو الذي يختم المؤمن)، بحسب 2كورنثوس 1: 22 (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53542" w:rsidRPr="000C7EE0">
        <w:rPr>
          <w:rFonts w:ascii="Traditional Arabic" w:eastAsia="Arial" w:hAnsi="Traditional Arabic" w:cs="Traditional Arabic"/>
          <w:sz w:val="22"/>
          <w:szCs w:val="22"/>
          <w:rtl/>
        </w:rPr>
        <w:t>يوحنَّ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ا 6: 27).</w:t>
      </w:r>
    </w:p>
    <w:p w14:paraId="120E9AC4" w14:textId="3210526E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النطاق (مجال النشاط)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: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الروح القدس هو 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نف</w:t>
      </w:r>
      <w:r w:rsidR="00A36CD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سُه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الختم. المؤمن مختوم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فيه. في أفسس 1: 13 لا يوجد حرف جر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مُستخدَمٌ (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مُعب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عنه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" (رايري، 80). </w:t>
      </w:r>
      <w:r w:rsidR="00F259A4" w:rsidRPr="000C7EE0">
        <w:rPr>
          <w:rFonts w:ascii="Traditional Arabic" w:eastAsia="Arial" w:hAnsi="Traditional Arabic" w:cs="Traditional Arabic"/>
          <w:sz w:val="22"/>
          <w:szCs w:val="22"/>
          <w:rtl/>
        </w:rPr>
        <w:t>بكلماتٍ أُخرى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، من الناحية الفن</w:t>
      </w:r>
      <w:r w:rsidR="007852D1" w:rsidRPr="000C7EE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، نحن لسنا مختومين "</w:t>
      </w:r>
      <w:r w:rsidR="004E58A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بواسطة (من خلال)</w:t>
      </w:r>
      <w:r w:rsidR="00143E22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" بل "</w:t>
      </w:r>
      <w:r w:rsidR="004E58A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بختم</w:t>
      </w:r>
      <w:r w:rsidR="00143E22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 القدس</w:t>
      </w:r>
      <w:r w:rsidR="004E58A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(أي الروح القدس </w:t>
      </w:r>
      <w:r w:rsidR="00BD166E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حدِّ ذاته هو </w:t>
      </w:r>
      <w:r w:rsidR="004E58A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الختم)</w:t>
      </w:r>
      <w:r w:rsidR="00143E2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11B1EAFE" w14:textId="20C6FDA6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</w:t>
      </w:r>
      <w:r w:rsidRPr="000C7EE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حد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</w:t>
      </w:r>
      <w:r w:rsidR="00BD166E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 (المدى)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جميع المؤمنين مختومون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22DA1733" w14:textId="545BDC6B" w:rsidR="00167FBD" w:rsidRPr="000C7EE0" w:rsidRDefault="00DF5F97" w:rsidP="0082008D">
      <w:pPr>
        <w:pStyle w:val="ListParagraph"/>
        <w:numPr>
          <w:ilvl w:val="0"/>
          <w:numId w:val="36"/>
        </w:num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خُتِم</w:t>
      </w:r>
      <w:r w:rsidR="00BD166E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مؤمني كورنثوس (الجسد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والروح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حد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سواء) (2كورنثوس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1: 22)</w:t>
      </w:r>
      <w:r w:rsidR="00493D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5663ED32" w14:textId="77777777" w:rsidR="00167FBD" w:rsidRPr="000C7EE0" w:rsidRDefault="00DF5F97" w:rsidP="0082008D">
      <w:pPr>
        <w:pStyle w:val="ListParagraph"/>
        <w:numPr>
          <w:ilvl w:val="0"/>
          <w:numId w:val="36"/>
        </w:num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لا 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يوجد أيُّ مقطعٍ كتابيٍّ ي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حث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أن يسعوا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67FBD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للحصول على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الختم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FB3B071" w14:textId="4EFD096D" w:rsidR="00A62BB4" w:rsidRPr="000C7EE0" w:rsidRDefault="00DF5F97" w:rsidP="00167FBD">
      <w:pPr>
        <w:pStyle w:val="ListParagraph"/>
        <w:numPr>
          <w:ilvl w:val="0"/>
          <w:numId w:val="36"/>
        </w:num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خت</w:t>
      </w:r>
      <w:r w:rsidR="00493D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493D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 هو أساس الوعظ </w:t>
      </w:r>
      <w:r w:rsidR="00493D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يحثُّ على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عدم إحزان </w:t>
      </w:r>
      <w:r w:rsidR="00990E19" w:rsidRPr="000C7EE0">
        <w:rPr>
          <w:rFonts w:ascii="Traditional Arabic" w:eastAsia="Arial" w:hAnsi="Traditional Arabic" w:cs="Traditional Arabic"/>
          <w:sz w:val="22"/>
          <w:szCs w:val="22"/>
          <w:rtl/>
        </w:rPr>
        <w:t>الروح القدس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(أفسس</w:t>
      </w:r>
      <w:r w:rsidR="00493D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4: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30</w:t>
      </w:r>
      <w:r w:rsidR="00493D6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12B21B28" w14:textId="66C6ABB5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د.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66569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</w:t>
      </w:r>
      <w:r w:rsidRPr="000C7EE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وقت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</w:t>
      </w:r>
      <w:r w:rsidR="00566569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ل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حدوثه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: حيث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مختومون، فلا بد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قد حد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ث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 عند</w:t>
      </w:r>
      <w:r w:rsidR="009847C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لحظة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الخلاص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AC47BFA" w14:textId="238CE697" w:rsidR="00A62BB4" w:rsidRPr="000C7EE0" w:rsidRDefault="005B3231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i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ه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66569" w:rsidRPr="000C7EE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</w:t>
      </w:r>
      <w:r w:rsidR="007852D1" w:rsidRPr="000C7EE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>:</w:t>
      </w:r>
      <w:r w:rsidR="0056656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هناك غرضان من خت</w:t>
      </w:r>
      <w:r w:rsidR="001E0691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1E0691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0C7EE0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35F771EA" w14:textId="4F16977B" w:rsidR="00A62BB4" w:rsidRPr="000C7EE0" w:rsidRDefault="00DF5F97" w:rsidP="0082008D">
      <w:p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</w:rPr>
        <w:t>1.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ab/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الضما</w:t>
      </w:r>
      <w:r w:rsidR="00041928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 </w:t>
      </w:r>
      <w:r w:rsidR="00041928" w:rsidRPr="000C7EE0">
        <w:rPr>
          <w:rFonts w:ascii="Traditional Arabic" w:eastAsia="Arial" w:hAnsi="Traditional Arabic" w:cs="Traditional Arabic"/>
          <w:sz w:val="22"/>
          <w:szCs w:val="22"/>
          <w:rtl/>
        </w:rPr>
        <w:t>الأبدي</w:t>
      </w:r>
      <w:r w:rsidR="00041928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5A1252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يؤك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د </w:t>
      </w:r>
      <w:r w:rsidR="006630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الضمان </w:t>
      </w:r>
      <w:r w:rsidR="00663063" w:rsidRPr="000C7EE0">
        <w:rPr>
          <w:rFonts w:ascii="Traditional Arabic" w:eastAsia="Arial" w:hAnsi="Traditional Arabic" w:cs="Traditional Arabic"/>
          <w:sz w:val="22"/>
          <w:szCs w:val="22"/>
          <w:rtl/>
        </w:rPr>
        <w:t>الأبدي</w:t>
      </w:r>
      <w:r w:rsidR="0066306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663063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53765" w:rsidRPr="000C7EE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بما أن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أعطانا روح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ه، فإن</w:t>
      </w:r>
      <w:r w:rsidR="0055376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 سيعطينا كل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ميراثنا في السماء أيضًا (2كورنثوس 1: 22ب؛ أفسس 4: 30)، بما في ذلك فداء أجسادنا (أفسس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1: 13-14).</w:t>
      </w:r>
    </w:p>
    <w:p w14:paraId="71265E1E" w14:textId="76D6420A" w:rsidR="00A62BB4" w:rsidRPr="000C7EE0" w:rsidRDefault="00DF5F97" w:rsidP="0082008D">
      <w:pPr>
        <w:bidi/>
        <w:ind w:left="124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</w:rPr>
        <w:t>2.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ab/>
      </w:r>
      <w:r w:rsidR="00745A53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  <w:lang w:bidi="ar"/>
        </w:rPr>
        <w:t>ال</w:t>
      </w:r>
      <w:r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  <w:lang w:bidi="ar"/>
        </w:rPr>
        <w:t>ملك</w:t>
      </w:r>
      <w:r w:rsidR="007852D1"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  <w:lang w:bidi="ar"/>
        </w:rPr>
        <w:t>يَّة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:</w:t>
      </w:r>
      <w:r w:rsidR="00745A5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55376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 ي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041928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D917C0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ح أن</w:t>
      </w:r>
      <w:r w:rsidR="00501E3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يملكنا (2كورنثوس 1: 22ب، "خت</w:t>
      </w:r>
      <w:r w:rsidR="009E55D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9E55D3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الملك</w:t>
      </w:r>
      <w:r w:rsidR="007852D1" w:rsidRPr="000C7EE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501E3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").</w:t>
      </w:r>
    </w:p>
    <w:p w14:paraId="67F5A70C" w14:textId="77777777" w:rsidR="00A62BB4" w:rsidRPr="000C7EE0" w:rsidRDefault="00A62BB4" w:rsidP="0082008D">
      <w:pPr>
        <w:tabs>
          <w:tab w:val="left" w:pos="5120"/>
          <w:tab w:val="left" w:pos="8460"/>
        </w:tabs>
        <w:bidi/>
        <w:ind w:left="360" w:right="-3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561664D4" w14:textId="1AD6F089" w:rsidR="00A62BB4" w:rsidRPr="000C7EE0" w:rsidRDefault="00917FB1" w:rsidP="009E55D3">
      <w:pPr>
        <w:pStyle w:val="ListParagraph"/>
        <w:numPr>
          <w:ilvl w:val="0"/>
          <w:numId w:val="25"/>
        </w:numPr>
        <w:tabs>
          <w:tab w:val="left" w:pos="5120"/>
          <w:tab w:val="left" w:pos="8460"/>
        </w:tabs>
        <w:bidi/>
        <w:ind w:right="-32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الضما</w:t>
      </w:r>
      <w:r w:rsidR="00731E76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ن </w:t>
      </w:r>
      <w:r w:rsidR="00731E76"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>الأبدي</w:t>
      </w:r>
      <w:r w:rsidR="00731E76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ُّ</w:t>
      </w:r>
      <w:r w:rsidR="00774EE9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9E55D3" w:rsidRPr="000C7E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واليقين</w:t>
      </w:r>
    </w:p>
    <w:p w14:paraId="34270151" w14:textId="77777777" w:rsidR="00A62BB4" w:rsidRPr="000C7EE0" w:rsidRDefault="00A62BB4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</w:p>
    <w:tbl>
      <w:tblPr>
        <w:tblStyle w:val="8"/>
        <w:bidiVisual/>
        <w:tblW w:w="9270" w:type="dxa"/>
        <w:tblInd w:w="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160"/>
        <w:gridCol w:w="3690"/>
        <w:gridCol w:w="3420"/>
      </w:tblGrid>
      <w:tr w:rsidR="00A62BB4" w:rsidRPr="000C7EE0" w14:paraId="2FF90EB5" w14:textId="77777777" w:rsidTr="009E55D3">
        <w:tc>
          <w:tcPr>
            <w:tcW w:w="2160" w:type="dxa"/>
            <w:shd w:val="clear" w:color="auto" w:fill="000000"/>
          </w:tcPr>
          <w:p w14:paraId="576A5445" w14:textId="77777777" w:rsidR="00A62BB4" w:rsidRPr="000C7EE0" w:rsidRDefault="00A62BB4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b/>
                <w:color w:val="FFFFFF"/>
                <w:sz w:val="22"/>
                <w:szCs w:val="22"/>
              </w:rPr>
            </w:pPr>
          </w:p>
        </w:tc>
        <w:tc>
          <w:tcPr>
            <w:tcW w:w="3690" w:type="dxa"/>
            <w:shd w:val="clear" w:color="auto" w:fill="000000"/>
          </w:tcPr>
          <w:p w14:paraId="252FBEB9" w14:textId="618CA151" w:rsidR="00A62BB4" w:rsidRPr="000C7EE0" w:rsidRDefault="00DF5F97" w:rsidP="004600B7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jc w:val="center"/>
              <w:rPr>
                <w:rFonts w:ascii="Traditional Arabic" w:eastAsia="Arial" w:hAnsi="Traditional Arabic" w:cs="Traditional Arabic"/>
                <w:bCs/>
                <w:color w:val="FF0000"/>
                <w:sz w:val="32"/>
                <w:szCs w:val="32"/>
                <w:lang w:val="en-US"/>
              </w:rPr>
            </w:pPr>
            <w:r w:rsidRPr="000C7EE0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ال</w:t>
            </w:r>
            <w:r w:rsidR="00917FB1" w:rsidRPr="000C7EE0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ض</w:t>
            </w:r>
            <w:r w:rsidRPr="000C7EE0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م</w:t>
            </w:r>
            <w:r w:rsidR="00917FB1" w:rsidRPr="000C7EE0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ا</w:t>
            </w:r>
            <w:r w:rsidRPr="000C7EE0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ن الأبدي</w:t>
            </w:r>
            <w:r w:rsidR="00917FB1" w:rsidRPr="000C7EE0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ّ</w:t>
            </w:r>
          </w:p>
        </w:tc>
        <w:tc>
          <w:tcPr>
            <w:tcW w:w="3420" w:type="dxa"/>
            <w:shd w:val="clear" w:color="auto" w:fill="000000"/>
          </w:tcPr>
          <w:p w14:paraId="33B48903" w14:textId="23CC6224" w:rsidR="00A62BB4" w:rsidRPr="000C7EE0" w:rsidRDefault="009E55D3" w:rsidP="004600B7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jc w:val="center"/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</w:rPr>
            </w:pPr>
            <w:r w:rsidRPr="000C7EE0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يقين</w:t>
            </w:r>
            <w:r w:rsidR="00DF5F97" w:rsidRPr="000C7EE0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 xml:space="preserve"> الخلاص</w:t>
            </w:r>
          </w:p>
        </w:tc>
      </w:tr>
      <w:tr w:rsidR="00A62BB4" w:rsidRPr="000C7EE0" w14:paraId="266AE594" w14:textId="77777777" w:rsidTr="009E55D3">
        <w:tc>
          <w:tcPr>
            <w:tcW w:w="2160" w:type="dxa"/>
          </w:tcPr>
          <w:p w14:paraId="00B60EB3" w14:textId="03427B04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المعنى الأساسي</w:t>
            </w:r>
            <w:r w:rsidR="00917FB1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</w:p>
        </w:tc>
        <w:tc>
          <w:tcPr>
            <w:tcW w:w="3690" w:type="dxa"/>
          </w:tcPr>
          <w:p w14:paraId="635E8D71" w14:textId="46E7C53D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الخلاص من عقوبة الخط</w:t>
            </w:r>
            <w:r w:rsidR="007852D1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إلى الأبد (</w:t>
            </w:r>
            <w:r w:rsidR="00917FB1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إذا حصلْت</w:t>
            </w:r>
            <w:r w:rsidR="0063798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17FB1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على الخلاص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، </w:t>
            </w:r>
            <w:r w:rsidR="00917FB1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فس</w:t>
            </w:r>
            <w:r w:rsidR="0063798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</w:t>
            </w:r>
            <w:r w:rsidR="00917FB1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بقى مُخَلَّصًا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دائمًا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3420" w:type="dxa"/>
          </w:tcPr>
          <w:p w14:paraId="3D650C88" w14:textId="3DFFCEC2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u w:val="single"/>
                <w:rtl/>
              </w:rPr>
              <w:t>معرفة</w:t>
            </w:r>
            <w:r w:rsidR="0063798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87057B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أنَّنا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خ</w:t>
            </w:r>
            <w:r w:rsidR="0063798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63798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ص</w:t>
            </w:r>
            <w:r w:rsidR="0063798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ْنا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من عقوبة الخط</w:t>
            </w:r>
            <w:r w:rsidR="007852D1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إلى الأبد</w:t>
            </w:r>
          </w:p>
          <w:p w14:paraId="689E9299" w14:textId="77777777" w:rsidR="00A62BB4" w:rsidRPr="000C7EE0" w:rsidRDefault="00A62BB4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A62BB4" w:rsidRPr="000C7EE0" w14:paraId="1374479B" w14:textId="77777777" w:rsidTr="009E55D3">
        <w:tc>
          <w:tcPr>
            <w:tcW w:w="2160" w:type="dxa"/>
          </w:tcPr>
          <w:p w14:paraId="6DF62B1D" w14:textId="4E914AB1" w:rsidR="00A62BB4" w:rsidRPr="000C7EE0" w:rsidRDefault="00917FB1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تعريف</w:t>
            </w:r>
          </w:p>
        </w:tc>
        <w:tc>
          <w:tcPr>
            <w:tcW w:w="3690" w:type="dxa"/>
          </w:tcPr>
          <w:p w14:paraId="2D13F968" w14:textId="36BC708E" w:rsidR="00A62BB4" w:rsidRPr="000C7EE0" w:rsidRDefault="00DF5F97" w:rsidP="004600B7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عم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الله الذي يضمن أن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عط</w:t>
            </w:r>
            <w:r w:rsidR="007852D1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الخلاص، بمجر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د قبولها، 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س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تبقى إلى الأبد ولا يمكن أن تضيع" (رايري،</w:t>
            </w:r>
            <w:r w:rsidR="00ED36C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6B44A8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Pr="000C7EE0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اللاهوت الأساسي</w:t>
            </w:r>
            <w:r w:rsidR="006B44A8" w:rsidRPr="000C7EE0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ُّ</w:t>
            </w:r>
            <w:r w:rsidR="006B44A8" w:rsidRPr="000C7EE0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" </w:t>
            </w:r>
            <w:r w:rsidR="00883AD9" w:rsidRPr="000C7EE0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{</w:t>
            </w:r>
            <w:r w:rsidR="006B44A8" w:rsidRPr="000C7EE0">
              <w:rPr>
                <w:rFonts w:ascii="Arial" w:hAnsi="Arial" w:cs="Arial"/>
                <w:noProof/>
                <w:sz w:val="18"/>
                <w:szCs w:val="15"/>
              </w:rPr>
              <w:t xml:space="preserve">Ryrie, </w:t>
            </w:r>
            <w:r w:rsidR="006B44A8" w:rsidRPr="000C7EE0">
              <w:rPr>
                <w:rFonts w:ascii="Arial" w:hAnsi="Arial" w:cs="Arial"/>
                <w:i/>
                <w:noProof/>
                <w:sz w:val="18"/>
                <w:szCs w:val="15"/>
              </w:rPr>
              <w:t>Basic Theology</w:t>
            </w:r>
            <w:r w:rsidR="006B44A8" w:rsidRPr="000C7EE0">
              <w:rPr>
                <w:rFonts w:ascii="Arial" w:hAnsi="Arial" w:cs="Arial"/>
                <w:noProof/>
                <w:sz w:val="18"/>
                <w:szCs w:val="15"/>
              </w:rPr>
              <w:t>, 328</w:t>
            </w:r>
            <w:r w:rsidR="00883AD9" w:rsidRPr="000C7EE0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})</w:t>
            </w:r>
          </w:p>
        </w:tc>
        <w:tc>
          <w:tcPr>
            <w:tcW w:w="3420" w:type="dxa"/>
          </w:tcPr>
          <w:p w14:paraId="7253C9DE" w14:textId="34B55496" w:rsidR="00A62BB4" w:rsidRPr="000C7EE0" w:rsidRDefault="00905FEA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* 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إدراك حقيقة </w:t>
            </w:r>
            <w:r w:rsidR="00883AD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الضمان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الأبدي</w:t>
            </w:r>
            <w:r w:rsidR="00883AD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أو </w:t>
            </w:r>
            <w:r w:rsidR="00883AD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الثبات (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المثابرة</w:t>
            </w:r>
            <w:r w:rsidR="00883AD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(رايري،</w:t>
            </w:r>
            <w:r w:rsidR="00883AD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"</w:t>
            </w:r>
            <w:r w:rsidR="00883AD9" w:rsidRPr="000C7EE0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اللاهوت الأساسي</w:t>
            </w:r>
            <w:r w:rsidR="00883AD9" w:rsidRPr="000C7EE0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ُّ</w:t>
            </w:r>
            <w:r w:rsidR="00883AD9" w:rsidRPr="000C7EE0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" {</w:t>
            </w:r>
            <w:r w:rsidR="00883AD9" w:rsidRPr="000C7EE0">
              <w:rPr>
                <w:rFonts w:ascii="Arial" w:hAnsi="Arial" w:cs="Arial"/>
                <w:noProof/>
                <w:sz w:val="18"/>
                <w:szCs w:val="15"/>
              </w:rPr>
              <w:t xml:space="preserve">Ryrie, </w:t>
            </w:r>
            <w:r w:rsidR="00883AD9" w:rsidRPr="000C7EE0">
              <w:rPr>
                <w:rFonts w:ascii="Arial" w:hAnsi="Arial" w:cs="Arial"/>
                <w:i/>
                <w:noProof/>
                <w:sz w:val="18"/>
                <w:szCs w:val="15"/>
              </w:rPr>
              <w:t>Basic Theology</w:t>
            </w:r>
            <w:r w:rsidR="00883AD9" w:rsidRPr="000C7EE0">
              <w:rPr>
                <w:rFonts w:ascii="Arial" w:hAnsi="Arial" w:cs="Arial"/>
                <w:noProof/>
                <w:sz w:val="18"/>
                <w:szCs w:val="15"/>
              </w:rPr>
              <w:t>, 328</w:t>
            </w:r>
            <w:r w:rsidR="00883AD9" w:rsidRPr="000C7EE0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>}</w:t>
            </w:r>
            <w:r w:rsidR="00883AD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</w:tr>
      <w:tr w:rsidR="00A62BB4" w:rsidRPr="000C7EE0" w14:paraId="5D116C00" w14:textId="77777777" w:rsidTr="009E55D3">
        <w:tc>
          <w:tcPr>
            <w:tcW w:w="2160" w:type="dxa"/>
          </w:tcPr>
          <w:p w14:paraId="6EEBC5D2" w14:textId="19CFBF12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خدمة </w:t>
            </w:r>
            <w:r w:rsidR="00990E19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الروح القدس</w:t>
            </w:r>
          </w:p>
        </w:tc>
        <w:tc>
          <w:tcPr>
            <w:tcW w:w="3690" w:type="dxa"/>
          </w:tcPr>
          <w:p w14:paraId="6610F230" w14:textId="7AC43EA7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الختم (أفسس</w:t>
            </w:r>
            <w:r w:rsidR="00D31A1B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-JO"/>
              </w:rPr>
              <w:t xml:space="preserve"> </w:t>
            </w:r>
            <w:r w:rsidR="006B44A8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1: 13-14)</w:t>
            </w:r>
          </w:p>
        </w:tc>
        <w:tc>
          <w:tcPr>
            <w:tcW w:w="3420" w:type="dxa"/>
          </w:tcPr>
          <w:p w14:paraId="20AE62CF" w14:textId="42C4D134" w:rsidR="00A62BB4" w:rsidRPr="00F82AEF" w:rsidRDefault="007D0049" w:rsidP="00F82AEF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إعطاء اليقين (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التأكيد</w:t>
            </w:r>
            <w:r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  <w:r w:rsidR="00DF5F97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(رومية</w:t>
            </w:r>
            <w:r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8: 15-17)</w:t>
            </w:r>
          </w:p>
        </w:tc>
      </w:tr>
      <w:tr w:rsidR="00A62BB4" w:rsidRPr="000C7EE0" w14:paraId="76DEC8B5" w14:textId="77777777" w:rsidTr="009E55D3">
        <w:tc>
          <w:tcPr>
            <w:tcW w:w="2160" w:type="dxa"/>
          </w:tcPr>
          <w:p w14:paraId="00691CD0" w14:textId="02815F86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المؤمن</w:t>
            </w:r>
            <w:r w:rsidR="006B44A8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من حيث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>…</w:t>
            </w:r>
          </w:p>
        </w:tc>
        <w:tc>
          <w:tcPr>
            <w:tcW w:w="3690" w:type="dxa"/>
          </w:tcPr>
          <w:p w14:paraId="5B82FEC0" w14:textId="7D3039E1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مكانته كابن</w:t>
            </w:r>
            <w:r w:rsidR="006B44A8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لله (رومية 8: 16ب</w:t>
            </w:r>
            <w:r w:rsidR="006B44A8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3420" w:type="dxa"/>
          </w:tcPr>
          <w:p w14:paraId="3838D20B" w14:textId="139A945B" w:rsidR="00A62BB4" w:rsidRPr="00F82AEF" w:rsidRDefault="00DF5F97" w:rsidP="00F82AEF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ممارس</w:t>
            </w:r>
            <w:r w:rsidR="007D004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ته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7D004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لثقة (رومية 8: 16أ</w:t>
            </w:r>
            <w:r w:rsidR="007D004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</w:tr>
      <w:tr w:rsidR="00A62BB4" w:rsidRPr="000C7EE0" w14:paraId="509E1C78" w14:textId="77777777" w:rsidTr="009E55D3">
        <w:tc>
          <w:tcPr>
            <w:tcW w:w="2160" w:type="dxa"/>
          </w:tcPr>
          <w:p w14:paraId="5BC6CA5A" w14:textId="7678CAEA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المستل</w:t>
            </w:r>
            <w:r w:rsidR="00A91467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مون</w:t>
            </w:r>
          </w:p>
        </w:tc>
        <w:tc>
          <w:tcPr>
            <w:tcW w:w="3690" w:type="dxa"/>
          </w:tcPr>
          <w:p w14:paraId="744DCF9C" w14:textId="052F3A32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جميع المسيح</w:t>
            </w:r>
            <w:r w:rsidR="00C6032B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يِّين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يم</w:t>
            </w:r>
            <w:r w:rsidR="00A91467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لكون</w:t>
            </w:r>
            <w:r w:rsidR="00A91467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</w:t>
            </w:r>
          </w:p>
        </w:tc>
        <w:tc>
          <w:tcPr>
            <w:tcW w:w="3420" w:type="dxa"/>
          </w:tcPr>
          <w:p w14:paraId="1005FBEB" w14:textId="2C3A2015" w:rsidR="00A62BB4" w:rsidRPr="00F82AEF" w:rsidRDefault="00DF5F97" w:rsidP="00F82AEF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بعض المسيح</w:t>
            </w:r>
            <w:r w:rsidR="00C6032B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يِّين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ي</w:t>
            </w:r>
            <w:r w:rsidR="007D004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ش</w:t>
            </w:r>
            <w:r w:rsidR="007D004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ك</w:t>
            </w:r>
            <w:r w:rsidR="007D0049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ون</w:t>
            </w:r>
            <w:r w:rsidR="0003646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به</w:t>
            </w:r>
          </w:p>
        </w:tc>
      </w:tr>
      <w:tr w:rsidR="00A62BB4" w:rsidRPr="000C7EE0" w14:paraId="2B31447F" w14:textId="77777777" w:rsidTr="009E55D3">
        <w:tc>
          <w:tcPr>
            <w:tcW w:w="2160" w:type="dxa"/>
          </w:tcPr>
          <w:p w14:paraId="5CB706FA" w14:textId="03B28483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الد</w:t>
            </w:r>
            <w:r w:rsidR="00A91467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يم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وم</w:t>
            </w:r>
            <w:r w:rsidR="00A91467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ة</w:t>
            </w:r>
          </w:p>
        </w:tc>
        <w:tc>
          <w:tcPr>
            <w:tcW w:w="3690" w:type="dxa"/>
          </w:tcPr>
          <w:p w14:paraId="5ABF3BEF" w14:textId="4CED81DF" w:rsidR="00A62BB4" w:rsidRPr="00F82AEF" w:rsidRDefault="00DF5F97" w:rsidP="00F82AEF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لا يمكن أن يضيع (</w:t>
            </w:r>
            <w:r w:rsidR="00953542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6: 39-40؛ 10: 27-29؛ رو</w:t>
            </w:r>
            <w:r w:rsidR="00D31A1B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مية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8: 30، 38-39؛ عبران</w:t>
            </w:r>
            <w:r w:rsidR="00C6032B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يِّين</w:t>
            </w:r>
            <w:r w:rsidR="00D31A1B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7: 25)</w:t>
            </w:r>
          </w:p>
        </w:tc>
        <w:tc>
          <w:tcPr>
            <w:tcW w:w="3420" w:type="dxa"/>
          </w:tcPr>
          <w:p w14:paraId="756B29D8" w14:textId="675AC1A5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يمكن أن </w:t>
            </w:r>
            <w:r w:rsidR="00905FEA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يُفقَد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(لهذا السبب كت</w:t>
            </w:r>
            <w:r w:rsidR="00905FEA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</w:t>
            </w:r>
            <w:r w:rsidR="00905FEA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53542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="0003646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المقطعَ الكتابيَّ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</w:t>
            </w:r>
            <w:r w:rsidR="00953542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يوحنَّا</w:t>
            </w:r>
            <w:r w:rsidR="00036462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5: 11-13)</w:t>
            </w:r>
          </w:p>
        </w:tc>
      </w:tr>
      <w:tr w:rsidR="00A62BB4" w:rsidRPr="000C7EE0" w14:paraId="70C8A395" w14:textId="77777777" w:rsidTr="009E55D3">
        <w:tc>
          <w:tcPr>
            <w:tcW w:w="2160" w:type="dxa"/>
          </w:tcPr>
          <w:p w14:paraId="1C1D8DE3" w14:textId="7DE453AF" w:rsidR="00A62BB4" w:rsidRPr="000C7EE0" w:rsidRDefault="00D31A1B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ترانيم</w:t>
            </w:r>
          </w:p>
        </w:tc>
        <w:tc>
          <w:tcPr>
            <w:tcW w:w="3690" w:type="dxa"/>
          </w:tcPr>
          <w:p w14:paraId="34D8F776" w14:textId="6F1103BD" w:rsidR="00C30DBE" w:rsidRPr="000C7EE0" w:rsidRDefault="00DF5F97" w:rsidP="00035442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‏</w:t>
            </w:r>
            <w:r w:rsidR="00C30DBE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DF5AC3" w:rsidRPr="000C7EE0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لأني عالمٌ بمَن أمنتُ</w:t>
            </w:r>
            <w:r w:rsidR="007D3B9D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>‏</w:t>
            </w:r>
            <w:r w:rsidR="00035442"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  <w:t xml:space="preserve"> </w:t>
            </w:r>
            <w:r w:rsidR="00DF5AC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C30DBE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بِاسْم</w:t>
            </w:r>
            <w:r w:rsidR="00DF5AC3" w:rsidRPr="000C7EE0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فاديَّ أُنادي"</w:t>
            </w:r>
          </w:p>
        </w:tc>
        <w:tc>
          <w:tcPr>
            <w:tcW w:w="3420" w:type="dxa"/>
          </w:tcPr>
          <w:p w14:paraId="029A33FA" w14:textId="77098851" w:rsidR="00A62BB4" w:rsidRPr="000C7EE0" w:rsidRDefault="00DF5F97" w:rsidP="0082008D">
            <w:pPr>
              <w:tabs>
                <w:tab w:val="left" w:pos="1160"/>
                <w:tab w:val="left" w:pos="2420"/>
                <w:tab w:val="left" w:pos="6480"/>
                <w:tab w:val="left" w:pos="8100"/>
              </w:tabs>
              <w:bidi/>
              <w:ind w:right="-32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="00C30DBE"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</w:t>
            </w:r>
            <w:hyperlink r:id="rId24" w:history="1">
              <w:r w:rsidR="00C30DBE" w:rsidRPr="000C7EE0">
                <w:rPr>
                  <w:rFonts w:ascii="Traditional Arabic" w:eastAsia="Arial" w:hAnsi="Traditional Arabic" w:cs="Traditional Arabic"/>
                  <w:sz w:val="22"/>
                  <w:szCs w:val="22"/>
                  <w:rtl/>
                </w:rPr>
                <w:t>ع</w:t>
              </w:r>
              <w:r w:rsidR="00C10A5F" w:rsidRPr="000C7EE0">
                <w:rPr>
                  <w:rFonts w:ascii="Traditional Arabic" w:eastAsia="Arial" w:hAnsi="Traditional Arabic" w:cs="Traditional Arabic" w:hint="cs"/>
                  <w:sz w:val="22"/>
                  <w:szCs w:val="22"/>
                  <w:rtl/>
                </w:rPr>
                <w:t>ِ</w:t>
              </w:r>
              <w:r w:rsidR="00C30DBE" w:rsidRPr="000C7EE0">
                <w:rPr>
                  <w:rFonts w:ascii="Traditional Arabic" w:eastAsia="Arial" w:hAnsi="Traditional Arabic" w:cs="Traditional Arabic"/>
                  <w:sz w:val="22"/>
                  <w:szCs w:val="22"/>
                  <w:rtl/>
                </w:rPr>
                <w:t>ل</w:t>
              </w:r>
              <w:r w:rsidR="00C10A5F" w:rsidRPr="000C7EE0">
                <w:rPr>
                  <w:rFonts w:ascii="Traditional Arabic" w:eastAsia="Arial" w:hAnsi="Traditional Arabic" w:cs="Traditional Arabic" w:hint="cs"/>
                  <w:sz w:val="22"/>
                  <w:szCs w:val="22"/>
                  <w:rtl/>
                </w:rPr>
                <w:t>ْ</w:t>
              </w:r>
              <w:r w:rsidR="00C30DBE" w:rsidRPr="000C7EE0">
                <w:rPr>
                  <w:rFonts w:ascii="Traditional Arabic" w:eastAsia="Arial" w:hAnsi="Traditional Arabic" w:cs="Traditional Arabic"/>
                  <w:sz w:val="22"/>
                  <w:szCs w:val="22"/>
                  <w:rtl/>
                </w:rPr>
                <w:t>مي يقينٌ يسوعُ لي</w:t>
              </w:r>
            </w:hyperlink>
            <w:r w:rsidR="00C30DBE"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</w:t>
            </w:r>
            <w:r w:rsidRPr="000C7EE0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</w:p>
        </w:tc>
      </w:tr>
    </w:tbl>
    <w:p w14:paraId="7DAB428E" w14:textId="3BD92679" w:rsidR="00A62BB4" w:rsidRPr="000C7EE0" w:rsidRDefault="00DF5F97" w:rsidP="0082008D">
      <w:pPr>
        <w:tabs>
          <w:tab w:val="left" w:pos="5120"/>
          <w:tab w:val="left" w:pos="8460"/>
        </w:tabs>
        <w:bidi/>
        <w:ind w:left="360" w:right="-32" w:hanging="36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</w:rPr>
        <w:tab/>
      </w:r>
      <w:r w:rsidR="00905FEA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*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إيضاح:</w:t>
      </w:r>
      <w:r w:rsidR="00DF5AC3" w:rsidRPr="000C7EE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 </w:t>
      </w:r>
      <w:r w:rsidR="0026453F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الثبات (</w:t>
      </w:r>
      <w:r w:rsidR="0026453F"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المثابرة</w:t>
      </w:r>
      <w:r w:rsidR="0026453F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)</w:t>
      </w:r>
      <w:r w:rsidR="0026453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هو إلى حد</w:t>
      </w:r>
      <w:r w:rsidR="0026453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كبير</w:t>
      </w:r>
      <w:r w:rsidR="0026453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نف</w:t>
      </w:r>
      <w:r w:rsidR="00A36CD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A36CD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6453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الضمان</w:t>
      </w:r>
      <w:r w:rsidR="0026453F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الأبدي</w:t>
      </w:r>
      <w:r w:rsidR="0026453F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، ولكن</w:t>
      </w:r>
      <w:r w:rsidR="00C322D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 الفرق هو أنَّ</w:t>
      </w:r>
      <w:r w:rsidR="007819D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819D5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الثبات (</w:t>
      </w:r>
      <w:r w:rsidR="007819D5" w:rsidRPr="000C7EE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المثابرة</w:t>
      </w:r>
      <w:r w:rsidR="007819D5" w:rsidRPr="000C7EE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)</w:t>
      </w:r>
      <w:r w:rsidR="007819D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322D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يُر</w:t>
      </w:r>
      <w:r w:rsidR="00150DA1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322D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كِّز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أكثر على المؤمن الذي يثابر </w:t>
      </w:r>
      <w:r w:rsidR="00B160C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(يثبت)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(ب</w:t>
      </w:r>
      <w:r w:rsidR="00735D0B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واسطة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قضاء الله وقو</w:t>
      </w:r>
      <w:r w:rsidR="00C322D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ته). في المقابل، </w:t>
      </w:r>
      <w:r w:rsidR="00C322D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يُركِّز </w:t>
      </w:r>
      <w:r w:rsidR="00A54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الضمانُ</w:t>
      </w:r>
      <w:r w:rsidR="00A54D2C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الأبدي</w:t>
      </w:r>
      <w:r w:rsidR="00A54D2C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731E76"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على الله– الله هو الذي يضمن خلاص</w:t>
      </w:r>
      <w:r w:rsidR="00731E7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نا </w:t>
      </w:r>
      <w:r w:rsidR="00731E76" w:rsidRPr="000C7EE0">
        <w:rPr>
          <w:rFonts w:ascii="Traditional Arabic" w:eastAsia="Arial" w:hAnsi="Traditional Arabic" w:cs="Traditional Arabic"/>
          <w:sz w:val="22"/>
          <w:szCs w:val="22"/>
          <w:rtl/>
        </w:rPr>
        <w:t>(رايري،</w:t>
      </w:r>
      <w:r w:rsidR="00731E7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"</w:t>
      </w:r>
      <w:r w:rsidR="00731E76" w:rsidRPr="000C7EE0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اللاهوت الأساسي</w:t>
      </w:r>
      <w:r w:rsidR="00731E76" w:rsidRPr="000C7EE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rtl/>
        </w:rPr>
        <w:t>ُّ</w:t>
      </w:r>
      <w:r w:rsidR="00731E76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" {</w:t>
      </w:r>
      <w:r w:rsidR="00731E76" w:rsidRPr="000C7EE0">
        <w:rPr>
          <w:rFonts w:ascii="Arial" w:hAnsi="Arial" w:cs="Arial"/>
          <w:noProof/>
          <w:sz w:val="18"/>
          <w:szCs w:val="15"/>
        </w:rPr>
        <w:t xml:space="preserve">Ryrie, </w:t>
      </w:r>
      <w:r w:rsidR="00731E76" w:rsidRPr="000C7EE0">
        <w:rPr>
          <w:rFonts w:ascii="Arial" w:hAnsi="Arial" w:cs="Arial"/>
          <w:i/>
          <w:noProof/>
          <w:sz w:val="18"/>
          <w:szCs w:val="15"/>
        </w:rPr>
        <w:t>Basic Theology</w:t>
      </w:r>
      <w:r w:rsidR="00731E76" w:rsidRPr="000C7EE0">
        <w:rPr>
          <w:rFonts w:ascii="Arial" w:hAnsi="Arial" w:cs="Arial"/>
          <w:noProof/>
          <w:sz w:val="18"/>
          <w:szCs w:val="15"/>
        </w:rPr>
        <w:t>, 328</w:t>
      </w:r>
      <w:r w:rsidR="00731E76" w:rsidRPr="000C7EE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}</w:t>
      </w:r>
      <w:r w:rsidR="00731E7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E253547" w14:textId="77777777" w:rsidR="00A62BB4" w:rsidRPr="000C7EE0" w:rsidRDefault="00A62BB4" w:rsidP="0082008D">
      <w:pPr>
        <w:tabs>
          <w:tab w:val="left" w:pos="5120"/>
          <w:tab w:val="left" w:pos="8460"/>
        </w:tabs>
        <w:bidi/>
        <w:ind w:left="360" w:right="-32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6479A9A6" w14:textId="1825BF20" w:rsidR="00A62BB4" w:rsidRPr="000C7EE0" w:rsidRDefault="00DF5F97" w:rsidP="00731E76">
      <w:pPr>
        <w:pStyle w:val="ListParagraph"/>
        <w:numPr>
          <w:ilvl w:val="0"/>
          <w:numId w:val="25"/>
        </w:numPr>
        <w:tabs>
          <w:tab w:val="left" w:pos="5120"/>
          <w:tab w:val="left" w:pos="8460"/>
        </w:tabs>
        <w:bidi/>
        <w:ind w:right="-32"/>
        <w:rPr>
          <w:rFonts w:ascii="Traditional Arabic" w:eastAsia="Arial" w:hAnsi="Traditional Arabic" w:cs="Traditional Arabic"/>
          <w:b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bCs/>
          <w:sz w:val="22"/>
          <w:szCs w:val="22"/>
          <w:rtl/>
        </w:rPr>
        <w:t>الاستنتاج</w:t>
      </w:r>
    </w:p>
    <w:p w14:paraId="630302AF" w14:textId="14332060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>نحن آم</w:t>
      </w:r>
      <w:r w:rsidR="00D81A17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نون في المسيح بحضور الروح القدس– و</w:t>
      </w:r>
      <w:r w:rsidR="005C2D8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لن يتركنا أبدًا (عبران</w:t>
      </w:r>
      <w:r w:rsidR="00C6032B" w:rsidRPr="000C7EE0">
        <w:rPr>
          <w:rFonts w:ascii="Traditional Arabic" w:eastAsia="Arial" w:hAnsi="Traditional Arabic" w:cs="Traditional Arabic"/>
          <w:sz w:val="22"/>
          <w:szCs w:val="22"/>
          <w:rtl/>
        </w:rPr>
        <w:t>يِّي</w:t>
      </w:r>
      <w:r w:rsidR="005C2D8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ن 13: 5)!</w:t>
      </w:r>
    </w:p>
    <w:p w14:paraId="38C08FA3" w14:textId="75794A02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يضمن لنا الروح القدس </w:t>
      </w:r>
      <w:r w:rsidR="00553765" w:rsidRPr="000C7EE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بمجر</w:t>
      </w:r>
      <w:r w:rsidR="005C2D8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د أن نحصل عليه، فإن</w:t>
      </w:r>
      <w:r w:rsidR="00553765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ها مسألة وقت</w:t>
      </w:r>
      <w:r w:rsidR="005C2D8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 </w:t>
      </w:r>
      <w:r w:rsidR="00EE1B27" w:rsidRPr="000C7EE0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نحصل على ميراثنا السماو</w:t>
      </w:r>
      <w:r w:rsidR="005C2D8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يِّ </w:t>
      </w:r>
      <w:r w:rsidR="005C2D89" w:rsidRPr="000C7EE0">
        <w:rPr>
          <w:rFonts w:ascii="Traditional Arabic" w:eastAsia="Arial" w:hAnsi="Traditional Arabic" w:cs="Traditional Arabic"/>
          <w:sz w:val="22"/>
          <w:szCs w:val="22"/>
          <w:rtl/>
        </w:rPr>
        <w:t>كل</w:t>
      </w:r>
      <w:r w:rsidR="005C2D89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ِّه.</w:t>
      </w:r>
    </w:p>
    <w:p w14:paraId="6A121AD1" w14:textId="552B56EA" w:rsidR="00A62BB4" w:rsidRPr="000C7EE0" w:rsidRDefault="00DF5F97" w:rsidP="0082008D">
      <w:pPr>
        <w:tabs>
          <w:tab w:val="left" w:pos="1160"/>
          <w:tab w:val="left" w:pos="2420"/>
          <w:tab w:val="left" w:pos="6480"/>
          <w:tab w:val="left" w:pos="8100"/>
        </w:tabs>
        <w:bidi/>
        <w:ind w:left="780" w:right="-32" w:hanging="420"/>
        <w:rPr>
          <w:rFonts w:ascii="Traditional Arabic" w:eastAsia="Arial" w:hAnsi="Traditional Arabic" w:cs="Traditional Arabic"/>
          <w:sz w:val="22"/>
          <w:szCs w:val="22"/>
        </w:rPr>
      </w:pP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ج.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ab/>
        <w:t xml:space="preserve">فالمؤمن له </w:t>
      </w:r>
      <w:r w:rsidR="00BA6F6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ض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>مان</w:t>
      </w:r>
      <w:r w:rsidR="00BA6F6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A6F6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بغضِّ ال</w:t>
      </w:r>
      <w:r w:rsidR="00761214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BA6F6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ظر عمَّا إذا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كان له يقين</w:t>
      </w:r>
      <w:r w:rsidR="00BA6F66" w:rsidRPr="000C7EE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0C7EE0">
        <w:rPr>
          <w:rFonts w:ascii="Traditional Arabic" w:eastAsia="Arial" w:hAnsi="Traditional Arabic" w:cs="Traditional Arabic"/>
          <w:sz w:val="22"/>
          <w:szCs w:val="22"/>
          <w:rtl/>
        </w:rPr>
        <w:t xml:space="preserve"> أم لا</w:t>
      </w:r>
      <w:r w:rsidRPr="000C7EE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39BAC3A" w14:textId="18404AF2" w:rsidR="00A62BB4" w:rsidRPr="009E0B17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BA6F66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9E0B17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رومية</w:t>
      </w:r>
      <w:r w:rsidR="00BA6F66" w:rsidRPr="009E0B17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8: 28-30</w:t>
      </w:r>
    </w:p>
    <w:p w14:paraId="162B00EB" w14:textId="383E562B" w:rsidR="00A62BB4" w:rsidRPr="009E0B17" w:rsidRDefault="00DF5F97" w:rsidP="0082008D">
      <w:pPr>
        <w:bidi/>
        <w:jc w:val="center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9E0B17">
        <w:rPr>
          <w:rFonts w:ascii="Traditional Arabic" w:eastAsia="Arial" w:hAnsi="Traditional Arabic" w:cs="Traditional Arabic"/>
          <w:sz w:val="22"/>
          <w:szCs w:val="22"/>
          <w:rtl/>
        </w:rPr>
        <w:t>جون د</w:t>
      </w:r>
      <w:r w:rsidR="00BA6F66" w:rsidRPr="009E0B17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9E0B17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5525C5" w:rsidRPr="009E0B17">
        <w:rPr>
          <w:rFonts w:ascii="Traditional Arabic" w:eastAsia="Arial" w:hAnsi="Traditional Arabic" w:cs="Traditional Arabic" w:hint="cs"/>
          <w:sz w:val="22"/>
          <w:szCs w:val="22"/>
          <w:rtl/>
        </w:rPr>
        <w:t>غ</w:t>
      </w:r>
      <w:r w:rsidRPr="009E0B17">
        <w:rPr>
          <w:rFonts w:ascii="Traditional Arabic" w:eastAsia="Arial" w:hAnsi="Traditional Arabic" w:cs="Traditional Arabic"/>
          <w:sz w:val="22"/>
          <w:szCs w:val="22"/>
          <w:rtl/>
        </w:rPr>
        <w:t>راسميك،</w:t>
      </w:r>
      <w:r w:rsidR="005525C5" w:rsidRPr="009E0B17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رسالة</w:t>
      </w:r>
      <w:r w:rsidRPr="009E0B17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 206، </w:t>
      </w:r>
      <w:r w:rsidR="00541219" w:rsidRPr="009E0B17">
        <w:rPr>
          <w:rFonts w:ascii="Traditional Arabic" w:eastAsia="Arial" w:hAnsi="Traditional Arabic" w:cs="Traditional Arabic" w:hint="cs"/>
          <w:sz w:val="22"/>
          <w:szCs w:val="22"/>
          <w:rtl/>
        </w:rPr>
        <w:t>كلِّيَّة</w:t>
      </w:r>
      <w:r w:rsidRPr="009E0B17">
        <w:rPr>
          <w:rFonts w:ascii="Traditional Arabic" w:eastAsia="Arial" w:hAnsi="Traditional Arabic" w:cs="Traditional Arabic"/>
          <w:sz w:val="22"/>
          <w:szCs w:val="22"/>
          <w:rtl/>
        </w:rPr>
        <w:t xml:space="preserve"> دالاس اللاهوت</w:t>
      </w:r>
      <w:r w:rsidR="007852D1" w:rsidRPr="009E0B17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</w:p>
    <w:p w14:paraId="6E255731" w14:textId="6A1B2538" w:rsidR="00BA6F66" w:rsidRPr="00BA6F66" w:rsidRDefault="00BA6F66" w:rsidP="00BA6F66">
      <w:pPr>
        <w:bidi/>
        <w:jc w:val="center"/>
        <w:rPr>
          <w:rFonts w:ascii="Traditional Arabic" w:eastAsia="Arial" w:hAnsi="Traditional Arabic" w:cs="Traditional Arabic"/>
          <w:sz w:val="28"/>
          <w:szCs w:val="28"/>
          <w:lang w:val="en-US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(</w:t>
      </w:r>
      <w:r w:rsidRPr="00BA6F66">
        <w:rPr>
          <w:rFonts w:ascii="Arial" w:hAnsi="Arial" w:cs="Arial"/>
          <w:noProof/>
          <w:sz w:val="21"/>
          <w:szCs w:val="18"/>
          <w:lang w:val="en-US"/>
        </w:rPr>
        <w:t>John D. Grassmick, Romans 206, Dallas Seminary, 1985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)</w:t>
      </w:r>
    </w:p>
    <w:p w14:paraId="0ACEF4AA" w14:textId="77777777" w:rsidR="00A62BB4" w:rsidRPr="00BA6F66" w:rsidRDefault="00A62BB4" w:rsidP="0082008D">
      <w:pPr>
        <w:bidi/>
        <w:jc w:val="center"/>
        <w:rPr>
          <w:rFonts w:ascii="Traditional Arabic" w:eastAsia="Arial" w:hAnsi="Traditional Arabic" w:cs="Traditional Arabic"/>
          <w:sz w:val="21"/>
          <w:szCs w:val="21"/>
          <w:lang w:val="en-US"/>
        </w:rPr>
      </w:pPr>
    </w:p>
    <w:p w14:paraId="408CE790" w14:textId="77777777" w:rsidR="00A62BB4" w:rsidRPr="003171D5" w:rsidRDefault="00DF5F97" w:rsidP="0082008D">
      <w:pPr>
        <w:bidi/>
        <w:jc w:val="center"/>
        <w:rPr>
          <w:rFonts w:ascii="Traditional Arabic" w:eastAsia="Arial" w:hAnsi="Traditional Arabic" w:cs="Traditional Arabic"/>
          <w:sz w:val="21"/>
          <w:szCs w:val="21"/>
        </w:rPr>
      </w:pPr>
      <w:r w:rsidRPr="003171D5">
        <w:rPr>
          <w:rFonts w:ascii="Traditional Arabic" w:eastAsia="Arial" w:hAnsi="Traditional Arabic" w:cs="Traditional Arabic"/>
          <w:noProof/>
          <w:sz w:val="21"/>
          <w:szCs w:val="21"/>
        </w:rPr>
        <w:drawing>
          <wp:inline distT="0" distB="0" distL="0" distR="0" wp14:anchorId="5A07ACCA" wp14:editId="737C9C1E">
            <wp:extent cx="5897880" cy="7135495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71354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9C55ED" w14:textId="5FCB7804" w:rsidR="00A62BB4" w:rsidRPr="009E0B17" w:rsidRDefault="00DF5F97" w:rsidP="0082008D">
      <w:pPr>
        <w:bidi/>
        <w:jc w:val="center"/>
        <w:rPr>
          <w:rFonts w:ascii="Traditional Arabic" w:eastAsia="Arial" w:hAnsi="Traditional Arabic" w:cs="Traditional Arabic"/>
          <w:bCs/>
          <w:sz w:val="36"/>
          <w:szCs w:val="36"/>
        </w:rPr>
      </w:pPr>
      <w:r w:rsidRPr="00BA6F66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9E0B17">
        <w:rPr>
          <w:rFonts w:ascii="Traditional Arabic" w:eastAsia="Arial" w:hAnsi="Traditional Arabic" w:cs="Traditional Arabic"/>
          <w:bCs/>
          <w:sz w:val="36"/>
          <w:szCs w:val="36"/>
          <w:rtl/>
        </w:rPr>
        <w:lastRenderedPageBreak/>
        <w:t xml:space="preserve">تطعيم الأمم </w:t>
      </w:r>
      <w:r w:rsidR="00124BA6" w:rsidRPr="009E0B17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 xml:space="preserve">في الشجرة </w:t>
      </w:r>
      <w:r w:rsidRPr="009E0B17">
        <w:rPr>
          <w:rFonts w:ascii="Traditional Arabic" w:eastAsia="Arial" w:hAnsi="Traditional Arabic" w:cs="Traditional Arabic"/>
          <w:bCs/>
          <w:sz w:val="36"/>
          <w:szCs w:val="36"/>
          <w:rtl/>
        </w:rPr>
        <w:t>(رومية</w:t>
      </w:r>
      <w:r w:rsidR="00BA6F66" w:rsidRPr="009E0B17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 xml:space="preserve"> الأصحاح 11)</w:t>
      </w:r>
    </w:p>
    <w:p w14:paraId="20996467" w14:textId="413A466D" w:rsidR="00A62BB4" w:rsidRDefault="00DF5F97" w:rsidP="0082008D">
      <w:pPr>
        <w:bidi/>
        <w:jc w:val="center"/>
        <w:rPr>
          <w:rFonts w:ascii="Traditional Arabic" w:eastAsia="Arial" w:hAnsi="Traditional Arabic" w:cs="Traditional Arabic"/>
          <w:rtl/>
        </w:rPr>
      </w:pPr>
      <w:r w:rsidRPr="00C95033">
        <w:rPr>
          <w:rFonts w:ascii="Traditional Arabic" w:eastAsia="Arial" w:hAnsi="Traditional Arabic" w:cs="Traditional Arabic"/>
          <w:rtl/>
        </w:rPr>
        <w:t>مقتبس</w:t>
      </w:r>
      <w:r w:rsidR="00BA6F66">
        <w:rPr>
          <w:rFonts w:ascii="Traditional Arabic" w:eastAsia="Arial" w:hAnsi="Traditional Arabic" w:cs="Traditional Arabic" w:hint="cs"/>
          <w:rtl/>
        </w:rPr>
        <w:t>ٌ</w:t>
      </w:r>
      <w:r w:rsidRPr="00C95033">
        <w:rPr>
          <w:rFonts w:ascii="Traditional Arabic" w:eastAsia="Arial" w:hAnsi="Traditional Arabic" w:cs="Traditional Arabic"/>
          <w:rtl/>
        </w:rPr>
        <w:t xml:space="preserve"> من ملاحظات رومية 11 لجون د</w:t>
      </w:r>
      <w:r w:rsidR="00BA6F66">
        <w:rPr>
          <w:rFonts w:ascii="Traditional Arabic" w:eastAsia="Arial" w:hAnsi="Traditional Arabic" w:cs="Traditional Arabic" w:hint="cs"/>
          <w:rtl/>
        </w:rPr>
        <w:t>ي</w:t>
      </w:r>
      <w:r w:rsidRPr="00C95033">
        <w:rPr>
          <w:rFonts w:ascii="Traditional Arabic" w:eastAsia="Arial" w:hAnsi="Traditional Arabic" w:cs="Traditional Arabic"/>
          <w:rtl/>
        </w:rPr>
        <w:t xml:space="preserve">. </w:t>
      </w:r>
      <w:r w:rsidR="005525C5" w:rsidRPr="00C95033">
        <w:rPr>
          <w:rFonts w:ascii="Traditional Arabic" w:eastAsia="Arial" w:hAnsi="Traditional Arabic" w:cs="Traditional Arabic" w:hint="cs"/>
          <w:rtl/>
        </w:rPr>
        <w:t>غ</w:t>
      </w:r>
      <w:r w:rsidRPr="00C95033">
        <w:rPr>
          <w:rFonts w:ascii="Traditional Arabic" w:eastAsia="Arial" w:hAnsi="Traditional Arabic" w:cs="Traditional Arabic"/>
          <w:rtl/>
        </w:rPr>
        <w:t xml:space="preserve">راسميك، </w:t>
      </w:r>
      <w:r w:rsidR="005525C5" w:rsidRPr="00BA6F66">
        <w:rPr>
          <w:rFonts w:ascii="Traditional Arabic" w:eastAsia="Arial" w:hAnsi="Traditional Arabic" w:cs="Traditional Arabic" w:hint="cs"/>
          <w:rtl/>
        </w:rPr>
        <w:t xml:space="preserve">رسالة </w:t>
      </w:r>
      <w:r w:rsidRPr="00C95033">
        <w:rPr>
          <w:rFonts w:ascii="Traditional Arabic" w:eastAsia="Arial" w:hAnsi="Traditional Arabic" w:cs="Traditional Arabic"/>
          <w:rtl/>
        </w:rPr>
        <w:t xml:space="preserve">رومية 206، </w:t>
      </w:r>
      <w:r w:rsidR="00541219">
        <w:rPr>
          <w:rFonts w:ascii="Traditional Arabic" w:eastAsia="Arial" w:hAnsi="Traditional Arabic" w:cs="Traditional Arabic" w:hint="cs"/>
          <w:rtl/>
        </w:rPr>
        <w:t>كلِّيَّة</w:t>
      </w:r>
      <w:r w:rsidRPr="00C95033">
        <w:rPr>
          <w:rFonts w:ascii="Traditional Arabic" w:eastAsia="Arial" w:hAnsi="Traditional Arabic" w:cs="Traditional Arabic"/>
          <w:rtl/>
        </w:rPr>
        <w:t xml:space="preserve"> دالاس اللاهوت</w:t>
      </w:r>
      <w:r w:rsidR="007852D1" w:rsidRPr="00C95033">
        <w:rPr>
          <w:rFonts w:ascii="Traditional Arabic" w:eastAsia="Arial" w:hAnsi="Traditional Arabic" w:cs="Traditional Arabic"/>
          <w:rtl/>
        </w:rPr>
        <w:t>يَّة</w:t>
      </w:r>
      <w:r w:rsidR="006664D2">
        <w:rPr>
          <w:rFonts w:ascii="Traditional Arabic" w:eastAsia="Arial" w:hAnsi="Traditional Arabic" w:cs="Traditional Arabic" w:hint="cs"/>
          <w:rtl/>
        </w:rPr>
        <w:t>، 1985م، ص. 48</w:t>
      </w:r>
    </w:p>
    <w:p w14:paraId="1837D884" w14:textId="0C06D8EF" w:rsidR="00A62BB4" w:rsidRPr="00C95033" w:rsidRDefault="00DF5F97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في رومية</w:t>
      </w:r>
      <w:r w:rsidR="006B7155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 xml:space="preserve"> 11: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17-27 ي</w:t>
      </w:r>
      <w:r w:rsidR="00541219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و</w:t>
      </w:r>
      <w:r w:rsidR="00541219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ض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ِّ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ح بولس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العلاقة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الحال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لكل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ٍّ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من اليهود والأمم بالعهد </w:t>
      </w:r>
      <w:r w:rsidR="00860B28">
        <w:rPr>
          <w:rFonts w:ascii="Traditional Arabic" w:eastAsia="Arial" w:hAnsi="Traditional Arabic" w:cs="Traditional Arabic"/>
          <w:sz w:val="28"/>
          <w:szCs w:val="28"/>
          <w:rtl/>
        </w:rPr>
        <w:t>الإبراهيميّ</w:t>
      </w:r>
      <w:r w:rsidR="00860B28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مُ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ستخد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م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ًا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مثال شجرت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ي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ْ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زيتون</w:t>
      </w:r>
      <w:r w:rsidRPr="00C95033">
        <w:rPr>
          <w:rFonts w:ascii="Traditional Arabic" w:eastAsia="Arial" w:hAnsi="Traditional Arabic" w:cs="Traditional Arabic"/>
          <w:sz w:val="28"/>
          <w:szCs w:val="28"/>
        </w:rPr>
        <w:t>.</w:t>
      </w:r>
    </w:p>
    <w:p w14:paraId="31343556" w14:textId="71CC353A" w:rsidR="00A62BB4" w:rsidRPr="00C95033" w:rsidRDefault="00DF5F97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هذا العهد 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(</w:t>
      </w:r>
      <w:r w:rsidR="00124BA6">
        <w:rPr>
          <w:rFonts w:ascii="Traditional Arabic" w:eastAsia="Arial" w:hAnsi="Traditional Arabic" w:cs="Traditional Arabic"/>
          <w:sz w:val="28"/>
          <w:szCs w:val="28"/>
          <w:rtl/>
        </w:rPr>
        <w:t>الإبراهيميّ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ُ)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هو 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وضعيَّةٌ تفسح المجال </w:t>
      </w:r>
      <w:r w:rsidR="007E66CE">
        <w:rPr>
          <w:rFonts w:ascii="Traditional Arabic" w:eastAsia="Arial" w:hAnsi="Traditional Arabic" w:cs="Traditional Arabic" w:hint="cs"/>
          <w:sz w:val="28"/>
          <w:szCs w:val="28"/>
          <w:rtl/>
        </w:rPr>
        <w:t>أمام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وجود </w:t>
      </w:r>
      <w:r w:rsidRPr="00A71556">
        <w:rPr>
          <w:rFonts w:ascii="Traditional Arabic" w:eastAsia="Arial" w:hAnsi="Traditional Arabic" w:cs="Traditional Arabic"/>
          <w:sz w:val="28"/>
          <w:szCs w:val="28"/>
          <w:rtl/>
        </w:rPr>
        <w:t>فرص</w:t>
      </w:r>
      <w:r w:rsidR="00340FDE" w:rsidRPr="00A71556">
        <w:rPr>
          <w:rFonts w:ascii="Traditional Arabic" w:eastAsia="Arial" w:hAnsi="Traditional Arabic" w:cs="Traditional Arabic" w:hint="cs"/>
          <w:sz w:val="28"/>
          <w:szCs w:val="28"/>
          <w:rtl/>
        </w:rPr>
        <w:t>ةٍ</w:t>
      </w:r>
      <w:r w:rsidRPr="00A71556">
        <w:rPr>
          <w:rFonts w:ascii="Traditional Arabic" w:eastAsia="Arial" w:hAnsi="Traditional Arabic" w:cs="Traditional Arabic"/>
          <w:sz w:val="28"/>
          <w:szCs w:val="28"/>
          <w:rtl/>
        </w:rPr>
        <w:t xml:space="preserve"> وامتياز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: أُعط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ي</w:t>
      </w:r>
      <w:r w:rsidR="00392D1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َتْ </w:t>
      </w:r>
      <w:r w:rsidR="00392D1E" w:rsidRPr="00A71556">
        <w:rPr>
          <w:rFonts w:ascii="Traditional Arabic" w:eastAsia="Arial" w:hAnsi="Traditional Arabic" w:cs="Traditional Arabic" w:hint="cs"/>
          <w:sz w:val="28"/>
          <w:szCs w:val="28"/>
          <w:rtl/>
        </w:rPr>
        <w:t>ا</w:t>
      </w:r>
      <w:r w:rsidR="00392D1E" w:rsidRPr="00A71556">
        <w:rPr>
          <w:rFonts w:ascii="Traditional Arabic" w:eastAsia="Arial" w:hAnsi="Traditional Arabic" w:cs="Traditional Arabic"/>
          <w:sz w:val="28"/>
          <w:szCs w:val="28"/>
          <w:rtl/>
        </w:rPr>
        <w:t>لفرص</w:t>
      </w:r>
      <w:r w:rsidR="00340FDE" w:rsidRPr="00A71556">
        <w:rPr>
          <w:rFonts w:ascii="Traditional Arabic" w:eastAsia="Arial" w:hAnsi="Traditional Arabic" w:cs="Traditional Arabic" w:hint="cs"/>
          <w:sz w:val="28"/>
          <w:szCs w:val="28"/>
          <w:rtl/>
        </w:rPr>
        <w:t>ة</w:t>
      </w:r>
      <w:r w:rsidR="00392D1E" w:rsidRPr="00A71556">
        <w:rPr>
          <w:rFonts w:ascii="Traditional Arabic" w:eastAsia="Arial" w:hAnsi="Traditional Arabic" w:cs="Traditional Arabic"/>
          <w:sz w:val="28"/>
          <w:szCs w:val="28"/>
          <w:rtl/>
        </w:rPr>
        <w:t xml:space="preserve"> والامتياز</w:t>
      </w:r>
      <w:r w:rsidRPr="00A71556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C6032B" w:rsidRPr="00C95033">
        <w:rPr>
          <w:rFonts w:ascii="Traditional Arabic" w:eastAsia="Arial" w:hAnsi="Traditional Arabic" w:cs="Traditional Arabic"/>
          <w:sz w:val="28"/>
          <w:szCs w:val="28"/>
          <w:rtl/>
        </w:rPr>
        <w:t>أوَّلًا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لإسرائيل (</w:t>
      </w:r>
      <w:r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شجرة </w:t>
      </w:r>
      <w:r w:rsidR="00E64EBD" w:rsidRPr="00E64EBD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زيتون </w:t>
      </w:r>
      <w:r w:rsidR="00E64EBD" w:rsidRPr="00E64EBD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مزروعة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)، ولكن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>ْ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2366AB" w:rsidRPr="00C95033">
        <w:rPr>
          <w:rFonts w:ascii="Traditional Arabic" w:eastAsia="Arial" w:hAnsi="Traditional Arabic" w:cs="Traditional Arabic"/>
          <w:sz w:val="28"/>
          <w:szCs w:val="28"/>
          <w:rtl/>
        </w:rPr>
        <w:t>بعْدَ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عدم إيمان </w:t>
      </w:r>
      <w:r w:rsidR="005610F2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معظم ال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أفراد </w:t>
      </w:r>
      <w:r w:rsidR="00124BA6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من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اليهود (</w:t>
      </w:r>
      <w:r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الأغصان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 xml:space="preserve"> المقطوعة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)</w:t>
      </w:r>
      <w:r w:rsidR="00392D1E">
        <w:rPr>
          <w:rFonts w:ascii="Traditional Arabic" w:eastAsia="Arial" w:hAnsi="Traditional Arabic" w:cs="Traditional Arabic" w:hint="cs"/>
          <w:sz w:val="28"/>
          <w:szCs w:val="28"/>
          <w:rtl/>
          <w:lang w:bidi="ar-JO"/>
        </w:rPr>
        <w:t>،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امتد</w:t>
      </w:r>
      <w:r w:rsidR="005610F2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َّتْ </w:t>
      </w:r>
      <w:r w:rsidR="005610F2" w:rsidRPr="00A71556">
        <w:rPr>
          <w:rFonts w:ascii="Traditional Arabic" w:eastAsia="Arial" w:hAnsi="Traditional Arabic" w:cs="Traditional Arabic" w:hint="cs"/>
          <w:sz w:val="28"/>
          <w:szCs w:val="28"/>
          <w:rtl/>
        </w:rPr>
        <w:t>الفرص</w:t>
      </w:r>
      <w:r w:rsidR="00340FDE" w:rsidRPr="00A71556">
        <w:rPr>
          <w:rFonts w:ascii="Traditional Arabic" w:eastAsia="Arial" w:hAnsi="Traditional Arabic" w:cs="Traditional Arabic" w:hint="cs"/>
          <w:sz w:val="28"/>
          <w:szCs w:val="28"/>
          <w:rtl/>
        </w:rPr>
        <w:t>ة</w:t>
      </w:r>
      <w:r w:rsidR="005610F2" w:rsidRPr="00A71556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والامتياز </w:t>
      </w:r>
      <w:r w:rsidR="005610F2">
        <w:rPr>
          <w:rFonts w:ascii="Traditional Arabic" w:eastAsia="Arial" w:hAnsi="Traditional Arabic" w:cs="Traditional Arabic" w:hint="cs"/>
          <w:sz w:val="28"/>
          <w:szCs w:val="28"/>
          <w:rtl/>
        </w:rPr>
        <w:t>لتصل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>ا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أيضًا إلى الأمم (</w:t>
      </w:r>
      <w:r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شجرة </w:t>
      </w:r>
      <w:r w:rsidR="00E64EBD" w:rsidRPr="00E64EBD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زيتون </w:t>
      </w:r>
      <w:r w:rsidR="00E64EBD" w:rsidRPr="00E64EBD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بر</w:t>
      </w:r>
      <w:r w:rsidR="00E64EBD" w:rsidRPr="00E64EBD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ِّ</w:t>
      </w:r>
      <w:r w:rsidR="007852D1" w:rsidRPr="00E64EBD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يَّة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) في الكنيسة (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أغصان 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التي جرى ت</w:t>
      </w:r>
      <w:r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طع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ي</w:t>
      </w:r>
      <w:r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م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ها</w:t>
      </w:r>
      <w:r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 في </w:t>
      </w:r>
      <w:r w:rsidR="00E64EBD"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شجرة 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="00E64EBD"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 xml:space="preserve">زيتون </w:t>
      </w:r>
      <w:r w:rsidR="00E64EBD" w:rsidRPr="00D31634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ال</w:t>
      </w:r>
      <w:r w:rsidR="00E64EBD" w:rsidRPr="00D31634">
        <w:rPr>
          <w:rFonts w:ascii="Traditional Arabic" w:eastAsia="Arial" w:hAnsi="Traditional Arabic" w:cs="Traditional Arabic"/>
          <w:b/>
          <w:bCs/>
          <w:sz w:val="28"/>
          <w:szCs w:val="28"/>
          <w:rtl/>
        </w:rPr>
        <w:t>مزروعة</w:t>
      </w:r>
      <w:r w:rsidR="00E64EBD">
        <w:rPr>
          <w:rFonts w:ascii="Traditional Arabic" w:eastAsia="Arial" w:hAnsi="Traditional Arabic" w:cs="Traditional Arabic" w:hint="cs"/>
          <w:sz w:val="28"/>
          <w:szCs w:val="28"/>
          <w:rtl/>
        </w:rPr>
        <w:t>).</w:t>
      </w:r>
    </w:p>
    <w:p w14:paraId="7D8ABDD1" w14:textId="65DC9966" w:rsidR="00A62BB4" w:rsidRPr="00C95033" w:rsidRDefault="00DF5F97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غرض</w:t>
      </w:r>
      <w:r w:rsidR="00E64EBD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بولس هنا ذو شق</w:t>
      </w:r>
      <w:r w:rsidR="00E64EBD">
        <w:rPr>
          <w:rFonts w:ascii="Traditional Arabic" w:eastAsia="Arial" w:hAnsi="Traditional Arabic" w:cs="Traditional Arabic" w:hint="cs"/>
          <w:sz w:val="28"/>
          <w:szCs w:val="28"/>
          <w:rtl/>
        </w:rPr>
        <w:t>َّ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ي</w:t>
      </w:r>
      <w:r w:rsidR="00E64EBD">
        <w:rPr>
          <w:rFonts w:ascii="Traditional Arabic" w:eastAsia="Arial" w:hAnsi="Traditional Arabic" w:cs="Traditional Arabic" w:hint="cs"/>
          <w:sz w:val="28"/>
          <w:szCs w:val="28"/>
          <w:rtl/>
        </w:rPr>
        <w:t>ْ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ن</w:t>
      </w:r>
      <w:r w:rsidRPr="00C95033">
        <w:rPr>
          <w:rFonts w:ascii="Traditional Arabic" w:eastAsia="Arial" w:hAnsi="Traditional Arabic" w:cs="Traditional Arabic"/>
          <w:sz w:val="28"/>
          <w:szCs w:val="28"/>
        </w:rPr>
        <w:t>:</w:t>
      </w:r>
    </w:p>
    <w:p w14:paraId="79DE2CFE" w14:textId="323D0FEA" w:rsidR="00E64EBD" w:rsidRDefault="00DF5F97" w:rsidP="0082008D">
      <w:pPr>
        <w:pStyle w:val="ListParagraph"/>
        <w:numPr>
          <w:ilvl w:val="0"/>
          <w:numId w:val="40"/>
        </w:numPr>
        <w:bidi/>
        <w:ind w:left="270" w:hanging="270"/>
        <w:rPr>
          <w:rFonts w:ascii="Traditional Arabic" w:eastAsia="Arial" w:hAnsi="Traditional Arabic" w:cs="Traditional Arabic"/>
          <w:sz w:val="28"/>
          <w:szCs w:val="28"/>
        </w:rPr>
      </w:pPr>
      <w:r w:rsidRPr="00E64EBD">
        <w:rPr>
          <w:rFonts w:ascii="Traditional Arabic" w:eastAsia="Arial" w:hAnsi="Traditional Arabic" w:cs="Traditional Arabic"/>
          <w:sz w:val="28"/>
          <w:szCs w:val="28"/>
          <w:rtl/>
        </w:rPr>
        <w:t>تحذير الأمم من الكبرياء في ضوء تأديب الله لإسرائيل لعدم الإيمان</w:t>
      </w:r>
      <w:r w:rsidR="00E64EB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(11: 17، 21-22)</w:t>
      </w:r>
    </w:p>
    <w:p w14:paraId="0D765947" w14:textId="6B985AC6" w:rsidR="00A62BB4" w:rsidRPr="00E64EBD" w:rsidRDefault="00DF5F97" w:rsidP="00E64EBD">
      <w:pPr>
        <w:pStyle w:val="ListParagraph"/>
        <w:numPr>
          <w:ilvl w:val="0"/>
          <w:numId w:val="40"/>
        </w:numPr>
        <w:bidi/>
        <w:ind w:left="270" w:hanging="270"/>
        <w:rPr>
          <w:rFonts w:ascii="Traditional Arabic" w:eastAsia="Arial" w:hAnsi="Traditional Arabic" w:cs="Traditional Arabic"/>
          <w:sz w:val="28"/>
          <w:szCs w:val="28"/>
        </w:rPr>
      </w:pPr>
      <w:r w:rsidRPr="00E64EBD">
        <w:rPr>
          <w:rFonts w:ascii="Traditional Arabic" w:eastAsia="Arial" w:hAnsi="Traditional Arabic" w:cs="Traditional Arabic"/>
          <w:sz w:val="28"/>
          <w:szCs w:val="28"/>
          <w:rtl/>
        </w:rPr>
        <w:t>تقديم حج</w:t>
      </w:r>
      <w:r w:rsidR="00FD1F26">
        <w:rPr>
          <w:rFonts w:ascii="Traditional Arabic" w:eastAsia="Arial" w:hAnsi="Traditional Arabic" w:cs="Traditional Arabic" w:hint="cs"/>
          <w:sz w:val="28"/>
          <w:szCs w:val="28"/>
          <w:rtl/>
        </w:rPr>
        <w:t>َّ</w:t>
      </w:r>
      <w:r w:rsidRPr="00E64EBD">
        <w:rPr>
          <w:rFonts w:ascii="Traditional Arabic" w:eastAsia="Arial" w:hAnsi="Traditional Arabic" w:cs="Traditional Arabic"/>
          <w:sz w:val="28"/>
          <w:szCs w:val="28"/>
          <w:rtl/>
        </w:rPr>
        <w:t>ة</w:t>
      </w:r>
      <w:r w:rsidR="00FD1F26">
        <w:rPr>
          <w:rFonts w:ascii="Traditional Arabic" w:eastAsia="Arial" w:hAnsi="Traditional Arabic" w:cs="Traditional Arabic" w:hint="cs"/>
          <w:sz w:val="28"/>
          <w:szCs w:val="28"/>
          <w:rtl/>
        </w:rPr>
        <w:t>ٍ</w:t>
      </w:r>
      <w:r w:rsidRPr="00E64EBD">
        <w:rPr>
          <w:rFonts w:ascii="Traditional Arabic" w:eastAsia="Arial" w:hAnsi="Traditional Arabic" w:cs="Traditional Arabic"/>
          <w:sz w:val="28"/>
          <w:szCs w:val="28"/>
          <w:rtl/>
        </w:rPr>
        <w:t xml:space="preserve"> ل</w:t>
      </w:r>
      <w:r w:rsidR="00FD1F26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دعم </w:t>
      </w:r>
      <w:r w:rsidRPr="00E64EBD">
        <w:rPr>
          <w:rFonts w:ascii="Traditional Arabic" w:eastAsia="Arial" w:hAnsi="Traditional Arabic" w:cs="Traditional Arabic"/>
          <w:sz w:val="28"/>
          <w:szCs w:val="28"/>
          <w:rtl/>
        </w:rPr>
        <w:t>است</w:t>
      </w:r>
      <w:r w:rsidR="00FD1F26">
        <w:rPr>
          <w:rFonts w:ascii="Traditional Arabic" w:eastAsia="Arial" w:hAnsi="Traditional Arabic" w:cs="Traditional Arabic" w:hint="cs"/>
          <w:sz w:val="28"/>
          <w:szCs w:val="28"/>
          <w:rtl/>
        </w:rPr>
        <w:t>رداد شعب</w:t>
      </w:r>
      <w:r w:rsidRPr="00E64EBD">
        <w:rPr>
          <w:rFonts w:ascii="Traditional Arabic" w:eastAsia="Arial" w:hAnsi="Traditional Arabic" w:cs="Traditional Arabic"/>
          <w:sz w:val="28"/>
          <w:szCs w:val="28"/>
          <w:rtl/>
        </w:rPr>
        <w:t xml:space="preserve"> إسرائيل</w:t>
      </w:r>
      <w:r w:rsidR="00E64EB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(11: 22-27)</w:t>
      </w:r>
    </w:p>
    <w:p w14:paraId="7FF948E2" w14:textId="1B13A558" w:rsidR="00FD1F26" w:rsidRDefault="00FD1F26" w:rsidP="00F0765C">
      <w:pPr>
        <w:bidi/>
        <w:rPr>
          <w:rFonts w:ascii="Traditional Arabic" w:eastAsia="Arial" w:hAnsi="Traditional Arabic" w:cs="Traditional Arabic"/>
          <w:sz w:val="28"/>
          <w:szCs w:val="28"/>
          <w:rtl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>إذا أردنا استخدام</w:t>
      </w:r>
      <w:r w:rsidR="00D31634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صورةٍ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بياني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َّة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، تبدو عمل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تطعيم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الأمم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في الشجرة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كما يلي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</w:rPr>
        <w:t>:</w:t>
      </w:r>
    </w:p>
    <w:p w14:paraId="2E75DEC1" w14:textId="3B5AE677" w:rsidR="00FD1F26" w:rsidRPr="00BE388B" w:rsidRDefault="00FD1F26" w:rsidP="009E0B17">
      <w:pPr>
        <w:bidi/>
        <w:ind w:right="2610"/>
        <w:jc w:val="center"/>
        <w:rPr>
          <w:rFonts w:ascii="Traditional Arabic" w:eastAsia="Arial" w:hAnsi="Traditional Arabic" w:cs="Traditional Arabic"/>
          <w:sz w:val="28"/>
          <w:szCs w:val="28"/>
          <w:lang w:val="en-US"/>
        </w:rPr>
      </w:pPr>
      <w:r w:rsidRPr="00FD1F26">
        <w:rPr>
          <w:rFonts w:ascii="Traditional Arabic" w:eastAsia="Arial" w:hAnsi="Traditional Arabic" w:cs="Traditional Arabic"/>
          <w:bCs/>
          <w:sz w:val="40"/>
          <w:szCs w:val="40"/>
          <w:rtl/>
        </w:rPr>
        <w:t>أجزاء الشجرة</w:t>
      </w:r>
    </w:p>
    <w:p w14:paraId="6BF9F36B" w14:textId="46E7E33E" w:rsidR="00A62BB4" w:rsidRPr="00FD1F26" w:rsidRDefault="008E726E" w:rsidP="009E0B17">
      <w:pPr>
        <w:bidi/>
        <w:ind w:left="270" w:right="2610" w:hanging="270"/>
        <w:jc w:val="center"/>
        <w:rPr>
          <w:rFonts w:ascii="Traditional Arabic" w:eastAsia="Arial" w:hAnsi="Traditional Arabic" w:cs="Traditional Arabic"/>
          <w:b/>
          <w:bCs/>
          <w:sz w:val="28"/>
          <w:szCs w:val="28"/>
        </w:rPr>
      </w:pPr>
      <w:r w:rsidRPr="001A3B2B">
        <w:rPr>
          <w:rFonts w:ascii="Traditional Arabic" w:hAnsi="Traditional Arabic" w:cs="Traditional Arabic"/>
          <w:bCs/>
          <w:noProof/>
          <w:sz w:val="16"/>
          <w:szCs w:val="16"/>
        </w:rPr>
        <w:drawing>
          <wp:anchor distT="0" distB="0" distL="0" distR="0" simplePos="0" relativeHeight="251658752" behindDoc="1" locked="0" layoutInCell="1" hidden="0" allowOverlap="1" wp14:anchorId="0E7E29D5" wp14:editId="1F92D237">
            <wp:simplePos x="0" y="0"/>
            <wp:positionH relativeFrom="column">
              <wp:posOffset>-245110</wp:posOffset>
            </wp:positionH>
            <wp:positionV relativeFrom="paragraph">
              <wp:posOffset>205369</wp:posOffset>
            </wp:positionV>
            <wp:extent cx="2350770" cy="3921210"/>
            <wp:effectExtent l="0" t="0" r="0" b="3175"/>
            <wp:wrapNone/>
            <wp:docPr id="2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39212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388B" w:rsidRPr="002A64B9">
        <w:rPr>
          <w:rFonts w:ascii="Traditional Arabic" w:eastAsia="Arial" w:hAnsi="Traditional Arabic" w:cs="Traditional Arabic" w:hint="cs"/>
          <w:b/>
          <w:bCs/>
          <w:i/>
          <w:sz w:val="40"/>
          <w:szCs w:val="40"/>
          <w:rtl/>
          <w:lang w:bidi="ar-JO"/>
        </w:rPr>
        <w:t>4</w:t>
      </w:r>
      <w:r w:rsidR="00BE388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  <w:lang w:bidi="ar-JO"/>
        </w:rPr>
        <w:t xml:space="preserve"> </w:t>
      </w:r>
      <w:r w:rsidR="002A64B9" w:rsidRPr="00D579F7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>ال</w:t>
      </w:r>
      <w:r w:rsidR="00DF5F97" w:rsidRPr="00D579F7">
        <w:rPr>
          <w:rFonts w:ascii="Traditional Arabic" w:eastAsia="Arial" w:hAnsi="Traditional Arabic" w:cs="Traditional Arabic"/>
          <w:b/>
          <w:bCs/>
          <w:i/>
          <w:sz w:val="36"/>
          <w:szCs w:val="36"/>
          <w:rtl/>
        </w:rPr>
        <w:t>فروع</w:t>
      </w:r>
      <w:r w:rsidR="00BE388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 </w:t>
      </w:r>
      <w:r w:rsidR="00BE388B" w:rsidRPr="00BE388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>(11: 17-21):</w:t>
      </w:r>
    </w:p>
    <w:p w14:paraId="5FD8233D" w14:textId="5698C086" w:rsidR="00A62BB4" w:rsidRPr="00C95033" w:rsidRDefault="00DF5F97" w:rsidP="001A3B2B">
      <w:pPr>
        <w:bidi/>
        <w:ind w:left="1080" w:hanging="270"/>
        <w:rPr>
          <w:rFonts w:ascii="Traditional Arabic" w:eastAsia="Arial" w:hAnsi="Traditional Arabic" w:cs="Traditional Arabic"/>
          <w:sz w:val="28"/>
          <w:szCs w:val="28"/>
        </w:rPr>
      </w:pP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أ</w:t>
      </w:r>
      <w:r w:rsidR="00BE388B">
        <w:rPr>
          <w:rFonts w:ascii="Traditional Arabic" w:eastAsia="Arial" w:hAnsi="Traditional Arabic" w:cs="Traditional Arabic" w:hint="cs"/>
          <w:sz w:val="28"/>
          <w:szCs w:val="28"/>
          <w:rtl/>
        </w:rPr>
        <w:t>.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 w:rsidRPr="00966500">
        <w:rPr>
          <w:rFonts w:ascii="Traditional Arabic" w:eastAsia="Arial" w:hAnsi="Traditional Arabic" w:cs="Traditional Arabic"/>
          <w:b/>
          <w:bCs/>
          <w:sz w:val="36"/>
          <w:szCs w:val="36"/>
          <w:u w:val="single"/>
          <w:rtl/>
        </w:rPr>
        <w:t>طبيعي</w:t>
      </w:r>
      <w:r w:rsidR="00BE388B" w:rsidRPr="00966500">
        <w:rPr>
          <w:rFonts w:ascii="Traditional Arabic" w:eastAsia="Arial" w:hAnsi="Traditional Arabic" w:cs="Traditional Arabic" w:hint="cs"/>
          <w:b/>
          <w:bCs/>
          <w:sz w:val="36"/>
          <w:szCs w:val="36"/>
          <w:u w:val="single"/>
          <w:rtl/>
        </w:rPr>
        <w:t>َّة</w:t>
      </w:r>
      <w:r w:rsidR="00BE388B" w:rsidRPr="00BE388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: </w:t>
      </w:r>
      <w:r w:rsidR="00BE388B">
        <w:rPr>
          <w:rFonts w:ascii="Traditional Arabic" w:eastAsia="Arial" w:hAnsi="Traditional Arabic" w:cs="Traditional Arabic" w:hint="cs"/>
          <w:sz w:val="28"/>
          <w:szCs w:val="28"/>
          <w:rtl/>
        </w:rPr>
        <w:t>شعب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إسرائيل</w:t>
      </w:r>
      <w:r w:rsidR="00BE388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عِرْقِيًّا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، </w:t>
      </w:r>
      <w:r w:rsidR="00AE367E">
        <w:rPr>
          <w:rFonts w:ascii="Traditional Arabic" w:eastAsia="Arial" w:hAnsi="Traditional Arabic" w:cs="Traditional Arabic" w:hint="cs"/>
          <w:sz w:val="28"/>
          <w:szCs w:val="28"/>
          <w:rtl/>
        </w:rPr>
        <w:t>أحفاد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إبراهيم</w:t>
      </w:r>
      <w:r w:rsidR="00BE388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</w:t>
      </w:r>
      <w:r w:rsidR="00AE367E">
        <w:rPr>
          <w:rFonts w:ascii="Traditional Arabic" w:eastAsia="Arial" w:hAnsi="Traditional Arabic" w:cs="Traditional Arabic" w:hint="cs"/>
          <w:sz w:val="28"/>
          <w:szCs w:val="28"/>
          <w:rtl/>
        </w:rPr>
        <w:t>9: 4-5)</w:t>
      </w:r>
    </w:p>
    <w:p w14:paraId="2BAC2EE7" w14:textId="58EB08E2" w:rsidR="009F591F" w:rsidRPr="009F591F" w:rsidRDefault="002160F7" w:rsidP="001A3B2B">
      <w:pPr>
        <w:pStyle w:val="ListParagraph"/>
        <w:numPr>
          <w:ilvl w:val="0"/>
          <w:numId w:val="41"/>
        </w:numPr>
        <w:bidi/>
        <w:ind w:left="1260" w:hanging="270"/>
        <w:rPr>
          <w:rFonts w:ascii="Traditional Arabic" w:eastAsia="Arial" w:hAnsi="Traditional Arabic" w:cs="Traditional Arabic"/>
          <w:sz w:val="28"/>
          <w:szCs w:val="28"/>
        </w:rPr>
      </w:pP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الأغصان 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المتبقي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َّ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ة أو</w:t>
      </w:r>
      <w:r w:rsidR="009F591F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 تلك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 xml:space="preserve"> </w:t>
      </w:r>
      <w:r w:rsidR="009F591F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التي </w:t>
      </w:r>
      <w:r w:rsidR="009F591F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ق</w:t>
      </w:r>
      <w:r w:rsidR="009F591F"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ُ</w:t>
      </w:r>
      <w:r w:rsidR="009F591F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ط</w:t>
      </w:r>
      <w:r w:rsidR="009F591F"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ِ</w:t>
      </w:r>
      <w:r w:rsidR="009F591F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ع</w:t>
      </w:r>
      <w:r w:rsidR="009F591F"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َ</w:t>
      </w:r>
      <w:r w:rsidR="009F591F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ت</w:t>
      </w:r>
      <w:r w:rsidR="009F591F"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ْ</w:t>
      </w:r>
      <w:r w:rsidR="009F591F" w:rsidRPr="009F591F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 ثمَّ </w:t>
      </w:r>
      <w:r w:rsidR="009F591F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جرى إعادة تطعيمها في الشجرة </w:t>
      </w:r>
    </w:p>
    <w:p w14:paraId="3F9B2B76" w14:textId="34F65193" w:rsidR="002160F7" w:rsidRPr="001A3B2B" w:rsidRDefault="009F591F" w:rsidP="00FC0107">
      <w:pPr>
        <w:pStyle w:val="ListParagraph"/>
        <w:bidi/>
        <w:ind w:left="1260"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من جديد</w:t>
      </w:r>
      <w:r w:rsidR="00DF5F97" w:rsidRPr="001A3B2B">
        <w:rPr>
          <w:rFonts w:ascii="Traditional Arabic" w:eastAsia="Arial" w:hAnsi="Traditional Arabic" w:cs="Traditional Arabic"/>
          <w:sz w:val="28"/>
          <w:szCs w:val="28"/>
        </w:rPr>
        <w:t>=</w:t>
      </w:r>
      <w:r w:rsidR="002160F7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F5F97" w:rsidRPr="001A3B2B">
        <w:rPr>
          <w:rFonts w:ascii="Traditional Arabic" w:eastAsia="Arial" w:hAnsi="Traditional Arabic" w:cs="Traditional Arabic"/>
          <w:sz w:val="28"/>
          <w:szCs w:val="28"/>
          <w:rtl/>
        </w:rPr>
        <w:t>اليهود المؤمنون</w:t>
      </w:r>
      <w:r w:rsidR="001A3B2B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F5F97" w:rsidRPr="001A3B2B">
        <w:rPr>
          <w:rFonts w:ascii="Traditional Arabic" w:eastAsia="Arial" w:hAnsi="Traditional Arabic" w:cs="Traditional Arabic"/>
          <w:sz w:val="28"/>
          <w:szCs w:val="28"/>
          <w:rtl/>
        </w:rPr>
        <w:t>الذين يمارسون</w:t>
      </w:r>
      <w:r w:rsidR="002160F7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F5F97" w:rsidRPr="001A3B2B">
        <w:rPr>
          <w:rFonts w:ascii="Traditional Arabic" w:eastAsia="Arial" w:hAnsi="Traditional Arabic" w:cs="Traditional Arabic"/>
          <w:sz w:val="28"/>
          <w:szCs w:val="28"/>
          <w:rtl/>
        </w:rPr>
        <w:t>إيمان إبراهيم</w:t>
      </w:r>
      <w:r w:rsidR="00966500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(11: 23-24)</w:t>
      </w:r>
    </w:p>
    <w:p w14:paraId="1071FB31" w14:textId="77777777" w:rsidR="001A3B2B" w:rsidRDefault="002A64B9" w:rsidP="001A3B2B">
      <w:pPr>
        <w:pStyle w:val="ListParagraph"/>
        <w:numPr>
          <w:ilvl w:val="0"/>
          <w:numId w:val="41"/>
        </w:numPr>
        <w:bidi/>
        <w:ind w:left="1260" w:hanging="270"/>
        <w:rPr>
          <w:rFonts w:ascii="Traditional Arabic" w:eastAsia="Arial" w:hAnsi="Traditional Arabic" w:cs="Traditional Arabic"/>
          <w:sz w:val="28"/>
          <w:szCs w:val="28"/>
        </w:rPr>
      </w:pP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الأغصان التي 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ق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ُ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ط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ِ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ع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َ</w:t>
      </w:r>
      <w:r w:rsidR="00DF5F97"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ت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ْ</w:t>
      </w:r>
      <w:r w:rsidRPr="001A3B2B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 (11: 19-21)=</w:t>
      </w:r>
      <w:r w:rsidR="00DF5F97" w:rsidRPr="001A3B2B">
        <w:rPr>
          <w:rFonts w:ascii="Traditional Arabic" w:eastAsia="Arial" w:hAnsi="Traditional Arabic" w:cs="Traditional Arabic"/>
          <w:sz w:val="28"/>
          <w:szCs w:val="28"/>
        </w:rPr>
        <w:t xml:space="preserve"> </w:t>
      </w:r>
      <w:r w:rsidR="00DF5F97" w:rsidRPr="001A3B2B">
        <w:rPr>
          <w:rFonts w:ascii="Traditional Arabic" w:eastAsia="Arial" w:hAnsi="Traditional Arabic" w:cs="Traditional Arabic"/>
          <w:sz w:val="28"/>
          <w:szCs w:val="28"/>
          <w:rtl/>
        </w:rPr>
        <w:t xml:space="preserve">اليهود غير المؤمنين الذين </w:t>
      </w:r>
    </w:p>
    <w:p w14:paraId="3832EF12" w14:textId="54991972" w:rsidR="00A62BB4" w:rsidRDefault="00DF5F97" w:rsidP="001A3B2B">
      <w:pPr>
        <w:pStyle w:val="ListParagraph"/>
        <w:bidi/>
        <w:ind w:left="1260"/>
        <w:rPr>
          <w:rFonts w:ascii="Traditional Arabic" w:eastAsia="Arial" w:hAnsi="Traditional Arabic" w:cs="Traditional Arabic"/>
          <w:sz w:val="28"/>
          <w:szCs w:val="28"/>
          <w:lang w:val="en-US"/>
        </w:rPr>
      </w:pPr>
      <w:r w:rsidRPr="001A3B2B">
        <w:rPr>
          <w:rFonts w:ascii="Traditional Arabic" w:eastAsia="Arial" w:hAnsi="Traditional Arabic" w:cs="Traditional Arabic"/>
          <w:sz w:val="28"/>
          <w:szCs w:val="28"/>
          <w:rtl/>
        </w:rPr>
        <w:t>لا يمارسون إيمان إبراهيم (</w:t>
      </w:r>
      <w:r w:rsidR="002A64B9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الذين </w:t>
      </w:r>
      <w:r w:rsidRPr="001A3B2B">
        <w:rPr>
          <w:rFonts w:ascii="Traditional Arabic" w:eastAsia="Arial" w:hAnsi="Traditional Arabic" w:cs="Traditional Arabic"/>
          <w:sz w:val="28"/>
          <w:szCs w:val="28"/>
          <w:rtl/>
        </w:rPr>
        <w:t>ت</w:t>
      </w:r>
      <w:r w:rsidR="002A64B9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Pr="001A3B2B">
        <w:rPr>
          <w:rFonts w:ascii="Traditional Arabic" w:eastAsia="Arial" w:hAnsi="Traditional Arabic" w:cs="Traditional Arabic"/>
          <w:sz w:val="28"/>
          <w:szCs w:val="28"/>
          <w:rtl/>
        </w:rPr>
        <w:t>ق</w:t>
      </w:r>
      <w:r w:rsidR="002A64B9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Pr="001A3B2B">
        <w:rPr>
          <w:rFonts w:ascii="Traditional Arabic" w:eastAsia="Arial" w:hAnsi="Traditional Arabic" w:cs="Traditional Arabic"/>
          <w:sz w:val="28"/>
          <w:szCs w:val="28"/>
          <w:rtl/>
        </w:rPr>
        <w:t>س</w:t>
      </w:r>
      <w:r w:rsidR="002A64B9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>َّوا</w:t>
      </w:r>
      <w:r w:rsidRPr="001A3B2B">
        <w:rPr>
          <w:rFonts w:ascii="Traditional Arabic" w:eastAsia="Arial" w:hAnsi="Traditional Arabic" w:cs="Traditional Arabic"/>
          <w:sz w:val="28"/>
          <w:szCs w:val="28"/>
          <w:rtl/>
        </w:rPr>
        <w:t>، 11: 7ب</w:t>
      </w:r>
      <w:r w:rsidR="002A64B9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>)</w:t>
      </w:r>
    </w:p>
    <w:p w14:paraId="19D27EE5" w14:textId="77777777" w:rsidR="009E0B17" w:rsidRPr="009E0B17" w:rsidRDefault="009E0B17" w:rsidP="009E0B17">
      <w:pPr>
        <w:pStyle w:val="ListParagraph"/>
        <w:bidi/>
        <w:ind w:left="1260"/>
        <w:rPr>
          <w:rFonts w:ascii="Traditional Arabic" w:eastAsia="Arial" w:hAnsi="Traditional Arabic" w:cs="Traditional Arabic"/>
          <w:sz w:val="28"/>
          <w:szCs w:val="28"/>
          <w:lang w:val="en-US"/>
        </w:rPr>
      </w:pPr>
    </w:p>
    <w:p w14:paraId="47959975" w14:textId="568F24F5" w:rsidR="00A62BB4" w:rsidRPr="00C95033" w:rsidRDefault="00DF5F97" w:rsidP="001A3B2B">
      <w:pPr>
        <w:bidi/>
        <w:ind w:left="990" w:hanging="270"/>
        <w:rPr>
          <w:rFonts w:ascii="Traditional Arabic" w:eastAsia="Arial" w:hAnsi="Traditional Arabic" w:cs="Traditional Arabic"/>
          <w:sz w:val="28"/>
          <w:szCs w:val="28"/>
        </w:rPr>
      </w:pP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ب</w:t>
      </w:r>
      <w:r w:rsidR="002160F7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. </w:t>
      </w:r>
      <w:r w:rsidRPr="00966500">
        <w:rPr>
          <w:rFonts w:ascii="Traditional Arabic" w:eastAsia="Arial" w:hAnsi="Traditional Arabic" w:cs="Traditional Arabic"/>
          <w:b/>
          <w:bCs/>
          <w:sz w:val="36"/>
          <w:szCs w:val="36"/>
          <w:u w:val="single"/>
          <w:rtl/>
        </w:rPr>
        <w:t>بر</w:t>
      </w:r>
      <w:r w:rsidR="002160F7" w:rsidRPr="00966500">
        <w:rPr>
          <w:rFonts w:ascii="Traditional Arabic" w:eastAsia="Arial" w:hAnsi="Traditional Arabic" w:cs="Traditional Arabic" w:hint="cs"/>
          <w:b/>
          <w:bCs/>
          <w:sz w:val="36"/>
          <w:szCs w:val="36"/>
          <w:u w:val="single"/>
          <w:rtl/>
        </w:rPr>
        <w:t>ِّ</w:t>
      </w:r>
      <w:r w:rsidRPr="00966500">
        <w:rPr>
          <w:rFonts w:ascii="Traditional Arabic" w:eastAsia="Arial" w:hAnsi="Traditional Arabic" w:cs="Traditional Arabic"/>
          <w:b/>
          <w:bCs/>
          <w:sz w:val="36"/>
          <w:szCs w:val="36"/>
          <w:u w:val="single"/>
          <w:rtl/>
        </w:rPr>
        <w:t>ي</w:t>
      </w:r>
      <w:r w:rsidR="002160F7" w:rsidRPr="00966500">
        <w:rPr>
          <w:rFonts w:ascii="Traditional Arabic" w:eastAsia="Arial" w:hAnsi="Traditional Arabic" w:cs="Traditional Arabic" w:hint="cs"/>
          <w:b/>
          <w:bCs/>
          <w:sz w:val="36"/>
          <w:szCs w:val="36"/>
          <w:u w:val="single"/>
          <w:rtl/>
        </w:rPr>
        <w:t>َّة</w:t>
      </w:r>
      <w:r w:rsidRPr="00C95033">
        <w:rPr>
          <w:rFonts w:ascii="Traditional Arabic" w:eastAsia="Arial" w:hAnsi="Traditional Arabic" w:cs="Traditional Arabic"/>
          <w:sz w:val="28"/>
          <w:szCs w:val="28"/>
        </w:rPr>
        <w:t>:</w:t>
      </w:r>
      <w:r w:rsidR="002160F7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الإنسان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1A3B2B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من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ال</w:t>
      </w:r>
      <w:r w:rsidR="00F0765C">
        <w:rPr>
          <w:rFonts w:ascii="Traditional Arabic" w:eastAsia="Arial" w:hAnsi="Traditional Arabic" w:cs="Traditional Arabic" w:hint="cs"/>
          <w:sz w:val="28"/>
          <w:szCs w:val="28"/>
          <w:rtl/>
        </w:rPr>
        <w:t>أمم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</w:t>
      </w:r>
      <w:r w:rsidR="001A3B2B">
        <w:rPr>
          <w:rFonts w:ascii="Traditional Arabic" w:eastAsia="Arial" w:hAnsi="Traditional Arabic" w:cs="Traditional Arabic" w:hint="cs"/>
          <w:sz w:val="28"/>
          <w:szCs w:val="28"/>
          <w:rtl/>
        </w:rPr>
        <w:t>ِي</w:t>
      </w:r>
      <w:r w:rsidR="00F0765C">
        <w:rPr>
          <w:rFonts w:ascii="Traditional Arabic" w:eastAsia="Arial" w:hAnsi="Traditional Arabic" w:cs="Traditional Arabic" w:hint="cs"/>
          <w:sz w:val="28"/>
          <w:szCs w:val="28"/>
          <w:rtl/>
        </w:rPr>
        <w:t>ن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ككل</w:t>
      </w:r>
      <w:r w:rsidR="00F0765C">
        <w:rPr>
          <w:rFonts w:ascii="Traditional Arabic" w:eastAsia="Arial" w:hAnsi="Traditional Arabic" w:cs="Traditional Arabic" w:hint="cs"/>
          <w:sz w:val="28"/>
          <w:szCs w:val="28"/>
          <w:rtl/>
        </w:rPr>
        <w:t>ّ</w:t>
      </w:r>
    </w:p>
    <w:p w14:paraId="2659FBF7" w14:textId="1B88EF15" w:rsidR="00F0765C" w:rsidRDefault="00F0765C" w:rsidP="001A3B2B">
      <w:pPr>
        <w:pStyle w:val="ListParagraph"/>
        <w:numPr>
          <w:ilvl w:val="0"/>
          <w:numId w:val="42"/>
        </w:numPr>
        <w:bidi/>
        <w:ind w:left="1170" w:hanging="270"/>
        <w:rPr>
          <w:rFonts w:ascii="Traditional Arabic" w:eastAsia="Arial" w:hAnsi="Traditional Arabic" w:cs="Traditional Arabic"/>
          <w:sz w:val="28"/>
          <w:szCs w:val="28"/>
        </w:rPr>
      </w:pPr>
      <w:r w:rsidRPr="001A3B2B">
        <w:rPr>
          <w:rFonts w:ascii="Traditional Arabic" w:eastAsia="Arial" w:hAnsi="Traditional Arabic" w:cs="Traditional Arabic" w:hint="cs"/>
          <w:b/>
          <w:bCs/>
          <w:i/>
          <w:sz w:val="27"/>
          <w:szCs w:val="27"/>
          <w:rtl/>
        </w:rPr>
        <w:t xml:space="preserve">الأغصان التي جرى تطعيمها </w:t>
      </w:r>
      <w:r w:rsidR="00D31634">
        <w:rPr>
          <w:rFonts w:ascii="Traditional Arabic" w:eastAsia="Arial" w:hAnsi="Traditional Arabic" w:cs="Traditional Arabic" w:hint="cs"/>
          <w:b/>
          <w:bCs/>
          <w:i/>
          <w:sz w:val="27"/>
          <w:szCs w:val="27"/>
          <w:rtl/>
        </w:rPr>
        <w:t>في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7"/>
          <w:szCs w:val="27"/>
          <w:rtl/>
        </w:rPr>
        <w:t xml:space="preserve"> الشجرة</w:t>
      </w:r>
      <w:r w:rsidR="001A3B2B" w:rsidRPr="001A3B2B">
        <w:rPr>
          <w:rFonts w:ascii="Traditional Arabic" w:eastAsia="Arial" w:hAnsi="Traditional Arabic" w:cs="Traditional Arabic" w:hint="cs"/>
          <w:sz w:val="28"/>
          <w:szCs w:val="28"/>
          <w:rtl/>
        </w:rPr>
        <w:t>=</w:t>
      </w:r>
      <w:r w:rsidR="00DF5F97" w:rsidRPr="001A3B2B">
        <w:rPr>
          <w:rFonts w:ascii="Traditional Arabic" w:eastAsia="Arial" w:hAnsi="Traditional Arabic" w:cs="Traditional Arabic"/>
          <w:sz w:val="26"/>
          <w:szCs w:val="26"/>
          <w:rtl/>
        </w:rPr>
        <w:t xml:space="preserve"> الأمم</w:t>
      </w:r>
      <w:r w:rsidRPr="001A3B2B">
        <w:rPr>
          <w:rFonts w:ascii="Traditional Arabic" w:eastAsia="Arial" w:hAnsi="Traditional Arabic" w:cs="Traditional Arabic" w:hint="cs"/>
          <w:sz w:val="26"/>
          <w:szCs w:val="26"/>
          <w:rtl/>
        </w:rPr>
        <w:t xml:space="preserve"> </w:t>
      </w:r>
      <w:r w:rsidR="00DF5F97" w:rsidRPr="001A3B2B">
        <w:rPr>
          <w:rFonts w:ascii="Traditional Arabic" w:eastAsia="Arial" w:hAnsi="Traditional Arabic" w:cs="Traditional Arabic"/>
          <w:sz w:val="26"/>
          <w:szCs w:val="26"/>
          <w:rtl/>
        </w:rPr>
        <w:t>المؤمنون (11: 17ب</w:t>
      </w:r>
      <w:r w:rsidR="001A3B2B" w:rsidRPr="001A3B2B">
        <w:rPr>
          <w:rFonts w:ascii="Traditional Arabic" w:eastAsia="Arial" w:hAnsi="Traditional Arabic" w:cs="Traditional Arabic" w:hint="cs"/>
          <w:sz w:val="26"/>
          <w:szCs w:val="26"/>
          <w:rtl/>
        </w:rPr>
        <w:t>، 22</w:t>
      </w:r>
      <w:r w:rsidRPr="001A3B2B">
        <w:rPr>
          <w:rFonts w:ascii="Traditional Arabic" w:eastAsia="Arial" w:hAnsi="Traditional Arabic" w:cs="Traditional Arabic" w:hint="cs"/>
          <w:sz w:val="26"/>
          <w:szCs w:val="26"/>
          <w:rtl/>
        </w:rPr>
        <w:t>)</w:t>
      </w:r>
    </w:p>
    <w:p w14:paraId="2DD9D2BC" w14:textId="7AE87BDE" w:rsidR="00A62BB4" w:rsidRPr="00F0765C" w:rsidRDefault="001A3B2B" w:rsidP="001A3B2B">
      <w:pPr>
        <w:pStyle w:val="ListParagraph"/>
        <w:numPr>
          <w:ilvl w:val="0"/>
          <w:numId w:val="42"/>
        </w:numPr>
        <w:bidi/>
        <w:ind w:left="1170" w:hanging="270"/>
        <w:rPr>
          <w:rFonts w:ascii="Traditional Arabic" w:eastAsia="Arial" w:hAnsi="Traditional Arabic" w:cs="Traditional Arabic"/>
          <w:sz w:val="28"/>
          <w:szCs w:val="28"/>
        </w:rPr>
      </w:pP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 xml:space="preserve">الأغصان التي </w:t>
      </w:r>
      <w:r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ق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ُ</w:t>
      </w:r>
      <w:r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ط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ِ</w:t>
      </w:r>
      <w:r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ع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َ</w:t>
      </w:r>
      <w:r w:rsidRPr="001A3B2B">
        <w:rPr>
          <w:rFonts w:ascii="Traditional Arabic" w:eastAsia="Arial" w:hAnsi="Traditional Arabic" w:cs="Traditional Arabic"/>
          <w:b/>
          <w:bCs/>
          <w:i/>
          <w:sz w:val="28"/>
          <w:szCs w:val="28"/>
          <w:rtl/>
        </w:rPr>
        <w:t>ت</w:t>
      </w:r>
      <w:r w:rsidRPr="001A3B2B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rtl/>
        </w:rPr>
        <w:t>ْ</w:t>
      </w:r>
      <w:r w:rsidR="00DF5F97" w:rsidRPr="00F0765C">
        <w:rPr>
          <w:rFonts w:ascii="Traditional Arabic" w:eastAsia="Arial" w:hAnsi="Traditional Arabic" w:cs="Traditional Arabic"/>
          <w:sz w:val="28"/>
          <w:szCs w:val="28"/>
          <w:rtl/>
        </w:rPr>
        <w:t>= الأمم غير المؤمنين (11: 21ب</w:t>
      </w:r>
      <w:r w:rsidR="00F0765C">
        <w:rPr>
          <w:rFonts w:ascii="Traditional Arabic" w:eastAsia="Arial" w:hAnsi="Traditional Arabic" w:cs="Traditional Arabic" w:hint="cs"/>
          <w:sz w:val="28"/>
          <w:szCs w:val="28"/>
          <w:rtl/>
        </w:rPr>
        <w:t>)</w:t>
      </w:r>
    </w:p>
    <w:p w14:paraId="13EAAC3D" w14:textId="7216B87B" w:rsidR="001A3B2B" w:rsidRDefault="00DF5F97" w:rsidP="001A3B2B">
      <w:pPr>
        <w:bidi/>
        <w:ind w:left="810" w:hanging="270"/>
        <w:rPr>
          <w:rFonts w:ascii="Traditional Arabic" w:eastAsia="Arial" w:hAnsi="Traditional Arabic" w:cs="Traditional Arabic"/>
          <w:sz w:val="28"/>
          <w:szCs w:val="28"/>
          <w:rtl/>
        </w:rPr>
      </w:pPr>
      <w:r w:rsidRPr="001A3B2B">
        <w:rPr>
          <w:rFonts w:ascii="Traditional Arabic" w:eastAsia="Arial" w:hAnsi="Traditional Arabic" w:cs="Traditional Arabic"/>
          <w:b/>
          <w:bCs/>
          <w:sz w:val="36"/>
          <w:szCs w:val="36"/>
        </w:rPr>
        <w:t>3</w:t>
      </w:r>
      <w:r w:rsidRPr="00C95033">
        <w:rPr>
          <w:rFonts w:ascii="Traditional Arabic" w:eastAsia="Arial" w:hAnsi="Traditional Arabic" w:cs="Traditional Arabic"/>
          <w:sz w:val="28"/>
          <w:szCs w:val="28"/>
        </w:rPr>
        <w:tab/>
      </w:r>
      <w:r w:rsidR="001A3B2B" w:rsidRPr="00D579F7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>الجذع</w:t>
      </w:r>
      <w:r w:rsidR="001466ED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 xml:space="preserve"> </w:t>
      </w:r>
      <w:r w:rsidR="001466ED" w:rsidRPr="001466E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(11: 24):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مكان ال</w:t>
      </w:r>
      <w:r w:rsidR="00075DEB">
        <w:rPr>
          <w:rFonts w:ascii="Traditional Arabic" w:eastAsia="Arial" w:hAnsi="Traditional Arabic" w:cs="Traditional Arabic"/>
          <w:sz w:val="28"/>
          <w:szCs w:val="28"/>
          <w:rtl/>
        </w:rPr>
        <w:t>بَرَكة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الروح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والمسؤول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في</w:t>
      </w:r>
      <w:r w:rsidR="00D579F7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ما يتعل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َّ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ق بالعهد</w:t>
      </w:r>
      <w:r w:rsidR="00D579F7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</w:p>
    <w:p w14:paraId="0CAE0EBF" w14:textId="4D10AC15" w:rsidR="00A62BB4" w:rsidRPr="00C95033" w:rsidRDefault="00860B28" w:rsidP="001A3B2B">
      <w:pPr>
        <w:bidi/>
        <w:ind w:left="810"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/>
          <w:sz w:val="28"/>
          <w:szCs w:val="28"/>
          <w:rtl/>
        </w:rPr>
        <w:t>الإبراهيميّ</w:t>
      </w:r>
      <w:r>
        <w:rPr>
          <w:rFonts w:ascii="Traditional Arabic" w:eastAsia="Arial" w:hAnsi="Traditional Arabic" w:cs="Traditional Arabic" w:hint="cs"/>
          <w:sz w:val="28"/>
          <w:szCs w:val="28"/>
          <w:rtl/>
        </w:rPr>
        <w:t>ِ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(تكوين ١٢: ٣ب؛ أعمال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الرسل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٣: ٢٥؛ </w:t>
      </w:r>
      <w:r w:rsidR="00FF0958">
        <w:rPr>
          <w:rFonts w:ascii="Traditional Arabic" w:eastAsia="Arial" w:hAnsi="Traditional Arabic" w:cs="Traditional Arabic"/>
          <w:sz w:val="28"/>
          <w:szCs w:val="28"/>
          <w:rtl/>
        </w:rPr>
        <w:t>غلاطيَّة</w:t>
      </w:r>
      <w:r w:rsidR="00D579F7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3: 8)</w:t>
      </w:r>
    </w:p>
    <w:p w14:paraId="628105D9" w14:textId="77777777" w:rsidR="00340FDE" w:rsidRDefault="00DF5F97" w:rsidP="00D579F7">
      <w:pPr>
        <w:bidi/>
        <w:ind w:left="810" w:hanging="270"/>
        <w:rPr>
          <w:rFonts w:ascii="Traditional Arabic" w:eastAsia="Arial" w:hAnsi="Traditional Arabic" w:cs="Traditional Arabic"/>
          <w:sz w:val="28"/>
          <w:szCs w:val="28"/>
          <w:rtl/>
        </w:rPr>
      </w:pPr>
      <w:r w:rsidRPr="00D579F7">
        <w:rPr>
          <w:rFonts w:ascii="Traditional Arabic" w:eastAsia="Arial" w:hAnsi="Traditional Arabic" w:cs="Traditional Arabic"/>
          <w:b/>
          <w:bCs/>
          <w:sz w:val="36"/>
          <w:szCs w:val="36"/>
        </w:rPr>
        <w:t>2</w:t>
      </w:r>
      <w:r w:rsidRPr="00C95033">
        <w:rPr>
          <w:rFonts w:ascii="Traditional Arabic" w:eastAsia="Arial" w:hAnsi="Traditional Arabic" w:cs="Traditional Arabic"/>
          <w:sz w:val="28"/>
          <w:szCs w:val="28"/>
        </w:rPr>
        <w:tab/>
      </w:r>
      <w:r w:rsidR="00D579F7" w:rsidRPr="00D579F7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>العصارة (</w:t>
      </w:r>
      <w:r w:rsidRPr="00D579F7">
        <w:rPr>
          <w:rFonts w:ascii="Traditional Arabic" w:eastAsia="Arial" w:hAnsi="Traditional Arabic" w:cs="Traditional Arabic"/>
          <w:b/>
          <w:bCs/>
          <w:i/>
          <w:sz w:val="36"/>
          <w:szCs w:val="36"/>
          <w:rtl/>
          <w:lang w:bidi="ar-JO"/>
        </w:rPr>
        <w:t>النسغ</w:t>
      </w:r>
      <w:r w:rsidR="00D579F7" w:rsidRPr="00D579F7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>)</w:t>
      </w:r>
      <w:r w:rsidRPr="00D579F7">
        <w:rPr>
          <w:rFonts w:ascii="Traditional Arabic" w:eastAsia="Arial" w:hAnsi="Traditional Arabic" w:cs="Traditional Arabic"/>
          <w:b/>
          <w:bCs/>
          <w:i/>
          <w:sz w:val="36"/>
          <w:szCs w:val="36"/>
          <w:rtl/>
          <w:lang w:bidi="ar-JO"/>
        </w:rPr>
        <w:t xml:space="preserve"> </w:t>
      </w:r>
      <w:r w:rsidR="00D579F7" w:rsidRPr="00D579F7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>الم</w:t>
      </w:r>
      <w:r w:rsidR="00D579F7" w:rsidRPr="00D579F7">
        <w:rPr>
          <w:rFonts w:ascii="Traditional Arabic" w:eastAsia="Arial" w:hAnsi="Traditional Arabic" w:cs="Traditional Arabic"/>
          <w:b/>
          <w:bCs/>
          <w:i/>
          <w:sz w:val="36"/>
          <w:szCs w:val="36"/>
          <w:rtl/>
          <w:lang w:bidi="ar-JO"/>
        </w:rPr>
        <w:t>غذ</w:t>
      </w:r>
      <w:r w:rsidR="00D579F7" w:rsidRPr="00D579F7">
        <w:rPr>
          <w:rFonts w:ascii="Traditional Arabic" w:eastAsia="Arial" w:hAnsi="Traditional Arabic" w:cs="Traditional Arabic" w:hint="cs"/>
          <w:b/>
          <w:bCs/>
          <w:i/>
          <w:sz w:val="36"/>
          <w:szCs w:val="36"/>
          <w:rtl/>
          <w:lang w:bidi="ar-JO"/>
        </w:rPr>
        <w:t>ِّ</w:t>
      </w:r>
      <w:r w:rsidR="00D579F7" w:rsidRPr="00D579F7">
        <w:rPr>
          <w:rFonts w:ascii="Traditional Arabic" w:eastAsia="Arial" w:hAnsi="Traditional Arabic" w:cs="Traditional Arabic"/>
          <w:b/>
          <w:bCs/>
          <w:i/>
          <w:sz w:val="36"/>
          <w:szCs w:val="36"/>
          <w:rtl/>
          <w:lang w:bidi="ar-JO"/>
        </w:rPr>
        <w:t xml:space="preserve">ية </w:t>
      </w:r>
      <w:r w:rsidRPr="00D579F7">
        <w:rPr>
          <w:rFonts w:ascii="Traditional Arabic" w:eastAsia="Arial" w:hAnsi="Traditional Arabic" w:cs="Traditional Arabic"/>
          <w:b/>
          <w:bCs/>
          <w:i/>
          <w:sz w:val="36"/>
          <w:szCs w:val="36"/>
          <w:rtl/>
          <w:lang w:bidi="ar-JO"/>
        </w:rPr>
        <w:t>من الجذر</w:t>
      </w:r>
      <w:r w:rsidRPr="00C95033">
        <w:rPr>
          <w:rFonts w:ascii="Traditional Arabic" w:eastAsia="Arial" w:hAnsi="Traditional Arabic" w:cs="Traditional Arabic"/>
          <w:sz w:val="28"/>
          <w:szCs w:val="28"/>
        </w:rPr>
        <w:t xml:space="preserve"> 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(11: 17ب): 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وجود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فرصة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</w:p>
    <w:p w14:paraId="01DA5DC8" w14:textId="245337A2" w:rsidR="00A62BB4" w:rsidRPr="00C95033" w:rsidRDefault="00BC0EC6" w:rsidP="009F591F">
      <w:pPr>
        <w:bidi/>
        <w:ind w:left="540" w:hanging="270"/>
        <w:rPr>
          <w:rFonts w:ascii="Traditional Arabic" w:eastAsia="Arial" w:hAnsi="Traditional Arabic" w:cs="Traditional Arabic"/>
          <w:sz w:val="28"/>
          <w:szCs w:val="28"/>
        </w:rPr>
      </w:pPr>
      <w:r w:rsidRPr="006664D2">
        <w:rPr>
          <w:rFonts w:ascii="Traditional Arabic" w:eastAsia="Arial" w:hAnsi="Traditional Arabic" w:cs="Traditional Arabic"/>
          <w:bCs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0528" behindDoc="1" locked="0" layoutInCell="1" allowOverlap="1" wp14:anchorId="4512E6E1" wp14:editId="0DCE8347">
                <wp:simplePos x="0" y="0"/>
                <wp:positionH relativeFrom="column">
                  <wp:posOffset>22860</wp:posOffset>
                </wp:positionH>
                <wp:positionV relativeFrom="paragraph">
                  <wp:posOffset>241137</wp:posOffset>
                </wp:positionV>
                <wp:extent cx="1593850" cy="428625"/>
                <wp:effectExtent l="0" t="0" r="6350" b="317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385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0CAE4F" w14:textId="77777777" w:rsidR="006664D2" w:rsidRPr="004535F4" w:rsidRDefault="006664D2" w:rsidP="006664D2">
                            <w:pPr>
                              <w:bidi/>
                              <w:ind w:right="630"/>
                              <w:jc w:val="right"/>
                              <w:rPr>
                                <w:rFonts w:ascii="Traditional Arabic" w:eastAsia="Arial" w:hAnsi="Traditional Arabic" w:cs="Traditional Arabic"/>
                                <w:bCs/>
                                <w:sz w:val="18"/>
                                <w:szCs w:val="18"/>
                              </w:rPr>
                            </w:pPr>
                            <w:r w:rsidRPr="004535F4">
                              <w:rPr>
                                <w:rFonts w:ascii="Traditional Arabic" w:eastAsia="Arial" w:hAnsi="Traditional Arabic" w:cs="Traditional Arabic"/>
                                <w:bCs/>
                                <w:sz w:val="18"/>
                                <w:szCs w:val="18"/>
                                <w:rtl/>
                              </w:rPr>
                              <w:t>شجرة الزيتون المزروعة</w:t>
                            </w:r>
                            <w:r w:rsidRPr="004535F4">
                              <w:rPr>
                                <w:rFonts w:ascii="Traditional Arabic" w:eastAsia="Arial" w:hAnsi="Traditional Arabic" w:cs="Traditional Arabic" w:hint="cs"/>
                                <w:bCs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</w:p>
                          <w:p w14:paraId="1EE1CB01" w14:textId="346502C1" w:rsidR="006664D2" w:rsidRPr="004535F4" w:rsidRDefault="006664D2" w:rsidP="006664D2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en-US"/>
                              </w:rPr>
                            </w:pPr>
                            <w:r w:rsidRPr="004535F4">
                              <w:rPr>
                                <w:rFonts w:ascii="Traditional Arabic" w:eastAsia="Arial" w:hAnsi="Traditional Arabic" w:cs="Traditional Arabic" w:hint="cs"/>
                                <w:sz w:val="18"/>
                                <w:szCs w:val="18"/>
                                <w:rtl/>
                              </w:rPr>
                              <w:t>(</w:t>
                            </w:r>
                            <w:r w:rsidRPr="004535F4">
                              <w:rPr>
                                <w:rFonts w:ascii="Traditional Arabic" w:eastAsia="Arial" w:hAnsi="Traditional Arabic" w:cs="Traditional Arabic"/>
                                <w:sz w:val="18"/>
                                <w:szCs w:val="18"/>
                                <w:rtl/>
                              </w:rPr>
                              <w:t>العهد الإبراهيميّ</w:t>
                            </w:r>
                            <w:r w:rsidRPr="004535F4">
                              <w:rPr>
                                <w:rFonts w:ascii="Traditional Arabic" w:eastAsia="Arial" w:hAnsi="Traditional Arabic" w:cs="Traditional Arabic" w:hint="cs"/>
                                <w:sz w:val="18"/>
                                <w:szCs w:val="18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12E6E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.8pt;margin-top:19pt;width:125.5pt;height:33.75pt;z-index:-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" stroked="f">
                <v:textbox>
                  <w:txbxContent>
                    <w:p w14:paraId="070CAE4F" w14:textId="77777777" w:rsidR="006664D2" w:rsidRPr="004535F4" w:rsidRDefault="006664D2" w:rsidP="006664D2">
                      <w:pPr>
                        <w:bidi/>
                        <w:ind w:right="630"/>
                        <w:jc w:val="right"/>
                        <w:rPr>
                          <w:rFonts w:ascii="Traditional Arabic" w:eastAsia="Arial" w:hAnsi="Traditional Arabic" w:cs="Traditional Arabic"/>
                          <w:bCs/>
                          <w:sz w:val="18"/>
                          <w:szCs w:val="18"/>
                        </w:rPr>
                      </w:pPr>
                      <w:r w:rsidRPr="004535F4">
                        <w:rPr>
                          <w:rFonts w:ascii="Traditional Arabic" w:eastAsia="Arial" w:hAnsi="Traditional Arabic" w:cs="Traditional Arabic"/>
                          <w:bCs/>
                          <w:sz w:val="18"/>
                          <w:szCs w:val="18"/>
                          <w:rtl/>
                        </w:rPr>
                        <w:t>شجرة الزيتون المزروعة</w:t>
                      </w:r>
                      <w:r w:rsidRPr="004535F4">
                        <w:rPr>
                          <w:rFonts w:ascii="Traditional Arabic" w:eastAsia="Arial" w:hAnsi="Traditional Arabic" w:cs="Traditional Arabic" w:hint="cs"/>
                          <w:bCs/>
                          <w:sz w:val="18"/>
                          <w:szCs w:val="18"/>
                          <w:rtl/>
                        </w:rPr>
                        <w:t xml:space="preserve"> </w:t>
                      </w:r>
                    </w:p>
                    <w:p w14:paraId="1EE1CB01" w14:textId="346502C1" w:rsidR="006664D2" w:rsidRPr="004535F4" w:rsidRDefault="006664D2" w:rsidP="006664D2">
                      <w:pPr>
                        <w:jc w:val="center"/>
                        <w:rPr>
                          <w:sz w:val="18"/>
                          <w:szCs w:val="18"/>
                          <w:lang w:val="en-US"/>
                        </w:rPr>
                      </w:pPr>
                      <w:r w:rsidRPr="004535F4">
                        <w:rPr>
                          <w:rFonts w:ascii="Traditional Arabic" w:eastAsia="Arial" w:hAnsi="Traditional Arabic" w:cs="Traditional Arabic" w:hint="cs"/>
                          <w:sz w:val="18"/>
                          <w:szCs w:val="18"/>
                          <w:rtl/>
                        </w:rPr>
                        <w:t>(</w:t>
                      </w:r>
                      <w:r w:rsidRPr="004535F4">
                        <w:rPr>
                          <w:rFonts w:ascii="Traditional Arabic" w:eastAsia="Arial" w:hAnsi="Traditional Arabic" w:cs="Traditional Arabic"/>
                          <w:sz w:val="18"/>
                          <w:szCs w:val="18"/>
                          <w:rtl/>
                        </w:rPr>
                        <w:t>العهد الإبراهيميّ</w:t>
                      </w:r>
                      <w:r w:rsidRPr="004535F4">
                        <w:rPr>
                          <w:rFonts w:ascii="Traditional Arabic" w:eastAsia="Arial" w:hAnsi="Traditional Arabic" w:cs="Traditional Arabic" w:hint="cs"/>
                          <w:sz w:val="18"/>
                          <w:szCs w:val="18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>لنا-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بفضل نعمة الله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>-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>لنكون على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علاقة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ٍ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ب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إبراهيم </w:t>
      </w:r>
      <w:r w:rsidR="00340FDE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بأنْ 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نكون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نس</w:t>
      </w:r>
      <w:r w:rsidR="005628BB">
        <w:rPr>
          <w:rFonts w:ascii="Traditional Arabic" w:eastAsia="Arial" w:hAnsi="Traditional Arabic" w:cs="Traditional Arabic" w:hint="cs"/>
          <w:sz w:val="28"/>
          <w:szCs w:val="28"/>
          <w:rtl/>
        </w:rPr>
        <w:t>ْ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ل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ًا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907F35">
        <w:rPr>
          <w:rFonts w:ascii="Traditional Arabic" w:eastAsia="Arial" w:hAnsi="Traditional Arabic" w:cs="Traditional Arabic"/>
          <w:sz w:val="28"/>
          <w:szCs w:val="28"/>
          <w:rtl/>
        </w:rPr>
        <w:t>روحي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ًّا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له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(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موقع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الامتياز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>)</w:t>
      </w:r>
    </w:p>
    <w:p w14:paraId="5C30D6CB" w14:textId="4F30F5D1" w:rsidR="00A62BB4" w:rsidRPr="00C95033" w:rsidRDefault="00DF5F97" w:rsidP="00FC01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8288"/>
        </w:tabs>
        <w:bidi/>
        <w:ind w:left="3600" w:hanging="270"/>
        <w:rPr>
          <w:rFonts w:ascii="Traditional Arabic" w:eastAsia="Arial" w:hAnsi="Traditional Arabic" w:cs="Traditional Arabic"/>
          <w:sz w:val="28"/>
          <w:szCs w:val="28"/>
        </w:rPr>
      </w:pPr>
      <w:r w:rsidRPr="00D579F7">
        <w:rPr>
          <w:rFonts w:ascii="Traditional Arabic" w:eastAsia="Arial" w:hAnsi="Traditional Arabic" w:cs="Traditional Arabic"/>
          <w:b/>
          <w:bCs/>
          <w:sz w:val="36"/>
          <w:szCs w:val="36"/>
        </w:rPr>
        <w:t>1</w:t>
      </w:r>
      <w:r w:rsidRPr="00D579F7">
        <w:rPr>
          <w:rFonts w:ascii="Traditional Arabic" w:eastAsia="Arial" w:hAnsi="Traditional Arabic" w:cs="Traditional Arabic"/>
          <w:b/>
          <w:bCs/>
          <w:sz w:val="36"/>
          <w:szCs w:val="36"/>
        </w:rPr>
        <w:tab/>
      </w:r>
      <w:r w:rsidR="00D579F7">
        <w:rPr>
          <w:rFonts w:ascii="Traditional Arabic" w:eastAsia="Arial" w:hAnsi="Traditional Arabic" w:cs="Traditional Arabic" w:hint="cs"/>
          <w:b/>
          <w:bCs/>
          <w:sz w:val="36"/>
          <w:szCs w:val="36"/>
          <w:rtl/>
        </w:rPr>
        <w:t>ال</w:t>
      </w:r>
      <w:r w:rsidRPr="00D579F7">
        <w:rPr>
          <w:rFonts w:ascii="Traditional Arabic" w:eastAsia="Arial" w:hAnsi="Traditional Arabic" w:cs="Traditional Arabic"/>
          <w:b/>
          <w:bCs/>
          <w:sz w:val="36"/>
          <w:szCs w:val="36"/>
          <w:rtl/>
        </w:rPr>
        <w:t>جذر</w:t>
      </w:r>
      <w:r w:rsidR="00D579F7" w:rsidRPr="00D579F7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1466E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(11: 16-18): 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>إبراهيم والآباء</w:t>
      </w:r>
      <w:r w:rsidR="00FC0107">
        <w:rPr>
          <w:rFonts w:ascii="Traditional Arabic" w:eastAsia="Arial" w:hAnsi="Traditional Arabic" w:cs="Traditional Arabic"/>
          <w:sz w:val="28"/>
          <w:szCs w:val="28"/>
          <w:rtl/>
        </w:rPr>
        <w:tab/>
      </w:r>
    </w:p>
    <w:p w14:paraId="02860B1D" w14:textId="2991C8B8" w:rsidR="00A62BB4" w:rsidRPr="008E726E" w:rsidRDefault="006664D2" w:rsidP="008E726E">
      <w:pPr>
        <w:bidi/>
        <w:ind w:right="630"/>
        <w:jc w:val="right"/>
        <w:rPr>
          <w:rFonts w:ascii="Traditional Arabic" w:eastAsia="Arial" w:hAnsi="Traditional Arabic" w:cs="Traditional Arabic"/>
          <w:sz w:val="28"/>
          <w:szCs w:val="28"/>
          <w:rtl/>
        </w:rPr>
      </w:pPr>
      <w:r w:rsidRPr="00C95033">
        <w:rPr>
          <w:rFonts w:ascii="Traditional Arabic" w:hAnsi="Traditional Arabic" w:cs="Traditional Arabic"/>
          <w:noProof/>
          <w:sz w:val="28"/>
          <w:szCs w:val="28"/>
        </w:rPr>
        <w:drawing>
          <wp:anchor distT="0" distB="0" distL="114300" distR="114300" simplePos="0" relativeHeight="251668480" behindDoc="0" locked="0" layoutInCell="1" hidden="0" allowOverlap="1" wp14:anchorId="25612D8B" wp14:editId="2AD490FD">
            <wp:simplePos x="0" y="0"/>
            <wp:positionH relativeFrom="column">
              <wp:posOffset>-19050</wp:posOffset>
            </wp:positionH>
            <wp:positionV relativeFrom="paragraph">
              <wp:posOffset>33071</wp:posOffset>
            </wp:positionV>
            <wp:extent cx="1351005" cy="1070919"/>
            <wp:effectExtent l="0" t="0" r="1905" b="0"/>
            <wp:wrapNone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1737" cy="10714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60655" w14:textId="13E99AE9" w:rsidR="008E726E" w:rsidRPr="00C95033" w:rsidRDefault="008E726E" w:rsidP="008E726E">
      <w:pPr>
        <w:bidi/>
        <w:ind w:right="6360"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6B650B4F" w14:textId="5F1E9441" w:rsidR="00A62BB4" w:rsidRPr="00C95033" w:rsidRDefault="00A62BB4" w:rsidP="0082008D">
      <w:pPr>
        <w:bidi/>
        <w:ind w:right="6360"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1E6FC340" w14:textId="7F3021EA" w:rsidR="00A62BB4" w:rsidRPr="00C95033" w:rsidRDefault="00A62BB4" w:rsidP="0082008D">
      <w:pPr>
        <w:bidi/>
        <w:ind w:right="6360"/>
        <w:jc w:val="center"/>
        <w:rPr>
          <w:rFonts w:ascii="Traditional Arabic" w:eastAsia="Arial" w:hAnsi="Traditional Arabic" w:cs="Traditional Arabic"/>
          <w:sz w:val="28"/>
          <w:szCs w:val="28"/>
        </w:rPr>
      </w:pPr>
    </w:p>
    <w:p w14:paraId="355A80D7" w14:textId="6D7BC4EB" w:rsidR="008E726E" w:rsidRPr="008E726E" w:rsidRDefault="008E726E" w:rsidP="008E726E">
      <w:pPr>
        <w:bidi/>
        <w:ind w:right="270"/>
        <w:jc w:val="right"/>
        <w:rPr>
          <w:rFonts w:ascii="Traditional Arabic" w:eastAsia="Arial" w:hAnsi="Traditional Arabic" w:cs="Traditional Arabic"/>
          <w:bCs/>
          <w:sz w:val="28"/>
          <w:szCs w:val="28"/>
        </w:rPr>
      </w:pPr>
      <w:r w:rsidRPr="008E726E">
        <w:rPr>
          <w:rFonts w:ascii="Traditional Arabic" w:eastAsia="Arial" w:hAnsi="Traditional Arabic" w:cs="Traditional Arabic"/>
          <w:bCs/>
          <w:sz w:val="28"/>
          <w:szCs w:val="28"/>
          <w:rtl/>
        </w:rPr>
        <w:t>شجرة الزيتون البر</w:t>
      </w:r>
      <w:r w:rsidR="00340FDE">
        <w:rPr>
          <w:rFonts w:ascii="Traditional Arabic" w:eastAsia="Arial" w:hAnsi="Traditional Arabic" w:cs="Traditional Arabic" w:hint="cs"/>
          <w:bCs/>
          <w:sz w:val="28"/>
          <w:szCs w:val="28"/>
          <w:rtl/>
        </w:rPr>
        <w:t>ِّ</w:t>
      </w:r>
      <w:r w:rsidRPr="008E726E">
        <w:rPr>
          <w:rFonts w:ascii="Traditional Arabic" w:eastAsia="Arial" w:hAnsi="Traditional Arabic" w:cs="Traditional Arabic"/>
          <w:bCs/>
          <w:sz w:val="28"/>
          <w:szCs w:val="28"/>
          <w:rtl/>
        </w:rPr>
        <w:t>يَّة</w:t>
      </w:r>
    </w:p>
    <w:p w14:paraId="6DE285D2" w14:textId="465931EA" w:rsidR="00A62BB4" w:rsidRPr="00C95033" w:rsidRDefault="008E726E" w:rsidP="006664D2">
      <w:pPr>
        <w:tabs>
          <w:tab w:val="right" w:pos="9180"/>
        </w:tabs>
        <w:bidi/>
        <w:ind w:right="540"/>
        <w:jc w:val="right"/>
        <w:rPr>
          <w:rFonts w:ascii="Traditional Arabic" w:eastAsia="Arial" w:hAnsi="Traditional Arabic" w:cs="Traditional Arabic"/>
          <w:sz w:val="28"/>
          <w:szCs w:val="28"/>
        </w:rPr>
      </w:pPr>
      <w:r w:rsidRPr="008E726E">
        <w:rPr>
          <w:rFonts w:ascii="Traditional Arabic" w:eastAsia="Arial" w:hAnsi="Traditional Arabic" w:cs="Traditional Arabic" w:hint="cs"/>
          <w:sz w:val="28"/>
          <w:szCs w:val="28"/>
          <w:rtl/>
        </w:rPr>
        <w:t>(جميع</w:t>
      </w:r>
      <w:r w:rsidRPr="008E726E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Pr="008E726E">
        <w:rPr>
          <w:rFonts w:ascii="Traditional Arabic" w:eastAsia="Arial" w:hAnsi="Traditional Arabic" w:cs="Traditional Arabic" w:hint="cs"/>
          <w:sz w:val="28"/>
          <w:szCs w:val="28"/>
          <w:rtl/>
        </w:rPr>
        <w:t>الأمم)</w:t>
      </w:r>
    </w:p>
    <w:p w14:paraId="2634BB7B" w14:textId="2E9CA6FF" w:rsidR="00A62BB4" w:rsidRPr="00D07938" w:rsidRDefault="00DF5F97" w:rsidP="0082008D">
      <w:pPr>
        <w:bidi/>
        <w:ind w:right="18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C95033">
        <w:rPr>
          <w:rFonts w:ascii="Traditional Arabic" w:hAnsi="Traditional Arabic" w:cs="Traditional Arabic"/>
          <w:sz w:val="28"/>
          <w:szCs w:val="28"/>
        </w:rPr>
        <w:br w:type="page"/>
      </w:r>
      <w:r w:rsidRPr="00D07938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إسرائيل والكنيسة (رومية</w:t>
      </w:r>
      <w:r w:rsidR="008E726E" w:rsidRPr="00D0793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الأصحاحات 9-11)</w:t>
      </w:r>
    </w:p>
    <w:p w14:paraId="500930A1" w14:textId="77777777" w:rsidR="00A62BB4" w:rsidRPr="00D07938" w:rsidRDefault="00A62BB4" w:rsidP="0082008D">
      <w:pPr>
        <w:bidi/>
        <w:ind w:right="18"/>
        <w:rPr>
          <w:rFonts w:ascii="Traditional Arabic" w:eastAsia="Arial" w:hAnsi="Traditional Arabic" w:cs="Traditional Arabic"/>
          <w:sz w:val="18"/>
          <w:szCs w:val="18"/>
        </w:rPr>
      </w:pPr>
    </w:p>
    <w:p w14:paraId="0B9B6D41" w14:textId="397C0D11" w:rsidR="00A62BB4" w:rsidRPr="00D07938" w:rsidRDefault="008E726E" w:rsidP="0082008D">
      <w:pPr>
        <w:bidi/>
        <w:ind w:right="18"/>
        <w:rPr>
          <w:rFonts w:ascii="Traditional Arabic" w:eastAsia="Arial" w:hAnsi="Traditional Arabic" w:cs="Traditional Arabic"/>
          <w:sz w:val="22"/>
          <w:szCs w:val="22"/>
        </w:rPr>
      </w:pPr>
      <w:bookmarkStart w:id="67" w:name="_1x0gk37" w:colFirst="0" w:colLast="0"/>
      <w:bookmarkEnd w:id="67"/>
      <w:r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ما العلاقة ما بين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</w:t>
      </w:r>
      <w:r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الكنيسة؟ ي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ُحَا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(أي يطرح الحجج)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أتباع</w:t>
      </w:r>
      <w:r w:rsidR="00BA6D0D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لا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ألف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5A7BA0" w:rsidRPr="00D07938">
        <w:rPr>
          <w:rFonts w:ascii="Arial" w:hAnsi="Arial" w:cs="Arial" w:hint="cs"/>
          <w:noProof/>
          <w:sz w:val="18"/>
          <w:szCs w:val="15"/>
        </w:rPr>
        <w:t>a</w:t>
      </w:r>
      <w:r w:rsidR="00A279B2" w:rsidRPr="00D07938">
        <w:rPr>
          <w:rFonts w:ascii="Arial" w:hAnsi="Arial" w:cs="Arial"/>
          <w:noProof/>
          <w:sz w:val="18"/>
          <w:szCs w:val="15"/>
        </w:rPr>
        <w:t>millennialists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، وأتباع</w:t>
      </w:r>
      <w:r w:rsidR="00683F0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ب</w:t>
      </w:r>
      <w:r w:rsidR="00884744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884744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د الألف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A279B2" w:rsidRPr="00D07938">
        <w:rPr>
          <w:rFonts w:ascii="Arial" w:hAnsi="Arial" w:cs="Arial"/>
          <w:noProof/>
          <w:sz w:val="18"/>
          <w:szCs w:val="15"/>
        </w:rPr>
        <w:t>postmillennialists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، وأتباع</w:t>
      </w:r>
      <w:r w:rsidR="00683F0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1620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قَبْل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الألفي</w:t>
      </w:r>
      <w:r w:rsidR="0021620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َّة </w:t>
      </w:r>
      <w:r w:rsidR="00663063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بين أنصار اللاهوت </w:t>
      </w:r>
      <w:r w:rsidR="0021620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العهديَّ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A279B2" w:rsidRPr="00D07938">
        <w:rPr>
          <w:rFonts w:ascii="Arial" w:hAnsi="Arial" w:cs="Arial"/>
          <w:noProof/>
          <w:sz w:val="18"/>
          <w:szCs w:val="15"/>
        </w:rPr>
        <w:t>covenant premillennialists</w:t>
      </w:r>
      <w:r w:rsidR="00A279B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بأن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الكنيسة</w:t>
      </w:r>
      <w:r w:rsidR="00255468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هي "إسرائيل الجديدة" مع استمرار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كاملة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شبه كاملة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 هذ</w:t>
      </w:r>
      <w:r w:rsidR="00FB3A6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ين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الكيان</w:t>
      </w:r>
      <w:r w:rsidR="00FB3A6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َيْن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. وهكذا، يُنظ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ر إلى الكنيسة على </w:t>
      </w:r>
      <w:r w:rsidR="00553765" w:rsidRPr="00D07938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ا ببساطة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قد حل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محل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وت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ولَّتْ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(اضطلعَتْ) دور</w:t>
      </w:r>
      <w:r w:rsidR="00255468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FB3A6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شعب إسرائيل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576A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في ما ي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ختصّ</w:t>
      </w:r>
      <w:r w:rsidR="005576A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وعوده وعهوده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4BB0524" w14:textId="77777777" w:rsidR="00A62BB4" w:rsidRPr="00D07938" w:rsidRDefault="00A62BB4" w:rsidP="0082008D">
      <w:pPr>
        <w:bidi/>
        <w:ind w:right="18"/>
        <w:rPr>
          <w:rFonts w:ascii="Traditional Arabic" w:eastAsia="Arial" w:hAnsi="Traditional Arabic" w:cs="Traditional Arabic"/>
          <w:sz w:val="22"/>
          <w:szCs w:val="22"/>
        </w:rPr>
      </w:pPr>
    </w:p>
    <w:p w14:paraId="75C12E8F" w14:textId="7C3376EF" w:rsidR="00A62BB4" w:rsidRPr="00D07938" w:rsidRDefault="00DF5F97" w:rsidP="0082008D">
      <w:pPr>
        <w:bidi/>
        <w:ind w:right="18"/>
        <w:rPr>
          <w:rFonts w:ascii="Traditional Arabic" w:eastAsia="Arial" w:hAnsi="Traditional Arabic" w:cs="Traditional Arabic"/>
          <w:sz w:val="22"/>
          <w:szCs w:val="22"/>
        </w:rPr>
      </w:pPr>
      <w:bookmarkStart w:id="68" w:name="_4h042r0" w:colFirst="0" w:colLast="0"/>
      <w:bookmarkEnd w:id="68"/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>الجانب ال</w:t>
      </w:r>
      <w:r w:rsidR="00EF126C" w:rsidRPr="00D07938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الطيف هو التدبير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الكلاسيك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والمنق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حة التي ترى </w:t>
      </w:r>
      <w:r w:rsidR="00A40D2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أنَّه يوجد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انقطاع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ٌ (عدم استمراريَّةٍ) أكثر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يوجد 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في هذا 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النظام (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>المخط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شعبان </w:t>
      </w:r>
      <w:r w:rsidR="00DA2376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لله 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AD48E3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ختل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>فان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(متمايزان)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>: إسرائيل والكنيسة. التداخل الوحيد هو أن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اليوم يشاركون في بعض جوانب العهد</w:t>
      </w:r>
      <w:r w:rsidR="00B06EA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َيْن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60B28" w:rsidRPr="00D07938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الإبراهيميّ</w:t>
      </w:r>
      <w:r w:rsidR="00860B28" w:rsidRPr="00D07938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ِ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06EA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D07938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الجديد</w:t>
      </w:r>
      <w:r w:rsidR="00B06EA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B06EA6" w:rsidRPr="00D07938">
        <w:rPr>
          <w:rFonts w:ascii="Arial" w:hAnsi="Arial" w:cs="Arial"/>
          <w:noProof/>
          <w:sz w:val="18"/>
          <w:szCs w:val="15"/>
        </w:rPr>
        <w:t>New Covenant</w:t>
      </w:r>
      <w:r w:rsidR="00B06EA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483FB4" w:rsidRPr="00D07938">
        <w:rPr>
          <w:rFonts w:ascii="Traditional Arabic" w:eastAsia="Arial" w:hAnsi="Traditional Arabic" w:cs="Traditional Arabic"/>
          <w:sz w:val="22"/>
          <w:szCs w:val="22"/>
          <w:rtl/>
        </w:rPr>
        <w:t>انظُرِ</w:t>
      </w:r>
      <w:r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الصفحات</w:t>
      </w:r>
      <w:r w:rsidR="00DA237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20-25).</w:t>
      </w:r>
    </w:p>
    <w:p w14:paraId="0F242727" w14:textId="77777777" w:rsidR="00A62BB4" w:rsidRPr="00D07938" w:rsidRDefault="00A62BB4" w:rsidP="0082008D">
      <w:pPr>
        <w:bidi/>
        <w:ind w:right="18"/>
        <w:rPr>
          <w:rFonts w:ascii="Traditional Arabic" w:eastAsia="Arial" w:hAnsi="Traditional Arabic" w:cs="Traditional Arabic"/>
          <w:sz w:val="22"/>
          <w:szCs w:val="22"/>
        </w:rPr>
      </w:pPr>
    </w:p>
    <w:p w14:paraId="78FEB8BD" w14:textId="1161D180" w:rsidR="00A62BB4" w:rsidRPr="00D07938" w:rsidRDefault="00E13AF2" w:rsidP="0082008D">
      <w:pPr>
        <w:bidi/>
        <w:ind w:right="18"/>
        <w:rPr>
          <w:rFonts w:ascii="Traditional Arabic" w:eastAsia="Arial" w:hAnsi="Traditional Arabic" w:cs="Traditional Arabic"/>
          <w:sz w:val="22"/>
          <w:szCs w:val="22"/>
        </w:rPr>
      </w:pPr>
      <w:bookmarkStart w:id="69" w:name="_2w5ecyt" w:colFirst="0" w:colLast="0"/>
      <w:bookmarkEnd w:id="69"/>
      <w:r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كنتُ مقتنعًا </w:t>
      </w:r>
      <w:r w:rsidR="00A7155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أوقاتٍ مختلفةٍ من حياتي </w:t>
      </w:r>
      <w:r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وجهت</w:t>
      </w:r>
      <w:r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ي النظر </w:t>
      </w:r>
      <w:r w:rsidR="00A7155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هاتين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، ولكن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ني 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تبنَّ</w:t>
      </w:r>
      <w:r w:rsidR="00F7292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يْ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تُ </w:t>
      </w:r>
      <w:r w:rsidR="008E2CF0" w:rsidRPr="00D07938">
        <w:rPr>
          <w:rFonts w:ascii="Traditional Arabic" w:eastAsia="Arial" w:hAnsi="Traditional Arabic" w:cs="Traditional Arabic"/>
          <w:sz w:val="22"/>
          <w:szCs w:val="22"/>
          <w:rtl/>
        </w:rPr>
        <w:t>مؤخَّ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رًا نموذجًا ثالثًا يتضم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ن بعض عناصر التدبير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</w:t>
      </w:r>
      <w:r w:rsidR="00E622A5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دريج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8E2CF0" w:rsidRPr="00D07938">
        <w:rPr>
          <w:rFonts w:ascii="Arial" w:hAnsi="Arial" w:cs="Arial"/>
          <w:noProof/>
          <w:sz w:val="18"/>
          <w:szCs w:val="15"/>
        </w:rPr>
        <w:t>progressive dispensationalism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. يؤك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د هذا النظام</w:t>
      </w:r>
      <w:r w:rsidR="00240E8A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الأحدث (منذ عام 1987</w:t>
      </w:r>
      <w:r w:rsidR="008E2CF0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) على الاستمرار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والانقطاع، </w:t>
      </w:r>
      <w:r w:rsidR="00BB148B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ولكنَّه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E2CF0" w:rsidRPr="00D07938">
        <w:rPr>
          <w:rFonts w:ascii="Traditional Arabic" w:eastAsia="Arial" w:hAnsi="Traditional Arabic" w:cs="Traditional Arabic"/>
          <w:sz w:val="22"/>
          <w:szCs w:val="22"/>
          <w:rtl/>
        </w:rPr>
        <w:t>ما يزال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يحمل الميزة التدبير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ت</w:t>
      </w:r>
      <w:r w:rsidR="007A3BD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مي</w:t>
      </w:r>
      <w:r w:rsidR="007A3BD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ز الكنيسة</w:t>
      </w:r>
      <w:r w:rsidR="00B954C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24AAD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وتشير إلى أ</w:t>
      </w:r>
      <w:r w:rsidR="00B954CC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نَّها </w:t>
      </w:r>
      <w:r w:rsidR="00B954CC" w:rsidRPr="00D07938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ليست</w:t>
      </w:r>
      <w:r w:rsidR="005B3015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"</w:t>
      </w:r>
      <w:r w:rsidR="00DF5F97" w:rsidRPr="00D07938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إسرائيل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D07938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الجديدة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"</w:t>
      </w:r>
      <w:r w:rsidR="00F4314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بل ه</w:t>
      </w:r>
      <w:r w:rsidR="00F4314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11425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(أي الكنيسة)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استمرار</w:t>
      </w:r>
      <w:r w:rsidR="00F4314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ل</w:t>
      </w:r>
      <w:r w:rsidR="0018442E" w:rsidRPr="00D07938">
        <w:rPr>
          <w:rFonts w:ascii="Traditional Arabic" w:eastAsia="Arial" w:hAnsi="Traditional Arabic" w:cs="Traditional Arabic"/>
          <w:sz w:val="22"/>
          <w:szCs w:val="22"/>
          <w:rtl/>
        </w:rPr>
        <w:t>خُطَّة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</w:t>
      </w:r>
      <w:r w:rsidR="00F4314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المختصَّة بال</w:t>
      </w:r>
      <w:r w:rsidR="00F43149" w:rsidRPr="00D07938">
        <w:rPr>
          <w:rFonts w:ascii="Traditional Arabic" w:eastAsia="Arial" w:hAnsi="Traditional Arabic" w:cs="Traditional Arabic"/>
          <w:sz w:val="22"/>
          <w:szCs w:val="22"/>
          <w:rtl/>
        </w:rPr>
        <w:t>عهد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F43149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7E1042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هي ا</w:t>
      </w:r>
      <w:r w:rsidR="007E1042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لخُطَّة 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التي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بدأ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</w:t>
      </w:r>
      <w:r w:rsidR="00D11425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أُمَّة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AC6E28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وا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ستمر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CF3297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تْ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بق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143E1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43E19" w:rsidRPr="00D07938">
        <w:rPr>
          <w:rFonts w:ascii="Traditional Arabic" w:eastAsia="Arial" w:hAnsi="Traditional Arabic" w:cs="Traditional Arabic"/>
          <w:sz w:val="22"/>
          <w:szCs w:val="22"/>
          <w:rtl/>
        </w:rPr>
        <w:t>مؤمن</w:t>
      </w:r>
      <w:r w:rsidR="00143E1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ةٍ</w:t>
      </w:r>
      <w:r w:rsidR="00143E19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من </w:t>
      </w:r>
      <w:r w:rsidR="00143E1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أُمَّة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42364E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في هذه الفترة الحاليَّة</w:t>
      </w:r>
      <w:r w:rsidR="00143E1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جنبًا إلى جنب</w:t>
      </w:r>
      <w:r w:rsidR="00C80886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المؤمنين الأمم</w:t>
      </w:r>
      <w:r w:rsidR="00C6032B" w:rsidRPr="00D07938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F1219A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F1219A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143E1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62416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مين في العهد </w:t>
      </w:r>
      <w:r w:rsidR="00860B28" w:rsidRPr="00D07938">
        <w:rPr>
          <w:rFonts w:ascii="Traditional Arabic" w:eastAsia="Arial" w:hAnsi="Traditional Arabic" w:cs="Traditional Arabic"/>
          <w:sz w:val="22"/>
          <w:szCs w:val="22"/>
          <w:rtl/>
        </w:rPr>
        <w:t>الإبراهيميِّ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(انظ</w:t>
      </w:r>
      <w:r w:rsidR="00483FB4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483FB4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رومية 9-11؛ غلاط</w:t>
      </w:r>
      <w:r w:rsidR="007852D1" w:rsidRPr="00D07938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 xml:space="preserve"> 3). في</w:t>
      </w:r>
      <w:r w:rsidR="00624169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ما يلي بعض نقاط الاختلاف والات</w:t>
      </w:r>
      <w:r w:rsidR="00211F43" w:rsidRPr="00D07938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  <w:rtl/>
        </w:rPr>
        <w:t>صال بين هذين الكيانين</w:t>
      </w:r>
      <w:r w:rsidR="00DF5F97" w:rsidRPr="00D07938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70785A83" w14:textId="6B8D2B04" w:rsidR="00A62BB4" w:rsidRPr="00D07938" w:rsidRDefault="00DF5F97" w:rsidP="0082008D">
      <w:pPr>
        <w:bidi/>
        <w:ind w:right="18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bookmarkStart w:id="70" w:name="_1baon6m" w:colFirst="0" w:colLast="0"/>
      <w:bookmarkEnd w:id="70"/>
      <w:r w:rsidRPr="00D07938">
        <w:rPr>
          <w:rFonts w:ascii="Traditional Arabic" w:eastAsia="Arial" w:hAnsi="Traditional Arabic" w:cs="Traditional Arabic"/>
          <w:bCs/>
          <w:sz w:val="32"/>
          <w:szCs w:val="32"/>
          <w:rtl/>
        </w:rPr>
        <w:t>انقطاع</w:t>
      </w:r>
      <w:r w:rsidR="00C57D8A" w:rsidRPr="00D0793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(عدم الاستمراريَّة)</w:t>
      </w:r>
    </w:p>
    <w:tbl>
      <w:tblPr>
        <w:tblStyle w:val="7"/>
        <w:bidiVisual/>
        <w:tblW w:w="9710" w:type="dxa"/>
        <w:tblLayout w:type="fixed"/>
        <w:tblLook w:val="0000" w:firstRow="0" w:lastRow="0" w:firstColumn="0" w:lastColumn="0" w:noHBand="0" w:noVBand="0"/>
      </w:tblPr>
      <w:tblGrid>
        <w:gridCol w:w="1520"/>
        <w:gridCol w:w="4140"/>
        <w:gridCol w:w="4050"/>
      </w:tblGrid>
      <w:tr w:rsidR="00A62BB4" w:rsidRPr="00D07938" w14:paraId="6DCE2401" w14:textId="77777777" w:rsidTr="007F6770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1A1A1A"/>
            <w:vAlign w:val="center"/>
          </w:tcPr>
          <w:p w14:paraId="190830AC" w14:textId="77777777" w:rsidR="00A62BB4" w:rsidRPr="00D07938" w:rsidRDefault="00A62BB4" w:rsidP="007F6770">
            <w:pPr>
              <w:bidi/>
              <w:ind w:right="-80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1A1A1A"/>
            <w:vAlign w:val="center"/>
          </w:tcPr>
          <w:p w14:paraId="6A3FE949" w14:textId="38352118" w:rsidR="00A62BB4" w:rsidRPr="00D07938" w:rsidRDefault="00FE4A6F" w:rsidP="007F6770">
            <w:pPr>
              <w:bidi/>
              <w:rPr>
                <w:rFonts w:ascii="Traditional Arabic" w:eastAsia="Arial" w:hAnsi="Traditional Arabic" w:cs="Traditional Arabic"/>
                <w:bCs/>
                <w:sz w:val="32"/>
                <w:szCs w:val="32"/>
              </w:rPr>
            </w:pPr>
            <w:bookmarkStart w:id="71" w:name="_3vac5uf" w:colFirst="0" w:colLast="0"/>
            <w:bookmarkEnd w:id="71"/>
            <w:r w:rsidRPr="00D07938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شعب</w:t>
            </w:r>
            <w:r w:rsidR="00752AAC" w:rsidRPr="00D07938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 xml:space="preserve"> 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إسرائيل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1A1A1A"/>
            <w:vAlign w:val="center"/>
          </w:tcPr>
          <w:p w14:paraId="30E57534" w14:textId="7FA605B7" w:rsidR="00A62BB4" w:rsidRPr="00D07938" w:rsidRDefault="00752AAC" w:rsidP="007F6770">
            <w:pPr>
              <w:bidi/>
              <w:rPr>
                <w:rFonts w:ascii="Traditional Arabic" w:eastAsia="Arial" w:hAnsi="Traditional Arabic" w:cs="Traditional Arabic"/>
                <w:b/>
                <w:sz w:val="22"/>
                <w:szCs w:val="22"/>
              </w:rPr>
            </w:pPr>
            <w:bookmarkStart w:id="72" w:name="_2afmg28" w:colFirst="0" w:colLast="0"/>
            <w:bookmarkEnd w:id="72"/>
            <w:r w:rsidRPr="00D07938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كنيسة</w:t>
            </w:r>
          </w:p>
        </w:tc>
      </w:tr>
      <w:tr w:rsidR="00A62BB4" w:rsidRPr="00D07938" w14:paraId="7A4561FB" w14:textId="77777777" w:rsidTr="007F6770">
        <w:trPr>
          <w:trHeight w:val="552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BCB84A" w14:textId="31E63FC6" w:rsidR="00A62BB4" w:rsidRPr="00D07938" w:rsidRDefault="008D6FE6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هو</w:t>
            </w:r>
            <w:r w:rsidR="007852D1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يَّة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8269C5" w14:textId="70BB6291" w:rsidR="00A62BB4" w:rsidRPr="00D07938" w:rsidRDefault="00907072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هُم 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نس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8D6FE6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الجسدي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ُّ</w:t>
            </w:r>
            <w:r w:rsidR="008D6FE6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إبراهيم (</w:t>
            </w:r>
            <w:r w:rsidR="00FF0958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غلاطيَّة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6: 12-16)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FBB46B" w14:textId="1E711B24" w:rsidR="001470A5" w:rsidRPr="00966E9D" w:rsidRDefault="00907072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هي 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نس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ُ </w:t>
            </w:r>
            <w:r w:rsidR="008D6FE6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الروحيّ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إبراهيم (</w:t>
            </w:r>
            <w:r w:rsidR="00FF0958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غلاطيَّة</w:t>
            </w:r>
            <w:r w:rsidR="008D6FE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3: 7، 29)</w:t>
            </w:r>
          </w:p>
        </w:tc>
      </w:tr>
      <w:tr w:rsidR="00A62BB4" w:rsidRPr="00D07938" w14:paraId="00CC0B9C" w14:textId="77777777" w:rsidTr="007F6770">
        <w:trPr>
          <w:trHeight w:val="88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CE0620" w14:textId="77777777" w:rsidR="00A62BB4" w:rsidRPr="00D07938" w:rsidRDefault="00DF5F97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</w:pPr>
            <w:bookmarkStart w:id="73" w:name="_pkwqa1" w:colFirst="0" w:colLast="0"/>
            <w:bookmarkEnd w:id="73"/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العهد الفلسطيني</w:t>
            </w:r>
            <w:r w:rsidR="008D6FE6"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ّ</w:t>
            </w:r>
            <w:r w:rsidR="00F1219A"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ُ</w:t>
            </w:r>
          </w:p>
          <w:p w14:paraId="17560020" w14:textId="4AE4967F" w:rsidR="00F1219A" w:rsidRPr="00D07938" w:rsidRDefault="00F1219A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(المتعلِّق بأرض فلسطين)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555161" w14:textId="08D55F90" w:rsidR="00A62BB4" w:rsidRPr="00D07938" w:rsidRDefault="008D6FE6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ما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93BF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زال معل</w:t>
            </w:r>
            <w:r w:rsidR="00A93BF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ًا 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وقائمًا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(تثنية 30: 1-10) و</w:t>
            </w:r>
            <w:r w:rsidR="00C6032B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لكنَّه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ت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جزئي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ًا منذ عام 1948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(حزقيال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37: 1-7)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878A29" w14:textId="21AA544F" w:rsidR="00A62BB4" w:rsidRPr="00966E9D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bookmarkStart w:id="74" w:name="_39kk8xu" w:colFirst="0" w:colLast="0"/>
            <w:bookmarkEnd w:id="74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لا يمكن للمؤمنين الحا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ليِّي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 المطالبة بوعد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 مرتبطٍ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بأرض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(العهد الفلسطيني</w:t>
            </w:r>
            <w:r w:rsidR="00272994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ّ)</w:t>
            </w:r>
          </w:p>
        </w:tc>
      </w:tr>
      <w:tr w:rsidR="00A62BB4" w:rsidRPr="00D07938" w14:paraId="5F118A20" w14:textId="77777777" w:rsidTr="007F6770">
        <w:trPr>
          <w:trHeight w:val="52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F86751" w14:textId="772E187C" w:rsidR="00A62BB4" w:rsidRPr="00D07938" w:rsidRDefault="00752AAC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75" w:name="_1opuj5n" w:colFirst="0" w:colLast="0"/>
            <w:bookmarkEnd w:id="75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الناموس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32AA3D" w14:textId="2D6CD231" w:rsidR="00A62BB4" w:rsidRPr="00D07938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76" w:name="_48pi1tg" w:colFirst="0" w:colLast="0"/>
            <w:bookmarkEnd w:id="76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مطلوب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 منه</w:t>
            </w:r>
            <w:r w:rsidR="00FE4A6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طاعة </w:t>
            </w:r>
            <w:r w:rsidR="00EE702C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الناموس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(خروج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19-20)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4F5F8D" w14:textId="2A95A6BD" w:rsidR="00A62BB4" w:rsidRPr="00D07938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77" w:name="_2nusc19" w:colFirst="0" w:colLast="0"/>
            <w:bookmarkEnd w:id="77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ت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َّرَتْ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من الناموس (رومية 7؛ غلاط</w:t>
            </w:r>
            <w:r w:rsidR="007852D1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يَّة</w:t>
            </w:r>
            <w:r w:rsidR="00752AA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3)</w:t>
            </w:r>
          </w:p>
        </w:tc>
      </w:tr>
      <w:tr w:rsidR="00A62BB4" w:rsidRPr="00D07938" w14:paraId="10652054" w14:textId="77777777" w:rsidTr="007F6770">
        <w:trPr>
          <w:trHeight w:val="79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DAEFD6" w14:textId="464B371C" w:rsidR="00A62BB4" w:rsidRPr="00D07938" w:rsidRDefault="00752AAC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78" w:name="_1302m92" w:colFirst="0" w:colLast="0"/>
            <w:bookmarkEnd w:id="78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الفترة الزمنيَّة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7C1C2B" w14:textId="78AB9A98" w:rsidR="00A62BB4" w:rsidRPr="00D07938" w:rsidRDefault="00752AAC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79" w:name="_3mzq4wv" w:colFirst="0" w:colLast="0"/>
            <w:bookmarkEnd w:id="79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من 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إبراهيم (تك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وين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12: 1-3) إلى الأبد (إرميا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31: </w:t>
            </w:r>
            <w:r w:rsidR="00DA57F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35-37)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223557" w14:textId="7C28A529" w:rsidR="00A62BB4" w:rsidRPr="00D07938" w:rsidRDefault="00DA57F1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80" w:name="_2250f4o" w:colFirst="0" w:colLast="0"/>
            <w:bookmarkEnd w:id="80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من يوم الخمسين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(أعمال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الرسل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٢) إلى الاختطاف (١تسالونيكي ٤: ١٣-١٨) أو </w:t>
            </w:r>
            <w:r w:rsidR="00EE1B2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حتَّى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366AB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بعْدَ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ذلك</w:t>
            </w:r>
            <w:r w:rsidR="00EE045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>(؟)</w:t>
            </w:r>
          </w:p>
        </w:tc>
      </w:tr>
      <w:tr w:rsidR="00A62BB4" w:rsidRPr="00D07938" w14:paraId="521940FB" w14:textId="77777777" w:rsidTr="007F6770">
        <w:trPr>
          <w:trHeight w:val="61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139466" w14:textId="4D81F435" w:rsidR="00A62BB4" w:rsidRPr="00D07938" w:rsidRDefault="00FE4A6F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81" w:name="_haapch" w:colFirst="0" w:colLast="0"/>
            <w:bookmarkEnd w:id="81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الغضب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42A879" w14:textId="00B8F7F0" w:rsidR="00A62BB4" w:rsidRPr="00D07938" w:rsidRDefault="00FE4A6F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82" w:name="_319y80a" w:colFirst="0" w:colLast="0"/>
            <w:bookmarkEnd w:id="82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سي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ختبر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ونه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 الضيقة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(إر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ميا 30: 7)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1D3223" w14:textId="701A08E6" w:rsidR="00A62BB4" w:rsidRPr="00D07938" w:rsidRDefault="00FE4A6F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83" w:name="_1gf8i83" w:colFirst="0" w:colLast="0"/>
            <w:bookmarkEnd w:id="83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لن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تختبر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الغضب (1تسالونيكي 5: 9؛ </w:t>
            </w:r>
            <w:r w:rsidR="003D541E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رؤيا يوحنَّا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3: 10)</w:t>
            </w:r>
          </w:p>
        </w:tc>
      </w:tr>
      <w:tr w:rsidR="00A62BB4" w:rsidRPr="00D07938" w14:paraId="35D495FA" w14:textId="77777777" w:rsidTr="007F6770">
        <w:trPr>
          <w:trHeight w:val="52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F7F4A9" w14:textId="39901CA3" w:rsidR="00A62BB4" w:rsidRPr="00D07938" w:rsidRDefault="00FE4A6F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إيمان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491BE1" w14:textId="25EBEB1F" w:rsidR="00A62BB4" w:rsidRPr="00D07938" w:rsidRDefault="00DF5F97" w:rsidP="007F6770">
            <w:pPr>
              <w:bidi/>
              <w:rPr>
                <w:rFonts w:ascii="Traditional Arabic" w:eastAsia="Arial" w:hAnsi="Traditional Arabic" w:cs="Traditional Arabic"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يظهر في تقديم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هم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="00334CA9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لذبائح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4345AB" w14:textId="3B395623" w:rsidR="00A62BB4" w:rsidRPr="00966E9D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يظهر في ثق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تها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بذبيحة المسيح</w:t>
            </w:r>
          </w:p>
        </w:tc>
      </w:tr>
      <w:tr w:rsidR="00A62BB4" w:rsidRPr="00D07938" w14:paraId="34D3AD6B" w14:textId="77777777" w:rsidTr="007F6770">
        <w:trPr>
          <w:trHeight w:val="52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4613F3" w14:textId="7B65CCB6" w:rsidR="00A62BB4" w:rsidRPr="00D07938" w:rsidRDefault="00FE4A6F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84" w:name="_40ew0vw" w:colFirst="0" w:colLast="0"/>
            <w:bookmarkEnd w:id="84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كهنوت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DE66C7" w14:textId="781172D4" w:rsidR="00A62BB4" w:rsidRPr="00D07938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85" w:name="_2fk6b3p" w:colFirst="0" w:colLast="0"/>
            <w:bookmarkEnd w:id="85"/>
            <w:r w:rsidRPr="00D07938">
              <w:rPr>
                <w:rFonts w:ascii="Traditional Arabic" w:eastAsia="Arial" w:hAnsi="Traditional Arabic" w:cs="Traditional Arabic"/>
                <w:b/>
                <w:bCs/>
                <w:i/>
                <w:sz w:val="22"/>
                <w:szCs w:val="22"/>
                <w:rtl/>
              </w:rPr>
              <w:t>لديه</w:t>
            </w:r>
            <w:r w:rsidR="00907072" w:rsidRPr="00D07938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م</w:t>
            </w:r>
            <w:r w:rsidR="00907072" w:rsidRPr="00D07938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كهنوت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: فئة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خاص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ة</w:t>
            </w:r>
            <w:r w:rsidR="00907072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 تنتمي للكهنوت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بالوراثة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41C948" w14:textId="742AEFA5" w:rsidR="00A62BB4" w:rsidRPr="00966E9D" w:rsidRDefault="00907072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bookmarkStart w:id="86" w:name="_upglbi" w:colFirst="0" w:colLast="0"/>
            <w:bookmarkEnd w:id="86"/>
            <w:r w:rsidRPr="00D07938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>هي</w:t>
            </w:r>
            <w:r w:rsidR="00DC0DCD" w:rsidRPr="00D07938">
              <w:rPr>
                <w:rFonts w:ascii="Traditional Arabic" w:eastAsia="Arial" w:hAnsi="Traditional Arabic" w:cs="Traditional Arabic" w:hint="cs"/>
                <w:b/>
                <w:bCs/>
                <w:i/>
                <w:sz w:val="22"/>
                <w:szCs w:val="22"/>
                <w:rtl/>
              </w:rPr>
              <w:t xml:space="preserve"> في حدِّ ذاتها</w:t>
            </w:r>
            <w:r w:rsidRPr="00D07938">
              <w:rPr>
                <w:rFonts w:ascii="Traditional Arabic" w:eastAsia="Arial" w:hAnsi="Traditional Arabic" w:cs="Traditional Arabic" w:hint="cs"/>
                <w:i/>
                <w:sz w:val="22"/>
                <w:szCs w:val="22"/>
                <w:rtl/>
              </w:rPr>
              <w:t xml:space="preserve"> الكهنوت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: </w:t>
            </w:r>
            <w:r w:rsidR="007B5120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جميع كهنة (1بط</w:t>
            </w:r>
            <w:r w:rsidR="00DC0DC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رس 2: 5)</w:t>
            </w:r>
          </w:p>
        </w:tc>
      </w:tr>
      <w:tr w:rsidR="00A62BB4" w:rsidRPr="00D07938" w14:paraId="6B15A042" w14:textId="77777777" w:rsidTr="007F6770">
        <w:trPr>
          <w:trHeight w:val="1119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43E7A4" w14:textId="57E66826" w:rsidR="00A62BB4" w:rsidRPr="00D07938" w:rsidRDefault="00DC0DCD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87" w:name="_3ep43zb" w:colFirst="0" w:colLast="0"/>
            <w:bookmarkEnd w:id="87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نشاط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9182A6" w14:textId="1C136944" w:rsidR="00A62BB4" w:rsidRPr="00D07938" w:rsidRDefault="00DC0DCD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88" w:name="_1tuee74" w:colFirst="0" w:colLast="0"/>
            <w:bookmarkEnd w:id="88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يُوضَعون جانبًا في الفترة بين 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"الأسب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َيْن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69 و70 (دانيال 9: 24-</w:t>
            </w:r>
            <w:proofErr w:type="gramStart"/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27)–</w:t>
            </w:r>
            <w:proofErr w:type="gramEnd"/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وه</w:t>
            </w:r>
            <w:r w:rsidR="007B5120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ذه الفترة هي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جزء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من "أزمنة الأمم" (لوقا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21: 24)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9375A9" w14:textId="6E5E46DC" w:rsidR="00A62BB4" w:rsidRPr="00D07938" w:rsidRDefault="00DC0DCD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89" w:name="_4du1wux" w:colFirst="0" w:colLast="0"/>
            <w:bookmarkEnd w:id="89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يكون دورها في الفترة 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بين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"الأسب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َيْن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69 و70، الكنيسة 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هي 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سر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لم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يُعلَن عنه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في العهد القديم (أفسس 3: 1-9؛ كولوس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="00DF5F97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1: 26)</w:t>
            </w:r>
          </w:p>
        </w:tc>
      </w:tr>
      <w:tr w:rsidR="00A62BB4" w:rsidRPr="00D07938" w14:paraId="6668EF17" w14:textId="77777777" w:rsidTr="007F6770">
        <w:trPr>
          <w:trHeight w:val="169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F4816A" w14:textId="4DD552A5" w:rsidR="00A62BB4" w:rsidRPr="00D07938" w:rsidRDefault="00A739FA" w:rsidP="007F6770">
            <w:pPr>
              <w:bidi/>
              <w:ind w:right="-8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90" w:name="_2szc72q" w:colFirst="0" w:colLast="0"/>
            <w:bookmarkEnd w:id="90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الأ</w:t>
            </w:r>
            <w:r w:rsidR="00DF5F97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هل</w:t>
            </w: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يَّة للانضمام</w:t>
            </w:r>
          </w:p>
        </w:tc>
        <w:tc>
          <w:tcPr>
            <w:tcW w:w="41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980050" w14:textId="1B49FA9A" w:rsidR="00A62BB4" w:rsidRPr="00D07938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91" w:name="_184mhaj" w:colFirst="0" w:colLast="0"/>
            <w:bookmarkEnd w:id="91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الع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ق- أحفاد إبراهيم أو الأمم</w:t>
            </w:r>
            <w:r w:rsidR="00C6032B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يُّون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الذين اهتدوا ف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أصبحوا يهودًا </w:t>
            </w:r>
            <w:r w:rsidR="00A205AF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بواسطة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الختان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حيث إنَّ ال</w:t>
            </w:r>
            <w:r w:rsidR="00075DEB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بَرَكة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كانت </w:t>
            </w:r>
            <w:r w:rsidR="007B5120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من خلال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إسرائيل (1ملوك 8: 41-43؛ إشعياء 2: 2-3؛ 19: 19-25؛ 49: 6؛ 51: 4؛ 56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: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6-8؛ زكري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14: 16-19)</w:t>
            </w:r>
          </w:p>
        </w:tc>
        <w:tc>
          <w:tcPr>
            <w:tcW w:w="40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C3A39F" w14:textId="3124A314" w:rsidR="00A62BB4" w:rsidRPr="00D07938" w:rsidRDefault="00DF5F97" w:rsidP="007F6770">
            <w:pPr>
              <w:bidi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92" w:name="_3s49zyc" w:colFirst="0" w:colLast="0"/>
            <w:bookmarkEnd w:id="92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غير ع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</w:t>
            </w:r>
            <w:r w:rsidR="00A739F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— "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لَيْسَ يَهُودِيٌّ وَلَا يُونَانِيٌّ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</w:t>
            </w:r>
            <w:r w:rsidR="00FF0958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غلاطيَّة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٣: ٢٨) يعني </w:t>
            </w:r>
            <w:r w:rsidR="00C57D8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هذا وجود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مزيج</w:t>
            </w:r>
            <w:r w:rsidR="00C57D8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من اليهود والأمم دون الحاجة إلى أن يصبحوا م</w:t>
            </w:r>
            <w:r w:rsidR="00C57D8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هتد</w:t>
            </w:r>
            <w:r w:rsidR="00C57D8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ين يهودًا (أعمال الرسل ١٥؛ أفسس</w:t>
            </w:r>
            <w:r w:rsidR="00C57D8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3: 3، 6)</w:t>
            </w:r>
          </w:p>
        </w:tc>
      </w:tr>
    </w:tbl>
    <w:p w14:paraId="62A92782" w14:textId="31AD6A70" w:rsidR="00A62BB4" w:rsidRPr="00D07938" w:rsidRDefault="00DF5F97" w:rsidP="00C57D8A">
      <w:pPr>
        <w:bidi/>
        <w:ind w:right="18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bookmarkStart w:id="93" w:name="_279ka65" w:colFirst="0" w:colLast="0"/>
      <w:bookmarkEnd w:id="93"/>
      <w:r w:rsidRPr="00D07938">
        <w:rPr>
          <w:rFonts w:ascii="Traditional Arabic" w:hAnsi="Traditional Arabic" w:cs="Traditional Arabic"/>
          <w:sz w:val="22"/>
          <w:szCs w:val="22"/>
        </w:rPr>
        <w:br w:type="page"/>
      </w:r>
      <w:r w:rsidR="00C57D8A" w:rsidRPr="00D0793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lastRenderedPageBreak/>
        <w:t>ال</w:t>
      </w:r>
      <w:r w:rsidRPr="00D07938">
        <w:rPr>
          <w:rFonts w:ascii="Traditional Arabic" w:eastAsia="Arial" w:hAnsi="Traditional Arabic" w:cs="Traditional Arabic"/>
          <w:bCs/>
          <w:sz w:val="32"/>
          <w:szCs w:val="32"/>
          <w:rtl/>
        </w:rPr>
        <w:t>استمرار</w:t>
      </w:r>
      <w:r w:rsidR="007852D1" w:rsidRPr="00D07938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</w:p>
    <w:tbl>
      <w:tblPr>
        <w:tblStyle w:val="6"/>
        <w:bidiVisual/>
        <w:tblW w:w="9700" w:type="dxa"/>
        <w:tblLayout w:type="fixed"/>
        <w:tblLook w:val="0000" w:firstRow="0" w:lastRow="0" w:firstColumn="0" w:lastColumn="0" w:noHBand="0" w:noVBand="0"/>
      </w:tblPr>
      <w:tblGrid>
        <w:gridCol w:w="1520"/>
        <w:gridCol w:w="3862"/>
        <w:gridCol w:w="4318"/>
      </w:tblGrid>
      <w:tr w:rsidR="00C57D8A" w:rsidRPr="00D07938" w14:paraId="312990E9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1A1A1A"/>
          </w:tcPr>
          <w:p w14:paraId="397BDEFF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1A1A1A"/>
          </w:tcPr>
          <w:p w14:paraId="6026AE15" w14:textId="65D80468" w:rsidR="00C57D8A" w:rsidRPr="00D07938" w:rsidRDefault="00C57D8A" w:rsidP="00C57D8A">
            <w:pPr>
              <w:bidi/>
              <w:ind w:right="20"/>
              <w:jc w:val="center"/>
              <w:rPr>
                <w:rFonts w:ascii="Traditional Arabic" w:eastAsia="Arial" w:hAnsi="Traditional Arabic" w:cs="Traditional Arabic"/>
                <w:b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 xml:space="preserve">شعب </w:t>
            </w:r>
            <w:r w:rsidRPr="00D07938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إسرائيل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1A1A1A"/>
          </w:tcPr>
          <w:p w14:paraId="46F1467A" w14:textId="04C84486" w:rsidR="00C57D8A" w:rsidRPr="00D07938" w:rsidRDefault="00C57D8A" w:rsidP="00C57D8A">
            <w:pPr>
              <w:bidi/>
              <w:ind w:right="20"/>
              <w:jc w:val="center"/>
              <w:rPr>
                <w:rFonts w:ascii="Traditional Arabic" w:eastAsia="Arial" w:hAnsi="Traditional Arabic" w:cs="Traditional Arabic"/>
                <w:b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color w:val="FFFFFF"/>
                <w:sz w:val="32"/>
                <w:szCs w:val="32"/>
                <w:rtl/>
              </w:rPr>
              <w:t>ال</w:t>
            </w:r>
            <w:r w:rsidRPr="00D07938">
              <w:rPr>
                <w:rFonts w:ascii="Traditional Arabic" w:eastAsia="Arial" w:hAnsi="Traditional Arabic" w:cs="Traditional Arabic"/>
                <w:bCs/>
                <w:color w:val="FFFFFF"/>
                <w:sz w:val="32"/>
                <w:szCs w:val="32"/>
                <w:rtl/>
              </w:rPr>
              <w:t>كنيسة</w:t>
            </w:r>
          </w:p>
        </w:tc>
      </w:tr>
      <w:tr w:rsidR="00C57D8A" w:rsidRPr="00D07938" w14:paraId="73B3002F" w14:textId="77777777" w:rsidTr="004E3B9C">
        <w:trPr>
          <w:trHeight w:val="1209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A90546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493C24F9" w14:textId="4E568BE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94" w:name="_meukdy" w:colFirst="0" w:colLast="0"/>
            <w:bookmarkEnd w:id="94"/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العهد الإبراهيميّ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63366E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302BE8DD" w14:textId="361CB00C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rtl/>
                <w:lang w:bidi="ar-JO"/>
              </w:rPr>
            </w:pPr>
            <w:bookmarkStart w:id="95" w:name="_36ei31r" w:colFirst="0" w:colLast="0"/>
            <w:bookmarkEnd w:id="95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أص</w:t>
            </w:r>
            <w:r w:rsidR="0097722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هم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من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إبراهيم 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بصفته ال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أب 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</w:t>
            </w:r>
            <w:r w:rsidR="00685E4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أُمَّة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(تكوين</w:t>
            </w:r>
            <w:r w:rsidR="002C56E5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12: 1-3)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912407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9F26900" w14:textId="45AD35B9" w:rsidR="00C57D8A" w:rsidRPr="004E3B9C" w:rsidRDefault="00C57D8A" w:rsidP="004E3B9C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bookmarkStart w:id="96" w:name="_1ljsd9k" w:colFirst="0" w:colLast="0"/>
            <w:bookmarkEnd w:id="96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المؤمنون اليوم يُط</w:t>
            </w:r>
            <w:r w:rsidR="00A36CD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</w:t>
            </w:r>
            <w:r w:rsidR="002C56E5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مون </w:t>
            </w:r>
            <w:r w:rsidR="001470A5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إلى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2A1BEE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هذا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العهد </w:t>
            </w:r>
            <w:r w:rsidR="00A36CDF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نفْسِ</w:t>
            </w:r>
            <w:r w:rsidR="002A1BEE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</w:t>
            </w:r>
            <w:r w:rsidR="002A1BEE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(رومية 11: 17-21؛ راجِعْ غلاطيَّة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3: 29)</w:t>
            </w:r>
          </w:p>
        </w:tc>
      </w:tr>
      <w:tr w:rsidR="00C57D8A" w:rsidRPr="00D07938" w14:paraId="6CC5CC36" w14:textId="77777777" w:rsidTr="004E3B9C">
        <w:trPr>
          <w:trHeight w:val="1155"/>
        </w:trPr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1B0D73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69DFD0B6" w14:textId="11F983E0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97" w:name="_45jfvxd" w:colFirst="0" w:colLast="0"/>
            <w:bookmarkEnd w:id="97"/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العهد الداودي</w:t>
            </w: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ّ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6D173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FAE01DD" w14:textId="7B8359F9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98" w:name="_2koq656" w:colFirst="0" w:colLast="0"/>
            <w:bookmarkEnd w:id="98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الوعد بهيكل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ح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ر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ْ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في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(2صم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وئيل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7: 13) الذي 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كان تتميمه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بواسطة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سليمان (</w:t>
            </w:r>
            <w:r w:rsidR="001470A5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سِفْر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الملوك الأوَّل</w:t>
            </w:r>
            <w:r w:rsidR="006136C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8A7A5D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8851E06" w14:textId="3C0C95D1" w:rsidR="00C57D8A" w:rsidRPr="00D07938" w:rsidRDefault="006136C9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99" w:name="_zu0gcz" w:colFirst="0" w:colLast="0"/>
            <w:bookmarkEnd w:id="99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عمل 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الكنيسة 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الآن 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بصفتها 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معبد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ًا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روحيّ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ًا</w:t>
            </w:r>
          </w:p>
          <w:p w14:paraId="10E99A01" w14:textId="20F2E043" w:rsidR="00C57D8A" w:rsidRPr="004E3B9C" w:rsidRDefault="006136C9" w:rsidP="004E3B9C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bookmarkStart w:id="100" w:name="_3jtnz0s" w:colFirst="0" w:colLast="0"/>
            <w:bookmarkEnd w:id="100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(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أفسس 2: 19-22؛ 1بط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رس 2: 4-10)</w:t>
            </w:r>
          </w:p>
        </w:tc>
      </w:tr>
      <w:tr w:rsidR="00C57D8A" w:rsidRPr="00D07938" w14:paraId="5E77DEB0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82821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42F6541F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101" w:name="_1yyy98l" w:colFirst="0" w:colLast="0"/>
            <w:bookmarkEnd w:id="101"/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العهد الجديد</w:t>
            </w:r>
          </w:p>
          <w:p w14:paraId="318B8322" w14:textId="77777777" w:rsidR="00B13283" w:rsidRPr="00D07938" w:rsidRDefault="00B13283" w:rsidP="00B13283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  <w:lang w:bidi="ar-JO"/>
              </w:rPr>
            </w:pPr>
          </w:p>
          <w:p w14:paraId="34686536" w14:textId="676E4C44" w:rsidR="00B13283" w:rsidRPr="00D07938" w:rsidRDefault="00B13283" w:rsidP="00B13283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15"/>
                <w:szCs w:val="15"/>
                <w:lang w:bidi="ar-JO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15"/>
                <w:szCs w:val="15"/>
                <w:rtl/>
                <w:lang w:bidi="ar-JO"/>
              </w:rPr>
              <w:t>(</w:t>
            </w:r>
            <w:bookmarkStart w:id="102" w:name="_Toc393736933"/>
            <w:r w:rsidRPr="00D07938">
              <w:rPr>
                <w:rFonts w:ascii="Arial" w:hAnsi="Arial" w:cs="Arial"/>
                <w:b/>
                <w:i/>
                <w:noProof/>
                <w:sz w:val="15"/>
                <w:szCs w:val="15"/>
              </w:rPr>
              <w:t>New Covenant</w:t>
            </w:r>
            <w:bookmarkEnd w:id="102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15"/>
                <w:szCs w:val="15"/>
                <w:rtl/>
                <w:lang w:bidi="ar-JO"/>
              </w:rPr>
              <w:t>)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FF9FC3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0A0B8D5" w14:textId="5A26AC83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03" w:name="_4iylrwe" w:colFirst="0" w:colLast="0"/>
            <w:bookmarkEnd w:id="103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الوعد بمغفرة الخطايا، وسكنى الروح القدس، والقلب الجديد، وإعادة توحيد إسرائيل ويهوذا، ومعرفة الله في جميع أنحاء الأرض (إرميا</w:t>
            </w:r>
            <w:r w:rsidR="00B13283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31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: 31-34)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F97AC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CCA8896" w14:textId="546B1BB9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04" w:name="_2y3w247" w:colFirst="0" w:colLast="0"/>
            <w:bookmarkEnd w:id="104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الجوانب الثلاثة الأُولى (مغفرة الخطايا، سكنى الروح القدس، القلب الجديد) صحيحة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اليوم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وذلك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في ت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حقيقٍ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تدريجي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للعهد (لوقا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22: 20)</w:t>
            </w:r>
          </w:p>
          <w:p w14:paraId="70E6B9EE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C57D8A" w:rsidRPr="00D07938" w14:paraId="2DA78CD0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A6F043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1A5C0A84" w14:textId="3A526561" w:rsidR="00C57D8A" w:rsidRPr="00D07938" w:rsidRDefault="00762C66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105" w:name="_1d96cc0" w:colFirst="0" w:colLast="0"/>
            <w:bookmarkEnd w:id="105"/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الناموس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0C2B11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5DCFF18" w14:textId="05EAC0C4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06" w:name="_3x8tuzt" w:colFirst="0" w:colLast="0"/>
            <w:bookmarkEnd w:id="106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مطلوب</w:t>
            </w:r>
            <w:r w:rsidR="00325AE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762C66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منهم إ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طاعة الشريعة الموسويَّة (خروج</w:t>
            </w:r>
            <w:r w:rsidR="001470A5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الأصحاحان</w:t>
            </w:r>
            <w:r w:rsidR="00325AE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19-20)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332657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D28B4A9" w14:textId="19F1E411" w:rsidR="00C57D8A" w:rsidRPr="00D07938" w:rsidRDefault="00C57D8A" w:rsidP="00693167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07" w:name="_2ce457m" w:colFirst="0" w:colLast="0"/>
            <w:bookmarkEnd w:id="107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مطلوب</w:t>
            </w:r>
            <w:r w:rsidR="00325AE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="00325AE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منها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أن </w:t>
            </w:r>
            <w:r w:rsidR="00693167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ت</w:t>
            </w:r>
            <w:r w:rsidR="00325AE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طيع</w:t>
            </w:r>
            <w:r w:rsidR="001470A5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"</w:t>
            </w:r>
            <w:r w:rsidR="00325AEC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ناموس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المسيح" (غلاطيَّة 6: 2) أو "</w:t>
            </w:r>
            <w:r w:rsidR="00693167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ناموس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الحريَّة" (يعقوب</w:t>
            </w:r>
            <w:r w:rsidR="00693167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1: 25؛ 2: 12)</w:t>
            </w:r>
          </w:p>
        </w:tc>
      </w:tr>
      <w:tr w:rsidR="00C57D8A" w:rsidRPr="00D07938" w14:paraId="1FF1D336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D1E41A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02287970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108" w:name="_rjefff" w:colFirst="0" w:colLast="0"/>
            <w:bookmarkEnd w:id="108"/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الخلاص بواسطة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775CF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FFF61EA" w14:textId="341557EB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09" w:name="_3bj1y38" w:colFirst="0" w:colLast="0"/>
            <w:bookmarkEnd w:id="109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نعمة الله بالإيمان (تك</w:t>
            </w:r>
            <w:r w:rsidR="007B663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وين 15: 6)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C2512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3107264A" w14:textId="1B7486A5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10" w:name="_1qoc8b1" w:colFirst="0" w:colLast="0"/>
            <w:bookmarkEnd w:id="110"/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نعمة الله بالإيمان (رومية</w:t>
            </w:r>
            <w:r w:rsidR="007B663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4: 3)</w:t>
            </w:r>
          </w:p>
          <w:p w14:paraId="7A54BD5F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C57D8A" w:rsidRPr="00D07938" w14:paraId="5D0BA669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406F19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11F2D991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bookmarkStart w:id="111" w:name="_4anzqyu" w:colFirst="0" w:colLast="0"/>
            <w:bookmarkEnd w:id="111"/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أساس الخلاص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914E18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D6DADF5" w14:textId="3BDA45C6" w:rsidR="00C57D8A" w:rsidRPr="00D07938" w:rsidRDefault="00684C32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12" w:name="_2pta16n" w:colFirst="0" w:colLast="0"/>
            <w:bookmarkEnd w:id="112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حَمَلٌ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قرباني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 (ذبائحيّ)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B77588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024C0F7" w14:textId="1BB4D978" w:rsidR="00C57D8A" w:rsidRPr="00D07938" w:rsidRDefault="00684C32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bookmarkStart w:id="113" w:name="_14ykbeg" w:colFirst="0" w:colLast="0"/>
            <w:bookmarkEnd w:id="113"/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حَمَلٌ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قرباني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 (ذبائحيّ)</w:t>
            </w:r>
          </w:p>
        </w:tc>
      </w:tr>
      <w:tr w:rsidR="00C57D8A" w:rsidRPr="00D07938" w14:paraId="6172B37B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FBEC74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35AADD9B" w14:textId="010400F0" w:rsidR="00C57D8A" w:rsidRPr="00D07938" w:rsidRDefault="00684C32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lang w:val="en-US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C57D8A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روح</w:t>
            </w: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 xml:space="preserve"> القدس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045760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C98F66E" w14:textId="2CC3DBDD" w:rsidR="00C57D8A" w:rsidRPr="00D07938" w:rsidRDefault="00BA2AE1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  <w:lang w:bidi="ar-JO"/>
              </w:rPr>
              <w:t>ي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مل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أ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القادة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32E435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2697DAD" w14:textId="02DE1156" w:rsidR="00C57D8A" w:rsidRPr="00D07938" w:rsidRDefault="00BA2AE1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ي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سكن جميع المؤمنين (رومية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8: 9)</w:t>
            </w:r>
          </w:p>
          <w:p w14:paraId="44072712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C57D8A" w:rsidRPr="00D07938" w14:paraId="0EC442F2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5C5CA4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  <w:p w14:paraId="5A5AA2B8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الأنبياء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214DF3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32B84CB4" w14:textId="18E0843E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قد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َّ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وا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الوحي 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والإعلان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لكلمة الله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35EAB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633B8AF" w14:textId="0D540CC0" w:rsidR="00C57D8A" w:rsidRPr="00D07938" w:rsidRDefault="00BA2AE1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هُم أساس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الكنيسة (أفسس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2: 20)</w:t>
            </w:r>
          </w:p>
          <w:p w14:paraId="3941075D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C57D8A" w:rsidRPr="00D07938" w14:paraId="1173F88C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48EE52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7AEB804D" w14:textId="64FC5CD5" w:rsidR="00C57D8A" w:rsidRPr="00D07938" w:rsidRDefault="00BA2AE1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الاختيار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A5F2E0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74633A3D" w14:textId="2B114838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على أساس النعمة (ملا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خي 1: 2)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BE1F36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1C02792" w14:textId="6E5CD5CC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على أساس النعمة (أفسس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1: 4-6، 11)</w:t>
            </w:r>
          </w:p>
          <w:p w14:paraId="63BAD46B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</w:tc>
      </w:tr>
      <w:tr w:rsidR="00C57D8A" w:rsidRPr="00D07938" w14:paraId="09D1AABC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12C703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506981C0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العصيان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A37D69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6D0F1D1A" w14:textId="723A7779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يؤد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 إلى تأديب الله</w:t>
            </w:r>
            <w:r w:rsidR="00D1666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للإنسان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DC674D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48051DF" w14:textId="1CE77927" w:rsidR="00C57D8A" w:rsidRPr="00D47AEF" w:rsidRDefault="00C57D8A" w:rsidP="00D47AEF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يؤد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ي إلى تأديب الله </w:t>
            </w:r>
            <w:r w:rsidR="00D1666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للإنسان</w:t>
            </w:r>
            <w:r w:rsidR="00D16669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1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كو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رنثوس 11: 30)</w:t>
            </w:r>
          </w:p>
        </w:tc>
      </w:tr>
      <w:tr w:rsidR="00C57D8A" w:rsidRPr="00D07938" w14:paraId="394C47CF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8FB627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</w:p>
          <w:p w14:paraId="634BD76C" w14:textId="0BE5A8DC" w:rsidR="00C57D8A" w:rsidRPr="00D07938" w:rsidRDefault="00BA2AE1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C57D8A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قيادة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944198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5A54B9F" w14:textId="2E15DF80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الشيوخ (خروج 3: 16، 18؛ 4: 29، 31؛ 12: 21؛ </w:t>
            </w:r>
            <w:r w:rsidR="00D16669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سِفْر 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ال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عدد 11: 16-17؛ يش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وع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24: 31؛ 1صم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وئيل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15: 30؛ 2</w:t>
            </w:r>
            <w:r w:rsidR="00BA2AE1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صم</w:t>
            </w:r>
            <w:r w:rsidR="00BA2AE1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وئيل</w:t>
            </w:r>
            <w:r w:rsidR="00BA2AE1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17: 4، 15؛ (1ملوك 21: 8، 11 ونصوص</w:t>
            </w:r>
            <w:r w:rsidR="00FF1398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أُخرى كثيرة</w:t>
            </w:r>
            <w:r w:rsidR="00FF1398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52DFB6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5A34DE98" w14:textId="3A4660DB" w:rsidR="00C57D8A" w:rsidRPr="004E3B9C" w:rsidRDefault="00C57D8A" w:rsidP="004E3B9C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الشيوخ (أعمال الرسل 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11: 30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؛ </w:t>
            </w:r>
            <w:r w:rsidR="00FF1398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14: 23-24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؛ 1:15-6؛ 4:16؛ </w:t>
            </w:r>
            <w:r w:rsidR="00FF1398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20: 17-38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؛ 17:21-26؛ 1تسالونيكي </w:t>
            </w:r>
            <w:r w:rsidR="00FF1398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5: 12-13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؛ فيلب</w:t>
            </w:r>
            <w:r w:rsidR="00FF1398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ِّ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ي 1: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؛ 1تي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موثاوس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3: 1-7؛ 4: 14؛ 5: 17-25؛ تي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طس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1: 5-9؛ يع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قوب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5: 14؛ 1بط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رس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5: 1-5؛ عب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رانيِّين 13: 17)</w:t>
            </w:r>
          </w:p>
        </w:tc>
      </w:tr>
      <w:tr w:rsidR="00C57D8A" w:rsidRPr="00D07938" w14:paraId="2CFACDAF" w14:textId="77777777" w:rsidTr="004E3B9C">
        <w:tc>
          <w:tcPr>
            <w:tcW w:w="1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B9AD4" w14:textId="77777777" w:rsidR="00C57D8A" w:rsidRPr="00D07938" w:rsidRDefault="00C57D8A" w:rsidP="00C57D8A">
            <w:pPr>
              <w:bidi/>
              <w:ind w:right="-20"/>
              <w:rPr>
                <w:rFonts w:ascii="Traditional Arabic" w:eastAsia="Arial" w:hAnsi="Traditional Arabic" w:cs="Traditional Arabic"/>
                <w:b/>
                <w:i/>
                <w:sz w:val="22"/>
                <w:szCs w:val="22"/>
              </w:rPr>
            </w:pPr>
          </w:p>
          <w:p w14:paraId="411F8D8F" w14:textId="0A5ACAAE" w:rsidR="00C57D8A" w:rsidRPr="00D07938" w:rsidRDefault="00FD64BD" w:rsidP="00C57D8A">
            <w:pPr>
              <w:bidi/>
              <w:ind w:right="-20"/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ال</w:t>
            </w:r>
            <w:r w:rsidR="00C57D8A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شه</w:t>
            </w: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ا</w:t>
            </w:r>
            <w:r w:rsidR="00C57D8A" w:rsidRPr="00D07938">
              <w:rPr>
                <w:rFonts w:ascii="Traditional Arabic" w:eastAsia="Arial" w:hAnsi="Traditional Arabic" w:cs="Traditional Arabic"/>
                <w:bCs/>
                <w:i/>
                <w:sz w:val="22"/>
                <w:szCs w:val="22"/>
                <w:rtl/>
              </w:rPr>
              <w:t>د</w:t>
            </w:r>
            <w:r w:rsidRPr="00D07938">
              <w:rPr>
                <w:rFonts w:ascii="Traditional Arabic" w:eastAsia="Arial" w:hAnsi="Traditional Arabic" w:cs="Traditional Arabic" w:hint="cs"/>
                <w:bCs/>
                <w:i/>
                <w:sz w:val="22"/>
                <w:szCs w:val="22"/>
                <w:rtl/>
              </w:rPr>
              <w:t>ة</w:t>
            </w:r>
          </w:p>
        </w:tc>
        <w:tc>
          <w:tcPr>
            <w:tcW w:w="38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8678EB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2BD9C4A3" w14:textId="43CD8381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نور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للأمم" (إشعياء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49: 3-6)</w:t>
            </w:r>
          </w:p>
          <w:p w14:paraId="5C595F07" w14:textId="2CEBD61C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مملكة كهنة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ٍ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(خروج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19: 6)</w:t>
            </w:r>
          </w:p>
          <w:p w14:paraId="6B9F8A20" w14:textId="7E459E70" w:rsidR="00C57D8A" w:rsidRPr="00D07938" w:rsidRDefault="00FD64BD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"</w:t>
            </w:r>
            <w:r w:rsidR="00685E4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أُمَّة</w:t>
            </w:r>
            <w:r w:rsidR="00C57D8A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مقدَّسة" (خروج</w:t>
            </w:r>
            <w:r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 xml:space="preserve"> 19: 6)</w:t>
            </w:r>
          </w:p>
        </w:tc>
        <w:tc>
          <w:tcPr>
            <w:tcW w:w="43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2CDC2" w14:textId="77777777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</w:p>
          <w:p w14:paraId="4F1C671D" w14:textId="24B85251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نور العالم" (متَّى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 xml:space="preserve"> </w:t>
            </w:r>
            <w:r w:rsidR="00FD64BD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5: 14-16)</w:t>
            </w:r>
          </w:p>
          <w:p w14:paraId="0FACA2FF" w14:textId="0533F706" w:rsidR="00C57D8A" w:rsidRPr="00D07938" w:rsidRDefault="00C57D8A" w:rsidP="00C57D8A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كهنوت</w:t>
            </w:r>
            <w:r w:rsidR="00CD0C1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مقدَّس... ملوكي</w:t>
            </w:r>
            <w:r w:rsidR="00CD0C1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ٌّ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" (1بط</w:t>
            </w:r>
            <w:r w:rsidR="00CD0C1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رس 2: 5، 9)</w:t>
            </w:r>
          </w:p>
          <w:p w14:paraId="2DCD030D" w14:textId="13B3BA21" w:rsidR="00C57D8A" w:rsidRPr="004E3B9C" w:rsidRDefault="00C57D8A" w:rsidP="004E3B9C">
            <w:pPr>
              <w:bidi/>
              <w:ind w:right="20"/>
              <w:rPr>
                <w:rFonts w:ascii="Traditional Arabic" w:eastAsia="Arial" w:hAnsi="Traditional Arabic" w:cs="Traditional Arabic"/>
                <w:sz w:val="22"/>
                <w:szCs w:val="22"/>
                <w:lang w:val="en-US"/>
              </w:rPr>
            </w:pP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</w:rPr>
              <w:t>"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أ</w:t>
            </w:r>
            <w:r w:rsidR="00685E4A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ُ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مَّة</w:t>
            </w:r>
            <w:r w:rsidR="00CD0C1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 مقدَّسة</w:t>
            </w:r>
            <w:r w:rsidR="00CD0C1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ٌ</w:t>
            </w:r>
            <w:r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 xml:space="preserve">" </w:t>
            </w:r>
            <w:r w:rsidR="00CD0C1F" w:rsidRPr="00D07938">
              <w:rPr>
                <w:rFonts w:ascii="Traditional Arabic" w:eastAsia="Arial" w:hAnsi="Traditional Arabic" w:cs="Traditional Arabic"/>
                <w:sz w:val="22"/>
                <w:szCs w:val="22"/>
                <w:rtl/>
              </w:rPr>
              <w:t>(1بط</w:t>
            </w:r>
            <w:r w:rsidR="00CD0C1F" w:rsidRPr="00D07938">
              <w:rPr>
                <w:rFonts w:ascii="Traditional Arabic" w:eastAsia="Arial" w:hAnsi="Traditional Arabic" w:cs="Traditional Arabic" w:hint="cs"/>
                <w:sz w:val="22"/>
                <w:szCs w:val="22"/>
                <w:rtl/>
              </w:rPr>
              <w:t>رس 2: 9)</w:t>
            </w:r>
          </w:p>
        </w:tc>
      </w:tr>
    </w:tbl>
    <w:p w14:paraId="30F1C0DD" w14:textId="62F3AAD1" w:rsidR="00A62BB4" w:rsidRPr="00A3309A" w:rsidRDefault="00DF5F97" w:rsidP="0082008D">
      <w:pPr>
        <w:tabs>
          <w:tab w:val="left" w:pos="1890"/>
          <w:tab w:val="left" w:pos="7380"/>
          <w:tab w:val="left" w:pos="8819"/>
        </w:tabs>
        <w:bidi/>
        <w:ind w:right="580" w:firstLine="1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340E49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A3309A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مزيد</w:t>
      </w:r>
      <w:r w:rsidR="00CD0C1F" w:rsidRPr="00A3309A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ٌ</w:t>
      </w:r>
      <w:r w:rsidRPr="00A3309A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من التق</w:t>
      </w:r>
      <w:r w:rsidR="00CD0C1F" w:rsidRPr="00A3309A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ابل ما</w:t>
      </w:r>
      <w:r w:rsidRPr="00A3309A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بين إسرائيل والكنيسة</w:t>
      </w:r>
    </w:p>
    <w:p w14:paraId="4580B234" w14:textId="62069965" w:rsidR="00A62BB4" w:rsidRPr="00A3309A" w:rsidRDefault="00483FB4" w:rsidP="0082008D">
      <w:pPr>
        <w:tabs>
          <w:tab w:val="left" w:pos="1890"/>
          <w:tab w:val="left" w:pos="7380"/>
          <w:tab w:val="left" w:pos="8819"/>
        </w:tabs>
        <w:bidi/>
        <w:ind w:right="580" w:firstLine="10"/>
        <w:jc w:val="center"/>
        <w:rPr>
          <w:rFonts w:ascii="Traditional Arabic" w:eastAsia="Arial" w:hAnsi="Traditional Arabic" w:cs="Traditional Arabic"/>
          <w:sz w:val="21"/>
          <w:szCs w:val="21"/>
        </w:rPr>
      </w:pPr>
      <w:r w:rsidRPr="00A3309A">
        <w:rPr>
          <w:rFonts w:ascii="Traditional Arabic" w:eastAsia="Arial" w:hAnsi="Traditional Arabic" w:cs="Traditional Arabic"/>
          <w:sz w:val="21"/>
          <w:szCs w:val="21"/>
          <w:rtl/>
        </w:rPr>
        <w:t>انظُرْ</w:t>
      </w:r>
      <w:r w:rsidR="00DF5F97" w:rsidRPr="00A3309A">
        <w:rPr>
          <w:rFonts w:ascii="Traditional Arabic" w:eastAsia="Arial" w:hAnsi="Traditional Arabic" w:cs="Traditional Arabic"/>
          <w:sz w:val="21"/>
          <w:szCs w:val="21"/>
          <w:rtl/>
        </w:rPr>
        <w:t xml:space="preserve"> بول إنز،</w:t>
      </w:r>
      <w:r w:rsidR="00D16669" w:rsidRPr="00A3309A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"</w:t>
      </w:r>
      <w:r w:rsidR="00D16669" w:rsidRPr="00A3309A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دليل مودي لل</w:t>
      </w:r>
      <w:r w:rsidR="00D16669" w:rsidRPr="00A3309A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َّ</w:t>
      </w:r>
      <w:r w:rsidR="00D16669" w:rsidRPr="00A3309A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اهوت</w:t>
      </w:r>
      <w:r w:rsidR="00D16669" w:rsidRPr="00A3309A">
        <w:rPr>
          <w:rFonts w:ascii="Traditional Arabic" w:eastAsia="Arial" w:hAnsi="Traditional Arabic" w:cs="Traditional Arabic" w:hint="cs"/>
          <w:sz w:val="21"/>
          <w:szCs w:val="21"/>
          <w:rtl/>
        </w:rPr>
        <w:t>"</w:t>
      </w:r>
      <w:r w:rsidR="00CD0C1F" w:rsidRPr="00A3309A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340E49" w:rsidRPr="00A3309A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>(</w:t>
      </w:r>
      <w:r w:rsidR="00340E49" w:rsidRPr="00A3309A">
        <w:rPr>
          <w:rFonts w:ascii="Arial" w:hAnsi="Arial" w:cs="Arial"/>
          <w:noProof/>
          <w:sz w:val="13"/>
          <w:szCs w:val="15"/>
        </w:rPr>
        <w:t xml:space="preserve">Paul Enns, </w:t>
      </w:r>
      <w:r w:rsidR="00340E49" w:rsidRPr="00A3309A">
        <w:rPr>
          <w:rFonts w:ascii="Arial" w:hAnsi="Arial" w:cs="Arial"/>
          <w:i/>
          <w:noProof/>
          <w:sz w:val="13"/>
          <w:szCs w:val="15"/>
        </w:rPr>
        <w:t xml:space="preserve">Moody Handbook of Theology, </w:t>
      </w:r>
      <w:r w:rsidR="00340E49" w:rsidRPr="00A3309A">
        <w:rPr>
          <w:rFonts w:ascii="Arial" w:hAnsi="Arial" w:cs="Arial"/>
          <w:noProof/>
          <w:sz w:val="13"/>
          <w:szCs w:val="15"/>
        </w:rPr>
        <w:t>389-90, 522</w:t>
      </w:r>
      <w:r w:rsidR="00340E49" w:rsidRPr="00A3309A">
        <w:rPr>
          <w:rFonts w:ascii="Traditional Arabic" w:eastAsia="Arial" w:hAnsi="Traditional Arabic" w:cs="Traditional Arabic" w:hint="cs"/>
          <w:i/>
          <w:sz w:val="21"/>
          <w:szCs w:val="21"/>
          <w:rtl/>
        </w:rPr>
        <w:t>)؛</w:t>
      </w:r>
      <w:r w:rsidR="00340E49" w:rsidRPr="00A3309A">
        <w:rPr>
          <w:rFonts w:ascii="Traditional Arabic" w:eastAsia="Arial" w:hAnsi="Traditional Arabic" w:cs="Traditional Arabic" w:hint="cs"/>
          <w:sz w:val="21"/>
          <w:szCs w:val="21"/>
          <w:rtl/>
        </w:rPr>
        <w:t xml:space="preserve"> </w:t>
      </w:r>
      <w:r w:rsidR="00340E49" w:rsidRPr="00A3309A">
        <w:rPr>
          <w:rFonts w:ascii="Traditional Arabic" w:eastAsia="Arial" w:hAnsi="Traditional Arabic" w:cs="Traditional Arabic"/>
          <w:sz w:val="21"/>
          <w:szCs w:val="21"/>
          <w:rtl/>
        </w:rPr>
        <w:t>رايري</w:t>
      </w:r>
      <w:r w:rsidR="00340E49" w:rsidRPr="00A3309A">
        <w:rPr>
          <w:rFonts w:ascii="Traditional Arabic" w:eastAsia="Arial" w:hAnsi="Traditional Arabic" w:cs="Traditional Arabic"/>
          <w:sz w:val="22"/>
          <w:szCs w:val="22"/>
          <w:rtl/>
        </w:rPr>
        <w:t>،</w:t>
      </w:r>
      <w:r w:rsidR="00340E4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"</w:t>
      </w:r>
      <w:r w:rsidR="00340E49" w:rsidRPr="00A3309A">
        <w:rPr>
          <w:rFonts w:ascii="Traditional Arabic" w:eastAsia="Arial" w:hAnsi="Traditional Arabic" w:cs="Traditional Arabic"/>
          <w:b/>
          <w:bCs/>
          <w:i/>
          <w:sz w:val="21"/>
          <w:szCs w:val="21"/>
          <w:rtl/>
        </w:rPr>
        <w:t>اللاهوت الأساسي</w:t>
      </w:r>
      <w:r w:rsidR="00340E49" w:rsidRPr="00A3309A">
        <w:rPr>
          <w:rFonts w:ascii="Traditional Arabic" w:eastAsia="Arial" w:hAnsi="Traditional Arabic" w:cs="Traditional Arabic" w:hint="cs"/>
          <w:b/>
          <w:bCs/>
          <w:i/>
          <w:sz w:val="21"/>
          <w:szCs w:val="21"/>
          <w:rtl/>
        </w:rPr>
        <w:t>ُّ</w:t>
      </w:r>
      <w:r w:rsidR="00340E49" w:rsidRPr="00A3309A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" </w:t>
      </w:r>
      <w:r w:rsidR="00F2739D" w:rsidRPr="00A3309A">
        <w:rPr>
          <w:rFonts w:ascii="Traditional Arabic" w:eastAsia="Arial" w:hAnsi="Traditional Arabic" w:cs="Traditional Arabic" w:hint="cs"/>
          <w:i/>
          <w:sz w:val="22"/>
          <w:szCs w:val="22"/>
          <w:rtl/>
          <w:lang w:bidi="ar-JO"/>
        </w:rPr>
        <w:t>(</w:t>
      </w:r>
      <w:r w:rsidR="00340E49" w:rsidRPr="00A3309A">
        <w:rPr>
          <w:rFonts w:ascii="Arial" w:hAnsi="Arial" w:cs="Arial"/>
          <w:noProof/>
          <w:sz w:val="13"/>
          <w:szCs w:val="13"/>
        </w:rPr>
        <w:t xml:space="preserve">Ryrie, </w:t>
      </w:r>
      <w:r w:rsidR="00340E49" w:rsidRPr="00A3309A">
        <w:rPr>
          <w:rFonts w:ascii="Arial" w:hAnsi="Arial" w:cs="Arial"/>
          <w:i/>
          <w:noProof/>
          <w:sz w:val="13"/>
          <w:szCs w:val="13"/>
        </w:rPr>
        <w:t>Basic Theology</w:t>
      </w:r>
      <w:r w:rsidR="00340E49" w:rsidRPr="00A3309A">
        <w:rPr>
          <w:rFonts w:ascii="Arial" w:hAnsi="Arial" w:cs="Arial"/>
          <w:noProof/>
          <w:sz w:val="13"/>
          <w:szCs w:val="13"/>
        </w:rPr>
        <w:t xml:space="preserve">, </w:t>
      </w:r>
      <w:r w:rsidR="00340E49" w:rsidRPr="00A3309A">
        <w:rPr>
          <w:rFonts w:ascii="Arial" w:hAnsi="Arial" w:cs="Arial" w:hint="cs"/>
          <w:noProof/>
          <w:sz w:val="13"/>
          <w:szCs w:val="13"/>
        </w:rPr>
        <w:t>399</w:t>
      </w:r>
      <w:r w:rsidR="00F2739D" w:rsidRPr="00A3309A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)</w:t>
      </w:r>
    </w:p>
    <w:p w14:paraId="75415F83" w14:textId="77777777" w:rsidR="00A62BB4" w:rsidRPr="00A3309A" w:rsidRDefault="00A62BB4" w:rsidP="0082008D">
      <w:pPr>
        <w:tabs>
          <w:tab w:val="left" w:pos="1890"/>
          <w:tab w:val="left" w:pos="7380"/>
          <w:tab w:val="left" w:pos="8819"/>
        </w:tabs>
        <w:bidi/>
        <w:ind w:right="580" w:firstLine="10"/>
        <w:rPr>
          <w:rFonts w:ascii="Traditional Arabic" w:eastAsia="Arial" w:hAnsi="Traditional Arabic" w:cs="Traditional Arabic"/>
          <w:sz w:val="18"/>
          <w:szCs w:val="18"/>
        </w:rPr>
      </w:pPr>
    </w:p>
    <w:p w14:paraId="67FA10A2" w14:textId="500109EB" w:rsidR="00A62BB4" w:rsidRPr="00A3309A" w:rsidRDefault="00DF5F97" w:rsidP="0082008D">
      <w:pPr>
        <w:tabs>
          <w:tab w:val="left" w:pos="1890"/>
          <w:tab w:val="left" w:pos="7380"/>
        </w:tabs>
        <w:bidi/>
        <w:ind w:right="580" w:firstLine="14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F273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F273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960B0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آباء</w:t>
      </w:r>
      <w:r w:rsidR="00F273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الكنيسة الأوائل بالإجماع تقريبًا أن</w:t>
      </w:r>
      <w:r w:rsidR="00F273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سيعود ليحكم 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شعب</w:t>
      </w:r>
      <w:r w:rsidR="00960B0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F273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فترة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ألف عام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حرفي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ًا (رؤيا</w:t>
      </w:r>
      <w:r w:rsidR="003D541E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يوحنَّا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1:20-6؛ </w:t>
      </w:r>
      <w:r w:rsidR="00953542" w:rsidRPr="00A3309A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ملاحظات 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C10A5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ساق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الأخر</w:t>
      </w:r>
      <w:r w:rsidR="00E7495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ويَّات"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، 121-121ب). ومع ذلك، </w:t>
      </w:r>
      <w:r w:rsidR="00C10A5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منذ القرن الرابع الميلادي</w:t>
      </w:r>
      <w:r w:rsidR="000848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0848AD" w:rsidRPr="00A3309A">
        <w:rPr>
          <w:rFonts w:ascii="Traditional Arabic" w:eastAsia="Arial" w:hAnsi="Traditional Arabic" w:cs="Traditional Arabic"/>
          <w:sz w:val="22"/>
          <w:szCs w:val="22"/>
          <w:rtl/>
        </w:rPr>
        <w:t>عَلَّم</w:t>
      </w:r>
      <w:r w:rsidR="00960B0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كثيرون أن</w:t>
      </w:r>
      <w:r w:rsidR="00C10A5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لا 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يوجد رجاءٌ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مستقب</w:t>
      </w:r>
      <w:r w:rsidR="00EE1B27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يٌّ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لإسرائيل الوطن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Pr="00A3309A">
        <w:rPr>
          <w:rFonts w:ascii="Traditional Arabic" w:eastAsia="Arial" w:hAnsi="Traditional Arabic" w:cs="Traditional Arabic"/>
          <w:color w:val="FF0000"/>
          <w:sz w:val="22"/>
          <w:szCs w:val="22"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بسبب رف</w:t>
      </w:r>
      <w:r w:rsidR="00960B0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960B0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ها للمسيح بحيث انتقل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وعود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إلى</w:t>
      </w:r>
      <w:r w:rsidR="00CD0C1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الكنيسة ب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صفت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ها "إسرائيل الجديدة</w:t>
      </w:r>
      <w:r w:rsidRPr="00A3309A">
        <w:rPr>
          <w:rFonts w:ascii="Traditional Arabic" w:eastAsia="Arial" w:hAnsi="Traditional Arabic" w:cs="Traditional Arabic"/>
          <w:sz w:val="22"/>
          <w:szCs w:val="22"/>
        </w:rPr>
        <w:t>"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هل يمكن العثور على </w:t>
      </w:r>
      <w:r w:rsidR="004E19CA" w:rsidRPr="00A3309A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التعليم في الكتاب ال</w:t>
      </w:r>
      <w:r w:rsidR="00D61A2A" w:rsidRPr="00A3309A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؟ أعتقد </w:t>
      </w:r>
      <w:r w:rsidR="00553765" w:rsidRPr="00A3309A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يمكن ذلك </w:t>
      </w:r>
      <w:r w:rsidR="00E64FAE" w:rsidRPr="00A3309A">
        <w:rPr>
          <w:rFonts w:ascii="Traditional Arabic" w:eastAsia="Arial" w:hAnsi="Traditional Arabic" w:cs="Traditional Arabic"/>
          <w:sz w:val="22"/>
          <w:szCs w:val="22"/>
          <w:rtl/>
        </w:rPr>
        <w:t>لأسبابٍ عدَّة</w:t>
      </w:r>
      <w:r w:rsidRPr="00A3309A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7F5D145A" w14:textId="77777777" w:rsidR="00A62BB4" w:rsidRPr="00A3309A" w:rsidRDefault="00A62BB4" w:rsidP="0082008D">
      <w:p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</w:p>
    <w:p w14:paraId="7F16D6B8" w14:textId="16F98CF9" w:rsidR="00092C46" w:rsidRPr="00A3309A" w:rsidRDefault="00092C46" w:rsidP="0082008D">
      <w:pPr>
        <w:pStyle w:val="ListParagraph"/>
        <w:numPr>
          <w:ilvl w:val="0"/>
          <w:numId w:val="44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توجد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في الكتاب المقدَّس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اختلافا</w:t>
      </w:r>
      <w:r w:rsidRPr="00A3309A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تٌ كث</w:t>
      </w:r>
      <w:r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ي</w:t>
      </w:r>
      <w:r w:rsidRPr="00A3309A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رةٌ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بين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والكنيسة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(انظ</w:t>
      </w:r>
      <w:r w:rsidR="00483FB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483FB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60B0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الجدولين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البيان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rtl/>
        </w:rPr>
        <w:t>يَّ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يْن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الصفح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ت السابق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644E32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4DB9A44" w14:textId="7EAB3A87" w:rsidR="00092C46" w:rsidRPr="00A3309A" w:rsidRDefault="00052195" w:rsidP="0082008D">
      <w:pPr>
        <w:pStyle w:val="ListParagraph"/>
        <w:numPr>
          <w:ilvl w:val="0"/>
          <w:numId w:val="44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نجد </w:t>
      </w:r>
      <w:r w:rsidR="00DF5F97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في جميع أنحاء الكتاب ال</w:t>
      </w:r>
      <w:r w:rsidR="00D61A2A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مقدَّس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مصطلح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"إسرائيل"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يشير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دائمًا إلى المتحد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رين جسدي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ًا من يعقوب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C6032B" w:rsidRPr="00A3309A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يشير أبدًا إلى الكنيسة. والاد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عاء بذلك هو بمثابة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طرْحِ </w:t>
      </w:r>
      <w:r w:rsidRPr="00A3309A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الحجَّة</w:t>
      </w:r>
      <w:r w:rsidR="00DF5F97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 xml:space="preserve"> </w:t>
      </w:r>
      <w:r w:rsidRPr="00A3309A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 xml:space="preserve">المستندة إلى </w:t>
      </w:r>
      <w:r w:rsidR="00DF5F97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الصمت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لدعم ذلك الرأي.</w:t>
      </w:r>
    </w:p>
    <w:p w14:paraId="339B4BC0" w14:textId="29D37FA5" w:rsidR="00092C46" w:rsidRPr="00A3309A" w:rsidRDefault="00052195" w:rsidP="0082008D">
      <w:pPr>
        <w:pStyle w:val="ListParagraph"/>
        <w:numPr>
          <w:ilvl w:val="0"/>
          <w:numId w:val="44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يُقابِل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لوقا</w:t>
      </w:r>
      <w:r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ما بين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الطبيع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والأمم</w:t>
      </w:r>
      <w:r w:rsidR="002366A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366AB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بعْدَ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تأسيس الكنيسة (أعمال الرسل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3: 12؛ 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4: 8، 10؛ 5: 21، 31، 35؛ 21: 19).</w:t>
      </w:r>
    </w:p>
    <w:p w14:paraId="4E489823" w14:textId="28F99CD4" w:rsidR="00A62BB4" w:rsidRPr="00A3309A" w:rsidRDefault="00092C46" w:rsidP="00092C46">
      <w:pPr>
        <w:pStyle w:val="ListParagraph"/>
        <w:numPr>
          <w:ilvl w:val="0"/>
          <w:numId w:val="44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يمي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ز </w:t>
      </w:r>
      <w:r w:rsidR="00DF5F97" w:rsidRPr="00A3309A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بو</w:t>
      </w:r>
      <w:r w:rsidRPr="00A3309A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لس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بين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الكنيسة، م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حًا أن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الكنيسة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ليست 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أُمَّة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إسرائيل. ولو كان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ا متماثل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تَ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D76CB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ن، لكانت تمييزاته بلا معنى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20143D1" w14:textId="77777777" w:rsidR="00A62BB4" w:rsidRPr="00A3309A" w:rsidRDefault="00A62BB4" w:rsidP="0082008D">
      <w:p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</w:p>
    <w:p w14:paraId="568550F4" w14:textId="0B023E1F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لم يرفض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ِ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الله إسرائيل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لتحلَّ </w:t>
      </w:r>
      <w:r w:rsidR="00113D70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الكنيسة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محلَّ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</w:t>
      </w:r>
      <w:r w:rsidR="00685E4A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أُمَّة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</w:p>
    <w:p w14:paraId="537F7BE7" w14:textId="7E317515" w:rsidR="00A62BB4" w:rsidRPr="00A3309A" w:rsidRDefault="0075368B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11: 1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-2</w:t>
      </w:r>
      <w:r w:rsidR="00086EB3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113D70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فَأَقُولُ: أَلَعَلَّ 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113D70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للهَ</w:t>
      </w:r>
      <w:r w:rsidR="00113D70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رَفَضَ شَعْبَهُ؟ حَاشَا! لِأَنِّي أَنَا أَيْضًا إِسْرَائِيلِيٌّ مِنْ نَسْلِ إِبْرَاهِيمَ مِنْ سِبْطِ بِنْيَامِينَ. لَمْ يَرْفُضِ 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113D70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للهُ</w:t>
      </w:r>
      <w:r w:rsidR="00113D70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شَعْبَهُ 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113D70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لَّذِي</w:t>
      </w:r>
      <w:r w:rsidR="00113D70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سَبَقَ فَعَرَفَهُ</w:t>
      </w:r>
      <w:r w:rsidR="00113D7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5CC12FE6" w14:textId="77777777" w:rsidR="00A62BB4" w:rsidRPr="00A3309A" w:rsidRDefault="00A62BB4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</w:p>
    <w:p w14:paraId="7A57625E" w14:textId="7015DB37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يوجد بعض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اليهود في الكنيسة، وهي مجموعة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م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تميِّز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ة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عن 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أُمَّة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إسرائيل</w:t>
      </w:r>
    </w:p>
    <w:p w14:paraId="0565ABDC" w14:textId="4A687B58" w:rsidR="00A62BB4" w:rsidRPr="00A3309A" w:rsidRDefault="0075368B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9: 6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...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لِأَنْ لَيْسَ جَمِيعُ 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D0E9D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لَّذِينَ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مِنْ إِسْرَائِيلَ 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(الأُمَّة) 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rtl/>
        </w:rPr>
        <w:t>هُمْ إِسْرَائِيلِيُّونَ</w:t>
      </w:r>
      <w:r w:rsidR="00D0642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287EC634" w14:textId="77777777" w:rsidR="00A62BB4" w:rsidRPr="00A3309A" w:rsidRDefault="00A62BB4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</w:p>
    <w:p w14:paraId="228683F9" w14:textId="4B29FDA7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في الوقت الحاضر، إسرائيل في الغالب 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هي أُمَّة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غير م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خ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صة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ٍ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ولذلك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فهي م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خ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</w:t>
      </w:r>
      <w:r w:rsidR="00735CA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لف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ة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عن الكنيسة 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الـ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خ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</w:t>
      </w:r>
      <w:r w:rsidR="008D0E9D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="008D0E9D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صة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</w:p>
    <w:p w14:paraId="1D819B16" w14:textId="2C99584E" w:rsidR="00A62BB4" w:rsidRPr="00A3309A" w:rsidRDefault="0075368B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9: 30-31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فَمَاذَا نَقُولُ؟ إِنَّ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لْأُمَمَ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لَّذِينَ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لَمْ يَسْعَوْا فِي أَثَرِ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لْبِرِّ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أَدْرَكُوا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لْبِرَّ،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لْبِرَّ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لَّذِي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بِ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لْإِيمَانِ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. وَلَكِنَّ إِسْرَائِيلَ، وَهُوَ يَسْعَى فِي أَثَرِ نَامُوسِ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لْبِرِّ،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لَمْ يُدْرِكْ نَامُوسَ 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88087F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لْبِرِّ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>!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</w:p>
    <w:p w14:paraId="1027543E" w14:textId="77777777" w:rsidR="00A62BB4" w:rsidRPr="00A3309A" w:rsidRDefault="00A62BB4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</w:p>
    <w:p w14:paraId="4FD7794F" w14:textId="458764EA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الله لم ينت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ه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ِ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من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عمَلِه مع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إسرائيل</w:t>
      </w:r>
      <w:r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</w:p>
    <w:p w14:paraId="18559AAD" w14:textId="7BEC1216" w:rsidR="00A62BB4" w:rsidRPr="00A3309A" w:rsidRDefault="0075368B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11:</w:t>
      </w:r>
      <w:r w:rsidR="0088087F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88087F" w:rsidRPr="00A3309A">
        <w:rPr>
          <w:rFonts w:ascii="Traditional Arabic" w:eastAsia="Arial" w:hAnsi="Traditional Arabic" w:cs="Traditional Arabic"/>
          <w:sz w:val="22"/>
          <w:szCs w:val="22"/>
          <w:rtl/>
        </w:rPr>
        <w:t>11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441C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فَأَقُولُ: أَلَعَلَّهُمْ 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(إسرائيل) </w:t>
      </w:r>
      <w:r w:rsidR="00441C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عَثَرُوا لِكَيْ يَسْقُطُوا؟ حَاشَا! بَلْ بِزَلَّتِهِمْ صَارَ 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441C34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لْخَلَاصُ</w:t>
      </w:r>
      <w:r w:rsidR="00441C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لِلْأُمَمِ لِإِغَارَتِهِمْ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</w:p>
    <w:p w14:paraId="271BA38F" w14:textId="77777777" w:rsidR="00A62BB4" w:rsidRPr="00A3309A" w:rsidRDefault="00A62BB4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</w:p>
    <w:p w14:paraId="6A5E6E14" w14:textId="1CA8FA75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إن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قساوة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إسرائيل جزئي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َّةٌ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ومؤق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ةٌ 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في الوقت ذاته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، حيث 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سيجري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إنقاذ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</w:t>
      </w:r>
      <w:r w:rsidR="00924EAB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أ</w:t>
      </w:r>
      <w:r w:rsidR="00441C34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="00924EAB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مَّة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المستقب</w:t>
      </w:r>
      <w:r w:rsidR="00EE1B27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</w:p>
    <w:p w14:paraId="45D063C2" w14:textId="77777777" w:rsidR="00F27FEC" w:rsidRPr="00A3309A" w:rsidRDefault="0075368B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رومية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11: 25-27 </w:t>
      </w:r>
      <w:r w:rsidR="00F27FE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F27FEC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فَإِنِّي لَسْتُ أُرِيدُ أَيُّهَا </w:t>
      </w:r>
      <w:r w:rsidR="00F27FE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F27FEC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لْإِخْوَةُ</w:t>
      </w:r>
      <w:r w:rsidR="00F27FEC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أَنْ تَجْهَلُوا هَذَا </w:t>
      </w:r>
      <w:r w:rsidR="00F27FE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F27FEC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لسِّرَّ،</w:t>
      </w:r>
      <w:r w:rsidR="00F27FEC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لِئَلَّا تَكُونُوا عِنْدَ أَنْفُسِكُمْ حُكَمَاءَ: أَنَّ </w:t>
      </w:r>
      <w:r w:rsidR="00F27FE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F27FEC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لْقَسَاوَةَ</w:t>
      </w:r>
      <w:r w:rsidR="00F27FEC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قَدْ حَصَلَتْ جُزْئِيًّا لِإِسْرَائِيلَ إِلَى أَنْ يَدْخُلَ مِلْءُ </w:t>
      </w:r>
      <w:r w:rsidR="00F27FEC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F27FEC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لْأُمَمِ،</w:t>
      </w:r>
      <w:r w:rsidR="00F27FEC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وَهَكَذَا سَيَخْلُصُ جَمِيعُ إ</w:t>
      </w:r>
      <w:r w:rsidR="00F27FEC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ِسْرَائِيلَ</w:t>
      </w:r>
      <w:r w:rsidR="00F27FEC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. كَمَا هُوَ مَكْتُوبٌ: </w:t>
      </w:r>
    </w:p>
    <w:p w14:paraId="381EF6F6" w14:textId="74327A58" w:rsidR="00F27FEC" w:rsidRPr="00A3309A" w:rsidRDefault="00F27FEC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«سَيَخْرُجُ مِنْ صِهْيَوْنَ </w:t>
      </w:r>
      <w:proofErr w:type="spellStart"/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لْمُنْقِذُ</w:t>
      </w:r>
      <w:proofErr w:type="spellEnd"/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وَيَرُدُّ </w:t>
      </w:r>
      <w:proofErr w:type="spellStart"/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لْفُجُورَ</w:t>
      </w:r>
      <w:proofErr w:type="spellEnd"/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عَنْ يَعْقُوبَ.</w:t>
      </w:r>
      <w:r w:rsidR="00A3309A">
        <w:rPr>
          <w:rFonts w:ascii="Traditional Arabic" w:eastAsia="Arial" w:hAnsi="Traditional Arabic" w:cs="Traditional Arabic"/>
          <w:sz w:val="22"/>
          <w:szCs w:val="22"/>
          <w:lang w:val="en-US"/>
        </w:rPr>
        <w:t xml:space="preserve"> </w:t>
      </w:r>
      <w:r w:rsidR="00A3309A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وَهَذَا هُوَ </w:t>
      </w:r>
      <w:proofErr w:type="spellStart"/>
      <w:r w:rsidR="00A3309A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A3309A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لْعَهْدُ</w:t>
      </w:r>
      <w:proofErr w:type="spellEnd"/>
      <w:r w:rsidR="00A3309A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مِنْ قِبَلِي لَهُمْ مَتَى نَزَعْتُ خَطَايَاهُمْ»</w:t>
      </w:r>
      <w:r w:rsidR="00A3309A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</w:p>
    <w:p w14:paraId="64A17C53" w14:textId="77777777" w:rsidR="00A62BB4" w:rsidRPr="00A3309A" w:rsidRDefault="00A62BB4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</w:p>
    <w:p w14:paraId="222B65E1" w14:textId="460B492C" w:rsidR="00A62BB4" w:rsidRPr="00A3309A" w:rsidRDefault="00F27FEC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إنَّ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الحديث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عن إسرائيل 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يشير إلى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553765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أنَّه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ا </w:t>
      </w:r>
      <w:r w:rsidR="00EC2A19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خ</w:t>
      </w:r>
      <w:r w:rsidR="00EC2A19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لف</w:t>
      </w:r>
      <w:r w:rsidR="00EC2A19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ة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ٌ (كيانٌ </w:t>
      </w:r>
      <w:r w:rsidR="00EC2A19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نفصلٌ)</w:t>
      </w:r>
      <w:r w:rsidR="00EC2A19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عن الكنيسة</w:t>
      </w:r>
    </w:p>
    <w:p w14:paraId="75F02786" w14:textId="5FB035F3" w:rsidR="00A62BB4" w:rsidRPr="00A3309A" w:rsidRDefault="00F27FEC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1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كور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نثوس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10: 32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كُونُوا بِلَا عَثْرَةٍ لِلْيَهُودِ وَلِلْيُونَانِيِّينَ وَلِكَنِيسَةِ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للهِ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19294820" w14:textId="77777777" w:rsidR="00A62BB4" w:rsidRPr="00A3309A" w:rsidRDefault="00A62BB4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</w:p>
    <w:p w14:paraId="5FC0C49F" w14:textId="536939B7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إسرائيل والكنيسة 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هما كيانان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منفصلان و</w:t>
      </w:r>
      <w:r w:rsidR="00C6032B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لكنَّه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ما </w:t>
      </w:r>
      <w:r w:rsidR="00EC2A19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يشتركان في حقيقة أنهما كليهما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وارثان لوعود الله</w:t>
      </w:r>
    </w:p>
    <w:p w14:paraId="0143EF2B" w14:textId="27C4CD26" w:rsidR="00A62BB4" w:rsidRPr="00A3309A" w:rsidRDefault="00DF5F97" w:rsidP="00AB0295">
      <w:pPr>
        <w:pBdr>
          <w:top w:val="single" w:sz="6" w:space="7" w:color="000000"/>
          <w:left w:val="single" w:sz="6" w:space="7" w:color="000000"/>
          <w:bottom w:val="single" w:sz="6" w:space="7" w:color="000000"/>
          <w:right w:val="single" w:sz="6" w:space="14" w:color="000000"/>
        </w:pBdr>
        <w:tabs>
          <w:tab w:val="left" w:pos="1890"/>
          <w:tab w:val="left" w:pos="7380"/>
        </w:tabs>
        <w:bidi/>
        <w:ind w:left="540" w:right="4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أفسس 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3: </w:t>
      </w:r>
      <w:r w:rsidR="00F7504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4</w:t>
      </w:r>
      <w:r w:rsidR="00086EB3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</w:t>
      </w:r>
      <w:r w:rsidR="00F7504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6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"</w:t>
      </w:r>
      <w:r w:rsidR="00F7504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... </w:t>
      </w:r>
      <w:r w:rsidR="00F75049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تَقْدِرُونَ أَنْ تَفْهَمُوا دِرَايَتِي بِسِرِّ </w:t>
      </w:r>
      <w:r w:rsidR="00F7504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F75049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لْمَسِيحِ</w:t>
      </w:r>
      <w:r w:rsidR="00F7504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... </w:t>
      </w:r>
      <w:r w:rsidR="00DF04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أَنَّ 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F0434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لْأُمَمَ</w:t>
      </w:r>
      <w:r w:rsidR="00DF04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شُرَكَاءُ فِي 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F0434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لْمِيرَاثِ</w:t>
      </w:r>
      <w:r w:rsidR="00DF04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وَ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F0434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لْجَسَدِ</w:t>
      </w:r>
      <w:r w:rsidR="00DF04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وَنَوَالِ مَوْعِدِهِ فِي 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F0434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لْمَسِيحِ</w:t>
      </w:r>
      <w:r w:rsidR="00DF0434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بِ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F0434" w:rsidRPr="00A3309A">
        <w:rPr>
          <w:rFonts w:ascii="Traditional Arabic" w:eastAsia="Arial" w:hAnsi="Traditional Arabic" w:cs="Traditional Arabic" w:hint="eastAsia"/>
          <w:sz w:val="22"/>
          <w:szCs w:val="22"/>
          <w:rtl/>
        </w:rPr>
        <w:t>لْإِنْجِيلِ</w:t>
      </w:r>
      <w:r w:rsidR="00DF043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3D5E3F00" w14:textId="77777777" w:rsidR="00A62BB4" w:rsidRPr="00A3309A" w:rsidRDefault="00A62BB4" w:rsidP="0082008D">
      <w:p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</w:p>
    <w:p w14:paraId="6D8DD99A" w14:textId="4240F2B3" w:rsidR="00D76CBF" w:rsidRPr="00A3309A" w:rsidRDefault="00DF5F97" w:rsidP="0082008D">
      <w:pPr>
        <w:pStyle w:val="ListParagraph"/>
        <w:numPr>
          <w:ilvl w:val="0"/>
          <w:numId w:val="45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يلاحظ </w:t>
      </w:r>
      <w:r w:rsidR="00E07E4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  <w:lang w:bidi="ar-JO"/>
        </w:rPr>
        <w:t>ي</w:t>
      </w:r>
      <w:r w:rsidR="00E07E40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و</w:t>
      </w:r>
      <w:r w:rsidR="00E07E4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ح</w:t>
      </w:r>
      <w:r w:rsidR="00E07E40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</w:t>
      </w:r>
      <w:r w:rsidR="00E07E40"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َّا</w:t>
      </w:r>
      <w:r w:rsidR="00E07E40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E07E4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اليهود</w:t>
      </w:r>
      <w:r w:rsidR="0079237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جميع الأسباط الاثني عشر (رؤيا</w:t>
      </w:r>
      <w:r w:rsidR="003D541E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يوحنَّا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٧: ١- ٨) سيشهدون</w:t>
      </w:r>
      <w:r w:rsidR="00FC6C1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عن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C6C1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لمسيح في المستقب</w:t>
      </w:r>
      <w:r w:rsidR="00EE1B27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ل (رؤيا </w:t>
      </w:r>
      <w:r w:rsidR="003D541E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يوحنَّا</w:t>
      </w:r>
      <w:r w:rsidR="003D541E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١٤: ١-٥). </w:t>
      </w:r>
      <w:r w:rsidR="00FC6C1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وتختلف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هذه المجموعة عن المؤمنين من الأمم (رؤيا</w:t>
      </w:r>
      <w:r w:rsidR="003D541E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يوحنَّا</w:t>
      </w:r>
      <w:r w:rsidR="00FC6C1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7: </w:t>
      </w:r>
      <w:r w:rsidRPr="00A3309A">
        <w:rPr>
          <w:rFonts w:ascii="Traditional Arabic" w:eastAsia="Arial" w:hAnsi="Traditional Arabic" w:cs="Traditional Arabic"/>
          <w:sz w:val="22"/>
          <w:szCs w:val="22"/>
        </w:rPr>
        <w:t>٩</w:t>
      </w:r>
      <w:r w:rsidR="00FC6C1D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409A8702" w14:textId="52F0F9BC" w:rsidR="00D76CBF" w:rsidRPr="00A3309A" w:rsidRDefault="00DA27CD" w:rsidP="0082008D">
      <w:pPr>
        <w:pStyle w:val="ListParagraph"/>
        <w:numPr>
          <w:ilvl w:val="0"/>
          <w:numId w:val="45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أقرَّ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</w:t>
      </w:r>
      <w:r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تَّى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أيضًا ب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وجود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مستقب</w:t>
      </w:r>
      <w:r w:rsidR="00EE1B27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ٍ لأُمَّة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في وع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بأن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924EAB" w:rsidRPr="00A3309A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924EAB" w:rsidRPr="00A3309A">
        <w:rPr>
          <w:rFonts w:ascii="Traditional Arabic" w:eastAsia="Arial" w:hAnsi="Traditional Arabic" w:cs="Traditional Arabic"/>
          <w:sz w:val="22"/>
          <w:szCs w:val="22"/>
          <w:rtl/>
        </w:rPr>
        <w:t>مَّة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تراه </w:t>
      </w:r>
      <w:r w:rsidR="00D56E35" w:rsidRPr="00A3309A">
        <w:rPr>
          <w:rFonts w:ascii="Traditional Arabic" w:eastAsia="Arial" w:hAnsi="Traditional Arabic" w:cs="Traditional Arabic"/>
          <w:sz w:val="22"/>
          <w:szCs w:val="22"/>
          <w:rtl/>
        </w:rPr>
        <w:t>مرَّةً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A3309A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953542" w:rsidRPr="00A3309A">
        <w:rPr>
          <w:rFonts w:ascii="Traditional Arabic" w:eastAsia="Arial" w:hAnsi="Traditional Arabic" w:cs="Traditional Arabic"/>
          <w:sz w:val="22"/>
          <w:szCs w:val="22"/>
          <w:rtl/>
        </w:rPr>
        <w:t>متَّى</w:t>
      </w:r>
      <w:r w:rsidR="00B97944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E6CE3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19: 28؛ 23: 39).</w:t>
      </w:r>
    </w:p>
    <w:p w14:paraId="2B4CC35D" w14:textId="0D89CE39" w:rsidR="00A62BB4" w:rsidRPr="00A3309A" w:rsidRDefault="00F9637A" w:rsidP="00D76CBF">
      <w:pPr>
        <w:pStyle w:val="ListParagraph"/>
        <w:numPr>
          <w:ilvl w:val="0"/>
          <w:numId w:val="45"/>
        </w:numPr>
        <w:tabs>
          <w:tab w:val="left" w:pos="1890"/>
          <w:tab w:val="left" w:pos="7380"/>
          <w:tab w:val="left" w:pos="8819"/>
        </w:tabs>
        <w:bidi/>
        <w:ind w:left="300" w:right="580" w:hanging="290"/>
        <w:rPr>
          <w:rFonts w:ascii="Traditional Arabic" w:eastAsia="Arial" w:hAnsi="Traditional Arabic" w:cs="Traditional Arabic"/>
          <w:sz w:val="22"/>
          <w:szCs w:val="22"/>
        </w:rPr>
      </w:pP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آباء</w:t>
      </w:r>
      <w:r w:rsidRPr="00A3309A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الكنيسة الأوائل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EE1B27" w:rsidRPr="00A3309A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="002E6CE3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عام</w:t>
      </w:r>
      <w:r w:rsidR="00924EA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>325</w:t>
      </w:r>
      <w:r w:rsidR="00924EAB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يؤمنون بنظر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AF2EF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الـ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6000 </w:t>
      </w:r>
      <w:r w:rsidR="00AF2EF0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سنة </w:t>
      </w:r>
      <w:r w:rsidR="002E6CE3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2E6CE3" w:rsidRPr="00A3309A">
        <w:rPr>
          <w:rFonts w:ascii="Arial" w:hAnsi="Arial" w:cs="Arial"/>
          <w:noProof/>
          <w:sz w:val="18"/>
          <w:szCs w:val="15"/>
        </w:rPr>
        <w:t>6000</w:t>
      </w:r>
      <w:r w:rsidR="00AF2EF0" w:rsidRPr="00A3309A">
        <w:rPr>
          <w:rFonts w:ascii="Arial" w:hAnsi="Arial" w:cs="Arial"/>
          <w:noProof/>
          <w:sz w:val="18"/>
          <w:szCs w:val="15"/>
        </w:rPr>
        <w:t xml:space="preserve"> year</w:t>
      </w:r>
      <w:r w:rsidR="002E6CE3" w:rsidRPr="00A3309A">
        <w:rPr>
          <w:rFonts w:ascii="Arial" w:hAnsi="Arial" w:cs="Arial"/>
          <w:noProof/>
          <w:sz w:val="18"/>
          <w:szCs w:val="15"/>
        </w:rPr>
        <w:t xml:space="preserve"> </w:t>
      </w:r>
      <w:r w:rsidR="00337760" w:rsidRPr="00A3309A">
        <w:rPr>
          <w:rFonts w:ascii="Arial" w:hAnsi="Arial" w:cs="Arial"/>
          <w:noProof/>
          <w:sz w:val="18"/>
          <w:szCs w:val="15"/>
        </w:rPr>
        <w:t>theory</w:t>
      </w:r>
      <w:r w:rsidR="002E6CE3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953542" w:rsidRPr="00A3309A">
        <w:rPr>
          <w:rFonts w:ascii="Traditional Arabic" w:eastAsia="Arial" w:hAnsi="Traditional Arabic" w:cs="Traditional Arabic"/>
          <w:sz w:val="22"/>
          <w:szCs w:val="22"/>
          <w:rtl/>
        </w:rPr>
        <w:t>راجِعْ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مساق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الأخر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ويَّات"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112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-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15</w:t>
      </w:r>
      <w:r w:rsidRPr="00A3309A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، والتدبيرات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، وعودة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</w:t>
      </w:r>
      <w:r w:rsidR="00EE1B27" w:rsidRPr="00A3309A">
        <w:rPr>
          <w:rFonts w:ascii="Traditional Arabic" w:eastAsia="Arial" w:hAnsi="Traditional Arabic" w:cs="Traditional Arabic"/>
          <w:sz w:val="22"/>
          <w:szCs w:val="22"/>
          <w:rtl/>
        </w:rPr>
        <w:t>قبْلَ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الـمُلْك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الألف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rtl/>
        </w:rPr>
        <w:t>يّ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مجيء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الوشيك</w:t>
      </w:r>
      <w:r w:rsidR="007444A9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(ل</w:t>
      </w:r>
      <w:r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لمسيح) </w:t>
      </w:r>
      <w:r w:rsidR="007444A9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(راجِعْ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مساق</w:t>
      </w:r>
      <w:r w:rsidR="007444A9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7444A9" w:rsidRPr="00A3309A">
        <w:rPr>
          <w:rFonts w:ascii="Traditional Arabic" w:eastAsia="Arial" w:hAnsi="Traditional Arabic" w:cs="Traditional Arabic"/>
          <w:sz w:val="22"/>
          <w:szCs w:val="22"/>
          <w:rtl/>
        </w:rPr>
        <w:t>الأخر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ويَّات"</w:t>
      </w:r>
      <w:r w:rsidR="007444A9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121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ملاحظة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كروتشفيلد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7444A9" w:rsidRPr="00A3309A">
        <w:rPr>
          <w:rFonts w:ascii="Arial" w:hAnsi="Arial" w:cs="Arial"/>
          <w:noProof/>
          <w:sz w:val="18"/>
          <w:szCs w:val="15"/>
        </w:rPr>
        <w:t>Crutchfield note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). ولذلك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يمكن ملاحظةُ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السمات التدبير</w:t>
      </w:r>
      <w:r w:rsidR="007852D1" w:rsidRPr="00A3309A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وقت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>كر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جد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ًا </w:t>
      </w:r>
      <w:r w:rsidR="007444A9" w:rsidRPr="00A3309A">
        <w:rPr>
          <w:rFonts w:ascii="Traditional Arabic" w:eastAsia="Arial" w:hAnsi="Traditional Arabic" w:cs="Traditional Arabic" w:hint="cs"/>
          <w:sz w:val="22"/>
          <w:szCs w:val="22"/>
          <w:rtl/>
        </w:rPr>
        <w:t>من تاريخ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الكنيسة</w:t>
      </w:r>
      <w:r w:rsidR="00DF5F97" w:rsidRPr="00A3309A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AEF9982" w14:textId="10FFCF88" w:rsidR="00A62BB4" w:rsidRPr="00F333E8" w:rsidRDefault="00DF5F97" w:rsidP="0082008D">
      <w:pPr>
        <w:tabs>
          <w:tab w:val="left" w:pos="1890"/>
          <w:tab w:val="left" w:pos="7380"/>
          <w:tab w:val="left" w:pos="8819"/>
        </w:tabs>
        <w:bidi/>
        <w:ind w:firstLine="1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974BA1">
        <w:rPr>
          <w:rFonts w:ascii="Traditional Arabic" w:hAnsi="Traditional Arabic" w:cs="Traditional Arabic"/>
          <w:bCs/>
          <w:sz w:val="32"/>
          <w:szCs w:val="32"/>
        </w:rPr>
        <w:br w:type="page"/>
      </w:r>
      <w:r w:rsidRPr="00F333E8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 xml:space="preserve">الردود على </w:t>
      </w:r>
      <w:r w:rsidR="005C6D15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المقاطع الكتابيَّة التي </w:t>
      </w:r>
      <w:r w:rsidR="003E6AB1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ت</w:t>
      </w:r>
      <w:r w:rsidR="005C6D15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واجه ال</w:t>
      </w:r>
      <w:r w:rsidR="003E6AB1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مدرسة</w:t>
      </w:r>
      <w:r w:rsidR="005C6D15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</w:t>
      </w:r>
      <w:r w:rsidR="005C6D15" w:rsidRPr="00F333E8">
        <w:rPr>
          <w:rFonts w:ascii="Traditional Arabic" w:eastAsia="Arial" w:hAnsi="Traditional Arabic" w:cs="Traditional Arabic"/>
          <w:bCs/>
          <w:sz w:val="32"/>
          <w:szCs w:val="32"/>
          <w:rtl/>
        </w:rPr>
        <w:t>التدبير</w:t>
      </w:r>
      <w:r w:rsidR="005C6D15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يّ</w:t>
      </w:r>
      <w:r w:rsidR="003E6AB1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َة</w:t>
      </w:r>
      <w:r w:rsidR="005C6D15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صعوبةً</w:t>
      </w:r>
      <w:r w:rsidRPr="00F333E8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5C6D15" w:rsidRPr="00F333E8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في تفسيرها</w:t>
      </w:r>
    </w:p>
    <w:p w14:paraId="14E0D816" w14:textId="77777777" w:rsidR="00A62BB4" w:rsidRPr="003171D5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16"/>
          <w:szCs w:val="16"/>
        </w:rPr>
      </w:pPr>
    </w:p>
    <w:tbl>
      <w:tblPr>
        <w:tblStyle w:val="5"/>
        <w:bidiVisual/>
        <w:tblW w:w="9700" w:type="dxa"/>
        <w:tblLayout w:type="fixed"/>
        <w:tblLook w:val="0000" w:firstRow="0" w:lastRow="0" w:firstColumn="0" w:lastColumn="0" w:noHBand="0" w:noVBand="0"/>
      </w:tblPr>
      <w:tblGrid>
        <w:gridCol w:w="4215"/>
        <w:gridCol w:w="5485"/>
      </w:tblGrid>
      <w:tr w:rsidR="00A62BB4" w:rsidRPr="003171D5" w14:paraId="55F65504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1727360C" w14:textId="77777777" w:rsidR="005628BB" w:rsidRPr="00974BA1" w:rsidRDefault="00DF5F97" w:rsidP="005628BB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</w:pP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النصوص المستخدمة للمساواة </w:t>
            </w:r>
            <w:r w:rsidR="005C6D15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 xml:space="preserve">ما 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بين</w:t>
            </w:r>
          </w:p>
          <w:p w14:paraId="10CE7EE4" w14:textId="56511691" w:rsidR="00A62BB4" w:rsidRPr="00974BA1" w:rsidRDefault="00DF5F97" w:rsidP="005628BB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color w:val="FFFFFF"/>
              </w:rPr>
            </w:pP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إسرائيل والكنيسة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5CE69B76" w14:textId="79FA07A4" w:rsidR="00A62BB4" w:rsidRPr="00974BA1" w:rsidRDefault="00DF5F97" w:rsidP="005C6D15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color w:val="FFFFFF"/>
              </w:rPr>
            </w:pP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ردود </w:t>
            </w:r>
            <w:r w:rsidR="003E6AB1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 xml:space="preserve">المدرسة 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التدبير</w:t>
            </w:r>
            <w:r w:rsidR="007852D1"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يّ</w:t>
            </w:r>
            <w:r w:rsidR="003E6AB1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>َة</w:t>
            </w:r>
          </w:p>
          <w:p w14:paraId="15E6E545" w14:textId="77777777" w:rsidR="00A62BB4" w:rsidRPr="00974BA1" w:rsidRDefault="00A62BB4" w:rsidP="005C6D15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color w:val="FFFFFF"/>
              </w:rPr>
            </w:pPr>
          </w:p>
        </w:tc>
      </w:tr>
      <w:tr w:rsidR="00A62BB4" w:rsidRPr="003171D5" w14:paraId="4C05FD7C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7588ED6" w14:textId="1E99EE43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الكنيسة هي "</w:t>
            </w:r>
            <w:r w:rsidR="005628BB" w:rsidRPr="00974BA1">
              <w:rPr>
                <w:rFonts w:ascii="Traditional Arabic" w:eastAsia="Arial" w:hAnsi="Traditional Arabic" w:cs="Traditional Arabic"/>
                <w:rtl/>
              </w:rPr>
              <w:t>نسْلُ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إبراهيم" (</w:t>
            </w:r>
            <w:r w:rsidR="00FF0958" w:rsidRPr="00974BA1">
              <w:rPr>
                <w:rFonts w:ascii="Traditional Arabic" w:eastAsia="Arial" w:hAnsi="Traditional Arabic" w:cs="Traditional Arabic"/>
                <w:rtl/>
              </w:rPr>
              <w:t>غلاطيَّة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٣: ٧؛ ٤: ٣١)، </w:t>
            </w:r>
            <w:r w:rsidR="004D36DE" w:rsidRPr="00974BA1">
              <w:rPr>
                <w:rFonts w:ascii="Traditional Arabic" w:eastAsia="Arial" w:hAnsi="Traditional Arabic" w:cs="Traditional Arabic" w:hint="cs"/>
                <w:rtl/>
              </w:rPr>
              <w:t>وهو تعبيرٌ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4D36DE" w:rsidRPr="00974BA1">
              <w:rPr>
                <w:rFonts w:ascii="Traditional Arabic" w:eastAsia="Arial" w:hAnsi="Traditional Arabic" w:cs="Traditional Arabic" w:hint="cs"/>
                <w:rtl/>
              </w:rPr>
              <w:t xml:space="preserve">يُستخدَم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في العهد القديم 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 xml:space="preserve">للإشارة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إلى إسرائيل فقط. 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>لذلك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، 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>ألا يجعل هذا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الكنيسة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"إسرائيل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الجديدة</w:t>
            </w:r>
            <w:r w:rsidRPr="00974BA1">
              <w:rPr>
                <w:rFonts w:ascii="Traditional Arabic" w:eastAsia="Arial" w:hAnsi="Traditional Arabic" w:cs="Traditional Arabic"/>
              </w:rPr>
              <w:t>"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>؟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CDE1A2" w14:textId="72CE5743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الكنيسة هي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 xml:space="preserve"> ال</w:t>
            </w:r>
            <w:r w:rsidR="00DC5175" w:rsidRPr="00974BA1">
              <w:rPr>
                <w:rFonts w:ascii="Traditional Arabic" w:eastAsia="Arial" w:hAnsi="Traditional Arabic" w:cs="Traditional Arabic"/>
                <w:rtl/>
              </w:rPr>
              <w:t xml:space="preserve">نسْلُ 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>ال</w:t>
            </w:r>
            <w:r w:rsidR="00907F35" w:rsidRPr="00974BA1">
              <w:rPr>
                <w:rFonts w:ascii="Traditional Arabic" w:eastAsia="Arial" w:hAnsi="Traditional Arabic" w:cs="Traditional Arabic"/>
                <w:i/>
                <w:rtl/>
              </w:rPr>
              <w:t>روحيّ</w:t>
            </w:r>
            <w:r w:rsidR="00DC5175" w:rsidRPr="00974BA1">
              <w:rPr>
                <w:rFonts w:ascii="Traditional Arabic" w:eastAsia="Arial" w:hAnsi="Traditional Arabic" w:cs="Traditional Arabic" w:hint="cs"/>
                <w:rtl/>
              </w:rPr>
              <w:t xml:space="preserve">ُ 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إبراهيم، ولكن لا يعني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4F3987" w:rsidRPr="00974BA1">
              <w:rPr>
                <w:rFonts w:ascii="Traditional Arabic" w:eastAsia="Arial" w:hAnsi="Traditional Arabic" w:cs="Traditional Arabic"/>
                <w:rtl/>
              </w:rPr>
              <w:t>هذا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ت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حل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مح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النس</w:t>
            </w:r>
            <w:r w:rsidR="005628BB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5628BB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الجسدي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بحيث 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يجري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التخل</w:t>
            </w:r>
            <w:r w:rsidR="004F3987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ص من إسرائيل إلى الأبد (</w:t>
            </w:r>
            <w:r w:rsidR="00953542" w:rsidRPr="00974BA1">
              <w:rPr>
                <w:rFonts w:ascii="Traditional Arabic" w:eastAsia="Arial" w:hAnsi="Traditional Arabic" w:cs="Traditional Arabic"/>
                <w:rtl/>
              </w:rPr>
              <w:t>راجِعْ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رومية 11: 1-2، 11، 15، 25؛ </w:t>
            </w:r>
            <w:r w:rsidR="00483FB4" w:rsidRPr="00974BA1">
              <w:rPr>
                <w:rFonts w:ascii="Traditional Arabic" w:eastAsia="Arial" w:hAnsi="Traditional Arabic" w:cs="Traditional Arabic"/>
                <w:rtl/>
              </w:rPr>
              <w:t>انظ</w:t>
            </w:r>
            <w:r w:rsidR="00483FB4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483FB4"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="00483FB4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الصفح</w:t>
            </w:r>
            <w:r w:rsidR="0000270D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>تين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السابق</w:t>
            </w:r>
            <w:r w:rsidR="0000270D" w:rsidRPr="00974BA1">
              <w:rPr>
                <w:rFonts w:ascii="Traditional Arabic" w:eastAsia="Arial" w:hAnsi="Traditional Arabic" w:cs="Traditional Arabic" w:hint="cs"/>
                <w:rtl/>
              </w:rPr>
              <w:t>تين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).</w:t>
            </w:r>
          </w:p>
          <w:p w14:paraId="315604E1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683CAA2F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06485E4" w14:textId="5819DB54" w:rsidR="00A62BB4" w:rsidRPr="00974BA1" w:rsidRDefault="00A12B90" w:rsidP="0082008D">
            <w:pPr>
              <w:bidi/>
              <w:rPr>
                <w:rFonts w:ascii="Traditional Arabic" w:eastAsia="Arial" w:hAnsi="Traditional Arabic" w:cs="Traditional Arabic"/>
                <w:rtl/>
                <w:lang w:bidi="ar-JO"/>
              </w:rPr>
            </w:pPr>
            <w:r w:rsidRPr="00974BA1">
              <w:rPr>
                <w:rFonts w:ascii="Traditional Arabic" w:eastAsia="Arial" w:hAnsi="Traditional Arabic" w:cs="Traditional Arabic" w:hint="cs"/>
                <w:rtl/>
              </w:rPr>
              <w:t>"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لِأَنَّهُ فِي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لْمَسِيحِ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يَسُوعَ لَيْسَ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لْخِتَانُ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يَنْفَعُ شَيْئًا وَلَا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لْغُرْلَةُ،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بَلِ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لْخَلِيقَةُ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لْجَدِيدَةُ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. فَكُلُّ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لَّذِينَ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يَسْلُكُونَ بِحَسَبِ هَذَا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لْقَانُونِ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عَلَيْهِمْ سَلَامٌ وَرَحْمَةٌ، وَعَلَى إِسْرَائِيلِ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للهِ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"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(</w:t>
            </w:r>
            <w:r w:rsidR="00FF0958" w:rsidRPr="00974BA1">
              <w:rPr>
                <w:rFonts w:ascii="Traditional Arabic" w:eastAsia="Arial" w:hAnsi="Traditional Arabic" w:cs="Traditional Arabic"/>
                <w:rtl/>
              </w:rPr>
              <w:t>غلاطيَّة</w:t>
            </w:r>
            <w:r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 xml:space="preserve"> 6: 15-16).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228CAD" w14:textId="416AF5E1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لا يقول بولس 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كل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الذين يتبعون القا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نون</w:t>
            </w:r>
            <w:r w:rsidRPr="00974BA1">
              <w:rPr>
                <w:rFonts w:ascii="Traditional Arabic" w:eastAsia="Arial" w:hAnsi="Traditional Arabic" w:cs="Traditional Arabic"/>
                <w:color w:val="FF0000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(أي المسيح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) ه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 "إسرائيل الحقيق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". 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ف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قد هاجم للتو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الناموس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اليهود، لذا فمن المنطقي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A12B90" w:rsidRPr="00974BA1">
              <w:rPr>
                <w:rFonts w:ascii="Traditional Arabic" w:eastAsia="Arial" w:hAnsi="Traditional Arabic" w:cs="Traditional Arabic" w:hint="cs"/>
                <w:rtl/>
              </w:rPr>
              <w:t xml:space="preserve">أكثر 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أعلن مباركته لليهود الذين تركوا الناموس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ليتبعوا المسيح </w:t>
            </w:r>
            <w:r w:rsidR="00B8698C" w:rsidRPr="00974BA1">
              <w:rPr>
                <w:rFonts w:ascii="Traditional Arabic" w:eastAsia="Arial" w:hAnsi="Traditional Arabic" w:cs="Traditional Arabic"/>
                <w:rtl/>
              </w:rPr>
              <w:t>حقًّا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7E7BA382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6B5B86E7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10B3B23" w14:textId="3C669396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ت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سم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ى الكنيسة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"الختان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(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الحقيقي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َّ)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 (فيلب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ي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 xml:space="preserve"> 3: 3)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9C021E" w14:textId="0B16701A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المقارنة 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 xml:space="preserve">هنا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ليست 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 xml:space="preserve">ما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بين الكنيسة وإسرائيل، بل 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 xml:space="preserve">ما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بين الكنيسة واليهود الناموس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100A0481" w14:textId="77777777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</w:p>
        </w:tc>
      </w:tr>
      <w:tr w:rsidR="00A62BB4" w:rsidRPr="003171D5" w14:paraId="3B0A89E4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026BAD7" w14:textId="712C3D3C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قال يسوع لبيلاطس 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مملكت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ه "ليست من هذا العالم" بل "من مكان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EF126C" w:rsidRPr="00974BA1">
              <w:rPr>
                <w:rFonts w:ascii="Traditional Arabic" w:eastAsia="Arial" w:hAnsi="Traditional Arabic" w:cs="Traditional Arabic"/>
                <w:rtl/>
              </w:rPr>
              <w:t>آخَر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 (</w:t>
            </w:r>
            <w:r w:rsidR="00953542" w:rsidRPr="00974BA1">
              <w:rPr>
                <w:rFonts w:ascii="Traditional Arabic" w:eastAsia="Arial" w:hAnsi="Traditional Arabic" w:cs="Traditional Arabic"/>
                <w:rtl/>
              </w:rPr>
              <w:t>يوحنَّا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 xml:space="preserve"> 18: 36).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48DBA6" w14:textId="61FF9EE8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المسيح لم ي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عل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ق على</w:t>
            </w:r>
            <w:r w:rsidR="008B71D9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i/>
                <w:u w:val="single"/>
                <w:rtl/>
              </w:rPr>
              <w:t>مكان</w:t>
            </w: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مملكته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>، بل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قال 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 xml:space="preserve">إنَّ 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i/>
                <w:u w:val="single"/>
                <w:rtl/>
              </w:rPr>
              <w:t>مصدر</w:t>
            </w:r>
            <w:r w:rsidR="001E470F" w:rsidRPr="00974BA1">
              <w:rPr>
                <w:rFonts w:ascii="Traditional Arabic" w:eastAsia="Arial" w:hAnsi="Traditional Arabic" w:cs="Traditional Arabic" w:hint="cs"/>
                <w:b/>
                <w:bCs/>
                <w:i/>
                <w:u w:val="single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مملكته 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 xml:space="preserve">هو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السماء. ولم يقل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1E470F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هذه المملكة لا يمكن أن تنشأ في النهاية على الأرض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6E1F1F8E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16FDF71A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CFE90A8" w14:textId="1E481747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>"</w:t>
            </w:r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وَلَمَّا سَأَلَهُ </w:t>
            </w:r>
            <w:proofErr w:type="spellStart"/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D57990" w:rsidRPr="00974BA1">
              <w:rPr>
                <w:rFonts w:ascii="Traditional Arabic" w:eastAsia="Arial" w:hAnsi="Traditional Arabic" w:cs="Traditional Arabic" w:hint="eastAsia"/>
                <w:rtl/>
              </w:rPr>
              <w:t>لْفَرِّيسِيُّونَ</w:t>
            </w:r>
            <w:proofErr w:type="spellEnd"/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: «مَتَى يَأْتِي مَلَكُوتُ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D57990" w:rsidRPr="00974BA1">
              <w:rPr>
                <w:rFonts w:ascii="Traditional Arabic" w:eastAsia="Arial" w:hAnsi="Traditional Arabic" w:cs="Traditional Arabic" w:hint="eastAsia"/>
                <w:rtl/>
              </w:rPr>
              <w:t>للهِ؟»</w:t>
            </w:r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. أَجَابَهُمْ وَقَالَ: «لَا يَأْتِي مَلَكُوتُ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D57990" w:rsidRPr="00974BA1">
              <w:rPr>
                <w:rFonts w:ascii="Traditional Arabic" w:eastAsia="Arial" w:hAnsi="Traditional Arabic" w:cs="Traditional Arabic" w:hint="eastAsia"/>
                <w:rtl/>
              </w:rPr>
              <w:t>للهِ</w:t>
            </w:r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 بِمُرَاقَبَةٍ، وَلَا يَقُولُونَ: هُوَذَا هَهُنَا، أَوْ: هُوَذَا هُنَاكَ! لِأَنْ هَا مَلَكُوتُ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D57990" w:rsidRPr="00974BA1">
              <w:rPr>
                <w:rFonts w:ascii="Traditional Arabic" w:eastAsia="Arial" w:hAnsi="Traditional Arabic" w:cs="Traditional Arabic" w:hint="eastAsia"/>
                <w:rtl/>
              </w:rPr>
              <w:t>للهِ</w:t>
            </w:r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 دَاخِلَكُمْ»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 (لوقا 17: 20-21). أليس هذ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>ا فِكْر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 xml:space="preserve">المدرسة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لا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ألف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</w:rPr>
              <w:t>؟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C91B62" w14:textId="76707014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  <w:lang w:bidi="ar-JO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لا يمكن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أن يشير تعبير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"داخلك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م</w:t>
            </w:r>
            <w:r w:rsidRPr="00974BA1">
              <w:rPr>
                <w:rFonts w:ascii="Traditional Arabic" w:eastAsia="Arial" w:hAnsi="Traditional Arabic" w:cs="Traditional Arabic"/>
              </w:rPr>
              <w:t>"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إلى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ملكوتٍ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proofErr w:type="gramStart"/>
            <w:r w:rsidRPr="00974BA1">
              <w:rPr>
                <w:rFonts w:ascii="Traditional Arabic" w:eastAsia="Arial" w:hAnsi="Traditional Arabic" w:cs="Traditional Arabic"/>
                <w:rtl/>
              </w:rPr>
              <w:t>روح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proofErr w:type="gramEnd"/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بل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إلى 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ملكوتٍ</w:t>
            </w:r>
            <w:r w:rsidR="00D57990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حرف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. قال المسيح هذا للفر</w:t>
            </w:r>
            <w:r w:rsidR="00D57990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يس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غير المؤمنين الذين رفضوه 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بصفته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المسي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َّا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، 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ولذلك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لم 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كن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82E36" w:rsidRPr="00974BA1">
              <w:rPr>
                <w:rFonts w:ascii="Traditional Arabic" w:eastAsia="Arial" w:hAnsi="Traditional Arabic" w:cs="Traditional Arabic"/>
                <w:rtl/>
              </w:rPr>
              <w:t xml:space="preserve">الملكوت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موجود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 xml:space="preserve">ًا 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i/>
                <w:u w:val="single"/>
                <w:rtl/>
              </w:rPr>
              <w:t>داخلهم</w:t>
            </w:r>
            <w:r w:rsidR="00982E36" w:rsidRPr="00974BA1">
              <w:rPr>
                <w:rFonts w:ascii="Traditional Arabic" w:eastAsia="Arial" w:hAnsi="Traditional Arabic" w:cs="Traditional Arabic" w:hint="cs"/>
                <w:i/>
                <w:rtl/>
              </w:rPr>
              <w:t xml:space="preserve">.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الترجمة الأفضل هي "ملكوت الله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i/>
                <w:rtl/>
              </w:rPr>
              <w:t>في وسطكم</w:t>
            </w:r>
            <w:r w:rsidR="00982E36" w:rsidRPr="00974BA1">
              <w:rPr>
                <w:rFonts w:ascii="Traditional Arabic" w:eastAsia="Arial" w:hAnsi="Traditional Arabic" w:cs="Traditional Arabic" w:hint="cs"/>
                <w:b/>
                <w:bCs/>
                <w:i/>
                <w:rtl/>
              </w:rPr>
              <w:t xml:space="preserve"> (</w:t>
            </w:r>
            <w:proofErr w:type="gramStart"/>
            <w:r w:rsidR="00982E36" w:rsidRPr="00974BA1">
              <w:rPr>
                <w:rFonts w:ascii="Traditional Arabic" w:eastAsia="Arial" w:hAnsi="Traditional Arabic" w:cs="Traditional Arabic" w:hint="cs"/>
                <w:b/>
                <w:bCs/>
                <w:i/>
                <w:rtl/>
              </w:rPr>
              <w:t>في ما</w:t>
            </w:r>
            <w:proofErr w:type="gramEnd"/>
            <w:r w:rsidR="00982E36" w:rsidRPr="00974BA1">
              <w:rPr>
                <w:rFonts w:ascii="Traditional Arabic" w:eastAsia="Arial" w:hAnsi="Traditional Arabic" w:cs="Traditional Arabic" w:hint="cs"/>
                <w:b/>
                <w:bCs/>
                <w:i/>
                <w:rtl/>
              </w:rPr>
              <w:t xml:space="preserve"> بينكم)</w:t>
            </w:r>
            <w:r w:rsidRPr="00974BA1">
              <w:rPr>
                <w:rFonts w:ascii="Traditional Arabic" w:eastAsia="Arial" w:hAnsi="Traditional Arabic" w:cs="Traditional Arabic"/>
              </w:rPr>
              <w:t>"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 xml:space="preserve"> (فقد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وق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ف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الملك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أمامهم مباشرة). "كل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ما كان عليهم ف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ع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ه هو الاعتراف ب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بالفعل </w:t>
            </w:r>
            <w:r w:rsidR="00982E36" w:rsidRPr="00974BA1">
              <w:rPr>
                <w:rFonts w:ascii="Traditional Arabic" w:eastAsia="Arial" w:hAnsi="Traditional Arabic" w:cs="Traditional Arabic"/>
                <w:rtl/>
              </w:rPr>
              <w:t>المسي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>َّا</w:t>
            </w:r>
            <w:r w:rsidR="00982E36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الذي يمكنه أن يأتي بالملكوت، و</w:t>
            </w:r>
            <w:r w:rsidR="002366AB" w:rsidRPr="00974BA1">
              <w:rPr>
                <w:rFonts w:ascii="Traditional Arabic" w:eastAsia="Arial" w:hAnsi="Traditional Arabic" w:cs="Traditional Arabic"/>
                <w:rtl/>
              </w:rPr>
              <w:t>بعْدَ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ذلك سيأتي الملكوت" (مارتن، "</w:t>
            </w:r>
            <w:r w:rsidR="00982E36" w:rsidRPr="00974BA1">
              <w:rPr>
                <w:rFonts w:ascii="Traditional Arabic" w:eastAsia="Arial" w:hAnsi="Traditional Arabic" w:cs="Traditional Arabic" w:hint="cs"/>
                <w:b/>
                <w:bCs/>
                <w:rtl/>
              </w:rPr>
              <w:t>إنجيل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rtl/>
              </w:rPr>
              <w:t>لوقا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</w:t>
            </w:r>
            <w:r w:rsidR="00982E36" w:rsidRPr="00974BA1">
              <w:rPr>
                <w:rFonts w:ascii="Traditional Arabic" w:eastAsia="Arial" w:hAnsi="Traditional Arabic" w:cs="Traditional Arabic" w:hint="cs"/>
                <w:rtl/>
              </w:rPr>
              <w:t xml:space="preserve">، </w:t>
            </w:r>
            <w:r w:rsidR="00982E36" w:rsidRPr="00974BA1">
              <w:rPr>
                <w:rFonts w:ascii="Traditional Arabic" w:eastAsia="Arial" w:hAnsi="Traditional Arabic" w:cs="Traditional Arabic" w:hint="cs"/>
                <w:i/>
                <w:rtl/>
              </w:rPr>
              <w:t>تفسير</w:t>
            </w:r>
            <w:r w:rsidRPr="00974BA1">
              <w:rPr>
                <w:rFonts w:ascii="Traditional Arabic" w:eastAsia="Arial" w:hAnsi="Traditional Arabic" w:cs="Traditional Arabic"/>
                <w:i/>
                <w:rtl/>
              </w:rPr>
              <w:t xml:space="preserve"> </w:t>
            </w:r>
            <w:r w:rsidR="00982E36" w:rsidRPr="00974BA1">
              <w:rPr>
                <w:rFonts w:ascii="Arial" w:hAnsi="Arial" w:cs="Arial"/>
                <w:noProof/>
              </w:rPr>
              <w:t xml:space="preserve">Martin, “Luke,” </w:t>
            </w:r>
            <w:r w:rsidR="00982E36" w:rsidRPr="00974BA1">
              <w:rPr>
                <w:rFonts w:ascii="Arial" w:hAnsi="Arial" w:cs="Arial"/>
                <w:i/>
                <w:noProof/>
              </w:rPr>
              <w:t>Bible Knowledge Com.</w:t>
            </w:r>
            <w:r w:rsidR="00982E36" w:rsidRPr="00974BA1">
              <w:rPr>
                <w:rFonts w:ascii="Arial" w:hAnsi="Arial" w:cs="Arial"/>
                <w:noProof/>
              </w:rPr>
              <w:t>, 2:249</w:t>
            </w:r>
            <w:r w:rsidR="00982E36" w:rsidRPr="00974BA1">
              <w:rPr>
                <w:rFonts w:ascii="Traditional Arabic" w:eastAsia="Arial" w:hAnsi="Traditional Arabic" w:cs="Traditional Arabic" w:hint="cs"/>
                <w:i/>
                <w:rtl/>
                <w:lang w:bidi="ar-JO"/>
              </w:rPr>
              <w:t>).</w:t>
            </w:r>
          </w:p>
          <w:p w14:paraId="052C7E82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2B3E69B6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FFBCEB4" w14:textId="208ECB1D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يقول عاموس 9: 11-12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العهد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الداودي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سي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ت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َّم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، واقتبس</w:t>
            </w:r>
            <w:r w:rsidR="001043D0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يعقوب</w:t>
            </w:r>
            <w:r w:rsidR="001043D0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هذه النبو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ة ليقول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بيت داود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الذي أُعِيْدَ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بناؤه هو الكنيسة التي كانت ت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ستخد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 للتبشير بالإنجيل للأمم (أعمال الرسل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 xml:space="preserve"> 15: 15-18).</w:t>
            </w:r>
          </w:p>
          <w:p w14:paraId="3A35A99B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C0CA7" w14:textId="2F58A425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لم يق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يعقوب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 xml:space="preserve">نبوَّة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عاموس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 xml:space="preserve">قد </w:t>
            </w:r>
            <w:r w:rsidR="009E299F" w:rsidRPr="00974BA1">
              <w:rPr>
                <w:rFonts w:ascii="Traditional Arabic" w:eastAsia="Arial" w:hAnsi="Traditional Arabic" w:cs="Traditional Arabic" w:hint="cs"/>
                <w:b/>
                <w:bCs/>
                <w:u w:val="single"/>
                <w:rtl/>
              </w:rPr>
              <w:t>تُمِّمَتْ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في الكنيسة، ولكن</w:t>
            </w:r>
            <w:r w:rsidR="001043D0" w:rsidRPr="00974BA1">
              <w:rPr>
                <w:rFonts w:ascii="Traditional Arabic" w:eastAsia="Arial" w:hAnsi="Traditional Arabic" w:cs="Traditional Arabic" w:hint="cs"/>
                <w:rtl/>
              </w:rPr>
              <w:t>َّه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1043D0" w:rsidRPr="00974BA1">
              <w:rPr>
                <w:rFonts w:ascii="Traditional Arabic" w:eastAsia="Arial" w:hAnsi="Traditional Arabic" w:cs="Traditional Arabic" w:hint="cs"/>
                <w:rtl/>
              </w:rPr>
              <w:t xml:space="preserve">قال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فقط </w:t>
            </w:r>
            <w:r w:rsidR="001043D0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="009667F1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 xml:space="preserve">نَّ </w:t>
            </w:r>
            <w:r w:rsidR="009E299F" w:rsidRPr="00974BA1">
              <w:rPr>
                <w:rFonts w:ascii="Traditional Arabic" w:eastAsia="Arial" w:hAnsi="Traditional Arabic" w:cs="Traditional Arabic" w:hint="cs"/>
                <w:rtl/>
              </w:rPr>
              <w:t>انضمام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الأمم ("</w:t>
            </w:r>
            <w:r w:rsidR="009667F1" w:rsidRPr="00974BA1">
              <w:rPr>
                <w:rFonts w:ascii="Traditional Arabic" w:eastAsia="Arial" w:hAnsi="Traditional Arabic" w:cs="Traditional Arabic" w:hint="cs"/>
                <w:rtl/>
              </w:rPr>
              <w:t>الباقون من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الناس") يت</w:t>
            </w:r>
            <w:r w:rsidR="009667F1" w:rsidRPr="00974BA1">
              <w:rPr>
                <w:rFonts w:ascii="Traditional Arabic" w:eastAsia="Arial" w:hAnsi="Traditional Arabic" w:cs="Traditional Arabic" w:hint="cs"/>
                <w:rtl/>
              </w:rPr>
              <w:t>وا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فق مع </w:t>
            </w:r>
            <w:r w:rsidR="009667F1" w:rsidRPr="00974BA1">
              <w:rPr>
                <w:rFonts w:ascii="Traditional Arabic" w:eastAsia="Arial" w:hAnsi="Traditional Arabic" w:cs="Traditional Arabic" w:hint="cs"/>
                <w:rtl/>
              </w:rPr>
              <w:t xml:space="preserve">أقوال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أنبياء العهد القديم. كما أن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كلمة "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سَأَرْجَعُ (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العودة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)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 (أعمال الرسل 15: 16) تُستخد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 للإشارة إلى العودة الحرف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(</w:t>
            </w:r>
            <w:r w:rsidR="00953542" w:rsidRPr="00974BA1">
              <w:rPr>
                <w:rFonts w:ascii="Traditional Arabic" w:eastAsia="Arial" w:hAnsi="Traditional Arabic" w:cs="Traditional Arabic"/>
                <w:rtl/>
              </w:rPr>
              <w:t>راجِعْ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أعمال الرسل 5: 22) التي تسبق تحقيق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نبوءة عاموس. 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و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يعني </w:t>
            </w:r>
            <w:r w:rsidR="00DD6ABE" w:rsidRPr="00974BA1">
              <w:rPr>
                <w:rFonts w:ascii="Traditional Arabic" w:eastAsia="Arial" w:hAnsi="Traditional Arabic" w:cs="Traditional Arabic"/>
                <w:rtl/>
              </w:rPr>
              <w:t xml:space="preserve">هذا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أن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عودة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المسيح ستسبق إعادة 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تأسيس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عرش داود. إن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خدمة المسيح الحال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عن يمين الآب (رومية ٨: ٣٤) ليست في أي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مكان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EF126C" w:rsidRPr="00974BA1">
              <w:rPr>
                <w:rFonts w:ascii="Traditional Arabic" w:eastAsia="Arial" w:hAnsi="Traditional Arabic" w:cs="Traditional Arabic"/>
                <w:rtl/>
              </w:rPr>
              <w:t>آخَر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في العهد الجديد مرتبطة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ً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بالعرش الداودي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ّ-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فقط عندما يعود 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 xml:space="preserve">المسيح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سيحتل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هذا العرش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(</w:t>
            </w:r>
            <w:r w:rsidR="00953542" w:rsidRPr="00974BA1">
              <w:rPr>
                <w:rFonts w:ascii="Traditional Arabic" w:eastAsia="Arial" w:hAnsi="Traditional Arabic" w:cs="Traditional Arabic"/>
                <w:rtl/>
              </w:rPr>
              <w:t>متَّى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١٩: ٢٨؛ توسان، "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rtl/>
              </w:rPr>
              <w:t>أعمال الرسل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 xml:space="preserve">، </w:t>
            </w:r>
            <w:r w:rsidR="00DD6ABE" w:rsidRPr="00974BA1">
              <w:rPr>
                <w:rFonts w:ascii="Arial" w:hAnsi="Arial" w:cs="Arial"/>
                <w:noProof/>
              </w:rPr>
              <w:t>Toussaint, “Acts,” Bible Knowledge Commentary [BKC], 2:394</w:t>
            </w:r>
            <w:r w:rsidR="00DD6ABE" w:rsidRPr="00974BA1">
              <w:rPr>
                <w:rFonts w:ascii="Traditional Arabic" w:eastAsia="Arial" w:hAnsi="Traditional Arabic" w:cs="Traditional Arabic" w:hint="cs"/>
                <w:rtl/>
              </w:rPr>
              <w:t>)</w:t>
            </w:r>
          </w:p>
          <w:p w14:paraId="358E32C4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7EE0FCDC" w14:textId="77777777" w:rsidTr="00974BA1">
        <w:tc>
          <w:tcPr>
            <w:tcW w:w="42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B9F3FC7" w14:textId="43B7B898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يشير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 xml:space="preserve"> المقطع في إرميا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31: 31-34 إلى عهد إسرائيل الجديد، </w:t>
            </w:r>
            <w:r w:rsidR="00402C40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>و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الذي ي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طب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قه العهد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الجديد على الكنيسة (عب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رانيِّين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8)، 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ولذلك هو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يساوي إسرائيل بالكنيسة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</w:tc>
        <w:tc>
          <w:tcPr>
            <w:tcW w:w="54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77785" w14:textId="01CB075A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لا تنطبق كل</w:t>
            </w:r>
            <w:r w:rsidR="00402C40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أوصاف إرميا (</w:t>
            </w:r>
            <w:r w:rsidR="00D56E35" w:rsidRPr="00974BA1">
              <w:rPr>
                <w:rFonts w:ascii="Traditional Arabic" w:eastAsia="Arial" w:hAnsi="Traditional Arabic" w:cs="Traditional Arabic"/>
                <w:rtl/>
              </w:rPr>
              <w:t>مثلًا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، لا يعرف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E9156A" w:rsidRPr="00974BA1">
              <w:rPr>
                <w:rFonts w:ascii="Traditional Arabic" w:eastAsia="Arial" w:hAnsi="Traditional Arabic" w:cs="Traditional Arabic"/>
                <w:rtl/>
              </w:rPr>
              <w:t>الجميع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الرب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>ّ</w:t>
            </w:r>
            <w:r w:rsidR="00941DDE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)، لذلك الكنيسة فقط</w:t>
            </w:r>
            <w:r w:rsidR="00E9156A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E9156A" w:rsidRPr="00974BA1">
              <w:rPr>
                <w:rFonts w:ascii="Traditional Arabic" w:eastAsia="Arial" w:hAnsi="Traditional Arabic" w:cs="Traditional Arabic" w:hint="cs"/>
                <w:i/>
                <w:rtl/>
              </w:rPr>
              <w:t xml:space="preserve">هي التي </w:t>
            </w:r>
            <w:r w:rsidR="00E9156A" w:rsidRPr="00974BA1">
              <w:rPr>
                <w:rFonts w:ascii="Traditional Arabic" w:eastAsia="Arial" w:hAnsi="Traditional Arabic" w:cs="Traditional Arabic" w:hint="cs"/>
                <w:b/>
                <w:bCs/>
                <w:i/>
                <w:u w:val="single"/>
                <w:rtl/>
              </w:rPr>
              <w:t>ت</w:t>
            </w:r>
            <w:r w:rsidRPr="00974BA1">
              <w:rPr>
                <w:rFonts w:ascii="Traditional Arabic" w:eastAsia="Arial" w:hAnsi="Traditional Arabic" w:cs="Traditional Arabic"/>
                <w:b/>
                <w:bCs/>
                <w:i/>
                <w:u w:val="single"/>
                <w:rtl/>
              </w:rPr>
              <w:t>بدأ</w:t>
            </w: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="00402C40" w:rsidRPr="00974BA1">
              <w:rPr>
                <w:rFonts w:ascii="Traditional Arabic" w:eastAsia="Arial" w:hAnsi="Traditional Arabic" w:cs="Traditional Arabic" w:hint="cs"/>
                <w:rtl/>
              </w:rPr>
              <w:t>ب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تحقيق هذه النبوءة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</w:tc>
      </w:tr>
    </w:tbl>
    <w:p w14:paraId="7B5E1A0F" w14:textId="77777777" w:rsidR="005E5A82" w:rsidRDefault="005E5A82">
      <w:pPr>
        <w:rPr>
          <w:rFonts w:ascii="Traditional Arabic" w:eastAsia="Arial" w:hAnsi="Traditional Arabic" w:cs="Traditional Arabic"/>
          <w:bCs/>
          <w:sz w:val="36"/>
          <w:szCs w:val="36"/>
          <w:rtl/>
        </w:rPr>
      </w:pPr>
      <w:r>
        <w:rPr>
          <w:rFonts w:ascii="Traditional Arabic" w:eastAsia="Arial" w:hAnsi="Traditional Arabic" w:cs="Traditional Arabic"/>
          <w:bCs/>
          <w:sz w:val="36"/>
          <w:szCs w:val="36"/>
          <w:rtl/>
        </w:rPr>
        <w:br w:type="page"/>
      </w:r>
    </w:p>
    <w:p w14:paraId="0791D09E" w14:textId="1A9904E9" w:rsidR="00A62BB4" w:rsidRPr="00402C40" w:rsidRDefault="00DF5F97" w:rsidP="0082008D">
      <w:pPr>
        <w:tabs>
          <w:tab w:val="left" w:pos="1890"/>
          <w:tab w:val="left" w:pos="7380"/>
          <w:tab w:val="left" w:pos="8819"/>
        </w:tabs>
        <w:bidi/>
        <w:ind w:firstLine="10"/>
        <w:jc w:val="center"/>
        <w:rPr>
          <w:rFonts w:ascii="Traditional Arabic" w:eastAsia="Arial" w:hAnsi="Traditional Arabic" w:cs="Traditional Arabic"/>
          <w:bCs/>
          <w:sz w:val="36"/>
          <w:szCs w:val="36"/>
          <w:rtl/>
          <w:lang w:bidi="ar-JO"/>
        </w:rPr>
      </w:pPr>
      <w:r w:rsidRPr="00402C40">
        <w:rPr>
          <w:rFonts w:ascii="Traditional Arabic" w:eastAsia="Arial" w:hAnsi="Traditional Arabic" w:cs="Traditional Arabic"/>
          <w:bCs/>
          <w:sz w:val="36"/>
          <w:szCs w:val="36"/>
          <w:rtl/>
        </w:rPr>
        <w:lastRenderedPageBreak/>
        <w:t xml:space="preserve">الردود على رسالة رومية 9-11 </w:t>
      </w:r>
      <w:r w:rsidR="00FC183E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 xml:space="preserve">حول </w:t>
      </w:r>
      <w:r w:rsidRPr="00402C40">
        <w:rPr>
          <w:rFonts w:ascii="Traditional Arabic" w:eastAsia="Arial" w:hAnsi="Traditional Arabic" w:cs="Traditional Arabic"/>
          <w:bCs/>
          <w:sz w:val="36"/>
          <w:szCs w:val="36"/>
          <w:rtl/>
        </w:rPr>
        <w:t xml:space="preserve">وجهة </w:t>
      </w:r>
      <w:r w:rsidR="00FC183E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>ال</w:t>
      </w:r>
      <w:r w:rsidRPr="00402C40">
        <w:rPr>
          <w:rFonts w:ascii="Traditional Arabic" w:eastAsia="Arial" w:hAnsi="Traditional Arabic" w:cs="Traditional Arabic"/>
          <w:bCs/>
          <w:sz w:val="36"/>
          <w:szCs w:val="36"/>
          <w:rtl/>
        </w:rPr>
        <w:t>نظر</w:t>
      </w:r>
      <w:r w:rsidR="00FC183E">
        <w:rPr>
          <w:rFonts w:ascii="Traditional Arabic" w:eastAsia="Arial" w:hAnsi="Traditional Arabic" w:cs="Traditional Arabic" w:hint="cs"/>
          <w:bCs/>
          <w:sz w:val="36"/>
          <w:szCs w:val="36"/>
          <w:rtl/>
        </w:rPr>
        <w:t>:</w:t>
      </w:r>
      <w:r w:rsidRPr="00402C40">
        <w:rPr>
          <w:rFonts w:ascii="Traditional Arabic" w:eastAsia="Arial" w:hAnsi="Traditional Arabic" w:cs="Traditional Arabic"/>
          <w:bCs/>
          <w:sz w:val="36"/>
          <w:szCs w:val="36"/>
          <w:rtl/>
        </w:rPr>
        <w:t xml:space="preserve"> "إسرائيل الجديدة</w:t>
      </w:r>
      <w:r w:rsidRPr="00402C40">
        <w:rPr>
          <w:rFonts w:ascii="Traditional Arabic" w:eastAsia="Arial" w:hAnsi="Traditional Arabic" w:cs="Traditional Arabic"/>
          <w:bCs/>
          <w:sz w:val="36"/>
          <w:szCs w:val="36"/>
        </w:rPr>
        <w:t>"</w:t>
      </w:r>
    </w:p>
    <w:p w14:paraId="7FFCFA16" w14:textId="77777777" w:rsidR="00A62BB4" w:rsidRPr="003171D5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16"/>
          <w:szCs w:val="16"/>
          <w:lang w:bidi="ar-JO"/>
        </w:rPr>
      </w:pPr>
    </w:p>
    <w:tbl>
      <w:tblPr>
        <w:tblStyle w:val="4"/>
        <w:bidiVisual/>
        <w:tblW w:w="9700" w:type="dxa"/>
        <w:tblLayout w:type="fixed"/>
        <w:tblLook w:val="0000" w:firstRow="0" w:lastRow="0" w:firstColumn="0" w:lastColumn="0" w:noHBand="0" w:noVBand="0"/>
      </w:tblPr>
      <w:tblGrid>
        <w:gridCol w:w="3672"/>
        <w:gridCol w:w="6028"/>
      </w:tblGrid>
      <w:tr w:rsidR="00A62BB4" w:rsidRPr="003171D5" w14:paraId="0C4CF9DA" w14:textId="77777777" w:rsidTr="003A4C39">
        <w:tc>
          <w:tcPr>
            <w:tcW w:w="36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27132324" w14:textId="3358D822" w:rsidR="00A62BB4" w:rsidRPr="00974BA1" w:rsidRDefault="00DF5F97" w:rsidP="00402C40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color w:val="FFFFFF"/>
              </w:rPr>
            </w:pP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مقاطع </w:t>
            </w:r>
            <w:r w:rsidR="00402C40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 xml:space="preserve">كتابيَّةٌ 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يستخدمها </w:t>
            </w:r>
            <w:r w:rsidR="00DD6820"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بعض الناس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 ل</w:t>
            </w:r>
            <w:r w:rsidR="00402C40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قول</w:t>
            </w:r>
            <w:r w:rsidR="00402C40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>وا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 </w:t>
            </w:r>
            <w:r w:rsidR="00402C40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ن</w:t>
            </w:r>
            <w:r w:rsidR="00402C40"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 الكنيسة هي "إسرائيل الجديدة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</w:rPr>
              <w:t>"</w:t>
            </w:r>
          </w:p>
        </w:tc>
        <w:tc>
          <w:tcPr>
            <w:tcW w:w="6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0000"/>
          </w:tcPr>
          <w:p w14:paraId="109A58CA" w14:textId="278D44FA" w:rsidR="00A62BB4" w:rsidRPr="00974BA1" w:rsidRDefault="003E6AB1" w:rsidP="003E6AB1">
            <w:pPr>
              <w:bidi/>
              <w:jc w:val="center"/>
              <w:rPr>
                <w:rFonts w:ascii="Traditional Arabic" w:eastAsia="Arial" w:hAnsi="Traditional Arabic" w:cs="Traditional Arabic"/>
                <w:bCs/>
                <w:color w:val="FFFFFF"/>
              </w:rPr>
            </w:pP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 xml:space="preserve">ردود </w:t>
            </w:r>
            <w:r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 xml:space="preserve">المدرسة </w:t>
            </w:r>
            <w:r w:rsidRPr="00974BA1">
              <w:rPr>
                <w:rFonts w:ascii="Traditional Arabic" w:eastAsia="Arial" w:hAnsi="Traditional Arabic" w:cs="Traditional Arabic"/>
                <w:bCs/>
                <w:color w:val="FFFFFF"/>
                <w:rtl/>
              </w:rPr>
              <w:t>التدبيريّ</w:t>
            </w:r>
            <w:r w:rsidRPr="00974BA1">
              <w:rPr>
                <w:rFonts w:ascii="Traditional Arabic" w:eastAsia="Arial" w:hAnsi="Traditional Arabic" w:cs="Traditional Arabic" w:hint="cs"/>
                <w:bCs/>
                <w:color w:val="FFFFFF"/>
                <w:rtl/>
              </w:rPr>
              <w:t>َة</w:t>
            </w:r>
          </w:p>
        </w:tc>
      </w:tr>
      <w:tr w:rsidR="00A62BB4" w:rsidRPr="003171D5" w14:paraId="49AB7C26" w14:textId="77777777" w:rsidTr="003A4C39">
        <w:tc>
          <w:tcPr>
            <w:tcW w:w="36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D35B87C" w14:textId="6795AA1F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  <w:lang w:bidi="ar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>"</w:t>
            </w:r>
            <w:r w:rsidR="00FC183E" w:rsidRPr="00974BA1">
              <w:rPr>
                <w:rFonts w:ascii="Traditional Arabic" w:eastAsia="Arial" w:hAnsi="Traditional Arabic" w:cs="Traditional Arabic"/>
                <w:rtl/>
              </w:rPr>
              <w:t xml:space="preserve">لِأَنْ لَيْسَ جَمِيعُ 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FC183E" w:rsidRPr="00974BA1">
              <w:rPr>
                <w:rFonts w:ascii="Traditional Arabic" w:eastAsia="Arial" w:hAnsi="Traditional Arabic" w:cs="Traditional Arabic" w:hint="eastAsia"/>
                <w:rtl/>
              </w:rPr>
              <w:t>لَّذِينَ</w:t>
            </w:r>
            <w:r w:rsidR="00FC183E" w:rsidRPr="00974BA1">
              <w:rPr>
                <w:rFonts w:ascii="Traditional Arabic" w:eastAsia="Arial" w:hAnsi="Traditional Arabic" w:cs="Traditional Arabic"/>
                <w:rtl/>
              </w:rPr>
              <w:t xml:space="preserve"> مِنْ إِسْرَائِيلَ هُمْ إِسْرَائِيلِيُّونَ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 (9: 6). وبما أن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كث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ي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ر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من الأمم 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الم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ؤمن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ن 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>ليسوا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من </w:t>
            </w:r>
            <w:r w:rsidR="00FC183E" w:rsidRPr="00974BA1">
              <w:rPr>
                <w:rFonts w:ascii="Traditional Arabic" w:eastAsia="Arial" w:hAnsi="Traditional Arabic" w:cs="Traditional Arabic" w:hint="cs"/>
                <w:rtl/>
              </w:rPr>
              <w:t xml:space="preserve">نسْلِ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إسرائيل، فيجب 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 xml:space="preserve">إذًا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أن يكونوا "إسرائيل الجديدة الحقيق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".</w:t>
            </w:r>
          </w:p>
        </w:tc>
        <w:tc>
          <w:tcPr>
            <w:tcW w:w="6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00C5A7" w14:textId="36883C5E" w:rsidR="00A62BB4" w:rsidRPr="00974BA1" w:rsidRDefault="00286D93" w:rsidP="009946DF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عني 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 xml:space="preserve">هذا العدد الكتابيُّ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ببساطة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ليس كل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اليهود يؤمنون. و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 xml:space="preserve">هو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لا يتحد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ث عن أي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شخص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527556" w:rsidRPr="00974BA1">
              <w:rPr>
                <w:rFonts w:ascii="Traditional Arabic" w:eastAsia="Arial" w:hAnsi="Traditional Arabic" w:cs="Traditional Arabic" w:hint="cs"/>
                <w:b/>
                <w:bCs/>
                <w:i/>
                <w:u w:val="single"/>
                <w:rtl/>
              </w:rPr>
              <w:t>لم</w:t>
            </w:r>
            <w:r w:rsidR="00DF5F97"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ينحدر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من 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 xml:space="preserve">نسْلِ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إسرائيل. </w:t>
            </w:r>
            <w:r w:rsidR="00527556" w:rsidRPr="00974BA1">
              <w:rPr>
                <w:rFonts w:ascii="Traditional Arabic" w:eastAsia="Arial" w:hAnsi="Traditional Arabic" w:cs="Traditional Arabic" w:hint="cs"/>
                <w:b/>
                <w:bCs/>
                <w:i/>
                <w:u w:val="single"/>
                <w:rtl/>
              </w:rPr>
              <w:t>الوحيدون</w:t>
            </w:r>
            <w:r w:rsidR="00527556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الذين ينحدرون من إسرائيل ه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م يهود. في الواقع، يقول الجزء </w:t>
            </w:r>
            <w:r w:rsidR="000A0F44" w:rsidRPr="00974BA1">
              <w:rPr>
                <w:rFonts w:ascii="Traditional Arabic" w:eastAsia="Arial" w:hAnsi="Traditional Arabic" w:cs="Traditional Arabic"/>
                <w:rtl/>
              </w:rPr>
              <w:t>الأوَّل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من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العدد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: "</w:t>
            </w:r>
            <w:r w:rsidR="00DD62A1" w:rsidRPr="00974BA1">
              <w:rPr>
                <w:rFonts w:ascii="Traditional Arabic" w:eastAsia="Arial" w:hAnsi="Traditional Arabic" w:cs="Traditional Arabic"/>
                <w:rtl/>
              </w:rPr>
              <w:t xml:space="preserve">وَلَكِنْ لَيْسَ هَكَذَا حَتَّى إِنَّ كَلِمَةَ 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DD62A1" w:rsidRPr="00974BA1">
              <w:rPr>
                <w:rFonts w:ascii="Traditional Arabic" w:eastAsia="Arial" w:hAnsi="Traditional Arabic" w:cs="Traditional Arabic" w:hint="eastAsia"/>
                <w:rtl/>
              </w:rPr>
              <w:t>للهِ</w:t>
            </w:r>
            <w:r w:rsidR="00DD62A1" w:rsidRPr="00974BA1">
              <w:rPr>
                <w:rFonts w:ascii="Traditional Arabic" w:eastAsia="Arial" w:hAnsi="Traditional Arabic" w:cs="Traditional Arabic"/>
                <w:rtl/>
              </w:rPr>
              <w:t xml:space="preserve"> قَدْ سَقَطَتْ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..."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>،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وهو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كلامٌ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م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تعل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ّ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ق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بتحقيقه للوعود لإسرائيل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،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 xml:space="preserve">وهي الوعود 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ال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ـ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م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ش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 xml:space="preserve">ار إليها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في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العدد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ن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4-5.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وض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ح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العدد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6 أن</w:t>
            </w:r>
            <w:r w:rsidR="00DD62A1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هناك نوعين من الإسرائيل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: الطبيع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فقط (غير المؤمنين) والروح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(المؤمنين). ولا 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يشير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البتَّة إلى الأمم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. 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و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يعني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344C0C" w:rsidRPr="00974BA1">
              <w:rPr>
                <w:rFonts w:ascii="Traditional Arabic" w:eastAsia="Arial" w:hAnsi="Traditional Arabic" w:cs="Traditional Arabic"/>
                <w:rtl/>
              </w:rPr>
              <w:t>هذا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أن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َّه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"داخل إسرائيل يوجد انفصال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 xml:space="preserve">ما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بين 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 xml:space="preserve">(أُمَّة)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إسرائيل غير المؤمنة و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 xml:space="preserve">(أُمَّة)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إسرائيل المؤمنة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" (</w:t>
            </w:r>
            <w:r w:rsidR="00344C0C" w:rsidRPr="00974BA1">
              <w:rPr>
                <w:rFonts w:ascii="Traditional Arabic" w:eastAsia="Arial" w:hAnsi="Traditional Arabic" w:cs="Traditional Arabic"/>
                <w:rtl/>
              </w:rPr>
              <w:t>ملحوظة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 xml:space="preserve"> ترجمة</w:t>
            </w:r>
            <w:r w:rsidR="00852DB9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="00F34C65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F34C65" w:rsidRPr="00974BA1">
              <w:rPr>
                <w:rFonts w:ascii="Traditional Arabic" w:eastAsia="Arial" w:hAnsi="Traditional Arabic" w:cs="Traditional Arabic"/>
                <w:i/>
                <w:rtl/>
              </w:rPr>
              <w:t>الكتاب المقدَّس</w:t>
            </w:r>
            <w:r w:rsidR="00F34C65" w:rsidRPr="00974BA1">
              <w:rPr>
                <w:rFonts w:ascii="Traditional Arabic" w:eastAsia="Arial" w:hAnsi="Traditional Arabic" w:cs="Traditional Arabic" w:hint="cs"/>
                <w:i/>
                <w:rtl/>
              </w:rPr>
              <w:t xml:space="preserve"> الدراسيِّ </w:t>
            </w:r>
            <w:r w:rsidR="00F34C65" w:rsidRPr="00974BA1">
              <w:rPr>
                <w:rFonts w:ascii="Traditional Arabic" w:eastAsia="Arial" w:hAnsi="Traditional Arabic" w:cs="Traditional Arabic" w:hint="cs"/>
                <w:rtl/>
              </w:rPr>
              <w:t>إن. آي. في.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344C0C" w:rsidRPr="00974BA1">
              <w:rPr>
                <w:rFonts w:ascii="Arial" w:hAnsi="Arial" w:cs="Arial"/>
                <w:i/>
                <w:noProof/>
              </w:rPr>
              <w:t>NIV Study Bible</w:t>
            </w:r>
            <w:r w:rsidR="00344C0C" w:rsidRPr="00974BA1">
              <w:rPr>
                <w:rFonts w:ascii="Arial" w:hAnsi="Arial" w:cs="Arial"/>
                <w:noProof/>
              </w:rPr>
              <w:t xml:space="preserve"> note</w:t>
            </w:r>
            <w:r w:rsidR="00344C0C" w:rsidRPr="00974BA1">
              <w:rPr>
                <w:rFonts w:ascii="Traditional Arabic" w:eastAsia="Arial" w:hAnsi="Traditional Arabic" w:cs="Traditional Arabic" w:hint="cs"/>
                <w:rtl/>
              </w:rPr>
              <w:t>)</w:t>
            </w:r>
          </w:p>
        </w:tc>
      </w:tr>
      <w:tr w:rsidR="00A62BB4" w:rsidRPr="003171D5" w14:paraId="49849F12" w14:textId="77777777" w:rsidTr="003A4C39">
        <w:tc>
          <w:tcPr>
            <w:tcW w:w="36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254A626C" w14:textId="62B60483" w:rsidR="00A62BB4" w:rsidRPr="00974BA1" w:rsidRDefault="00344C0C" w:rsidP="00344C0C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 w:hint="cs"/>
                <w:rtl/>
              </w:rPr>
              <w:t>"</w:t>
            </w:r>
            <w:r w:rsidRPr="00974BA1">
              <w:rPr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أَيْ لَيْسَ أَوْلَادُ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لْجَسَدِ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هُمْ أَوْلَادَ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للهِ،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بَلْ أَوْلَادُ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لْمَوْعِدِ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يُحْسَبُونَ نَسْلًا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" (9: 8).</w:t>
            </w:r>
          </w:p>
        </w:tc>
        <w:tc>
          <w:tcPr>
            <w:tcW w:w="6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7CF7E" w14:textId="77777777" w:rsidR="00A62BB4" w:rsidRDefault="00DF5F97" w:rsidP="009946DF">
            <w:pPr>
              <w:bidi/>
              <w:rPr>
                <w:rFonts w:ascii="Traditional Arabic" w:eastAsia="Arial" w:hAnsi="Traditional Arabic" w:cs="Traditional Arabic"/>
                <w:lang w:val="en-US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نعم، اليهود غير المؤمنين ليسوا أبناء الله. </w:t>
            </w:r>
            <w:r w:rsidR="00AB09EC" w:rsidRPr="00974BA1">
              <w:rPr>
                <w:rFonts w:ascii="Traditional Arabic" w:eastAsia="Arial" w:hAnsi="Traditional Arabic" w:cs="Traditional Arabic" w:hint="cs"/>
                <w:rtl/>
              </w:rPr>
              <w:t>ولكن-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كما هو الحال في</w:t>
            </w:r>
            <w:r w:rsidR="00AB09EC" w:rsidRPr="00974BA1">
              <w:rPr>
                <w:rFonts w:ascii="Traditional Arabic" w:eastAsia="Arial" w:hAnsi="Traditional Arabic" w:cs="Traditional Arabic" w:hint="cs"/>
                <w:rtl/>
              </w:rPr>
              <w:t xml:space="preserve"> العدد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9: 6 أعلاه</w:t>
            </w:r>
            <w:r w:rsidR="00AB09EC" w:rsidRPr="00974BA1">
              <w:rPr>
                <w:rFonts w:ascii="Traditional Arabic" w:eastAsia="Arial" w:hAnsi="Traditional Arabic" w:cs="Traditional Arabic" w:hint="cs"/>
                <w:rtl/>
              </w:rPr>
              <w:t>-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لا 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قول هذ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286D93" w:rsidRPr="00974BA1">
              <w:rPr>
                <w:rFonts w:ascii="Traditional Arabic" w:eastAsia="Arial" w:hAnsi="Traditional Arabic" w:cs="Traditional Arabic"/>
                <w:rtl/>
              </w:rPr>
              <w:t>العدد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شيئًا </w:t>
            </w:r>
            <w:r w:rsidR="00AB09EC" w:rsidRPr="00974BA1">
              <w:rPr>
                <w:rFonts w:ascii="Traditional Arabic" w:eastAsia="Arial" w:hAnsi="Traditional Arabic" w:cs="Traditional Arabic" w:hint="cs"/>
                <w:rtl/>
              </w:rPr>
              <w:t>يشير إلى أنَّ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الأمم </w:t>
            </w:r>
            <w:r w:rsidR="00AB09EC" w:rsidRPr="00974BA1">
              <w:rPr>
                <w:rFonts w:ascii="Traditional Arabic" w:eastAsia="Arial" w:hAnsi="Traditional Arabic" w:cs="Traditional Arabic" w:hint="cs"/>
                <w:rtl/>
              </w:rPr>
              <w:t xml:space="preserve">هُم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"إسرائيل الجديدة". إن</w:t>
            </w:r>
            <w:r w:rsidR="00553765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ه</w:t>
            </w:r>
            <w:r w:rsidR="009946DF" w:rsidRPr="00974BA1">
              <w:rPr>
                <w:rFonts w:ascii="Traditional Arabic" w:eastAsia="Arial" w:hAnsi="Traditional Arabic" w:cs="Traditional Arabic"/>
                <w:rtl/>
              </w:rPr>
              <w:t xml:space="preserve"> فقط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 xml:space="preserve">ُقيم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>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بط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>ًا ما بين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المؤمنين 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>الأمميِّين و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إبراهيم كأبناء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روح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يِّين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لإبراهيم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>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>مِثْلهم قي ذلك مِثْل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جميع اليهود الذين يؤمنون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0E6EBE3B" w14:textId="20BD059E" w:rsidR="001122F0" w:rsidRPr="001122F0" w:rsidRDefault="001122F0" w:rsidP="001122F0">
            <w:pPr>
              <w:bidi/>
              <w:rPr>
                <w:rFonts w:ascii="Traditional Arabic" w:eastAsia="Arial" w:hAnsi="Traditional Arabic" w:cs="Traditional Arabic"/>
                <w:lang w:val="en-US"/>
              </w:rPr>
            </w:pPr>
          </w:p>
        </w:tc>
      </w:tr>
      <w:tr w:rsidR="00A62BB4" w:rsidRPr="003171D5" w14:paraId="3EEB88D0" w14:textId="77777777" w:rsidTr="003A4C39">
        <w:tc>
          <w:tcPr>
            <w:tcW w:w="36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FD753DF" w14:textId="65CF1FAB" w:rsidR="00A62BB4" w:rsidRPr="00974BA1" w:rsidRDefault="009946DF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كَمَا يَقُولُ فِي هُوشَعَ أَيْضًا: «سَأَدْعُو 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Pr="00974BA1">
              <w:rPr>
                <w:rFonts w:ascii="Traditional Arabic" w:eastAsia="Arial" w:hAnsi="Traditional Arabic" w:cs="Traditional Arabic" w:hint="eastAsia"/>
                <w:rtl/>
              </w:rPr>
              <w:t>لَّذِي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لَيْسَ شَعْبِي شَعْبِي</w:t>
            </w:r>
            <w:r w:rsidRPr="00974BA1">
              <w:rPr>
                <w:rFonts w:ascii="Traditional Arabic" w:eastAsia="Arial" w:hAnsi="Traditional Arabic" w:cs="Traditional Arabic" w:hint="cs"/>
                <w:rtl/>
              </w:rPr>
              <w:t>...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" (9: 25). 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وحيث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نَّ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الحديث عن الأمم هنا 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 xml:space="preserve">يشير إليهم 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على 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م هذا الشعب الجديد (</w:t>
            </w:r>
            <w:r w:rsidR="00286D93" w:rsidRPr="00974BA1">
              <w:rPr>
                <w:rFonts w:ascii="Traditional Arabic" w:eastAsia="Arial" w:hAnsi="Traditional Arabic" w:cs="Traditional Arabic"/>
                <w:rtl/>
              </w:rPr>
              <w:t>العدد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٢٤)، فلا بد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أن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الكنيسة قد حل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>ت محل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DF5F97" w:rsidRPr="00974BA1">
              <w:rPr>
                <w:rFonts w:ascii="Traditional Arabic" w:eastAsia="Arial" w:hAnsi="Traditional Arabic" w:cs="Traditional Arabic"/>
                <w:rtl/>
              </w:rPr>
              <w:t xml:space="preserve"> إسرائيل</w:t>
            </w:r>
            <w:r w:rsidR="00DF5F97"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02B98628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  <w:tc>
          <w:tcPr>
            <w:tcW w:w="6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5C4EA0" w14:textId="0CFDE811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صحيح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أن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286D93" w:rsidRPr="00974BA1">
              <w:rPr>
                <w:rFonts w:ascii="Traditional Arabic" w:eastAsia="Arial" w:hAnsi="Traditional Arabic" w:cs="Traditional Arabic"/>
                <w:rtl/>
              </w:rPr>
              <w:t>العدد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تحد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ث عن تسمية الأمم بشعب الله. لكن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286D93" w:rsidRPr="00974BA1">
              <w:rPr>
                <w:rFonts w:ascii="Traditional Arabic" w:eastAsia="Arial" w:hAnsi="Traditional Arabic" w:cs="Traditional Arabic"/>
                <w:rtl/>
              </w:rPr>
              <w:t>العدد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لا 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قول 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إ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</w:t>
            </w:r>
            <w:r w:rsidR="00286D93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لأمم</w:t>
            </w:r>
            <w:r w:rsidR="009946DF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9D1C36" w:rsidRPr="00974BA1">
              <w:rPr>
                <w:rFonts w:ascii="Traditional Arabic" w:eastAsia="Arial" w:hAnsi="Traditional Arabic" w:cs="Traditional Arabic"/>
                <w:b/>
                <w:bCs/>
                <w:u w:val="single"/>
                <w:rtl/>
              </w:rPr>
              <w:t>حل</w:t>
            </w:r>
            <w:r w:rsidR="009D1C36" w:rsidRPr="00974BA1">
              <w:rPr>
                <w:rFonts w:ascii="Traditional Arabic" w:eastAsia="Arial" w:hAnsi="Traditional Arabic" w:cs="Traditional Arabic" w:hint="cs"/>
                <w:b/>
                <w:bCs/>
                <w:u w:val="single"/>
                <w:rtl/>
              </w:rPr>
              <w:t>َّ</w:t>
            </w:r>
            <w:r w:rsidR="009D1C36" w:rsidRPr="00974BA1">
              <w:rPr>
                <w:rFonts w:ascii="Traditional Arabic" w:eastAsia="Arial" w:hAnsi="Traditional Arabic" w:cs="Traditional Arabic"/>
                <w:b/>
                <w:bCs/>
                <w:u w:val="single"/>
                <w:rtl/>
              </w:rPr>
              <w:t>ت محل</w:t>
            </w:r>
            <w:r w:rsidR="009D1C36" w:rsidRPr="00974BA1">
              <w:rPr>
                <w:rFonts w:ascii="Traditional Arabic" w:eastAsia="Arial" w:hAnsi="Traditional Arabic" w:cs="Traditional Arabic" w:hint="cs"/>
                <w:b/>
                <w:bCs/>
                <w:u w:val="single"/>
                <w:rtl/>
              </w:rPr>
              <w:t>َّ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إسرائيل الع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ق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ب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اس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م "إسرائيل الجديدة" بحيث لا يكون 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في خُطَّة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الله مستقب</w:t>
            </w:r>
            <w:r w:rsidR="00EE1B27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لإسرائيل 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>الع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>قيَّة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. وكما يوض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ح 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>استخدام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 xml:space="preserve"> التعبير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"العهد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الجديد" 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>(</w:t>
            </w:r>
            <w:r w:rsidR="00236BD7" w:rsidRPr="00974BA1">
              <w:rPr>
                <w:rFonts w:ascii="Arial" w:hAnsi="Arial" w:cs="Arial"/>
                <w:noProof/>
              </w:rPr>
              <w:t>new covenant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 xml:space="preserve">)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أن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"العهد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القديم" 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>(</w:t>
            </w:r>
            <w:r w:rsidR="00236BD7" w:rsidRPr="00974BA1">
              <w:rPr>
                <w:rFonts w:ascii="Arial" w:hAnsi="Arial" w:cs="Arial"/>
                <w:noProof/>
              </w:rPr>
              <w:t>old covenant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 xml:space="preserve">)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قد </w:t>
            </w:r>
            <w:r w:rsidR="00236BD7" w:rsidRPr="00974BA1">
              <w:rPr>
                <w:rFonts w:ascii="Traditional Arabic" w:eastAsia="Arial" w:hAnsi="Traditional Arabic" w:cs="Traditional Arabic" w:hint="cs"/>
                <w:rtl/>
              </w:rPr>
              <w:t>جرى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استبدال</w:t>
            </w:r>
            <w:r w:rsidR="00221EB4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ه، فإن</w:t>
            </w:r>
            <w:r w:rsidR="00221EB4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استخدام</w:t>
            </w:r>
            <w:r w:rsidR="00221EB4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 xml:space="preserve">تعبير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"إسرائيل الجديدة" يعني ضمن</w:t>
            </w:r>
            <w:r w:rsidR="00D61A2A" w:rsidRPr="00974BA1">
              <w:rPr>
                <w:rFonts w:ascii="Traditional Arabic" w:eastAsia="Arial" w:hAnsi="Traditional Arabic" w:cs="Traditional Arabic"/>
                <w:rtl/>
              </w:rPr>
              <w:t>ًا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استبدال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"إسرائيل القديمة" </w:t>
            </w:r>
            <w:r w:rsidR="002928E3" w:rsidRPr="00974BA1">
              <w:rPr>
                <w:rFonts w:ascii="Traditional Arabic" w:eastAsia="Arial" w:hAnsi="Traditional Arabic" w:cs="Traditional Arabic" w:hint="cs"/>
                <w:rtl/>
              </w:rPr>
              <w:t>(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</w:t>
            </w:r>
            <w:r w:rsidR="002928E3" w:rsidRPr="00974BA1">
              <w:rPr>
                <w:rFonts w:ascii="Traditional Arabic" w:eastAsia="Arial" w:hAnsi="Traditional Arabic" w:cs="Traditional Arabic" w:hint="cs"/>
                <w:rtl/>
              </w:rPr>
              <w:t>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إسرائيل </w:t>
            </w:r>
            <w:r w:rsidR="00AC01F6" w:rsidRPr="00974BA1">
              <w:rPr>
                <w:rFonts w:ascii="Traditional Arabic" w:eastAsia="Arial" w:hAnsi="Traditional Arabic" w:cs="Traditional Arabic"/>
                <w:rtl/>
              </w:rPr>
              <w:t>الع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="00AC01F6"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="00AC01F6" w:rsidRPr="00974BA1">
              <w:rPr>
                <w:rFonts w:ascii="Traditional Arabic" w:eastAsia="Arial" w:hAnsi="Traditional Arabic" w:cs="Traditional Arabic"/>
                <w:rtl/>
              </w:rPr>
              <w:t>قيَّة</w:t>
            </w:r>
            <w:r w:rsidR="002928E3" w:rsidRPr="00974BA1">
              <w:rPr>
                <w:rFonts w:ascii="Traditional Arabic" w:eastAsia="Arial" w:hAnsi="Traditional Arabic" w:cs="Traditional Arabic" w:hint="cs"/>
                <w:rtl/>
              </w:rPr>
              <w:t>)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. وبما 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لا يوجد نص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ٌّ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يدعو الكنيسة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صراحةً 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بلقب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"إسرائيل الجديدة" أو 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 xml:space="preserve">يقول إنَّها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"إسرائيل جديدة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"، فإن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استخدام</w:t>
            </w:r>
            <w:r w:rsidR="00AC01F6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هذا المصطلح م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ح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ي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ِّ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4A411C67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291F0578" w14:textId="77777777" w:rsidTr="003A4C39">
        <w:tc>
          <w:tcPr>
            <w:tcW w:w="36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64D4D28" w14:textId="147A3684" w:rsidR="00A62BB4" w:rsidRPr="001122F0" w:rsidRDefault="00DF5F97" w:rsidP="001122F0">
            <w:pPr>
              <w:bidi/>
              <w:rPr>
                <w:rFonts w:ascii="Traditional Arabic" w:eastAsia="Arial" w:hAnsi="Traditional Arabic" w:cs="Traditional Arabic"/>
                <w:lang w:val="en-US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ق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ط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ع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َتْ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أغصان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معي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نة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من شجرة الزيتون المزروعة (11: 24ب) </w:t>
            </w:r>
            <w:r w:rsidR="00EE1B27" w:rsidRPr="00974BA1">
              <w:rPr>
                <w:rFonts w:ascii="Traditional Arabic" w:eastAsia="Arial" w:hAnsi="Traditional Arabic" w:cs="Traditional Arabic"/>
                <w:rtl/>
              </w:rPr>
              <w:t>حتَّى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يمكن تطعيم الأمم فيها. وهكذا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>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>حل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 xml:space="preserve">ت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الكنيسة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>محل</w:t>
            </w:r>
            <w:r w:rsidR="009D1C36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="009D1C36"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إسرائيل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</w:tc>
        <w:tc>
          <w:tcPr>
            <w:tcW w:w="6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95DAF7" w14:textId="72006B19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>فقط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AA68AA" w:rsidRPr="00974BA1">
              <w:rPr>
                <w:rFonts w:ascii="Traditional Arabic" w:eastAsia="Arial" w:hAnsi="Traditional Arabic" w:cs="Traditional Arabic" w:hint="cs"/>
                <w:b/>
                <w:bCs/>
                <w:u w:val="single"/>
                <w:rtl/>
              </w:rPr>
              <w:t>بعض</w:t>
            </w:r>
            <w:r w:rsidR="00AA68AA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الفروع</w:t>
            </w:r>
            <w:r w:rsidR="00757D52" w:rsidRPr="00974BA1">
              <w:rPr>
                <w:rFonts w:ascii="Traditional Arabic" w:eastAsia="Arial" w:hAnsi="Traditional Arabic" w:cs="Traditional Arabic" w:hint="cs"/>
                <w:rtl/>
              </w:rPr>
              <w:t>-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وليس الشجرة ك</w:t>
            </w:r>
            <w:r w:rsidR="00757D52" w:rsidRPr="00974BA1">
              <w:rPr>
                <w:rFonts w:ascii="Traditional Arabic" w:eastAsia="Arial" w:hAnsi="Traditional Arabic" w:cs="Traditional Arabic" w:hint="cs"/>
                <w:rtl/>
              </w:rPr>
              <w:t>املة- سيجري</w:t>
            </w:r>
            <w:r w:rsidR="002618AE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 xml:space="preserve"> استبدالها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. و</w:t>
            </w:r>
            <w:r w:rsidR="008E2CF0" w:rsidRPr="00974BA1">
              <w:rPr>
                <w:rFonts w:ascii="Traditional Arabic" w:eastAsia="Arial" w:hAnsi="Traditional Arabic" w:cs="Traditional Arabic"/>
                <w:rtl/>
              </w:rPr>
              <w:t xml:space="preserve">ما </w:t>
            </w:r>
            <w:r w:rsidR="008200B2" w:rsidRPr="00974BA1">
              <w:rPr>
                <w:rFonts w:ascii="Traditional Arabic" w:eastAsia="Arial" w:hAnsi="Traditional Arabic" w:cs="Traditional Arabic" w:hint="cs"/>
                <w:rtl/>
              </w:rPr>
              <w:t>ت</w:t>
            </w:r>
            <w:r w:rsidR="008E2CF0" w:rsidRPr="00974BA1">
              <w:rPr>
                <w:rFonts w:ascii="Traditional Arabic" w:eastAsia="Arial" w:hAnsi="Traditional Arabic" w:cs="Traditional Arabic"/>
                <w:rtl/>
              </w:rPr>
              <w:t>زال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8200B2" w:rsidRPr="00974BA1">
              <w:rPr>
                <w:rFonts w:ascii="Traditional Arabic" w:eastAsia="Arial" w:hAnsi="Traditional Arabic" w:cs="Traditional Arabic" w:hint="cs"/>
                <w:rtl/>
              </w:rPr>
              <w:t xml:space="preserve">هناك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خ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طط</w:t>
            </w:r>
            <w:r w:rsidR="001B7569" w:rsidRPr="00974BA1">
              <w:rPr>
                <w:rFonts w:ascii="Traditional Arabic" w:eastAsia="Arial" w:hAnsi="Traditional Arabic" w:cs="Traditional Arabic" w:hint="cs"/>
                <w:rtl/>
              </w:rPr>
              <w:t>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8200B2" w:rsidRPr="00974BA1">
              <w:rPr>
                <w:rFonts w:ascii="Traditional Arabic" w:eastAsia="Arial" w:hAnsi="Traditional Arabic" w:cs="Traditional Arabic" w:hint="cs"/>
                <w:rtl/>
              </w:rPr>
              <w:t xml:space="preserve">لدى الله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لتحقيق</w:t>
            </w:r>
            <w:r w:rsidR="001B7569" w:rsidRPr="00974BA1">
              <w:rPr>
                <w:rFonts w:ascii="Traditional Arabic" w:eastAsia="Arial" w:hAnsi="Traditional Arabic" w:cs="Traditional Arabic" w:hint="cs"/>
                <w:rtl/>
              </w:rPr>
              <w:t>ها بشأن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الشجرة (العهد </w:t>
            </w:r>
            <w:r w:rsidR="00860B28" w:rsidRPr="00974BA1">
              <w:rPr>
                <w:rFonts w:ascii="Traditional Arabic" w:eastAsia="Arial" w:hAnsi="Traditional Arabic" w:cs="Traditional Arabic"/>
                <w:rtl/>
              </w:rPr>
              <w:t>الإبراهيميّ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)، بما في ذلك </w:t>
            </w:r>
            <w:r w:rsidR="00D30617" w:rsidRPr="00974BA1">
              <w:rPr>
                <w:rFonts w:ascii="Traditional Arabic" w:eastAsia="Arial" w:hAnsi="Traditional Arabic" w:cs="Traditional Arabic" w:hint="cs"/>
                <w:rtl/>
              </w:rPr>
              <w:t>غُصْنَيْ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ها </w:t>
            </w:r>
            <w:r w:rsidR="00D30617" w:rsidRPr="00974BA1">
              <w:rPr>
                <w:rFonts w:ascii="Traditional Arabic" w:eastAsia="Arial" w:hAnsi="Traditional Arabic" w:cs="Traditional Arabic" w:hint="cs"/>
                <w:rtl/>
              </w:rPr>
              <w:t xml:space="preserve">(فِرْعَيْها)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اليهودي</w:t>
            </w:r>
            <w:r w:rsidR="00D30617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والأممي</w:t>
            </w:r>
            <w:r w:rsidR="00D30617" w:rsidRPr="00974BA1">
              <w:rPr>
                <w:rFonts w:ascii="Traditional Arabic" w:eastAsia="Arial" w:hAnsi="Traditional Arabic" w:cs="Traditional Arabic" w:hint="cs"/>
                <w:rtl/>
              </w:rPr>
              <w:t>ّ.</w:t>
            </w:r>
          </w:p>
          <w:p w14:paraId="75FDEAA0" w14:textId="77777777" w:rsidR="00A62BB4" w:rsidRPr="00974BA1" w:rsidRDefault="00A62BB4" w:rsidP="0082008D">
            <w:pPr>
              <w:bidi/>
              <w:rPr>
                <w:rFonts w:ascii="Traditional Arabic" w:eastAsia="Arial" w:hAnsi="Traditional Arabic" w:cs="Traditional Arabic"/>
              </w:rPr>
            </w:pPr>
          </w:p>
        </w:tc>
      </w:tr>
      <w:tr w:rsidR="00A62BB4" w:rsidRPr="003171D5" w14:paraId="2B324546" w14:textId="77777777" w:rsidTr="003A4C39">
        <w:tc>
          <w:tcPr>
            <w:tcW w:w="36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2621A47D" w14:textId="39FFE840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>"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 xml:space="preserve">... 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أَنَّ 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6D5283" w:rsidRPr="00974BA1">
              <w:rPr>
                <w:rFonts w:ascii="Traditional Arabic" w:eastAsia="Arial" w:hAnsi="Traditional Arabic" w:cs="Traditional Arabic" w:hint="eastAsia"/>
                <w:rtl/>
              </w:rPr>
              <w:t>لْقَسَاوَةَ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 قَدْ حَصَلَتْ جُزْئِيًّا لِإِسْرَائِيلَ إِلَى أَنْ يَدْخُلَ مِلْءُ 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6D5283" w:rsidRPr="00974BA1">
              <w:rPr>
                <w:rFonts w:ascii="Traditional Arabic" w:eastAsia="Arial" w:hAnsi="Traditional Arabic" w:cs="Traditional Arabic" w:hint="eastAsia"/>
                <w:rtl/>
              </w:rPr>
              <w:t>لْأُمَمِ،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 وَهَكَذَا سَيَخْلُصُ جَمِيعُ إِسْرَائِيلَ. كَمَا هُوَ مَكْتُوبٌ: «سَيَخْرُجُ مِنْ صِهْيَوْنَ 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6D5283" w:rsidRPr="00974BA1">
              <w:rPr>
                <w:rFonts w:ascii="Traditional Arabic" w:eastAsia="Arial" w:hAnsi="Traditional Arabic" w:cs="Traditional Arabic" w:hint="eastAsia"/>
                <w:rtl/>
              </w:rPr>
              <w:t>لْمُنْقِذُ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 وَيَرُدُّ 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6D5283" w:rsidRPr="00974BA1">
              <w:rPr>
                <w:rFonts w:ascii="Traditional Arabic" w:eastAsia="Arial" w:hAnsi="Traditional Arabic" w:cs="Traditional Arabic" w:hint="eastAsia"/>
                <w:rtl/>
              </w:rPr>
              <w:t>لْفُجُورَ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 عَنْ يَعْقُوبَ. وَهَذَا هُوَ 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ٱ</w:t>
            </w:r>
            <w:r w:rsidR="006D5283" w:rsidRPr="00974BA1">
              <w:rPr>
                <w:rFonts w:ascii="Traditional Arabic" w:eastAsia="Arial" w:hAnsi="Traditional Arabic" w:cs="Traditional Arabic" w:hint="eastAsia"/>
                <w:rtl/>
              </w:rPr>
              <w:t>لْعَهْدُ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 مِنْ قِبَلِي لَهُمْ مَتَى نَزَعْتُ خَطَايَاهُمْ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" (11: 25ب-27). 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و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يعني </w:t>
            </w:r>
            <w:r w:rsidR="006D5283" w:rsidRPr="00974BA1">
              <w:rPr>
                <w:rFonts w:ascii="Traditional Arabic" w:eastAsia="Arial" w:hAnsi="Traditional Arabic" w:cs="Traditional Arabic"/>
                <w:rtl/>
              </w:rPr>
              <w:t xml:space="preserve">هذا </w:t>
            </w:r>
            <w:r w:rsidR="00553765" w:rsidRPr="00974BA1">
              <w:rPr>
                <w:rFonts w:ascii="Traditional Arabic" w:eastAsia="Arial" w:hAnsi="Traditional Arabic" w:cs="Traditional Arabic"/>
                <w:rtl/>
              </w:rPr>
              <w:t>أنَّه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عند مجيء يسوع </w:t>
            </w:r>
            <w:r w:rsidR="000A0F44" w:rsidRPr="00974BA1">
              <w:rPr>
                <w:rFonts w:ascii="Traditional Arabic" w:eastAsia="Arial" w:hAnsi="Traditional Arabic" w:cs="Traditional Arabic"/>
                <w:rtl/>
              </w:rPr>
              <w:t>الأوَّل</w:t>
            </w:r>
            <w:r w:rsidR="00CF71E0" w:rsidRPr="00974BA1">
              <w:rPr>
                <w:rFonts w:ascii="Traditional Arabic" w:eastAsia="Arial" w:hAnsi="Traditional Arabic" w:cs="Traditional Arabic" w:hint="cs"/>
                <w:rtl/>
              </w:rPr>
              <w:t>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آمن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ت</w:t>
            </w:r>
            <w:r w:rsidR="006D5283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الكنيسة (إسرائيل الروح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="00CF71E0" w:rsidRPr="00974BA1">
              <w:rPr>
                <w:rFonts w:ascii="Traditional Arabic" w:eastAsia="Arial" w:hAnsi="Traditional Arabic" w:cs="Traditional Arabic" w:hint="cs"/>
                <w:rtl/>
              </w:rPr>
              <w:t>).</w:t>
            </w:r>
          </w:p>
        </w:tc>
        <w:tc>
          <w:tcPr>
            <w:tcW w:w="60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B0055B" w14:textId="3F2B9B41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هذا </w:t>
            </w:r>
            <w:r w:rsidR="00CF71E0" w:rsidRPr="00974BA1">
              <w:rPr>
                <w:rFonts w:ascii="Traditional Arabic" w:eastAsia="Arial" w:hAnsi="Traditional Arabic" w:cs="Traditional Arabic" w:hint="cs"/>
                <w:rtl/>
              </w:rPr>
              <w:t xml:space="preserve">المجيء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للمسيح</w:t>
            </w:r>
            <w:r w:rsidR="002618AE" w:rsidRPr="00974BA1">
              <w:rPr>
                <w:rFonts w:ascii="Traditional Arabic" w:eastAsia="Arial" w:hAnsi="Traditional Arabic" w:cs="Traditional Arabic" w:hint="cs"/>
              </w:rPr>
              <w:t xml:space="preserve"> </w:t>
            </w:r>
            <w:r w:rsidR="00CF71E0" w:rsidRPr="00974BA1">
              <w:rPr>
                <w:rFonts w:ascii="Traditional Arabic" w:eastAsia="Arial" w:hAnsi="Traditional Arabic" w:cs="Traditional Arabic"/>
                <w:rtl/>
              </w:rPr>
              <w:t xml:space="preserve">ليس </w:t>
            </w:r>
            <w:r w:rsidR="00CF71E0" w:rsidRPr="00974BA1">
              <w:rPr>
                <w:rFonts w:ascii="Traditional Arabic" w:eastAsia="Arial" w:hAnsi="Traditional Arabic" w:cs="Traditional Arabic" w:hint="cs"/>
                <w:rtl/>
              </w:rPr>
              <w:t xml:space="preserve">المجيء </w:t>
            </w:r>
            <w:proofErr w:type="gramStart"/>
            <w:r w:rsidR="00CF71E0" w:rsidRPr="00974BA1">
              <w:rPr>
                <w:rFonts w:ascii="Traditional Arabic" w:eastAsia="Arial" w:hAnsi="Traditional Arabic" w:cs="Traditional Arabic" w:hint="cs"/>
                <w:b/>
                <w:bCs/>
                <w:u w:val="single"/>
                <w:rtl/>
              </w:rPr>
              <w:t>ال</w:t>
            </w:r>
            <w:r w:rsidR="005F7566" w:rsidRPr="00974BA1">
              <w:rPr>
                <w:rFonts w:ascii="Traditional Arabic" w:eastAsia="Arial" w:hAnsi="Traditional Arabic" w:cs="Traditional Arabic"/>
                <w:b/>
                <w:bCs/>
                <w:i/>
                <w:u w:val="single"/>
                <w:rtl/>
              </w:rPr>
              <w:t>أوَّل</w:t>
            </w:r>
            <w:proofErr w:type="gramEnd"/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="00CF71E0" w:rsidRPr="00974BA1">
              <w:rPr>
                <w:rFonts w:ascii="Traditional Arabic" w:eastAsia="Arial" w:hAnsi="Traditional Arabic" w:cs="Traditional Arabic" w:hint="cs"/>
                <w:rtl/>
              </w:rPr>
              <w:t xml:space="preserve">بل </w:t>
            </w:r>
            <w:r w:rsidR="00CF71E0" w:rsidRPr="00974BA1">
              <w:rPr>
                <w:rFonts w:ascii="Traditional Arabic" w:eastAsia="Arial" w:hAnsi="Traditional Arabic" w:cs="Traditional Arabic" w:hint="cs"/>
                <w:b/>
                <w:bCs/>
                <w:u w:val="single"/>
                <w:rtl/>
              </w:rPr>
              <w:t>الثاني</w:t>
            </w:r>
            <w:r w:rsidRPr="00974BA1">
              <w:rPr>
                <w:rFonts w:ascii="Traditional Arabic" w:eastAsia="Arial" w:hAnsi="Traditional Arabic" w:cs="Traditional Arabic"/>
              </w:rPr>
              <w:t>:</w:t>
            </w:r>
          </w:p>
          <w:p w14:paraId="42CA6BDE" w14:textId="5754EA1D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>(١</w:t>
            </w:r>
            <w:proofErr w:type="gramStart"/>
            <w:r w:rsidRPr="00974BA1">
              <w:rPr>
                <w:rFonts w:ascii="Traditional Arabic" w:eastAsia="Arial" w:hAnsi="Traditional Arabic" w:cs="Traditional Arabic"/>
              </w:rPr>
              <w:t>)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لم</w:t>
            </w:r>
            <w:proofErr w:type="gramEnd"/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يتركْ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0E2A7C" w:rsidRPr="00974BA1">
              <w:rPr>
                <w:rFonts w:ascii="Traditional Arabic" w:eastAsia="Arial" w:hAnsi="Traditional Arabic" w:cs="Traditional Arabic"/>
                <w:rtl/>
              </w:rPr>
              <w:t>شعب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0E2A7C" w:rsidRPr="00974BA1">
              <w:rPr>
                <w:rFonts w:ascii="Traditional Arabic" w:eastAsia="Arial" w:hAnsi="Traditional Arabic" w:cs="Traditional Arabic"/>
                <w:rtl/>
              </w:rPr>
              <w:t xml:space="preserve"> إسرائيل 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ابتعادَه عن الله بسبب خدمة المسيح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في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مجيئه </w:t>
            </w:r>
            <w:r w:rsidR="000A0F44" w:rsidRPr="00974BA1">
              <w:rPr>
                <w:rFonts w:ascii="Traditional Arabic" w:eastAsia="Arial" w:hAnsi="Traditional Arabic" w:cs="Traditional Arabic"/>
                <w:rtl/>
              </w:rPr>
              <w:t>الأوَّل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؛ فقد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رف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ض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ه معظم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هم</w:t>
            </w:r>
            <w:r w:rsidRPr="00974BA1">
              <w:rPr>
                <w:rFonts w:ascii="Traditional Arabic" w:eastAsia="Arial" w:hAnsi="Traditional Arabic" w:cs="Traditional Arabic"/>
              </w:rPr>
              <w:t>.</w:t>
            </w:r>
          </w:p>
          <w:p w14:paraId="6A990E92" w14:textId="732A8A73" w:rsidR="00A62BB4" w:rsidRPr="00974BA1" w:rsidRDefault="00DF5F97" w:rsidP="0082008D">
            <w:pPr>
              <w:bidi/>
              <w:rPr>
                <w:rFonts w:ascii="Traditional Arabic" w:eastAsia="Arial" w:hAnsi="Traditional Arabic" w:cs="Traditional Arabic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>(2)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العهد الذي يزيل خطايا يعقوب هو العهد الجديد 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>(</w:t>
            </w:r>
            <w:r w:rsidR="00102297" w:rsidRPr="00974BA1">
              <w:rPr>
                <w:rFonts w:ascii="Arial" w:hAnsi="Arial" w:cs="Arial"/>
                <w:noProof/>
              </w:rPr>
              <w:t>new covenant</w:t>
            </w:r>
            <w:r w:rsidR="00102297" w:rsidRPr="00974BA1">
              <w:rPr>
                <w:rFonts w:ascii="Traditional Arabic" w:eastAsia="Arial" w:hAnsi="Traditional Arabic" w:cs="Traditional Arabic" w:hint="cs"/>
                <w:rtl/>
              </w:rPr>
              <w:t xml:space="preserve">)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المعط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ى لإسرائيل ويهوذا (إرميا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 xml:space="preserve"> 31: 34).</w:t>
            </w:r>
          </w:p>
          <w:p w14:paraId="43122C17" w14:textId="6A96E4BF" w:rsidR="00A62BB4" w:rsidRPr="003A4C39" w:rsidRDefault="00DF5F97" w:rsidP="003A4C39">
            <w:pPr>
              <w:bidi/>
              <w:rPr>
                <w:rFonts w:ascii="Traditional Arabic" w:eastAsia="Arial" w:hAnsi="Traditional Arabic" w:cs="Traditional Arabic"/>
                <w:lang w:val="en-US" w:bidi="ar-JO"/>
              </w:rPr>
            </w:pPr>
            <w:r w:rsidRPr="00974BA1">
              <w:rPr>
                <w:rFonts w:ascii="Traditional Arabic" w:eastAsia="Arial" w:hAnsi="Traditional Arabic" w:cs="Traditional Arabic"/>
              </w:rPr>
              <w:t>(3)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لا يوجد 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ما يدعو إلى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إعادة تعريف "إسرائيل" هنا ليعني أي</w:t>
            </w:r>
            <w:r w:rsidR="000E2A7C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شيء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EF126C" w:rsidRPr="00974BA1">
              <w:rPr>
                <w:rFonts w:ascii="Traditional Arabic" w:eastAsia="Arial" w:hAnsi="Traditional Arabic" w:cs="Traditional Arabic"/>
                <w:rtl/>
              </w:rPr>
              <w:t>آخَر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غير المنحدرين ع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ر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ق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ِ</w:t>
            </w:r>
            <w:r w:rsidR="00C6032B" w:rsidRPr="00974BA1">
              <w:rPr>
                <w:rFonts w:ascii="Traditional Arabic" w:eastAsia="Arial" w:hAnsi="Traditional Arabic" w:cs="Traditional Arabic"/>
                <w:rtl/>
              </w:rPr>
              <w:t>يّ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ًا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 xml:space="preserve">من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يعقوب </w:t>
            </w:r>
            <w:r w:rsidR="006D15B5" w:rsidRPr="00974BA1">
              <w:rPr>
                <w:rFonts w:ascii="Traditional Arabic" w:eastAsia="Arial" w:hAnsi="Traditional Arabic" w:cs="Traditional Arabic"/>
                <w:rtl/>
              </w:rPr>
              <w:t>لأنَّ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المقطع 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 xml:space="preserve">الكتابيَّ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منطقي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ٌّ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تمامًا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؛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 xml:space="preserve">إذ إنَّ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هذا 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 xml:space="preserve">المقطع </w:t>
            </w:r>
            <w:r w:rsidR="00F309DB" w:rsidRPr="00974BA1">
              <w:rPr>
                <w:rFonts w:ascii="Traditional Arabic" w:eastAsia="Arial" w:hAnsi="Traditional Arabic" w:cs="Traditional Arabic"/>
                <w:rtl/>
              </w:rPr>
              <w:t xml:space="preserve">يعني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أن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نس</w:t>
            </w:r>
            <w:r w:rsidR="005628BB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5628BB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 xml:space="preserve"> يعقوب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(اليهود) سيستمر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ُّ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ون في 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القساوة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EE1B27" w:rsidRPr="00974BA1">
              <w:rPr>
                <w:rFonts w:ascii="Traditional Arabic" w:eastAsia="Arial" w:hAnsi="Traditional Arabic" w:cs="Traditional Arabic"/>
                <w:rtl/>
              </w:rPr>
              <w:t>حتَّى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ت</w:t>
            </w:r>
            <w:r w:rsidR="00443A6A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تاح للأمم 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الكثير من ال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فرص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للإيمان، ولكن </w:t>
            </w:r>
            <w:r w:rsidR="002366AB" w:rsidRPr="00974BA1">
              <w:rPr>
                <w:rFonts w:ascii="Traditional Arabic" w:eastAsia="Arial" w:hAnsi="Traditional Arabic" w:cs="Traditional Arabic"/>
                <w:rtl/>
              </w:rPr>
              <w:t>بعْدَ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ذلك، عند هذه النقطة، ستثق ال</w:t>
            </w:r>
            <w:r w:rsidR="00924EAB" w:rsidRPr="00974BA1">
              <w:rPr>
                <w:rFonts w:ascii="Traditional Arabic" w:eastAsia="Arial" w:hAnsi="Traditional Arabic" w:cs="Traditional Arabic"/>
                <w:rtl/>
              </w:rPr>
              <w:t>أ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="00924EAB" w:rsidRPr="00974BA1">
              <w:rPr>
                <w:rFonts w:ascii="Traditional Arabic" w:eastAsia="Arial" w:hAnsi="Traditional Arabic" w:cs="Traditional Arabic"/>
                <w:rtl/>
              </w:rPr>
              <w:t>مَّة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اليهود</w:t>
            </w:r>
            <w:r w:rsidR="007852D1" w:rsidRPr="00974BA1">
              <w:rPr>
                <w:rFonts w:ascii="Traditional Arabic" w:eastAsia="Arial" w:hAnsi="Traditional Arabic" w:cs="Traditional Arabic"/>
                <w:rtl/>
              </w:rPr>
              <w:t>يَّة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كل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ُّها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ب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المسيح وت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خ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ْ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ل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ُ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ص</w:t>
            </w:r>
            <w:r w:rsidR="00281991" w:rsidRPr="00974BA1">
              <w:rPr>
                <w:rFonts w:ascii="Traditional Arabic" w:eastAsia="Arial" w:hAnsi="Traditional Arabic" w:cs="Traditional Arabic" w:hint="cs"/>
                <w:rtl/>
              </w:rPr>
              <w:t>، وذلك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تحقيقًا لمئات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ٍ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من نبو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ات العهد القديم التي تتحد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>َّ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ث </w:t>
            </w:r>
            <w:r w:rsidR="00F309DB" w:rsidRPr="00974BA1">
              <w:rPr>
                <w:rFonts w:ascii="Traditional Arabic" w:eastAsia="Arial" w:hAnsi="Traditional Arabic" w:cs="Traditional Arabic" w:hint="cs"/>
                <w:rtl/>
              </w:rPr>
              <w:t xml:space="preserve">عن </w:t>
            </w:r>
            <w:r w:rsidR="000B332F" w:rsidRPr="00974BA1">
              <w:rPr>
                <w:rFonts w:ascii="Traditional Arabic" w:eastAsia="Arial" w:hAnsi="Traditional Arabic" w:cs="Traditional Arabic" w:hint="cs"/>
                <w:rtl/>
              </w:rPr>
              <w:t xml:space="preserve">أُمَّة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إسرائيل ال</w:t>
            </w:r>
            <w:r w:rsidR="000B332F" w:rsidRPr="00974BA1">
              <w:rPr>
                <w:rFonts w:ascii="Traditional Arabic" w:eastAsia="Arial" w:hAnsi="Traditional Arabic" w:cs="Traditional Arabic" w:hint="cs"/>
                <w:rtl/>
              </w:rPr>
              <w:t xml:space="preserve">تي ستكون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مؤمن</w:t>
            </w:r>
            <w:r w:rsidR="000B332F" w:rsidRPr="00974BA1">
              <w:rPr>
                <w:rFonts w:ascii="Traditional Arabic" w:eastAsia="Arial" w:hAnsi="Traditional Arabic" w:cs="Traditional Arabic" w:hint="cs"/>
                <w:rtl/>
              </w:rPr>
              <w:t>ةً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تحت </w:t>
            </w:r>
            <w:r w:rsidR="000B332F" w:rsidRPr="00974BA1">
              <w:rPr>
                <w:rFonts w:ascii="Traditional Arabic" w:eastAsia="Arial" w:hAnsi="Traditional Arabic" w:cs="Traditional Arabic" w:hint="cs"/>
                <w:rtl/>
              </w:rPr>
              <w:t xml:space="preserve">سلطة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>المسي</w:t>
            </w:r>
            <w:r w:rsidR="000B332F" w:rsidRPr="00974BA1">
              <w:rPr>
                <w:rFonts w:ascii="Traditional Arabic" w:eastAsia="Arial" w:hAnsi="Traditional Arabic" w:cs="Traditional Arabic" w:hint="cs"/>
                <w:rtl/>
              </w:rPr>
              <w:t>َّا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(</w:t>
            </w:r>
            <w:r w:rsidR="00D56E35" w:rsidRPr="00974BA1">
              <w:rPr>
                <w:rFonts w:ascii="Traditional Arabic" w:eastAsia="Arial" w:hAnsi="Traditional Arabic" w:cs="Traditional Arabic"/>
                <w:rtl/>
              </w:rPr>
              <w:t>مثلًا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، إشعياء 2: 5؛ 10: 20-22؛ 25: 8-9؛ 26: 2؛ 29: 23؛ 40: 9؛ 45: 17، 25؛ 52: 3، 6-٧، ٩-١١؛ ٥٤: ٧-١٠؛ ٦٢: ١٢). </w:t>
            </w:r>
            <w:r w:rsidR="002006FE" w:rsidRPr="00974BA1">
              <w:rPr>
                <w:rFonts w:ascii="Traditional Arabic" w:eastAsia="Arial" w:hAnsi="Traditional Arabic" w:cs="Traditional Arabic" w:hint="cs"/>
                <w:rtl/>
              </w:rPr>
              <w:t>ستُفدَى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</w:t>
            </w:r>
            <w:r w:rsidR="002006FE" w:rsidRPr="00974BA1">
              <w:rPr>
                <w:rFonts w:ascii="Traditional Arabic" w:eastAsia="Arial" w:hAnsi="Traditional Arabic" w:cs="Traditional Arabic" w:hint="cs"/>
                <w:rtl/>
              </w:rPr>
              <w:t xml:space="preserve">أُمَّةُ 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إسرائيل </w:t>
            </w:r>
            <w:r w:rsidR="002006FE" w:rsidRPr="00974BA1">
              <w:rPr>
                <w:rFonts w:ascii="Traditional Arabic" w:eastAsia="Arial" w:hAnsi="Traditional Arabic" w:cs="Traditional Arabic" w:hint="cs"/>
                <w:rtl/>
              </w:rPr>
              <w:t>وتصبح بارَّةً</w:t>
            </w:r>
            <w:r w:rsidRPr="00974BA1">
              <w:rPr>
                <w:rFonts w:ascii="Traditional Arabic" w:eastAsia="Arial" w:hAnsi="Traditional Arabic" w:cs="Traditional Arabic"/>
                <w:rtl/>
              </w:rPr>
              <w:t xml:space="preserve"> (إشعياء</w:t>
            </w:r>
            <w:r w:rsidR="002006FE" w:rsidRPr="00974BA1">
              <w:rPr>
                <w:rFonts w:ascii="Traditional Arabic" w:eastAsia="Arial" w:hAnsi="Traditional Arabic" w:cs="Traditional Arabic" w:hint="cs"/>
                <w:rtl/>
              </w:rPr>
              <w:t xml:space="preserve"> </w:t>
            </w:r>
            <w:r w:rsidR="00922E19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 xml:space="preserve">1: 25-27؛ 2: 3؛ 4: 3-4؛ 33: 24؛ 44: 22-24؛ 45: 25؛ 48: 17؛ </w:t>
            </w:r>
            <w:r w:rsidR="00770AEE" w:rsidRPr="00974BA1">
              <w:rPr>
                <w:rFonts w:ascii="Traditional Arabic" w:eastAsia="Arial" w:hAnsi="Traditional Arabic" w:cs="Traditional Arabic" w:hint="cs"/>
                <w:rtl/>
                <w:lang w:bidi="ar-JO"/>
              </w:rPr>
              <w:t>63: 16).</w:t>
            </w:r>
          </w:p>
        </w:tc>
      </w:tr>
    </w:tbl>
    <w:p w14:paraId="42985CE1" w14:textId="5A8884A7" w:rsidR="00A62BB4" w:rsidRPr="00381E64" w:rsidRDefault="00DF5F97" w:rsidP="0082008D">
      <w:pPr>
        <w:tabs>
          <w:tab w:val="left" w:pos="1890"/>
          <w:tab w:val="left" w:pos="7380"/>
          <w:tab w:val="left" w:pos="8819"/>
        </w:tabs>
        <w:bidi/>
        <w:ind w:firstLine="1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770AEE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381E64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آراء</w:t>
      </w:r>
      <w:r w:rsidR="0084142B" w:rsidRPr="00381E64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ٌ</w:t>
      </w:r>
      <w:r w:rsidRPr="00381E64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حول "</w:t>
      </w:r>
      <w:r w:rsidR="00770AEE" w:rsidRPr="00381E64">
        <w:rPr>
          <w:rFonts w:ascii="Traditional Arabic" w:eastAsia="Arial" w:hAnsi="Traditional Arabic" w:cs="Traditional Arabic"/>
          <w:bCs/>
          <w:sz w:val="32"/>
          <w:szCs w:val="32"/>
          <w:rtl/>
        </w:rPr>
        <w:t>سَيَخْلُصُ جَمِيعُ إِسْرَائِيلَ</w:t>
      </w:r>
      <w:r w:rsidRPr="00381E64">
        <w:rPr>
          <w:rFonts w:ascii="Traditional Arabic" w:eastAsia="Arial" w:hAnsi="Traditional Arabic" w:cs="Traditional Arabic"/>
          <w:bCs/>
          <w:sz w:val="32"/>
          <w:szCs w:val="32"/>
          <w:rtl/>
        </w:rPr>
        <w:t>" (رومية</w:t>
      </w:r>
      <w:r w:rsidR="00770AEE" w:rsidRPr="00381E64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11: 26)</w:t>
      </w:r>
    </w:p>
    <w:p w14:paraId="6A300465" w14:textId="77777777" w:rsidR="00A62BB4" w:rsidRPr="00381E64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0"/>
          <w:szCs w:val="20"/>
        </w:rPr>
      </w:pPr>
    </w:p>
    <w:p w14:paraId="4F257CAB" w14:textId="0DA55F0F" w:rsidR="00A62BB4" w:rsidRPr="00381E64" w:rsidRDefault="00DF5F97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347318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347318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347318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نهاية </w:t>
      </w:r>
      <w:r w:rsidR="00CE327A" w:rsidRPr="00381E64">
        <w:rPr>
          <w:rFonts w:ascii="Traditional Arabic" w:eastAsia="Arial" w:hAnsi="Traditional Arabic" w:cs="Traditional Arabic"/>
          <w:sz w:val="22"/>
          <w:szCs w:val="22"/>
          <w:rtl/>
        </w:rPr>
        <w:t>الأصحاح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ات الثلاثة التي كتبها بولس عن اختيار الله لإسرائيل (رومية 9-11)، تتضم</w:t>
      </w:r>
      <w:r w:rsidR="00B5560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ن حج</w:t>
      </w:r>
      <w:r w:rsidR="00B5560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ته هذه العبارة المحي</w:t>
      </w:r>
      <w:r w:rsidR="000657A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رة</w:t>
      </w:r>
      <w:r w:rsidR="00B5560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(11: 25-27):</w:t>
      </w:r>
    </w:p>
    <w:p w14:paraId="6C2C8E20" w14:textId="77777777" w:rsidR="00A62BB4" w:rsidRPr="00381E64" w:rsidRDefault="00A62BB4" w:rsidP="0082008D">
      <w:pPr>
        <w:tabs>
          <w:tab w:val="left" w:pos="1260"/>
        </w:tabs>
        <w:bidi/>
        <w:ind w:left="720" w:firstLine="10"/>
        <w:rPr>
          <w:rFonts w:ascii="Traditional Arabic" w:eastAsia="Arial" w:hAnsi="Traditional Arabic" w:cs="Traditional Arabic"/>
          <w:sz w:val="22"/>
          <w:szCs w:val="22"/>
        </w:rPr>
      </w:pPr>
    </w:p>
    <w:p w14:paraId="3E2B593E" w14:textId="77777777" w:rsidR="00347318" w:rsidRPr="00381E64" w:rsidRDefault="00347318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2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5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فَإِنِّي لَسْتُ أُرِيدُ أَيُّهَا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لْإِخْوَةُ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أَنْ تَجْهَلُوا هَذَا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لسِّرَّ،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لِئَلَّا تَكُونُوا عِنْدَ أَنْفُسِكُمْ حُكَمَاءَ: أَنَّ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لْقَسَاوَةَ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قَدْ حَصَلَتْ جُزْئِيًّا لِإِسْرَائِيلَ إِلَى أَنْ يَدْخُلَ مِلْءُ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لْأُمَمِ،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26وَهَكَذَا سَيَخْلُصُ جَمِيعُ إ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ِسْرَائِيلَ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. كَمَا هُوَ مَكْتُوبٌ: «سَيَخْرُجُ مِنْ صِهْيَوْنَ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لْمُنْقِذُ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وَيَرُدُّ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لْفُجُورَ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عَنْ يَعْقُوبَ.</w:t>
      </w:r>
    </w:p>
    <w:p w14:paraId="0EFF6EC1" w14:textId="200B7DA3" w:rsidR="00A62BB4" w:rsidRPr="00381E64" w:rsidRDefault="00347318" w:rsidP="00347318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27وَهَذَا هُوَ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لْعَهْدُ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مِنْ قِبَلِي لَهُمْ مَتَى نَزَعْتُ خَطَايَاهُمْ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</w:p>
    <w:p w14:paraId="628113A9" w14:textId="77777777" w:rsidR="00347318" w:rsidRPr="00381E64" w:rsidRDefault="00347318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  <w:rtl/>
          <w:lang w:bidi="ar"/>
        </w:rPr>
      </w:pPr>
    </w:p>
    <w:p w14:paraId="7848A579" w14:textId="345B78F3" w:rsidR="00A62BB4" w:rsidRPr="00381E64" w:rsidRDefault="00DF5F97" w:rsidP="00347318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ماذا يعني بولس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بكلامه هذا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؟ 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توجد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F0AED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أربع 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وجهاتِ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F0AED" w:rsidRPr="00381E64">
        <w:rPr>
          <w:rFonts w:ascii="Traditional Arabic" w:eastAsia="Arial" w:hAnsi="Traditional Arabic" w:cs="Traditional Arabic"/>
          <w:sz w:val="22"/>
          <w:szCs w:val="22"/>
          <w:rtl/>
        </w:rPr>
        <w:t>رئيس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يَّ</w:t>
      </w:r>
      <w:r w:rsidR="00BF0AED" w:rsidRPr="00381E64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ٍ حول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إعلانه</w:t>
      </w:r>
      <w:r w:rsidR="00BF0A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</w:p>
    <w:p w14:paraId="1600F81D" w14:textId="77777777" w:rsidR="00A62BB4" w:rsidRPr="00381E64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</w:p>
    <w:p w14:paraId="3E3B2C67" w14:textId="0875EF13" w:rsidR="00A62BB4" w:rsidRPr="00381E64" w:rsidRDefault="00DA4713" w:rsidP="00BF0AED">
      <w:pPr>
        <w:pStyle w:val="ListParagraph"/>
        <w:numPr>
          <w:ilvl w:val="0"/>
          <w:numId w:val="46"/>
        </w:numPr>
        <w:bidi/>
        <w:ind w:left="36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سيَخْلُص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جميع</w:t>
      </w:r>
      <w:r w:rsidR="006D0A54"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اليهود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</w:rPr>
        <w:t>.</w:t>
      </w:r>
    </w:p>
    <w:p w14:paraId="7F234A46" w14:textId="64FA2D40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الدعم لهذا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إسرائيل ه</w:t>
      </w:r>
      <w:r w:rsidR="00BC070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ُم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شعب الله– أ</w:t>
      </w:r>
      <w:r w:rsidR="00BC070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BC070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ته المختارة</w:t>
      </w:r>
      <w:r w:rsidR="00BC070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(9: 4، 11؛ 11: 1، 28)</w:t>
      </w:r>
    </w:p>
    <w:p w14:paraId="07E55DFD" w14:textId="3B098171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الردُّ على 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اخ</w:t>
      </w:r>
      <w:r w:rsidR="00685E4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تي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685E4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ر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85E4A" w:rsidRPr="00381E64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يعني خلاص</w:t>
      </w:r>
      <w:r w:rsidR="00A113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="00A113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فر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A113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فيها، </w:t>
      </w:r>
      <w:r w:rsidR="00E45346" w:rsidRPr="00381E64">
        <w:rPr>
          <w:rFonts w:ascii="Traditional Arabic" w:eastAsia="Arial" w:hAnsi="Traditional Arabic" w:cs="Traditional Arabic"/>
          <w:sz w:val="22"/>
          <w:szCs w:val="22"/>
          <w:rtl/>
        </w:rPr>
        <w:t>لا سيَّما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معظم اليهود على مر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العصور رفضوا المسيح. ليس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لدى الله طريقة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مختلفة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لخلاص اليهود</w:t>
      </w:r>
      <w:r w:rsidR="006D0A54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حيث يجب عليهم </w:t>
      </w:r>
      <w:r w:rsidR="006D0A54" w:rsidRPr="00381E64">
        <w:rPr>
          <w:rFonts w:ascii="Traditional Arabic" w:eastAsia="Arial" w:hAnsi="Traditional Arabic" w:cs="Traditional Arabic"/>
          <w:sz w:val="22"/>
          <w:szCs w:val="22"/>
          <w:rtl/>
        </w:rPr>
        <w:t>أيضًا</w:t>
      </w:r>
      <w:r w:rsidR="006D0A54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أن يثقوا بالمسيح 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(1: 16-17).</w:t>
      </w:r>
    </w:p>
    <w:p w14:paraId="05535E73" w14:textId="77777777" w:rsidR="00A62BB4" w:rsidRPr="00381E64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</w:p>
    <w:p w14:paraId="6A5B0358" w14:textId="1ECBB89C" w:rsidR="00A62BB4" w:rsidRPr="00381E64" w:rsidRDefault="00DA4713" w:rsidP="00BF0AED">
      <w:pPr>
        <w:pStyle w:val="ListParagraph"/>
        <w:numPr>
          <w:ilvl w:val="0"/>
          <w:numId w:val="46"/>
        </w:numPr>
        <w:bidi/>
        <w:ind w:left="36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سيَخْلُص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جميع</w:t>
      </w:r>
      <w:r w:rsidR="006D0A54"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>المسيح</w:t>
      </w:r>
      <w:r w:rsidR="00C6032B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>يِّين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</w:rPr>
        <w:t>.</w:t>
      </w:r>
    </w:p>
    <w:p w14:paraId="409C2F32" w14:textId="6E153FE8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الدعم لهذا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أك</w:t>
      </w:r>
      <w:r w:rsidR="00E93422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د بولس على </w:t>
      </w:r>
      <w:r w:rsidR="007D2B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الضمان </w:t>
      </w:r>
      <w:r w:rsidR="007D2BD6" w:rsidRPr="00381E64">
        <w:rPr>
          <w:rFonts w:ascii="Traditional Arabic" w:eastAsia="Arial" w:hAnsi="Traditional Arabic" w:cs="Traditional Arabic"/>
          <w:sz w:val="22"/>
          <w:szCs w:val="22"/>
          <w:rtl/>
        </w:rPr>
        <w:t>الأبدي</w:t>
      </w:r>
      <w:r w:rsidR="007D2B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 ل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لمؤمن في </w:t>
      </w:r>
      <w:r w:rsidR="007D2B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مقطعٍ كتابيٍّ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381E64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483FB4" w:rsidRPr="00381E64">
        <w:rPr>
          <w:rFonts w:ascii="Traditional Arabic" w:eastAsia="Arial" w:hAnsi="Traditional Arabic" w:cs="Traditional Arabic"/>
          <w:sz w:val="22"/>
          <w:szCs w:val="22"/>
          <w:rtl/>
        </w:rPr>
        <w:t>انظُرْ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دراسات رومية</w:t>
      </w:r>
      <w:r w:rsidR="007D2B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الأصحاح 8).</w:t>
      </w:r>
    </w:p>
    <w:p w14:paraId="42CB5E0A" w14:textId="42F9F998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الردُّ على 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هذه عبارة</w:t>
      </w:r>
      <w:r w:rsidR="000F1E9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صحيحة</w:t>
      </w:r>
      <w:r w:rsidR="001558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لاهوتي</w:t>
      </w:r>
      <w:r w:rsidR="001558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ًا ولكن من المشكوك فيه أن</w:t>
      </w:r>
      <w:r w:rsidR="001558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1558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كان يُف</w:t>
      </w:r>
      <w:r w:rsidR="006D0A54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1558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كِّر في هذا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558D6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الأمر هنا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فالضمان </w:t>
      </w:r>
      <w:r w:rsidR="000A4AD9" w:rsidRPr="00381E64">
        <w:rPr>
          <w:rFonts w:ascii="Traditional Arabic" w:eastAsia="Arial" w:hAnsi="Traditional Arabic" w:cs="Traditional Arabic"/>
          <w:sz w:val="22"/>
          <w:szCs w:val="22"/>
          <w:rtl/>
        </w:rPr>
        <w:t>الأبدي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 ل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لمؤمن ليس في السياق. لكن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المشكلة الرئيس</w:t>
      </w:r>
      <w:r w:rsidR="007852D1" w:rsidRPr="00381E6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هذا الرأي هي أن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لم ي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طل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0A4AD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المسيح</w:t>
      </w:r>
      <w:r w:rsidR="00C6032B" w:rsidRPr="00381E64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الكنيسة اسم</w:t>
      </w:r>
      <w:r w:rsidR="002D320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"إسرائيل" في أي</w:t>
      </w:r>
      <w:r w:rsidR="00091CD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91CD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مقطعٍ كتابيّ.</w:t>
      </w:r>
    </w:p>
    <w:p w14:paraId="0EE38D69" w14:textId="77777777" w:rsidR="00A62BB4" w:rsidRPr="00381E64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</w:p>
    <w:p w14:paraId="4AB4BE93" w14:textId="067DAFBE" w:rsidR="00A62BB4" w:rsidRPr="00381E64" w:rsidRDefault="00DA4713" w:rsidP="00BF0AED">
      <w:pPr>
        <w:pStyle w:val="ListParagraph"/>
        <w:numPr>
          <w:ilvl w:val="0"/>
          <w:numId w:val="46"/>
        </w:numPr>
        <w:bidi/>
        <w:ind w:left="36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سيَخْلُص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جميع</w:t>
      </w:r>
      <w:r w:rsidR="006D0A54"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اليهود 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>المختار</w:t>
      </w: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ِ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>ين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</w:rPr>
        <w:t>.</w:t>
      </w:r>
    </w:p>
    <w:p w14:paraId="12FFE78B" w14:textId="1EEC05F8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الدعم لهذا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إجمالي</w:t>
      </w:r>
      <w:r w:rsidR="00091CD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عدد اليهود المختارين في كل</w:t>
      </w:r>
      <w:r w:rsidR="002D320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جيل، أو </w:t>
      </w:r>
      <w:r w:rsidR="002D320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بتعبيرٍ آخَر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"ملء" إسرائيل (11: 12)، يوازي "ملء الأمم" (11: 25) في السياق الذي يشير إلى إجمالي عدد الأمم المختارين</w:t>
      </w:r>
      <w:r w:rsidRPr="00381E6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E6286AD" w14:textId="663773E1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الردُّ على 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استخدام بولس لكلمات "</w:t>
      </w:r>
      <w:r w:rsidRPr="00381E64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جميع</w:t>
      </w:r>
      <w:r w:rsidR="0078227F" w:rsidRPr="00381E64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إسرائيل" ت</w:t>
      </w:r>
      <w:r w:rsidR="0078227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دم</w:t>
      </w:r>
      <w:r w:rsidR="0078227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 هذه التشابهات حول "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الملء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". من المؤك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د </w:t>
      </w:r>
      <w:r w:rsidR="00084967" w:rsidRPr="00381E64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كان يقصد أكثر من مجر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د أن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 المختارين (اليهود أو الأمم) 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851D5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صون</w:t>
      </w:r>
      <w:r w:rsidRPr="00381E6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4D58A1E" w14:textId="77777777" w:rsidR="00A62BB4" w:rsidRPr="00381E64" w:rsidRDefault="00A62BB4" w:rsidP="0082008D">
      <w:pPr>
        <w:tabs>
          <w:tab w:val="left" w:pos="1890"/>
          <w:tab w:val="left" w:pos="7380"/>
          <w:tab w:val="left" w:pos="8819"/>
        </w:tabs>
        <w:bidi/>
        <w:ind w:firstLine="10"/>
        <w:rPr>
          <w:rFonts w:ascii="Traditional Arabic" w:eastAsia="Arial" w:hAnsi="Traditional Arabic" w:cs="Traditional Arabic"/>
          <w:sz w:val="22"/>
          <w:szCs w:val="22"/>
        </w:rPr>
      </w:pPr>
    </w:p>
    <w:p w14:paraId="2F2070B3" w14:textId="2F615A6F" w:rsidR="00A62BB4" w:rsidRPr="00381E64" w:rsidRDefault="00DA4713" w:rsidP="00BF0AED">
      <w:pPr>
        <w:pStyle w:val="ListParagraph"/>
        <w:numPr>
          <w:ilvl w:val="0"/>
          <w:numId w:val="46"/>
        </w:numPr>
        <w:bidi/>
        <w:ind w:left="36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ستَخْلُص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الغالبيَّة</w:t>
      </w:r>
      <w:r w:rsidR="006D0A54"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العظمى </w:t>
      </w: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من </w:t>
      </w:r>
      <w:r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اليهود </w:t>
      </w:r>
      <w:r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في</w:t>
      </w:r>
      <w:r w:rsidR="00DF5F97" w:rsidRPr="00381E64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الجيل الأخير</w:t>
      </w:r>
      <w:r w:rsidR="00D45453" w:rsidRPr="00381E64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(عند مجيء المسيح الثاني).</w:t>
      </w:r>
    </w:p>
    <w:p w14:paraId="0A9047AA" w14:textId="44D72672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الدعم لهذا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4F1DED" w:rsidRPr="00381E64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تثق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غالبيَّة</w:t>
      </w:r>
      <w:r w:rsidR="006D0A54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85E4A" w:rsidRPr="00381E64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إسرائيل </w:t>
      </w:r>
      <w:r w:rsidR="004F1D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المسيح عند مجيئه الثاني وت</w:t>
      </w:r>
      <w:r w:rsidR="004F1D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4F1D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F1D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ص على الأساس </w:t>
      </w:r>
      <w:r w:rsidR="004F1D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ذاته</w:t>
      </w:r>
      <w:r w:rsidR="00D8423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ينطبق على الجميع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. هذا الرأي لديه أفضل الحجج </w:t>
      </w:r>
      <w:r w:rsidR="00D8423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الداعمة له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مقارنةً بالآراء الأُخرى</w:t>
      </w:r>
      <w:r w:rsidR="00D8423F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:</w:t>
      </w:r>
    </w:p>
    <w:p w14:paraId="7D3251B6" w14:textId="36F0498A" w:rsidR="00057693" w:rsidRPr="00381E64" w:rsidRDefault="00DF5F97" w:rsidP="0082008D">
      <w:pPr>
        <w:pStyle w:val="ListParagraph"/>
        <w:numPr>
          <w:ilvl w:val="0"/>
          <w:numId w:val="47"/>
        </w:numPr>
        <w:bidi/>
        <w:ind w:left="108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يتنب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 العهد القديم مرار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 وتكرار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3641C1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B7D07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أُمَّة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4F1DED" w:rsidRPr="00381E64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تثق </w:t>
      </w:r>
      <w:r w:rsidR="000B7D07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المسيح (</w:t>
      </w:r>
      <w:r w:rsidR="00D56E35" w:rsidRPr="00381E64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، إشعياء 2: 5؛ 10: 20-22؛ 25: 8-9؛ 26: 2؛ 29: 23؛ 40: 9؛ 45: 17، 25؛ 52</w:t>
      </w:r>
      <w:r w:rsidR="00D10287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: 3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، 6-7، 9-11؛ 54: 7-10؛</w:t>
      </w:r>
      <w:r w:rsidR="000B7D07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B7D07" w:rsidRPr="00381E64">
        <w:rPr>
          <w:rFonts w:ascii="Traditional Arabic" w:eastAsia="Arial" w:hAnsi="Traditional Arabic" w:cs="Traditional Arabic"/>
          <w:sz w:val="22"/>
          <w:szCs w:val="22"/>
          <w:rtl/>
        </w:rPr>
        <w:t>62</w:t>
      </w:r>
      <w:r w:rsidR="000B7D07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: 12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). 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ستُفدَى</w:t>
      </w:r>
      <w:r w:rsidR="00057693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أُمَّةُ </w:t>
      </w:r>
      <w:r w:rsidR="00057693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إسرائيل 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وتصبح بارَّةً</w:t>
      </w:r>
      <w:r w:rsidR="00057693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(إشعياء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 xml:space="preserve">1: 25-27؛ 2: 3؛ 4: 3-4؛ 33: 24؛ 44: 22-24؛ 45: 25؛ 48: 17؛ 63: 16).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إذ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ًا،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بولس 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هنا فقط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كر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 حقيقة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معروفة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منذ أجيال</w:t>
      </w:r>
      <w:r w:rsidR="00057693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ٍ كثيرة.</w:t>
      </w:r>
    </w:p>
    <w:p w14:paraId="4C36AC8C" w14:textId="208F3E1E" w:rsidR="00057693" w:rsidRPr="00381E64" w:rsidRDefault="00057693" w:rsidP="0082008D">
      <w:pPr>
        <w:pStyle w:val="ListParagraph"/>
        <w:numPr>
          <w:ilvl w:val="0"/>
          <w:numId w:val="47"/>
        </w:numPr>
        <w:bidi/>
        <w:ind w:left="108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يتناول </w:t>
      </w:r>
      <w:r w:rsidR="00DF5F97" w:rsidRPr="00381E64">
        <w:rPr>
          <w:rFonts w:ascii="Traditional Arabic" w:eastAsia="Arial" w:hAnsi="Traditional Arabic" w:cs="Traditional Arabic"/>
          <w:sz w:val="22"/>
          <w:szCs w:val="22"/>
          <w:rtl/>
        </w:rPr>
        <w:t>هذا الرأي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="00DF5F97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أفضل عنصر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الوقت: خلاص إسرائيل سيحدث فقط</w:t>
      </w:r>
      <w:r w:rsidR="002366AB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8621C0" w:rsidRPr="00381E64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بعْدَ</w:t>
      </w:r>
      <w:r w:rsidR="002366AB" w:rsidRPr="00381E64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DF5F97" w:rsidRPr="00381E64">
        <w:rPr>
          <w:rFonts w:ascii="Traditional Arabic" w:eastAsia="Arial" w:hAnsi="Traditional Arabic" w:cs="Traditional Arabic"/>
          <w:sz w:val="22"/>
          <w:szCs w:val="22"/>
        </w:rPr>
        <w:t>"</w:t>
      </w:r>
      <w:r w:rsidR="001B1DAC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أَنْ يَدْخُلَ مِلْءُ 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1B1DAC"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لْأُمَمِ</w:t>
      </w:r>
      <w:r w:rsidR="00DF5F97" w:rsidRPr="00381E64">
        <w:rPr>
          <w:rFonts w:ascii="Traditional Arabic" w:eastAsia="Arial" w:hAnsi="Traditional Arabic" w:cs="Traditional Arabic"/>
          <w:sz w:val="22"/>
          <w:szCs w:val="22"/>
        </w:rPr>
        <w:t>"</w:t>
      </w:r>
      <w:r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4CDAEF52" w14:textId="3B421750" w:rsidR="00057693" w:rsidRPr="00381E64" w:rsidRDefault="00DF5F97" w:rsidP="0082008D">
      <w:pPr>
        <w:pStyle w:val="ListParagraph"/>
        <w:numPr>
          <w:ilvl w:val="0"/>
          <w:numId w:val="47"/>
        </w:numPr>
        <w:bidi/>
        <w:ind w:left="108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واضح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المنقذ</w:t>
      </w:r>
      <w:r w:rsidR="001B1DAC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الاقتباس من إشعياء 59: 20 كان 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الله الآتي من صهيون. رأى التلمود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اليهودي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إشعياء ي</w:t>
      </w:r>
      <w:r w:rsidR="00D10287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صو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 المسي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، لذلك استخدم بولس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 الاقتباسَ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بطريقة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مماثلة</w:t>
      </w:r>
      <w:r w:rsidR="004A6A0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للإشارة إلى عودة المسيح "</w:t>
      </w:r>
      <w:r w:rsidR="00D0362A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َإِلَى 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0362A"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لتَّائِبِينَ</w:t>
      </w:r>
      <w:r w:rsidR="00D0362A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عَنِ 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ٱ</w:t>
      </w:r>
      <w:r w:rsidR="00D0362A" w:rsidRPr="00381E64">
        <w:rPr>
          <w:rFonts w:ascii="Traditional Arabic" w:eastAsia="Arial" w:hAnsi="Traditional Arabic" w:cs="Traditional Arabic" w:hint="eastAsia"/>
          <w:sz w:val="22"/>
          <w:szCs w:val="22"/>
          <w:rtl/>
        </w:rPr>
        <w:t>لْمَعْصِيَةِ</w:t>
      </w:r>
      <w:r w:rsidR="00D0362A"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فِي يَعْقُوبَ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" (إشعياء 59: 20ب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5C7F5C96" w14:textId="71852C47" w:rsidR="00A62BB4" w:rsidRPr="00381E64" w:rsidRDefault="00DF5F97" w:rsidP="00057693">
      <w:pPr>
        <w:pStyle w:val="ListParagraph"/>
        <w:numPr>
          <w:ilvl w:val="0"/>
          <w:numId w:val="47"/>
        </w:numPr>
        <w:bidi/>
        <w:ind w:left="108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العهد "</w:t>
      </w:r>
      <w:r w:rsidR="00D0362A" w:rsidRPr="00381E64">
        <w:rPr>
          <w:rFonts w:ascii="Traditional Arabic" w:eastAsia="Arial" w:hAnsi="Traditional Arabic" w:cs="Traditional Arabic"/>
          <w:sz w:val="22"/>
          <w:szCs w:val="22"/>
          <w:rtl/>
        </w:rPr>
        <w:t>مَتَى نَزَعْتُ خَطَايَاهُمْ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" (11: 27) هو العهد الجديد 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D0362A" w:rsidRPr="00381E64">
        <w:rPr>
          <w:rFonts w:ascii="Arial" w:hAnsi="Arial" w:cs="Arial"/>
          <w:noProof/>
          <w:sz w:val="20"/>
          <w:szCs w:val="15"/>
        </w:rPr>
        <w:t>new covenant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الذي 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سي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بدأ مع 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أُمَّة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إسرائيل في المملكة المسي</w:t>
      </w:r>
      <w:r w:rsidR="00D0362A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ان</w:t>
      </w:r>
      <w:r w:rsidR="007852D1" w:rsidRPr="00381E6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ت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غف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ر خطاياه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(إرميا 31: 34) و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يُعطَى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الروح</w:t>
      </w:r>
      <w:r w:rsidR="00D10287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القدس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لل</w:t>
      </w:r>
      <w:r w:rsidR="00685E4A" w:rsidRPr="00381E64">
        <w:rPr>
          <w:rFonts w:ascii="Traditional Arabic" w:eastAsia="Arial" w:hAnsi="Traditional Arabic" w:cs="Traditional Arabic"/>
          <w:sz w:val="22"/>
          <w:szCs w:val="22"/>
          <w:rtl/>
        </w:rPr>
        <w:t>أُمَّة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(إشعياء 59: 21؛ حزقيال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36: 27).</w:t>
      </w:r>
    </w:p>
    <w:p w14:paraId="1D0FDFE1" w14:textId="6A7079D9" w:rsidR="00A62BB4" w:rsidRPr="00381E64" w:rsidRDefault="00DF5F97" w:rsidP="0082008D">
      <w:pPr>
        <w:bidi/>
        <w:ind w:left="720" w:hanging="360"/>
        <w:rPr>
          <w:rFonts w:ascii="Traditional Arabic" w:eastAsia="Arial" w:hAnsi="Traditional Arabic" w:cs="Traditional Arabic"/>
          <w:sz w:val="22"/>
          <w:szCs w:val="22"/>
        </w:rPr>
      </w:pP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ب.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514FED" w:rsidRPr="00381E64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الردُّ على هذا الرأي</w:t>
      </w:r>
      <w:r w:rsidR="00514FE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كيف يمكن لبولس أن يقول 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"جميع" اليهود </w:t>
      </w:r>
      <w:r w:rsidR="00D8109E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D8109E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D8109E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8109E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صون إذا كان 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يقصد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8698C" w:rsidRPr="00381E64">
        <w:rPr>
          <w:rFonts w:ascii="Traditional Arabic" w:eastAsia="Arial" w:hAnsi="Traditional Arabic" w:cs="Traditional Arabic"/>
          <w:sz w:val="22"/>
          <w:szCs w:val="22"/>
          <w:rtl/>
        </w:rPr>
        <w:t>حقًّا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"الأغلب</w:t>
      </w:r>
      <w:r w:rsidR="007852D1" w:rsidRPr="00381E64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العظمى"؟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الإجابة: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إن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استخدام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َ كلمة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"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جميع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" 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رغم وجود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 الاستثناءات هو أمر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شائع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الكتاب ال</w:t>
      </w:r>
      <w:r w:rsidR="00D61A2A" w:rsidRPr="00381E64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. علاوة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ذلك، لا يمكننا الجزم 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بأنَّ </w:t>
      </w:r>
      <w:r w:rsidRPr="00381E64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جميع</w:t>
      </w:r>
      <w:r w:rsidRPr="00381E64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اليهود</w:t>
      </w:r>
      <w:r w:rsidR="0032693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- </w:t>
      </w:r>
      <w:r w:rsidR="00326939" w:rsidRPr="00381E64">
        <w:rPr>
          <w:rFonts w:ascii="Traditional Arabic" w:eastAsia="Arial" w:hAnsi="Traditional Arabic" w:cs="Traditional Arabic"/>
          <w:sz w:val="22"/>
          <w:szCs w:val="22"/>
          <w:rtl/>
        </w:rPr>
        <w:t>حرفي</w:t>
      </w:r>
      <w:r w:rsidR="0032693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326939" w:rsidRPr="00381E64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326939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9225D" w:rsidRPr="00381E64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لن</w:t>
      </w:r>
      <w:r w:rsidR="00C9225D" w:rsidRPr="00381E64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ي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>توب</w:t>
      </w:r>
      <w:r w:rsidR="00C9225D" w:rsidRPr="00381E64">
        <w:rPr>
          <w:rFonts w:ascii="Traditional Arabic" w:eastAsia="Arial" w:hAnsi="Traditional Arabic" w:cs="Traditional Arabic" w:hint="cs"/>
          <w:sz w:val="22"/>
          <w:szCs w:val="22"/>
          <w:rtl/>
        </w:rPr>
        <w:t>وا</w:t>
      </w:r>
      <w:r w:rsidRPr="00381E64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 عودة المسيح</w:t>
      </w:r>
      <w:r w:rsidRPr="00381E64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50C781C" w14:textId="090AAB82" w:rsidR="00A62BB4" w:rsidRPr="00326939" w:rsidRDefault="00DF5F97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326939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326939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>كيف</w:t>
      </w:r>
      <w:r w:rsidR="007852D1" w:rsidRPr="00326939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  <w:r w:rsidRPr="00326939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تمييز </w:t>
      </w:r>
      <w:r w:rsidR="00326939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 xml:space="preserve">وجود </w:t>
      </w:r>
      <w:r w:rsidRPr="00326939">
        <w:rPr>
          <w:rFonts w:ascii="Traditional Arabic" w:eastAsia="Arial" w:hAnsi="Traditional Arabic" w:cs="Traditional Arabic"/>
          <w:bCs/>
          <w:sz w:val="40"/>
          <w:szCs w:val="40"/>
          <w:rtl/>
        </w:rPr>
        <w:t>منطقة</w:t>
      </w:r>
      <w:r w:rsidR="00326939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ٍ</w:t>
      </w:r>
      <w:r w:rsidRPr="00326939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رماد</w:t>
      </w:r>
      <w:r w:rsidR="007852D1" w:rsidRPr="00326939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</w:p>
    <w:p w14:paraId="4A687495" w14:textId="77777777" w:rsidR="00A62BB4" w:rsidRPr="003171D5" w:rsidRDefault="00A62BB4" w:rsidP="0082008D">
      <w:pPr>
        <w:bidi/>
        <w:rPr>
          <w:rFonts w:ascii="Traditional Arabic" w:eastAsia="Arial" w:hAnsi="Traditional Arabic" w:cs="Traditional Arabic"/>
          <w:sz w:val="21"/>
          <w:szCs w:val="21"/>
        </w:rPr>
      </w:pPr>
    </w:p>
    <w:p w14:paraId="244D4AA1" w14:textId="71BAB8B8" w:rsidR="00A62BB4" w:rsidRPr="00C95033" w:rsidRDefault="0060718F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  <w:r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لا يمكننا تصنيف جميع الممارسات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على أنَّها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صحيحة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ٌ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أو خاطئة،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أو أنَّها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سوداء أو بيضاء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-</w:t>
      </w:r>
      <w:r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حتَّى لو كان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بعض المسيح</w:t>
      </w:r>
      <w:r w:rsidR="00C6032B" w:rsidRPr="00C95033">
        <w:rPr>
          <w:rFonts w:ascii="Traditional Arabic" w:eastAsia="Arial" w:hAnsi="Traditional Arabic" w:cs="Traditional Arabic"/>
          <w:sz w:val="28"/>
          <w:szCs w:val="28"/>
          <w:rtl/>
        </w:rPr>
        <w:t>يِّين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يعتقدون ذلك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.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كثيرًا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ما ت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ُ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س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َ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م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َّ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ى هذه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المسائلُ بـِ "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القضايا المشكوك فيها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"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أو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"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المناطق الرماد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"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.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التعريف الذي أُعطِيه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ل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لمناطق الرماد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>هو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084967" w:rsidRPr="00C95033">
        <w:rPr>
          <w:rFonts w:ascii="Traditional Arabic" w:eastAsia="Arial" w:hAnsi="Traditional Arabic" w:cs="Traditional Arabic"/>
          <w:sz w:val="28"/>
          <w:szCs w:val="28"/>
          <w:rtl/>
        </w:rPr>
        <w:t>أنَّه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ا</w:t>
      </w:r>
      <w:r w:rsidR="00A96629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>ممارسات</w:t>
      </w:r>
      <w:r w:rsidR="00A96629" w:rsidRPr="00A96629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u w:val="single"/>
          <w:rtl/>
        </w:rPr>
        <w:t>ٌ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 xml:space="preserve"> غير م</w:t>
      </w:r>
      <w:r w:rsidR="00D10287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u w:val="single"/>
          <w:rtl/>
        </w:rPr>
        <w:t>ُ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>حر</w:t>
      </w:r>
      <w:r w:rsidR="00A96629" w:rsidRPr="00A96629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u w:val="single"/>
          <w:rtl/>
        </w:rPr>
        <w:t>َّ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>مة</w:t>
      </w:r>
      <w:r w:rsidR="00A96629" w:rsidRPr="00A96629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u w:val="single"/>
          <w:rtl/>
        </w:rPr>
        <w:t>ٍ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 xml:space="preserve"> في الكتاب ال</w:t>
      </w:r>
      <w:r w:rsidR="00D61A2A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>مقدَّس</w:t>
      </w:r>
      <w:r w:rsidR="00A96629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u w:val="single"/>
          <w:rtl/>
        </w:rPr>
        <w:t>،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 xml:space="preserve"> والتي يختلف المسيح</w:t>
      </w:r>
      <w:r w:rsidR="00C6032B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>يُّون</w:t>
      </w:r>
      <w:r w:rsidR="00DF5F97" w:rsidRPr="00A96629">
        <w:rPr>
          <w:rFonts w:ascii="Traditional Arabic" w:eastAsia="Arial" w:hAnsi="Traditional Arabic" w:cs="Traditional Arabic"/>
          <w:b/>
          <w:bCs/>
          <w:i/>
          <w:sz w:val="28"/>
          <w:szCs w:val="28"/>
          <w:u w:val="single"/>
          <w:rtl/>
        </w:rPr>
        <w:t xml:space="preserve"> </w:t>
      </w:r>
      <w:r w:rsidR="00A96629" w:rsidRPr="00A96629">
        <w:rPr>
          <w:rFonts w:ascii="Traditional Arabic" w:eastAsia="Arial" w:hAnsi="Traditional Arabic" w:cs="Traditional Arabic" w:hint="cs"/>
          <w:b/>
          <w:bCs/>
          <w:i/>
          <w:sz w:val="28"/>
          <w:szCs w:val="28"/>
          <w:u w:val="single"/>
          <w:rtl/>
        </w:rPr>
        <w:t>بشأنها</w:t>
      </w:r>
      <w:r w:rsidR="00A96629">
        <w:rPr>
          <w:rFonts w:ascii="Traditional Arabic" w:eastAsia="Arial" w:hAnsi="Traditional Arabic" w:cs="Traditional Arabic" w:hint="cs"/>
          <w:i/>
          <w:sz w:val="28"/>
          <w:szCs w:val="28"/>
          <w:rtl/>
        </w:rPr>
        <w:t xml:space="preserve">.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بعض المؤمنين ي</w:t>
      </w:r>
      <w:r w:rsidR="00932C4B">
        <w:rPr>
          <w:rFonts w:ascii="Traditional Arabic" w:eastAsia="Arial" w:hAnsi="Traditional Arabic" w:cs="Traditional Arabic" w:hint="cs"/>
          <w:sz w:val="28"/>
          <w:szCs w:val="28"/>
          <w:rtl/>
        </w:rPr>
        <w:t>حس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بونها </w:t>
      </w:r>
      <w:r w:rsidR="00621061">
        <w:rPr>
          <w:rFonts w:ascii="Traditional Arabic" w:eastAsia="Arial" w:hAnsi="Traditional Arabic" w:cs="Traditional Arabic"/>
          <w:sz w:val="28"/>
          <w:szCs w:val="28"/>
          <w:rtl/>
        </w:rPr>
        <w:t>خطيَّة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ً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932C4B">
        <w:rPr>
          <w:rFonts w:ascii="Traditional Arabic" w:eastAsia="Arial" w:hAnsi="Traditional Arabic" w:cs="Traditional Arabic" w:hint="cs"/>
          <w:sz w:val="28"/>
          <w:szCs w:val="28"/>
          <w:rtl/>
        </w:rPr>
        <w:t>و</w:t>
      </w:r>
      <w:r w:rsidR="00EF126C" w:rsidRPr="00C95033">
        <w:rPr>
          <w:rFonts w:ascii="Traditional Arabic" w:eastAsia="Arial" w:hAnsi="Traditional Arabic" w:cs="Traditional Arabic"/>
          <w:sz w:val="28"/>
          <w:szCs w:val="28"/>
          <w:rtl/>
        </w:rPr>
        <w:t>آخَر</w:t>
      </w:r>
      <w:r w:rsidR="00932C4B">
        <w:rPr>
          <w:rFonts w:ascii="Traditional Arabic" w:eastAsia="Arial" w:hAnsi="Traditional Arabic" w:cs="Traditional Arabic" w:hint="cs"/>
          <w:sz w:val="28"/>
          <w:szCs w:val="28"/>
          <w:rtl/>
        </w:rPr>
        <w:t>ون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</w:t>
      </w:r>
      <w:r w:rsidR="00932C4B" w:rsidRPr="00C95033">
        <w:rPr>
          <w:rFonts w:ascii="Traditional Arabic" w:eastAsia="Arial" w:hAnsi="Traditional Arabic" w:cs="Traditional Arabic"/>
          <w:sz w:val="28"/>
          <w:szCs w:val="28"/>
          <w:rtl/>
        </w:rPr>
        <w:t>ي</w:t>
      </w:r>
      <w:r w:rsidR="00932C4B">
        <w:rPr>
          <w:rFonts w:ascii="Traditional Arabic" w:eastAsia="Arial" w:hAnsi="Traditional Arabic" w:cs="Traditional Arabic" w:hint="cs"/>
          <w:sz w:val="28"/>
          <w:szCs w:val="28"/>
          <w:rtl/>
        </w:rPr>
        <w:t>حس</w:t>
      </w:r>
      <w:r w:rsidR="00932C4B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بونها 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مشروعة. ولكن كيف يمكننا معرفة ما إذا كانت ممارسة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ٌ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معي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َّ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نة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ٌ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رماد</w:t>
      </w:r>
      <w:r w:rsidR="007852D1" w:rsidRPr="00C95033">
        <w:rPr>
          <w:rFonts w:ascii="Traditional Arabic" w:eastAsia="Arial" w:hAnsi="Traditional Arabic" w:cs="Traditional Arabic"/>
          <w:sz w:val="28"/>
          <w:szCs w:val="28"/>
          <w:rtl/>
        </w:rPr>
        <w:t>يَّة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ً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أم لا؟ </w:t>
      </w:r>
      <w:r w:rsidR="00440342" w:rsidRPr="00C95033">
        <w:rPr>
          <w:rFonts w:ascii="Traditional Arabic" w:eastAsia="Arial" w:hAnsi="Traditional Arabic" w:cs="Traditional Arabic"/>
          <w:sz w:val="28"/>
          <w:szCs w:val="28"/>
          <w:rtl/>
        </w:rPr>
        <w:t>ربَّما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 xml:space="preserve"> سيساعدك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الرسمُ الت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خط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ي</w:t>
      </w:r>
      <w:r w:rsidR="00DF5F97" w:rsidRPr="00C95033">
        <w:rPr>
          <w:rFonts w:ascii="Traditional Arabic" w:eastAsia="Arial" w:hAnsi="Traditional Arabic" w:cs="Traditional Arabic"/>
          <w:sz w:val="28"/>
          <w:szCs w:val="28"/>
          <w:rtl/>
        </w:rPr>
        <w:t>ط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>يُّ</w:t>
      </w:r>
      <w:r w:rsidR="00932C4B" w:rsidRPr="00932C4B">
        <w:rPr>
          <w:rFonts w:ascii="Traditional Arabic" w:eastAsia="Arial" w:hAnsi="Traditional Arabic" w:cs="Traditional Arabic" w:hint="cs"/>
          <w:color w:val="FF0000"/>
          <w:sz w:val="28"/>
          <w:szCs w:val="28"/>
          <w:rtl/>
        </w:rPr>
        <w:t xml:space="preserve"> </w:t>
      </w:r>
      <w:r w:rsidR="00D10287">
        <w:rPr>
          <w:rFonts w:ascii="Traditional Arabic" w:eastAsia="Arial" w:hAnsi="Traditional Arabic" w:cs="Traditional Arabic" w:hint="cs"/>
          <w:sz w:val="28"/>
          <w:szCs w:val="28"/>
          <w:rtl/>
        </w:rPr>
        <w:t>الآتي</w:t>
      </w:r>
      <w:r w:rsidR="00830BE5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في تحديد ذلك.</w:t>
      </w:r>
    </w:p>
    <w:p w14:paraId="4434B571" w14:textId="0EBBC620" w:rsidR="00A62BB4" w:rsidRPr="00C95033" w:rsidRDefault="00A62BB4" w:rsidP="0082008D">
      <w:pPr>
        <w:bidi/>
        <w:rPr>
          <w:rFonts w:ascii="Traditional Arabic" w:eastAsia="Arial" w:hAnsi="Traditional Arabic" w:cs="Traditional Arabic"/>
          <w:sz w:val="28"/>
          <w:szCs w:val="28"/>
        </w:rPr>
      </w:pPr>
    </w:p>
    <w:p w14:paraId="3521774F" w14:textId="0BE1FC08" w:rsidR="00A62BB4" w:rsidRPr="003171D5" w:rsidRDefault="00B12F65" w:rsidP="0082008D">
      <w:pPr>
        <w:bidi/>
        <w:rPr>
          <w:rFonts w:ascii="Traditional Arabic" w:eastAsia="Arial" w:hAnsi="Traditional Arabic" w:cs="Traditional Arabic"/>
          <w:sz w:val="21"/>
          <w:szCs w:val="21"/>
        </w:rPr>
      </w:pPr>
      <w:r>
        <w:rPr>
          <w:rFonts w:ascii="Traditional Arabic" w:eastAsia="Arial" w:hAnsi="Traditional Arabic" w:cs="Traditional Arabic"/>
          <w:noProof/>
          <w:sz w:val="21"/>
          <w:szCs w:val="21"/>
        </w:rPr>
        <w:drawing>
          <wp:inline distT="0" distB="0" distL="0" distR="0" wp14:anchorId="778E78E6" wp14:editId="744E8C52">
            <wp:extent cx="6229350" cy="4751070"/>
            <wp:effectExtent l="0" t="0" r="6350" b="0"/>
            <wp:docPr id="15551300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130091" name="Picture 155513009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E192" w14:textId="0686790A" w:rsidR="00A62BB4" w:rsidRPr="0090538D" w:rsidRDefault="00DF5F97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Cs/>
          <w:sz w:val="40"/>
          <w:szCs w:val="40"/>
          <w:lang w:val="en-US"/>
        </w:rPr>
      </w:pPr>
      <w:r w:rsidRPr="003171D5">
        <w:rPr>
          <w:rFonts w:ascii="Traditional Arabic" w:hAnsi="Traditional Arabic" w:cs="Traditional Arabic"/>
        </w:rPr>
        <w:br w:type="page"/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>كيف</w:t>
      </w:r>
      <w:r w:rsidR="007852D1"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التعامل مع المناطق الرماد</w:t>
      </w:r>
      <w:r w:rsidR="007852D1"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في </w:t>
      </w:r>
      <w:r w:rsidR="00A36CDF">
        <w:rPr>
          <w:rFonts w:ascii="Traditional Arabic" w:eastAsia="Arial" w:hAnsi="Traditional Arabic" w:cs="Traditional Arabic"/>
          <w:bCs/>
          <w:sz w:val="40"/>
          <w:szCs w:val="40"/>
          <w:rtl/>
        </w:rPr>
        <w:t>نفْسِ</w:t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>ك</w:t>
      </w:r>
    </w:p>
    <w:p w14:paraId="50DC9001" w14:textId="046A1BE1" w:rsidR="00A62BB4" w:rsidRDefault="00A62BB4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/>
          <w:sz w:val="32"/>
          <w:szCs w:val="32"/>
          <w:lang w:val="en-US"/>
        </w:rPr>
      </w:pPr>
    </w:p>
    <w:p w14:paraId="553BFD4D" w14:textId="23C8D925" w:rsidR="00B12F65" w:rsidRPr="00B12F65" w:rsidRDefault="00B12F65" w:rsidP="00B12F65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/>
          <w:sz w:val="32"/>
          <w:szCs w:val="32"/>
          <w:lang w:val="en-US"/>
        </w:rPr>
      </w:pPr>
      <w:r>
        <w:rPr>
          <w:rFonts w:ascii="Traditional Arabic" w:eastAsia="Arial" w:hAnsi="Traditional Arabic" w:cs="Traditional Arabic"/>
          <w:b/>
          <w:noProof/>
          <w:sz w:val="32"/>
          <w:szCs w:val="32"/>
          <w:lang w:val="en-US"/>
        </w:rPr>
        <w:drawing>
          <wp:inline distT="0" distB="0" distL="0" distR="0" wp14:anchorId="6B3F1F27" wp14:editId="6CF82FC5">
            <wp:extent cx="6229350" cy="4751070"/>
            <wp:effectExtent l="0" t="0" r="6350" b="0"/>
            <wp:docPr id="15130656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065687" name="Picture 151306568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D5AC5" w14:textId="1FA299D8" w:rsidR="00A62BB4" w:rsidRPr="00830BE5" w:rsidRDefault="00DF5F97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3171D5">
        <w:rPr>
          <w:rFonts w:ascii="Traditional Arabic" w:hAnsi="Traditional Arabic" w:cs="Traditional Arabic"/>
        </w:rPr>
        <w:br w:type="page"/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>كيف</w:t>
      </w:r>
      <w:r w:rsidR="007852D1"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التعامل مع المناطق الرماد</w:t>
      </w:r>
      <w:r w:rsidR="007852D1"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  <w:r w:rsidRPr="00830BE5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في الكنيسة</w:t>
      </w:r>
    </w:p>
    <w:p w14:paraId="21DFFA54" w14:textId="77777777" w:rsidR="00A62BB4" w:rsidRPr="003171D5" w:rsidRDefault="00A62BB4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/>
          <w:sz w:val="32"/>
          <w:szCs w:val="32"/>
        </w:rPr>
      </w:pPr>
    </w:p>
    <w:p w14:paraId="28933C4A" w14:textId="6EF0FEAD" w:rsidR="00A62BB4" w:rsidRPr="003171D5" w:rsidRDefault="00B12F65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sz w:val="44"/>
          <w:szCs w:val="44"/>
        </w:rPr>
      </w:pPr>
      <w:r>
        <w:rPr>
          <w:rFonts w:ascii="Traditional Arabic" w:hAnsi="Traditional Arabic" w:cs="Traditional Arabic"/>
          <w:noProof/>
        </w:rPr>
        <w:drawing>
          <wp:inline distT="0" distB="0" distL="0" distR="0" wp14:anchorId="2E672B09" wp14:editId="630532D4">
            <wp:extent cx="6229350" cy="4751070"/>
            <wp:effectExtent l="0" t="0" r="6350" b="0"/>
            <wp:docPr id="205383440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834405" name="Picture 2053834405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C9935" w14:textId="39C49B69" w:rsidR="00A62BB4" w:rsidRPr="009F1EE6" w:rsidRDefault="00DF5F97" w:rsidP="0082008D">
      <w:pPr>
        <w:tabs>
          <w:tab w:val="left" w:pos="360"/>
        </w:tabs>
        <w:bidi/>
        <w:ind w:left="360" w:hanging="36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3171D5">
        <w:rPr>
          <w:rFonts w:ascii="Traditional Arabic" w:hAnsi="Traditional Arabic" w:cs="Traditional Arabic"/>
        </w:rPr>
        <w:br w:type="page"/>
      </w:r>
      <w:r w:rsidRPr="009F1EE6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أمثلة</w:t>
      </w:r>
      <w:r w:rsidR="00B543B5" w:rsidRPr="009F1EE6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ٌ</w:t>
      </w:r>
      <w:r w:rsidRPr="009F1EE6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على المناطق الرماد</w:t>
      </w:r>
      <w:r w:rsidR="007852D1" w:rsidRPr="009F1EE6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  <w:r w:rsidRPr="009F1EE6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المحتملة (رومية</w:t>
      </w:r>
      <w:r w:rsidR="00B543B5" w:rsidRPr="009F1EE6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14-15)</w:t>
      </w:r>
    </w:p>
    <w:p w14:paraId="4E0E542E" w14:textId="77777777" w:rsidR="00A62BB4" w:rsidRPr="009F1EE6" w:rsidRDefault="00A62BB4" w:rsidP="0082008D">
      <w:pPr>
        <w:tabs>
          <w:tab w:val="left" w:pos="360"/>
        </w:tabs>
        <w:bidi/>
        <w:ind w:left="360" w:hanging="360"/>
        <w:rPr>
          <w:rFonts w:ascii="Traditional Arabic" w:eastAsia="Arial" w:hAnsi="Traditional Arabic" w:cs="Traditional Arabic"/>
          <w:sz w:val="18"/>
          <w:szCs w:val="18"/>
        </w:rPr>
      </w:pPr>
    </w:p>
    <w:p w14:paraId="16C03EF5" w14:textId="09243D28" w:rsidR="00A62BB4" w:rsidRPr="009F1EE6" w:rsidRDefault="00DF5F97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تش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مل المناطق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الرماد</w:t>
      </w:r>
      <w:r w:rsidR="007852D1" w:rsidRPr="009F1EE6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المذكورة في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الأصحاحَيْن 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14-15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رسالة </w:t>
      </w:r>
      <w:r w:rsidR="00B543B5"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رومية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أي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ام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العبادة ال</w:t>
      </w:r>
      <w:r w:rsidR="00D61A2A" w:rsidRPr="009F1EE6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ة (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يوم</w:t>
      </w:r>
      <w:r w:rsidR="00B543B5"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السبت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، على الأرجح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) وتناو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اللحوم (انظ</w:t>
      </w:r>
      <w:r w:rsidR="00E45346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E45346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727F2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بالذات</w:t>
      </w:r>
      <w:r w:rsidR="00E45346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إلى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14: 5-6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). لكن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هذ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ين الأمرين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يُمثِّلان فقط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 القضايا التي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ينقسم بشأنها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ن. 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يمكن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تعريف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المناطق الرماد</w:t>
      </w:r>
      <w:r w:rsidR="007852D1" w:rsidRPr="009F1EE6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</w:t>
      </w:r>
      <w:r w:rsidR="00084967" w:rsidRPr="009F1EE6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B543B5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EE7EC3" w:rsidRPr="009F1EE6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ممارسات</w:t>
      </w:r>
      <w:r w:rsidR="00EE7EC3" w:rsidRPr="009F1EE6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ٌ</w:t>
      </w:r>
      <w:r w:rsidR="00EE7EC3" w:rsidRPr="009F1EE6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غير م</w:t>
      </w:r>
      <w:r w:rsidR="008778B6" w:rsidRPr="009F1EE6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ُ</w:t>
      </w:r>
      <w:r w:rsidR="00EE7EC3" w:rsidRPr="009F1EE6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حر</w:t>
      </w:r>
      <w:r w:rsidR="00EE7EC3" w:rsidRPr="009F1EE6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َّ</w:t>
      </w:r>
      <w:r w:rsidR="00EE7EC3" w:rsidRPr="009F1EE6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مة</w:t>
      </w:r>
      <w:r w:rsidR="00EE7EC3" w:rsidRPr="009F1EE6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ٍ</w:t>
      </w:r>
      <w:r w:rsidR="00EE7EC3" w:rsidRPr="009F1EE6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في الكتاب المقدَّس</w:t>
      </w:r>
      <w:r w:rsidR="00EE7EC3" w:rsidRPr="009F1EE6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،</w:t>
      </w:r>
      <w:r w:rsidR="00EE7EC3" w:rsidRPr="009F1EE6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والتي يختلف المسيحيُّون </w:t>
      </w:r>
      <w:r w:rsidR="00EE7EC3" w:rsidRPr="009F1EE6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بشأنها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 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لذلك ي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حس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بها بعض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المؤمنين </w:t>
      </w:r>
      <w:r w:rsidR="00621061" w:rsidRPr="009F1EE6">
        <w:rPr>
          <w:rFonts w:ascii="Traditional Arabic" w:eastAsia="Arial" w:hAnsi="Traditional Arabic" w:cs="Traditional Arabic"/>
          <w:sz w:val="22"/>
          <w:szCs w:val="22"/>
          <w:rtl/>
        </w:rPr>
        <w:t>خطيَّة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32C4B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في حين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يعتقد </w:t>
      </w:r>
      <w:r w:rsidR="00EF126C" w:rsidRPr="009F1EE6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932C4B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84967" w:rsidRPr="009F1EE6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ا مشروعة. و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نجد 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في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>ما يلي قائمة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جزئ</w:t>
      </w:r>
      <w:r w:rsidR="007852D1" w:rsidRPr="009F1EE6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فقط، والتي تختلف من كنيسة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</w:t>
      </w:r>
      <w:r w:rsidR="005D7C65" w:rsidRPr="009F1EE6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ومن ثقافة</w:t>
      </w:r>
      <w:r w:rsidR="00EE7EC3" w:rsidRPr="009F1EE6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1EE6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</w:t>
      </w:r>
      <w:r w:rsidR="005D7C65" w:rsidRPr="009F1EE6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9F1EE6">
        <w:rPr>
          <w:rFonts w:ascii="Traditional Arabic" w:eastAsia="Arial" w:hAnsi="Traditional Arabic" w:cs="Traditional Arabic"/>
          <w:sz w:val="22"/>
          <w:szCs w:val="22"/>
        </w:rPr>
        <w:t>:</w:t>
      </w:r>
    </w:p>
    <w:p w14:paraId="683BF31A" w14:textId="77777777" w:rsidR="00A62BB4" w:rsidRPr="009F1EE6" w:rsidRDefault="00A62BB4" w:rsidP="0082008D">
      <w:pPr>
        <w:tabs>
          <w:tab w:val="left" w:pos="360"/>
        </w:tabs>
        <w:bidi/>
        <w:ind w:left="360" w:hanging="360"/>
        <w:rPr>
          <w:rFonts w:ascii="Traditional Arabic" w:eastAsia="Arial" w:hAnsi="Traditional Arabic" w:cs="Traditional Arabic"/>
          <w:sz w:val="22"/>
          <w:szCs w:val="22"/>
        </w:rPr>
        <w:sectPr w:rsidR="00A62BB4" w:rsidRPr="009F1EE6" w:rsidSect="0035188C">
          <w:headerReference w:type="default" r:id="rId31"/>
          <w:pgSz w:w="11880" w:h="16840"/>
          <w:pgMar w:top="720" w:right="1080" w:bottom="821" w:left="990" w:header="720" w:footer="720" w:gutter="0"/>
          <w:pgNumType w:fmt="lowerLetter" w:start="1"/>
          <w:cols w:space="720"/>
        </w:sectPr>
      </w:pPr>
    </w:p>
    <w:tbl>
      <w:tblPr>
        <w:tblStyle w:val="3"/>
        <w:bidiVisual/>
        <w:tblW w:w="4678" w:type="dxa"/>
        <w:tblLayout w:type="fixed"/>
        <w:tblLook w:val="0000" w:firstRow="0" w:lastRow="0" w:firstColumn="0" w:lastColumn="0" w:noHBand="0" w:noVBand="0"/>
      </w:tblPr>
      <w:tblGrid>
        <w:gridCol w:w="4518"/>
        <w:gridCol w:w="160"/>
      </w:tblGrid>
      <w:tr w:rsidR="00A62BB4" w:rsidRPr="00A45EDA" w14:paraId="2008FD1A" w14:textId="77777777" w:rsidTr="00EE7EC3">
        <w:tc>
          <w:tcPr>
            <w:tcW w:w="4678" w:type="dxa"/>
            <w:gridSpan w:val="2"/>
          </w:tcPr>
          <w:p w14:paraId="53D4A69F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قبول الهدايا باليد اليسرى</w:t>
            </w:r>
          </w:p>
        </w:tc>
      </w:tr>
      <w:tr w:rsidR="00A62BB4" w:rsidRPr="00A45EDA" w14:paraId="76091099" w14:textId="77777777" w:rsidTr="00EE7EC3">
        <w:tc>
          <w:tcPr>
            <w:tcW w:w="4678" w:type="dxa"/>
            <w:gridSpan w:val="2"/>
          </w:tcPr>
          <w:p w14:paraId="13E29209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الاحتفال بعيد الميلاد</w:t>
            </w:r>
          </w:p>
        </w:tc>
      </w:tr>
      <w:tr w:rsidR="00A62BB4" w:rsidRPr="00A45EDA" w14:paraId="19B580CF" w14:textId="77777777" w:rsidTr="00EE7EC3">
        <w:tc>
          <w:tcPr>
            <w:tcW w:w="4678" w:type="dxa"/>
            <w:gridSpan w:val="2"/>
          </w:tcPr>
          <w:p w14:paraId="54CEB9AA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الاحتفال بعيد الفصح</w:t>
            </w:r>
          </w:p>
        </w:tc>
      </w:tr>
      <w:tr w:rsidR="00A62BB4" w:rsidRPr="00A45EDA" w14:paraId="25C1BD60" w14:textId="77777777" w:rsidTr="00EE7EC3">
        <w:tc>
          <w:tcPr>
            <w:tcW w:w="4678" w:type="dxa"/>
            <w:gridSpan w:val="2"/>
          </w:tcPr>
          <w:p w14:paraId="631B34B4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الاحتفال بالجمعة العظيمة</w:t>
            </w:r>
          </w:p>
        </w:tc>
      </w:tr>
      <w:tr w:rsidR="00A62BB4" w:rsidRPr="00A45EDA" w14:paraId="2DC6E43C" w14:textId="77777777" w:rsidTr="00EE7EC3">
        <w:tc>
          <w:tcPr>
            <w:tcW w:w="4678" w:type="dxa"/>
            <w:gridSpan w:val="2"/>
          </w:tcPr>
          <w:p w14:paraId="148AD981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الاحتفال بالصوم الكبير</w:t>
            </w:r>
          </w:p>
        </w:tc>
      </w:tr>
      <w:tr w:rsidR="00A62BB4" w:rsidRPr="00A45EDA" w14:paraId="10989F20" w14:textId="77777777" w:rsidTr="00EE7EC3">
        <w:tc>
          <w:tcPr>
            <w:tcW w:w="4678" w:type="dxa"/>
            <w:gridSpan w:val="2"/>
          </w:tcPr>
          <w:p w14:paraId="422E9861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الاحتفال بأحد الشعانين</w:t>
            </w:r>
          </w:p>
        </w:tc>
      </w:tr>
      <w:tr w:rsidR="00A62BB4" w:rsidRPr="00A45EDA" w14:paraId="62EA69AC" w14:textId="77777777" w:rsidTr="00EE7EC3">
        <w:tc>
          <w:tcPr>
            <w:tcW w:w="4678" w:type="dxa"/>
            <w:gridSpan w:val="2"/>
          </w:tcPr>
          <w:p w14:paraId="4A1D58F4" w14:textId="670BA32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تغيير الاسم إلى اسم</w:t>
            </w:r>
            <w:r w:rsidR="00354D9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"مسيحي</w:t>
            </w:r>
            <w:r w:rsidR="00354D9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</w:rPr>
              <w:t>"</w:t>
            </w:r>
          </w:p>
        </w:tc>
      </w:tr>
      <w:tr w:rsidR="00A62BB4" w:rsidRPr="00A45EDA" w14:paraId="45BD63F4" w14:textId="77777777" w:rsidTr="00EE7EC3">
        <w:tc>
          <w:tcPr>
            <w:tcW w:w="4678" w:type="dxa"/>
            <w:gridSpan w:val="2"/>
          </w:tcPr>
          <w:p w14:paraId="55E4CDF0" w14:textId="61314EFF" w:rsidR="00A62BB4" w:rsidRPr="00F47307" w:rsidRDefault="00DF5F97" w:rsidP="0082008D">
            <w:pPr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إعطاء </w:t>
            </w:r>
            <w:r w:rsidR="00354D9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هدايا </w:t>
            </w:r>
            <w:r w:rsidR="00354D96" w:rsidRPr="00F47307">
              <w:rPr>
                <w:rFonts w:ascii="Traditional Arabic" w:eastAsia="Arial" w:hAnsi="Traditional Arabic" w:cs="Traditional Arabic" w:hint="cs"/>
                <w:b/>
                <w:bCs/>
                <w:sz w:val="18"/>
                <w:szCs w:val="18"/>
                <w:rtl/>
              </w:rPr>
              <w:t>ا</w:t>
            </w:r>
            <w:r w:rsidR="00354D96" w:rsidRPr="00F47307">
              <w:rPr>
                <w:rFonts w:ascii="Traditional Arabic" w:eastAsia="Arial" w:hAnsi="Traditional Arabic" w:cs="Traditional Arabic"/>
                <w:b/>
                <w:bCs/>
                <w:sz w:val="18"/>
                <w:szCs w:val="18"/>
                <w:rtl/>
              </w:rPr>
              <w:t>ل</w:t>
            </w:r>
            <w:r w:rsidR="00354D96" w:rsidRPr="00F47307">
              <w:rPr>
                <w:rFonts w:ascii="Traditional Arabic" w:eastAsia="Arial" w:hAnsi="Traditional Arabic" w:cs="Traditional Arabic"/>
                <w:b/>
                <w:bCs/>
                <w:i/>
                <w:sz w:val="18"/>
                <w:szCs w:val="18"/>
                <w:rtl/>
              </w:rPr>
              <w:t xml:space="preserve">هونغ </w:t>
            </w:r>
            <w:proofErr w:type="spellStart"/>
            <w:r w:rsidR="00354D96" w:rsidRPr="00F47307">
              <w:rPr>
                <w:rFonts w:ascii="Traditional Arabic" w:eastAsia="Arial" w:hAnsi="Traditional Arabic" w:cs="Traditional Arabic"/>
                <w:b/>
                <w:bCs/>
                <w:i/>
                <w:sz w:val="18"/>
                <w:szCs w:val="18"/>
                <w:rtl/>
              </w:rPr>
              <w:t>باوس</w:t>
            </w:r>
            <w:proofErr w:type="spellEnd"/>
            <w:r w:rsidR="00354D96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354D9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(</w:t>
            </w:r>
            <w:r w:rsidR="00354D96" w:rsidRPr="00F47307">
              <w:rPr>
                <w:rFonts w:ascii="Arial" w:hAnsi="Arial" w:cs="Arial"/>
                <w:i/>
                <w:noProof/>
                <w:sz w:val="18"/>
                <w:szCs w:val="18"/>
              </w:rPr>
              <w:t>hong baos</w:t>
            </w:r>
            <w:r w:rsidR="00354D9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) في احتفال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السنة الصين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الجديدة</w:t>
            </w:r>
            <w:r w:rsidR="00354D9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. (مغلَّفاتٌ حمراء يعتقد الصينيُّون أنَّها تُبعِد الأرواحَ الشريرة وتجلب الحظّ)</w:t>
            </w:r>
          </w:p>
        </w:tc>
      </w:tr>
      <w:tr w:rsidR="00A62BB4" w:rsidRPr="00A45EDA" w14:paraId="407EF58A" w14:textId="77777777" w:rsidTr="00EE7EC3">
        <w:tc>
          <w:tcPr>
            <w:tcW w:w="4678" w:type="dxa"/>
            <w:gridSpan w:val="2"/>
          </w:tcPr>
          <w:p w14:paraId="0DB05379" w14:textId="0FCABEC5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أشجار عيد الميلاد في 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هيكل (معبد)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الكنيسة</w:t>
            </w:r>
          </w:p>
        </w:tc>
      </w:tr>
      <w:tr w:rsidR="00A62BB4" w:rsidRPr="00A45EDA" w14:paraId="1A69A516" w14:textId="77777777" w:rsidTr="00EE7EC3">
        <w:tc>
          <w:tcPr>
            <w:tcW w:w="4678" w:type="dxa"/>
            <w:gridSpan w:val="2"/>
          </w:tcPr>
          <w:p w14:paraId="619E8BE4" w14:textId="4D3A64A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التصفيق في 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أثناء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خدمات 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العبادة في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الكنيسة</w:t>
            </w:r>
          </w:p>
        </w:tc>
      </w:tr>
      <w:tr w:rsidR="00A62BB4" w:rsidRPr="00A45EDA" w14:paraId="2B23A85F" w14:textId="77777777" w:rsidTr="00EE7EC3">
        <w:tc>
          <w:tcPr>
            <w:tcW w:w="4678" w:type="dxa"/>
            <w:gridSpan w:val="2"/>
          </w:tcPr>
          <w:p w14:paraId="61EF0F1D" w14:textId="1BAE2394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الرقص (الغربي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، الق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، 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قاعات الرقص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، 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نوبات الرقص الهستيريَّة</w:t>
            </w:r>
            <w:r w:rsidR="00503111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</w:tc>
      </w:tr>
      <w:tr w:rsidR="00A62BB4" w:rsidRPr="00A45EDA" w14:paraId="0389D0E1" w14:textId="77777777" w:rsidTr="00EE7EC3">
        <w:tc>
          <w:tcPr>
            <w:tcW w:w="4678" w:type="dxa"/>
            <w:gridSpan w:val="2"/>
          </w:tcPr>
          <w:p w14:paraId="11FF2060" w14:textId="005777CB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ش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البيرة</w:t>
            </w:r>
          </w:p>
        </w:tc>
      </w:tr>
      <w:tr w:rsidR="00A62BB4" w:rsidRPr="00A45EDA" w14:paraId="151998D6" w14:textId="77777777" w:rsidTr="00EE7EC3">
        <w:tc>
          <w:tcPr>
            <w:tcW w:w="4678" w:type="dxa"/>
            <w:gridSpan w:val="2"/>
          </w:tcPr>
          <w:p w14:paraId="591EFE96" w14:textId="11B67ADD" w:rsidR="00A62BB4" w:rsidRPr="00F47307" w:rsidRDefault="00AD4FF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ش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المشروبات الكحول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القو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</w:p>
        </w:tc>
      </w:tr>
      <w:tr w:rsidR="00A62BB4" w:rsidRPr="00A45EDA" w14:paraId="7ECA34CC" w14:textId="77777777" w:rsidTr="00EE7EC3">
        <w:tc>
          <w:tcPr>
            <w:tcW w:w="4678" w:type="dxa"/>
            <w:gridSpan w:val="2"/>
          </w:tcPr>
          <w:p w14:paraId="12090324" w14:textId="40720CEC" w:rsidR="00A62BB4" w:rsidRPr="00F47307" w:rsidRDefault="00AD4FF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ش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النبيذ</w:t>
            </w:r>
          </w:p>
        </w:tc>
      </w:tr>
      <w:tr w:rsidR="00A62BB4" w:rsidRPr="00A45EDA" w14:paraId="55422775" w14:textId="77777777" w:rsidTr="00EE7EC3">
        <w:tc>
          <w:tcPr>
            <w:tcW w:w="4678" w:type="dxa"/>
            <w:gridSpan w:val="2"/>
          </w:tcPr>
          <w:p w14:paraId="2E586335" w14:textId="02973CF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قيادة در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اجة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نار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</w:p>
          <w:p w14:paraId="0FE2ADB7" w14:textId="52AD962E" w:rsidR="00A62BB4" w:rsidRPr="00F47307" w:rsidRDefault="00AD4FF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تناو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الأطعمة الدمو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</w:p>
          <w:p w14:paraId="062F0792" w14:textId="4CB0934D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أك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ما ذ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ح للأصنام</w:t>
            </w:r>
          </w:p>
        </w:tc>
      </w:tr>
      <w:tr w:rsidR="00A62BB4" w:rsidRPr="00A45EDA" w14:paraId="58A797EC" w14:textId="77777777" w:rsidTr="00EE7EC3">
        <w:tc>
          <w:tcPr>
            <w:tcW w:w="4678" w:type="dxa"/>
            <w:gridSpan w:val="2"/>
          </w:tcPr>
          <w:p w14:paraId="65F08EEA" w14:textId="5E3C9FDB" w:rsidR="00A62BB4" w:rsidRPr="00F47307" w:rsidRDefault="00AD4FF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تناوُلُ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الوجبات السريعة</w:t>
            </w:r>
          </w:p>
        </w:tc>
      </w:tr>
      <w:tr w:rsidR="00A62BB4" w:rsidRPr="00A45EDA" w14:paraId="27175294" w14:textId="77777777" w:rsidTr="00EE7EC3">
        <w:tc>
          <w:tcPr>
            <w:tcW w:w="4678" w:type="dxa"/>
            <w:gridSpan w:val="2"/>
          </w:tcPr>
          <w:p w14:paraId="307C2EAC" w14:textId="7B594F9F" w:rsidR="00A62BB4" w:rsidRPr="00F47307" w:rsidRDefault="00AD4FF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أك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اللحوم</w:t>
            </w:r>
          </w:p>
        </w:tc>
      </w:tr>
      <w:tr w:rsidR="00A62BB4" w:rsidRPr="00A45EDA" w14:paraId="3F0EEC82" w14:textId="77777777" w:rsidTr="00EE7EC3">
        <w:tc>
          <w:tcPr>
            <w:tcW w:w="4678" w:type="dxa"/>
            <w:gridSpan w:val="2"/>
          </w:tcPr>
          <w:p w14:paraId="44C7C64A" w14:textId="1BFE85D0" w:rsidR="00A62BB4" w:rsidRPr="00F47307" w:rsidRDefault="00AD4FF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تناو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"الطعام المسيحي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ِّ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" فقط (أي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ًا كان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 w:hint="cs"/>
                <w:i/>
                <w:sz w:val="18"/>
                <w:szCs w:val="18"/>
                <w:rtl/>
              </w:rPr>
              <w:t>المقصود بهذا التعبير!)</w:t>
            </w:r>
          </w:p>
        </w:tc>
      </w:tr>
      <w:tr w:rsidR="00A62BB4" w:rsidRPr="00A45EDA" w14:paraId="4CCCC286" w14:textId="77777777" w:rsidTr="00EE7EC3">
        <w:tc>
          <w:tcPr>
            <w:tcW w:w="4678" w:type="dxa"/>
            <w:gridSpan w:val="2"/>
          </w:tcPr>
          <w:p w14:paraId="3A941915" w14:textId="0898FF0B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تقديم التحي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ات "المسيح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" فقط (رأس السنة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  <w:p w14:paraId="5E931D02" w14:textId="0593F929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التبر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ع </w:t>
            </w:r>
            <w:r w:rsidR="00AD4F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لقضايا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غير دين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</w:p>
        </w:tc>
      </w:tr>
      <w:tr w:rsidR="00A62BB4" w:rsidRPr="00A45EDA" w14:paraId="0DEE1910" w14:textId="77777777" w:rsidTr="00EE7EC3">
        <w:tc>
          <w:tcPr>
            <w:tcW w:w="4678" w:type="dxa"/>
            <w:gridSpan w:val="2"/>
          </w:tcPr>
          <w:p w14:paraId="664F5EA0" w14:textId="683739A2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وجود طبيب أمراض النساء الذي يقوم بإجراء عملي</w:t>
            </w:r>
            <w:r w:rsidR="00CE2236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ات الإجهاض</w:t>
            </w:r>
          </w:p>
        </w:tc>
      </w:tr>
      <w:tr w:rsidR="00A62BB4" w:rsidRPr="00A45EDA" w14:paraId="7A671992" w14:textId="77777777" w:rsidTr="00EE7EC3">
        <w:tc>
          <w:tcPr>
            <w:tcW w:w="4678" w:type="dxa"/>
            <w:gridSpan w:val="2"/>
          </w:tcPr>
          <w:p w14:paraId="024434BC" w14:textId="27E72CE2" w:rsidR="00A62BB4" w:rsidRPr="00F47307" w:rsidRDefault="00DF5F97" w:rsidP="00DA17B8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القتل في الحرب</w:t>
            </w:r>
          </w:p>
          <w:p w14:paraId="0DA7D370" w14:textId="0E4D1602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lang w:val="en-US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الضحك </w:t>
            </w:r>
            <w:r w:rsidR="003117F5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عندما يكون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الرجال والنساء مع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ً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</w:t>
            </w:r>
          </w:p>
        </w:tc>
      </w:tr>
      <w:tr w:rsidR="00A62BB4" w:rsidRPr="00A45EDA" w14:paraId="0458B139" w14:textId="77777777" w:rsidTr="00EE7EC3">
        <w:tc>
          <w:tcPr>
            <w:tcW w:w="4678" w:type="dxa"/>
            <w:gridSpan w:val="2"/>
          </w:tcPr>
          <w:p w14:paraId="604CFB7C" w14:textId="770DEEBF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الاستماع إلى موسيق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الروك</w:t>
            </w:r>
          </w:p>
        </w:tc>
      </w:tr>
      <w:tr w:rsidR="00A62BB4" w:rsidRPr="00A45EDA" w14:paraId="0A4CD2E6" w14:textId="77777777" w:rsidTr="00EE7EC3">
        <w:tc>
          <w:tcPr>
            <w:tcW w:w="4678" w:type="dxa"/>
            <w:gridSpan w:val="2"/>
          </w:tcPr>
          <w:p w14:paraId="59937DC5" w14:textId="3D7022BE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الاستمناء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(العادة السرِّيَّة)</w:t>
            </w:r>
          </w:p>
        </w:tc>
      </w:tr>
      <w:tr w:rsidR="00A62BB4" w:rsidRPr="00A45EDA" w14:paraId="782C9738" w14:textId="77777777" w:rsidTr="00EE7EC3">
        <w:tc>
          <w:tcPr>
            <w:tcW w:w="4678" w:type="dxa"/>
            <w:gridSpan w:val="2"/>
          </w:tcPr>
          <w:p w14:paraId="40437D59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الرجال ذوو اللحية أو السوالف</w:t>
            </w:r>
          </w:p>
        </w:tc>
      </w:tr>
      <w:tr w:rsidR="00A62BB4" w:rsidRPr="00A45EDA" w14:paraId="0E9B8B44" w14:textId="77777777" w:rsidTr="00EE7EC3">
        <w:tc>
          <w:tcPr>
            <w:tcW w:w="4678" w:type="dxa"/>
            <w:gridSpan w:val="2"/>
          </w:tcPr>
          <w:p w14:paraId="61B24204" w14:textId="3FC2C1A2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الرجال 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الذين يضعون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الأقراط</w:t>
            </w:r>
          </w:p>
        </w:tc>
      </w:tr>
      <w:tr w:rsidR="00A62BB4" w:rsidRPr="00A45EDA" w14:paraId="5D883006" w14:textId="77777777" w:rsidTr="00EE7EC3">
        <w:tc>
          <w:tcPr>
            <w:tcW w:w="4678" w:type="dxa"/>
            <w:gridSpan w:val="2"/>
          </w:tcPr>
          <w:p w14:paraId="003A7431" w14:textId="50DBEBB5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الرجال ذو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و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الشعر الطويل</w:t>
            </w:r>
          </w:p>
        </w:tc>
      </w:tr>
      <w:tr w:rsidR="00A62BB4" w:rsidRPr="00A45EDA" w14:paraId="486247EA" w14:textId="77777777" w:rsidTr="00EE7EC3">
        <w:tc>
          <w:tcPr>
            <w:tcW w:w="4678" w:type="dxa"/>
            <w:gridSpan w:val="2"/>
          </w:tcPr>
          <w:p w14:paraId="4CA7472C" w14:textId="468B4FE1" w:rsidR="00A62BB4" w:rsidRPr="00F47307" w:rsidRDefault="00DA17B8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أم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هات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اللواتي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يعمل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خارج المنزل</w:t>
            </w:r>
          </w:p>
        </w:tc>
      </w:tr>
      <w:tr w:rsidR="00A62BB4" w:rsidRPr="00A45EDA" w14:paraId="73004D5B" w14:textId="77777777" w:rsidTr="00EE7EC3">
        <w:tc>
          <w:tcPr>
            <w:tcW w:w="4678" w:type="dxa"/>
            <w:gridSpan w:val="2"/>
          </w:tcPr>
          <w:p w14:paraId="7D6DA92E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السمنة والشراهة</w:t>
            </w:r>
          </w:p>
        </w:tc>
      </w:tr>
      <w:tr w:rsidR="00A62BB4" w:rsidRPr="00A45EDA" w14:paraId="5FE03E84" w14:textId="77777777" w:rsidTr="00EE7EC3">
        <w:tc>
          <w:tcPr>
            <w:tcW w:w="4678" w:type="dxa"/>
            <w:gridSpan w:val="2"/>
          </w:tcPr>
          <w:p w14:paraId="6DA4A1CE" w14:textId="2AE62373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امتلاك 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سيَّارة</w:t>
            </w:r>
            <w:r w:rsidR="00DA17B8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مرسيدس أو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سيَّارة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بي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.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إم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.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دبليو</w:t>
            </w:r>
            <w:r w:rsidR="00DA17B8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.</w:t>
            </w:r>
          </w:p>
        </w:tc>
      </w:tr>
      <w:tr w:rsidR="00A62BB4" w:rsidRPr="00A45EDA" w14:paraId="660A19AC" w14:textId="77777777" w:rsidTr="00EE7EC3">
        <w:tc>
          <w:tcPr>
            <w:tcW w:w="4678" w:type="dxa"/>
            <w:gridSpan w:val="2"/>
          </w:tcPr>
          <w:p w14:paraId="38CB3056" w14:textId="213B0100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امتلاك شق</w:t>
            </w:r>
            <w:r w:rsidR="008530B3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ة</w:t>
            </w:r>
            <w:r w:rsidR="008530B3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تنفيذ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="008530B3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 (</w:t>
            </w:r>
            <w:r w:rsidR="008530B3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شق</w:t>
            </w:r>
            <w:r w:rsidR="008530B3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="008530B3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ة</w:t>
            </w:r>
            <w:r w:rsidR="008530B3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فاخرة جدًّا)</w:t>
            </w:r>
          </w:p>
        </w:tc>
      </w:tr>
      <w:tr w:rsidR="00A62BB4" w:rsidRPr="00A45EDA" w14:paraId="718851AD" w14:textId="77777777" w:rsidTr="00EE7EC3">
        <w:tc>
          <w:tcPr>
            <w:tcW w:w="4678" w:type="dxa"/>
            <w:gridSpan w:val="2"/>
          </w:tcPr>
          <w:p w14:paraId="2C87D1CC" w14:textId="180BF20F" w:rsidR="00A62BB4" w:rsidRPr="00F47307" w:rsidRDefault="009536C9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lang w:val="en-US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لعب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بورق </w:t>
            </w:r>
            <w:r w:rsidR="00720327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</w:t>
            </w:r>
            <w:r w:rsidR="0072032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لعب</w:t>
            </w:r>
          </w:p>
        </w:tc>
      </w:tr>
      <w:tr w:rsidR="00A62BB4" w:rsidRPr="00A45EDA" w14:paraId="772CAB58" w14:textId="77777777" w:rsidTr="00EE7EC3">
        <w:tc>
          <w:tcPr>
            <w:tcW w:w="4678" w:type="dxa"/>
            <w:gridSpan w:val="2"/>
          </w:tcPr>
          <w:p w14:paraId="15B2607F" w14:textId="7E7312CB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lang w:bidi="ar-JO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لعب الغولف يوم الأحد</w:t>
            </w:r>
            <w:r w:rsidR="005A19C5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  <w:lang w:bidi="ar-JO"/>
              </w:rPr>
              <w:t xml:space="preserve"> (يوم الاجتماع الأسبوعيِّ للعبادة)</w:t>
            </w:r>
          </w:p>
        </w:tc>
      </w:tr>
      <w:tr w:rsidR="00A62BB4" w:rsidRPr="00A45EDA" w14:paraId="77A3812E" w14:textId="77777777" w:rsidTr="00EE7EC3">
        <w:tc>
          <w:tcPr>
            <w:tcW w:w="4678" w:type="dxa"/>
            <w:gridSpan w:val="2"/>
          </w:tcPr>
          <w:p w14:paraId="07B64C8D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العزف على الطبول في الكنيسة</w:t>
            </w:r>
          </w:p>
        </w:tc>
      </w:tr>
      <w:tr w:rsidR="00A62BB4" w:rsidRPr="00A45EDA" w14:paraId="486C3083" w14:textId="77777777" w:rsidTr="00EE7EC3">
        <w:tc>
          <w:tcPr>
            <w:tcW w:w="4678" w:type="dxa"/>
            <w:gridSpan w:val="2"/>
          </w:tcPr>
          <w:p w14:paraId="569FB83F" w14:textId="2409A28A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العزف على 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  <w:lang w:bidi="ar-JO"/>
              </w:rPr>
              <w:t xml:space="preserve">آلة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الأرغن في الكنيسة</w:t>
            </w:r>
          </w:p>
        </w:tc>
      </w:tr>
      <w:tr w:rsidR="00A62BB4" w:rsidRPr="00A45EDA" w14:paraId="2A732A51" w14:textId="77777777" w:rsidTr="00EE7EC3">
        <w:tc>
          <w:tcPr>
            <w:tcW w:w="4678" w:type="dxa"/>
            <w:gridSpan w:val="2"/>
          </w:tcPr>
          <w:p w14:paraId="798DF371" w14:textId="604E15F6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نش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ص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ور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يسوع</w:t>
            </w:r>
          </w:p>
          <w:p w14:paraId="55C13ECB" w14:textId="2EAD5955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الوعظ </w:t>
            </w:r>
            <w:r w:rsidR="008621C0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بعْدَ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الساعة 12 ظهر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ً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</w:t>
            </w:r>
          </w:p>
          <w:p w14:paraId="7192DE9D" w14:textId="44B923D9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الوعظ جالس</w:t>
            </w:r>
            <w:r w:rsidR="00D61A2A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ًا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(وليس على المنبر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</w:tc>
      </w:tr>
      <w:tr w:rsidR="00A62BB4" w:rsidRPr="00A45EDA" w14:paraId="5771F908" w14:textId="77777777" w:rsidTr="00EE7EC3">
        <w:tc>
          <w:tcPr>
            <w:tcW w:w="4678" w:type="dxa"/>
            <w:gridSpan w:val="2"/>
          </w:tcPr>
          <w:p w14:paraId="1F2B33E1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الوعظ دون ربطة عنق</w:t>
            </w:r>
          </w:p>
        </w:tc>
      </w:tr>
      <w:tr w:rsidR="00A62BB4" w:rsidRPr="00A45EDA" w14:paraId="1B2EF91C" w14:textId="77777777" w:rsidTr="00EE7EC3">
        <w:tc>
          <w:tcPr>
            <w:tcW w:w="4678" w:type="dxa"/>
            <w:gridSpan w:val="2"/>
          </w:tcPr>
          <w:p w14:paraId="4A6B8DE2" w14:textId="50395932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lang w:val="en-US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التقبيل </w:t>
            </w:r>
            <w:r w:rsidR="00EE1B2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قبْلَ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الزواج</w:t>
            </w:r>
          </w:p>
        </w:tc>
      </w:tr>
      <w:tr w:rsidR="00A62BB4" w:rsidRPr="00A45EDA" w14:paraId="425BBD2E" w14:textId="77777777" w:rsidTr="00EE7EC3">
        <w:tc>
          <w:tcPr>
            <w:tcW w:w="4678" w:type="dxa"/>
            <w:gridSpan w:val="2"/>
          </w:tcPr>
          <w:p w14:paraId="74177120" w14:textId="1C7DDA93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رف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ع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يد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واحدة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في الكنيسة</w:t>
            </w:r>
          </w:p>
        </w:tc>
      </w:tr>
      <w:tr w:rsidR="00A62BB4" w:rsidRPr="00A45EDA" w14:paraId="35B96D6A" w14:textId="77777777" w:rsidTr="00EE7EC3">
        <w:tc>
          <w:tcPr>
            <w:tcW w:w="4678" w:type="dxa"/>
            <w:gridSpan w:val="2"/>
          </w:tcPr>
          <w:p w14:paraId="54755E8F" w14:textId="0FD666A2" w:rsidR="00A62BB4" w:rsidRPr="00F47307" w:rsidRDefault="0094109C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رف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ع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اليدين في الكنيسة</w:t>
            </w:r>
          </w:p>
        </w:tc>
      </w:tr>
      <w:tr w:rsidR="00A62BB4" w:rsidRPr="00A45EDA" w14:paraId="04FF01C5" w14:textId="77777777" w:rsidTr="00EE7EC3">
        <w:tc>
          <w:tcPr>
            <w:tcW w:w="4678" w:type="dxa"/>
            <w:gridSpan w:val="2"/>
          </w:tcPr>
          <w:p w14:paraId="25A750B4" w14:textId="59E73645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خدمات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العبادة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ل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لكنيسة ليلة السبت</w:t>
            </w:r>
          </w:p>
          <w:p w14:paraId="1ECFD106" w14:textId="63F1565F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مصافحة النساء (نيبال، كمبوديا</w:t>
            </w:r>
            <w:r w:rsidR="0094109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  <w:p w14:paraId="25929F89" w14:textId="67FA651A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غناء </w:t>
            </w:r>
            <w:proofErr w:type="spellStart"/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الكاريوكي</w:t>
            </w:r>
            <w:proofErr w:type="spellEnd"/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(</w:t>
            </w:r>
            <w:r w:rsidR="000D7742" w:rsidRPr="00F47307">
              <w:rPr>
                <w:rFonts w:ascii="Arial" w:hAnsi="Arial" w:cs="Arial"/>
                <w:noProof/>
                <w:sz w:val="18"/>
                <w:szCs w:val="18"/>
              </w:rPr>
              <w:t>karaoke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</w:tc>
      </w:tr>
      <w:tr w:rsidR="00A62BB4" w:rsidRPr="00A45EDA" w14:paraId="42B9245C" w14:textId="77777777" w:rsidTr="00EE7EC3">
        <w:tc>
          <w:tcPr>
            <w:tcW w:w="4678" w:type="dxa"/>
            <w:gridSpan w:val="2"/>
          </w:tcPr>
          <w:p w14:paraId="45F3A27B" w14:textId="40D87A6F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الجلوس مع 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شريك حياتك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في الكنيسة</w:t>
            </w:r>
          </w:p>
          <w:p w14:paraId="2EAD2034" w14:textId="0A8869A4" w:rsidR="00A62BB4" w:rsidRPr="00F47307" w:rsidRDefault="000D7742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عدم حضور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الكنيسة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في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أثناء العطلة</w:t>
            </w:r>
          </w:p>
        </w:tc>
      </w:tr>
      <w:tr w:rsidR="00A62BB4" w:rsidRPr="00F47307" w14:paraId="58BBE1EE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53B4C379" w14:textId="66A20CFB" w:rsidR="00A62BB4" w:rsidRPr="00F47307" w:rsidRDefault="000D7742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عدم حضور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مدرسة الأحد في الكنيسة</w:t>
            </w:r>
          </w:p>
        </w:tc>
      </w:tr>
      <w:tr w:rsidR="00A62BB4" w:rsidRPr="00F47307" w14:paraId="71B138F5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3AD753A8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التدخين</w:t>
            </w:r>
          </w:p>
        </w:tc>
      </w:tr>
      <w:tr w:rsidR="00A62BB4" w:rsidRPr="00F47307" w14:paraId="3DE56BEF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36E3028B" w14:textId="3CAEA464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السباحة مع الجنس ال</w:t>
            </w:r>
            <w:r w:rsidR="00EF126C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آخَر</w:t>
            </w:r>
          </w:p>
        </w:tc>
      </w:tr>
      <w:tr w:rsidR="00A62BB4" w:rsidRPr="00F47307" w14:paraId="6A5C7F03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256A76B5" w14:textId="5885EECA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الحديث 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ما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بين الرجال والنساء (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الثقافة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البورم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  <w:p w14:paraId="0058D127" w14:textId="67C1AB29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ت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عش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ي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ر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(تقديم العشور)</w:t>
            </w:r>
          </w:p>
        </w:tc>
      </w:tr>
      <w:tr w:rsidR="00A62BB4" w:rsidRPr="00F47307" w14:paraId="76FD4E84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7981789E" w14:textId="4BE8F1C2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استخدام وسائل من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ع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الحمل</w:t>
            </w:r>
          </w:p>
        </w:tc>
      </w:tr>
      <w:tr w:rsidR="00A62BB4" w:rsidRPr="00F47307" w14:paraId="71B9DD97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6EBA0760" w14:textId="70E273BD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استخدام ترجمات غير</w:t>
            </w:r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ترجمة </w:t>
            </w:r>
            <w:proofErr w:type="spellStart"/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فاندايك</w:t>
            </w:r>
            <w:proofErr w:type="spellEnd"/>
            <w:r w:rsidR="000D7742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</w:t>
            </w:r>
          </w:p>
        </w:tc>
      </w:tr>
      <w:tr w:rsidR="00A62BB4" w:rsidRPr="00F47307" w14:paraId="26011E94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0276E378" w14:textId="48ED5BAF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التصويت لمرش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حي الأحزاب السياس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المعار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ضة</w:t>
            </w:r>
          </w:p>
        </w:tc>
      </w:tr>
      <w:tr w:rsidR="00A62BB4" w:rsidRPr="00F47307" w14:paraId="33C374F2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13FEDF26" w14:textId="3CFB9233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مشاهدة 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قنوات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الكابل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على ال</w:t>
            </w:r>
            <w:r w:rsidR="007C71BD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تلفزيون</w:t>
            </w:r>
          </w:p>
        </w:tc>
      </w:tr>
      <w:tr w:rsidR="00A62BB4" w:rsidRPr="00F47307" w14:paraId="40727CED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6C6A2DF8" w14:textId="457A858A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مشاهدة الأفلام في الكنيسة (</w:t>
            </w:r>
            <w:r w:rsidR="005727F2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لا سيَّما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في </w:t>
            </w:r>
            <w:r w:rsidR="001C3189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  <w:lang w:bidi="ar-JO"/>
              </w:rPr>
              <w:t xml:space="preserve">أثناء فترة </w:t>
            </w:r>
            <w:proofErr w:type="gramStart"/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العبادة</w:t>
            </w:r>
            <w:r w:rsidR="001C3189" w:rsidRPr="00F47307">
              <w:rPr>
                <w:rFonts w:ascii="Traditional Arabic" w:eastAsia="Arial" w:hAnsi="Traditional Arabic" w:cs="Traditional Arabic" w:hint="cs"/>
                <w:sz w:val="18"/>
                <w:szCs w:val="18"/>
              </w:rPr>
              <w:t>(</w:t>
            </w:r>
            <w:proofErr w:type="gramEnd"/>
          </w:p>
        </w:tc>
      </w:tr>
      <w:tr w:rsidR="00A62BB4" w:rsidRPr="00F47307" w14:paraId="4F055695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032F776E" w14:textId="0280DD94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مشاهدة الأفلام ذات </w:t>
            </w:r>
            <w:proofErr w:type="gramStart"/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التصنيف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</w:rPr>
              <w:t xml:space="preserve"> PG</w:t>
            </w:r>
            <w:proofErr w:type="gramEnd"/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(التي تتطلب رقابة الأهل عند حضور الفيلم/البرنامج)</w:t>
            </w:r>
          </w:p>
        </w:tc>
      </w:tr>
      <w:tr w:rsidR="00A62BB4" w:rsidRPr="00F47307" w14:paraId="535648CA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1AD75EA3" w14:textId="3D76439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lang w:val="en-US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مشاهدة الأفلام </w:t>
            </w:r>
            <w:r w:rsidR="00A13AD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تحتوي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A13AD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على مشاهد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</w:t>
            </w:r>
            <w:r w:rsidR="00A13ADC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عنيفة</w:t>
            </w:r>
          </w:p>
        </w:tc>
      </w:tr>
      <w:tr w:rsidR="00A62BB4" w:rsidRPr="00F47307" w14:paraId="606CCA88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3033425A" w14:textId="48BB6590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ارتداء الزي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المحل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ِّ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بدل</w:t>
            </w:r>
            <w:r w:rsidR="00D61A2A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ًا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من الملابس الغرب</w:t>
            </w:r>
            <w:r w:rsidR="007852D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</w:p>
          <w:p w14:paraId="39854FC9" w14:textId="6325E6A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ارتداء العدسات اللاصقة بدل</w:t>
            </w:r>
            <w:r w:rsidR="00D61A2A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ًا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من النظ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ارات</w:t>
            </w:r>
          </w:p>
          <w:p w14:paraId="4A52AABC" w14:textId="791AA87D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ارتداء الصنادل </w:t>
            </w:r>
            <w:r w:rsidR="005562FA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عند الذهاب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إلى الكنيسة</w:t>
            </w:r>
          </w:p>
        </w:tc>
      </w:tr>
      <w:tr w:rsidR="00A62BB4" w:rsidRPr="00F47307" w14:paraId="24E9C3DC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48A2B440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ارتداء السراويل القصيرة في الكنيسة</w:t>
            </w:r>
          </w:p>
        </w:tc>
      </w:tr>
      <w:tr w:rsidR="00A62BB4" w:rsidRPr="00F47307" w14:paraId="4FA4B414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370B82C6" w14:textId="46C2A4D2" w:rsidR="00A62BB4" w:rsidRPr="00F47307" w:rsidRDefault="00E07A2A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أن يكون المدير</w:t>
            </w:r>
            <w:r w:rsidR="004B0E1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التنفيذيُّ الرئيسيُّ امرأةً</w:t>
            </w:r>
          </w:p>
        </w:tc>
      </w:tr>
      <w:tr w:rsidR="00A62BB4" w:rsidRPr="00F47307" w14:paraId="39D6089B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7C9D4E69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القساوسة للنساء</w:t>
            </w:r>
          </w:p>
        </w:tc>
      </w:tr>
      <w:tr w:rsidR="00A62BB4" w:rsidRPr="00F47307" w14:paraId="381CC3D7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631502E4" w14:textId="4AC77713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قادة 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الترانيم من النساء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لقيادة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خدمات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العبادة في الكنيسة</w:t>
            </w:r>
          </w:p>
        </w:tc>
      </w:tr>
      <w:tr w:rsidR="00A62BB4" w:rsidRPr="00F47307" w14:paraId="6EBA0A97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4291CEDF" w14:textId="5D4E4B4E" w:rsidR="00A62BB4" w:rsidRPr="00F47307" w:rsidRDefault="000A57C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النساء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اللواتي يساعدْنَ ك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مشرفات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 في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مدارس الأحد</w:t>
            </w:r>
          </w:p>
        </w:tc>
      </w:tr>
      <w:tr w:rsidR="00A62BB4" w:rsidRPr="00F47307" w14:paraId="7CBCD1D6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72352AEE" w14:textId="0714DA61" w:rsidR="00A62BB4" w:rsidRPr="00F47307" w:rsidRDefault="000A57C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النساء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اللواتي يساعدْنَ 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في دَورِ </w:t>
            </w:r>
            <w:r w:rsidR="00C10A5F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م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="00C10A5F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ع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="00C10A5F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لِّم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ات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 في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مدارس الأحد (مستوى الكبار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</w:tc>
      </w:tr>
      <w:tr w:rsidR="00A62BB4" w:rsidRPr="00F47307" w14:paraId="6F44AB70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72CAF5CD" w14:textId="612E1037" w:rsidR="00A62BB4" w:rsidRPr="00F47307" w:rsidRDefault="000A57C4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النساء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اللواتي يساعدْنَ 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في دَورِ </w:t>
            </w:r>
            <w:r w:rsidR="007C71BD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م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ُ</w:t>
            </w:r>
            <w:r w:rsidR="007C71BD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ع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="007C71BD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لِّمات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ٍ 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في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مدارس الأحد (مستوى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الابتدائ</w:t>
            </w:r>
            <w:r w:rsidR="0063570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</w:tc>
      </w:tr>
      <w:tr w:rsidR="00A62BB4" w:rsidRPr="00F47307" w14:paraId="00B2576E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3871CC2B" w14:textId="568C39D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  <w:lang w:val="en-US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ي</w:t>
            </w:r>
            <w:r w:rsidR="004B0E1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خرج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B8698C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دون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حم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الة 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صدر</w:t>
            </w:r>
          </w:p>
        </w:tc>
      </w:tr>
      <w:tr w:rsidR="00A62BB4" w:rsidRPr="00F47307" w14:paraId="687761EB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54D0C737" w14:textId="684A3B3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اللواتي يستخدم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 حقنة فوق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الجافية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(</w:t>
            </w:r>
            <w:proofErr w:type="spellStart"/>
            <w:r w:rsidR="00AC2ADE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الإبيديورال</w:t>
            </w:r>
            <w:proofErr w:type="spellEnd"/>
            <w:r w:rsidR="00AC2ADE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/ إبرة الظهر</w:t>
            </w:r>
            <w:r w:rsidR="000A57C4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لتخفيف آلام الولادة</w:t>
            </w:r>
          </w:p>
        </w:tc>
      </w:tr>
      <w:tr w:rsidR="00A62BB4" w:rsidRPr="00F47307" w14:paraId="2A9F0349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46F470FA" w14:textId="5C15447B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المرأة </w:t>
            </w:r>
            <w:r w:rsidR="007C71BD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التي </w:t>
            </w:r>
            <w:r w:rsidR="00AC2ADE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تضع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نقطة</w:t>
            </w:r>
            <w:r w:rsidR="00AC2ADE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الجبهة الهند</w:t>
            </w:r>
            <w:r w:rsidR="00635701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يَّة</w:t>
            </w:r>
          </w:p>
        </w:tc>
      </w:tr>
      <w:tr w:rsidR="00A62BB4" w:rsidRPr="00F47307" w14:paraId="0EE050BE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314DC08B" w14:textId="62E81B83" w:rsidR="00A62BB4" w:rsidRPr="00F47307" w:rsidRDefault="00AC2ADE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النساء اللواتي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يرتدي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الساري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(</w:t>
            </w:r>
            <w:r w:rsidRPr="00F47307">
              <w:rPr>
                <w:rFonts w:ascii="Arial" w:hAnsi="Arial" w:cs="Arial"/>
                <w:noProof/>
                <w:sz w:val="18"/>
                <w:szCs w:val="18"/>
              </w:rPr>
              <w:t>sari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 (الرداء الهنديُّ الملتفُّ حول الجسد)</w:t>
            </w:r>
          </w:p>
        </w:tc>
      </w:tr>
      <w:tr w:rsidR="00A62BB4" w:rsidRPr="00F47307" w14:paraId="0F054997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4E863DFF" w14:textId="3E642CEC" w:rsidR="00A62BB4" w:rsidRPr="00F47307" w:rsidRDefault="00AC2ADE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اللواتي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لا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يرتدي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الساري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(</w:t>
            </w:r>
            <w:r w:rsidRPr="00F47307">
              <w:rPr>
                <w:rFonts w:ascii="Arial" w:hAnsi="Arial" w:cs="Arial"/>
                <w:noProof/>
                <w:sz w:val="18"/>
                <w:szCs w:val="18"/>
              </w:rPr>
              <w:t>sari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)</w:t>
            </w:r>
          </w:p>
        </w:tc>
      </w:tr>
      <w:tr w:rsidR="00A62BB4" w:rsidRPr="00F47307" w14:paraId="5D86AE27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58E4D330" w14:textId="4556EC28" w:rsidR="00A62BB4" w:rsidRPr="00F47307" w:rsidRDefault="009C282F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اللواتي يرتدي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المجوهرات</w:t>
            </w:r>
          </w:p>
        </w:tc>
      </w:tr>
      <w:tr w:rsidR="00A62BB4" w:rsidRPr="00F47307" w14:paraId="6B0D31A2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12D40695" w14:textId="020CC6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النساء </w:t>
            </w:r>
            <w:r w:rsidR="009C282F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اللواتي 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ي</w:t>
            </w:r>
            <w:r w:rsidR="009C282F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ضعْ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="009C282F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المكياج و/أو أحمر الشفاه</w:t>
            </w:r>
          </w:p>
        </w:tc>
      </w:tr>
      <w:tr w:rsidR="00A62BB4" w:rsidRPr="00F47307" w14:paraId="54D82671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7435F3D5" w14:textId="55B3E58E" w:rsidR="00A62BB4" w:rsidRPr="00F47307" w:rsidRDefault="00A319E0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اللواتي يرتدي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ْ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ن</w:t>
            </w:r>
            <w:r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َ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</w:t>
            </w:r>
            <w:r w:rsidR="00DF5F97"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السراويل في الكنيسة</w:t>
            </w:r>
          </w:p>
        </w:tc>
      </w:tr>
      <w:tr w:rsidR="00A62BB4" w:rsidRPr="00F47307" w14:paraId="6E8B2271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0347A4D5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النساء ذوات الشعر القصير</w:t>
            </w:r>
          </w:p>
        </w:tc>
      </w:tr>
      <w:tr w:rsidR="00A62BB4" w:rsidRPr="00F47307" w14:paraId="47D3AAC5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6AB5498E" w14:textId="4ED55C2A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العمل في منشأة</w:t>
            </w:r>
            <w:r w:rsidR="00E062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للإجهاض</w:t>
            </w:r>
          </w:p>
        </w:tc>
      </w:tr>
      <w:tr w:rsidR="00A62BB4" w:rsidRPr="00F47307" w14:paraId="4527AF1D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1E4B2DC5" w14:textId="4CE2CAE0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العمل في ملهى ليلي</w:t>
            </w:r>
            <w:r w:rsidR="00E062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ّ</w:t>
            </w:r>
          </w:p>
        </w:tc>
      </w:tr>
      <w:tr w:rsidR="00A62BB4" w:rsidRPr="00F47307" w14:paraId="28A5D417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1E75CF7E" w14:textId="77777777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العمل في شركة التبغ</w:t>
            </w:r>
          </w:p>
        </w:tc>
      </w:tr>
      <w:tr w:rsidR="00A62BB4" w:rsidRPr="00F47307" w14:paraId="3BB5A4F6" w14:textId="77777777" w:rsidTr="00EE7EC3">
        <w:trPr>
          <w:gridAfter w:val="1"/>
          <w:wAfter w:w="160" w:type="dxa"/>
        </w:trPr>
        <w:tc>
          <w:tcPr>
            <w:tcW w:w="4518" w:type="dxa"/>
          </w:tcPr>
          <w:p w14:paraId="7CC63C7C" w14:textId="2334FA86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العمل يوم الأحد</w:t>
            </w:r>
            <w:r w:rsidR="00E062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 xml:space="preserve"> </w:t>
            </w:r>
            <w:r w:rsidR="00E062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  <w:lang w:bidi="ar-JO"/>
              </w:rPr>
              <w:t>(يوم الاجتماع الأسبوعيِّ للعبادة)</w:t>
            </w:r>
          </w:p>
          <w:p w14:paraId="5C0B61D9" w14:textId="427BB461" w:rsidR="00A62BB4" w:rsidRPr="00F47307" w:rsidRDefault="00DF5F97" w:rsidP="0082008D">
            <w:pPr>
              <w:tabs>
                <w:tab w:val="left" w:pos="360"/>
              </w:tabs>
              <w:bidi/>
              <w:rPr>
                <w:rFonts w:ascii="Traditional Arabic" w:eastAsia="Arial" w:hAnsi="Traditional Arabic" w:cs="Traditional Arabic"/>
                <w:sz w:val="18"/>
                <w:szCs w:val="18"/>
              </w:rPr>
            </w:pP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>العبادة بلغة</w:t>
            </w:r>
            <w:r w:rsidR="00E062F0" w:rsidRPr="00F47307">
              <w:rPr>
                <w:rFonts w:ascii="Traditional Arabic" w:eastAsia="Arial" w:hAnsi="Traditional Arabic" w:cs="Traditional Arabic" w:hint="cs"/>
                <w:sz w:val="18"/>
                <w:szCs w:val="18"/>
                <w:rtl/>
              </w:rPr>
              <w:t>ٍ</w:t>
            </w:r>
            <w:r w:rsidRPr="00F47307">
              <w:rPr>
                <w:rFonts w:ascii="Traditional Arabic" w:eastAsia="Arial" w:hAnsi="Traditional Arabic" w:cs="Traditional Arabic"/>
                <w:sz w:val="18"/>
                <w:szCs w:val="18"/>
                <w:rtl/>
              </w:rPr>
              <w:t xml:space="preserve"> مختلفة</w:t>
            </w:r>
          </w:p>
        </w:tc>
      </w:tr>
    </w:tbl>
    <w:p w14:paraId="4286571F" w14:textId="77777777" w:rsidR="00A62BB4" w:rsidRPr="004B32BD" w:rsidRDefault="00A62BB4" w:rsidP="0082008D">
      <w:pPr>
        <w:tabs>
          <w:tab w:val="left" w:pos="360"/>
        </w:tabs>
        <w:bidi/>
        <w:ind w:left="360" w:hanging="360"/>
        <w:rPr>
          <w:rFonts w:ascii="Traditional Arabic" w:eastAsia="Arial" w:hAnsi="Traditional Arabic" w:cs="Traditional Arabic"/>
          <w:sz w:val="28"/>
          <w:szCs w:val="28"/>
        </w:rPr>
        <w:sectPr w:rsidR="00A62BB4" w:rsidRPr="004B32BD" w:rsidSect="0035188C">
          <w:type w:val="continuous"/>
          <w:pgSz w:w="11880" w:h="16840"/>
          <w:pgMar w:top="720" w:right="1152" w:bottom="720" w:left="1440" w:header="720" w:footer="720" w:gutter="0"/>
          <w:pgNumType w:start="155"/>
          <w:cols w:num="2" w:space="720" w:equalWidth="0">
            <w:col w:w="4284" w:space="720"/>
            <w:col w:w="4284" w:space="0"/>
          </w:cols>
        </w:sectPr>
      </w:pPr>
    </w:p>
    <w:p w14:paraId="36C90D5D" w14:textId="424C9CBF" w:rsidR="00A62BB4" w:rsidRPr="000A5B0C" w:rsidRDefault="00DF5F97" w:rsidP="0082008D">
      <w:pPr>
        <w:tabs>
          <w:tab w:val="left" w:pos="360"/>
        </w:tabs>
        <w:bidi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 xml:space="preserve">العيش </w:t>
      </w:r>
      <w:r w:rsidR="004E19CA"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>مِثْل</w:t>
      </w: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يسوع، يهودي</w:t>
      </w:r>
      <w:r w:rsidR="000A5B0C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ٌّ</w:t>
      </w: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ملتزم</w:t>
      </w:r>
      <w:r w:rsidR="000A5B0C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ٌ</w:t>
      </w: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بالتوراة</w:t>
      </w:r>
    </w:p>
    <w:p w14:paraId="5A127F1A" w14:textId="769A5142" w:rsidR="00A62BB4" w:rsidRPr="000A5B0C" w:rsidRDefault="000A5B0C" w:rsidP="0082008D">
      <w:pPr>
        <w:tabs>
          <w:tab w:val="left" w:pos="360"/>
        </w:tabs>
        <w:bidi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0A5B0C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1 من 2</w:t>
      </w:r>
    </w:p>
    <w:p w14:paraId="12A2EBE1" w14:textId="77777777" w:rsidR="00A62BB4" w:rsidRPr="003171D5" w:rsidRDefault="00DF5F97" w:rsidP="0082008D">
      <w:pPr>
        <w:tabs>
          <w:tab w:val="left" w:pos="360"/>
        </w:tabs>
        <w:bidi/>
        <w:jc w:val="center"/>
        <w:rPr>
          <w:rFonts w:ascii="Traditional Arabic" w:eastAsia="Arial" w:hAnsi="Traditional Arabic" w:cs="Traditional Arabic"/>
          <w:sz w:val="22"/>
          <w:szCs w:val="22"/>
        </w:rPr>
      </w:pPr>
      <w:r w:rsidRPr="003171D5">
        <w:rPr>
          <w:rFonts w:ascii="Traditional Arabic" w:hAnsi="Traditional Arabic" w:cs="Traditional Arabic"/>
          <w:noProof/>
        </w:rPr>
        <w:drawing>
          <wp:anchor distT="0" distB="0" distL="114300" distR="114300" simplePos="0" relativeHeight="251665408" behindDoc="0" locked="0" layoutInCell="1" hidden="0" allowOverlap="1" wp14:anchorId="19BFE710" wp14:editId="721007E2">
            <wp:simplePos x="0" y="0"/>
            <wp:positionH relativeFrom="column">
              <wp:posOffset>1</wp:posOffset>
            </wp:positionH>
            <wp:positionV relativeFrom="paragraph">
              <wp:posOffset>53975</wp:posOffset>
            </wp:positionV>
            <wp:extent cx="6108700" cy="8486140"/>
            <wp:effectExtent l="0" t="0" r="0" b="0"/>
            <wp:wrapNone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8486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F3FCBA4" w14:textId="77777777" w:rsidR="00A62BB4" w:rsidRPr="003171D5" w:rsidRDefault="00DF5F97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  <w:r w:rsidRPr="003171D5">
        <w:rPr>
          <w:rFonts w:ascii="Traditional Arabic" w:hAnsi="Traditional Arabic" w:cs="Traditional Arabic"/>
        </w:rPr>
        <w:br w:type="page"/>
      </w:r>
    </w:p>
    <w:p w14:paraId="1D740F33" w14:textId="429A2C46" w:rsidR="00A62BB4" w:rsidRPr="000A5B0C" w:rsidRDefault="00DF5F97" w:rsidP="0082008D">
      <w:pPr>
        <w:tabs>
          <w:tab w:val="left" w:pos="360"/>
        </w:tabs>
        <w:bidi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 xml:space="preserve">العيش </w:t>
      </w:r>
      <w:r w:rsidR="004E19CA"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>مِثْل</w:t>
      </w: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يسوع، </w:t>
      </w:r>
      <w:r w:rsidR="000A5B0C"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>يهودي</w:t>
      </w:r>
      <w:r w:rsidR="000A5B0C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ٌّ</w:t>
      </w:r>
      <w:r w:rsidR="000A5B0C"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ملتزم</w:t>
      </w:r>
      <w:r w:rsidR="000A5B0C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ٌ</w:t>
      </w:r>
      <w:r w:rsidR="000A5B0C"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</w:t>
      </w:r>
      <w:r w:rsidRPr="000A5B0C">
        <w:rPr>
          <w:rFonts w:ascii="Traditional Arabic" w:eastAsia="Arial" w:hAnsi="Traditional Arabic" w:cs="Traditional Arabic"/>
          <w:bCs/>
          <w:sz w:val="40"/>
          <w:szCs w:val="40"/>
          <w:rtl/>
        </w:rPr>
        <w:t>بالتوراة</w:t>
      </w:r>
    </w:p>
    <w:p w14:paraId="0877C8FC" w14:textId="718FC740" w:rsidR="00A62BB4" w:rsidRPr="000A5B0C" w:rsidRDefault="000A5B0C" w:rsidP="0082008D">
      <w:pPr>
        <w:tabs>
          <w:tab w:val="left" w:pos="360"/>
        </w:tabs>
        <w:bidi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2 من 2</w:t>
      </w:r>
    </w:p>
    <w:p w14:paraId="76661A86" w14:textId="77777777" w:rsidR="00A62BB4" w:rsidRPr="003171D5" w:rsidRDefault="00DF5F97" w:rsidP="0082008D">
      <w:pPr>
        <w:bidi/>
        <w:rPr>
          <w:rFonts w:ascii="Traditional Arabic" w:eastAsia="Arial" w:hAnsi="Traditional Arabic" w:cs="Traditional Arabic"/>
          <w:sz w:val="32"/>
          <w:szCs w:val="32"/>
        </w:rPr>
      </w:pPr>
      <w:r w:rsidRPr="003171D5">
        <w:rPr>
          <w:rFonts w:ascii="Traditional Arabic" w:hAnsi="Traditional Arabic" w:cs="Traditional Arabic"/>
        </w:rPr>
        <w:br w:type="page"/>
      </w:r>
      <w:r w:rsidRPr="003171D5">
        <w:rPr>
          <w:rFonts w:ascii="Traditional Arabic" w:hAnsi="Traditional Arabic" w:cs="Traditional Arabic"/>
          <w:noProof/>
        </w:rPr>
        <w:drawing>
          <wp:anchor distT="0" distB="0" distL="114300" distR="114300" simplePos="0" relativeHeight="251666432" behindDoc="0" locked="0" layoutInCell="1" hidden="0" allowOverlap="1" wp14:anchorId="6C0B5658" wp14:editId="09FC67E1">
            <wp:simplePos x="0" y="0"/>
            <wp:positionH relativeFrom="column">
              <wp:posOffset>1</wp:posOffset>
            </wp:positionH>
            <wp:positionV relativeFrom="paragraph">
              <wp:posOffset>107315</wp:posOffset>
            </wp:positionV>
            <wp:extent cx="6108700" cy="8486140"/>
            <wp:effectExtent l="0" t="0" r="0" b="0"/>
            <wp:wrapNone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8486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614829C" w14:textId="576333C1" w:rsidR="00A62BB4" w:rsidRPr="009F6853" w:rsidRDefault="004B32BD" w:rsidP="0082008D">
      <w:pPr>
        <w:tabs>
          <w:tab w:val="left" w:pos="540"/>
          <w:tab w:val="left" w:pos="5940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lastRenderedPageBreak/>
        <w:t>ال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اسم _____________________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________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_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 ال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تاريخ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 xml:space="preserve">   __________________</w:t>
      </w:r>
    </w:p>
    <w:p w14:paraId="1BE3854C" w14:textId="77777777" w:rsidR="00A62BB4" w:rsidRPr="009F6853" w:rsidRDefault="00A62BB4" w:rsidP="0082008D">
      <w:pPr>
        <w:tabs>
          <w:tab w:val="left" w:pos="7200"/>
          <w:tab w:val="left" w:pos="8909"/>
        </w:tabs>
        <w:bidi/>
        <w:ind w:left="20" w:right="-200"/>
        <w:jc w:val="center"/>
        <w:rPr>
          <w:rFonts w:ascii="Traditional Arabic" w:eastAsia="Arial" w:hAnsi="Traditional Arabic" w:cs="Traditional Arabic"/>
          <w:sz w:val="22"/>
          <w:szCs w:val="22"/>
        </w:rPr>
      </w:pPr>
    </w:p>
    <w:p w14:paraId="027D7A4C" w14:textId="5B1B4EB4" w:rsidR="00A62BB4" w:rsidRPr="009F6853" w:rsidRDefault="00DF5F97" w:rsidP="0082008D">
      <w:pP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560"/>
          <w:tab w:val="left" w:pos="7200"/>
        </w:tabs>
        <w:bidi/>
        <w:ind w:right="-20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9F6853">
        <w:rPr>
          <w:rFonts w:ascii="Traditional Arabic" w:eastAsia="Arial" w:hAnsi="Traditional Arabic" w:cs="Traditional Arabic"/>
          <w:bCs/>
          <w:sz w:val="32"/>
          <w:szCs w:val="32"/>
          <w:rtl/>
        </w:rPr>
        <w:t>جر</w:t>
      </w:r>
      <w:r w:rsidR="000A5B0C" w:rsidRPr="009F6853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ْ</w:t>
      </w:r>
      <w:r w:rsidRPr="009F6853">
        <w:rPr>
          <w:rFonts w:ascii="Traditional Arabic" w:eastAsia="Arial" w:hAnsi="Traditional Arabic" w:cs="Traditional Arabic"/>
          <w:bCs/>
          <w:sz w:val="32"/>
          <w:szCs w:val="32"/>
          <w:rtl/>
        </w:rPr>
        <w:t>د</w:t>
      </w:r>
      <w:r w:rsidR="000A5B0C" w:rsidRPr="009F6853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ُ</w:t>
      </w:r>
      <w:r w:rsidRPr="009F6853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</w:t>
      </w:r>
      <w:r w:rsidR="006576C9" w:rsidRPr="009F6853">
        <w:rPr>
          <w:rFonts w:ascii="Traditional Arabic" w:eastAsia="Arial" w:hAnsi="Traditional Arabic" w:cs="Traditional Arabic"/>
          <w:bCs/>
          <w:sz w:val="32"/>
          <w:szCs w:val="32"/>
          <w:rtl/>
        </w:rPr>
        <w:t>مواهب</w:t>
      </w:r>
      <w:r w:rsidRPr="009F6853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الروح</w:t>
      </w:r>
      <w:r w:rsidR="00635701" w:rsidRPr="009F6853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</w:p>
    <w:p w14:paraId="22C9663D" w14:textId="77777777" w:rsidR="00A62BB4" w:rsidRPr="009F6853" w:rsidRDefault="00A62BB4" w:rsidP="0082008D">
      <w:pP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right="-200"/>
        <w:rPr>
          <w:rFonts w:ascii="Traditional Arabic" w:eastAsia="Arial" w:hAnsi="Traditional Arabic" w:cs="Traditional Arabic"/>
          <w:sz w:val="10"/>
          <w:szCs w:val="10"/>
        </w:rPr>
      </w:pPr>
    </w:p>
    <w:p w14:paraId="23640795" w14:textId="521D6326" w:rsidR="00A62BB4" w:rsidRPr="009F6853" w:rsidRDefault="00DF5F97" w:rsidP="00A92A4D">
      <w:pP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0A5B0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0A5B0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A1648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هذ</w:t>
      </w:r>
      <w:r w:rsidR="00DA379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2BB0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الجرد </w:t>
      </w:r>
      <w:r w:rsidR="000A5B0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ليس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37C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اختبار</w:t>
      </w:r>
      <w:r w:rsidR="000A5B0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معرف</w:t>
      </w:r>
      <w:r w:rsidR="00937C32" w:rsidRPr="009F6853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تك</w:t>
      </w:r>
      <w:r w:rsidR="00937C32" w:rsidRPr="009F6853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المواهب الروح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، بل </w:t>
      </w:r>
      <w:r w:rsidR="00937C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937C32" w:rsidRPr="009F6853">
        <w:rPr>
          <w:rFonts w:ascii="Traditional Arabic" w:eastAsia="Arial" w:hAnsi="Traditional Arabic" w:cs="Traditional Arabic"/>
          <w:sz w:val="22"/>
          <w:szCs w:val="22"/>
          <w:rtl/>
        </w:rPr>
        <w:t>اختبار</w:t>
      </w:r>
      <w:r w:rsidR="00937C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اهتمامك</w:t>
      </w:r>
      <w:r w:rsidR="00937C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F4096D" w:rsidRPr="009F6853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با</w:t>
      </w:r>
      <w:r w:rsidR="00937C32" w:rsidRPr="009F6853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ستخدام</w:t>
      </w:r>
      <w:r w:rsidR="00937C32"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</w:rPr>
        <w:t xml:space="preserve"> </w:t>
      </w:r>
      <w:r w:rsidR="00937C32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مو</w:t>
      </w:r>
      <w:r w:rsidR="00937C32"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ه</w:t>
      </w:r>
      <w:r w:rsidR="00937C32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ب</w:t>
      </w:r>
      <w:r w:rsidR="00937C32"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تك (مواهبك)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937C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خبرتك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37C32" w:rsidRPr="009F6853">
        <w:rPr>
          <w:rFonts w:ascii="Traditional Arabic" w:eastAsia="Arial" w:hAnsi="Traditional Arabic" w:cs="Traditional Arabic"/>
          <w:sz w:val="22"/>
          <w:szCs w:val="22"/>
          <w:rtl/>
        </w:rPr>
        <w:t>في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4096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ذلك.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أجب</w:t>
      </w:r>
      <w:r w:rsidR="00937C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كل</w:t>
      </w:r>
      <w:r w:rsidR="000E5C2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سؤال</w:t>
      </w:r>
      <w:r w:rsidR="000E5C2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الأسئلة الـ 90 ال</w:t>
      </w:r>
      <w:r w:rsidR="004931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آتي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ة وفقًا للمقياس أدناه. (سج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إجاباتك على ورقة م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دة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كن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تريد استخدام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</w:t>
      </w:r>
      <w:r w:rsidR="00802BB0" w:rsidRPr="009F6853">
        <w:rPr>
          <w:rFonts w:ascii="Traditional Arabic" w:eastAsia="Arial" w:hAnsi="Traditional Arabic" w:cs="Traditional Arabic"/>
          <w:sz w:val="22"/>
          <w:szCs w:val="22"/>
          <w:rtl/>
        </w:rPr>
        <w:t>الجرد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56E35" w:rsidRPr="009F6853">
        <w:rPr>
          <w:rFonts w:ascii="Traditional Arabic" w:eastAsia="Arial" w:hAnsi="Traditional Arabic" w:cs="Traditional Arabic"/>
          <w:sz w:val="22"/>
          <w:szCs w:val="22"/>
          <w:rtl/>
        </w:rPr>
        <w:t>مرَّةً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9F6853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احرصْ ألَّا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تكون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77A3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إجابتُك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843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هي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ما </w:t>
      </w:r>
      <w:r w:rsidR="0068432D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تُ</w:t>
      </w:r>
      <w:r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ح</w:t>
      </w:r>
      <w:r w:rsidR="0068432D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ِ</w:t>
      </w:r>
      <w:r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ب</w:t>
      </w:r>
      <w:r w:rsidR="0068432D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ُّ</w:t>
      </w:r>
      <w:r w:rsidR="0068432D" w:rsidRPr="009F6853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 xml:space="preserve"> أن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يكون صحيح</w:t>
      </w:r>
      <w:r w:rsidR="006843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6843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F10E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لك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، ولكن ما هو</w:t>
      </w:r>
      <w:r w:rsidR="006843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في الحقيقة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صحيح</w:t>
      </w:r>
      <w:r w:rsidR="006843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لك. (كن</w:t>
      </w:r>
      <w:r w:rsidR="006843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صادقًا!) إذا ط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عليك سؤال</w:t>
      </w:r>
      <w:r w:rsidR="003F10E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 حول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إذا كن</w:t>
      </w:r>
      <w:r w:rsidR="003F10E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3F10E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تستمتع بفعل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أمرٍ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ت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جر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 من قب</w:t>
      </w:r>
      <w:r w:rsidR="00EE1B2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EE1B2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، فأج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وفقًا ل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مدى 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</w:t>
      </w:r>
      <w:r w:rsidR="00D72786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تعتقد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2786" w:rsidRPr="009F6853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أنَّك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4F1DED" w:rsidRPr="009F6853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تستمتع به. </w:t>
      </w:r>
      <w:r w:rsidR="008621C0" w:rsidRPr="009F6853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الانتهاء، انق</w:t>
      </w:r>
      <w:r w:rsidR="00750F5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إجاباتك إلى ورقة عم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جر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D7278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576C9" w:rsidRPr="009F6853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7F711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تضع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4C4391" w:rsidRPr="009F6853">
        <w:rPr>
          <w:rFonts w:ascii="Traditional Arabic" w:eastAsia="Arial" w:hAnsi="Traditional Arabic" w:cs="Traditional Arabic"/>
          <w:sz w:val="22"/>
          <w:szCs w:val="22"/>
          <w:rtl/>
        </w:rPr>
        <w:t>درجات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4C4391" w:rsidRPr="009F6853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ضمن جدول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لا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44126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سج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إجابات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ك مباشرة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ورقة العمل </w:t>
      </w:r>
      <w:r w:rsidR="00E719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لكي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تتمك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 من إجراء الجرد بموضوع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F83AC4E" w14:textId="77777777" w:rsidR="00A62BB4" w:rsidRPr="009F6853" w:rsidRDefault="00A62BB4" w:rsidP="0082008D">
      <w:pP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097609A0" w14:textId="77777777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b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0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1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2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3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4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5</w:t>
      </w:r>
    </w:p>
    <w:p w14:paraId="105BF813" w14:textId="48EAA3A0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أبد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نادرًا جدًّا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نادرًا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أحيانًا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عادةً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دائم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</w:p>
    <w:p w14:paraId="3348A62D" w14:textId="66D5DF16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أو </w:t>
      </w:r>
      <w:r w:rsidR="00A80469" w:rsidRPr="009F6853">
        <w:rPr>
          <w:rFonts w:ascii="Traditional Arabic" w:eastAsia="Arial" w:hAnsi="Traditional Arabic" w:cs="Traditional Arabic"/>
          <w:sz w:val="22"/>
          <w:szCs w:val="22"/>
          <w:rtl/>
        </w:rPr>
        <w:t>مرَّةً واحدةً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81076" w:rsidRPr="009F6853">
        <w:rPr>
          <w:rFonts w:ascii="Traditional Arabic" w:eastAsia="Arial" w:hAnsi="Traditional Arabic" w:cs="Traditional Arabic"/>
          <w:sz w:val="22"/>
          <w:szCs w:val="22"/>
          <w:rtl/>
        </w:rPr>
        <w:t>تقريبًا أبدًا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E06CB6" w:rsidRPr="009F6853">
        <w:rPr>
          <w:rFonts w:ascii="Traditional Arabic" w:eastAsia="Arial" w:hAnsi="Traditional Arabic" w:cs="Traditional Arabic"/>
          <w:sz w:val="22"/>
          <w:szCs w:val="22"/>
          <w:rtl/>
        </w:rPr>
        <w:t>غير منتظم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35AC9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حينٍ لآخَر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(غالب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(أو دائمًا تقريبًا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051BEBCF" w14:textId="77777777" w:rsidR="00A62BB4" w:rsidRPr="009F6853" w:rsidRDefault="00A62BB4" w:rsidP="0082008D">
      <w:pPr>
        <w:tabs>
          <w:tab w:val="left" w:pos="6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23FC034D" w14:textId="7D7AD9F1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أشعر بالدافع لدراسة الكتاب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92A4D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تقديم عر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منظ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E4C5B12" w14:textId="41BE3F8A" w:rsidR="00986FE4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بالإدلاء بشهادة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علن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8109E" w:rsidRPr="009F6853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يَّة التي</w:t>
      </w:r>
      <w:r w:rsidR="00D8109E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غي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َّر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بها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حياتي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A8175A7" w14:textId="3AE76E7C" w:rsidR="00986FE4" w:rsidRPr="009F6853" w:rsidRDefault="00F055BD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أعطي نف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ي 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(للآخَرين)</w:t>
      </w:r>
      <w:r w:rsidR="003217B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EE1B27" w:rsidRPr="009F6853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ي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سب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ب ذلك إزعاجًا</w:t>
      </w:r>
      <w:r w:rsidR="003217BE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لي</w:t>
      </w:r>
      <w:r w:rsidR="003217B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كان ذلك سيساعد المؤمنين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ين على النمو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علاقتهم </w:t>
      </w:r>
      <w:r w:rsidR="00C316E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1CC7B52" w14:textId="13ADB0E6" w:rsidR="00986FE4" w:rsidRPr="009F6853" w:rsidRDefault="00C316ED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قلب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دافئ </w:t>
      </w:r>
      <w:r w:rsidR="0015409B" w:rsidRPr="009F6853">
        <w:rPr>
          <w:rFonts w:ascii="Traditional Arabic" w:eastAsia="Arial" w:hAnsi="Traditional Arabic" w:cs="Traditional Arabic"/>
          <w:sz w:val="22"/>
          <w:szCs w:val="22"/>
          <w:rtl/>
        </w:rPr>
        <w:t>تُجاه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 وأستمتع "</w:t>
      </w:r>
      <w:r w:rsidR="0015409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بالوقوف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5409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إلى جانب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هم" لتشجيع ال</w:t>
      </w:r>
      <w:r w:rsidR="00651C73" w:rsidRPr="009F6853">
        <w:rPr>
          <w:rFonts w:ascii="Traditional Arabic" w:eastAsia="Arial" w:hAnsi="Traditional Arabic" w:cs="Traditional Arabic"/>
          <w:sz w:val="22"/>
          <w:szCs w:val="22"/>
          <w:rtl/>
        </w:rPr>
        <w:t>نموّ</w:t>
      </w:r>
      <w:r w:rsidR="00AD774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 في حياتهم</w:t>
      </w:r>
      <w:r w:rsidR="00986FE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15360A3F" w14:textId="1D0BCB24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أرغب في إكمال المهم</w:t>
      </w:r>
      <w:r w:rsidR="00AD774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َّات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والمشاريع في أسرع وقت</w:t>
      </w:r>
      <w:r w:rsidR="00AD774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ممكن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FA36CFA" w14:textId="5B86608A" w:rsidR="00986FE4" w:rsidRPr="009F6853" w:rsidRDefault="00AD7749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أجِدُ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الفرح</w:t>
      </w:r>
      <w:r w:rsidR="003217B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أن أشكر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م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قد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مًا 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أثناء 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صلاتي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وكأن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طلب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 قد استُج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يب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َتْ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بالفعل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352BC95" w14:textId="233E5C73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بالتبر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 بالأشياء لل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في جس</w:t>
      </w:r>
      <w:r w:rsidR="003217B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3217B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8E49630" w14:textId="1B035E4D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بالمساعدة في ال</w:t>
      </w:r>
      <w:r w:rsidR="000300B9" w:rsidRPr="009F6853">
        <w:rPr>
          <w:rFonts w:ascii="Traditional Arabic" w:eastAsia="Arial" w:hAnsi="Traditional Arabic" w:cs="Traditional Arabic"/>
          <w:sz w:val="22"/>
          <w:szCs w:val="22"/>
          <w:rtl/>
        </w:rPr>
        <w:t>مهمَّات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العمل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يجب القيام بها في الكنيسة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554870F" w14:textId="3703E3B2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ببذل جهدٍ كبيرٍ ومميَّزٍ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لمساعدة الأ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شخاص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الذين ي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جتاز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ون 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في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محنة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EA176A6" w14:textId="6E968E72" w:rsidR="00986FE4" w:rsidRPr="009F6853" w:rsidRDefault="000300B9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أنشغل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بشأن دق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ة الكلمات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المستخدَمة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في المسائل الكتاب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87B8E32" w14:textId="45E33CE7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أشعر 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ني 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يجب أن أُعطي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الفرصة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ليصبحوا 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621C0" w:rsidRPr="009F6853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أشارك</w:t>
      </w:r>
      <w:r w:rsidR="000300B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هم برسالة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الإنجيل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9F3F116" w14:textId="42ABFA96" w:rsidR="00986FE4" w:rsidRPr="009F6853" w:rsidRDefault="00F055BD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D15D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مسؤول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رعاية المسيح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الجدد في </w:t>
      </w:r>
      <w:r w:rsidR="00651C73" w:rsidRPr="009F6853">
        <w:rPr>
          <w:rFonts w:ascii="Traditional Arabic" w:eastAsia="Arial" w:hAnsi="Traditional Arabic" w:cs="Traditional Arabic"/>
          <w:sz w:val="22"/>
          <w:szCs w:val="22"/>
          <w:rtl/>
        </w:rPr>
        <w:t>نموِّ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هم ال</w:t>
      </w:r>
      <w:r w:rsidR="00907F35" w:rsidRPr="009F6853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0213436" w14:textId="078BA201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أرغب في ت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ر 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تحقيق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إنجازات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محد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دة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وتصميم خطوات عم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ل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بناء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التزام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أعمق </w:t>
      </w:r>
      <w:r w:rsidR="0015409B" w:rsidRPr="009F6853">
        <w:rPr>
          <w:rFonts w:ascii="Traditional Arabic" w:eastAsia="Arial" w:hAnsi="Traditional Arabic" w:cs="Traditional Arabic"/>
          <w:sz w:val="22"/>
          <w:szCs w:val="22"/>
          <w:rtl/>
        </w:rPr>
        <w:t>تُجاه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A932B61" w14:textId="3976A5A9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شعر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الرضا 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عند</w:t>
      </w:r>
      <w:r w:rsidR="005072C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ما أقوم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072C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تنظيم الأشخاص ذوي القدرات المختلفة </w:t>
      </w:r>
      <w:r w:rsidR="00A92A4D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تحقيق هدف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مشترك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8B93ECE" w14:textId="080FB1F2" w:rsidR="00986FE4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بالثقة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الله في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ما يتعل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ق بالأهداف </w:t>
      </w:r>
      <w:r w:rsidR="00EE1B27" w:rsidRPr="009F6853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تجعل الظروف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الخارج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تحقيق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هذه الأهداف يبدو مستحيل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الناحية البشر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81156E0" w14:textId="5A499AB7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شغلُ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F00B0" w:rsidRPr="009F6853">
        <w:rPr>
          <w:rFonts w:ascii="Traditional Arabic" w:eastAsia="Arial" w:hAnsi="Traditional Arabic" w:cs="Traditional Arabic"/>
          <w:sz w:val="22"/>
          <w:szCs w:val="22"/>
          <w:rtl/>
        </w:rPr>
        <w:t>جدًّا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وأهتمُّ 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 تكون استثماراتي المال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9474E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(أي الطريقة التي أستخدم بها أموالي)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عم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ذات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جودة</w:t>
      </w:r>
      <w:r w:rsidR="007F516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عالية</w:t>
      </w:r>
      <w:r w:rsidR="009474E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(ذات تأثيرٍ كبير).</w:t>
      </w:r>
    </w:p>
    <w:p w14:paraId="2026B50B" w14:textId="401ADFCF" w:rsidR="00986FE4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التطو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ع في ال</w:t>
      </w:r>
      <w:r w:rsidR="000300B9" w:rsidRPr="009F6853">
        <w:rPr>
          <w:rFonts w:ascii="Traditional Arabic" w:eastAsia="Arial" w:hAnsi="Traditional Arabic" w:cs="Traditional Arabic"/>
          <w:sz w:val="22"/>
          <w:szCs w:val="22"/>
          <w:rtl/>
        </w:rPr>
        <w:t>مهمَّات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اليدو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"خلف الكواليس" </w:t>
      </w:r>
      <w:r w:rsidR="004E19CA" w:rsidRPr="009F6853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التنظيف وال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طباعة على الكمبيوتر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ترحيب بالناس و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إرشاد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هم عند حضورهم حدثًا ما،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وما إلى ذلك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93A68B1" w14:textId="74A6D32B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أشعر 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بالمسؤوليَّة على عاتقي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مواساة شخص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يشعر بالح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ج أو يحتاج إلى 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التعزية والمواساة.</w:t>
      </w:r>
    </w:p>
    <w:p w14:paraId="4646FA5E" w14:textId="1D65FB22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مهتم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بالبحث 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بشأن ما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يقوله الكتاب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92A4D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تمييز الحقيقة في</w:t>
      </w:r>
      <w:r w:rsidR="00986FE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ما يتعل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بالتعليم الكتابيِّ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الـمُ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قد</w:t>
      </w:r>
      <w:r w:rsidR="00F055B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 لي (أقوم بتقييم ما ت</w:t>
      </w:r>
      <w:r w:rsidR="000848AD" w:rsidRPr="009F6853">
        <w:rPr>
          <w:rFonts w:ascii="Traditional Arabic" w:eastAsia="Arial" w:hAnsi="Traditional Arabic" w:cs="Traditional Arabic"/>
          <w:sz w:val="22"/>
          <w:szCs w:val="22"/>
          <w:rtl/>
        </w:rPr>
        <w:t>عَلَّم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ته بعناية</w:t>
      </w:r>
      <w:r w:rsidR="00986FE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178F89F4" w14:textId="0383A231" w:rsidR="00986FE4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أذهب إلى الأماكن التي يمر</w:t>
      </w:r>
      <w:r w:rsidR="00D7115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بها أو يتجم</w:t>
      </w:r>
      <w:r w:rsidR="00D7115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ع فيها غير</w:t>
      </w:r>
      <w:r w:rsidR="00D7115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7E2AA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، وذلك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E2AA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لكي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أربح</w:t>
      </w:r>
      <w:r w:rsidR="007E2AA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هم للمسيح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DB32260" w14:textId="6FE850E7" w:rsidR="00986FE4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115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ببذل جهدٍ كبيرٍ ومميَّزٍ</w:t>
      </w:r>
      <w:r w:rsidR="00D71159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115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مع ا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لأشخاص الجدد في الكنيسة لأجعلهم يشعرون بالترحيب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45D5CB6" w14:textId="4A4D9974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</w:t>
      </w:r>
      <w:r w:rsidR="00E83F0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بقضاء الوقت مع الأشخاص الذين يتوقون إلى ات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باع الاستراتيج</w:t>
      </w:r>
      <w:r w:rsidR="00CE2236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يَّات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ت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نهم من تغيير نمط</w:t>
      </w:r>
      <w:r w:rsidR="001116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 في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سلوك</w:t>
      </w:r>
      <w:r w:rsidR="001116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هم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الشخصي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</w:t>
      </w:r>
      <w:r w:rsidR="001116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السعي لتحقيق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هدف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E2236" w:rsidRPr="009F6853">
        <w:rPr>
          <w:rFonts w:ascii="Traditional Arabic" w:eastAsia="Arial" w:hAnsi="Traditional Arabic" w:cs="Traditional Arabic"/>
          <w:sz w:val="22"/>
          <w:szCs w:val="22"/>
          <w:rtl/>
        </w:rPr>
        <w:t>معيَّن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0C6B428" w14:textId="289AF540" w:rsidR="00986FE4" w:rsidRPr="009F6853" w:rsidRDefault="00111635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أبتهجُ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تنظيم الأشخاص لإنجاز المشاريع (أي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أبتهجُ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أن أ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ُستخدَم للمساعدة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على "رؤية كل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القطع 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وهي تُجَمَّع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معًا" ورؤية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ين يستمتعون بالمنت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ج النهائي</w:t>
      </w:r>
      <w:r w:rsidR="00CE223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986FE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191411EE" w14:textId="64589D0D" w:rsidR="00986FE4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أحلم</w:t>
      </w:r>
      <w:r w:rsidR="007E2AA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بأحلام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عظيمة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وأقوم ب</w:t>
      </w:r>
      <w:r w:rsidR="000300B9" w:rsidRPr="009F6853">
        <w:rPr>
          <w:rFonts w:ascii="Traditional Arabic" w:eastAsia="Arial" w:hAnsi="Traditional Arabic" w:cs="Traditional Arabic"/>
          <w:sz w:val="22"/>
          <w:szCs w:val="22"/>
          <w:rtl/>
        </w:rPr>
        <w:t>مهمَّات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عظيمة</w:t>
      </w:r>
      <w:r w:rsidR="002F79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C0FD6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من أجْلِ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الله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F0F130A" w14:textId="2BA415E9" w:rsidR="00A62BB4" w:rsidRPr="009F6853" w:rsidRDefault="007F5163" w:rsidP="00986FE4">
      <w:pPr>
        <w:pStyle w:val="ListParagraph"/>
        <w:numPr>
          <w:ilvl w:val="0"/>
          <w:numId w:val="48"/>
        </w:num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بالمساهمة بالمال أو الممتلكات </w:t>
      </w:r>
      <w:r w:rsidR="00A92A4D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تشجيع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ين على المساهمة أيضًا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05A3681" w14:textId="77777777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b/>
          <w:sz w:val="22"/>
          <w:szCs w:val="22"/>
        </w:rPr>
      </w:pPr>
      <w:r w:rsidRPr="009F6853">
        <w:rPr>
          <w:rFonts w:ascii="Traditional Arabic" w:hAnsi="Traditional Arabic" w:cs="Traditional Arabic"/>
          <w:sz w:val="22"/>
          <w:szCs w:val="22"/>
        </w:rPr>
        <w:br w:type="page"/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lastRenderedPageBreak/>
        <w:tab/>
        <w:t>0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1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2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3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4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5</w:t>
      </w:r>
    </w:p>
    <w:p w14:paraId="4FE9E4D4" w14:textId="07588D30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أبد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نادرًا جدًّا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نادرًا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أحيانًا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عادةً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دائم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</w:p>
    <w:p w14:paraId="5AFC7D7E" w14:textId="5D86DD7A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أو </w:t>
      </w:r>
      <w:r w:rsidR="00A80469" w:rsidRPr="009F6853">
        <w:rPr>
          <w:rFonts w:ascii="Traditional Arabic" w:eastAsia="Arial" w:hAnsi="Traditional Arabic" w:cs="Traditional Arabic"/>
          <w:sz w:val="22"/>
          <w:szCs w:val="22"/>
          <w:rtl/>
        </w:rPr>
        <w:t>مرَّةً واحدةً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81076" w:rsidRPr="009F6853">
        <w:rPr>
          <w:rFonts w:ascii="Traditional Arabic" w:eastAsia="Arial" w:hAnsi="Traditional Arabic" w:cs="Traditional Arabic"/>
          <w:sz w:val="22"/>
          <w:szCs w:val="22"/>
          <w:rtl/>
        </w:rPr>
        <w:t>تقريبًا أبدًا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E06CB6" w:rsidRPr="009F6853">
        <w:rPr>
          <w:rFonts w:ascii="Traditional Arabic" w:eastAsia="Arial" w:hAnsi="Traditional Arabic" w:cs="Traditional Arabic"/>
          <w:sz w:val="22"/>
          <w:szCs w:val="22"/>
          <w:rtl/>
        </w:rPr>
        <w:t>غير منتظم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35AC9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حينٍ لآخَر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(غالب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(أو دائمًا تقريبًا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23673ADE" w14:textId="77777777" w:rsidR="00A62BB4" w:rsidRPr="009F6853" w:rsidRDefault="00A62BB4" w:rsidP="0082008D">
      <w:p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0"/>
          <w:szCs w:val="20"/>
        </w:rPr>
      </w:pPr>
    </w:p>
    <w:p w14:paraId="4019C17B" w14:textId="03A605E8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أستطيع</w:t>
      </w:r>
      <w:r w:rsidR="00CC0FD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أشعر</w:t>
      </w:r>
      <w:r w:rsidR="00CC0FD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بسهولة</w:t>
      </w:r>
      <w:r w:rsidR="00CC0FD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إذا كان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ون ي</w:t>
      </w:r>
      <w:r w:rsidR="00CC0FD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2B4E9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CC0FD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رون </w:t>
      </w:r>
      <w:r w:rsidR="00B8698C" w:rsidRPr="009F6853">
        <w:rPr>
          <w:rFonts w:ascii="Traditional Arabic" w:eastAsia="Arial" w:hAnsi="Traditional Arabic" w:cs="Traditional Arabic"/>
          <w:sz w:val="22"/>
          <w:szCs w:val="22"/>
          <w:rtl/>
        </w:rPr>
        <w:t>حقًّا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مساعد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0D61B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تي 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أُقدِّمها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في المشاريع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2F328CE" w14:textId="4B1302BD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أشعر بالتعاطف 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ليس </w:t>
      </w:r>
      <w:r w:rsidR="002F7F12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فقط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مع الأشخاص الذين يعانون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F7F12" w:rsidRPr="009F6853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من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 xml:space="preserve"> </w:t>
      </w:r>
      <w:r w:rsidR="00652B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عدم راحةٍ </w:t>
      </w:r>
      <w:r w:rsidR="00652B22" w:rsidRPr="009F6853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جسديَّة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F7F1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أيضًا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مع أولئك الذين </w:t>
      </w:r>
      <w:r w:rsidR="00652B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يختبرون إجهادًا </w:t>
      </w:r>
      <w:r w:rsidRPr="009F6853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عقلي</w:t>
      </w:r>
      <w:r w:rsidR="00652B22" w:rsidRPr="009F6853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ًّا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5010AAB" w14:textId="29001803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أجد أن</w:t>
      </w:r>
      <w:r w:rsidR="00652B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على استعداد</w:t>
      </w:r>
      <w:r w:rsidR="00652B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</w:t>
      </w:r>
      <w:r w:rsidR="00652B2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تَقَبُّل 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لانتقاد ب</w:t>
      </w:r>
      <w:r w:rsidR="002B1DC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أنَّن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 عنيد</w:t>
      </w:r>
      <w:r w:rsidR="002B1DC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ضي</w:t>
      </w:r>
      <w:r w:rsidR="002B1DC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0D61B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الأفق لالتزامي بكلمة الله عندما تختلف آراء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عم</w:t>
      </w:r>
      <w:r w:rsidR="002B1DC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2B1DC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أومن بأنَّ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="002B1DC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يقوله.</w:t>
      </w:r>
    </w:p>
    <w:p w14:paraId="63060A80" w14:textId="58FC4C4F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مهتم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باستخدام النهج الصحيح عند 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مشاركة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رسالة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الإنجيل 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مع أ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نواع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مختلفة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الناس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E17FCFE" w14:textId="51C3E150" w:rsidR="00986FE4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عندما يبتعد 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أخٌ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مسيحي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الرب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، أشعر 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بالعطف والحنان تُجاهه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3372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وأرغب في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مساعدته على العودة إلى المسيح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FDB68AC" w14:textId="2820C8FD" w:rsidR="00140AA2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المحادثات التي تعطيني نظرة</w:t>
      </w:r>
      <w:r w:rsidR="002E6FB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ثاقبة</w:t>
      </w:r>
      <w:r w:rsidR="002E6FB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حول كيف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تلبي</w:t>
      </w:r>
      <w:r w:rsidR="006D7B3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7B3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احتياجات الناس الروح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519E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أفضل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EDC7E05" w14:textId="037F8B09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يمكنني ت</w:t>
      </w:r>
      <w:r w:rsidR="00B519E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B519E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B519E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ل انتقادات الأشخاص الذين يعملون تحت قيادتي </w:t>
      </w:r>
      <w:r w:rsidR="00A92A4D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إنجاز المهم</w:t>
      </w:r>
      <w:r w:rsidR="00B519E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ة النهائ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F1ACB67" w14:textId="23E2816E" w:rsidR="00140AA2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المثابرة في الصلاة </w:t>
      </w:r>
      <w:r w:rsidR="00EE1B27" w:rsidRPr="009F6853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غي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ر الله الظروف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طريقةٍ م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عج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ز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(أو </w:t>
      </w:r>
      <w:r w:rsidR="00EE1B27" w:rsidRPr="009F6853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يتبيَّن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بوضوحٍ أنَّ ما 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ُصلِّي لأجله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 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ضمن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مشيئ</w:t>
      </w:r>
      <w:r w:rsidR="000E4E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 الله</w:t>
      </w:r>
      <w:r w:rsidR="00140AA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C93B44C" w14:textId="29258C11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لا </w:t>
      </w:r>
      <w:r w:rsidR="00B80DAB" w:rsidRPr="009F6853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B80DA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شغلُ</w:t>
      </w:r>
      <w:r w:rsidR="00B80DAB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كثيرًا من أن</w:t>
      </w:r>
      <w:r w:rsidR="00B80DA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تبر</w:t>
      </w:r>
      <w:r w:rsidR="00B80DA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عاتي 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وتَقْدِماتي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ستمنعني من </w:t>
      </w:r>
      <w:r w:rsidR="00B80DA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أن يكون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80DA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لديَّ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يكفي من المال، لذلك أ</w:t>
      </w:r>
      <w:r w:rsidR="00B80DA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ُظهِر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ثق</w:t>
      </w:r>
      <w:r w:rsidR="00A15B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الله </w:t>
      </w:r>
      <w:r w:rsidR="00A205AF" w:rsidRPr="009F6853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المساهمة ب</w:t>
      </w:r>
      <w:r w:rsidR="00A15B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طريقةٍ تتميَّز 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التضحية</w:t>
      </w:r>
      <w:r w:rsidR="00A15B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رغم احتياجي.</w:t>
      </w:r>
    </w:p>
    <w:p w14:paraId="33ECAAA6" w14:textId="37C416B5" w:rsidR="00140AA2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A15B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A15B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تفويض تلك المسؤول</w:t>
      </w:r>
      <w:r w:rsidR="00CE2236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يَّات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أعتقد أن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ني قد أكون قادرًا على القيام بها ب</w:t>
      </w:r>
      <w:r w:rsidR="00A36CDF" w:rsidRPr="009F6853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953EC6B" w14:textId="24F4262B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 أل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 أكون صارمًا</w:t>
      </w:r>
      <w:r w:rsidR="00C6773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تنفيذ الانضباط والتأديب.</w:t>
      </w:r>
    </w:p>
    <w:p w14:paraId="49B622ED" w14:textId="210922BF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أجد</w:t>
      </w:r>
      <w:r w:rsidR="00A143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متعة</w:t>
      </w:r>
      <w:r w:rsidR="00A143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A143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مواءمة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محتوى الكتاب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="00A143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بعضه مع بعض، وفي</w:t>
      </w:r>
      <w:r w:rsidR="00A14383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ترتيب</w:t>
      </w:r>
      <w:r w:rsidR="00A143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ذلك المحتوى.</w:t>
      </w:r>
    </w:p>
    <w:p w14:paraId="09B0F882" w14:textId="6E358C74" w:rsidR="00140AA2" w:rsidRPr="009F6853" w:rsidRDefault="007F5163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أستمتعُ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تقديم ال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تشجيع 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والتعليم 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لمسيح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ين 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بشأن ال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يَّة التي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يكونوا 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بها </w:t>
      </w:r>
      <w:r w:rsidR="001E3409" w:rsidRPr="009F6853">
        <w:rPr>
          <w:rFonts w:ascii="Traditional Arabic" w:eastAsia="Arial" w:hAnsi="Traditional Arabic" w:cs="Traditional Arabic"/>
          <w:sz w:val="22"/>
          <w:szCs w:val="22"/>
          <w:rtl/>
        </w:rPr>
        <w:t>فع</w:t>
      </w:r>
      <w:r w:rsidR="001E340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1E3409" w:rsidRPr="009F6853">
        <w:rPr>
          <w:rFonts w:ascii="Traditional Arabic" w:eastAsia="Arial" w:hAnsi="Traditional Arabic" w:cs="Traditional Arabic"/>
          <w:sz w:val="22"/>
          <w:szCs w:val="22"/>
          <w:rtl/>
        </w:rPr>
        <w:t>الي</w:t>
      </w:r>
      <w:r w:rsidR="001E340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1E3409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في الشهادة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BECD68A" w14:textId="4C2282AB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أريد أن أع</w:t>
      </w:r>
      <w:r w:rsidR="0050453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50453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جي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دًا 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لكي أستطيع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أن أُ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رش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بصورةٍ </w:t>
      </w:r>
      <w:r w:rsidR="00612EAD" w:rsidRPr="009F6853">
        <w:rPr>
          <w:rFonts w:ascii="Traditional Arabic" w:eastAsia="Arial" w:hAnsi="Traditional Arabic" w:cs="Traditional Arabic"/>
          <w:sz w:val="22"/>
          <w:szCs w:val="22"/>
          <w:rtl/>
        </w:rPr>
        <w:t>فع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612EAD" w:rsidRPr="009F6853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ةٍ على نحوٍ</w:t>
      </w:r>
      <w:r w:rsidR="00612EAD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612EAD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FC7C25" w:rsidRPr="009F6853">
        <w:rPr>
          <w:rFonts w:ascii="Traditional Arabic" w:eastAsia="Arial" w:hAnsi="Traditional Arabic" w:cs="Traditional Arabic"/>
          <w:sz w:val="22"/>
          <w:szCs w:val="22"/>
          <w:rtl/>
        </w:rPr>
        <w:t>أتمك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FC7C25" w:rsidRPr="009F6853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FC7C25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</w:t>
      </w:r>
      <w:r w:rsidR="00FC7C25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تلبية احتياجاتهم الروح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AE583AE" w14:textId="137343CF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عند تشجيع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ين، 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أكون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مشغولًا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جدًّا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استجابة الشخص لجهودي في المساعدة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FBF1CBD" w14:textId="2F737B81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أرغ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0F13D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الانتقال إلى ت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ٍ جديد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621C0" w:rsidRPr="009F6853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إكمال المشروع السابق </w:t>
      </w:r>
      <w:r w:rsidR="0087308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تمامًا.</w:t>
      </w:r>
    </w:p>
    <w:p w14:paraId="09B33726" w14:textId="042FBBBA" w:rsidR="00140AA2" w:rsidRPr="009F6853" w:rsidRDefault="00873083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تحقيق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رؤيتي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أكثر أهم</w:t>
      </w:r>
      <w:r w:rsidR="00713C1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لي من رؤي</w:t>
      </w:r>
      <w:r w:rsidR="00713C1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ة </w:t>
      </w:r>
      <w:r w:rsidR="00713C16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</w:t>
      </w:r>
      <w:r w:rsidR="00DF5F97" w:rsidRPr="009F6853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تفاصيل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اللازمة لتحقي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قها.</w:t>
      </w:r>
    </w:p>
    <w:p w14:paraId="4CB91BE6" w14:textId="39C6D479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أشع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تقدمات المسيح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أن تكون على الأقل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بقيمة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الع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ش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ر، ولكن </w:t>
      </w:r>
      <w:r w:rsidR="003A294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يجب على الأرجح أن تكون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8C2E2F5" w14:textId="1077934A" w:rsidR="00140AA2" w:rsidRPr="009F6853" w:rsidRDefault="003A294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أبتهجُ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ساعد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ين في ال</w:t>
      </w:r>
      <w:r w:rsidR="000300B9" w:rsidRPr="009F6853">
        <w:rPr>
          <w:rFonts w:ascii="Traditional Arabic" w:eastAsia="Arial" w:hAnsi="Traditional Arabic" w:cs="Traditional Arabic"/>
          <w:sz w:val="22"/>
          <w:szCs w:val="22"/>
          <w:rtl/>
        </w:rPr>
        <w:t>مهمَّات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اليوم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لمساعدتهم على أن يكونوا فع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12EAD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أكثر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في خدماتهم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3D95DE8" w14:textId="3A0F7D54" w:rsidR="00140AA2" w:rsidRPr="009F6853" w:rsidRDefault="00612EAD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أُشفِقُ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على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ين لدرجة أن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ني أفشل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مواجهتهم بالحقيقة عندما يحتاجون إليها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6A3706A" w14:textId="74636F63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أُظهِر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القدرة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إيصال الحقيقة الروح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فع</w:t>
      </w:r>
      <w:r w:rsidR="00612EA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هي</w:t>
      </w:r>
      <w:r w:rsidR="00C56A0B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الحقيقة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التي 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قد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شار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ها معي </w:t>
      </w:r>
      <w:r w:rsidR="00562D68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سابقًا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شخص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3C3C72D" w14:textId="6889DB90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أشعر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بفرح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عظيم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أقود شخصًا ما إلى المسيح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91A9B32" w14:textId="4CAE4BA5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أظهر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تجربتي أن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يتطل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عون إلي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للحصول على التوجيه في </w:t>
      </w:r>
      <w:r w:rsidR="00651C73" w:rsidRPr="009F6853">
        <w:rPr>
          <w:rFonts w:ascii="Traditional Arabic" w:eastAsia="Arial" w:hAnsi="Traditional Arabic" w:cs="Traditional Arabic"/>
          <w:sz w:val="22"/>
          <w:szCs w:val="22"/>
          <w:rtl/>
        </w:rPr>
        <w:t>نموِّ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هم ال</w:t>
      </w:r>
      <w:r w:rsidR="00907F35" w:rsidRPr="009F6853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3D7622E" w14:textId="77777777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يأتي المؤمنون إليّ للحصول على المشورة المسيح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15B5" w:rsidRPr="009F6853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أستطيع تطبيق الكتاب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مواقفهم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4406E9C" w14:textId="3DF44DBF" w:rsidR="00140AA2" w:rsidRPr="009F6853" w:rsidRDefault="00C316ED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القدرة على رؤية الصورة الشاملة وتوضيح الأهداف بعيدة المدى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562A04F" w14:textId="21502833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يقول 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ون إن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َّني أمتلك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قدرة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غير عاد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الا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ناد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لى وعود الله رغم المواقف "المستحيلة</w:t>
      </w:r>
      <w:r w:rsidR="00140AA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2443551A" w14:textId="59948CDA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"كريم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غير عادي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َّةٍ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" عندما أ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ُعطي تقدمةً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لعمل الرب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(أي 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قار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نة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D7503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لي</w:t>
      </w:r>
      <w:r w:rsidR="00140AA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69366F60" w14:textId="2750A39D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طُل</w:t>
      </w:r>
      <w:r w:rsidR="00140AA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مني 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أنْ أُ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ساعد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المشاريع العمل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15B5" w:rsidRPr="009F6853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ني </w:t>
      </w:r>
      <w:r w:rsidR="007F5163" w:rsidRPr="009F6853">
        <w:rPr>
          <w:rFonts w:ascii="Traditional Arabic" w:eastAsia="Arial" w:hAnsi="Traditional Arabic" w:cs="Traditional Arabic"/>
          <w:sz w:val="22"/>
          <w:szCs w:val="22"/>
          <w:rtl/>
        </w:rPr>
        <w:t>أُحِبُّ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المساعدة وسوف "أبذل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جهد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ًا أكثر ممَّا هو مطلوب</w:t>
      </w:r>
      <w:r w:rsidR="00140AA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23449333" w14:textId="0C764712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متفه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جد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ًا ومتعاطف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أولئك الذين يعانون من الحزن 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والـمِحَن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07903D8" w14:textId="5598C884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عل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ون على مدى وضوح شر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 للكتاب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7B1AA53" w14:textId="1B2EDA05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أج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84967" w:rsidRPr="009F6853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الطبيعي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والسهل أن أدعو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إلى الالتزام ب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قرار قبول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المسيح 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203A1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ًا لحياتهم.</w:t>
      </w:r>
    </w:p>
    <w:p w14:paraId="1292783C" w14:textId="5E1F1671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أستطيع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أمقت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21061" w:rsidRPr="009F6853">
        <w:rPr>
          <w:rFonts w:ascii="Traditional Arabic" w:eastAsia="Arial" w:hAnsi="Traditional Arabic" w:cs="Traditional Arabic"/>
          <w:sz w:val="22"/>
          <w:szCs w:val="22"/>
          <w:rtl/>
        </w:rPr>
        <w:t>خطيَّة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ما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وفي الوقت 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ذاته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أق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 الشخص ب</w:t>
      </w:r>
      <w:r w:rsidR="00FD4E95" w:rsidRPr="009F6853">
        <w:rPr>
          <w:rFonts w:ascii="Traditional Arabic" w:eastAsia="Arial" w:hAnsi="Traditional Arabic" w:cs="Traditional Arabic"/>
          <w:sz w:val="22"/>
          <w:szCs w:val="22"/>
          <w:rtl/>
        </w:rPr>
        <w:t>محبَّة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بصفته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ًا.</w:t>
      </w:r>
    </w:p>
    <w:p w14:paraId="7BB9D4D1" w14:textId="60442686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أشعر بالحزن عندما يفتقر الت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عليم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الكتابيُّ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إلى التطبيق العملي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D56E35" w:rsidRPr="009F6853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، خطوات عم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وتَصَرُّفٍ 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حد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دة</w:t>
      </w:r>
      <w:r w:rsidR="00140AA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064B9370" w14:textId="3B056898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سأقوم بتفويض المسؤول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</w:t>
      </w:r>
      <w:r w:rsidR="00C81A24" w:rsidRPr="009F6853">
        <w:rPr>
          <w:rFonts w:ascii="Traditional Arabic" w:eastAsia="Arial" w:hAnsi="Traditional Arabic" w:cs="Traditional Arabic"/>
          <w:sz w:val="22"/>
          <w:szCs w:val="22"/>
          <w:rtl/>
        </w:rPr>
        <w:t>تمكَّن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العثور على شخص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يمكنه القيام بذلك 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أفضل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39DA475" w14:textId="3599A2C3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أستطيع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أفهم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طط</w:t>
      </w:r>
      <w:r w:rsidR="00820E0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المتوق</w:t>
      </w:r>
      <w:r w:rsidR="00C81A2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عة للمستقب</w:t>
      </w:r>
      <w:r w:rsidR="00EE1B27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ل </w:t>
      </w:r>
      <w:r w:rsidR="00F6139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وأُميِّز</w:t>
      </w:r>
      <w:r w:rsidR="00820E0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6426EF" w:rsidRPr="009F6853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6426E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ما إذا كانت هذه مشيئة الله أم لا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5BA7FBD" w14:textId="1AD81A36" w:rsidR="00140AA2" w:rsidRPr="009F6853" w:rsidRDefault="00C56A0B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أكون عادةً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أوائل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الناس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الذين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ساهمو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مساعدة الأشخاص الذين يحتاجون إلى الطعام أو الملابس أو المال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458D2C9" w14:textId="0F369585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أت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ذ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 ما يحب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 ويكرهه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ون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، وهو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يتيح لي تلبية احتياجاتهم العمل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فع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ة.</w:t>
      </w:r>
    </w:p>
    <w:p w14:paraId="2D516EC6" w14:textId="49CA1752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قادر</w:t>
      </w:r>
      <w:r w:rsidR="00F0594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إزالة الآلام وتجديد الأمل وجل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الشفاء لل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A2F8557" w14:textId="64DED3D0" w:rsidR="00140AA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أ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فحص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باستمرار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 صحَّةَ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وع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أو تعليم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مُقارنًا إيَّاه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بما يقوله الكتاب ال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ذلك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الموضوع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يتكلَّمون عنه.</w:t>
      </w:r>
    </w:p>
    <w:p w14:paraId="721EF96A" w14:textId="26BAA443" w:rsidR="00A62BB4" w:rsidRPr="009F6853" w:rsidRDefault="00DF5F97" w:rsidP="00140AA2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أشرح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 رسالةَ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الإنجيل بوضوح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6D15B5" w:rsidRPr="009F6853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أعر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C56A0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41456" w:rsidRPr="009F6853">
        <w:rPr>
          <w:rFonts w:ascii="Traditional Arabic" w:eastAsia="Arial" w:hAnsi="Traditional Arabic" w:cs="Traditional Arabic"/>
          <w:sz w:val="22"/>
          <w:szCs w:val="22"/>
          <w:rtl/>
        </w:rPr>
        <w:t>جيِّدً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ا) وبكل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ثقة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(أنا جريء</w:t>
      </w:r>
      <w:r w:rsidR="00B05E9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29534BB9" w14:textId="77777777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b/>
          <w:sz w:val="22"/>
          <w:szCs w:val="22"/>
        </w:rPr>
      </w:pPr>
      <w:r w:rsidRPr="009F6853">
        <w:rPr>
          <w:rFonts w:ascii="Traditional Arabic" w:hAnsi="Traditional Arabic" w:cs="Traditional Arabic"/>
          <w:sz w:val="21"/>
          <w:szCs w:val="21"/>
        </w:rPr>
        <w:br w:type="page"/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lastRenderedPageBreak/>
        <w:tab/>
        <w:t>0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1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2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3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4</w:t>
      </w:r>
      <w:r w:rsidRPr="009F6853">
        <w:rPr>
          <w:rFonts w:ascii="Traditional Arabic" w:eastAsia="Arial" w:hAnsi="Traditional Arabic" w:cs="Traditional Arabic"/>
          <w:b/>
          <w:sz w:val="22"/>
          <w:szCs w:val="22"/>
        </w:rPr>
        <w:tab/>
        <w:t>5</w:t>
      </w:r>
    </w:p>
    <w:p w14:paraId="7B8CC78E" w14:textId="3FC70A50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أبد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نادرًا جدًّا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نادرًا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أحيانًا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</w:r>
      <w:r w:rsidR="003514B0" w:rsidRPr="009F6853">
        <w:rPr>
          <w:rFonts w:ascii="Traditional Arabic" w:eastAsia="Arial" w:hAnsi="Traditional Arabic" w:cs="Traditional Arabic"/>
          <w:sz w:val="22"/>
          <w:szCs w:val="22"/>
          <w:rtl/>
        </w:rPr>
        <w:t>عادةً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دائم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</w:p>
    <w:p w14:paraId="62D07A23" w14:textId="794940C8" w:rsidR="00A62BB4" w:rsidRPr="009F6853" w:rsidRDefault="00DF5F97" w:rsidP="0082008D">
      <w:pPr>
        <w:tabs>
          <w:tab w:val="center" w:pos="780"/>
          <w:tab w:val="center" w:pos="2340"/>
          <w:tab w:val="center" w:pos="3980"/>
          <w:tab w:val="center" w:pos="5580"/>
          <w:tab w:val="center" w:pos="7040"/>
          <w:tab w:val="center" w:pos="8720"/>
        </w:tabs>
        <w:bidi/>
        <w:ind w:right="-20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</w:rPr>
        <w:tab/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أو </w:t>
      </w:r>
      <w:r w:rsidR="00A80469" w:rsidRPr="009F6853">
        <w:rPr>
          <w:rFonts w:ascii="Traditional Arabic" w:eastAsia="Arial" w:hAnsi="Traditional Arabic" w:cs="Traditional Arabic"/>
          <w:sz w:val="22"/>
          <w:szCs w:val="22"/>
          <w:rtl/>
        </w:rPr>
        <w:t>مرَّةً واحدةً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81076" w:rsidRPr="009F6853">
        <w:rPr>
          <w:rFonts w:ascii="Traditional Arabic" w:eastAsia="Arial" w:hAnsi="Traditional Arabic" w:cs="Traditional Arabic"/>
          <w:sz w:val="22"/>
          <w:szCs w:val="22"/>
          <w:rtl/>
        </w:rPr>
        <w:t>تقريبًا أبدًا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E06CB6" w:rsidRPr="009F6853">
        <w:rPr>
          <w:rFonts w:ascii="Traditional Arabic" w:eastAsia="Arial" w:hAnsi="Traditional Arabic" w:cs="Traditional Arabic"/>
          <w:sz w:val="22"/>
          <w:szCs w:val="22"/>
          <w:rtl/>
        </w:rPr>
        <w:t>غير منتظم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</w:t>
      </w:r>
      <w:r w:rsidR="00735AC9" w:rsidRPr="009F6853">
        <w:rPr>
          <w:rFonts w:ascii="Traditional Arabic" w:eastAsia="Arial" w:hAnsi="Traditional Arabic" w:cs="Traditional Arabic"/>
          <w:sz w:val="22"/>
          <w:szCs w:val="22"/>
          <w:rtl/>
        </w:rPr>
        <w:t>من حينٍ لآخَر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(غالب</w:t>
      </w:r>
      <w:r w:rsidR="00D61A2A" w:rsidRPr="009F6853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ab/>
        <w:t>(أو دائمًا تقريبًا</w:t>
      </w:r>
      <w:r w:rsidR="004C4391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72EA6BC0" w14:textId="77777777" w:rsidR="00A62BB4" w:rsidRPr="009F6853" w:rsidRDefault="00A62BB4" w:rsidP="0082008D">
      <w:pPr>
        <w:tabs>
          <w:tab w:val="left" w:pos="4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</w:p>
    <w:p w14:paraId="36DBED19" w14:textId="6D3ADEE6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صبور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مع المؤمنين الذين يحرزون ت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مًا بطيئًا في </w:t>
      </w:r>
      <w:r w:rsidR="00651C73" w:rsidRPr="009F6853">
        <w:rPr>
          <w:rFonts w:ascii="Traditional Arabic" w:eastAsia="Arial" w:hAnsi="Traditional Arabic" w:cs="Traditional Arabic"/>
          <w:sz w:val="22"/>
          <w:szCs w:val="22"/>
          <w:rtl/>
        </w:rPr>
        <w:t>نموِّ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هم المسيحي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ّ.</w:t>
      </w:r>
    </w:p>
    <w:p w14:paraId="7103B5F9" w14:textId="53ECBF4D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يمكنني بسهولة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ط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حق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الإلهيَّ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ظروف الشخص </w:t>
      </w:r>
      <w:r w:rsidR="00EE1B27" w:rsidRPr="009F6853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يتشج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09A008C" w14:textId="3059EA49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أتول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ى القيادة في الإدارة في حالة عدم وجود قيادة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لها هيكليَّةٌ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منظ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مة، لكن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لست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متسل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طًا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9674505" w14:textId="0E6DE2F7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أج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84967" w:rsidRPr="009F6853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السهل 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عليَّ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 أثق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بالله </w:t>
      </w:r>
      <w:r w:rsidR="00EE1B27" w:rsidRPr="009F6853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لا يثق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ون 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أعمال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ه وصنائع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55A62D7" w14:textId="7D6EF735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أحتاج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أشعر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بأن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جزء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العمل الذي أساه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فيه بالدعم المالي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ّ.</w:t>
      </w:r>
    </w:p>
    <w:p w14:paraId="7A264999" w14:textId="6445D50E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أنا متيق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F00B0" w:rsidRPr="009F6853">
        <w:rPr>
          <w:rFonts w:ascii="Traditional Arabic" w:eastAsia="Arial" w:hAnsi="Traditional Arabic" w:cs="Traditional Arabic"/>
          <w:sz w:val="22"/>
          <w:szCs w:val="22"/>
          <w:rtl/>
        </w:rPr>
        <w:t>جدًّا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لاكتشاف التفاصيل الصغيرة غير الملحوظة التي تتطل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ب </w:t>
      </w:r>
      <w:r w:rsidR="00EA34FC" w:rsidRPr="009F6853">
        <w:rPr>
          <w:rFonts w:ascii="Traditional Arabic" w:eastAsia="Arial" w:hAnsi="Traditional Arabic" w:cs="Traditional Arabic"/>
          <w:sz w:val="22"/>
          <w:szCs w:val="22"/>
          <w:rtl/>
        </w:rPr>
        <w:t>الا</w:t>
      </w:r>
      <w:r w:rsidR="00EA34F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نتبا</w:t>
      </w:r>
      <w:r w:rsidR="00EA34FC" w:rsidRPr="009F6853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</w:t>
      </w:r>
      <w:r w:rsidR="00EA34F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والعمل</w:t>
      </w:r>
      <w:r w:rsidR="005F00B0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EA34FC" w:rsidRPr="009F6853">
        <w:rPr>
          <w:rFonts w:ascii="Traditional Arabic" w:eastAsia="Arial" w:hAnsi="Traditional Arabic" w:cs="Traditional Arabic"/>
          <w:sz w:val="22"/>
          <w:szCs w:val="22"/>
          <w:rtl/>
        </w:rPr>
        <w:t>الاهتمام</w:t>
      </w:r>
      <w:r w:rsidR="00EA34F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تلك </w:t>
      </w:r>
      <w:r w:rsidR="005F00B0" w:rsidRPr="009F6853">
        <w:rPr>
          <w:rFonts w:ascii="Traditional Arabic" w:eastAsia="Arial" w:hAnsi="Traditional Arabic" w:cs="Traditional Arabic"/>
          <w:sz w:val="22"/>
          <w:szCs w:val="22"/>
          <w:rtl/>
        </w:rPr>
        <w:t>التفاصيل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67DAA4D5" w14:textId="324DA671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ظ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963C6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حساس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كبيرة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26049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26049A" w:rsidRPr="009F6853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(مراعاةً للآخَرين)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5409B" w:rsidRPr="009F6853">
        <w:rPr>
          <w:rFonts w:ascii="Traditional Arabic" w:eastAsia="Arial" w:hAnsi="Traditional Arabic" w:cs="Traditional Arabic"/>
          <w:sz w:val="22"/>
          <w:szCs w:val="22"/>
          <w:rtl/>
        </w:rPr>
        <w:t>تُجاه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الكلمات والأفعال التي قد ت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ثب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ط عزيمة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وتؤذيهم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6A52B5BE" w14:textId="3D4D157E" w:rsidR="00B05E93" w:rsidRPr="009F6853" w:rsidRDefault="00C316ED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6049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رفْض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للاقتباسات الكتاب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المستخد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مة خارج السياق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2605800" w14:textId="170D04EF" w:rsidR="00B05E93" w:rsidRPr="009F6853" w:rsidRDefault="005F00B0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إذا قارنْتُ نف</w:t>
      </w:r>
      <w:r w:rsidR="0026049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س</w:t>
      </w:r>
      <w:r w:rsidR="0026049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معظم المسيح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أجِدُ أنَّني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حق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ق نجاحًا غير عادي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مشاركة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ين </w:t>
      </w:r>
      <w:r w:rsidR="0026049A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عن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المسيح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وتعريفهم به.</w:t>
      </w:r>
    </w:p>
    <w:p w14:paraId="2E46B754" w14:textId="19EB6FA8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أتح</w:t>
      </w:r>
      <w:r w:rsidR="00A8046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مسؤول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حماية المسيح</w:t>
      </w:r>
      <w:r w:rsidR="00C6032B" w:rsidRPr="009F6853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الضعفاء من التأثيرات التي قد ت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قو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ض إيمان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5BDEEAB" w14:textId="6A221308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أستطيع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</w:t>
      </w:r>
      <w:r w:rsidR="000A136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وب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خ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بلطف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دون إدانتهم أو تثبيطهم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3979427" w14:textId="16E0C682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أعم</w:t>
      </w:r>
      <w:r w:rsidR="00A8046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جي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="00541456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تحت الضغط وأص</w:t>
      </w:r>
      <w:r w:rsidR="00A80469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جوهر الأمر بسرعة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لات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خاذ إجراء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حاس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DC7079B" w14:textId="5F3DAB93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رف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توق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عات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بأن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 سيفعل ما هو غير محتمل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هي قدرة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 موجودةٌ لديَّ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F00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أمارسها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2FBB23C" w14:textId="541E75F9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أشعر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بفرح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عظيم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تكون هدي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تي 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التي أُقدِّمها </w:t>
      </w:r>
      <w:r w:rsidR="00F42114" w:rsidRPr="009F6853">
        <w:rPr>
          <w:rFonts w:ascii="Traditional Arabic" w:eastAsia="Arial" w:hAnsi="Traditional Arabic" w:cs="Traditional Arabic"/>
          <w:sz w:val="22"/>
          <w:szCs w:val="22"/>
          <w:rtl/>
        </w:rPr>
        <w:t>(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سواء </w:t>
      </w:r>
      <w:r w:rsidR="00F42114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المال أو الممتلكات)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استجابة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لصلاة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E2236"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0A55BB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حدَّد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B3A1AFD" w14:textId="358FC01D" w:rsidR="00B05E93" w:rsidRPr="009F6853" w:rsidRDefault="000A55BB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يمكن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بسهولة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 أجِدَ نفْسِي 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أُفرِطُ (</w:t>
      </w:r>
      <w:r w:rsidR="00B52B03"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F01AC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B52B03" w:rsidRPr="009F6853">
        <w:rPr>
          <w:rFonts w:ascii="Traditional Arabic" w:eastAsia="Arial" w:hAnsi="Traditional Arabic" w:cs="Traditional Arabic"/>
          <w:sz w:val="22"/>
          <w:szCs w:val="22"/>
          <w:rtl/>
        </w:rPr>
        <w:t>بال</w:t>
      </w:r>
      <w:r w:rsidR="00F01AC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B52B03" w:rsidRPr="009F6853">
        <w:rPr>
          <w:rFonts w:ascii="Traditional Arabic" w:eastAsia="Arial" w:hAnsi="Traditional Arabic" w:cs="Traditional Arabic"/>
          <w:sz w:val="22"/>
          <w:szCs w:val="22"/>
          <w:rtl/>
        </w:rPr>
        <w:t>غ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ُ)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في المساعدة في مجموعة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متنو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عة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المشاريع </w:t>
      </w:r>
      <w:r w:rsidR="006D15B5" w:rsidRPr="009F6853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ني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أجِدُ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صع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ةً في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أقول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"لا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"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لطلبات الموجَّهة إليّ</w:t>
      </w:r>
      <w:r w:rsidR="00B05E9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27B310EC" w14:textId="60790834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6746A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ُحِسّ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746A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B52B03" w:rsidRPr="009F6853">
        <w:rPr>
          <w:rFonts w:ascii="Traditional Arabic" w:eastAsia="Arial" w:hAnsi="Traditional Arabic" w:cs="Traditional Arabic"/>
          <w:sz w:val="22"/>
          <w:szCs w:val="22"/>
          <w:rtl/>
        </w:rPr>
        <w:t>الآخَر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B52B03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ن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عندما يتأل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داخل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يًّا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ويحدث هذا </w:t>
      </w:r>
      <w:r w:rsidR="006746A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الشعور </w:t>
      </w:r>
      <w:r w:rsidR="00B52B0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معي بصورةٍ طبيعيَّةٍ تلقائيَّة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</w:p>
    <w:p w14:paraId="4C46975D" w14:textId="60711049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أميل</w:t>
      </w:r>
      <w:r w:rsidR="006746A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رؤية كيف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ارتباط الحقائق الكتاب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بعضها 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بعض</w:t>
      </w:r>
      <w:r w:rsidR="00D8109E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746A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بصورةٍ شاملةٍ متكاملة.</w:t>
      </w:r>
    </w:p>
    <w:p w14:paraId="3B0ACEDE" w14:textId="5DAB3A1F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أشهد للغرباء مع أن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أعلم أن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ني لن أستطيع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متابعتهم</w:t>
      </w:r>
      <w:r w:rsidR="006746AC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روحيًّا بعْدَ ذلك.</w:t>
      </w:r>
    </w:p>
    <w:p w14:paraId="0B9805F1" w14:textId="2EF50292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يمكنني بسهولة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التعبير عن ال</w:t>
      </w:r>
      <w:r w:rsidR="00F01AC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مشاعر ال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F01AC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F01AC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ئة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تُجاه الآخَرين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رغم أن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ني قد لا أعرفهم </w:t>
      </w:r>
      <w:r w:rsidR="00541456" w:rsidRPr="009F6853">
        <w:rPr>
          <w:rFonts w:ascii="Traditional Arabic" w:eastAsia="Arial" w:hAnsi="Traditional Arabic" w:cs="Traditional Arabic"/>
          <w:sz w:val="22"/>
          <w:szCs w:val="22"/>
          <w:rtl/>
        </w:rPr>
        <w:t>جيِّدً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B609823" w14:textId="29BBDFF9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أج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84967" w:rsidRPr="009F6853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السهل 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إخراج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أفضل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 ما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ين (إمكاناتهم</w:t>
      </w:r>
      <w:r w:rsidR="00B05E9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4A54F80F" w14:textId="2CA5273C" w:rsidR="00B05E93" w:rsidRPr="009F6853" w:rsidRDefault="003D1123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 w:hint="cs"/>
          <w:sz w:val="22"/>
          <w:szCs w:val="22"/>
          <w:rtl/>
          <w:lang w:bidi="ar"/>
        </w:rPr>
        <w:t xml:space="preserve">يمكنني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بسهولة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 </w:t>
      </w:r>
      <w:r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أ</w:t>
      </w:r>
      <w:r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ُ</w:t>
      </w:r>
      <w:r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مي</w:t>
      </w:r>
      <w:r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ِّ</w:t>
      </w:r>
      <w:r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ز</w:t>
      </w:r>
      <w:r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قدرات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EF126C" w:rsidRPr="009F6853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ين</w:t>
      </w:r>
      <w:r w:rsidR="00F42114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ومواهب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َهم،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42114" w:rsidRPr="009F6853">
        <w:rPr>
          <w:rFonts w:ascii="Traditional Arabic" w:eastAsia="Arial" w:hAnsi="Traditional Arabic" w:cs="Traditional Arabic"/>
          <w:sz w:val="22"/>
          <w:szCs w:val="22"/>
          <w:rtl/>
        </w:rPr>
        <w:t>و</w:t>
      </w:r>
      <w:r w:rsidR="00F42114"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أ</w:t>
      </w:r>
      <w:r w:rsidR="00F42114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ُ</w:t>
      </w:r>
      <w:r w:rsidR="00F42114"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وظ</w:t>
      </w:r>
      <w:r w:rsidR="00F42114"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ِّ</w:t>
      </w:r>
      <w:r w:rsidR="00F42114" w:rsidRPr="009F6853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ف</w:t>
      </w:r>
      <w:r w:rsidRPr="009F6853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َ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تلك القدرات والمواهب</w:t>
      </w:r>
      <w:r w:rsidR="00F42114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لتلبية الاحتياجات العمل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46EB27D" w14:textId="5B3C8095" w:rsidR="00B05E93" w:rsidRPr="009F6853" w:rsidRDefault="00C316ED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قدرة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غير عاد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في ال</w:t>
      </w:r>
      <w:r w:rsidR="003D1123" w:rsidRPr="009F6853">
        <w:rPr>
          <w:rFonts w:ascii="Traditional Arabic" w:eastAsia="Arial" w:hAnsi="Traditional Arabic" w:cs="Traditional Arabic"/>
          <w:sz w:val="22"/>
          <w:szCs w:val="22"/>
          <w:rtl/>
        </w:rPr>
        <w:t>صلاة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3D1123" w:rsidRPr="009F6853">
        <w:rPr>
          <w:rFonts w:ascii="Traditional Arabic" w:eastAsia="Arial" w:hAnsi="Traditional Arabic" w:cs="Traditional Arabic"/>
          <w:sz w:val="22"/>
          <w:szCs w:val="22"/>
          <w:rtl/>
        </w:rPr>
        <w:t>نيابة</w:t>
      </w:r>
      <w:r w:rsidR="003D1123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3D1123"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الآخَرين 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  <w:rtl/>
        </w:rPr>
        <w:t>للاستفادة من موارد الله</w:t>
      </w:r>
      <w:r w:rsidR="00DF5F97"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A5552F0" w14:textId="087072DC" w:rsidR="00B05E93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أستطيع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أشعر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عندما تكون بعض المناشدات للحصول على </w:t>
      </w:r>
      <w:r w:rsidR="00BF0CF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الدعم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المال</w:t>
      </w:r>
      <w:r w:rsidR="00BF0CF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يِّ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F0CF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ليست أصيلةً و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لا تستحق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F0CF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تقديم</w:t>
      </w:r>
      <w:r w:rsidR="00F01ACD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BF0CF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الدعم.</w:t>
      </w:r>
    </w:p>
    <w:p w14:paraId="4A25B592" w14:textId="0072BD93" w:rsidR="00C83482" w:rsidRPr="009F6853" w:rsidRDefault="00DF5F97" w:rsidP="0082008D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أشعر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بالإحباط عندما </w:t>
      </w:r>
      <w:r w:rsidR="00C8348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تُ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وض</w:t>
      </w:r>
      <w:r w:rsidR="00C8348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ع قيود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زمن</w:t>
      </w:r>
      <w:r w:rsidR="00635701" w:rsidRPr="009F6853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ما يجب علي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القيام به (</w:t>
      </w:r>
      <w:r w:rsidR="004E19CA" w:rsidRPr="009F6853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A379F" w:rsidRPr="009F6853">
        <w:rPr>
          <w:rFonts w:ascii="Traditional Arabic" w:eastAsia="Arial" w:hAnsi="Traditional Arabic" w:cs="Traditional Arabic"/>
          <w:sz w:val="22"/>
          <w:szCs w:val="22"/>
          <w:rtl/>
        </w:rPr>
        <w:t>جرْد</w:t>
      </w:r>
      <w:r w:rsidR="00802BB0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77EE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المواهب </w:t>
      </w:r>
      <w:r w:rsidR="00D77EEF" w:rsidRPr="009F6853">
        <w:rPr>
          <w:rFonts w:ascii="Traditional Arabic" w:eastAsia="Arial" w:hAnsi="Traditional Arabic" w:cs="Traditional Arabic"/>
          <w:sz w:val="22"/>
          <w:szCs w:val="22"/>
          <w:rtl/>
        </w:rPr>
        <w:t>هذا</w:t>
      </w:r>
      <w:r w:rsidR="00C83482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!).</w:t>
      </w:r>
    </w:p>
    <w:p w14:paraId="271FE9B3" w14:textId="497632CA" w:rsidR="00A62BB4" w:rsidRPr="009F6853" w:rsidRDefault="00DF5F97" w:rsidP="00C83482">
      <w:pPr>
        <w:pStyle w:val="ListParagraph"/>
        <w:numPr>
          <w:ilvl w:val="0"/>
          <w:numId w:val="48"/>
        </w:numPr>
        <w:tabs>
          <w:tab w:val="left" w:pos="440"/>
          <w:tab w:val="left" w:pos="53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480"/>
          <w:tab w:val="left" w:pos="7200"/>
        </w:tabs>
        <w:bidi/>
        <w:ind w:left="440" w:right="-200" w:hanging="440"/>
        <w:rPr>
          <w:rFonts w:ascii="Traditional Arabic" w:eastAsia="Arial" w:hAnsi="Traditional Arabic" w:cs="Traditional Arabic"/>
          <w:sz w:val="22"/>
          <w:szCs w:val="22"/>
        </w:rPr>
      </w:pP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يمكنني </w:t>
      </w:r>
      <w:r w:rsidR="00D77EE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بكلِّ سرورٍ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أن أ</w:t>
      </w:r>
      <w:r w:rsidR="00D77EE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ُخصِّصَ 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وقت</w:t>
      </w:r>
      <w:r w:rsidR="00D77EE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77EEF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مواساة أولئك الذين يحتاجون إلى أ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ذ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F42114" w:rsidRPr="009F6853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9F6853">
        <w:rPr>
          <w:rFonts w:ascii="Traditional Arabic" w:eastAsia="Arial" w:hAnsi="Traditional Arabic" w:cs="Traditional Arabic"/>
          <w:sz w:val="22"/>
          <w:szCs w:val="22"/>
          <w:rtl/>
        </w:rPr>
        <w:t xml:space="preserve"> صاغية</w:t>
      </w:r>
      <w:r w:rsidRPr="009F6853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E554369" w14:textId="297DB8B6" w:rsidR="00A62BB4" w:rsidRPr="004B32BD" w:rsidRDefault="00DF5F97" w:rsidP="0082008D">
      <w:pPr>
        <w:tabs>
          <w:tab w:val="left" w:pos="6000"/>
        </w:tabs>
        <w:bidi/>
        <w:ind w:right="-200"/>
        <w:rPr>
          <w:rFonts w:ascii="Traditional Arabic" w:eastAsia="Arial" w:hAnsi="Traditional Arabic" w:cs="Traditional Arabic"/>
          <w:sz w:val="28"/>
          <w:szCs w:val="28"/>
        </w:rPr>
      </w:pPr>
      <w:r w:rsidRPr="009F6853">
        <w:rPr>
          <w:rFonts w:ascii="Traditional Arabic" w:hAnsi="Traditional Arabic" w:cs="Traditional Arabic"/>
          <w:sz w:val="22"/>
          <w:szCs w:val="22"/>
        </w:rPr>
        <w:br w:type="page"/>
      </w:r>
      <w:r w:rsidR="004B32BD">
        <w:rPr>
          <w:rFonts w:ascii="Traditional Arabic" w:hAnsi="Traditional Arabic" w:cs="Traditional Arabic" w:hint="cs"/>
          <w:sz w:val="28"/>
          <w:szCs w:val="28"/>
          <w:rtl/>
        </w:rPr>
        <w:lastRenderedPageBreak/>
        <w:t>ال</w:t>
      </w:r>
      <w:r w:rsidRPr="004B32BD">
        <w:rPr>
          <w:rFonts w:ascii="Traditional Arabic" w:eastAsia="Arial" w:hAnsi="Traditional Arabic" w:cs="Traditional Arabic"/>
          <w:sz w:val="28"/>
          <w:szCs w:val="28"/>
          <w:rtl/>
        </w:rPr>
        <w:t>اسم ________________________</w:t>
      </w:r>
      <w:r w:rsidRPr="004B32BD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 w:rsidR="004B32BD">
        <w:rPr>
          <w:rFonts w:ascii="Traditional Arabic" w:eastAsia="Arial" w:hAnsi="Traditional Arabic" w:cs="Traditional Arabic" w:hint="cs"/>
          <w:sz w:val="28"/>
          <w:szCs w:val="28"/>
          <w:rtl/>
        </w:rPr>
        <w:t>ال</w:t>
      </w:r>
      <w:r w:rsidRPr="004B32BD">
        <w:rPr>
          <w:rFonts w:ascii="Traditional Arabic" w:eastAsia="Arial" w:hAnsi="Traditional Arabic" w:cs="Traditional Arabic"/>
          <w:sz w:val="28"/>
          <w:szCs w:val="28"/>
          <w:rtl/>
        </w:rPr>
        <w:t>تاريخ</w:t>
      </w:r>
      <w:r w:rsidR="004B32BD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 </w:t>
      </w:r>
      <w:r w:rsidRPr="004B32BD">
        <w:rPr>
          <w:rFonts w:ascii="Traditional Arabic" w:eastAsia="Arial" w:hAnsi="Traditional Arabic" w:cs="Traditional Arabic"/>
          <w:sz w:val="28"/>
          <w:szCs w:val="28"/>
        </w:rPr>
        <w:t xml:space="preserve">   ____________________</w:t>
      </w:r>
    </w:p>
    <w:p w14:paraId="7807BC47" w14:textId="77777777" w:rsidR="00A62BB4" w:rsidRPr="00254B11" w:rsidRDefault="00A62BB4" w:rsidP="0082008D">
      <w:pPr>
        <w:tabs>
          <w:tab w:val="left" w:pos="6000"/>
        </w:tabs>
        <w:bidi/>
        <w:ind w:right="-200"/>
        <w:rPr>
          <w:rFonts w:ascii="Traditional Arabic" w:eastAsia="Arial" w:hAnsi="Traditional Arabic" w:cs="Traditional Arabic"/>
          <w:sz w:val="15"/>
          <w:szCs w:val="15"/>
        </w:rPr>
      </w:pPr>
    </w:p>
    <w:p w14:paraId="2B3ECDCE" w14:textId="1D14BB75" w:rsidR="00A62BB4" w:rsidRPr="00D77EEF" w:rsidRDefault="00DF5F97" w:rsidP="0082008D">
      <w:pPr>
        <w:tabs>
          <w:tab w:val="left" w:pos="540"/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bidi/>
        <w:ind w:right="-200"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>ورقة عم</w:t>
      </w:r>
      <w:r w:rsidR="00D77EEF" w:rsidRPr="00D77EEF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َ</w:t>
      </w:r>
      <w:r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>ل</w:t>
      </w:r>
      <w:r w:rsidR="00D77EEF" w:rsidRPr="00D77EEF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ٍ</w:t>
      </w:r>
      <w:r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</w:t>
      </w:r>
      <w:r w:rsidR="00D77EEF" w:rsidRPr="00D77EEF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ل</w:t>
      </w:r>
      <w:r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>جرد ال</w:t>
      </w:r>
      <w:r w:rsidR="006576C9"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>مواهب</w:t>
      </w:r>
      <w:r w:rsidRPr="00D77EEF">
        <w:rPr>
          <w:rFonts w:ascii="Traditional Arabic" w:eastAsia="Arial" w:hAnsi="Traditional Arabic" w:cs="Traditional Arabic"/>
          <w:bCs/>
          <w:color w:val="FF0000"/>
          <w:sz w:val="40"/>
          <w:szCs w:val="40"/>
          <w:rtl/>
        </w:rPr>
        <w:t xml:space="preserve"> </w:t>
      </w:r>
      <w:r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>الروح</w:t>
      </w:r>
      <w:r w:rsidR="00635701" w:rsidRPr="00D77EEF">
        <w:rPr>
          <w:rFonts w:ascii="Traditional Arabic" w:eastAsia="Arial" w:hAnsi="Traditional Arabic" w:cs="Traditional Arabic"/>
          <w:bCs/>
          <w:sz w:val="40"/>
          <w:szCs w:val="40"/>
          <w:rtl/>
        </w:rPr>
        <w:t>يَّة</w:t>
      </w:r>
    </w:p>
    <w:p w14:paraId="236A18BA" w14:textId="2EFDFB2B" w:rsidR="00A62BB4" w:rsidRPr="00254B11" w:rsidRDefault="00DF5F97" w:rsidP="0082008D">
      <w:p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bidi/>
        <w:ind w:left="540" w:right="-200" w:hanging="540"/>
        <w:rPr>
          <w:rFonts w:ascii="Traditional Arabic" w:eastAsia="Arial" w:hAnsi="Traditional Arabic" w:cs="Traditional Arabic"/>
          <w:bCs/>
          <w:sz w:val="28"/>
          <w:szCs w:val="28"/>
          <w:u w:val="single"/>
        </w:rPr>
      </w:pPr>
      <w:r w:rsidRPr="00254B11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ال</w:t>
      </w:r>
      <w:r w:rsidR="00D77EEF" w:rsidRPr="00254B11">
        <w:rPr>
          <w:rFonts w:ascii="Traditional Arabic" w:eastAsia="Arial" w:hAnsi="Traditional Arabic" w:cs="Traditional Arabic" w:hint="cs"/>
          <w:bCs/>
          <w:sz w:val="28"/>
          <w:szCs w:val="28"/>
          <w:u w:val="single"/>
          <w:rtl/>
        </w:rPr>
        <w:t>تعليم</w:t>
      </w:r>
      <w:r w:rsidRPr="00254B11">
        <w:rPr>
          <w:rFonts w:ascii="Traditional Arabic" w:eastAsia="Arial" w:hAnsi="Traditional Arabic" w:cs="Traditional Arabic"/>
          <w:bCs/>
          <w:sz w:val="28"/>
          <w:szCs w:val="28"/>
          <w:u w:val="single"/>
          <w:rtl/>
        </w:rPr>
        <w:t>ات</w:t>
      </w:r>
    </w:p>
    <w:p w14:paraId="38435696" w14:textId="77777777" w:rsidR="00A62BB4" w:rsidRPr="00254B11" w:rsidRDefault="00A62BB4" w:rsidP="0082008D">
      <w:p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bidi/>
        <w:ind w:left="540" w:right="148" w:hanging="360"/>
        <w:rPr>
          <w:rFonts w:ascii="Traditional Arabic" w:eastAsia="Arial" w:hAnsi="Traditional Arabic" w:cs="Traditional Arabic"/>
        </w:rPr>
      </w:pPr>
    </w:p>
    <w:p w14:paraId="415E12E6" w14:textId="3B2D42A4" w:rsidR="003E71E0" w:rsidRPr="00254B11" w:rsidRDefault="00DF5F97" w:rsidP="0082008D">
      <w:pPr>
        <w:pStyle w:val="ListParagraph"/>
        <w:numPr>
          <w:ilvl w:val="0"/>
          <w:numId w:val="51"/>
        </w:num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bidi/>
        <w:ind w:left="540" w:right="148"/>
        <w:rPr>
          <w:rFonts w:ascii="Traditional Arabic" w:eastAsia="Arial" w:hAnsi="Traditional Arabic" w:cs="Traditional Arabic"/>
        </w:rPr>
      </w:pPr>
      <w:r w:rsidRPr="00254B11">
        <w:rPr>
          <w:rFonts w:ascii="Traditional Arabic" w:eastAsia="Arial" w:hAnsi="Traditional Arabic" w:cs="Traditional Arabic"/>
          <w:rtl/>
        </w:rPr>
        <w:t>انق</w:t>
      </w:r>
      <w:r w:rsidR="00D77EEF" w:rsidRPr="00254B11">
        <w:rPr>
          <w:rFonts w:ascii="Traditional Arabic" w:eastAsia="Arial" w:hAnsi="Traditional Arabic" w:cs="Traditional Arabic" w:hint="cs"/>
          <w:rtl/>
        </w:rPr>
        <w:t>ُ</w:t>
      </w:r>
      <w:r w:rsidRPr="00254B11">
        <w:rPr>
          <w:rFonts w:ascii="Traditional Arabic" w:eastAsia="Arial" w:hAnsi="Traditional Arabic" w:cs="Traditional Arabic"/>
          <w:rtl/>
        </w:rPr>
        <w:t>ل</w:t>
      </w:r>
      <w:r w:rsidR="00D77EEF" w:rsidRPr="00254B11">
        <w:rPr>
          <w:rFonts w:ascii="Traditional Arabic" w:eastAsia="Arial" w:hAnsi="Traditional Arabic" w:cs="Traditional Arabic" w:hint="cs"/>
          <w:rtl/>
        </w:rPr>
        <w:t>ْ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="00D77EEF" w:rsidRPr="00254B11">
        <w:rPr>
          <w:rFonts w:ascii="Traditional Arabic" w:eastAsia="Arial" w:hAnsi="Traditional Arabic" w:cs="Traditional Arabic" w:hint="cs"/>
          <w:rtl/>
        </w:rPr>
        <w:t>الدرجة التي أعطي</w:t>
      </w:r>
      <w:r w:rsidR="00F01ACD" w:rsidRPr="00254B11">
        <w:rPr>
          <w:rFonts w:ascii="Traditional Arabic" w:eastAsia="Arial" w:hAnsi="Traditional Arabic" w:cs="Traditional Arabic" w:hint="cs"/>
          <w:rtl/>
        </w:rPr>
        <w:t>ْ</w:t>
      </w:r>
      <w:r w:rsidR="00D77EEF" w:rsidRPr="00254B11">
        <w:rPr>
          <w:rFonts w:ascii="Traditional Arabic" w:eastAsia="Arial" w:hAnsi="Traditional Arabic" w:cs="Traditional Arabic" w:hint="cs"/>
          <w:rtl/>
        </w:rPr>
        <w:t>ت</w:t>
      </w:r>
      <w:r w:rsidR="00F01ACD" w:rsidRPr="00254B11">
        <w:rPr>
          <w:rFonts w:ascii="Traditional Arabic" w:eastAsia="Arial" w:hAnsi="Traditional Arabic" w:cs="Traditional Arabic" w:hint="cs"/>
          <w:rtl/>
        </w:rPr>
        <w:t>َ</w:t>
      </w:r>
      <w:r w:rsidR="00D77EEF" w:rsidRPr="00254B11">
        <w:rPr>
          <w:rFonts w:ascii="Traditional Arabic" w:eastAsia="Arial" w:hAnsi="Traditional Arabic" w:cs="Traditional Arabic" w:hint="cs"/>
          <w:rtl/>
        </w:rPr>
        <w:t>ها ل</w:t>
      </w:r>
      <w:r w:rsidR="00A36CDF" w:rsidRPr="00254B11">
        <w:rPr>
          <w:rFonts w:ascii="Traditional Arabic" w:eastAsia="Arial" w:hAnsi="Traditional Arabic" w:cs="Traditional Arabic" w:hint="cs"/>
          <w:rtl/>
        </w:rPr>
        <w:t>نفْسِ</w:t>
      </w:r>
      <w:r w:rsidR="00D77EEF" w:rsidRPr="00254B11">
        <w:rPr>
          <w:rFonts w:ascii="Traditional Arabic" w:eastAsia="Arial" w:hAnsi="Traditional Arabic" w:cs="Traditional Arabic" w:hint="cs"/>
          <w:rtl/>
        </w:rPr>
        <w:t xml:space="preserve">ك في </w:t>
      </w:r>
      <w:r w:rsidRPr="00254B11">
        <w:rPr>
          <w:rFonts w:ascii="Traditional Arabic" w:eastAsia="Arial" w:hAnsi="Traditional Arabic" w:cs="Traditional Arabic"/>
          <w:rtl/>
        </w:rPr>
        <w:t>إجابات</w:t>
      </w:r>
      <w:r w:rsidR="00D77EEF" w:rsidRPr="00254B11">
        <w:rPr>
          <w:rFonts w:ascii="Traditional Arabic" w:eastAsia="Arial" w:hAnsi="Traditional Arabic" w:cs="Traditional Arabic" w:hint="cs"/>
          <w:rtl/>
        </w:rPr>
        <w:t>ِ</w:t>
      </w:r>
      <w:r w:rsidRPr="00254B11">
        <w:rPr>
          <w:rFonts w:ascii="Traditional Arabic" w:eastAsia="Arial" w:hAnsi="Traditional Arabic" w:cs="Traditional Arabic"/>
          <w:rtl/>
        </w:rPr>
        <w:t xml:space="preserve">ك </w:t>
      </w:r>
      <w:r w:rsidR="00D77EEF" w:rsidRPr="00254B11">
        <w:rPr>
          <w:rFonts w:ascii="Traditional Arabic" w:eastAsia="Arial" w:hAnsi="Traditional Arabic" w:cs="Traditional Arabic" w:hint="cs"/>
          <w:rtl/>
        </w:rPr>
        <w:t>ع</w:t>
      </w:r>
      <w:r w:rsidR="00F01ACD" w:rsidRPr="00254B11">
        <w:rPr>
          <w:rFonts w:ascii="Traditional Arabic" w:eastAsia="Arial" w:hAnsi="Traditional Arabic" w:cs="Traditional Arabic" w:hint="cs"/>
          <w:rtl/>
        </w:rPr>
        <w:t>ن أسئلة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="00D77EEF" w:rsidRPr="00254B11">
        <w:rPr>
          <w:rFonts w:ascii="Traditional Arabic" w:eastAsia="Arial" w:hAnsi="Traditional Arabic" w:cs="Traditional Arabic" w:hint="cs"/>
          <w:rtl/>
        </w:rPr>
        <w:t>"</w:t>
      </w:r>
      <w:r w:rsidR="00DA379F" w:rsidRPr="00254B11">
        <w:rPr>
          <w:rFonts w:ascii="Traditional Arabic" w:eastAsia="Arial" w:hAnsi="Traditional Arabic" w:cs="Traditional Arabic"/>
          <w:rtl/>
        </w:rPr>
        <w:t>جرْد</w:t>
      </w:r>
      <w:r w:rsidR="00D77EEF" w:rsidRPr="00254B11">
        <w:rPr>
          <w:rFonts w:ascii="Traditional Arabic" w:eastAsia="Arial" w:hAnsi="Traditional Arabic" w:cs="Traditional Arabic" w:hint="cs"/>
          <w:rtl/>
        </w:rPr>
        <w:t>ِ</w:t>
      </w:r>
      <w:r w:rsidRPr="00254B11">
        <w:rPr>
          <w:rFonts w:ascii="Traditional Arabic" w:eastAsia="Arial" w:hAnsi="Traditional Arabic" w:cs="Traditional Arabic"/>
          <w:rtl/>
        </w:rPr>
        <w:t xml:space="preserve"> ال</w:t>
      </w:r>
      <w:r w:rsidR="006576C9" w:rsidRPr="00254B11">
        <w:rPr>
          <w:rFonts w:ascii="Traditional Arabic" w:eastAsia="Arial" w:hAnsi="Traditional Arabic" w:cs="Traditional Arabic"/>
          <w:rtl/>
        </w:rPr>
        <w:t>مواهب</w:t>
      </w:r>
      <w:r w:rsidRPr="00254B11">
        <w:rPr>
          <w:rFonts w:ascii="Traditional Arabic" w:eastAsia="Arial" w:hAnsi="Traditional Arabic" w:cs="Traditional Arabic"/>
          <w:rtl/>
        </w:rPr>
        <w:t xml:space="preserve"> الروح</w:t>
      </w:r>
      <w:r w:rsidR="00635701" w:rsidRPr="00254B11">
        <w:rPr>
          <w:rFonts w:ascii="Traditional Arabic" w:eastAsia="Arial" w:hAnsi="Traditional Arabic" w:cs="Traditional Arabic"/>
          <w:rtl/>
        </w:rPr>
        <w:t>يَّة</w:t>
      </w:r>
      <w:r w:rsidR="00D77EEF" w:rsidRPr="00254B11">
        <w:rPr>
          <w:rFonts w:ascii="Traditional Arabic" w:eastAsia="Arial" w:hAnsi="Traditional Arabic" w:cs="Traditional Arabic" w:hint="cs"/>
          <w:rtl/>
        </w:rPr>
        <w:t>" (أعلاه)</w:t>
      </w:r>
      <w:r w:rsidRPr="00254B11">
        <w:rPr>
          <w:rFonts w:ascii="Traditional Arabic" w:eastAsia="Arial" w:hAnsi="Traditional Arabic" w:cs="Traditional Arabic"/>
          <w:rtl/>
        </w:rPr>
        <w:t xml:space="preserve"> إلى الفراغات المقابلة </w:t>
      </w:r>
      <w:r w:rsidR="00D77EEF" w:rsidRPr="00254B11">
        <w:rPr>
          <w:rFonts w:ascii="Traditional Arabic" w:eastAsia="Arial" w:hAnsi="Traditional Arabic" w:cs="Traditional Arabic" w:hint="cs"/>
          <w:rtl/>
        </w:rPr>
        <w:t>(</w:t>
      </w:r>
      <w:r w:rsidR="00D77EEF" w:rsidRPr="00254B11">
        <w:rPr>
          <w:rFonts w:ascii="Traditional Arabic" w:eastAsia="Arial" w:hAnsi="Traditional Arabic" w:cs="Traditional Arabic"/>
          <w:rtl/>
        </w:rPr>
        <w:t>أدنا</w:t>
      </w:r>
      <w:r w:rsidR="00D77EEF" w:rsidRPr="00254B11">
        <w:rPr>
          <w:rFonts w:ascii="Traditional Arabic" w:eastAsia="Arial" w:hAnsi="Traditional Arabic" w:cs="Traditional Arabic" w:hint="cs"/>
          <w:rtl/>
        </w:rPr>
        <w:t>ه) بحسب رقم كلِّ سؤال</w:t>
      </w:r>
      <w:r w:rsidRPr="00254B11">
        <w:rPr>
          <w:rFonts w:ascii="Traditional Arabic" w:eastAsia="Arial" w:hAnsi="Traditional Arabic" w:cs="Traditional Arabic"/>
          <w:rtl/>
        </w:rPr>
        <w:t>.</w:t>
      </w:r>
      <w:r w:rsidR="00D77EEF" w:rsidRPr="00254B11">
        <w:rPr>
          <w:rFonts w:ascii="Traditional Arabic" w:eastAsia="Arial" w:hAnsi="Traditional Arabic" w:cs="Traditional Arabic" w:hint="cs"/>
          <w:rtl/>
        </w:rPr>
        <w:t xml:space="preserve"> </w:t>
      </w:r>
      <w:r w:rsidRPr="00254B11">
        <w:rPr>
          <w:rFonts w:ascii="Traditional Arabic" w:eastAsia="Arial" w:hAnsi="Traditional Arabic" w:cs="Traditional Arabic"/>
          <w:bCs/>
          <w:u w:val="single"/>
          <w:rtl/>
        </w:rPr>
        <w:t>ل</w:t>
      </w:r>
      <w:r w:rsidR="000F41DE" w:rsidRPr="00254B11">
        <w:rPr>
          <w:rFonts w:ascii="Traditional Arabic" w:eastAsia="Arial" w:hAnsi="Traditional Arabic" w:cs="Traditional Arabic" w:hint="cs"/>
          <w:bCs/>
          <w:u w:val="single"/>
          <w:rtl/>
        </w:rPr>
        <w:t>ا ت</w:t>
      </w:r>
      <w:r w:rsidR="0040115A" w:rsidRPr="00254B11">
        <w:rPr>
          <w:rFonts w:ascii="Traditional Arabic" w:eastAsia="Arial" w:hAnsi="Traditional Arabic" w:cs="Traditional Arabic" w:hint="cs"/>
          <w:bCs/>
          <w:u w:val="single"/>
          <w:rtl/>
        </w:rPr>
        <w:t>َ</w:t>
      </w:r>
      <w:r w:rsidRPr="00254B11">
        <w:rPr>
          <w:rFonts w:ascii="Traditional Arabic" w:eastAsia="Arial" w:hAnsi="Traditional Arabic" w:cs="Traditional Arabic"/>
          <w:bCs/>
          <w:u w:val="single"/>
          <w:rtl/>
        </w:rPr>
        <w:t>ق</w:t>
      </w:r>
      <w:r w:rsidR="0040115A" w:rsidRPr="00254B11">
        <w:rPr>
          <w:rFonts w:ascii="Traditional Arabic" w:eastAsia="Arial" w:hAnsi="Traditional Arabic" w:cs="Traditional Arabic" w:hint="cs"/>
          <w:bCs/>
          <w:u w:val="single"/>
          <w:rtl/>
        </w:rPr>
        <w:t>ُ</w:t>
      </w:r>
      <w:r w:rsidRPr="00254B11">
        <w:rPr>
          <w:rFonts w:ascii="Traditional Arabic" w:eastAsia="Arial" w:hAnsi="Traditional Arabic" w:cs="Traditional Arabic"/>
          <w:bCs/>
          <w:u w:val="single"/>
          <w:rtl/>
        </w:rPr>
        <w:t>م</w:t>
      </w:r>
      <w:r w:rsidR="000F41DE" w:rsidRPr="00254B11">
        <w:rPr>
          <w:rFonts w:ascii="Traditional Arabic" w:eastAsia="Arial" w:hAnsi="Traditional Arabic" w:cs="Traditional Arabic" w:hint="cs"/>
          <w:bCs/>
          <w:u w:val="single"/>
          <w:rtl/>
        </w:rPr>
        <w:t>ْ</w:t>
      </w:r>
      <w:r w:rsidRPr="00254B11">
        <w:rPr>
          <w:rFonts w:ascii="Traditional Arabic" w:eastAsia="Arial" w:hAnsi="Traditional Arabic" w:cs="Traditional Arabic"/>
          <w:rtl/>
        </w:rPr>
        <w:t xml:space="preserve"> بتسجيل إجاباتك مباشرة</w:t>
      </w:r>
      <w:r w:rsidR="000F41DE" w:rsidRPr="00254B11">
        <w:rPr>
          <w:rFonts w:ascii="Traditional Arabic" w:eastAsia="Arial" w:hAnsi="Traditional Arabic" w:cs="Traditional Arabic" w:hint="cs"/>
          <w:rtl/>
        </w:rPr>
        <w:t>ً</w:t>
      </w:r>
      <w:r w:rsidRPr="00254B11">
        <w:rPr>
          <w:rFonts w:ascii="Traditional Arabic" w:eastAsia="Arial" w:hAnsi="Traditional Arabic" w:cs="Traditional Arabic"/>
          <w:rtl/>
        </w:rPr>
        <w:t xml:space="preserve"> على هذه الورقة </w:t>
      </w:r>
      <w:r w:rsidR="000F41DE" w:rsidRPr="00254B11">
        <w:rPr>
          <w:rFonts w:ascii="Traditional Arabic" w:eastAsia="Arial" w:hAnsi="Traditional Arabic" w:cs="Traditional Arabic" w:hint="cs"/>
          <w:rtl/>
        </w:rPr>
        <w:t xml:space="preserve">في </w:t>
      </w:r>
      <w:r w:rsidRPr="00254B11">
        <w:rPr>
          <w:rFonts w:ascii="Traditional Arabic" w:eastAsia="Arial" w:hAnsi="Traditional Arabic" w:cs="Traditional Arabic"/>
          <w:rtl/>
        </w:rPr>
        <w:t>أثناء ال</w:t>
      </w:r>
      <w:r w:rsidR="00D30A9D" w:rsidRPr="00254B11">
        <w:rPr>
          <w:rFonts w:ascii="Traditional Arabic" w:eastAsia="Arial" w:hAnsi="Traditional Arabic" w:cs="Traditional Arabic"/>
          <w:rtl/>
        </w:rPr>
        <w:t>إجابة عن</w:t>
      </w:r>
      <w:r w:rsidRPr="00254B11">
        <w:rPr>
          <w:rFonts w:ascii="Traditional Arabic" w:eastAsia="Arial" w:hAnsi="Traditional Arabic" w:cs="Traditional Arabic"/>
          <w:rtl/>
        </w:rPr>
        <w:t xml:space="preserve"> أسئلة الجرد </w:t>
      </w:r>
      <w:r w:rsidR="006D15B5" w:rsidRPr="00254B11">
        <w:rPr>
          <w:rFonts w:ascii="Traditional Arabic" w:eastAsia="Arial" w:hAnsi="Traditional Arabic" w:cs="Traditional Arabic"/>
          <w:rtl/>
        </w:rPr>
        <w:t>لأنَّ</w:t>
      </w:r>
      <w:r w:rsidRPr="00254B11">
        <w:rPr>
          <w:rFonts w:ascii="Traditional Arabic" w:eastAsia="Arial" w:hAnsi="Traditional Arabic" w:cs="Traditional Arabic"/>
          <w:rtl/>
        </w:rPr>
        <w:t xml:space="preserve"> هذا سيجعلك أكثر انحيازًا في تقييمك الذاتي</w:t>
      </w:r>
      <w:r w:rsidR="000F41DE" w:rsidRPr="00254B11">
        <w:rPr>
          <w:rFonts w:ascii="Traditional Arabic" w:eastAsia="Arial" w:hAnsi="Traditional Arabic" w:cs="Traditional Arabic" w:hint="cs"/>
          <w:rtl/>
        </w:rPr>
        <w:t>ّ</w:t>
      </w:r>
      <w:r w:rsidRPr="00254B11">
        <w:rPr>
          <w:rFonts w:ascii="Traditional Arabic" w:eastAsia="Arial" w:hAnsi="Traditional Arabic" w:cs="Traditional Arabic"/>
          <w:rtl/>
        </w:rPr>
        <w:t xml:space="preserve">. </w:t>
      </w:r>
      <w:r w:rsidR="00F01ACD" w:rsidRPr="00254B11">
        <w:rPr>
          <w:rFonts w:ascii="Traditional Arabic" w:eastAsia="Arial" w:hAnsi="Traditional Arabic" w:cs="Traditional Arabic"/>
          <w:rtl/>
        </w:rPr>
        <w:t xml:space="preserve">يحتوي </w:t>
      </w:r>
      <w:r w:rsidR="000F41DE" w:rsidRPr="00254B11">
        <w:rPr>
          <w:rFonts w:ascii="Traditional Arabic" w:eastAsia="Arial" w:hAnsi="Traditional Arabic" w:cs="Traditional Arabic" w:hint="cs"/>
          <w:rtl/>
        </w:rPr>
        <w:t>"</w:t>
      </w:r>
      <w:r w:rsidR="000F41DE" w:rsidRPr="00254B11">
        <w:rPr>
          <w:rFonts w:ascii="Traditional Arabic" w:eastAsia="Arial" w:hAnsi="Traditional Arabic" w:cs="Traditional Arabic"/>
          <w:rtl/>
        </w:rPr>
        <w:t>جرْد</w:t>
      </w:r>
      <w:r w:rsidR="000F41DE" w:rsidRPr="00254B11">
        <w:rPr>
          <w:rFonts w:ascii="Traditional Arabic" w:eastAsia="Arial" w:hAnsi="Traditional Arabic" w:cs="Traditional Arabic" w:hint="cs"/>
          <w:rtl/>
        </w:rPr>
        <w:t>ُ</w:t>
      </w:r>
      <w:r w:rsidR="000F41DE" w:rsidRPr="00254B11">
        <w:rPr>
          <w:rFonts w:ascii="Traditional Arabic" w:eastAsia="Arial" w:hAnsi="Traditional Arabic" w:cs="Traditional Arabic"/>
          <w:rtl/>
        </w:rPr>
        <w:t xml:space="preserve"> المواهب الروحيَّة</w:t>
      </w:r>
      <w:r w:rsidR="000F41DE" w:rsidRPr="00254B11">
        <w:rPr>
          <w:rFonts w:ascii="Traditional Arabic" w:eastAsia="Arial" w:hAnsi="Traditional Arabic" w:cs="Traditional Arabic" w:hint="cs"/>
          <w:rtl/>
        </w:rPr>
        <w:t>"</w:t>
      </w:r>
      <w:r w:rsidR="000F41DE" w:rsidRPr="00254B11">
        <w:rPr>
          <w:rFonts w:ascii="Traditional Arabic" w:eastAsia="Arial" w:hAnsi="Traditional Arabic" w:cs="Traditional Arabic"/>
          <w:rtl/>
        </w:rPr>
        <w:t xml:space="preserve"> </w:t>
      </w:r>
      <w:r w:rsidRPr="00254B11">
        <w:rPr>
          <w:rFonts w:ascii="Traditional Arabic" w:eastAsia="Arial" w:hAnsi="Traditional Arabic" w:cs="Traditional Arabic"/>
          <w:rtl/>
        </w:rPr>
        <w:t>على عشرة أسئلة</w:t>
      </w:r>
      <w:r w:rsidR="000F41DE" w:rsidRPr="00254B11">
        <w:rPr>
          <w:rFonts w:ascii="Traditional Arabic" w:eastAsia="Arial" w:hAnsi="Traditional Arabic" w:cs="Traditional Arabic" w:hint="cs"/>
          <w:rtl/>
        </w:rPr>
        <w:t>ٍ</w:t>
      </w:r>
      <w:r w:rsidRPr="00254B11">
        <w:rPr>
          <w:rFonts w:ascii="Traditional Arabic" w:eastAsia="Arial" w:hAnsi="Traditional Arabic" w:cs="Traditional Arabic"/>
          <w:rtl/>
        </w:rPr>
        <w:t xml:space="preserve"> لكل</w:t>
      </w:r>
      <w:r w:rsidR="000F41DE" w:rsidRPr="00254B11">
        <w:rPr>
          <w:rFonts w:ascii="Traditional Arabic" w:eastAsia="Arial" w:hAnsi="Traditional Arabic" w:cs="Traditional Arabic" w:hint="cs"/>
          <w:rtl/>
        </w:rPr>
        <w:t>ِّ</w:t>
      </w:r>
      <w:r w:rsidR="00635701" w:rsidRPr="00254B11">
        <w:rPr>
          <w:rFonts w:ascii="Traditional Arabic" w:eastAsia="Arial" w:hAnsi="Traditional Arabic" w:cs="Traditional Arabic"/>
          <w:rtl/>
        </w:rPr>
        <w:t xml:space="preserve"> موهبة</w:t>
      </w:r>
      <w:r w:rsidR="000F41DE" w:rsidRPr="00254B11">
        <w:rPr>
          <w:rFonts w:ascii="Traditional Arabic" w:eastAsia="Arial" w:hAnsi="Traditional Arabic" w:cs="Traditional Arabic" w:hint="cs"/>
          <w:rtl/>
        </w:rPr>
        <w:t>ٍ (يوجد 9 مواهب)</w:t>
      </w:r>
      <w:r w:rsidRPr="00254B11">
        <w:rPr>
          <w:rFonts w:ascii="Traditional Arabic" w:eastAsia="Arial" w:hAnsi="Traditional Arabic" w:cs="Traditional Arabic"/>
          <w:rtl/>
        </w:rPr>
        <w:t xml:space="preserve">: </w:t>
      </w:r>
      <w:r w:rsidR="000F41DE" w:rsidRPr="00254B11">
        <w:rPr>
          <w:rFonts w:ascii="Traditional Arabic" w:eastAsia="Arial" w:hAnsi="Traditional Arabic" w:cs="Traditional Arabic" w:hint="cs"/>
          <w:rtl/>
        </w:rPr>
        <w:t xml:space="preserve">وفي كلِّ موهبة، </w:t>
      </w:r>
      <w:r w:rsidR="000F41DE" w:rsidRPr="00254B11">
        <w:rPr>
          <w:rFonts w:ascii="Traditional Arabic" w:eastAsia="Arial" w:hAnsi="Traditional Arabic" w:cs="Traditional Arabic"/>
          <w:rtl/>
        </w:rPr>
        <w:t>تتعل</w:t>
      </w:r>
      <w:r w:rsidR="000F41DE" w:rsidRPr="00254B11">
        <w:rPr>
          <w:rFonts w:ascii="Traditional Arabic" w:eastAsia="Arial" w:hAnsi="Traditional Arabic" w:cs="Traditional Arabic" w:hint="cs"/>
          <w:rtl/>
        </w:rPr>
        <w:t>َّ</w:t>
      </w:r>
      <w:r w:rsidR="000F41DE" w:rsidRPr="00254B11">
        <w:rPr>
          <w:rFonts w:ascii="Traditional Arabic" w:eastAsia="Arial" w:hAnsi="Traditional Arabic" w:cs="Traditional Arabic"/>
          <w:rtl/>
        </w:rPr>
        <w:t xml:space="preserve">ق </w:t>
      </w:r>
      <w:r w:rsidRPr="00254B11">
        <w:rPr>
          <w:rFonts w:ascii="Traditional Arabic" w:eastAsia="Arial" w:hAnsi="Traditional Arabic" w:cs="Traditional Arabic"/>
          <w:rtl/>
        </w:rPr>
        <w:t>خمسة</w:t>
      </w:r>
      <w:r w:rsidR="000F41DE" w:rsidRPr="00254B11">
        <w:rPr>
          <w:rFonts w:ascii="Traditional Arabic" w:eastAsia="Arial" w:hAnsi="Traditional Arabic" w:cs="Traditional Arabic" w:hint="cs"/>
          <w:rtl/>
        </w:rPr>
        <w:t>ٌ من هذه الأسئلة العشرة</w:t>
      </w:r>
      <w:r w:rsidRPr="00254B11">
        <w:rPr>
          <w:rFonts w:ascii="Traditional Arabic" w:eastAsia="Arial" w:hAnsi="Traditional Arabic" w:cs="Traditional Arabic"/>
          <w:rtl/>
        </w:rPr>
        <w:t xml:space="preserve"> بالاهتمام أو التفضيل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، </w:t>
      </w:r>
      <w:r w:rsidR="000F41DE" w:rsidRPr="00254B11">
        <w:rPr>
          <w:rFonts w:ascii="Traditional Arabic" w:eastAsia="Arial" w:hAnsi="Traditional Arabic" w:cs="Traditional Arabic" w:hint="cs"/>
          <w:rtl/>
        </w:rPr>
        <w:t xml:space="preserve">في حين </w:t>
      </w:r>
      <w:r w:rsidR="000F41DE" w:rsidRPr="00254B11">
        <w:rPr>
          <w:rFonts w:ascii="Traditional Arabic" w:eastAsia="Arial" w:hAnsi="Traditional Arabic" w:cs="Traditional Arabic"/>
          <w:rtl/>
        </w:rPr>
        <w:t>تتعل</w:t>
      </w:r>
      <w:r w:rsidR="000F41DE" w:rsidRPr="00254B11">
        <w:rPr>
          <w:rFonts w:ascii="Traditional Arabic" w:eastAsia="Arial" w:hAnsi="Traditional Arabic" w:cs="Traditional Arabic" w:hint="cs"/>
          <w:rtl/>
        </w:rPr>
        <w:t>َّ</w:t>
      </w:r>
      <w:r w:rsidR="000F41DE" w:rsidRPr="00254B11">
        <w:rPr>
          <w:rFonts w:ascii="Traditional Arabic" w:eastAsia="Arial" w:hAnsi="Traditional Arabic" w:cs="Traditional Arabic"/>
          <w:rtl/>
        </w:rPr>
        <w:t xml:space="preserve">ق </w:t>
      </w:r>
      <w:r w:rsidR="000F41DE" w:rsidRPr="00254B11">
        <w:rPr>
          <w:rFonts w:ascii="Traditional Arabic" w:eastAsia="Arial" w:hAnsi="Traditional Arabic" w:cs="Traditional Arabic" w:hint="cs"/>
          <w:rtl/>
        </w:rPr>
        <w:t>الأسئلة ال</w:t>
      </w:r>
      <w:r w:rsidRPr="00254B11">
        <w:rPr>
          <w:rFonts w:ascii="Traditional Arabic" w:eastAsia="Arial" w:hAnsi="Traditional Arabic" w:cs="Traditional Arabic"/>
          <w:rtl/>
        </w:rPr>
        <w:t xml:space="preserve">خمسة </w:t>
      </w:r>
      <w:r w:rsidR="000F41DE" w:rsidRPr="00254B11">
        <w:rPr>
          <w:rFonts w:ascii="Traditional Arabic" w:eastAsia="Arial" w:hAnsi="Traditional Arabic" w:cs="Traditional Arabic" w:hint="cs"/>
          <w:rtl/>
        </w:rPr>
        <w:t xml:space="preserve">المتبقِّية </w:t>
      </w:r>
      <w:r w:rsidRPr="00254B11">
        <w:rPr>
          <w:rFonts w:ascii="Traditional Arabic" w:eastAsia="Arial" w:hAnsi="Traditional Arabic" w:cs="Traditional Arabic"/>
          <w:rtl/>
        </w:rPr>
        <w:t>بالخبرة أو القدرة</w:t>
      </w:r>
      <w:r w:rsidR="0040115A" w:rsidRPr="00254B11">
        <w:rPr>
          <w:rFonts w:ascii="Traditional Arabic" w:eastAsia="Arial" w:hAnsi="Traditional Arabic" w:cs="Traditional Arabic" w:hint="cs"/>
          <w:rtl/>
        </w:rPr>
        <w:t>. وت</w:t>
      </w:r>
      <w:r w:rsidR="00F01ACD" w:rsidRPr="00254B11">
        <w:rPr>
          <w:rFonts w:ascii="Traditional Arabic" w:eastAsia="Arial" w:hAnsi="Traditional Arabic" w:cs="Traditional Arabic" w:hint="cs"/>
          <w:rtl/>
        </w:rPr>
        <w:t>َ</w:t>
      </w:r>
      <w:r w:rsidR="0040115A" w:rsidRPr="00254B11">
        <w:rPr>
          <w:rFonts w:ascii="Traditional Arabic" w:eastAsia="Arial" w:hAnsi="Traditional Arabic" w:cs="Traditional Arabic" w:hint="cs"/>
          <w:rtl/>
        </w:rPr>
        <w:t>ظه</w:t>
      </w:r>
      <w:r w:rsidR="00F01ACD" w:rsidRPr="00254B11">
        <w:rPr>
          <w:rFonts w:ascii="Traditional Arabic" w:eastAsia="Arial" w:hAnsi="Traditional Arabic" w:cs="Traditional Arabic" w:hint="cs"/>
          <w:rtl/>
        </w:rPr>
        <w:t>َ</w:t>
      </w:r>
      <w:r w:rsidR="0040115A" w:rsidRPr="00254B11">
        <w:rPr>
          <w:rFonts w:ascii="Traditional Arabic" w:eastAsia="Arial" w:hAnsi="Traditional Arabic" w:cs="Traditional Arabic" w:hint="cs"/>
          <w:rtl/>
        </w:rPr>
        <w:t>ر الأسئلة</w:t>
      </w:r>
      <w:r w:rsidR="00F01ACD" w:rsidRPr="00254B11">
        <w:rPr>
          <w:rFonts w:ascii="Traditional Arabic" w:eastAsia="Arial" w:hAnsi="Traditional Arabic" w:cs="Traditional Arabic" w:hint="cs"/>
          <w:rtl/>
        </w:rPr>
        <w:t>ُ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 المتعلِّقة </w:t>
      </w:r>
      <w:r w:rsidR="0040115A" w:rsidRPr="00254B11">
        <w:rPr>
          <w:rFonts w:ascii="Traditional Arabic" w:eastAsia="Arial" w:hAnsi="Traditional Arabic" w:cs="Traditional Arabic"/>
          <w:rtl/>
        </w:rPr>
        <w:t xml:space="preserve">بالاهتمام أو التفضيل 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في النصف الأوَّل من الجرد </w:t>
      </w:r>
      <w:r w:rsidR="0040115A" w:rsidRPr="00254B11">
        <w:rPr>
          <w:rFonts w:ascii="Traditional Arabic" w:eastAsia="Arial" w:hAnsi="Traditional Arabic" w:cs="Traditional Arabic"/>
          <w:rtl/>
        </w:rPr>
        <w:t>(الأسئلة 1-45)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، في حين </w:t>
      </w:r>
      <w:r w:rsidR="00F01ACD" w:rsidRPr="00254B11">
        <w:rPr>
          <w:rFonts w:ascii="Traditional Arabic" w:eastAsia="Arial" w:hAnsi="Traditional Arabic" w:cs="Traditional Arabic" w:hint="cs"/>
          <w:rtl/>
        </w:rPr>
        <w:t xml:space="preserve">تَظهَر الأسئلةُ 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المتعلِّقة </w:t>
      </w:r>
      <w:r w:rsidR="0040115A" w:rsidRPr="00254B11">
        <w:rPr>
          <w:rFonts w:ascii="Traditional Arabic" w:eastAsia="Arial" w:hAnsi="Traditional Arabic" w:cs="Traditional Arabic"/>
          <w:rtl/>
        </w:rPr>
        <w:t>بالخبرة أو القدرة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 في النصف الثاني من الجرد </w:t>
      </w:r>
      <w:r w:rsidR="0040115A" w:rsidRPr="00254B11">
        <w:rPr>
          <w:rFonts w:ascii="Traditional Arabic" w:eastAsia="Arial" w:hAnsi="Traditional Arabic" w:cs="Traditional Arabic"/>
          <w:rtl/>
        </w:rPr>
        <w:t>(الأسئلة</w:t>
      </w:r>
      <w:r w:rsidR="0040115A" w:rsidRPr="00254B11">
        <w:rPr>
          <w:rFonts w:ascii="Traditional Arabic" w:eastAsia="Arial" w:hAnsi="Traditional Arabic" w:cs="Traditional Arabic" w:hint="cs"/>
          <w:rtl/>
        </w:rPr>
        <w:t xml:space="preserve"> 46-90).</w:t>
      </w:r>
    </w:p>
    <w:p w14:paraId="7B8A5C46" w14:textId="77777777" w:rsidR="003E71E0" w:rsidRPr="00254B11" w:rsidRDefault="00DF5F97" w:rsidP="0082008D">
      <w:pPr>
        <w:pStyle w:val="ListParagraph"/>
        <w:numPr>
          <w:ilvl w:val="0"/>
          <w:numId w:val="51"/>
        </w:num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bidi/>
        <w:ind w:left="540" w:right="148"/>
        <w:rPr>
          <w:rFonts w:ascii="Traditional Arabic" w:eastAsia="Arial" w:hAnsi="Traditional Arabic" w:cs="Traditional Arabic"/>
        </w:rPr>
      </w:pPr>
      <w:r w:rsidRPr="00254B11">
        <w:rPr>
          <w:rFonts w:ascii="Traditional Arabic" w:eastAsia="Arial" w:hAnsi="Traditional Arabic" w:cs="Traditional Arabic"/>
          <w:rtl/>
        </w:rPr>
        <w:t>ق</w:t>
      </w:r>
      <w:r w:rsidR="0040115A" w:rsidRPr="00254B11">
        <w:rPr>
          <w:rFonts w:ascii="Traditional Arabic" w:eastAsia="Arial" w:hAnsi="Traditional Arabic" w:cs="Traditional Arabic" w:hint="cs"/>
          <w:rtl/>
        </w:rPr>
        <w:t>ُ</w:t>
      </w:r>
      <w:r w:rsidRPr="00254B11">
        <w:rPr>
          <w:rFonts w:ascii="Traditional Arabic" w:eastAsia="Arial" w:hAnsi="Traditional Arabic" w:cs="Traditional Arabic"/>
          <w:rtl/>
        </w:rPr>
        <w:t>م</w:t>
      </w:r>
      <w:r w:rsidR="0040115A" w:rsidRPr="00254B11">
        <w:rPr>
          <w:rFonts w:ascii="Traditional Arabic" w:eastAsia="Arial" w:hAnsi="Traditional Arabic" w:cs="Traditional Arabic" w:hint="cs"/>
          <w:rtl/>
        </w:rPr>
        <w:t>ْ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="008C76F1" w:rsidRPr="00254B11">
        <w:rPr>
          <w:rFonts w:ascii="Traditional Arabic" w:eastAsia="Arial" w:hAnsi="Traditional Arabic" w:cs="Traditional Arabic" w:hint="cs"/>
          <w:rtl/>
        </w:rPr>
        <w:t>بعمليَّة الجمع للأرقام التي وضعْتَها لتُمثِّل</w:t>
      </w:r>
      <w:r w:rsidRPr="00254B11">
        <w:rPr>
          <w:rFonts w:ascii="Traditional Arabic" w:eastAsia="Arial" w:hAnsi="Traditional Arabic" w:cs="Traditional Arabic"/>
          <w:rtl/>
        </w:rPr>
        <w:t xml:space="preserve"> درجاتك في الأعمدة الرأس</w:t>
      </w:r>
      <w:r w:rsidR="00635701" w:rsidRPr="00254B11">
        <w:rPr>
          <w:rFonts w:ascii="Traditional Arabic" w:eastAsia="Arial" w:hAnsi="Traditional Arabic" w:cs="Traditional Arabic"/>
          <w:rtl/>
        </w:rPr>
        <w:t>يَّة</w:t>
      </w:r>
      <w:r w:rsidRPr="00254B11">
        <w:rPr>
          <w:rFonts w:ascii="Traditional Arabic" w:eastAsia="Arial" w:hAnsi="Traditional Arabic" w:cs="Traditional Arabic"/>
          <w:rtl/>
        </w:rPr>
        <w:t xml:space="preserve"> لتحديد النتيجة الإجمال</w:t>
      </w:r>
      <w:r w:rsidR="00635701" w:rsidRPr="00254B11">
        <w:rPr>
          <w:rFonts w:ascii="Traditional Arabic" w:eastAsia="Arial" w:hAnsi="Traditional Arabic" w:cs="Traditional Arabic"/>
          <w:rtl/>
        </w:rPr>
        <w:t>يَّة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="008C76F1" w:rsidRPr="00254B11">
        <w:rPr>
          <w:rFonts w:ascii="Traditional Arabic" w:eastAsia="Arial" w:hAnsi="Traditional Arabic" w:cs="Traditional Arabic" w:hint="cs"/>
          <w:rtl/>
        </w:rPr>
        <w:t xml:space="preserve">(المجموع) </w:t>
      </w:r>
      <w:r w:rsidRPr="00254B11">
        <w:rPr>
          <w:rFonts w:ascii="Traditional Arabic" w:eastAsia="Arial" w:hAnsi="Traditional Arabic" w:cs="Traditional Arabic"/>
          <w:rtl/>
        </w:rPr>
        <w:t>لكل</w:t>
      </w:r>
      <w:r w:rsidR="0040115A" w:rsidRPr="00254B11">
        <w:rPr>
          <w:rFonts w:ascii="Traditional Arabic" w:eastAsia="Arial" w:hAnsi="Traditional Arabic" w:cs="Traditional Arabic" w:hint="cs"/>
          <w:rtl/>
        </w:rPr>
        <w:t>ِّ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="00635701" w:rsidRPr="00254B11">
        <w:rPr>
          <w:rFonts w:ascii="Traditional Arabic" w:eastAsia="Arial" w:hAnsi="Traditional Arabic" w:cs="Traditional Arabic"/>
          <w:rtl/>
        </w:rPr>
        <w:t>موهبة</w:t>
      </w:r>
      <w:r w:rsidR="0040115A" w:rsidRPr="00254B11">
        <w:rPr>
          <w:rFonts w:ascii="Traditional Arabic" w:eastAsia="Arial" w:hAnsi="Traditional Arabic" w:cs="Traditional Arabic" w:hint="cs"/>
          <w:rtl/>
        </w:rPr>
        <w:t>ٍ</w:t>
      </w:r>
      <w:r w:rsidR="00635701" w:rsidRPr="00254B11">
        <w:rPr>
          <w:rFonts w:ascii="Traditional Arabic" w:eastAsia="Arial" w:hAnsi="Traditional Arabic" w:cs="Traditional Arabic"/>
          <w:rtl/>
        </w:rPr>
        <w:t xml:space="preserve"> </w:t>
      </w:r>
      <w:r w:rsidRPr="00254B11">
        <w:rPr>
          <w:rFonts w:ascii="Traditional Arabic" w:eastAsia="Arial" w:hAnsi="Traditional Arabic" w:cs="Traditional Arabic"/>
          <w:rtl/>
        </w:rPr>
        <w:t>و</w:t>
      </w:r>
      <w:r w:rsidR="008C76F1" w:rsidRPr="00254B11">
        <w:rPr>
          <w:rFonts w:ascii="Traditional Arabic" w:eastAsia="Arial" w:hAnsi="Traditional Arabic" w:cs="Traditional Arabic"/>
          <w:rtl/>
        </w:rPr>
        <w:t>ق</w:t>
      </w:r>
      <w:r w:rsidR="008C76F1" w:rsidRPr="00254B11">
        <w:rPr>
          <w:rFonts w:ascii="Traditional Arabic" w:eastAsia="Arial" w:hAnsi="Traditional Arabic" w:cs="Traditional Arabic" w:hint="cs"/>
          <w:rtl/>
        </w:rPr>
        <w:t>ُ</w:t>
      </w:r>
      <w:r w:rsidR="008C76F1" w:rsidRPr="00254B11">
        <w:rPr>
          <w:rFonts w:ascii="Traditional Arabic" w:eastAsia="Arial" w:hAnsi="Traditional Arabic" w:cs="Traditional Arabic"/>
          <w:rtl/>
        </w:rPr>
        <w:t>م</w:t>
      </w:r>
      <w:r w:rsidR="008C76F1" w:rsidRPr="00254B11">
        <w:rPr>
          <w:rFonts w:ascii="Traditional Arabic" w:eastAsia="Arial" w:hAnsi="Traditional Arabic" w:cs="Traditional Arabic" w:hint="cs"/>
          <w:rtl/>
        </w:rPr>
        <w:t>ْ ب</w:t>
      </w:r>
      <w:r w:rsidRPr="00254B11">
        <w:rPr>
          <w:rFonts w:ascii="Traditional Arabic" w:eastAsia="Arial" w:hAnsi="Traditional Arabic" w:cs="Traditional Arabic"/>
          <w:rtl/>
        </w:rPr>
        <w:t xml:space="preserve">وضع </w:t>
      </w:r>
      <w:r w:rsidR="00D8123B" w:rsidRPr="00254B11">
        <w:rPr>
          <w:rFonts w:ascii="Traditional Arabic" w:eastAsia="Arial" w:hAnsi="Traditional Arabic" w:cs="Traditional Arabic" w:hint="cs"/>
          <w:rtl/>
        </w:rPr>
        <w:t xml:space="preserve">هذه </w:t>
      </w:r>
      <w:r w:rsidR="00D8123B" w:rsidRPr="00254B11">
        <w:rPr>
          <w:rFonts w:ascii="Traditional Arabic" w:eastAsia="Arial" w:hAnsi="Traditional Arabic" w:cs="Traditional Arabic"/>
          <w:rtl/>
        </w:rPr>
        <w:t xml:space="preserve">النتيجة الإجماليَّة </w:t>
      </w:r>
      <w:r w:rsidR="00D8123B" w:rsidRPr="00254B11">
        <w:rPr>
          <w:rFonts w:ascii="Traditional Arabic" w:eastAsia="Arial" w:hAnsi="Traditional Arabic" w:cs="Traditional Arabic" w:hint="cs"/>
          <w:rtl/>
        </w:rPr>
        <w:t xml:space="preserve">(المجموع) </w:t>
      </w:r>
      <w:r w:rsidR="008C76F1" w:rsidRPr="00254B11">
        <w:rPr>
          <w:rFonts w:ascii="Traditional Arabic" w:eastAsia="Arial" w:hAnsi="Traditional Arabic" w:cs="Traditional Arabic" w:hint="cs"/>
          <w:rtl/>
        </w:rPr>
        <w:t>لكلِّ موهبةٍ</w:t>
      </w:r>
      <w:r w:rsidRPr="00254B11">
        <w:rPr>
          <w:rFonts w:ascii="Traditional Arabic" w:eastAsia="Arial" w:hAnsi="Traditional Arabic" w:cs="Traditional Arabic"/>
          <w:rtl/>
        </w:rPr>
        <w:t xml:space="preserve"> في</w:t>
      </w:r>
      <w:r w:rsidR="00D8123B" w:rsidRPr="00254B11">
        <w:rPr>
          <w:rFonts w:ascii="Traditional Arabic" w:eastAsia="Arial" w:hAnsi="Traditional Arabic" w:cs="Traditional Arabic" w:hint="cs"/>
          <w:rtl/>
        </w:rPr>
        <w:t xml:space="preserve"> السطر الذي بجانب العنوان "</w:t>
      </w:r>
      <w:r w:rsidR="00D8123B" w:rsidRPr="00254B11">
        <w:rPr>
          <w:rFonts w:ascii="Traditional Arabic" w:eastAsia="Arial" w:hAnsi="Traditional Arabic" w:cs="Traditional Arabic" w:hint="cs"/>
          <w:bCs/>
          <w:rtl/>
        </w:rPr>
        <w:t xml:space="preserve">النتيجة </w:t>
      </w:r>
      <w:r w:rsidR="00D8123B" w:rsidRPr="00254B11">
        <w:rPr>
          <w:rFonts w:ascii="Traditional Arabic" w:eastAsia="Arial" w:hAnsi="Traditional Arabic" w:cs="Traditional Arabic"/>
          <w:bCs/>
          <w:rtl/>
        </w:rPr>
        <w:t xml:space="preserve">الإجماليَّة </w:t>
      </w:r>
      <w:r w:rsidR="00D8123B" w:rsidRPr="00254B11">
        <w:rPr>
          <w:rFonts w:ascii="Traditional Arabic" w:eastAsia="Arial" w:hAnsi="Traditional Arabic" w:cs="Traditional Arabic" w:hint="cs"/>
          <w:bCs/>
          <w:rtl/>
        </w:rPr>
        <w:t>(المجموع</w:t>
      </w:r>
      <w:r w:rsidR="00D8123B" w:rsidRPr="00254B11">
        <w:rPr>
          <w:rFonts w:ascii="Traditional Arabic" w:eastAsia="Arial" w:hAnsi="Traditional Arabic" w:cs="Traditional Arabic" w:hint="cs"/>
          <w:rtl/>
        </w:rPr>
        <w:t>)"</w:t>
      </w:r>
      <w:r w:rsidRPr="00254B11">
        <w:rPr>
          <w:rFonts w:ascii="Traditional Arabic" w:eastAsia="Arial" w:hAnsi="Traditional Arabic" w:cs="Traditional Arabic"/>
          <w:rtl/>
        </w:rPr>
        <w:t xml:space="preserve">. </w:t>
      </w:r>
      <w:r w:rsidR="00D8123B" w:rsidRPr="00254B11">
        <w:rPr>
          <w:rFonts w:ascii="Traditional Arabic" w:eastAsia="Arial" w:hAnsi="Traditional Arabic" w:cs="Traditional Arabic" w:hint="cs"/>
          <w:rtl/>
        </w:rPr>
        <w:t>الدرجة ال</w:t>
      </w:r>
      <w:r w:rsidRPr="00254B11">
        <w:rPr>
          <w:rFonts w:ascii="Traditional Arabic" w:eastAsia="Arial" w:hAnsi="Traditional Arabic" w:cs="Traditional Arabic"/>
          <w:rtl/>
        </w:rPr>
        <w:t xml:space="preserve">أعلى </w:t>
      </w:r>
      <w:r w:rsidR="00D8123B" w:rsidRPr="00254B11">
        <w:rPr>
          <w:rFonts w:ascii="Traditional Arabic" w:eastAsia="Arial" w:hAnsi="Traditional Arabic" w:cs="Traditional Arabic" w:hint="cs"/>
          <w:rtl/>
        </w:rPr>
        <w:t>ال</w:t>
      </w:r>
      <w:r w:rsidRPr="00254B11">
        <w:rPr>
          <w:rFonts w:ascii="Traditional Arabic" w:eastAsia="Arial" w:hAnsi="Traditional Arabic" w:cs="Traditional Arabic"/>
          <w:rtl/>
        </w:rPr>
        <w:t>ممكنة لكل</w:t>
      </w:r>
      <w:r w:rsidR="00D8123B" w:rsidRPr="00254B11">
        <w:rPr>
          <w:rFonts w:ascii="Traditional Arabic" w:eastAsia="Arial" w:hAnsi="Traditional Arabic" w:cs="Traditional Arabic" w:hint="cs"/>
          <w:rtl/>
        </w:rPr>
        <w:t>ِّ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="00635701" w:rsidRPr="00254B11">
        <w:rPr>
          <w:rFonts w:ascii="Traditional Arabic" w:eastAsia="Arial" w:hAnsi="Traditional Arabic" w:cs="Traditional Arabic"/>
          <w:rtl/>
        </w:rPr>
        <w:t>موهبة</w:t>
      </w:r>
      <w:r w:rsidR="00D8123B" w:rsidRPr="00254B11">
        <w:rPr>
          <w:rFonts w:ascii="Traditional Arabic" w:eastAsia="Arial" w:hAnsi="Traditional Arabic" w:cs="Traditional Arabic" w:hint="cs"/>
          <w:rtl/>
        </w:rPr>
        <w:t>ٍ</w:t>
      </w:r>
      <w:r w:rsidR="00635701" w:rsidRPr="00254B11">
        <w:rPr>
          <w:rFonts w:ascii="Traditional Arabic" w:eastAsia="Arial" w:hAnsi="Traditional Arabic" w:cs="Traditional Arabic"/>
          <w:rtl/>
        </w:rPr>
        <w:t xml:space="preserve"> </w:t>
      </w:r>
      <w:r w:rsidRPr="00254B11">
        <w:rPr>
          <w:rFonts w:ascii="Traditional Arabic" w:eastAsia="Arial" w:hAnsi="Traditional Arabic" w:cs="Traditional Arabic"/>
          <w:rtl/>
        </w:rPr>
        <w:t>هي</w:t>
      </w:r>
      <w:r w:rsidR="00D8123B" w:rsidRPr="00254B11">
        <w:rPr>
          <w:rFonts w:ascii="Traditional Arabic" w:eastAsia="Arial" w:hAnsi="Traditional Arabic" w:cs="Traditional Arabic" w:hint="cs"/>
          <w:rtl/>
        </w:rPr>
        <w:t xml:space="preserve"> "</w:t>
      </w:r>
      <w:r w:rsidR="00D8123B" w:rsidRPr="00254B11">
        <w:rPr>
          <w:rFonts w:ascii="Traditional Arabic" w:eastAsia="Arial" w:hAnsi="Traditional Arabic" w:cs="Traditional Arabic" w:hint="cs"/>
          <w:b/>
          <w:bCs/>
          <w:sz w:val="28"/>
          <w:szCs w:val="28"/>
          <w:rtl/>
        </w:rPr>
        <w:t>50</w:t>
      </w:r>
      <w:r w:rsidR="00D8123B" w:rsidRPr="00254B11">
        <w:rPr>
          <w:rFonts w:ascii="Traditional Arabic" w:eastAsia="Arial" w:hAnsi="Traditional Arabic" w:cs="Traditional Arabic" w:hint="cs"/>
          <w:rtl/>
        </w:rPr>
        <w:t>".</w:t>
      </w:r>
    </w:p>
    <w:p w14:paraId="7A717EB4" w14:textId="55448097" w:rsidR="00A62BB4" w:rsidRPr="00254B11" w:rsidRDefault="00D8123B" w:rsidP="003E71E0">
      <w:pPr>
        <w:pStyle w:val="ListParagraph"/>
        <w:numPr>
          <w:ilvl w:val="0"/>
          <w:numId w:val="51"/>
        </w:num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bidi/>
        <w:ind w:left="540" w:right="148"/>
        <w:rPr>
          <w:rFonts w:ascii="Traditional Arabic" w:eastAsia="Arial" w:hAnsi="Traditional Arabic" w:cs="Traditional Arabic"/>
        </w:rPr>
      </w:pPr>
      <w:r w:rsidRPr="00254B11">
        <w:rPr>
          <w:rFonts w:ascii="Traditional Arabic" w:eastAsia="Arial" w:hAnsi="Traditional Arabic" w:cs="Traditional Arabic"/>
          <w:rtl/>
        </w:rPr>
        <w:t>ق</w:t>
      </w:r>
      <w:r w:rsidRPr="00254B11">
        <w:rPr>
          <w:rFonts w:ascii="Traditional Arabic" w:eastAsia="Arial" w:hAnsi="Traditional Arabic" w:cs="Traditional Arabic" w:hint="cs"/>
          <w:rtl/>
        </w:rPr>
        <w:t>ُ</w:t>
      </w:r>
      <w:r w:rsidRPr="00254B11">
        <w:rPr>
          <w:rFonts w:ascii="Traditional Arabic" w:eastAsia="Arial" w:hAnsi="Traditional Arabic" w:cs="Traditional Arabic"/>
          <w:rtl/>
        </w:rPr>
        <w:t>م</w:t>
      </w:r>
      <w:r w:rsidRPr="00254B11">
        <w:rPr>
          <w:rFonts w:ascii="Traditional Arabic" w:eastAsia="Arial" w:hAnsi="Traditional Arabic" w:cs="Traditional Arabic" w:hint="cs"/>
          <w:rtl/>
        </w:rPr>
        <w:t>ْ</w:t>
      </w:r>
      <w:r w:rsidRPr="00254B11">
        <w:rPr>
          <w:rFonts w:ascii="Traditional Arabic" w:eastAsia="Arial" w:hAnsi="Traditional Arabic" w:cs="Traditional Arabic"/>
          <w:rtl/>
        </w:rPr>
        <w:t xml:space="preserve"> </w:t>
      </w:r>
      <w:r w:rsidRPr="00254B11">
        <w:rPr>
          <w:rFonts w:ascii="Traditional Arabic" w:eastAsia="Arial" w:hAnsi="Traditional Arabic" w:cs="Traditional Arabic" w:hint="cs"/>
          <w:rtl/>
        </w:rPr>
        <w:t>بتصنيف (ترتيب)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كل</w:t>
      </w:r>
      <w:r w:rsidRPr="00254B11">
        <w:rPr>
          <w:rFonts w:ascii="Traditional Arabic" w:eastAsia="Arial" w:hAnsi="Traditional Arabic" w:cs="Traditional Arabic" w:hint="cs"/>
          <w:rtl/>
        </w:rPr>
        <w:t>ِّ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</w:t>
      </w:r>
      <w:r w:rsidR="00635701" w:rsidRPr="00254B11">
        <w:rPr>
          <w:rFonts w:ascii="Traditional Arabic" w:eastAsia="Arial" w:hAnsi="Traditional Arabic" w:cs="Traditional Arabic"/>
          <w:rtl/>
        </w:rPr>
        <w:t>موهبة</w:t>
      </w:r>
      <w:r w:rsidRPr="00254B11">
        <w:rPr>
          <w:rFonts w:ascii="Traditional Arabic" w:eastAsia="Arial" w:hAnsi="Traditional Arabic" w:cs="Traditional Arabic" w:hint="cs"/>
          <w:rtl/>
        </w:rPr>
        <w:t xml:space="preserve">، </w:t>
      </w:r>
      <w:r w:rsidRPr="00254B11">
        <w:rPr>
          <w:rFonts w:ascii="Traditional Arabic" w:eastAsia="Arial" w:hAnsi="Traditional Arabic" w:cs="Traditional Arabic"/>
          <w:rtl/>
        </w:rPr>
        <w:t>وق</w:t>
      </w:r>
      <w:r w:rsidRPr="00254B11">
        <w:rPr>
          <w:rFonts w:ascii="Traditional Arabic" w:eastAsia="Arial" w:hAnsi="Traditional Arabic" w:cs="Traditional Arabic" w:hint="cs"/>
          <w:rtl/>
        </w:rPr>
        <w:t>ُ</w:t>
      </w:r>
      <w:r w:rsidRPr="00254B11">
        <w:rPr>
          <w:rFonts w:ascii="Traditional Arabic" w:eastAsia="Arial" w:hAnsi="Traditional Arabic" w:cs="Traditional Arabic"/>
          <w:rtl/>
        </w:rPr>
        <w:t>م</w:t>
      </w:r>
      <w:r w:rsidRPr="00254B11">
        <w:rPr>
          <w:rFonts w:ascii="Traditional Arabic" w:eastAsia="Arial" w:hAnsi="Traditional Arabic" w:cs="Traditional Arabic" w:hint="cs"/>
          <w:rtl/>
        </w:rPr>
        <w:t>ْ ب</w:t>
      </w:r>
      <w:r w:rsidRPr="00254B11">
        <w:rPr>
          <w:rFonts w:ascii="Traditional Arabic" w:eastAsia="Arial" w:hAnsi="Traditional Arabic" w:cs="Traditional Arabic"/>
          <w:rtl/>
        </w:rPr>
        <w:t xml:space="preserve">وضع </w:t>
      </w:r>
      <w:r w:rsidRPr="00254B11">
        <w:rPr>
          <w:rFonts w:ascii="Traditional Arabic" w:eastAsia="Arial" w:hAnsi="Traditional Arabic" w:cs="Traditional Arabic" w:hint="cs"/>
          <w:rtl/>
        </w:rPr>
        <w:t>هذا التصنيف (الترتيب)</w:t>
      </w:r>
      <w:r w:rsidR="00635701" w:rsidRPr="00254B11">
        <w:rPr>
          <w:rFonts w:ascii="Traditional Arabic" w:eastAsia="Arial" w:hAnsi="Traditional Arabic" w:cs="Traditional Arabic"/>
          <w:rtl/>
        </w:rPr>
        <w:t xml:space="preserve"> </w:t>
      </w:r>
      <w:r w:rsidR="00960FA8" w:rsidRPr="00254B11">
        <w:rPr>
          <w:rFonts w:ascii="Traditional Arabic" w:eastAsia="Arial" w:hAnsi="Traditional Arabic" w:cs="Traditional Arabic" w:hint="cs"/>
          <w:rtl/>
        </w:rPr>
        <w:t>لكلِّ موهبةٍ</w:t>
      </w:r>
      <w:r w:rsidR="00960FA8" w:rsidRPr="00254B11">
        <w:rPr>
          <w:rFonts w:ascii="Traditional Arabic" w:eastAsia="Arial" w:hAnsi="Traditional Arabic" w:cs="Traditional Arabic"/>
          <w:rtl/>
        </w:rPr>
        <w:t xml:space="preserve"> في</w:t>
      </w:r>
      <w:r w:rsidR="00960FA8" w:rsidRPr="00254B11">
        <w:rPr>
          <w:rFonts w:ascii="Traditional Arabic" w:eastAsia="Arial" w:hAnsi="Traditional Arabic" w:cs="Traditional Arabic" w:hint="cs"/>
          <w:rtl/>
        </w:rPr>
        <w:t xml:space="preserve"> السطر الذي بجانب العنوان "</w:t>
      </w:r>
      <w:r w:rsidR="00960FA8" w:rsidRPr="00254B11">
        <w:rPr>
          <w:rFonts w:ascii="Traditional Arabic" w:eastAsia="Arial" w:hAnsi="Traditional Arabic" w:cs="Traditional Arabic"/>
          <w:bCs/>
          <w:rtl/>
        </w:rPr>
        <w:t>ت</w:t>
      </w:r>
      <w:r w:rsidR="00960FA8" w:rsidRPr="00254B11">
        <w:rPr>
          <w:rFonts w:ascii="Traditional Arabic" w:eastAsia="Arial" w:hAnsi="Traditional Arabic" w:cs="Traditional Arabic" w:hint="cs"/>
          <w:bCs/>
          <w:rtl/>
        </w:rPr>
        <w:t>صن</w:t>
      </w:r>
      <w:r w:rsidR="00960FA8" w:rsidRPr="00254B11">
        <w:rPr>
          <w:rFonts w:ascii="Traditional Arabic" w:eastAsia="Arial" w:hAnsi="Traditional Arabic" w:cs="Traditional Arabic"/>
          <w:bCs/>
          <w:rtl/>
        </w:rPr>
        <w:t>ي</w:t>
      </w:r>
      <w:r w:rsidR="00960FA8" w:rsidRPr="00254B11">
        <w:rPr>
          <w:rFonts w:ascii="Traditional Arabic" w:eastAsia="Arial" w:hAnsi="Traditional Arabic" w:cs="Traditional Arabic" w:hint="cs"/>
          <w:bCs/>
          <w:rtl/>
        </w:rPr>
        <w:t>ف (ترتيب)</w:t>
      </w:r>
      <w:r w:rsidR="00960FA8" w:rsidRPr="00254B11">
        <w:rPr>
          <w:rFonts w:ascii="Traditional Arabic" w:eastAsia="Arial" w:hAnsi="Traditional Arabic" w:cs="Traditional Arabic"/>
          <w:bCs/>
          <w:rtl/>
        </w:rPr>
        <w:t xml:space="preserve"> الموهبة</w:t>
      </w:r>
      <w:r w:rsidR="00960FA8" w:rsidRPr="00254B11">
        <w:rPr>
          <w:rFonts w:ascii="Traditional Arabic" w:eastAsia="Arial" w:hAnsi="Traditional Arabic" w:cs="Traditional Arabic" w:hint="cs"/>
          <w:rtl/>
        </w:rPr>
        <w:t xml:space="preserve">". </w:t>
      </w:r>
      <w:r w:rsidR="00FE4530" w:rsidRPr="00254B11">
        <w:rPr>
          <w:rFonts w:ascii="Traditional Arabic" w:eastAsia="Arial" w:hAnsi="Traditional Arabic" w:cs="Traditional Arabic" w:hint="cs"/>
          <w:rtl/>
        </w:rPr>
        <w:t>يجري عمَلُ هذا التصنيف (الترتيب)</w:t>
      </w:r>
      <w:r w:rsidR="00FE4530" w:rsidRPr="00254B11">
        <w:rPr>
          <w:rFonts w:ascii="Traditional Arabic" w:eastAsia="Arial" w:hAnsi="Traditional Arabic" w:cs="Traditional Arabic"/>
          <w:rtl/>
        </w:rPr>
        <w:t xml:space="preserve"> </w:t>
      </w:r>
      <w:r w:rsidR="001D732E" w:rsidRPr="00254B11">
        <w:rPr>
          <w:rFonts w:ascii="Traditional Arabic" w:eastAsia="Arial" w:hAnsi="Traditional Arabic" w:cs="Traditional Arabic" w:hint="cs"/>
          <w:rtl/>
        </w:rPr>
        <w:t xml:space="preserve">للمواهب </w:t>
      </w:r>
      <w:r w:rsidR="00FE4530" w:rsidRPr="00254B11">
        <w:rPr>
          <w:rFonts w:ascii="Traditional Arabic" w:eastAsia="Arial" w:hAnsi="Traditional Arabic" w:cs="Traditional Arabic" w:hint="cs"/>
          <w:rtl/>
        </w:rPr>
        <w:t>بواسطة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تعيين </w:t>
      </w:r>
      <w:r w:rsidR="001D732E" w:rsidRPr="00254B11">
        <w:rPr>
          <w:rFonts w:ascii="Traditional Arabic" w:eastAsia="Arial" w:hAnsi="Traditional Arabic" w:cs="Traditional Arabic" w:hint="cs"/>
          <w:rtl/>
        </w:rPr>
        <w:t>التصنيف 1 ل</w:t>
      </w:r>
      <w:r w:rsidR="00DF5F97" w:rsidRPr="00254B11">
        <w:rPr>
          <w:rFonts w:ascii="Traditional Arabic" w:eastAsia="Arial" w:hAnsi="Traditional Arabic" w:cs="Traditional Arabic"/>
          <w:rtl/>
        </w:rPr>
        <w:t>أعلى</w:t>
      </w:r>
      <w:r w:rsidR="00635701" w:rsidRPr="00254B11">
        <w:rPr>
          <w:rFonts w:ascii="Traditional Arabic" w:eastAsia="Arial" w:hAnsi="Traditional Arabic" w:cs="Traditional Arabic"/>
          <w:rtl/>
        </w:rPr>
        <w:t xml:space="preserve"> </w:t>
      </w:r>
      <w:r w:rsidR="00DF5F97" w:rsidRPr="00254B11">
        <w:rPr>
          <w:rFonts w:ascii="Traditional Arabic" w:eastAsia="Arial" w:hAnsi="Traditional Arabic" w:cs="Traditional Arabic"/>
          <w:b/>
          <w:rtl/>
        </w:rPr>
        <w:t>مجموع</w:t>
      </w:r>
      <w:r w:rsidR="000E5D51" w:rsidRPr="00254B11">
        <w:rPr>
          <w:rFonts w:ascii="Traditional Arabic" w:eastAsia="Arial" w:hAnsi="Traditional Arabic" w:cs="Traditional Arabic" w:hint="cs"/>
          <w:b/>
          <w:rtl/>
        </w:rPr>
        <w:t>ٍ</w:t>
      </w:r>
      <w:r w:rsidR="00DF5F97" w:rsidRPr="00254B11">
        <w:rPr>
          <w:rFonts w:ascii="Traditional Arabic" w:eastAsia="Arial" w:hAnsi="Traditional Arabic" w:cs="Traditional Arabic"/>
          <w:b/>
          <w:rtl/>
        </w:rPr>
        <w:t xml:space="preserve"> </w:t>
      </w:r>
      <w:r w:rsidR="00195360" w:rsidRPr="00254B11">
        <w:rPr>
          <w:rFonts w:ascii="Traditional Arabic" w:eastAsia="Arial" w:hAnsi="Traditional Arabic" w:cs="Traditional Arabic" w:hint="cs"/>
          <w:b/>
          <w:rtl/>
        </w:rPr>
        <w:t>ل</w:t>
      </w:r>
      <w:r w:rsidR="00DF5F97" w:rsidRPr="00254B11">
        <w:rPr>
          <w:rFonts w:ascii="Traditional Arabic" w:eastAsia="Arial" w:hAnsi="Traditional Arabic" w:cs="Traditional Arabic"/>
          <w:b/>
          <w:rtl/>
        </w:rPr>
        <w:t>لنقاط</w:t>
      </w:r>
      <w:r w:rsidR="001D732E" w:rsidRPr="00254B11">
        <w:rPr>
          <w:rFonts w:ascii="Traditional Arabic" w:eastAsia="Arial" w:hAnsi="Traditional Arabic" w:cs="Traditional Arabic" w:hint="cs"/>
          <w:b/>
          <w:rtl/>
        </w:rPr>
        <w:t xml:space="preserve"> حصلْتَ عليه في السطر السابق (</w:t>
      </w:r>
      <w:r w:rsidR="001C654A" w:rsidRPr="00254B11">
        <w:rPr>
          <w:rFonts w:ascii="Traditional Arabic" w:eastAsia="Arial" w:hAnsi="Traditional Arabic" w:cs="Traditional Arabic" w:hint="cs"/>
          <w:b/>
          <w:rtl/>
        </w:rPr>
        <w:t xml:space="preserve">سَطْر </w:t>
      </w:r>
      <w:r w:rsidR="001D732E" w:rsidRPr="00254B11">
        <w:rPr>
          <w:rFonts w:ascii="Traditional Arabic" w:eastAsia="Arial" w:hAnsi="Traditional Arabic" w:cs="Traditional Arabic" w:hint="cs"/>
          <w:rtl/>
        </w:rPr>
        <w:t>"</w:t>
      </w:r>
      <w:r w:rsidR="001D732E" w:rsidRPr="00254B11">
        <w:rPr>
          <w:rFonts w:ascii="Traditional Arabic" w:eastAsia="Arial" w:hAnsi="Traditional Arabic" w:cs="Traditional Arabic" w:hint="cs"/>
          <w:bCs/>
          <w:rtl/>
        </w:rPr>
        <w:t xml:space="preserve">النتيجة </w:t>
      </w:r>
      <w:r w:rsidR="001D732E" w:rsidRPr="00254B11">
        <w:rPr>
          <w:rFonts w:ascii="Traditional Arabic" w:eastAsia="Arial" w:hAnsi="Traditional Arabic" w:cs="Traditional Arabic"/>
          <w:bCs/>
          <w:rtl/>
        </w:rPr>
        <w:t xml:space="preserve">الإجماليَّة </w:t>
      </w:r>
      <w:r w:rsidR="001D732E" w:rsidRPr="00254B11">
        <w:rPr>
          <w:rFonts w:ascii="Traditional Arabic" w:eastAsia="Arial" w:hAnsi="Traditional Arabic" w:cs="Traditional Arabic" w:hint="cs"/>
          <w:bCs/>
          <w:rtl/>
        </w:rPr>
        <w:t>(المجموع</w:t>
      </w:r>
      <w:r w:rsidR="001D732E" w:rsidRPr="00254B11">
        <w:rPr>
          <w:rFonts w:ascii="Traditional Arabic" w:eastAsia="Arial" w:hAnsi="Traditional Arabic" w:cs="Traditional Arabic" w:hint="cs"/>
          <w:rtl/>
        </w:rPr>
        <w:t>)"</w:t>
      </w:r>
      <w:r w:rsidR="001D732E" w:rsidRPr="00254B11">
        <w:rPr>
          <w:rFonts w:ascii="Traditional Arabic" w:eastAsia="Arial" w:hAnsi="Traditional Arabic" w:cs="Traditional Arabic" w:hint="cs"/>
          <w:b/>
          <w:rtl/>
        </w:rPr>
        <w:t>)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، </w:t>
      </w:r>
      <w:r w:rsidR="001D732E" w:rsidRPr="00254B11">
        <w:rPr>
          <w:rFonts w:ascii="Traditional Arabic" w:eastAsia="Arial" w:hAnsi="Traditional Arabic" w:cs="Traditional Arabic" w:hint="cs"/>
          <w:rtl/>
        </w:rPr>
        <w:t>و</w:t>
      </w:r>
      <w:r w:rsidR="001D732E" w:rsidRPr="00254B11">
        <w:rPr>
          <w:rFonts w:ascii="Traditional Arabic" w:eastAsia="Arial" w:hAnsi="Traditional Arabic" w:cs="Traditional Arabic"/>
          <w:rtl/>
        </w:rPr>
        <w:t xml:space="preserve">تعيين </w:t>
      </w:r>
      <w:r w:rsidR="001D732E" w:rsidRPr="00254B11">
        <w:rPr>
          <w:rFonts w:ascii="Traditional Arabic" w:eastAsia="Arial" w:hAnsi="Traditional Arabic" w:cs="Traditional Arabic" w:hint="cs"/>
          <w:rtl/>
        </w:rPr>
        <w:t xml:space="preserve">التصنيف </w:t>
      </w:r>
      <w:r w:rsidR="00DF5F97" w:rsidRPr="00254B11">
        <w:rPr>
          <w:rFonts w:ascii="Traditional Arabic" w:eastAsia="Arial" w:hAnsi="Traditional Arabic" w:cs="Traditional Arabic"/>
          <w:rtl/>
        </w:rPr>
        <w:t>2</w:t>
      </w:r>
      <w:r w:rsidR="001D732E" w:rsidRPr="00254B11">
        <w:rPr>
          <w:rFonts w:ascii="Traditional Arabic" w:eastAsia="Arial" w:hAnsi="Traditional Arabic" w:cs="Traditional Arabic" w:hint="cs"/>
          <w:rtl/>
        </w:rPr>
        <w:t xml:space="preserve"> لثاني </w:t>
      </w:r>
      <w:r w:rsidR="001D732E" w:rsidRPr="00254B11">
        <w:rPr>
          <w:rFonts w:ascii="Traditional Arabic" w:eastAsia="Arial" w:hAnsi="Traditional Arabic" w:cs="Traditional Arabic"/>
          <w:rtl/>
        </w:rPr>
        <w:t xml:space="preserve">أعلى </w:t>
      </w:r>
      <w:r w:rsidR="001D732E" w:rsidRPr="00254B11">
        <w:rPr>
          <w:rFonts w:ascii="Traditional Arabic" w:eastAsia="Arial" w:hAnsi="Traditional Arabic" w:cs="Traditional Arabic"/>
          <w:b/>
          <w:rtl/>
        </w:rPr>
        <w:t xml:space="preserve">مجموع </w:t>
      </w:r>
      <w:r w:rsidR="001D732E" w:rsidRPr="00254B11">
        <w:rPr>
          <w:rFonts w:ascii="Traditional Arabic" w:eastAsia="Arial" w:hAnsi="Traditional Arabic" w:cs="Traditional Arabic" w:hint="cs"/>
          <w:b/>
          <w:rtl/>
        </w:rPr>
        <w:t>ل</w:t>
      </w:r>
      <w:r w:rsidR="001D732E" w:rsidRPr="00254B11">
        <w:rPr>
          <w:rFonts w:ascii="Traditional Arabic" w:eastAsia="Arial" w:hAnsi="Traditional Arabic" w:cs="Traditional Arabic"/>
          <w:b/>
          <w:rtl/>
        </w:rPr>
        <w:t>لنقاط</w:t>
      </w:r>
      <w:r w:rsidR="001D732E" w:rsidRPr="00254B11">
        <w:rPr>
          <w:rFonts w:ascii="Traditional Arabic" w:eastAsia="Arial" w:hAnsi="Traditional Arabic" w:cs="Traditional Arabic" w:hint="cs"/>
          <w:b/>
          <w:rtl/>
        </w:rPr>
        <w:t xml:space="preserve"> حصلْتَ عليه في </w:t>
      </w:r>
      <w:r w:rsidR="001C654A" w:rsidRPr="00254B11">
        <w:rPr>
          <w:rFonts w:ascii="Traditional Arabic" w:eastAsia="Arial" w:hAnsi="Traditional Arabic" w:cs="Traditional Arabic" w:hint="cs"/>
          <w:b/>
          <w:rtl/>
        </w:rPr>
        <w:t xml:space="preserve">ذلك </w:t>
      </w:r>
      <w:r w:rsidR="001D732E" w:rsidRPr="00254B11">
        <w:rPr>
          <w:rFonts w:ascii="Traditional Arabic" w:eastAsia="Arial" w:hAnsi="Traditional Arabic" w:cs="Traditional Arabic" w:hint="cs"/>
          <w:b/>
          <w:rtl/>
        </w:rPr>
        <w:t>السطر السابق</w:t>
      </w:r>
      <w:r w:rsidR="00DF5F97" w:rsidRPr="00254B11">
        <w:rPr>
          <w:rFonts w:ascii="Traditional Arabic" w:eastAsia="Arial" w:hAnsi="Traditional Arabic" w:cs="Traditional Arabic"/>
          <w:rtl/>
        </w:rPr>
        <w:t>،</w:t>
      </w:r>
      <w:r w:rsidR="001D732E" w:rsidRPr="00254B11">
        <w:rPr>
          <w:rFonts w:ascii="Traditional Arabic" w:eastAsia="Arial" w:hAnsi="Traditional Arabic" w:cs="Traditional Arabic" w:hint="cs"/>
          <w:rtl/>
        </w:rPr>
        <w:t xml:space="preserve"> وهل</w:t>
      </w:r>
      <w:r w:rsidR="001C654A" w:rsidRPr="00254B11">
        <w:rPr>
          <w:rFonts w:ascii="Traditional Arabic" w:eastAsia="Arial" w:hAnsi="Traditional Arabic" w:cs="Traditional Arabic" w:hint="cs"/>
          <w:rtl/>
        </w:rPr>
        <w:t>ُ</w:t>
      </w:r>
      <w:r w:rsidR="001D732E" w:rsidRPr="00254B11">
        <w:rPr>
          <w:rFonts w:ascii="Traditional Arabic" w:eastAsia="Arial" w:hAnsi="Traditional Arabic" w:cs="Traditional Arabic" w:hint="cs"/>
          <w:rtl/>
        </w:rPr>
        <w:t>مَّ جرَّا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</w:t>
      </w:r>
      <w:r w:rsidR="001D732E" w:rsidRPr="00254B11">
        <w:rPr>
          <w:rFonts w:ascii="Traditional Arabic" w:eastAsia="Arial" w:hAnsi="Traditional Arabic" w:cs="Traditional Arabic" w:hint="cs"/>
          <w:rtl/>
        </w:rPr>
        <w:t>حتَّى تنتهي من تصنيف المواهب الروحيَّة التسع من 1-9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. </w:t>
      </w:r>
      <w:r w:rsidR="001D732E" w:rsidRPr="00254B11">
        <w:rPr>
          <w:rFonts w:ascii="Traditional Arabic" w:eastAsia="Arial" w:hAnsi="Traditional Arabic" w:cs="Traditional Arabic" w:hint="cs"/>
          <w:rtl/>
        </w:rPr>
        <w:t>إذا كانت هناك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درجات</w:t>
      </w:r>
      <w:r w:rsidR="001D732E" w:rsidRPr="00254B11">
        <w:rPr>
          <w:rFonts w:ascii="Traditional Arabic" w:eastAsia="Arial" w:hAnsi="Traditional Arabic" w:cs="Traditional Arabic" w:hint="cs"/>
          <w:rtl/>
        </w:rPr>
        <w:t>ٌ</w:t>
      </w:r>
      <w:r w:rsidR="000E5D51" w:rsidRPr="00254B11">
        <w:rPr>
          <w:rFonts w:ascii="Traditional Arabic" w:eastAsia="Arial" w:hAnsi="Traditional Arabic" w:cs="Traditional Arabic" w:hint="cs"/>
          <w:rtl/>
        </w:rPr>
        <w:t xml:space="preserve"> (مجاميع)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متعادلة</w:t>
      </w:r>
      <w:r w:rsidR="001D732E" w:rsidRPr="00254B11">
        <w:rPr>
          <w:rFonts w:ascii="Traditional Arabic" w:eastAsia="Arial" w:hAnsi="Traditional Arabic" w:cs="Traditional Arabic" w:hint="cs"/>
          <w:rtl/>
        </w:rPr>
        <w:t>ٌ بين بعض الم</w:t>
      </w:r>
      <w:r w:rsidR="000E5D51" w:rsidRPr="00254B11">
        <w:rPr>
          <w:rFonts w:ascii="Traditional Arabic" w:eastAsia="Arial" w:hAnsi="Traditional Arabic" w:cs="Traditional Arabic" w:hint="cs"/>
          <w:rtl/>
        </w:rPr>
        <w:t>و</w:t>
      </w:r>
      <w:r w:rsidR="001D732E" w:rsidRPr="00254B11">
        <w:rPr>
          <w:rFonts w:ascii="Traditional Arabic" w:eastAsia="Arial" w:hAnsi="Traditional Arabic" w:cs="Traditional Arabic" w:hint="cs"/>
          <w:rtl/>
        </w:rPr>
        <w:t>اهب فاعم</w:t>
      </w:r>
      <w:r w:rsidR="001C654A" w:rsidRPr="00254B11">
        <w:rPr>
          <w:rFonts w:ascii="Traditional Arabic" w:eastAsia="Arial" w:hAnsi="Traditional Arabic" w:cs="Traditional Arabic" w:hint="cs"/>
          <w:rtl/>
        </w:rPr>
        <w:t>َ</w:t>
      </w:r>
      <w:r w:rsidR="001D732E" w:rsidRPr="00254B11">
        <w:rPr>
          <w:rFonts w:ascii="Traditional Arabic" w:eastAsia="Arial" w:hAnsi="Traditional Arabic" w:cs="Traditional Arabic" w:hint="cs"/>
          <w:rtl/>
        </w:rPr>
        <w:t>لْ على إعطاء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التصنيف </w:t>
      </w:r>
      <w:r w:rsidR="001D732E" w:rsidRPr="00254B11">
        <w:rPr>
          <w:rFonts w:ascii="Traditional Arabic" w:eastAsia="Arial" w:hAnsi="Traditional Arabic" w:cs="Traditional Arabic" w:hint="cs"/>
          <w:rtl/>
        </w:rPr>
        <w:t>ذاته لهذه المواهب</w:t>
      </w:r>
      <w:r w:rsidR="00955C2F" w:rsidRPr="00254B11">
        <w:rPr>
          <w:rFonts w:ascii="Traditional Arabic" w:eastAsia="Arial" w:hAnsi="Traditional Arabic" w:cs="Traditional Arabic" w:hint="cs"/>
          <w:rtl/>
        </w:rPr>
        <w:t>،</w:t>
      </w:r>
      <w:r w:rsidR="001D732E" w:rsidRPr="00254B11">
        <w:rPr>
          <w:rFonts w:ascii="Traditional Arabic" w:eastAsia="Arial" w:hAnsi="Traditional Arabic" w:cs="Traditional Arabic" w:hint="cs"/>
          <w:rtl/>
        </w:rPr>
        <w:t xml:space="preserve"> </w:t>
      </w:r>
      <w:r w:rsidR="000E5D51" w:rsidRPr="00254B11">
        <w:rPr>
          <w:rFonts w:ascii="Traditional Arabic" w:eastAsia="Arial" w:hAnsi="Traditional Arabic" w:cs="Traditional Arabic" w:hint="cs"/>
          <w:rtl/>
        </w:rPr>
        <w:t xml:space="preserve">ثمَّ </w:t>
      </w:r>
      <w:r w:rsidR="00DF5F97" w:rsidRPr="00254B11">
        <w:rPr>
          <w:rFonts w:ascii="Traditional Arabic" w:eastAsia="Arial" w:hAnsi="Traditional Arabic" w:cs="Traditional Arabic"/>
          <w:rtl/>
        </w:rPr>
        <w:t>انتق</w:t>
      </w:r>
      <w:r w:rsidR="00955C2F" w:rsidRPr="00254B11">
        <w:rPr>
          <w:rFonts w:ascii="Traditional Arabic" w:eastAsia="Arial" w:hAnsi="Traditional Arabic" w:cs="Traditional Arabic" w:hint="cs"/>
          <w:rtl/>
        </w:rPr>
        <w:t>ِ</w:t>
      </w:r>
      <w:r w:rsidR="00DF5F97" w:rsidRPr="00254B11">
        <w:rPr>
          <w:rFonts w:ascii="Traditional Arabic" w:eastAsia="Arial" w:hAnsi="Traditional Arabic" w:cs="Traditional Arabic"/>
          <w:rtl/>
        </w:rPr>
        <w:t>ل</w:t>
      </w:r>
      <w:r w:rsidR="000E5D51" w:rsidRPr="00254B11">
        <w:rPr>
          <w:rFonts w:ascii="Traditional Arabic" w:eastAsia="Arial" w:hAnsi="Traditional Arabic" w:cs="Traditional Arabic" w:hint="cs"/>
          <w:rtl/>
        </w:rPr>
        <w:t>ْ</w:t>
      </w:r>
      <w:r w:rsidR="00DF5F97" w:rsidRPr="00254B11">
        <w:rPr>
          <w:rFonts w:ascii="Traditional Arabic" w:eastAsia="Arial" w:hAnsi="Traditional Arabic" w:cs="Traditional Arabic"/>
          <w:rtl/>
        </w:rPr>
        <w:t xml:space="preserve"> إلى </w:t>
      </w:r>
      <w:r w:rsidR="000E5D51" w:rsidRPr="00254B11">
        <w:rPr>
          <w:rFonts w:ascii="Traditional Arabic" w:eastAsia="Arial" w:hAnsi="Traditional Arabic" w:cs="Traditional Arabic"/>
          <w:b/>
          <w:rtl/>
        </w:rPr>
        <w:t xml:space="preserve">مجموع </w:t>
      </w:r>
      <w:r w:rsidR="000E5D51" w:rsidRPr="00254B11">
        <w:rPr>
          <w:rFonts w:ascii="Traditional Arabic" w:eastAsia="Arial" w:hAnsi="Traditional Arabic" w:cs="Traditional Arabic" w:hint="cs"/>
          <w:b/>
          <w:rtl/>
        </w:rPr>
        <w:t>ا</w:t>
      </w:r>
      <w:r w:rsidR="000E5D51" w:rsidRPr="00254B11">
        <w:rPr>
          <w:rFonts w:ascii="Traditional Arabic" w:eastAsia="Arial" w:hAnsi="Traditional Arabic" w:cs="Traditional Arabic"/>
          <w:b/>
          <w:rtl/>
        </w:rPr>
        <w:t>لنقاط</w:t>
      </w:r>
      <w:r w:rsidR="000E5D51" w:rsidRPr="00254B11">
        <w:rPr>
          <w:rFonts w:ascii="Traditional Arabic" w:eastAsia="Arial" w:hAnsi="Traditional Arabic" w:cs="Traditional Arabic" w:hint="cs"/>
          <w:b/>
          <w:rtl/>
        </w:rPr>
        <w:t xml:space="preserve"> الأعلى </w:t>
      </w:r>
      <w:r w:rsidR="00955C2F" w:rsidRPr="00254B11">
        <w:rPr>
          <w:rFonts w:ascii="Traditional Arabic" w:eastAsia="Arial" w:hAnsi="Traditional Arabic" w:cs="Traditional Arabic" w:hint="cs"/>
          <w:rtl/>
        </w:rPr>
        <w:t>الذي يليها</w:t>
      </w:r>
      <w:r w:rsidR="00DF5F97" w:rsidRPr="00254B11">
        <w:rPr>
          <w:rFonts w:ascii="Traditional Arabic" w:eastAsia="Arial" w:hAnsi="Traditional Arabic" w:cs="Traditional Arabic"/>
        </w:rPr>
        <w:t>.</w:t>
      </w:r>
    </w:p>
    <w:p w14:paraId="6F16B434" w14:textId="77777777" w:rsidR="00A62BB4" w:rsidRPr="004B32BD" w:rsidRDefault="00A62BB4" w:rsidP="00C56F05">
      <w:p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7650"/>
        </w:tabs>
        <w:ind w:left="540" w:right="-200" w:hanging="360"/>
        <w:rPr>
          <w:rFonts w:ascii="Traditional Arabic" w:eastAsia="Arial" w:hAnsi="Traditional Arabic" w:cs="Traditional Arabic"/>
          <w:sz w:val="20"/>
          <w:szCs w:val="20"/>
        </w:rPr>
      </w:pPr>
    </w:p>
    <w:p w14:paraId="550C0F9F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 xml:space="preserve">  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9 ____</w:t>
      </w:r>
    </w:p>
    <w:p w14:paraId="4AC033C8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10____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18 ____</w:t>
      </w:r>
    </w:p>
    <w:p w14:paraId="4A8F6482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19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27 ____</w:t>
      </w:r>
    </w:p>
    <w:p w14:paraId="7A0FBBCB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28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29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36 ____</w:t>
      </w:r>
    </w:p>
    <w:p w14:paraId="48A46284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37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39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45 ____</w:t>
      </w:r>
    </w:p>
    <w:p w14:paraId="656440E3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46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49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54 ____</w:t>
      </w:r>
    </w:p>
    <w:p w14:paraId="521A239F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55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59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63 ____</w:t>
      </w:r>
    </w:p>
    <w:p w14:paraId="4FD57ED3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64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69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71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72 ____</w:t>
      </w:r>
    </w:p>
    <w:p w14:paraId="4C6F4C5A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73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79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80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81 ____</w:t>
      </w:r>
    </w:p>
    <w:p w14:paraId="64D10185" w14:textId="77777777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10099"/>
        </w:tabs>
        <w:ind w:left="540" w:right="-200"/>
        <w:rPr>
          <w:rFonts w:ascii="Traditional Arabic" w:eastAsia="Arial" w:hAnsi="Traditional Arabic" w:cs="Traditional Arabic"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>82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83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84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85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86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87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88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89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>90 ____</w:t>
      </w:r>
    </w:p>
    <w:p w14:paraId="41342994" w14:textId="0769F66C" w:rsidR="00A62BB4" w:rsidRPr="004B32BD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9990"/>
        </w:tabs>
        <w:ind w:left="540" w:right="-90"/>
        <w:rPr>
          <w:rFonts w:ascii="Traditional Arabic" w:eastAsia="Arial" w:hAnsi="Traditional Arabic" w:cs="Traditional Arabic"/>
          <w:b/>
          <w:sz w:val="20"/>
          <w:szCs w:val="20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____</w:t>
      </w:r>
      <w:r w:rsidR="00D8123B" w:rsidRPr="008C76F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</w:t>
      </w:r>
      <w:r w:rsidR="00D8123B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نتيجة</w:t>
      </w:r>
      <w:r w:rsidR="00D8123B" w:rsidRPr="008C76F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</w:t>
      </w:r>
      <w:r w:rsidR="00D8123B" w:rsidRPr="00D8123B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الإجماليَّة </w:t>
      </w:r>
      <w:r w:rsidR="008C76F1" w:rsidRPr="008C76F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(المجموع)</w:t>
      </w:r>
      <w:r w:rsidR="00C56F05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 </w:t>
      </w:r>
    </w:p>
    <w:p w14:paraId="092BD994" w14:textId="5AEE2E99" w:rsidR="00A62BB4" w:rsidRPr="008C76F1" w:rsidRDefault="00DF5F97" w:rsidP="00C56F05">
      <w:pPr>
        <w:tabs>
          <w:tab w:val="left" w:pos="1440"/>
          <w:tab w:val="left" w:pos="2380"/>
          <w:tab w:val="left" w:pos="3280"/>
          <w:tab w:val="left" w:pos="4100"/>
          <w:tab w:val="left" w:pos="5040"/>
          <w:tab w:val="left" w:pos="5980"/>
          <w:tab w:val="left" w:pos="6880"/>
          <w:tab w:val="left" w:pos="7760"/>
          <w:tab w:val="left" w:pos="9990"/>
        </w:tabs>
        <w:ind w:left="540" w:right="-90"/>
        <w:rPr>
          <w:rFonts w:ascii="Traditional Arabic" w:eastAsia="Arial" w:hAnsi="Traditional Arabic" w:cs="Traditional Arabic"/>
          <w:b/>
          <w:sz w:val="20"/>
          <w:szCs w:val="20"/>
          <w:lang w:val="en-US"/>
        </w:rPr>
      </w:pPr>
      <w:r w:rsidRPr="004B32BD">
        <w:rPr>
          <w:rFonts w:ascii="Traditional Arabic" w:eastAsia="Arial" w:hAnsi="Traditional Arabic" w:cs="Traditional Arabic"/>
          <w:sz w:val="20"/>
          <w:szCs w:val="20"/>
        </w:rPr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  ____</w:t>
      </w:r>
      <w:r w:rsidRPr="004B32BD">
        <w:rPr>
          <w:rFonts w:ascii="Traditional Arabic" w:eastAsia="Arial" w:hAnsi="Traditional Arabic" w:cs="Traditional Arabic"/>
          <w:sz w:val="20"/>
          <w:szCs w:val="20"/>
        </w:rPr>
        <w:tab/>
        <w:t xml:space="preserve">    ____</w:t>
      </w:r>
      <w:r w:rsidRPr="008C76F1">
        <w:rPr>
          <w:rFonts w:ascii="Traditional Arabic" w:eastAsia="Arial" w:hAnsi="Traditional Arabic" w:cs="Traditional Arabic"/>
          <w:bCs/>
          <w:sz w:val="22"/>
          <w:szCs w:val="22"/>
          <w:rtl/>
        </w:rPr>
        <w:t>ت</w:t>
      </w:r>
      <w:r w:rsidR="008C76F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صن</w:t>
      </w:r>
      <w:r w:rsidRPr="008C76F1">
        <w:rPr>
          <w:rFonts w:ascii="Traditional Arabic" w:eastAsia="Arial" w:hAnsi="Traditional Arabic" w:cs="Traditional Arabic"/>
          <w:bCs/>
          <w:sz w:val="22"/>
          <w:szCs w:val="22"/>
          <w:rtl/>
        </w:rPr>
        <w:t>ي</w:t>
      </w:r>
      <w:r w:rsidR="008C76F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ف (ترتيب)</w:t>
      </w:r>
      <w:r w:rsidRPr="008C76F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</w:t>
      </w:r>
      <w:r w:rsidR="00635701" w:rsidRPr="008C76F1">
        <w:rPr>
          <w:rFonts w:ascii="Traditional Arabic" w:eastAsia="Arial" w:hAnsi="Traditional Arabic" w:cs="Traditional Arabic"/>
          <w:bCs/>
          <w:sz w:val="22"/>
          <w:szCs w:val="22"/>
          <w:rtl/>
        </w:rPr>
        <w:t>موهبة</w:t>
      </w:r>
      <w:r w:rsidR="003E71E0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 xml:space="preserve">  </w:t>
      </w:r>
    </w:p>
    <w:tbl>
      <w:tblPr>
        <w:tblStyle w:val="2"/>
        <w:tblW w:w="8023" w:type="dxa"/>
        <w:tblInd w:w="648" w:type="dxa"/>
        <w:tblLayout w:type="fixed"/>
        <w:tblLook w:val="0000" w:firstRow="0" w:lastRow="0" w:firstColumn="0" w:lastColumn="0" w:noHBand="0" w:noVBand="0"/>
      </w:tblPr>
      <w:tblGrid>
        <w:gridCol w:w="852"/>
        <w:gridCol w:w="830"/>
        <w:gridCol w:w="1080"/>
        <w:gridCol w:w="852"/>
        <w:gridCol w:w="7"/>
        <w:gridCol w:w="987"/>
        <w:gridCol w:w="852"/>
        <w:gridCol w:w="852"/>
        <w:gridCol w:w="852"/>
        <w:gridCol w:w="852"/>
        <w:gridCol w:w="7"/>
      </w:tblGrid>
      <w:tr w:rsidR="00A62BB4" w:rsidRPr="004B32BD" w14:paraId="77E114FF" w14:textId="77777777" w:rsidTr="00A426B2">
        <w:trPr>
          <w:gridAfter w:val="1"/>
          <w:wAfter w:w="7" w:type="dxa"/>
        </w:trPr>
        <w:tc>
          <w:tcPr>
            <w:tcW w:w="852" w:type="dxa"/>
          </w:tcPr>
          <w:p w14:paraId="1BC7B159" w14:textId="65AC179E" w:rsidR="00A62BB4" w:rsidRPr="00176A5D" w:rsidRDefault="00176A5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</w:rPr>
            </w:pPr>
            <w:r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ال</w:t>
            </w:r>
            <w:r w:rsidR="00DF5F97" w:rsidRPr="00176A5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</w:rPr>
              <w:t>تعليم</w:t>
            </w:r>
          </w:p>
        </w:tc>
        <w:tc>
          <w:tcPr>
            <w:tcW w:w="830" w:type="dxa"/>
          </w:tcPr>
          <w:p w14:paraId="56EB5F33" w14:textId="5FA4D7A2" w:rsidR="00A62BB4" w:rsidRPr="00176A5D" w:rsidRDefault="00176A5D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</w:rPr>
            </w:pPr>
            <w:r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</w:rPr>
              <w:t>التبشير</w:t>
            </w:r>
          </w:p>
        </w:tc>
        <w:tc>
          <w:tcPr>
            <w:tcW w:w="1080" w:type="dxa"/>
          </w:tcPr>
          <w:p w14:paraId="61F1DC27" w14:textId="594838D3" w:rsidR="00A62BB4" w:rsidRPr="00254B11" w:rsidRDefault="00A426B2" w:rsidP="00254B11">
            <w:pPr>
              <w:tabs>
                <w:tab w:val="right" w:pos="930"/>
              </w:tabs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4"/>
                <w:szCs w:val="34"/>
                <w:vertAlign w:val="subscript"/>
                <w:lang w:val="en-US"/>
              </w:rPr>
            </w:pPr>
            <w:r w:rsidRPr="00A426B2">
              <w:rPr>
                <w:rFonts w:ascii="Traditional Arabic" w:eastAsia="Arial" w:hAnsi="Traditional Arabic" w:cs="Traditional Arabic" w:hint="cs"/>
                <w:b/>
                <w:bCs/>
                <w:sz w:val="34"/>
                <w:szCs w:val="34"/>
                <w:vertAlign w:val="subscript"/>
                <w:rtl/>
              </w:rPr>
              <w:t>الراعي-</w:t>
            </w:r>
            <w:r w:rsidR="00DF5F97" w:rsidRPr="00A426B2">
              <w:rPr>
                <w:rFonts w:ascii="Traditional Arabic" w:eastAsia="Arial" w:hAnsi="Traditional Arabic" w:cs="Traditional Arabic"/>
                <w:b/>
                <w:bCs/>
                <w:sz w:val="34"/>
                <w:szCs w:val="34"/>
                <w:vertAlign w:val="subscript"/>
                <w:rtl/>
              </w:rPr>
              <w:t>ال</w:t>
            </w:r>
            <w:r w:rsidRPr="00A426B2">
              <w:rPr>
                <w:rFonts w:ascii="Traditional Arabic" w:eastAsia="Arial" w:hAnsi="Traditional Arabic" w:cs="Traditional Arabic" w:hint="cs"/>
                <w:b/>
                <w:bCs/>
                <w:sz w:val="34"/>
                <w:szCs w:val="34"/>
                <w:vertAlign w:val="subscript"/>
                <w:rtl/>
              </w:rPr>
              <w:t>ـ</w:t>
            </w:r>
            <w:r w:rsidR="00C10A5F" w:rsidRPr="00A426B2">
              <w:rPr>
                <w:rFonts w:ascii="Traditional Arabic" w:eastAsia="Arial" w:hAnsi="Traditional Arabic" w:cs="Traditional Arabic"/>
                <w:b/>
                <w:bCs/>
                <w:sz w:val="34"/>
                <w:szCs w:val="34"/>
                <w:vertAlign w:val="subscript"/>
                <w:rtl/>
              </w:rPr>
              <w:t>م</w:t>
            </w:r>
            <w:r>
              <w:rPr>
                <w:rFonts w:ascii="Traditional Arabic" w:eastAsia="Arial" w:hAnsi="Traditional Arabic" w:cs="Traditional Arabic" w:hint="cs"/>
                <w:b/>
                <w:bCs/>
                <w:sz w:val="34"/>
                <w:szCs w:val="34"/>
                <w:vertAlign w:val="subscript"/>
                <w:rtl/>
              </w:rPr>
              <w:t>ُ</w:t>
            </w:r>
            <w:r w:rsidR="00C10A5F" w:rsidRPr="00A426B2">
              <w:rPr>
                <w:rFonts w:ascii="Traditional Arabic" w:eastAsia="Arial" w:hAnsi="Traditional Arabic" w:cs="Traditional Arabic"/>
                <w:b/>
                <w:bCs/>
                <w:sz w:val="34"/>
                <w:szCs w:val="34"/>
                <w:vertAlign w:val="subscript"/>
                <w:rtl/>
              </w:rPr>
              <w:t>ع</w:t>
            </w:r>
            <w:r>
              <w:rPr>
                <w:rFonts w:ascii="Traditional Arabic" w:eastAsia="Arial" w:hAnsi="Traditional Arabic" w:cs="Traditional Arabic" w:hint="cs"/>
                <w:b/>
                <w:bCs/>
                <w:sz w:val="34"/>
                <w:szCs w:val="34"/>
                <w:vertAlign w:val="subscript"/>
                <w:rtl/>
              </w:rPr>
              <w:t>َ</w:t>
            </w:r>
            <w:r w:rsidR="00C10A5F" w:rsidRPr="00A426B2">
              <w:rPr>
                <w:rFonts w:ascii="Traditional Arabic" w:eastAsia="Arial" w:hAnsi="Traditional Arabic" w:cs="Traditional Arabic"/>
                <w:b/>
                <w:bCs/>
                <w:sz w:val="34"/>
                <w:szCs w:val="34"/>
                <w:vertAlign w:val="subscript"/>
                <w:rtl/>
              </w:rPr>
              <w:t>لِّم</w:t>
            </w:r>
          </w:p>
        </w:tc>
        <w:tc>
          <w:tcPr>
            <w:tcW w:w="852" w:type="dxa"/>
          </w:tcPr>
          <w:p w14:paraId="1697BC5B" w14:textId="76C9A530" w:rsidR="00A62BB4" w:rsidRPr="00176A5D" w:rsidRDefault="00A426B2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</w:rPr>
            </w:pPr>
            <w:r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</w:rPr>
              <w:t>الوعظ</w:t>
            </w:r>
          </w:p>
        </w:tc>
        <w:tc>
          <w:tcPr>
            <w:tcW w:w="994" w:type="dxa"/>
            <w:gridSpan w:val="2"/>
          </w:tcPr>
          <w:p w14:paraId="5621B005" w14:textId="026D6480" w:rsidR="00A62BB4" w:rsidRPr="004C343D" w:rsidRDefault="00504C18" w:rsidP="004C343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color w:val="FF0000"/>
                <w:sz w:val="36"/>
                <w:szCs w:val="36"/>
                <w:highlight w:val="yellow"/>
                <w:vertAlign w:val="subscript"/>
              </w:rPr>
            </w:pPr>
            <w:r w:rsidRPr="004C343D"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</w:rPr>
              <w:t>التدبير</w:t>
            </w:r>
          </w:p>
        </w:tc>
        <w:tc>
          <w:tcPr>
            <w:tcW w:w="852" w:type="dxa"/>
          </w:tcPr>
          <w:p w14:paraId="656A9C29" w14:textId="440E0E40" w:rsidR="00A62BB4" w:rsidRPr="00176A5D" w:rsidRDefault="00A426B2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</w:rPr>
            </w:pPr>
            <w:r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</w:rPr>
              <w:t>الإ</w:t>
            </w:r>
            <w:r w:rsidR="00DF5F97" w:rsidRPr="00176A5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</w:rPr>
              <w:t>يمان</w:t>
            </w:r>
          </w:p>
        </w:tc>
        <w:tc>
          <w:tcPr>
            <w:tcW w:w="852" w:type="dxa"/>
          </w:tcPr>
          <w:p w14:paraId="45F5C3C2" w14:textId="2477A5FC" w:rsidR="00A62BB4" w:rsidRPr="00176A5D" w:rsidRDefault="00A426B2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</w:rPr>
            </w:pPr>
            <w:r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</w:rPr>
              <w:t>ال</w:t>
            </w:r>
            <w:r w:rsidR="00DF5F97" w:rsidRPr="00176A5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</w:rPr>
              <w:t>عطاء</w:t>
            </w:r>
          </w:p>
        </w:tc>
        <w:tc>
          <w:tcPr>
            <w:tcW w:w="852" w:type="dxa"/>
          </w:tcPr>
          <w:p w14:paraId="0063D4C7" w14:textId="114AB029" w:rsidR="00A426B2" w:rsidRPr="00176A5D" w:rsidRDefault="00A426B2" w:rsidP="00A426B2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</w:rPr>
            </w:pPr>
            <w:r w:rsidRPr="004C343D"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الخدمة</w:t>
            </w:r>
          </w:p>
        </w:tc>
        <w:tc>
          <w:tcPr>
            <w:tcW w:w="852" w:type="dxa"/>
          </w:tcPr>
          <w:p w14:paraId="10E68DF8" w14:textId="35A91A7B" w:rsidR="00A62BB4" w:rsidRPr="00504C18" w:rsidRDefault="00A426B2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lang w:val="en-US"/>
              </w:rPr>
            </w:pPr>
            <w:r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ال</w:t>
            </w:r>
            <w:r w:rsidR="00DF5F97" w:rsidRPr="00176A5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</w:rPr>
              <w:t>رحمة</w:t>
            </w:r>
          </w:p>
        </w:tc>
      </w:tr>
      <w:tr w:rsidR="00A62BB4" w:rsidRPr="004B32BD" w14:paraId="4D86B0B2" w14:textId="77777777" w:rsidTr="00A426B2">
        <w:tc>
          <w:tcPr>
            <w:tcW w:w="3621" w:type="dxa"/>
            <w:gridSpan w:val="5"/>
          </w:tcPr>
          <w:p w14:paraId="10EF61CC" w14:textId="3C974628" w:rsidR="00A62BB4" w:rsidRPr="004B32BD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</w:pPr>
            <w:r w:rsidRPr="004C343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lang w:bidi="ar-JO"/>
              </w:rPr>
              <w:t>––</w:t>
            </w:r>
            <w:r w:rsidR="004C343D" w:rsidRPr="004C343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lang w:bidi="ar-JO"/>
              </w:rPr>
              <w:t>––––––</w:t>
            </w:r>
            <w:r w:rsidRPr="004C343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lang w:bidi="ar-JO"/>
              </w:rPr>
              <w:t xml:space="preserve">–– </w:t>
            </w:r>
            <w:r w:rsidR="006576C9" w:rsidRPr="004C343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مواهب</w:t>
            </w:r>
            <w:r w:rsidRPr="004C343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 xml:space="preserve"> الت</w:t>
            </w:r>
            <w:r w:rsidR="00663063" w:rsidRPr="004C343D"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كل</w:t>
            </w:r>
            <w:r w:rsidR="00504C18" w:rsidRPr="004C343D"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ّ</w:t>
            </w:r>
            <w:r w:rsidR="00663063" w:rsidRPr="004C343D"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ُم</w:t>
            </w:r>
            <w:r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 xml:space="preserve"> –</w:t>
            </w:r>
            <w:r w:rsidR="004C343D"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>–––</w:t>
            </w:r>
            <w:r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>–</w:t>
            </w:r>
            <w:r w:rsidR="004C343D"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>–––</w:t>
            </w:r>
            <w:r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>–––</w:t>
            </w:r>
          </w:p>
        </w:tc>
        <w:tc>
          <w:tcPr>
            <w:tcW w:w="4402" w:type="dxa"/>
            <w:gridSpan w:val="6"/>
          </w:tcPr>
          <w:p w14:paraId="4A878F06" w14:textId="0608EE4C" w:rsidR="00A62BB4" w:rsidRPr="004B32BD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</w:pPr>
            <w:r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>––––––––––––––––</w:t>
            </w:r>
            <w:r w:rsidR="006576C9" w:rsidRPr="004C343D">
              <w:rPr>
                <w:rFonts w:ascii="Traditional Arabic" w:eastAsia="Arial" w:hAnsi="Traditional Arabic" w:cs="Traditional Arabic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مواه</w:t>
            </w:r>
            <w:r w:rsidR="00504C18" w:rsidRPr="004C343D">
              <w:rPr>
                <w:rFonts w:ascii="Traditional Arabic" w:eastAsia="Arial" w:hAnsi="Traditional Arabic" w:cs="Traditional Arabic" w:hint="cs"/>
                <w:b/>
                <w:bCs/>
                <w:sz w:val="36"/>
                <w:szCs w:val="36"/>
                <w:vertAlign w:val="subscript"/>
                <w:rtl/>
                <w:lang w:bidi="ar-JO"/>
              </w:rPr>
              <w:t>ب الخدمة</w:t>
            </w:r>
            <w:r w:rsidRPr="004B32BD">
              <w:rPr>
                <w:rFonts w:ascii="Traditional Arabic" w:eastAsia="Arial" w:hAnsi="Traditional Arabic" w:cs="Traditional Arabic"/>
                <w:sz w:val="36"/>
                <w:szCs w:val="36"/>
                <w:vertAlign w:val="subscript"/>
              </w:rPr>
              <w:t>–––––––––––––</w:t>
            </w:r>
          </w:p>
        </w:tc>
      </w:tr>
    </w:tbl>
    <w:p w14:paraId="788BEC69" w14:textId="2AB1270B" w:rsidR="00A62BB4" w:rsidRPr="00254B11" w:rsidRDefault="00DF5F97" w:rsidP="0082008D">
      <w:p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180" w:right="-200" w:hanging="180"/>
        <w:rPr>
          <w:rFonts w:ascii="Traditional Arabic" w:eastAsia="Arial" w:hAnsi="Traditional Arabic" w:cs="Traditional Arabic"/>
          <w:b/>
          <w:sz w:val="22"/>
          <w:szCs w:val="22"/>
        </w:rPr>
      </w:pPr>
      <w:r w:rsidRPr="00254B11">
        <w:rPr>
          <w:rFonts w:ascii="Traditional Arabic" w:eastAsia="Arial" w:hAnsi="Traditional Arabic" w:cs="Traditional Arabic"/>
          <w:b/>
          <w:sz w:val="22"/>
          <w:szCs w:val="22"/>
          <w:rtl/>
        </w:rPr>
        <w:t>أسئلة</w:t>
      </w:r>
      <w:r w:rsidR="00EB02F4" w:rsidRPr="00254B11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>ٌ</w:t>
      </w:r>
      <w:r w:rsidRPr="00254B11">
        <w:rPr>
          <w:rFonts w:ascii="Traditional Arabic" w:eastAsia="Arial" w:hAnsi="Traditional Arabic" w:cs="Traditional Arabic"/>
          <w:b/>
          <w:sz w:val="22"/>
          <w:szCs w:val="22"/>
          <w:rtl/>
        </w:rPr>
        <w:t xml:space="preserve"> للمناقشة في مجموعة</w:t>
      </w:r>
      <w:r w:rsidR="00EB02F4" w:rsidRPr="00254B11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>ٍ</w:t>
      </w:r>
      <w:r w:rsidRPr="00254B11">
        <w:rPr>
          <w:rFonts w:ascii="Traditional Arabic" w:eastAsia="Arial" w:hAnsi="Traditional Arabic" w:cs="Traditional Arabic"/>
          <w:b/>
          <w:sz w:val="22"/>
          <w:szCs w:val="22"/>
          <w:rtl/>
        </w:rPr>
        <w:t xml:space="preserve"> صغيرة</w:t>
      </w:r>
    </w:p>
    <w:p w14:paraId="2AF9646B" w14:textId="77777777" w:rsidR="00A62BB4" w:rsidRPr="00254B11" w:rsidRDefault="00A62BB4" w:rsidP="0082008D">
      <w:p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 w:hanging="360"/>
        <w:rPr>
          <w:rFonts w:ascii="Traditional Arabic" w:eastAsia="Arial" w:hAnsi="Traditional Arabic" w:cs="Traditional Arabic"/>
          <w:sz w:val="22"/>
          <w:szCs w:val="22"/>
        </w:rPr>
      </w:pPr>
    </w:p>
    <w:p w14:paraId="19E21726" w14:textId="0CD4125A" w:rsidR="005F160B" w:rsidRPr="00254B11" w:rsidRDefault="00DF5F97" w:rsidP="0082008D">
      <w:pPr>
        <w:pStyle w:val="ListParagraph"/>
        <w:numPr>
          <w:ilvl w:val="0"/>
          <w:numId w:val="52"/>
        </w:num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</w:rPr>
      </w:pP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ما 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الموهبة (المواهب) التي 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ظه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DA379F" w:rsidRPr="00254B11">
        <w:rPr>
          <w:rFonts w:ascii="Traditional Arabic" w:eastAsia="Arial" w:hAnsi="Traditional Arabic" w:cs="Traditional Arabic"/>
          <w:sz w:val="22"/>
          <w:szCs w:val="22"/>
          <w:rtl/>
        </w:rPr>
        <w:t>جرْد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ُ المواهب الروحيَّة"</w:t>
      </w:r>
      <w:r w:rsidR="006576C9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6576C9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أنَّ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ك تمتلكها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؟ هل حصل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مجموع 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درجات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أعلى في 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مواهب الت</w:t>
      </w:r>
      <w:r w:rsidR="004C343D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كل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4C343D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أ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م في مواهب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الخدمة</w:t>
      </w:r>
      <w:r w:rsidRPr="00254B11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112066AF" w14:textId="77777777" w:rsidR="005F160B" w:rsidRPr="00254B11" w:rsidRDefault="005F160B" w:rsidP="005F160B">
      <w:pPr>
        <w:pStyle w:val="ListParagraph"/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  <w:rtl/>
        </w:rPr>
      </w:pPr>
    </w:p>
    <w:p w14:paraId="42565EBD" w14:textId="77777777" w:rsidR="005F160B" w:rsidRPr="00254B11" w:rsidRDefault="005F160B" w:rsidP="005F160B">
      <w:pPr>
        <w:pStyle w:val="ListParagraph"/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57500101" w14:textId="77777777" w:rsidR="005F160B" w:rsidRPr="00254B11" w:rsidRDefault="00DF5F97" w:rsidP="0082008D">
      <w:pPr>
        <w:pStyle w:val="ListParagraph"/>
        <w:numPr>
          <w:ilvl w:val="0"/>
          <w:numId w:val="52"/>
        </w:num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</w:rPr>
      </w:pP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هل توافق على نتائج الجرد؟ هل يوافق ال</w:t>
      </w:r>
      <w:r w:rsidR="00EF126C" w:rsidRPr="00254B11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ون في مجموعتك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EB02F4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على نتائجك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254B11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37A04D93" w14:textId="77777777" w:rsidR="005F160B" w:rsidRPr="00254B11" w:rsidRDefault="005F160B" w:rsidP="005F160B">
      <w:pPr>
        <w:pStyle w:val="ListParagraph"/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  <w:rtl/>
        </w:rPr>
      </w:pPr>
    </w:p>
    <w:p w14:paraId="3954AED5" w14:textId="77777777" w:rsidR="005F160B" w:rsidRPr="00254B11" w:rsidRDefault="005F160B" w:rsidP="005F160B">
      <w:pPr>
        <w:pStyle w:val="ListParagraph"/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64F81E49" w14:textId="0F70AA62" w:rsidR="00A62BB4" w:rsidRPr="00254B11" w:rsidRDefault="00DF5F97" w:rsidP="005F160B">
      <w:pPr>
        <w:pStyle w:val="ListParagraph"/>
        <w:numPr>
          <w:ilvl w:val="0"/>
          <w:numId w:val="52"/>
        </w:numPr>
        <w:tabs>
          <w:tab w:val="left" w:pos="1080"/>
          <w:tab w:val="left" w:pos="1980"/>
          <w:tab w:val="left" w:pos="2880"/>
          <w:tab w:val="left" w:pos="3780"/>
          <w:tab w:val="left" w:pos="4680"/>
          <w:tab w:val="left" w:pos="5580"/>
          <w:tab w:val="left" w:pos="6480"/>
          <w:tab w:val="left" w:pos="7380"/>
          <w:tab w:val="left" w:pos="8999"/>
        </w:tabs>
        <w:bidi/>
        <w:ind w:left="440" w:right="-200"/>
        <w:rPr>
          <w:rFonts w:ascii="Traditional Arabic" w:eastAsia="Arial" w:hAnsi="Traditional Arabic" w:cs="Traditional Arabic"/>
          <w:sz w:val="22"/>
          <w:szCs w:val="22"/>
        </w:rPr>
      </w:pP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ما الالتزام الذي ست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لتزم ب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أمام ا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لرب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لتطوير موهبتك (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مواهبك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)؟ كن</w:t>
      </w:r>
      <w:r w:rsidR="00D8109E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م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حد</w:t>
      </w:r>
      <w:r w:rsidR="00D8109E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دًا </w:t>
      </w:r>
      <w:r w:rsidR="00D8109E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بشأ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ن ال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مكان</w:t>
      </w:r>
      <w:r w:rsidR="00D8109E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وال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كيف</w:t>
      </w:r>
      <w:r w:rsidR="00635701" w:rsidRPr="00254B1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ا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لتي </w:t>
      </w:r>
      <w:r w:rsidR="001B14D8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تعتقد أنَّها 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ست</w:t>
      </w:r>
      <w:r w:rsidR="001B14D8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ست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خد</w:t>
      </w:r>
      <w:r w:rsidR="001B14D8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5F160B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فيها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. تأك</w:t>
      </w:r>
      <w:r w:rsidR="001B14D8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1B14D8" w:rsidRPr="00254B1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254B11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مشاركة هذا مع مجموعتك الصغيرة</w:t>
      </w:r>
      <w:r w:rsidRPr="00254B11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DAEB395" w14:textId="0E077F5A" w:rsidR="00A62BB4" w:rsidRPr="006D05CF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6200"/>
          <w:tab w:val="left" w:pos="7650"/>
        </w:tabs>
        <w:bidi/>
        <w:ind w:left="20" w:right="-200"/>
        <w:rPr>
          <w:rFonts w:ascii="Traditional Arabic" w:eastAsia="Arial" w:hAnsi="Traditional Arabic" w:cs="Traditional Arabic"/>
          <w:sz w:val="28"/>
          <w:szCs w:val="28"/>
        </w:rPr>
      </w:pPr>
      <w:r w:rsidRPr="006D05CF">
        <w:rPr>
          <w:rFonts w:ascii="Traditional Arabic" w:hAnsi="Traditional Arabic" w:cs="Traditional Arabic"/>
          <w:sz w:val="28"/>
          <w:szCs w:val="28"/>
        </w:rPr>
        <w:br w:type="page"/>
      </w:r>
      <w:r w:rsidR="001B14D8">
        <w:rPr>
          <w:rFonts w:ascii="Traditional Arabic" w:eastAsia="Arial" w:hAnsi="Traditional Arabic" w:cs="Traditional Arabic" w:hint="cs"/>
          <w:sz w:val="28"/>
          <w:szCs w:val="28"/>
          <w:rtl/>
        </w:rPr>
        <w:lastRenderedPageBreak/>
        <w:t>الصفُّ الدراسيّ</w:t>
      </w:r>
      <w:r w:rsidRPr="006D05CF">
        <w:rPr>
          <w:rFonts w:ascii="Traditional Arabic" w:eastAsia="Arial" w:hAnsi="Traditional Arabic" w:cs="Traditional Arabic"/>
          <w:sz w:val="28"/>
          <w:szCs w:val="28"/>
          <w:rtl/>
        </w:rPr>
        <w:t xml:space="preserve"> _____________________</w:t>
      </w:r>
      <w:r w:rsidRPr="006D05CF">
        <w:rPr>
          <w:rFonts w:ascii="Traditional Arabic" w:eastAsia="Arial" w:hAnsi="Traditional Arabic" w:cs="Traditional Arabic"/>
          <w:sz w:val="28"/>
          <w:szCs w:val="28"/>
          <w:rtl/>
        </w:rPr>
        <w:tab/>
      </w:r>
      <w:r w:rsidR="006D05CF">
        <w:rPr>
          <w:rFonts w:ascii="Traditional Arabic" w:eastAsia="Arial" w:hAnsi="Traditional Arabic" w:cs="Traditional Arabic" w:hint="cs"/>
          <w:sz w:val="28"/>
          <w:szCs w:val="28"/>
          <w:rtl/>
        </w:rPr>
        <w:t>ال</w:t>
      </w:r>
      <w:r w:rsidRPr="006D05CF">
        <w:rPr>
          <w:rFonts w:ascii="Traditional Arabic" w:eastAsia="Arial" w:hAnsi="Traditional Arabic" w:cs="Traditional Arabic"/>
          <w:sz w:val="28"/>
          <w:szCs w:val="28"/>
          <w:rtl/>
        </w:rPr>
        <w:t>تاريخ</w:t>
      </w:r>
      <w:r w:rsidR="006D05CF">
        <w:rPr>
          <w:rFonts w:ascii="Traditional Arabic" w:eastAsia="Arial" w:hAnsi="Traditional Arabic" w:cs="Traditional Arabic" w:hint="cs"/>
          <w:sz w:val="28"/>
          <w:szCs w:val="28"/>
          <w:rtl/>
        </w:rPr>
        <w:t xml:space="preserve"> </w:t>
      </w:r>
      <w:r w:rsidRPr="006D05CF">
        <w:rPr>
          <w:rFonts w:ascii="Traditional Arabic" w:eastAsia="Arial" w:hAnsi="Traditional Arabic" w:cs="Traditional Arabic"/>
          <w:sz w:val="28"/>
          <w:szCs w:val="28"/>
        </w:rPr>
        <w:t xml:space="preserve"> ___________________</w:t>
      </w:r>
    </w:p>
    <w:p w14:paraId="522C2588" w14:textId="77777777" w:rsidR="00A62BB4" w:rsidRPr="003171D5" w:rsidRDefault="00A62BB4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rPr>
          <w:rFonts w:ascii="Traditional Arabic" w:eastAsia="Arial" w:hAnsi="Traditional Arabic" w:cs="Traditional Arabic"/>
          <w:sz w:val="13"/>
          <w:szCs w:val="13"/>
          <w:lang w:bidi="ar"/>
        </w:rPr>
      </w:pPr>
    </w:p>
    <w:p w14:paraId="02A8BA69" w14:textId="756320E2" w:rsidR="00A62BB4" w:rsidRPr="00337532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>س</w:t>
      </w:r>
      <w:r w:rsidR="001B14D8" w:rsidRPr="00337532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ِ</w:t>
      </w: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>ج</w:t>
      </w:r>
      <w:r w:rsidR="001B14D8" w:rsidRPr="00337532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ِ</w:t>
      </w: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>ل</w:t>
      </w:r>
      <w:r w:rsidR="001B14D8" w:rsidRPr="00337532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ُّ</w:t>
      </w: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مجموعة جر</w:t>
      </w:r>
      <w:r w:rsidR="001B14D8" w:rsidRPr="00337532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ْ</w:t>
      </w: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>د</w:t>
      </w:r>
      <w:r w:rsidR="001B14D8" w:rsidRPr="00337532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ِ</w:t>
      </w: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</w:t>
      </w:r>
      <w:r w:rsidR="006576C9"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>مواهب</w:t>
      </w:r>
      <w:r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الروح</w:t>
      </w:r>
      <w:r w:rsidR="00635701" w:rsidRPr="00337532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</w:p>
    <w:p w14:paraId="1E04061E" w14:textId="77777777" w:rsidR="00A62BB4" w:rsidRPr="003171D5" w:rsidRDefault="00A62BB4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rPr>
          <w:rFonts w:ascii="Traditional Arabic" w:eastAsia="Arial" w:hAnsi="Traditional Arabic" w:cs="Traditional Arabic"/>
          <w:sz w:val="13"/>
          <w:szCs w:val="13"/>
        </w:rPr>
      </w:pPr>
    </w:p>
    <w:p w14:paraId="1B6B7AAE" w14:textId="6B9AE953" w:rsidR="00A62BB4" w:rsidRPr="00337532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935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337532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الت</w:t>
      </w:r>
      <w:r w:rsidR="00802BB0" w:rsidRPr="00337532">
        <w:rPr>
          <w:rFonts w:ascii="Traditional Arabic" w:eastAsia="Arial" w:hAnsi="Traditional Arabic" w:cs="Traditional Arabic" w:hint="cs"/>
          <w:bCs/>
          <w:sz w:val="22"/>
          <w:szCs w:val="22"/>
          <w:u w:val="single"/>
          <w:rtl/>
        </w:rPr>
        <w:t>عليم</w:t>
      </w:r>
      <w:r w:rsidRPr="00337532">
        <w:rPr>
          <w:rFonts w:ascii="Traditional Arabic" w:eastAsia="Arial" w:hAnsi="Traditional Arabic" w:cs="Traditional Arabic"/>
          <w:bCs/>
          <w:sz w:val="22"/>
          <w:szCs w:val="22"/>
          <w:u w:val="single"/>
          <w:rtl/>
        </w:rPr>
        <w:t>ات</w:t>
      </w:r>
      <w:r w:rsidRPr="00337532">
        <w:rPr>
          <w:rFonts w:ascii="Traditional Arabic" w:eastAsia="Arial" w:hAnsi="Traditional Arabic" w:cs="Traditional Arabic"/>
          <w:b/>
          <w:sz w:val="22"/>
          <w:szCs w:val="22"/>
          <w:rtl/>
        </w:rPr>
        <w:t>:</w:t>
      </w:r>
      <w:r w:rsidR="00802BB0" w:rsidRPr="00337532">
        <w:rPr>
          <w:rFonts w:ascii="Traditional Arabic" w:eastAsia="Arial" w:hAnsi="Traditional Arabic" w:cs="Traditional Arabic" w:hint="cs"/>
          <w:b/>
          <w:sz w:val="22"/>
          <w:szCs w:val="22"/>
          <w:rtl/>
        </w:rPr>
        <w:t xml:space="preserve"> </w:t>
      </w:r>
      <w:r w:rsidR="008621C0" w:rsidRPr="00337532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إكمال </w:t>
      </w:r>
      <w:r w:rsidR="00802BB0" w:rsidRPr="00337532">
        <w:rPr>
          <w:rFonts w:ascii="Traditional Arabic" w:eastAsia="Arial" w:hAnsi="Traditional Arabic" w:cs="Traditional Arabic"/>
          <w:sz w:val="22"/>
          <w:szCs w:val="22"/>
          <w:rtl/>
        </w:rPr>
        <w:t>جرْدِ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576C9" w:rsidRPr="00337532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635701" w:rsidRPr="00337532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وورقة عم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02BB0" w:rsidRPr="00337532">
        <w:rPr>
          <w:rFonts w:ascii="Traditional Arabic" w:eastAsia="Arial" w:hAnsi="Traditional Arabic" w:cs="Traditional Arabic"/>
          <w:sz w:val="22"/>
          <w:szCs w:val="22"/>
          <w:rtl/>
        </w:rPr>
        <w:t>جرْدِ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576C9" w:rsidRPr="00337532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الروح</w:t>
      </w:r>
      <w:r w:rsidR="00635701" w:rsidRPr="00337532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، ي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رج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َى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طباعة اسمك وتسجيل </w:t>
      </w:r>
      <w:r w:rsidR="00986011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تصنيفات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576C9" w:rsidRPr="00337532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الشخص</w:t>
      </w:r>
      <w:r w:rsidR="00635701" w:rsidRPr="00337532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الخاص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ة بك لكل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5701" w:rsidRPr="00337532">
        <w:rPr>
          <w:rFonts w:ascii="Traditional Arabic" w:eastAsia="Arial" w:hAnsi="Traditional Arabic" w:cs="Traditional Arabic"/>
          <w:sz w:val="22"/>
          <w:szCs w:val="22"/>
          <w:rtl/>
        </w:rPr>
        <w:t>موهبة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635701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أدناه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B6EBE" w:rsidRPr="00337532">
        <w:rPr>
          <w:rFonts w:ascii="Traditional Arabic" w:eastAsia="Arial" w:hAnsi="Traditional Arabic" w:cs="Traditional Arabic"/>
          <w:sz w:val="22"/>
          <w:szCs w:val="22"/>
          <w:rtl/>
        </w:rPr>
        <w:t>ثمَّ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ض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دائرة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حول تصنيفات المواهب التي تعتقد </w:t>
      </w:r>
      <w:r w:rsidR="00084967" w:rsidRPr="00337532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ا قد تكون مواهبك الروح</w:t>
      </w:r>
      <w:r w:rsidR="00635701" w:rsidRPr="00337532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337532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054E1E29" w14:textId="77777777" w:rsidR="00A62BB4" w:rsidRPr="00337532" w:rsidRDefault="00A62BB4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tbl>
      <w:tblPr>
        <w:tblStyle w:val="1"/>
        <w:tblW w:w="9958" w:type="dxa"/>
        <w:tblInd w:w="-278" w:type="dxa"/>
        <w:tblLayout w:type="fixed"/>
        <w:tblLook w:val="0000" w:firstRow="0" w:lastRow="0" w:firstColumn="0" w:lastColumn="0" w:noHBand="0" w:noVBand="0"/>
      </w:tblPr>
      <w:tblGrid>
        <w:gridCol w:w="3158"/>
        <w:gridCol w:w="880"/>
        <w:gridCol w:w="740"/>
        <w:gridCol w:w="802"/>
        <w:gridCol w:w="678"/>
        <w:gridCol w:w="740"/>
        <w:gridCol w:w="740"/>
        <w:gridCol w:w="740"/>
        <w:gridCol w:w="740"/>
        <w:gridCol w:w="740"/>
      </w:tblGrid>
      <w:tr w:rsidR="00A62BB4" w:rsidRPr="00337532" w14:paraId="39C15207" w14:textId="77777777" w:rsidTr="00B73D13"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7C02C" w14:textId="77777777" w:rsidR="00A62BB4" w:rsidRPr="00337532" w:rsidRDefault="00A62BB4" w:rsidP="0082008D">
            <w:pPr>
              <w:bidi/>
              <w:ind w:right="-200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41114" w14:textId="01AFD14C" w:rsidR="00A62BB4" w:rsidRPr="00337532" w:rsidRDefault="00986011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ال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</w:rPr>
              <w:t>تعليم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D015D6" w14:textId="4FFEA128" w:rsidR="00A62BB4" w:rsidRPr="00337532" w:rsidRDefault="00986011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</w:rPr>
              <w:t>التبشير</w:t>
            </w: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E2B066" w14:textId="0F0994BC" w:rsidR="00A62BB4" w:rsidRPr="00337532" w:rsidRDefault="00986011" w:rsidP="003117F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</w:rPr>
              <w:t>الراعي-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</w:rPr>
              <w:t>ال</w:t>
            </w: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</w:rPr>
              <w:t>ـ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</w:rPr>
              <w:t>م</w:t>
            </w: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</w:rPr>
              <w:t>ُ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</w:rPr>
              <w:t>ع</w:t>
            </w: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</w:rPr>
              <w:t>َ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</w:rPr>
              <w:t>لِّم</w:t>
            </w: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96040F" w14:textId="43417B9B" w:rsidR="00A62BB4" w:rsidRPr="00337532" w:rsidRDefault="00986011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</w:rPr>
              <w:t>الوعظ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268678" w14:textId="5D7EE449" w:rsidR="00A62BB4" w:rsidRPr="00337532" w:rsidRDefault="00986011" w:rsidP="003117F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lang w:bidi="ar-JO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التدبير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018D53" w14:textId="3B84B068" w:rsidR="00A62BB4" w:rsidRPr="00337532" w:rsidRDefault="00986011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lang w:bidi="ar-JO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الإ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يمان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9779EE" w14:textId="630E51EA" w:rsidR="00A62BB4" w:rsidRPr="00337532" w:rsidRDefault="00986011" w:rsidP="0082008D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lang w:bidi="ar-JO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ال</w:t>
            </w:r>
            <w:r w:rsidR="00DF5F97"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عطاء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2D4B97" w14:textId="6FF00318" w:rsidR="00A62BB4" w:rsidRPr="00337532" w:rsidRDefault="003117F5" w:rsidP="003117F5">
            <w:pPr>
              <w:bidi/>
              <w:jc w:val="center"/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lang w:bidi="ar-JO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الخدمة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9DF89" w14:textId="74E2E0D7" w:rsidR="00A62BB4" w:rsidRPr="00337532" w:rsidRDefault="00986011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bCs/>
                <w:sz w:val="22"/>
                <w:szCs w:val="22"/>
                <w:vertAlign w:val="subscript"/>
                <w:rtl/>
                <w:lang w:bidi="ar-JO"/>
              </w:rPr>
              <w:t>ال</w:t>
            </w:r>
            <w:r w:rsidRPr="00337532">
              <w:rPr>
                <w:rFonts w:ascii="Traditional Arabic" w:eastAsia="Arial" w:hAnsi="Traditional Arabic" w:cs="Traditional Arabic"/>
                <w:b/>
                <w:bCs/>
                <w:sz w:val="22"/>
                <w:szCs w:val="22"/>
                <w:vertAlign w:val="subscript"/>
                <w:rtl/>
              </w:rPr>
              <w:t>رحمة</w:t>
            </w:r>
          </w:p>
        </w:tc>
      </w:tr>
      <w:tr w:rsidR="00A62BB4" w:rsidRPr="00337532" w14:paraId="426F6B4A" w14:textId="77777777" w:rsidTr="00C2105A">
        <w:trPr>
          <w:trHeight w:val="237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74A66B" w14:textId="17363ECA" w:rsidR="00A62BB4" w:rsidRPr="00337532" w:rsidRDefault="00DF5F97" w:rsidP="0082008D">
            <w:pPr>
              <w:bidi/>
              <w:ind w:right="-200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  <w:rtl/>
              </w:rPr>
              <w:t xml:space="preserve">مثال: ريك </w:t>
            </w:r>
            <w:r w:rsidR="00986011" w:rsidRPr="00337532">
              <w:rPr>
                <w:rFonts w:ascii="Traditional Arabic" w:eastAsia="Arial" w:hAnsi="Traditional Arabic" w:cs="Traditional Arabic" w:hint="cs"/>
                <w:sz w:val="22"/>
                <w:szCs w:val="22"/>
                <w:vertAlign w:val="subscript"/>
                <w:rtl/>
              </w:rPr>
              <w:t>غ</w:t>
            </w: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  <w:rtl/>
              </w:rPr>
              <w:t>ريفيث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12279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34605D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6</w:t>
            </w: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1928C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3FD8A1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3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66752D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AA0D46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8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CC0CAC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4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0EFEF1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5</w:t>
            </w: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57694C" w14:textId="77777777" w:rsidR="00A62BB4" w:rsidRPr="00337532" w:rsidRDefault="00DF5F97" w:rsidP="0082008D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7</w:t>
            </w:r>
          </w:p>
        </w:tc>
      </w:tr>
      <w:tr w:rsidR="00A62BB4" w:rsidRPr="00337532" w14:paraId="7BD2627B" w14:textId="77777777" w:rsidTr="00254B11">
        <w:trPr>
          <w:trHeight w:val="462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3D830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98F4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39F7C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E3392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13646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00A7B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2E72C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5A2E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6EEE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B8DBB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0FA3A8E4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1908CF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73DE6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2873F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F5439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FAE0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354EF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241C1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55C86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F6573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7D72A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442E6EE3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92E5DB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3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88D0C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BE7AC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78C9E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6AA2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1AE1C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5464E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1165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B2E8A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9397A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06470517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60C64B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4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A3FE3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5B7A8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79BB3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FB26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3AE9B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24C6F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F2595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59FD0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CC5A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1090AEF2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9AF508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5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B71E2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CADE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77B0B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C3086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25A8B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C72E5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4A2EC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F15A5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23917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34B3E584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94212E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6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C99C1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5983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5D2D8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A7784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BDB0B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30C7B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AF85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C64DA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D683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2F41AC9D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78C321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7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E2C27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4A7A3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3E571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9EA93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CDDFB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B852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00330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2C28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DC875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0127EF77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87D4DC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8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DBCE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44167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1E064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3BD1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D9F96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41499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B1252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EB60A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E88AF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2B92AB1B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A5183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9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B6120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DF96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B57EA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C8497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B67B8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D86B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16F04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DAC8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A0F98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281883AC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BB0194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384B4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ACCBB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0F2A8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DF661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5C738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C8962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34172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69F31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A06A3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059D1922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802B56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11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0B518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43158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9E07C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9D5A6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A2C84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E982D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4C428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A1DEA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7BF2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008F7893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9D86F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12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51052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4043B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72E8C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58C23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20242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17DA6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21E93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D00B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10E0D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278907C8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113D4D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13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6978A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6A78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95A3D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BC032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15C3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CB5F2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F403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1ED23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73AB8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542C1D9E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FC490A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14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AE61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AACC7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71BFB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510A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EC6E1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496F8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4981B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01146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77A61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15705912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791F00" w14:textId="77777777" w:rsidR="00A62BB4" w:rsidRPr="00337532" w:rsidRDefault="00DF5F97" w:rsidP="00866D1F">
            <w:pPr>
              <w:bidi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15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A70C5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91D23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3AECB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98D73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84460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800CA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1674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9348F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62D41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6CCFA11E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15B6AC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16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0DA1A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FE595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6D6E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FCD8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DDF2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4602A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E1933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D8B1A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24B20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438DF16F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64FA99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17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EC5C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26496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DB7DD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767CA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85E8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EDDF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46622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2FBA0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1365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1C15B65F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740B0A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18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D83EB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EA181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AC0EA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BA780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9B853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51DB8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EC5D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D9C5F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C794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0EC5F764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020D9E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19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D1153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28401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E988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9E506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7F65D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72F4E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2AD95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E02BF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3119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6B677A8B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079A3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20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3758E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5A64F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049C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7AF5F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39DD3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E774F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7E411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937BF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06F16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2B5712BE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D51204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21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21167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67CC8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EA6E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F5741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3423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BF0F3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B8954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3201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3278F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68AB6C29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6BE4B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22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6F1F1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09432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62CC3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40728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759EB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5F8B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336D7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AE75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89B32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333CE359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13E2F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23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9B4A0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737D7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A0AA9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BD9929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A96AD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73EB9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217F2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18EF9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AB432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3CB74529" w14:textId="77777777" w:rsidTr="00B73D13">
        <w:trPr>
          <w:trHeight w:val="20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EAAA8B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24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D6ED6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B1E78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AF89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EF593A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3ECB88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12E27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87DD8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4B6C0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7B068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611ED0A3" w14:textId="77777777" w:rsidTr="00C2105A">
        <w:trPr>
          <w:trHeight w:val="192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E50BFC" w14:textId="77777777" w:rsidR="00A62BB4" w:rsidRPr="00337532" w:rsidRDefault="00DF5F97" w:rsidP="00866D1F">
            <w:pPr>
              <w:bidi/>
              <w:ind w:right="90"/>
              <w:jc w:val="right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  <w:t>25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09B770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CF04F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FDC02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C0BABC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884BB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98C9E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85B5A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9767C5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74B3B3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  <w:tr w:rsidR="00A62BB4" w:rsidRPr="00337532" w14:paraId="1D206658" w14:textId="77777777" w:rsidTr="00337532">
        <w:trPr>
          <w:trHeight w:val="615"/>
        </w:trPr>
        <w:tc>
          <w:tcPr>
            <w:tcW w:w="31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6EBA8" w14:textId="56A729F6" w:rsidR="00A62BB4" w:rsidRPr="00337532" w:rsidRDefault="00AD48E3" w:rsidP="00AD48E3">
            <w:pPr>
              <w:bidi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  <w:r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  <w:lang w:bidi="ar-JO"/>
              </w:rPr>
              <w:t xml:space="preserve">العدد </w:t>
            </w:r>
            <w:r w:rsidR="00866D1F"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>ال</w:t>
            </w:r>
            <w:r w:rsidR="00DF5F97" w:rsidRPr="00337532">
              <w:rPr>
                <w:rFonts w:ascii="Traditional Arabic" w:eastAsia="Arial" w:hAnsi="Traditional Arabic" w:cs="Traditional Arabic"/>
                <w:b/>
                <w:sz w:val="20"/>
                <w:szCs w:val="20"/>
                <w:rtl/>
              </w:rPr>
              <w:t>إجمالي</w:t>
            </w:r>
            <w:r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 xml:space="preserve"> للأشخاص الذين تُمثِّل هذه الموهبة</w:t>
            </w:r>
            <w:r w:rsidR="00B73D13"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 xml:space="preserve">ُ </w:t>
            </w:r>
            <w:r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>موهبت</w:t>
            </w:r>
            <w:r w:rsidR="00B73D13"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>َ</w:t>
            </w:r>
            <w:r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>هم الأُولى</w:t>
            </w:r>
            <w:r w:rsidR="00B73D13"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 xml:space="preserve"> (اجمَعْ </w:t>
            </w:r>
            <w:r w:rsidR="00B73D13" w:rsidRPr="00337532">
              <w:rPr>
                <w:rFonts w:ascii="Traditional Arabic" w:eastAsia="Arial" w:hAnsi="Traditional Arabic" w:cs="Traditional Arabic" w:hint="cs"/>
                <w:bCs/>
                <w:sz w:val="20"/>
                <w:szCs w:val="20"/>
                <w:u w:val="single"/>
                <w:rtl/>
              </w:rPr>
              <w:t>فقط</w:t>
            </w:r>
            <w:r w:rsidR="00B73D13"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 xml:space="preserve"> تكرارات الرقم 1 في كلِّ عمود)</w:t>
            </w:r>
            <w:r w:rsidRPr="00337532">
              <w:rPr>
                <w:rFonts w:ascii="Traditional Arabic" w:eastAsia="Arial" w:hAnsi="Traditional Arabic" w:cs="Traditional Arabic" w:hint="cs"/>
                <w:b/>
                <w:sz w:val="20"/>
                <w:szCs w:val="20"/>
                <w:rtl/>
              </w:rPr>
              <w:t xml:space="preserve"> </w:t>
            </w:r>
          </w:p>
        </w:tc>
        <w:tc>
          <w:tcPr>
            <w:tcW w:w="8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FB823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BE7CDF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8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C96681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6E477D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B9848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1D8A67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537214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4C28E2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  <w:tc>
          <w:tcPr>
            <w:tcW w:w="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C921BE" w14:textId="77777777" w:rsidR="00A62BB4" w:rsidRPr="00337532" w:rsidRDefault="00A62BB4" w:rsidP="0082008D">
            <w:pPr>
              <w:bidi/>
              <w:ind w:right="-200"/>
              <w:jc w:val="center"/>
              <w:rPr>
                <w:rFonts w:ascii="Traditional Arabic" w:eastAsia="Arial" w:hAnsi="Traditional Arabic" w:cs="Traditional Arabic"/>
                <w:sz w:val="22"/>
                <w:szCs w:val="22"/>
                <w:vertAlign w:val="subscript"/>
              </w:rPr>
            </w:pPr>
          </w:p>
        </w:tc>
      </w:tr>
    </w:tbl>
    <w:p w14:paraId="7F02FC3B" w14:textId="77777777" w:rsidR="00A62BB4" w:rsidRPr="00337532" w:rsidRDefault="00A62BB4" w:rsidP="0082008D">
      <w:pPr>
        <w:tabs>
          <w:tab w:val="left" w:pos="6480"/>
        </w:tabs>
        <w:bidi/>
        <w:ind w:left="360" w:right="-200" w:hanging="340"/>
        <w:rPr>
          <w:rFonts w:ascii="Traditional Arabic" w:eastAsia="Arial" w:hAnsi="Traditional Arabic" w:cs="Traditional Arabic"/>
          <w:sz w:val="10"/>
          <w:szCs w:val="10"/>
          <w:vertAlign w:val="subscript"/>
        </w:rPr>
      </w:pPr>
    </w:p>
    <w:p w14:paraId="30936177" w14:textId="77777777" w:rsidR="00A62BB4" w:rsidRPr="00337532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rPr>
          <w:rFonts w:ascii="Traditional Arabic" w:eastAsia="Arial" w:hAnsi="Traditional Arabic" w:cs="Traditional Arabic"/>
          <w:b/>
          <w:bCs/>
          <w:iCs/>
          <w:sz w:val="22"/>
          <w:szCs w:val="22"/>
        </w:rPr>
      </w:pPr>
      <w:r w:rsidRPr="00337532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أسئلة المناقشة</w:t>
      </w:r>
      <w:r w:rsidRPr="00337532">
        <w:rPr>
          <w:rFonts w:ascii="Traditional Arabic" w:eastAsia="Arial" w:hAnsi="Traditional Arabic" w:cs="Traditional Arabic"/>
          <w:b/>
          <w:bCs/>
          <w:iCs/>
          <w:sz w:val="22"/>
          <w:szCs w:val="22"/>
        </w:rPr>
        <w:t>:</w:t>
      </w:r>
    </w:p>
    <w:p w14:paraId="186455D3" w14:textId="2625523A" w:rsidR="00866D1F" w:rsidRPr="00337532" w:rsidRDefault="00DF5F97" w:rsidP="0082008D">
      <w:pPr>
        <w:pStyle w:val="ListParagraph"/>
        <w:numPr>
          <w:ilvl w:val="0"/>
          <w:numId w:val="53"/>
        </w:numPr>
        <w:tabs>
          <w:tab w:val="left" w:pos="6480"/>
        </w:tabs>
        <w:bidi/>
        <w:ind w:left="360" w:right="-200" w:hanging="340"/>
        <w:rPr>
          <w:rFonts w:ascii="Traditional Arabic" w:eastAsia="Arial" w:hAnsi="Traditional Arabic" w:cs="Traditional Arabic"/>
          <w:sz w:val="22"/>
          <w:szCs w:val="22"/>
        </w:rPr>
      </w:pP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ما نقاط </w:t>
      </w:r>
      <w:r w:rsidR="001F5B87" w:rsidRPr="00337532">
        <w:rPr>
          <w:rFonts w:ascii="Traditional Arabic" w:eastAsia="Arial" w:hAnsi="Traditional Arabic" w:cs="Traditional Arabic"/>
          <w:sz w:val="22"/>
          <w:szCs w:val="22"/>
          <w:rtl/>
        </w:rPr>
        <w:t>قوَّة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كنيستنا التي تشير إليها نتائج </w:t>
      </w:r>
      <w:r w:rsidR="00802BB0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الجرد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هذه؟ </w:t>
      </w:r>
      <w:r w:rsidR="00E64D4C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نقاط الضعف؟ هل توافق؟ لما</w:t>
      </w:r>
      <w:r w:rsidR="00BC6185" w:rsidRPr="00337532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ذا نعم؟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C6185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Pr="00337532">
        <w:rPr>
          <w:rFonts w:ascii="Traditional Arabic" w:eastAsia="Arial" w:hAnsi="Traditional Arabic" w:cs="Traditional Arabic"/>
          <w:sz w:val="22"/>
          <w:szCs w:val="22"/>
          <w:rtl/>
        </w:rPr>
        <w:t>و لما لا</w:t>
      </w:r>
      <w:r w:rsidRPr="00337532">
        <w:rPr>
          <w:rFonts w:ascii="Traditional Arabic" w:eastAsia="Arial" w:hAnsi="Traditional Arabic" w:cs="Traditional Arabic"/>
          <w:sz w:val="22"/>
          <w:szCs w:val="22"/>
        </w:rPr>
        <w:t>؟</w:t>
      </w:r>
      <w:r w:rsidR="00866D1F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</w:p>
    <w:p w14:paraId="7F4C035A" w14:textId="77777777" w:rsidR="00866D1F" w:rsidRPr="00337532" w:rsidRDefault="00866D1F" w:rsidP="00866D1F">
      <w:pPr>
        <w:pStyle w:val="ListParagraph"/>
        <w:tabs>
          <w:tab w:val="left" w:pos="6480"/>
        </w:tabs>
        <w:bidi/>
        <w:ind w:left="360" w:right="-200"/>
        <w:rPr>
          <w:rFonts w:ascii="Traditional Arabic" w:eastAsia="Arial" w:hAnsi="Traditional Arabic" w:cs="Traditional Arabic"/>
          <w:sz w:val="15"/>
          <w:szCs w:val="15"/>
          <w:rtl/>
        </w:rPr>
      </w:pPr>
    </w:p>
    <w:p w14:paraId="704A7921" w14:textId="40060EED" w:rsidR="00866D1F" w:rsidRPr="00337532" w:rsidRDefault="00776908" w:rsidP="0082008D">
      <w:pPr>
        <w:pStyle w:val="ListParagraph"/>
        <w:numPr>
          <w:ilvl w:val="0"/>
          <w:numId w:val="53"/>
        </w:numPr>
        <w:tabs>
          <w:tab w:val="left" w:pos="6480"/>
        </w:tabs>
        <w:bidi/>
        <w:ind w:left="360" w:right="-200" w:hanging="340"/>
        <w:rPr>
          <w:rFonts w:ascii="Traditional Arabic" w:eastAsia="Arial" w:hAnsi="Traditional Arabic" w:cs="Traditional Arabic"/>
          <w:sz w:val="22"/>
          <w:szCs w:val="22"/>
        </w:rPr>
      </w:pP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هل تؤدِّي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كنيست</w:t>
      </w:r>
      <w:r w:rsidR="001C654A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نا 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عمَلًا جيِّدًا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في ملاحظة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مواهب الناس ودم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الخدمات التي يستمتعون بها؟ (أم </w:t>
      </w:r>
      <w:r w:rsidR="0087057B" w:rsidRPr="00337532">
        <w:rPr>
          <w:rFonts w:ascii="Traditional Arabic" w:eastAsia="Arial" w:hAnsi="Traditional Arabic" w:cs="Traditional Arabic"/>
          <w:sz w:val="22"/>
          <w:szCs w:val="22"/>
          <w:rtl/>
        </w:rPr>
        <w:t>أنَّنا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حاجة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ماس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أي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proofErr w:type="gramStart"/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متطو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proofErr w:type="gramEnd"/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حتَّى لو كان 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غير مؤه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ل؟) كيف يمكننا التحس</w:t>
      </w:r>
      <w:r w:rsidR="00520678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ن </w:t>
      </w:r>
      <w:r w:rsidR="00520678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في هذا الجانب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29F6BDA6" w14:textId="77777777" w:rsidR="001C654A" w:rsidRPr="00337532" w:rsidRDefault="001C654A" w:rsidP="001C654A">
      <w:pPr>
        <w:pStyle w:val="ListParagraph"/>
        <w:tabs>
          <w:tab w:val="left" w:pos="6480"/>
        </w:tabs>
        <w:bidi/>
        <w:ind w:left="360" w:right="-200"/>
        <w:rPr>
          <w:rFonts w:ascii="Traditional Arabic" w:eastAsia="Arial" w:hAnsi="Traditional Arabic" w:cs="Traditional Arabic"/>
          <w:sz w:val="15"/>
          <w:szCs w:val="15"/>
          <w:rtl/>
        </w:rPr>
      </w:pPr>
    </w:p>
    <w:p w14:paraId="724DF47F" w14:textId="2EB48B9E" w:rsidR="00A62BB4" w:rsidRPr="00337532" w:rsidRDefault="00E61030" w:rsidP="00866D1F">
      <w:pPr>
        <w:pStyle w:val="ListParagraph"/>
        <w:numPr>
          <w:ilvl w:val="0"/>
          <w:numId w:val="53"/>
        </w:numPr>
        <w:tabs>
          <w:tab w:val="left" w:pos="6480"/>
        </w:tabs>
        <w:bidi/>
        <w:ind w:left="360" w:right="-200" w:hanging="340"/>
        <w:rPr>
          <w:rFonts w:ascii="Traditional Arabic" w:eastAsia="Arial" w:hAnsi="Traditional Arabic" w:cs="Traditional Arabic"/>
          <w:sz w:val="22"/>
          <w:szCs w:val="22"/>
        </w:rPr>
      </w:pP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هل ت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شعر 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بأنَّ هناك مَن يهتمُّ بك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76001" w:rsidRPr="00337532">
        <w:rPr>
          <w:rFonts w:ascii="Traditional Arabic" w:eastAsia="Arial" w:hAnsi="Traditional Arabic" w:cs="Traditional Arabic"/>
          <w:sz w:val="22"/>
          <w:szCs w:val="22"/>
          <w:rtl/>
        </w:rPr>
        <w:t>في جس</w:t>
      </w:r>
      <w:r w:rsidR="00376001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76001" w:rsidRPr="00337532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376001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376001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كنيستنا</w:t>
      </w:r>
      <w:r w:rsidR="00376001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وبأنَّك مفيدٌ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76001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="00376001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هذا ال</w:t>
      </w:r>
      <w:r w:rsidR="00376001" w:rsidRPr="00337532">
        <w:rPr>
          <w:rFonts w:ascii="Traditional Arabic" w:eastAsia="Arial" w:hAnsi="Traditional Arabic" w:cs="Traditional Arabic"/>
          <w:sz w:val="22"/>
          <w:szCs w:val="22"/>
          <w:rtl/>
        </w:rPr>
        <w:t>جس</w:t>
      </w:r>
      <w:r w:rsidR="00376001"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76001" w:rsidRPr="00337532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>؟ كيف؟ إذا لم يكن</w:t>
      </w:r>
      <w:r w:rsidRPr="00337532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الأمر كذلك، ماذا يمكننا أن نفعل</w:t>
      </w:r>
      <w:r w:rsidR="00DF5F97" w:rsidRPr="00337532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33A99051" w14:textId="2E75CD55" w:rsidR="00A62BB4" w:rsidRPr="00D75E0A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</w:tabs>
        <w:bidi/>
        <w:ind w:left="20" w:right="-20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6D05CF">
        <w:rPr>
          <w:rFonts w:ascii="Traditional Arabic" w:hAnsi="Traditional Arabic" w:cs="Traditional Arabic"/>
          <w:sz w:val="40"/>
          <w:szCs w:val="40"/>
        </w:rPr>
        <w:br w:type="page"/>
      </w:r>
      <w:r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م</w:t>
      </w:r>
      <w:r w:rsidR="001C654A" w:rsidRPr="00D75E0A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ُ</w:t>
      </w:r>
      <w:r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>لح</w:t>
      </w:r>
      <w:r w:rsidR="001C654A" w:rsidRPr="00D75E0A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َ</w:t>
      </w:r>
      <w:r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>ق</w:t>
      </w:r>
      <w:r w:rsidR="009D477B" w:rsidRPr="00D75E0A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ٌ</w:t>
      </w:r>
      <w:r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توضيحي</w:t>
      </w:r>
      <w:r w:rsidR="009D477B" w:rsidRPr="00D75E0A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ٌّ</w:t>
      </w:r>
      <w:r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لجرد ال</w:t>
      </w:r>
      <w:r w:rsidR="006576C9"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>مواهب</w:t>
      </w:r>
      <w:r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الروح</w:t>
      </w:r>
      <w:r w:rsidR="00635701" w:rsidRPr="00D75E0A">
        <w:rPr>
          <w:rFonts w:ascii="Traditional Arabic" w:eastAsia="Arial" w:hAnsi="Traditional Arabic" w:cs="Traditional Arabic"/>
          <w:bCs/>
          <w:sz w:val="32"/>
          <w:szCs w:val="32"/>
          <w:rtl/>
        </w:rPr>
        <w:t>يَّة</w:t>
      </w:r>
    </w:p>
    <w:p w14:paraId="0B1247B9" w14:textId="77777777" w:rsidR="00A62BB4" w:rsidRPr="003171D5" w:rsidRDefault="00A62BB4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18"/>
          <w:szCs w:val="18"/>
        </w:rPr>
      </w:pPr>
    </w:p>
    <w:p w14:paraId="575644F2" w14:textId="2601942F" w:rsidR="00A62BB4" w:rsidRPr="00D75E0A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i/>
          <w:u w:val="single"/>
        </w:rPr>
      </w:pPr>
      <w:r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 xml:space="preserve">الغرض من </w:t>
      </w:r>
      <w:r w:rsidR="00802BB0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>جرْدِ</w:t>
      </w:r>
      <w:r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 xml:space="preserve"> المواهب الروح</w:t>
      </w:r>
      <w:r w:rsidR="00635701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>يَّة</w:t>
      </w:r>
    </w:p>
    <w:p w14:paraId="239FCF5C" w14:textId="77777777" w:rsidR="00A62BB4" w:rsidRPr="00D75E0A" w:rsidRDefault="00A62BB4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</w:rPr>
      </w:pPr>
    </w:p>
    <w:p w14:paraId="44E2AEEC" w14:textId="2B3FD59E" w:rsidR="00A62BB4" w:rsidRPr="00D75E0A" w:rsidRDefault="00DF5F9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</w:rPr>
      </w:pPr>
      <w:r w:rsidRPr="00D75E0A">
        <w:rPr>
          <w:rFonts w:ascii="Traditional Arabic" w:eastAsia="Arial" w:hAnsi="Traditional Arabic" w:cs="Traditional Arabic"/>
          <w:rtl/>
        </w:rPr>
        <w:t>إن</w:t>
      </w:r>
      <w:r w:rsidR="000C2AFB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 xml:space="preserve"> جر</w:t>
      </w:r>
      <w:r w:rsidR="00802BB0" w:rsidRPr="00D75E0A">
        <w:rPr>
          <w:rFonts w:ascii="Traditional Arabic" w:eastAsia="Arial" w:hAnsi="Traditional Arabic" w:cs="Traditional Arabic" w:hint="cs"/>
          <w:rtl/>
        </w:rPr>
        <w:t>ْ</w:t>
      </w:r>
      <w:r w:rsidRPr="00D75E0A">
        <w:rPr>
          <w:rFonts w:ascii="Traditional Arabic" w:eastAsia="Arial" w:hAnsi="Traditional Arabic" w:cs="Traditional Arabic"/>
          <w:rtl/>
        </w:rPr>
        <w:t>د</w:t>
      </w:r>
      <w:r w:rsidR="00802BB0" w:rsidRPr="00D75E0A">
        <w:rPr>
          <w:rFonts w:ascii="Traditional Arabic" w:eastAsia="Arial" w:hAnsi="Traditional Arabic" w:cs="Traditional Arabic" w:hint="cs"/>
          <w:rtl/>
        </w:rPr>
        <w:t>َ</w:t>
      </w:r>
      <w:r w:rsidRPr="00D75E0A">
        <w:rPr>
          <w:rFonts w:ascii="Traditional Arabic" w:eastAsia="Arial" w:hAnsi="Traditional Arabic" w:cs="Traditional Arabic"/>
          <w:rtl/>
        </w:rPr>
        <w:t xml:space="preserve"> المواهب الروح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Pr="00D75E0A">
        <w:rPr>
          <w:rFonts w:ascii="Traditional Arabic" w:eastAsia="Arial" w:hAnsi="Traditional Arabic" w:cs="Traditional Arabic"/>
          <w:rtl/>
        </w:rPr>
        <w:t xml:space="preserve"> هو اختبار</w:t>
      </w:r>
      <w:r w:rsidR="0029074A" w:rsidRPr="00D75E0A">
        <w:rPr>
          <w:rFonts w:ascii="Traditional Arabic" w:eastAsia="Arial" w:hAnsi="Traditional Arabic" w:cs="Traditional Arabic" w:hint="cs"/>
          <w:rtl/>
        </w:rPr>
        <w:t>ٌ</w:t>
      </w:r>
      <w:r w:rsidRPr="00D75E0A">
        <w:rPr>
          <w:rFonts w:ascii="Traditional Arabic" w:eastAsia="Arial" w:hAnsi="Traditional Arabic" w:cs="Traditional Arabic"/>
          <w:rtl/>
        </w:rPr>
        <w:t xml:space="preserve"> تشخيصي</w:t>
      </w:r>
      <w:r w:rsidR="0029074A" w:rsidRPr="00D75E0A">
        <w:rPr>
          <w:rFonts w:ascii="Traditional Arabic" w:eastAsia="Arial" w:hAnsi="Traditional Arabic" w:cs="Traditional Arabic" w:hint="cs"/>
          <w:rtl/>
        </w:rPr>
        <w:t>ٌّ</w:t>
      </w:r>
      <w:r w:rsidRPr="00D75E0A">
        <w:rPr>
          <w:rFonts w:ascii="Traditional Arabic" w:eastAsia="Arial" w:hAnsi="Traditional Arabic" w:cs="Traditional Arabic"/>
          <w:rtl/>
        </w:rPr>
        <w:t xml:space="preserve"> ذاتي</w:t>
      </w:r>
      <w:r w:rsidR="0029074A" w:rsidRPr="00D75E0A">
        <w:rPr>
          <w:rFonts w:ascii="Traditional Arabic" w:eastAsia="Arial" w:hAnsi="Traditional Arabic" w:cs="Traditional Arabic" w:hint="cs"/>
          <w:rtl/>
        </w:rPr>
        <w:t>ٌّ (ي</w:t>
      </w:r>
      <w:r w:rsidR="001C654A" w:rsidRPr="00D75E0A">
        <w:rPr>
          <w:rFonts w:ascii="Traditional Arabic" w:eastAsia="Arial" w:hAnsi="Traditional Arabic" w:cs="Traditional Arabic" w:hint="cs"/>
          <w:rtl/>
        </w:rPr>
        <w:t>ُ</w:t>
      </w:r>
      <w:r w:rsidR="0029074A" w:rsidRPr="00D75E0A">
        <w:rPr>
          <w:rFonts w:ascii="Traditional Arabic" w:eastAsia="Arial" w:hAnsi="Traditional Arabic" w:cs="Traditional Arabic" w:hint="cs"/>
          <w:rtl/>
        </w:rPr>
        <w:t>ن</w:t>
      </w:r>
      <w:r w:rsidR="001C654A" w:rsidRPr="00D75E0A">
        <w:rPr>
          <w:rFonts w:ascii="Traditional Arabic" w:eastAsia="Arial" w:hAnsi="Traditional Arabic" w:cs="Traditional Arabic" w:hint="cs"/>
          <w:rtl/>
        </w:rPr>
        <w:t>َ</w:t>
      </w:r>
      <w:r w:rsidR="0029074A" w:rsidRPr="00D75E0A">
        <w:rPr>
          <w:rFonts w:ascii="Traditional Arabic" w:eastAsia="Arial" w:hAnsi="Traditional Arabic" w:cs="Traditional Arabic" w:hint="cs"/>
          <w:rtl/>
        </w:rPr>
        <w:t>فِّ</w:t>
      </w:r>
      <w:r w:rsidR="0029074A" w:rsidRPr="00D75E0A">
        <w:rPr>
          <w:rFonts w:ascii="Traditional Arabic" w:eastAsia="Arial" w:hAnsi="Traditional Arabic" w:cs="Traditional Arabic"/>
          <w:rtl/>
        </w:rPr>
        <w:t>ذ</w:t>
      </w:r>
      <w:r w:rsidR="00711BC4" w:rsidRPr="00D75E0A">
        <w:rPr>
          <w:rFonts w:ascii="Traditional Arabic" w:eastAsia="Arial" w:hAnsi="Traditional Arabic" w:cs="Traditional Arabic" w:hint="cs"/>
          <w:rtl/>
        </w:rPr>
        <w:t>ُ</w:t>
      </w:r>
      <w:r w:rsidR="0029074A" w:rsidRPr="00D75E0A">
        <w:rPr>
          <w:rFonts w:ascii="Traditional Arabic" w:eastAsia="Arial" w:hAnsi="Traditional Arabic" w:cs="Traditional Arabic"/>
          <w:rtl/>
        </w:rPr>
        <w:t xml:space="preserve">ه </w:t>
      </w:r>
      <w:r w:rsidR="0029074A" w:rsidRPr="00D75E0A">
        <w:rPr>
          <w:rFonts w:ascii="Traditional Arabic" w:eastAsia="Arial" w:hAnsi="Traditional Arabic" w:cs="Traditional Arabic" w:hint="cs"/>
          <w:rtl/>
        </w:rPr>
        <w:t>الشخصُ ب</w:t>
      </w:r>
      <w:r w:rsidR="00A36CDF" w:rsidRPr="00D75E0A">
        <w:rPr>
          <w:rFonts w:ascii="Traditional Arabic" w:eastAsia="Arial" w:hAnsi="Traditional Arabic" w:cs="Traditional Arabic" w:hint="cs"/>
          <w:rtl/>
        </w:rPr>
        <w:t>نفْسِ</w:t>
      </w:r>
      <w:r w:rsidR="0029074A" w:rsidRPr="00D75E0A">
        <w:rPr>
          <w:rFonts w:ascii="Traditional Arabic" w:eastAsia="Arial" w:hAnsi="Traditional Arabic" w:cs="Traditional Arabic" w:hint="cs"/>
          <w:rtl/>
        </w:rPr>
        <w:t>ه)</w:t>
      </w:r>
      <w:r w:rsidRPr="00D75E0A">
        <w:rPr>
          <w:rFonts w:ascii="Traditional Arabic" w:eastAsia="Arial" w:hAnsi="Traditional Arabic" w:cs="Traditional Arabic"/>
          <w:rtl/>
        </w:rPr>
        <w:t xml:space="preserve">، </w:t>
      </w:r>
      <w:r w:rsidR="00711BC4" w:rsidRPr="00D75E0A">
        <w:rPr>
          <w:rFonts w:ascii="Traditional Arabic" w:eastAsia="Arial" w:hAnsi="Traditional Arabic" w:cs="Traditional Arabic" w:hint="cs"/>
          <w:rtl/>
        </w:rPr>
        <w:t xml:space="preserve">والذي </w:t>
      </w:r>
      <w:r w:rsidRPr="00D75E0A">
        <w:rPr>
          <w:rFonts w:ascii="Traditional Arabic" w:eastAsia="Arial" w:hAnsi="Traditional Arabic" w:cs="Traditional Arabic"/>
          <w:rtl/>
        </w:rPr>
        <w:t xml:space="preserve">إذا </w:t>
      </w:r>
      <w:r w:rsidR="0029074A" w:rsidRPr="00D75E0A">
        <w:rPr>
          <w:rFonts w:ascii="Traditional Arabic" w:eastAsia="Arial" w:hAnsi="Traditional Arabic" w:cs="Traditional Arabic" w:hint="cs"/>
          <w:rtl/>
        </w:rPr>
        <w:t>ن</w:t>
      </w:r>
      <w:r w:rsidR="00711BC4" w:rsidRPr="00D75E0A">
        <w:rPr>
          <w:rFonts w:ascii="Traditional Arabic" w:eastAsia="Arial" w:hAnsi="Traditional Arabic" w:cs="Traditional Arabic" w:hint="cs"/>
          <w:rtl/>
        </w:rPr>
        <w:t>ُ</w:t>
      </w:r>
      <w:r w:rsidR="0029074A" w:rsidRPr="00D75E0A">
        <w:rPr>
          <w:rFonts w:ascii="Traditional Arabic" w:eastAsia="Arial" w:hAnsi="Traditional Arabic" w:cs="Traditional Arabic" w:hint="cs"/>
          <w:rtl/>
        </w:rPr>
        <w:t>فّ</w:t>
      </w:r>
      <w:r w:rsidR="00711BC4" w:rsidRPr="00D75E0A">
        <w:rPr>
          <w:rFonts w:ascii="Traditional Arabic" w:eastAsia="Arial" w:hAnsi="Traditional Arabic" w:cs="Traditional Arabic" w:hint="cs"/>
          <w:rtl/>
        </w:rPr>
        <w:t>ِ</w:t>
      </w:r>
      <w:r w:rsidRPr="00D75E0A">
        <w:rPr>
          <w:rFonts w:ascii="Traditional Arabic" w:eastAsia="Arial" w:hAnsi="Traditional Arabic" w:cs="Traditional Arabic"/>
          <w:rtl/>
        </w:rPr>
        <w:t>ذ</w:t>
      </w:r>
      <w:r w:rsidR="001C654A" w:rsidRPr="00D75E0A">
        <w:rPr>
          <w:rFonts w:ascii="Traditional Arabic" w:eastAsia="Arial" w:hAnsi="Traditional Arabic" w:cs="Traditional Arabic" w:hint="cs"/>
          <w:rtl/>
        </w:rPr>
        <w:t>َ</w:t>
      </w:r>
      <w:r w:rsidR="00711BC4" w:rsidRPr="00D75E0A">
        <w:rPr>
          <w:rFonts w:ascii="Traditional Arabic" w:eastAsia="Arial" w:hAnsi="Traditional Arabic" w:cs="Traditional Arabic" w:hint="cs"/>
          <w:rtl/>
        </w:rPr>
        <w:t xml:space="preserve"> </w:t>
      </w:r>
      <w:r w:rsidRPr="00D75E0A">
        <w:rPr>
          <w:rFonts w:ascii="Traditional Arabic" w:eastAsia="Arial" w:hAnsi="Traditional Arabic" w:cs="Traditional Arabic"/>
          <w:rtl/>
        </w:rPr>
        <w:t>بأمانة، فإن</w:t>
      </w:r>
      <w:r w:rsidR="00084967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>ه سيقيس بدق</w:t>
      </w:r>
      <w:r w:rsidR="00711BC4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>ة</w:t>
      </w:r>
      <w:r w:rsidR="00711BC4" w:rsidRPr="00D75E0A">
        <w:rPr>
          <w:rFonts w:ascii="Traditional Arabic" w:eastAsia="Arial" w:hAnsi="Traditional Arabic" w:cs="Traditional Arabic" w:hint="cs"/>
          <w:rtl/>
        </w:rPr>
        <w:t>ٍ</w:t>
      </w:r>
      <w:r w:rsidRPr="00D75E0A">
        <w:rPr>
          <w:rFonts w:ascii="Traditional Arabic" w:eastAsia="Arial" w:hAnsi="Traditional Arabic" w:cs="Traditional Arabic"/>
          <w:rtl/>
        </w:rPr>
        <w:t xml:space="preserve"> نقاط</w:t>
      </w:r>
      <w:r w:rsidR="00711BC4" w:rsidRPr="00D75E0A">
        <w:rPr>
          <w:rFonts w:ascii="Traditional Arabic" w:eastAsia="Arial" w:hAnsi="Traditional Arabic" w:cs="Traditional Arabic" w:hint="cs"/>
          <w:rtl/>
        </w:rPr>
        <w:t>َ</w:t>
      </w:r>
      <w:r w:rsidRPr="00D75E0A">
        <w:rPr>
          <w:rFonts w:ascii="Traditional Arabic" w:eastAsia="Arial" w:hAnsi="Traditional Arabic" w:cs="Traditional Arabic"/>
          <w:rtl/>
        </w:rPr>
        <w:t xml:space="preserve"> ال</w:t>
      </w:r>
      <w:r w:rsidR="001F5B87" w:rsidRPr="00D75E0A">
        <w:rPr>
          <w:rFonts w:ascii="Traditional Arabic" w:eastAsia="Arial" w:hAnsi="Traditional Arabic" w:cs="Traditional Arabic"/>
          <w:rtl/>
        </w:rPr>
        <w:t>قوَّة</w:t>
      </w:r>
      <w:r w:rsidRPr="00D75E0A">
        <w:rPr>
          <w:rFonts w:ascii="Traditional Arabic" w:eastAsia="Arial" w:hAnsi="Traditional Arabic" w:cs="Traditional Arabic"/>
          <w:rtl/>
        </w:rPr>
        <w:t xml:space="preserve"> والضعف في</w:t>
      </w:r>
      <w:r w:rsidR="00711BC4" w:rsidRPr="00D75E0A">
        <w:rPr>
          <w:rFonts w:ascii="Traditional Arabic" w:eastAsia="Arial" w:hAnsi="Traditional Arabic" w:cs="Traditional Arabic" w:hint="cs"/>
          <w:rtl/>
        </w:rPr>
        <w:t xml:space="preserve"> </w:t>
      </w:r>
      <w:r w:rsidRPr="00D75E0A">
        <w:rPr>
          <w:rFonts w:ascii="Traditional Arabic" w:eastAsia="Arial" w:hAnsi="Traditional Arabic" w:cs="Traditional Arabic"/>
          <w:rtl/>
        </w:rPr>
        <w:t>ما يتعل</w:t>
      </w:r>
      <w:r w:rsidR="00711BC4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>ق بالمواهب الروح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Pr="00D75E0A">
        <w:rPr>
          <w:rFonts w:ascii="Traditional Arabic" w:eastAsia="Arial" w:hAnsi="Traditional Arabic" w:cs="Traditional Arabic"/>
          <w:rtl/>
        </w:rPr>
        <w:t>. فهو يساعد في تقييم الاهتمامات والتفضيلات (الأسئلة 1-45)</w:t>
      </w:r>
      <w:r w:rsidR="00711BC4" w:rsidRPr="00D75E0A">
        <w:rPr>
          <w:rFonts w:ascii="Traditional Arabic" w:eastAsia="Arial" w:hAnsi="Traditional Arabic" w:cs="Traditional Arabic" w:hint="cs"/>
          <w:rtl/>
        </w:rPr>
        <w:t>،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711BC4" w:rsidRPr="00D75E0A">
        <w:rPr>
          <w:rFonts w:ascii="Traditional Arabic" w:eastAsia="Arial" w:hAnsi="Traditional Arabic" w:cs="Traditional Arabic" w:hint="cs"/>
          <w:rtl/>
        </w:rPr>
        <w:t>إضافةً إلى</w:t>
      </w:r>
      <w:r w:rsidRPr="00D75E0A">
        <w:rPr>
          <w:rFonts w:ascii="Traditional Arabic" w:eastAsia="Arial" w:hAnsi="Traditional Arabic" w:cs="Traditional Arabic"/>
          <w:rtl/>
        </w:rPr>
        <w:t xml:space="preserve"> الخبرة والقدرة (الأسئلة 46-90). ت</w:t>
      </w:r>
      <w:r w:rsidR="001C654A" w:rsidRPr="00D75E0A">
        <w:rPr>
          <w:rFonts w:ascii="Traditional Arabic" w:eastAsia="Arial" w:hAnsi="Traditional Arabic" w:cs="Traditional Arabic" w:hint="cs"/>
          <w:rtl/>
        </w:rPr>
        <w:t>َ</w:t>
      </w:r>
      <w:r w:rsidRPr="00D75E0A">
        <w:rPr>
          <w:rFonts w:ascii="Traditional Arabic" w:eastAsia="Arial" w:hAnsi="Traditional Arabic" w:cs="Traditional Arabic"/>
          <w:rtl/>
        </w:rPr>
        <w:t>ح</w:t>
      </w:r>
      <w:r w:rsidR="001C654A" w:rsidRPr="00D75E0A">
        <w:rPr>
          <w:rFonts w:ascii="Traditional Arabic" w:eastAsia="Arial" w:hAnsi="Traditional Arabic" w:cs="Traditional Arabic" w:hint="cs"/>
          <w:rtl/>
        </w:rPr>
        <w:t>ْ</w:t>
      </w:r>
      <w:r w:rsidRPr="00D75E0A">
        <w:rPr>
          <w:rFonts w:ascii="Traditional Arabic" w:eastAsia="Arial" w:hAnsi="Traditional Arabic" w:cs="Traditional Arabic"/>
          <w:rtl/>
        </w:rPr>
        <w:t>ص</w:t>
      </w:r>
      <w:r w:rsidR="00A01D82" w:rsidRPr="00D75E0A">
        <w:rPr>
          <w:rFonts w:ascii="Traditional Arabic" w:eastAsia="Arial" w:hAnsi="Traditional Arabic" w:cs="Traditional Arabic" w:hint="cs"/>
          <w:rtl/>
        </w:rPr>
        <w:t>ُ</w:t>
      </w:r>
      <w:r w:rsidRPr="00D75E0A">
        <w:rPr>
          <w:rFonts w:ascii="Traditional Arabic" w:eastAsia="Arial" w:hAnsi="Traditional Arabic" w:cs="Traditional Arabic"/>
          <w:rtl/>
        </w:rPr>
        <w:t>ل</w:t>
      </w:r>
      <w:r w:rsidR="001C654A" w:rsidRPr="00D75E0A">
        <w:rPr>
          <w:rFonts w:ascii="Traditional Arabic" w:eastAsia="Arial" w:hAnsi="Traditional Arabic" w:cs="Traditional Arabic" w:hint="cs"/>
          <w:rtl/>
        </w:rPr>
        <w:t>ُ</w:t>
      </w:r>
      <w:r w:rsidRPr="00D75E0A">
        <w:rPr>
          <w:rFonts w:ascii="Traditional Arabic" w:eastAsia="Arial" w:hAnsi="Traditional Arabic" w:cs="Traditional Arabic"/>
          <w:rtl/>
        </w:rPr>
        <w:t xml:space="preserve"> كل</w:t>
      </w:r>
      <w:r w:rsidR="00711BC4" w:rsidRPr="00D75E0A">
        <w:rPr>
          <w:rFonts w:ascii="Traditional Arabic" w:eastAsia="Arial" w:hAnsi="Traditional Arabic" w:cs="Traditional Arabic" w:hint="cs"/>
          <w:rtl/>
        </w:rPr>
        <w:t>ُّ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635701" w:rsidRPr="00D75E0A">
        <w:rPr>
          <w:rFonts w:ascii="Traditional Arabic" w:eastAsia="Arial" w:hAnsi="Traditional Arabic" w:cs="Traditional Arabic"/>
          <w:rtl/>
        </w:rPr>
        <w:t>موهبة</w:t>
      </w:r>
      <w:r w:rsidR="00711BC4" w:rsidRPr="00D75E0A">
        <w:rPr>
          <w:rFonts w:ascii="Traditional Arabic" w:eastAsia="Arial" w:hAnsi="Traditional Arabic" w:cs="Traditional Arabic" w:hint="cs"/>
          <w:rtl/>
        </w:rPr>
        <w:t>ٍ</w:t>
      </w:r>
      <w:r w:rsidR="00635701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/>
          <w:rtl/>
        </w:rPr>
        <w:t>من ال</w:t>
      </w:r>
      <w:r w:rsidR="006576C9" w:rsidRPr="00D75E0A">
        <w:rPr>
          <w:rFonts w:ascii="Traditional Arabic" w:eastAsia="Arial" w:hAnsi="Traditional Arabic" w:cs="Traditional Arabic"/>
          <w:rtl/>
        </w:rPr>
        <w:t>مواهب</w:t>
      </w:r>
      <w:r w:rsidRPr="00D75E0A">
        <w:rPr>
          <w:rFonts w:ascii="Traditional Arabic" w:eastAsia="Arial" w:hAnsi="Traditional Arabic" w:cs="Traditional Arabic"/>
          <w:rtl/>
        </w:rPr>
        <w:t xml:space="preserve"> التسع على </w:t>
      </w:r>
      <w:r w:rsidR="007F3472" w:rsidRPr="00D75E0A">
        <w:rPr>
          <w:rFonts w:ascii="Traditional Arabic" w:eastAsia="Arial" w:hAnsi="Traditional Arabic" w:cs="Traditional Arabic" w:hint="cs"/>
          <w:rtl/>
        </w:rPr>
        <w:t>نتيجةٍ (</w:t>
      </w:r>
      <w:r w:rsidRPr="00D75E0A">
        <w:rPr>
          <w:rFonts w:ascii="Traditional Arabic" w:eastAsia="Arial" w:hAnsi="Traditional Arabic" w:cs="Traditional Arabic"/>
          <w:rtl/>
        </w:rPr>
        <w:t>درجة</w:t>
      </w:r>
      <w:r w:rsidR="007F3472" w:rsidRPr="00D75E0A">
        <w:rPr>
          <w:rFonts w:ascii="Traditional Arabic" w:eastAsia="Arial" w:hAnsi="Traditional Arabic" w:cs="Traditional Arabic" w:hint="cs"/>
          <w:rtl/>
        </w:rPr>
        <w:t>ٍ)</w:t>
      </w:r>
      <w:r w:rsidRPr="00D75E0A">
        <w:rPr>
          <w:rFonts w:ascii="Traditional Arabic" w:eastAsia="Arial" w:hAnsi="Traditional Arabic" w:cs="Traditional Arabic"/>
          <w:rtl/>
        </w:rPr>
        <w:t xml:space="preserve"> نهائ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7F3472" w:rsidRPr="00D75E0A">
        <w:rPr>
          <w:rFonts w:ascii="Traditional Arabic" w:eastAsia="Arial" w:hAnsi="Traditional Arabic" w:cs="Traditional Arabic" w:hint="cs"/>
          <w:rtl/>
        </w:rPr>
        <w:t>ٍ</w:t>
      </w:r>
      <w:r w:rsidRPr="00D75E0A">
        <w:rPr>
          <w:rFonts w:ascii="Traditional Arabic" w:eastAsia="Arial" w:hAnsi="Traditional Arabic" w:cs="Traditional Arabic"/>
          <w:rtl/>
        </w:rPr>
        <w:t xml:space="preserve"> ساعد</w:t>
      </w:r>
      <w:r w:rsidR="007F3472" w:rsidRPr="00D75E0A">
        <w:rPr>
          <w:rFonts w:ascii="Traditional Arabic" w:eastAsia="Arial" w:hAnsi="Traditional Arabic" w:cs="Traditional Arabic" w:hint="cs"/>
          <w:rtl/>
        </w:rPr>
        <w:t>َ</w:t>
      </w:r>
      <w:r w:rsidRPr="00D75E0A">
        <w:rPr>
          <w:rFonts w:ascii="Traditional Arabic" w:eastAsia="Arial" w:hAnsi="Traditional Arabic" w:cs="Traditional Arabic"/>
          <w:rtl/>
        </w:rPr>
        <w:t>ت</w:t>
      </w:r>
      <w:r w:rsidR="007F3472" w:rsidRPr="00D75E0A">
        <w:rPr>
          <w:rFonts w:ascii="Traditional Arabic" w:eastAsia="Arial" w:hAnsi="Traditional Arabic" w:cs="Traditional Arabic" w:hint="cs"/>
          <w:rtl/>
        </w:rPr>
        <w:t>ْ</w:t>
      </w:r>
      <w:r w:rsidRPr="00D75E0A">
        <w:rPr>
          <w:rFonts w:ascii="Traditional Arabic" w:eastAsia="Arial" w:hAnsi="Traditional Arabic" w:cs="Traditional Arabic"/>
          <w:rtl/>
        </w:rPr>
        <w:t xml:space="preserve"> مئات</w:t>
      </w:r>
      <w:r w:rsidR="007F3472" w:rsidRPr="00D75E0A">
        <w:rPr>
          <w:rFonts w:ascii="Traditional Arabic" w:eastAsia="Arial" w:hAnsi="Traditional Arabic" w:cs="Traditional Arabic" w:hint="cs"/>
          <w:rtl/>
        </w:rPr>
        <w:t>ِ</w:t>
      </w:r>
      <w:r w:rsidRPr="00D75E0A">
        <w:rPr>
          <w:rFonts w:ascii="Traditional Arabic" w:eastAsia="Arial" w:hAnsi="Traditional Arabic" w:cs="Traditional Arabic"/>
          <w:rtl/>
        </w:rPr>
        <w:t xml:space="preserve"> المؤمنين على تمييز مجالات ال</w:t>
      </w:r>
      <w:r w:rsidR="001F5B87" w:rsidRPr="00D75E0A">
        <w:rPr>
          <w:rFonts w:ascii="Traditional Arabic" w:eastAsia="Arial" w:hAnsi="Traditional Arabic" w:cs="Traditional Arabic"/>
          <w:rtl/>
        </w:rPr>
        <w:t>قوَّة</w:t>
      </w:r>
      <w:r w:rsidR="007F3472" w:rsidRPr="00D75E0A">
        <w:rPr>
          <w:rFonts w:ascii="Traditional Arabic" w:eastAsia="Arial" w:hAnsi="Traditional Arabic" w:cs="Traditional Arabic" w:hint="cs"/>
          <w:rtl/>
        </w:rPr>
        <w:t xml:space="preserve"> لديهم، والتي أدَّت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7F3472" w:rsidRPr="00D75E0A">
        <w:rPr>
          <w:rFonts w:ascii="Traditional Arabic" w:eastAsia="Arial" w:hAnsi="Traditional Arabic" w:cs="Traditional Arabic" w:hint="cs"/>
          <w:rtl/>
        </w:rPr>
        <w:t>إلى أحد أمرين:</w:t>
      </w:r>
      <w:r w:rsidRPr="00D75E0A">
        <w:rPr>
          <w:rFonts w:ascii="Traditional Arabic" w:eastAsia="Arial" w:hAnsi="Traditional Arabic" w:cs="Traditional Arabic"/>
          <w:rtl/>
        </w:rPr>
        <w:t xml:space="preserve"> (1) تأكيد ما يعرفونه بالفعل عن أنفسهم، </w:t>
      </w:r>
      <w:r w:rsidR="007F3472" w:rsidRPr="00D75E0A">
        <w:rPr>
          <w:rFonts w:ascii="Traditional Arabic" w:eastAsia="Arial" w:hAnsi="Traditional Arabic" w:cs="Traditional Arabic" w:hint="cs"/>
          <w:rtl/>
        </w:rPr>
        <w:t>أو</w:t>
      </w:r>
      <w:r w:rsidRPr="00D75E0A">
        <w:rPr>
          <w:rFonts w:ascii="Traditional Arabic" w:eastAsia="Arial" w:hAnsi="Traditional Arabic" w:cs="Traditional Arabic"/>
          <w:rtl/>
        </w:rPr>
        <w:t xml:space="preserve"> (2) الإشارة إلى </w:t>
      </w:r>
      <w:r w:rsidR="007F3472" w:rsidRPr="00D75E0A">
        <w:rPr>
          <w:rFonts w:ascii="Traditional Arabic" w:eastAsia="Arial" w:hAnsi="Traditional Arabic" w:cs="Traditional Arabic" w:hint="cs"/>
          <w:rtl/>
        </w:rPr>
        <w:t xml:space="preserve">الأمور </w:t>
      </w:r>
      <w:r w:rsidR="007F3472" w:rsidRPr="00D75E0A">
        <w:rPr>
          <w:rFonts w:ascii="Traditional Arabic" w:eastAsia="Arial" w:hAnsi="Traditional Arabic" w:cs="Traditional Arabic"/>
          <w:rtl/>
        </w:rPr>
        <w:t xml:space="preserve">"المخفيَّة" </w:t>
      </w:r>
      <w:r w:rsidR="007F3472" w:rsidRPr="00D75E0A">
        <w:rPr>
          <w:rFonts w:ascii="Traditional Arabic" w:eastAsia="Arial" w:hAnsi="Traditional Arabic" w:cs="Traditional Arabic" w:hint="cs"/>
          <w:rtl/>
        </w:rPr>
        <w:t xml:space="preserve">مِثْل </w:t>
      </w:r>
      <w:r w:rsidRPr="00D75E0A">
        <w:rPr>
          <w:rFonts w:ascii="Traditional Arabic" w:eastAsia="Arial" w:hAnsi="Traditional Arabic" w:cs="Traditional Arabic"/>
          <w:rtl/>
        </w:rPr>
        <w:t xml:space="preserve">مجالات الاهتمام والإمكانات التي ينبغي </w:t>
      </w:r>
      <w:r w:rsidR="007F3472" w:rsidRPr="00D75E0A">
        <w:rPr>
          <w:rFonts w:ascii="Traditional Arabic" w:eastAsia="Arial" w:hAnsi="Traditional Arabic" w:cs="Traditional Arabic" w:hint="cs"/>
          <w:rtl/>
        </w:rPr>
        <w:t>أن يجري</w:t>
      </w:r>
      <w:r w:rsidRPr="00D75E0A">
        <w:rPr>
          <w:rFonts w:ascii="Traditional Arabic" w:eastAsia="Arial" w:hAnsi="Traditional Arabic" w:cs="Traditional Arabic"/>
          <w:rtl/>
        </w:rPr>
        <w:t xml:space="preserve"> تطويرها. </w:t>
      </w:r>
      <w:r w:rsidR="00714407" w:rsidRPr="00D75E0A">
        <w:rPr>
          <w:rFonts w:ascii="Traditional Arabic" w:eastAsia="Arial" w:hAnsi="Traditional Arabic" w:cs="Traditional Arabic" w:hint="cs"/>
          <w:rtl/>
        </w:rPr>
        <w:t>ولكن توجد</w:t>
      </w:r>
      <w:r w:rsidRPr="00D75E0A">
        <w:rPr>
          <w:rFonts w:ascii="Traditional Arabic" w:eastAsia="Arial" w:hAnsi="Traditional Arabic" w:cs="Traditional Arabic"/>
          <w:rtl/>
        </w:rPr>
        <w:t xml:space="preserve"> بعض </w:t>
      </w:r>
      <w:r w:rsidR="00714407" w:rsidRPr="00D75E0A">
        <w:rPr>
          <w:rFonts w:ascii="Traditional Arabic" w:eastAsia="Arial" w:hAnsi="Traditional Arabic" w:cs="Traditional Arabic" w:hint="cs"/>
          <w:rtl/>
        </w:rPr>
        <w:t>الـمُح</w:t>
      </w:r>
      <w:r w:rsidR="00A01D82" w:rsidRPr="00D75E0A">
        <w:rPr>
          <w:rFonts w:ascii="Traditional Arabic" w:eastAsia="Arial" w:hAnsi="Traditional Arabic" w:cs="Traditional Arabic" w:hint="cs"/>
          <w:rtl/>
        </w:rPr>
        <w:t>َ</w:t>
      </w:r>
      <w:r w:rsidR="00714407" w:rsidRPr="00D75E0A">
        <w:rPr>
          <w:rFonts w:ascii="Traditional Arabic" w:eastAsia="Arial" w:hAnsi="Traditional Arabic" w:cs="Traditional Arabic" w:hint="cs"/>
          <w:rtl/>
        </w:rPr>
        <w:t xml:space="preserve">دِّدات (أوجه القصور) </w:t>
      </w:r>
      <w:r w:rsidRPr="00D75E0A">
        <w:rPr>
          <w:rFonts w:ascii="Traditional Arabic" w:eastAsia="Arial" w:hAnsi="Traditional Arabic" w:cs="Traditional Arabic"/>
          <w:rtl/>
        </w:rPr>
        <w:t xml:space="preserve">والتحذيرات حول استخدام هذا </w:t>
      </w:r>
      <w:r w:rsidR="00531F00" w:rsidRPr="00D75E0A">
        <w:rPr>
          <w:rFonts w:ascii="Traditional Arabic" w:eastAsia="Arial" w:hAnsi="Traditional Arabic" w:cs="Traditional Arabic" w:hint="cs"/>
          <w:rtl/>
        </w:rPr>
        <w:t>الجرد</w:t>
      </w:r>
      <w:r w:rsidR="00416AD2" w:rsidRPr="00D75E0A">
        <w:rPr>
          <w:rFonts w:ascii="Traditional Arabic" w:eastAsia="Arial" w:hAnsi="Traditional Arabic" w:cs="Traditional Arabic" w:hint="cs"/>
          <w:rtl/>
        </w:rPr>
        <w:t>، وهي</w:t>
      </w:r>
      <w:r w:rsidRPr="00D75E0A">
        <w:rPr>
          <w:rFonts w:ascii="Traditional Arabic" w:eastAsia="Arial" w:hAnsi="Traditional Arabic" w:cs="Traditional Arabic"/>
          <w:rtl/>
        </w:rPr>
        <w:t xml:space="preserve"> م</w:t>
      </w:r>
      <w:r w:rsidR="00F806F3" w:rsidRPr="00D75E0A">
        <w:rPr>
          <w:rFonts w:ascii="Traditional Arabic" w:eastAsia="Arial" w:hAnsi="Traditional Arabic" w:cs="Traditional Arabic" w:hint="cs"/>
          <w:rtl/>
        </w:rPr>
        <w:t>ُ</w:t>
      </w:r>
      <w:r w:rsidRPr="00D75E0A">
        <w:rPr>
          <w:rFonts w:ascii="Traditional Arabic" w:eastAsia="Arial" w:hAnsi="Traditional Arabic" w:cs="Traditional Arabic"/>
          <w:rtl/>
        </w:rPr>
        <w:t>وض</w:t>
      </w:r>
      <w:r w:rsidR="00714407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>حة</w:t>
      </w:r>
      <w:r w:rsidR="00416AD2" w:rsidRPr="00D75E0A">
        <w:rPr>
          <w:rFonts w:ascii="Traditional Arabic" w:eastAsia="Arial" w:hAnsi="Traditional Arabic" w:cs="Traditional Arabic" w:hint="cs"/>
          <w:rtl/>
        </w:rPr>
        <w:t>ٌ</w:t>
      </w:r>
      <w:r w:rsidRPr="00D75E0A">
        <w:rPr>
          <w:rFonts w:ascii="Traditional Arabic" w:eastAsia="Arial" w:hAnsi="Traditional Arabic" w:cs="Traditional Arabic"/>
          <w:rtl/>
        </w:rPr>
        <w:t xml:space="preserve"> أدناه</w:t>
      </w:r>
      <w:r w:rsidRPr="00D75E0A">
        <w:rPr>
          <w:rFonts w:ascii="Traditional Arabic" w:eastAsia="Arial" w:hAnsi="Traditional Arabic" w:cs="Traditional Arabic"/>
        </w:rPr>
        <w:t>.</w:t>
      </w:r>
    </w:p>
    <w:p w14:paraId="475D7DE8" w14:textId="77777777" w:rsidR="00A62BB4" w:rsidRPr="00D75E0A" w:rsidRDefault="00A62BB4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</w:rPr>
      </w:pPr>
    </w:p>
    <w:p w14:paraId="68B415E1" w14:textId="3125E667" w:rsidR="00A62BB4" w:rsidRPr="00D75E0A" w:rsidRDefault="00714407" w:rsidP="0082008D">
      <w:pPr>
        <w:tabs>
          <w:tab w:val="left" w:pos="540"/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i/>
          <w:u w:val="single"/>
        </w:rPr>
      </w:pPr>
      <w:r w:rsidRPr="00D75E0A">
        <w:rPr>
          <w:rFonts w:ascii="Traditional Arabic" w:eastAsia="Arial" w:hAnsi="Traditional Arabic" w:cs="Traditional Arabic" w:hint="cs"/>
          <w:bCs/>
          <w:i/>
          <w:u w:val="single"/>
          <w:rtl/>
        </w:rPr>
        <w:t>مُحَ</w:t>
      </w:r>
      <w:r w:rsidR="00DF5F97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>د</w:t>
      </w:r>
      <w:r w:rsidRPr="00D75E0A">
        <w:rPr>
          <w:rFonts w:ascii="Traditional Arabic" w:eastAsia="Arial" w:hAnsi="Traditional Arabic" w:cs="Traditional Arabic" w:hint="cs"/>
          <w:bCs/>
          <w:i/>
          <w:u w:val="single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>د</w:t>
      </w:r>
      <w:r w:rsidRPr="00D75E0A">
        <w:rPr>
          <w:rFonts w:ascii="Traditional Arabic" w:eastAsia="Arial" w:hAnsi="Traditional Arabic" w:cs="Traditional Arabic" w:hint="cs"/>
          <w:bCs/>
          <w:i/>
          <w:u w:val="single"/>
          <w:rtl/>
        </w:rPr>
        <w:t>ات</w:t>
      </w:r>
      <w:r w:rsidR="00DF5F97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bCs/>
          <w:i/>
          <w:u w:val="single"/>
          <w:rtl/>
        </w:rPr>
        <w:t>جرْدِ</w:t>
      </w:r>
      <w:r w:rsidR="00DF5F97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 xml:space="preserve"> المواهب الروح</w:t>
      </w:r>
      <w:r w:rsidR="00635701" w:rsidRPr="00D75E0A">
        <w:rPr>
          <w:rFonts w:ascii="Traditional Arabic" w:eastAsia="Arial" w:hAnsi="Traditional Arabic" w:cs="Traditional Arabic"/>
          <w:bCs/>
          <w:i/>
          <w:u w:val="single"/>
          <w:rtl/>
        </w:rPr>
        <w:t>يَّة</w:t>
      </w:r>
    </w:p>
    <w:p w14:paraId="5FB84874" w14:textId="77777777" w:rsidR="00A62BB4" w:rsidRPr="00D75E0A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440" w:right="-200" w:hanging="420"/>
        <w:rPr>
          <w:rFonts w:ascii="Traditional Arabic" w:eastAsia="Arial" w:hAnsi="Traditional Arabic" w:cs="Traditional Arabic"/>
          <w:b/>
        </w:rPr>
      </w:pPr>
    </w:p>
    <w:p w14:paraId="6E6FF22E" w14:textId="5FC20C00" w:rsidR="00714407" w:rsidRPr="00D75E0A" w:rsidRDefault="00DF5F97" w:rsidP="0082008D">
      <w:pPr>
        <w:pStyle w:val="ListParagraph"/>
        <w:numPr>
          <w:ilvl w:val="0"/>
          <w:numId w:val="54"/>
        </w:num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440" w:right="-200" w:hanging="420"/>
        <w:rPr>
          <w:rFonts w:ascii="Traditional Arabic" w:eastAsia="Arial" w:hAnsi="Traditional Arabic" w:cs="Traditional Arabic"/>
        </w:rPr>
      </w:pPr>
      <w:r w:rsidRPr="00D75E0A">
        <w:rPr>
          <w:rFonts w:ascii="Traditional Arabic" w:eastAsia="Arial" w:hAnsi="Traditional Arabic" w:cs="Traditional Arabic"/>
          <w:bCs/>
          <w:u w:val="single"/>
          <w:rtl/>
        </w:rPr>
        <w:t>مؤش</w:t>
      </w:r>
      <w:r w:rsidR="00714407" w:rsidRPr="00D75E0A">
        <w:rPr>
          <w:rFonts w:ascii="Traditional Arabic" w:eastAsia="Arial" w:hAnsi="Traditional Arabic" w:cs="Traditional Arabic" w:hint="cs"/>
          <w:bCs/>
          <w:u w:val="single"/>
          <w:rtl/>
        </w:rPr>
        <w:t>ِّ</w:t>
      </w:r>
      <w:r w:rsidRPr="00D75E0A">
        <w:rPr>
          <w:rFonts w:ascii="Traditional Arabic" w:eastAsia="Arial" w:hAnsi="Traditional Arabic" w:cs="Traditional Arabic"/>
          <w:bCs/>
          <w:u w:val="single"/>
          <w:rtl/>
        </w:rPr>
        <w:t>ر</w:t>
      </w:r>
      <w:r w:rsidR="00714407" w:rsidRPr="00D75E0A">
        <w:rPr>
          <w:rFonts w:ascii="Traditional Arabic" w:eastAsia="Arial" w:hAnsi="Traditional Arabic" w:cs="Traditional Arabic" w:hint="cs"/>
          <w:bCs/>
          <w:u w:val="single"/>
          <w:rtl/>
        </w:rPr>
        <w:t>ٌ</w:t>
      </w:r>
      <w:r w:rsidRPr="00D75E0A">
        <w:rPr>
          <w:rFonts w:ascii="Traditional Arabic" w:eastAsia="Arial" w:hAnsi="Traditional Arabic" w:cs="Traditional Arabic"/>
          <w:bCs/>
          <w:u w:val="single"/>
          <w:rtl/>
        </w:rPr>
        <w:t xml:space="preserve"> واحد</w:t>
      </w:r>
      <w:r w:rsidRPr="00D75E0A">
        <w:rPr>
          <w:rFonts w:ascii="Traditional Arabic" w:eastAsia="Arial" w:hAnsi="Traditional Arabic" w:cs="Traditional Arabic"/>
          <w:b/>
          <w:rtl/>
        </w:rPr>
        <w:t>:</w:t>
      </w:r>
      <w:r w:rsidR="00714407" w:rsidRPr="00D75E0A">
        <w:rPr>
          <w:rFonts w:ascii="Traditional Arabic" w:eastAsia="Arial" w:hAnsi="Traditional Arabic" w:cs="Traditional Arabic" w:hint="cs"/>
          <w:b/>
          <w:rtl/>
        </w:rPr>
        <w:t xml:space="preserve"> </w:t>
      </w:r>
      <w:r w:rsidR="00531F00" w:rsidRPr="00D75E0A">
        <w:rPr>
          <w:rFonts w:ascii="Traditional Arabic" w:eastAsia="Arial" w:hAnsi="Traditional Arabic" w:cs="Traditional Arabic" w:hint="cs"/>
          <w:b/>
          <w:rtl/>
        </w:rPr>
        <w:t>في الحقيقة يعمل</w:t>
      </w:r>
      <w:r w:rsidR="00531F00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/>
          <w:rtl/>
        </w:rPr>
        <w:t>هذ</w:t>
      </w:r>
      <w:r w:rsidR="00531F00" w:rsidRPr="00D75E0A">
        <w:rPr>
          <w:rFonts w:ascii="Traditional Arabic" w:eastAsia="Arial" w:hAnsi="Traditional Arabic" w:cs="Traditional Arabic" w:hint="cs"/>
          <w:rtl/>
        </w:rPr>
        <w:t>ا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531F00" w:rsidRPr="00D75E0A">
        <w:rPr>
          <w:rFonts w:ascii="Traditional Arabic" w:eastAsia="Arial" w:hAnsi="Traditional Arabic" w:cs="Traditional Arabic" w:hint="cs"/>
          <w:rtl/>
        </w:rPr>
        <w:t>الجرد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5D04B9" w:rsidRPr="00D75E0A">
        <w:rPr>
          <w:rFonts w:ascii="Traditional Arabic" w:eastAsia="Arial" w:hAnsi="Traditional Arabic" w:cs="Traditional Arabic" w:hint="cs"/>
          <w:rtl/>
        </w:rPr>
        <w:t>ب</w:t>
      </w:r>
      <w:r w:rsidR="00531F00" w:rsidRPr="00D75E0A">
        <w:rPr>
          <w:rFonts w:ascii="Traditional Arabic" w:eastAsia="Arial" w:hAnsi="Traditional Arabic" w:cs="Traditional Arabic" w:hint="cs"/>
          <w:rtl/>
        </w:rPr>
        <w:t xml:space="preserve">صفته </w:t>
      </w:r>
      <w:r w:rsidR="00531F00" w:rsidRPr="00D75E0A">
        <w:rPr>
          <w:rFonts w:ascii="Traditional Arabic" w:eastAsia="Arial" w:hAnsi="Traditional Arabic" w:cs="Traditional Arabic"/>
          <w:rtl/>
        </w:rPr>
        <w:t>مؤش</w:t>
      </w:r>
      <w:r w:rsidR="00531F00" w:rsidRPr="00D75E0A">
        <w:rPr>
          <w:rFonts w:ascii="Traditional Arabic" w:eastAsia="Arial" w:hAnsi="Traditional Arabic" w:cs="Traditional Arabic" w:hint="cs"/>
          <w:rtl/>
        </w:rPr>
        <w:t>ِّ</w:t>
      </w:r>
      <w:r w:rsidR="00531F00" w:rsidRPr="00D75E0A">
        <w:rPr>
          <w:rFonts w:ascii="Traditional Arabic" w:eastAsia="Arial" w:hAnsi="Traditional Arabic" w:cs="Traditional Arabic"/>
          <w:rtl/>
        </w:rPr>
        <w:t>ر</w:t>
      </w:r>
      <w:r w:rsidR="00531F00" w:rsidRPr="00D75E0A">
        <w:rPr>
          <w:rFonts w:ascii="Traditional Arabic" w:eastAsia="Arial" w:hAnsi="Traditional Arabic" w:cs="Traditional Arabic" w:hint="cs"/>
          <w:rtl/>
        </w:rPr>
        <w:t>ًا</w:t>
      </w:r>
      <w:r w:rsidR="00531F00" w:rsidRPr="00D75E0A">
        <w:rPr>
          <w:rFonts w:ascii="Traditional Arabic" w:eastAsia="Arial" w:hAnsi="Traditional Arabic" w:cs="Traditional Arabic"/>
          <w:rtl/>
        </w:rPr>
        <w:t xml:space="preserve"> محتمل</w:t>
      </w:r>
      <w:r w:rsidR="00531F00" w:rsidRPr="00D75E0A">
        <w:rPr>
          <w:rFonts w:ascii="Traditional Arabic" w:eastAsia="Arial" w:hAnsi="Traditional Arabic" w:cs="Traditional Arabic" w:hint="cs"/>
          <w:rtl/>
        </w:rPr>
        <w:t>ًا</w:t>
      </w:r>
      <w:r w:rsidR="00531F00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/>
          <w:b/>
          <w:bCs/>
          <w:i/>
          <w:u w:val="single"/>
          <w:rtl/>
        </w:rPr>
        <w:t>واحد</w:t>
      </w:r>
      <w:r w:rsidR="00531F00" w:rsidRPr="00D75E0A">
        <w:rPr>
          <w:rFonts w:ascii="Traditional Arabic" w:eastAsia="Arial" w:hAnsi="Traditional Arabic" w:cs="Traditional Arabic" w:hint="cs"/>
          <w:b/>
          <w:bCs/>
          <w:i/>
          <w:u w:val="single"/>
          <w:rtl/>
        </w:rPr>
        <w:t>ًا</w:t>
      </w:r>
      <w:r w:rsidR="00531F00" w:rsidRPr="00D75E0A">
        <w:rPr>
          <w:rFonts w:ascii="Traditional Arabic" w:eastAsia="Arial" w:hAnsi="Traditional Arabic" w:cs="Traditional Arabic" w:hint="cs"/>
          <w:i/>
          <w:rtl/>
        </w:rPr>
        <w:t xml:space="preserve"> </w:t>
      </w:r>
      <w:r w:rsidR="00531F00" w:rsidRPr="00D75E0A">
        <w:rPr>
          <w:rFonts w:ascii="Traditional Arabic" w:eastAsia="Arial" w:hAnsi="Traditional Arabic" w:cs="Traditional Arabic"/>
          <w:rtl/>
        </w:rPr>
        <w:t>فقط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531F00" w:rsidRPr="00D75E0A">
        <w:rPr>
          <w:rFonts w:ascii="Traditional Arabic" w:eastAsia="Arial" w:hAnsi="Traditional Arabic" w:cs="Traditional Arabic" w:hint="cs"/>
          <w:rtl/>
        </w:rPr>
        <w:t>لل</w:t>
      </w:r>
      <w:r w:rsidRPr="00D75E0A">
        <w:rPr>
          <w:rFonts w:ascii="Traditional Arabic" w:eastAsia="Arial" w:hAnsi="Traditional Arabic" w:cs="Traditional Arabic"/>
          <w:rtl/>
        </w:rPr>
        <w:t>مواهب الروح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531F00" w:rsidRPr="00D75E0A">
        <w:rPr>
          <w:rFonts w:ascii="Traditional Arabic" w:eastAsia="Arial" w:hAnsi="Traditional Arabic" w:cs="Traditional Arabic" w:hint="cs"/>
          <w:rtl/>
        </w:rPr>
        <w:t xml:space="preserve"> التي </w:t>
      </w:r>
      <w:r w:rsidR="00531F00" w:rsidRPr="00D75E0A">
        <w:rPr>
          <w:rFonts w:ascii="Traditional Arabic" w:eastAsia="Arial" w:hAnsi="Traditional Arabic" w:cs="Traditional Arabic"/>
          <w:rtl/>
        </w:rPr>
        <w:t xml:space="preserve">قد </w:t>
      </w:r>
      <w:r w:rsidR="00531F00" w:rsidRPr="00D75E0A">
        <w:rPr>
          <w:rFonts w:ascii="Traditional Arabic" w:eastAsia="Arial" w:hAnsi="Traditional Arabic" w:cs="Traditional Arabic" w:hint="cs"/>
          <w:rtl/>
        </w:rPr>
        <w:t>ت</w:t>
      </w:r>
      <w:r w:rsidR="00531F00" w:rsidRPr="00D75E0A">
        <w:rPr>
          <w:rFonts w:ascii="Traditional Arabic" w:eastAsia="Arial" w:hAnsi="Traditional Arabic" w:cs="Traditional Arabic"/>
          <w:rtl/>
        </w:rPr>
        <w:t>كون</w:t>
      </w:r>
      <w:r w:rsidR="00531F00" w:rsidRPr="00D75E0A">
        <w:rPr>
          <w:rFonts w:ascii="Traditional Arabic" w:eastAsia="Arial" w:hAnsi="Traditional Arabic" w:cs="Traditional Arabic" w:hint="cs"/>
          <w:rtl/>
        </w:rPr>
        <w:t xml:space="preserve"> لديك</w:t>
      </w:r>
      <w:r w:rsidRPr="00D75E0A">
        <w:rPr>
          <w:rFonts w:ascii="Traditional Arabic" w:eastAsia="Arial" w:hAnsi="Traditional Arabic" w:cs="Traditional Arabic"/>
          <w:rtl/>
        </w:rPr>
        <w:t>. واضح</w:t>
      </w:r>
      <w:r w:rsidR="00F806F3" w:rsidRPr="00D75E0A">
        <w:rPr>
          <w:rFonts w:ascii="Traditional Arabic" w:eastAsia="Arial" w:hAnsi="Traditional Arabic" w:cs="Traditional Arabic" w:hint="cs"/>
          <w:rtl/>
        </w:rPr>
        <w:t>ٌ</w:t>
      </w:r>
      <w:r w:rsidRPr="00D75E0A">
        <w:rPr>
          <w:rFonts w:ascii="Traditional Arabic" w:eastAsia="Arial" w:hAnsi="Traditional Arabic" w:cs="Traditional Arabic"/>
          <w:rtl/>
        </w:rPr>
        <w:t xml:space="preserve"> أن</w:t>
      </w:r>
      <w:r w:rsidR="00531F00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531F00" w:rsidRPr="00D75E0A">
        <w:rPr>
          <w:rFonts w:ascii="Traditional Arabic" w:eastAsia="Arial" w:hAnsi="Traditional Arabic" w:cs="Traditional Arabic" w:hint="cs"/>
          <w:rtl/>
        </w:rPr>
        <w:t xml:space="preserve">أخْذَ </w:t>
      </w:r>
      <w:r w:rsidRPr="00D75E0A">
        <w:rPr>
          <w:rFonts w:ascii="Traditional Arabic" w:eastAsia="Arial" w:hAnsi="Traditional Arabic" w:cs="Traditional Arabic"/>
          <w:rtl/>
        </w:rPr>
        <w:t>آراء ال</w:t>
      </w:r>
      <w:r w:rsidR="00EF126C" w:rsidRPr="00D75E0A">
        <w:rPr>
          <w:rFonts w:ascii="Traditional Arabic" w:eastAsia="Arial" w:hAnsi="Traditional Arabic" w:cs="Traditional Arabic"/>
          <w:rtl/>
        </w:rPr>
        <w:t>آخَر</w:t>
      </w:r>
      <w:r w:rsidRPr="00D75E0A">
        <w:rPr>
          <w:rFonts w:ascii="Traditional Arabic" w:eastAsia="Arial" w:hAnsi="Traditional Arabic" w:cs="Traditional Arabic"/>
          <w:rtl/>
        </w:rPr>
        <w:t xml:space="preserve">ين الذين يعرفونك </w:t>
      </w:r>
      <w:r w:rsidR="00541456" w:rsidRPr="00D75E0A">
        <w:rPr>
          <w:rFonts w:ascii="Traditional Arabic" w:eastAsia="Arial" w:hAnsi="Traditional Arabic" w:cs="Traditional Arabic"/>
          <w:rtl/>
        </w:rPr>
        <w:t>جيِّدً</w:t>
      </w:r>
      <w:r w:rsidRPr="00D75E0A">
        <w:rPr>
          <w:rFonts w:ascii="Traditional Arabic" w:eastAsia="Arial" w:hAnsi="Traditional Arabic" w:cs="Traditional Arabic"/>
          <w:rtl/>
        </w:rPr>
        <w:t xml:space="preserve">ا </w:t>
      </w:r>
      <w:r w:rsidR="00531F00" w:rsidRPr="00D75E0A">
        <w:rPr>
          <w:rFonts w:ascii="Traditional Arabic" w:eastAsia="Arial" w:hAnsi="Traditional Arabic" w:cs="Traditional Arabic" w:hint="cs"/>
          <w:rtl/>
        </w:rPr>
        <w:t xml:space="preserve">بعين الاعتبار </w:t>
      </w:r>
      <w:r w:rsidRPr="00D75E0A">
        <w:rPr>
          <w:rFonts w:ascii="Traditional Arabic" w:eastAsia="Arial" w:hAnsi="Traditional Arabic" w:cs="Traditional Arabic"/>
          <w:rtl/>
        </w:rPr>
        <w:t>له أيضًا قيمة</w:t>
      </w:r>
      <w:r w:rsidR="00531F00" w:rsidRPr="00D75E0A">
        <w:rPr>
          <w:rFonts w:ascii="Traditional Arabic" w:eastAsia="Arial" w:hAnsi="Traditional Arabic" w:cs="Traditional Arabic" w:hint="cs"/>
          <w:rtl/>
        </w:rPr>
        <w:t>ٌ</w:t>
      </w:r>
      <w:r w:rsidRPr="00D75E0A">
        <w:rPr>
          <w:rFonts w:ascii="Traditional Arabic" w:eastAsia="Arial" w:hAnsi="Traditional Arabic" w:cs="Traditional Arabic"/>
          <w:rtl/>
        </w:rPr>
        <w:t xml:space="preserve"> كبيرة. قد ترغب</w:t>
      </w:r>
      <w:r w:rsidR="00A01D82" w:rsidRPr="00D75E0A">
        <w:rPr>
          <w:rFonts w:ascii="Traditional Arabic" w:eastAsia="Arial" w:hAnsi="Traditional Arabic" w:cs="Traditional Arabic" w:hint="cs"/>
          <w:rtl/>
        </w:rPr>
        <w:t>ُ</w:t>
      </w:r>
      <w:r w:rsidRPr="00D75E0A">
        <w:rPr>
          <w:rFonts w:ascii="Traditional Arabic" w:eastAsia="Arial" w:hAnsi="Traditional Arabic" w:cs="Traditional Arabic"/>
          <w:rtl/>
        </w:rPr>
        <w:t xml:space="preserve"> في أن </w:t>
      </w:r>
      <w:r w:rsidR="00531F00" w:rsidRPr="00D75E0A">
        <w:rPr>
          <w:rFonts w:ascii="Traditional Arabic" w:eastAsia="Arial" w:hAnsi="Traditional Arabic" w:cs="Traditional Arabic" w:hint="cs"/>
          <w:rtl/>
        </w:rPr>
        <w:t>ي</w:t>
      </w:r>
      <w:r w:rsidRPr="00D75E0A">
        <w:rPr>
          <w:rFonts w:ascii="Traditional Arabic" w:eastAsia="Arial" w:hAnsi="Traditional Arabic" w:cs="Traditional Arabic"/>
          <w:rtl/>
        </w:rPr>
        <w:t>قوم</w:t>
      </w:r>
      <w:r w:rsidR="00A01D82" w:rsidRPr="00D75E0A">
        <w:rPr>
          <w:rFonts w:ascii="Traditional Arabic" w:eastAsia="Arial" w:hAnsi="Traditional Arabic" w:cs="Traditional Arabic" w:hint="cs"/>
          <w:rtl/>
        </w:rPr>
        <w:t>َ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531F00" w:rsidRPr="00D75E0A">
        <w:rPr>
          <w:rFonts w:ascii="Traditional Arabic" w:eastAsia="Arial" w:hAnsi="Traditional Arabic" w:cs="Traditional Arabic" w:hint="cs"/>
          <w:rtl/>
        </w:rPr>
        <w:t xml:space="preserve">شريك حياتك </w:t>
      </w:r>
      <w:r w:rsidRPr="00D75E0A">
        <w:rPr>
          <w:rFonts w:ascii="Traditional Arabic" w:eastAsia="Arial" w:hAnsi="Traditional Arabic" w:cs="Traditional Arabic"/>
          <w:rtl/>
        </w:rPr>
        <w:t>أو صديقك ال</w:t>
      </w:r>
      <w:r w:rsidR="00F806F3" w:rsidRPr="00D75E0A">
        <w:rPr>
          <w:rFonts w:ascii="Traditional Arabic" w:eastAsia="Arial" w:hAnsi="Traditional Arabic" w:cs="Traditional Arabic" w:hint="cs"/>
          <w:rtl/>
        </w:rPr>
        <w:t>ـ</w:t>
      </w:r>
      <w:r w:rsidRPr="00D75E0A">
        <w:rPr>
          <w:rFonts w:ascii="Traditional Arabic" w:eastAsia="Arial" w:hAnsi="Traditional Arabic" w:cs="Traditional Arabic"/>
          <w:rtl/>
        </w:rPr>
        <w:t>م</w:t>
      </w:r>
      <w:r w:rsidR="00F806F3" w:rsidRPr="00D75E0A">
        <w:rPr>
          <w:rFonts w:ascii="Traditional Arabic" w:eastAsia="Arial" w:hAnsi="Traditional Arabic" w:cs="Traditional Arabic" w:hint="cs"/>
          <w:rtl/>
        </w:rPr>
        <w:t>ُ</w:t>
      </w:r>
      <w:r w:rsidRPr="00D75E0A">
        <w:rPr>
          <w:rFonts w:ascii="Traditional Arabic" w:eastAsia="Arial" w:hAnsi="Traditional Arabic" w:cs="Traditional Arabic"/>
          <w:rtl/>
        </w:rPr>
        <w:t>قر</w:t>
      </w:r>
      <w:r w:rsidR="00F806F3" w:rsidRPr="00D75E0A">
        <w:rPr>
          <w:rFonts w:ascii="Traditional Arabic" w:eastAsia="Arial" w:hAnsi="Traditional Arabic" w:cs="Traditional Arabic" w:hint="cs"/>
          <w:rtl/>
        </w:rPr>
        <w:t>َّ</w:t>
      </w:r>
      <w:r w:rsidRPr="00D75E0A">
        <w:rPr>
          <w:rFonts w:ascii="Traditional Arabic" w:eastAsia="Arial" w:hAnsi="Traditional Arabic" w:cs="Traditional Arabic"/>
          <w:rtl/>
        </w:rPr>
        <w:t xml:space="preserve">ب </w:t>
      </w:r>
      <w:r w:rsidR="00C04C15" w:rsidRPr="00D75E0A">
        <w:rPr>
          <w:rFonts w:ascii="Traditional Arabic" w:eastAsia="Arial" w:hAnsi="Traditional Arabic" w:cs="Traditional Arabic" w:hint="cs"/>
          <w:rtl/>
        </w:rPr>
        <w:t>بعمل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C04C15" w:rsidRPr="00D75E0A">
        <w:rPr>
          <w:rFonts w:ascii="Traditional Arabic" w:eastAsia="Arial" w:hAnsi="Traditional Arabic" w:cs="Traditional Arabic" w:hint="cs"/>
          <w:rtl/>
        </w:rPr>
        <w:t>الجرد</w:t>
      </w:r>
      <w:r w:rsidR="00C04C15" w:rsidRPr="00D75E0A">
        <w:rPr>
          <w:rFonts w:ascii="Traditional Arabic" w:eastAsia="Arial" w:hAnsi="Traditional Arabic" w:cs="Traditional Arabic" w:hint="cs"/>
          <w:rtl/>
          <w:lang w:bidi="ar-JO"/>
        </w:rPr>
        <w:t xml:space="preserve"> </w:t>
      </w:r>
      <w:r w:rsidR="00C04C15" w:rsidRPr="00D75E0A">
        <w:rPr>
          <w:rFonts w:ascii="Traditional Arabic" w:eastAsia="Arial" w:hAnsi="Traditional Arabic" w:cs="Traditional Arabic" w:hint="cs"/>
          <w:b/>
          <w:bCs/>
          <w:u w:val="single"/>
          <w:rtl/>
          <w:lang w:bidi="ar-JO"/>
        </w:rPr>
        <w:t>نيابةً عنك</w:t>
      </w:r>
      <w:r w:rsidR="00C04C15" w:rsidRPr="00D75E0A">
        <w:rPr>
          <w:rFonts w:ascii="Traditional Arabic" w:eastAsia="Arial" w:hAnsi="Traditional Arabic" w:cs="Traditional Arabic" w:hint="cs"/>
          <w:rtl/>
          <w:lang w:bidi="ar-JO"/>
        </w:rPr>
        <w:t xml:space="preserve"> ليقوموا بتقييم</w:t>
      </w:r>
      <w:r w:rsidR="00F806F3" w:rsidRPr="00D75E0A">
        <w:rPr>
          <w:rFonts w:ascii="Traditional Arabic" w:eastAsia="Arial" w:hAnsi="Traditional Arabic" w:cs="Traditional Arabic" w:hint="cs"/>
          <w:rtl/>
          <w:lang w:bidi="ar-JO"/>
        </w:rPr>
        <w:t xml:space="preserve"> </w:t>
      </w:r>
      <w:r w:rsidR="00F806F3" w:rsidRPr="00D75E0A">
        <w:rPr>
          <w:rFonts w:ascii="Traditional Arabic" w:eastAsia="Arial" w:hAnsi="Traditional Arabic" w:cs="Traditional Arabic" w:hint="cs"/>
          <w:b/>
          <w:bCs/>
          <w:u w:val="single"/>
          <w:rtl/>
          <w:lang w:bidi="ar-JO"/>
        </w:rPr>
        <w:t>مواهب</w:t>
      </w:r>
      <w:r w:rsidR="00C04C15" w:rsidRPr="00D75E0A">
        <w:rPr>
          <w:rFonts w:ascii="Traditional Arabic" w:eastAsia="Arial" w:hAnsi="Traditional Arabic" w:cs="Traditional Arabic" w:hint="cs"/>
          <w:b/>
          <w:bCs/>
          <w:u w:val="single"/>
          <w:rtl/>
          <w:lang w:bidi="ar-JO"/>
        </w:rPr>
        <w:t>ك</w:t>
      </w:r>
      <w:r w:rsidR="00C04C15" w:rsidRPr="00D75E0A">
        <w:rPr>
          <w:rFonts w:ascii="Traditional Arabic" w:eastAsia="Arial" w:hAnsi="Traditional Arabic" w:cs="Traditional Arabic" w:hint="cs"/>
          <w:rtl/>
          <w:lang w:bidi="ar-JO"/>
        </w:rPr>
        <w:t xml:space="preserve"> </w:t>
      </w:r>
      <w:r w:rsidR="00C04C15" w:rsidRPr="00D75E0A">
        <w:rPr>
          <w:rFonts w:ascii="Traditional Arabic" w:eastAsia="Arial" w:hAnsi="Traditional Arabic" w:cs="Traditional Arabic" w:hint="cs"/>
          <w:i/>
          <w:rtl/>
        </w:rPr>
        <w:t>بواسطة أسئلة الجرد،</w:t>
      </w:r>
      <w:r w:rsidR="00531F00" w:rsidRPr="00D75E0A">
        <w:rPr>
          <w:rFonts w:ascii="Traditional Arabic" w:eastAsia="Arial" w:hAnsi="Traditional Arabic" w:cs="Traditional Arabic" w:hint="cs"/>
          <w:i/>
          <w:rtl/>
        </w:rPr>
        <w:t xml:space="preserve"> </w:t>
      </w:r>
      <w:r w:rsidR="00C04C15" w:rsidRPr="00D75E0A">
        <w:rPr>
          <w:rFonts w:ascii="Traditional Arabic" w:eastAsia="Arial" w:hAnsi="Traditional Arabic" w:cs="Traditional Arabic" w:hint="cs"/>
          <w:i/>
          <w:rtl/>
        </w:rPr>
        <w:t xml:space="preserve">ويمكنهم أن يفعلوا ذلك </w:t>
      </w:r>
      <w:r w:rsidRPr="00D75E0A">
        <w:rPr>
          <w:rFonts w:ascii="Traditional Arabic" w:eastAsia="Arial" w:hAnsi="Traditional Arabic" w:cs="Traditional Arabic"/>
          <w:rtl/>
        </w:rPr>
        <w:t>ببساطة</w:t>
      </w:r>
      <w:r w:rsidR="00C04C15" w:rsidRPr="00D75E0A">
        <w:rPr>
          <w:rFonts w:ascii="Traditional Arabic" w:eastAsia="Arial" w:hAnsi="Traditional Arabic" w:cs="Traditional Arabic" w:hint="cs"/>
          <w:rtl/>
        </w:rPr>
        <w:t>ٍ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C04C15" w:rsidRPr="00D75E0A">
        <w:rPr>
          <w:rFonts w:ascii="Traditional Arabic" w:eastAsia="Arial" w:hAnsi="Traditional Arabic" w:cs="Traditional Arabic" w:hint="cs"/>
          <w:rtl/>
        </w:rPr>
        <w:t xml:space="preserve">بأن يضعوا </w:t>
      </w:r>
      <w:r w:rsidR="0093520B" w:rsidRPr="00D75E0A">
        <w:rPr>
          <w:rFonts w:ascii="Traditional Arabic" w:eastAsia="Arial" w:hAnsi="Traditional Arabic" w:cs="Traditional Arabic"/>
          <w:b/>
          <w:bCs/>
          <w:u w:val="single"/>
          <w:rtl/>
        </w:rPr>
        <w:t>اسمك</w:t>
      </w:r>
      <w:r w:rsidRPr="00D75E0A">
        <w:rPr>
          <w:rFonts w:ascii="Traditional Arabic" w:eastAsia="Arial" w:hAnsi="Traditional Arabic" w:cs="Traditional Arabic"/>
          <w:rtl/>
        </w:rPr>
        <w:t xml:space="preserve"> </w:t>
      </w:r>
      <w:r w:rsidR="0093520B" w:rsidRPr="00D75E0A">
        <w:rPr>
          <w:rFonts w:ascii="Traditional Arabic" w:eastAsia="Arial" w:hAnsi="Traditional Arabic" w:cs="Traditional Arabic" w:hint="cs"/>
          <w:rtl/>
        </w:rPr>
        <w:t xml:space="preserve">بدلًا من كلمة </w:t>
      </w:r>
      <w:r w:rsidRPr="00D75E0A">
        <w:rPr>
          <w:rFonts w:ascii="Traditional Arabic" w:eastAsia="Arial" w:hAnsi="Traditional Arabic" w:cs="Traditional Arabic"/>
          <w:rtl/>
        </w:rPr>
        <w:t>"</w:t>
      </w:r>
      <w:r w:rsidRPr="00D75E0A">
        <w:rPr>
          <w:rFonts w:ascii="Traditional Arabic" w:eastAsia="Arial" w:hAnsi="Traditional Arabic" w:cs="Traditional Arabic"/>
          <w:b/>
          <w:bCs/>
          <w:rtl/>
        </w:rPr>
        <w:t>أنا</w:t>
      </w:r>
      <w:r w:rsidRPr="00D75E0A">
        <w:rPr>
          <w:rFonts w:ascii="Traditional Arabic" w:eastAsia="Arial" w:hAnsi="Traditional Arabic" w:cs="Traditional Arabic"/>
          <w:rtl/>
        </w:rPr>
        <w:t xml:space="preserve">" </w:t>
      </w:r>
      <w:r w:rsidR="0093520B" w:rsidRPr="00D75E0A">
        <w:rPr>
          <w:rFonts w:ascii="Traditional Arabic" w:eastAsia="Arial" w:hAnsi="Traditional Arabic" w:cs="Traditional Arabic" w:hint="cs"/>
          <w:rtl/>
        </w:rPr>
        <w:t xml:space="preserve">في </w:t>
      </w:r>
      <w:r w:rsidR="0093520B" w:rsidRPr="00D75E0A">
        <w:rPr>
          <w:rFonts w:ascii="Traditional Arabic" w:eastAsia="Arial" w:hAnsi="Traditional Arabic" w:cs="Traditional Arabic"/>
          <w:rtl/>
        </w:rPr>
        <w:t>تكرارات الكلمة</w:t>
      </w:r>
      <w:r w:rsidR="0093520B" w:rsidRPr="00D75E0A">
        <w:rPr>
          <w:rFonts w:ascii="Traditional Arabic" w:eastAsia="Arial" w:hAnsi="Traditional Arabic" w:cs="Traditional Arabic" w:hint="cs"/>
          <w:i/>
          <w:rtl/>
        </w:rPr>
        <w:t xml:space="preserve"> التي تظهر في جرْدِ المواهب هذا</w:t>
      </w:r>
      <w:r w:rsidRPr="00D75E0A">
        <w:rPr>
          <w:rFonts w:ascii="Traditional Arabic" w:eastAsia="Arial" w:hAnsi="Traditional Arabic" w:cs="Traditional Arabic"/>
          <w:rtl/>
        </w:rPr>
        <w:t xml:space="preserve">، </w:t>
      </w:r>
      <w:r w:rsidR="00CB6EBE" w:rsidRPr="00D75E0A">
        <w:rPr>
          <w:rFonts w:ascii="Traditional Arabic" w:eastAsia="Arial" w:hAnsi="Traditional Arabic" w:cs="Traditional Arabic"/>
          <w:rtl/>
        </w:rPr>
        <w:t>ثمَّ</w:t>
      </w:r>
      <w:r w:rsidRPr="00D75E0A">
        <w:rPr>
          <w:rFonts w:ascii="Traditional Arabic" w:eastAsia="Arial" w:hAnsi="Traditional Arabic" w:cs="Traditional Arabic"/>
          <w:rtl/>
        </w:rPr>
        <w:t xml:space="preserve"> قار</w:t>
      </w:r>
      <w:r w:rsidR="0093520B" w:rsidRPr="00D75E0A">
        <w:rPr>
          <w:rFonts w:ascii="Traditional Arabic" w:eastAsia="Arial" w:hAnsi="Traditional Arabic" w:cs="Traditional Arabic" w:hint="cs"/>
          <w:rtl/>
        </w:rPr>
        <w:t>ِ</w:t>
      </w:r>
      <w:r w:rsidRPr="00D75E0A">
        <w:rPr>
          <w:rFonts w:ascii="Traditional Arabic" w:eastAsia="Arial" w:hAnsi="Traditional Arabic" w:cs="Traditional Arabic"/>
          <w:rtl/>
        </w:rPr>
        <w:t>ن</w:t>
      </w:r>
      <w:r w:rsidR="0093520B" w:rsidRPr="00D75E0A">
        <w:rPr>
          <w:rFonts w:ascii="Traditional Arabic" w:eastAsia="Arial" w:hAnsi="Traditional Arabic" w:cs="Traditional Arabic" w:hint="cs"/>
          <w:rtl/>
        </w:rPr>
        <w:t>ْ</w:t>
      </w:r>
      <w:r w:rsidRPr="00D75E0A">
        <w:rPr>
          <w:rFonts w:ascii="Traditional Arabic" w:eastAsia="Arial" w:hAnsi="Traditional Arabic" w:cs="Traditional Arabic"/>
          <w:rtl/>
        </w:rPr>
        <w:t xml:space="preserve"> تقييمك ل</w:t>
      </w:r>
      <w:r w:rsidR="00A36CDF" w:rsidRPr="00D75E0A">
        <w:rPr>
          <w:rFonts w:ascii="Traditional Arabic" w:eastAsia="Arial" w:hAnsi="Traditional Arabic" w:cs="Traditional Arabic"/>
          <w:rtl/>
        </w:rPr>
        <w:t>نفْسِ</w:t>
      </w:r>
      <w:r w:rsidRPr="00D75E0A">
        <w:rPr>
          <w:rFonts w:ascii="Traditional Arabic" w:eastAsia="Arial" w:hAnsi="Traditional Arabic" w:cs="Traditional Arabic"/>
          <w:rtl/>
        </w:rPr>
        <w:t xml:space="preserve">ك </w:t>
      </w:r>
      <w:r w:rsidR="0093520B" w:rsidRPr="00D75E0A">
        <w:rPr>
          <w:rFonts w:ascii="Traditional Arabic" w:eastAsia="Arial" w:hAnsi="Traditional Arabic" w:cs="Traditional Arabic" w:hint="cs"/>
          <w:rtl/>
        </w:rPr>
        <w:t>ب</w:t>
      </w:r>
      <w:r w:rsidRPr="00D75E0A">
        <w:rPr>
          <w:rFonts w:ascii="Traditional Arabic" w:eastAsia="Arial" w:hAnsi="Traditional Arabic" w:cs="Traditional Arabic"/>
          <w:rtl/>
        </w:rPr>
        <w:t>تقييم الشخص ال</w:t>
      </w:r>
      <w:r w:rsidR="00EF126C" w:rsidRPr="00D75E0A">
        <w:rPr>
          <w:rFonts w:ascii="Traditional Arabic" w:eastAsia="Arial" w:hAnsi="Traditional Arabic" w:cs="Traditional Arabic"/>
          <w:rtl/>
        </w:rPr>
        <w:t>آخَر</w:t>
      </w:r>
      <w:r w:rsidRPr="00D75E0A">
        <w:rPr>
          <w:rFonts w:ascii="Traditional Arabic" w:eastAsia="Arial" w:hAnsi="Traditional Arabic" w:cs="Traditional Arabic"/>
          <w:rtl/>
        </w:rPr>
        <w:t xml:space="preserve"> لك. قد </w:t>
      </w:r>
      <w:r w:rsidR="0093520B" w:rsidRPr="00D75E0A">
        <w:rPr>
          <w:rFonts w:ascii="Traditional Arabic" w:eastAsia="Arial" w:hAnsi="Traditional Arabic" w:cs="Traditional Arabic" w:hint="cs"/>
          <w:rtl/>
        </w:rPr>
        <w:t>تُ</w:t>
      </w:r>
      <w:r w:rsidRPr="00D75E0A">
        <w:rPr>
          <w:rFonts w:ascii="Traditional Arabic" w:eastAsia="Arial" w:hAnsi="Traditional Arabic" w:cs="Traditional Arabic"/>
          <w:rtl/>
        </w:rPr>
        <w:t>فاج</w:t>
      </w:r>
      <w:r w:rsidR="0093520B" w:rsidRPr="00D75E0A">
        <w:rPr>
          <w:rFonts w:ascii="Traditional Arabic" w:eastAsia="Arial" w:hAnsi="Traditional Arabic" w:cs="Traditional Arabic" w:hint="cs"/>
          <w:rtl/>
        </w:rPr>
        <w:t>ِ</w:t>
      </w:r>
      <w:r w:rsidRPr="00D75E0A">
        <w:rPr>
          <w:rFonts w:ascii="Traditional Arabic" w:eastAsia="Arial" w:hAnsi="Traditional Arabic" w:cs="Traditional Arabic"/>
          <w:rtl/>
        </w:rPr>
        <w:t>ئك</w:t>
      </w:r>
      <w:r w:rsidR="0093520B" w:rsidRPr="00D75E0A">
        <w:rPr>
          <w:rFonts w:ascii="Traditional Arabic" w:eastAsia="Arial" w:hAnsi="Traditional Arabic" w:cs="Traditional Arabic" w:hint="cs"/>
          <w:rtl/>
        </w:rPr>
        <w:t xml:space="preserve"> هذه المقارنة!</w:t>
      </w:r>
    </w:p>
    <w:p w14:paraId="6558A093" w14:textId="5F4F93EE" w:rsidR="00714407" w:rsidRPr="00D75E0A" w:rsidRDefault="00AB5580" w:rsidP="0082008D">
      <w:pPr>
        <w:pStyle w:val="ListParagraph"/>
        <w:numPr>
          <w:ilvl w:val="0"/>
          <w:numId w:val="54"/>
        </w:num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440" w:right="-200" w:hanging="420"/>
        <w:rPr>
          <w:rFonts w:ascii="Traditional Arabic" w:eastAsia="Arial" w:hAnsi="Traditional Arabic" w:cs="Traditional Arabic"/>
        </w:rPr>
      </w:pP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 xml:space="preserve">يمكن </w:t>
      </w:r>
      <w:r w:rsidRPr="00D75E0A">
        <w:rPr>
          <w:rFonts w:ascii="Traditional Arabic" w:eastAsia="Arial" w:hAnsi="Traditional Arabic" w:cs="Traditional Arabic"/>
          <w:bCs/>
          <w:u w:val="single"/>
          <w:rtl/>
        </w:rPr>
        <w:t>بسهولة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ٍ أن</w:t>
      </w:r>
      <w:r w:rsidRPr="00D75E0A">
        <w:rPr>
          <w:rFonts w:ascii="Traditional Arabic" w:eastAsia="Arial" w:hAnsi="Traditional Arabic" w:cs="Traditional Arabic"/>
          <w:bCs/>
          <w:u w:val="single"/>
          <w:rtl/>
        </w:rPr>
        <w:t xml:space="preserve"> 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>ي</w:t>
      </w:r>
      <w:r w:rsidR="0093520B" w:rsidRPr="00D75E0A">
        <w:rPr>
          <w:rFonts w:ascii="Traditional Arabic" w:eastAsia="Arial" w:hAnsi="Traditional Arabic" w:cs="Traditional Arabic" w:hint="cs"/>
          <w:bCs/>
          <w:u w:val="single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>س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>اء تفسير</w:t>
      </w:r>
      <w:r w:rsidR="00A01D82" w:rsidRPr="00D75E0A">
        <w:rPr>
          <w:rFonts w:ascii="Traditional Arabic" w:eastAsia="Arial" w:hAnsi="Traditional Arabic" w:cs="Traditional Arabic" w:hint="cs"/>
          <w:bCs/>
          <w:u w:val="single"/>
          <w:rtl/>
        </w:rPr>
        <w:t>ُ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 xml:space="preserve"> نتائج 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>ه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ذ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>ا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 xml:space="preserve"> الجرد</w:t>
      </w:r>
      <w:r w:rsidR="00DF5F97" w:rsidRPr="00D75E0A">
        <w:rPr>
          <w:rFonts w:ascii="Traditional Arabic" w:eastAsia="Arial" w:hAnsi="Traditional Arabic" w:cs="Traditional Arabic"/>
          <w:b/>
          <w:rtl/>
        </w:rPr>
        <w:t>:</w:t>
      </w:r>
      <w:r w:rsidR="00714407" w:rsidRPr="00D75E0A">
        <w:rPr>
          <w:rFonts w:ascii="Traditional Arabic" w:eastAsia="Arial" w:hAnsi="Traditional Arabic" w:cs="Traditional Arabic" w:hint="cs"/>
          <w:b/>
          <w:rtl/>
        </w:rPr>
        <w:t xml:space="preserve"> </w:t>
      </w:r>
      <w:r w:rsidR="00DF5F97" w:rsidRPr="00D75E0A">
        <w:rPr>
          <w:rFonts w:ascii="Traditional Arabic" w:eastAsia="Arial" w:hAnsi="Traditional Arabic" w:cs="Traditional Arabic"/>
          <w:rtl/>
        </w:rPr>
        <w:t>ي</w:t>
      </w:r>
      <w:r w:rsidR="000D07CA" w:rsidRPr="00D75E0A">
        <w:rPr>
          <w:rFonts w:ascii="Traditional Arabic" w:eastAsia="Arial" w:hAnsi="Traditional Arabic" w:cs="Traditional Arabic" w:hint="cs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rtl/>
        </w:rPr>
        <w:t>ع</w:t>
      </w:r>
      <w:r w:rsidR="000848AD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>ل</w:t>
      </w:r>
      <w:r w:rsidR="000848AD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منا الكتاب ال</w:t>
      </w:r>
      <w:r w:rsidR="00D61A2A" w:rsidRPr="00D75E0A">
        <w:rPr>
          <w:rFonts w:ascii="Traditional Arabic" w:eastAsia="Arial" w:hAnsi="Traditional Arabic" w:cs="Traditional Arabic"/>
          <w:rtl/>
        </w:rPr>
        <w:t>مقدَّس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بوضوح</w:t>
      </w:r>
      <w:r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أن</w:t>
      </w:r>
      <w:r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الروح القدس ي</w:t>
      </w:r>
      <w:r w:rsidRPr="00D75E0A">
        <w:rPr>
          <w:rFonts w:ascii="Traditional Arabic" w:eastAsia="Arial" w:hAnsi="Traditional Arabic" w:cs="Traditional Arabic" w:hint="cs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rtl/>
        </w:rPr>
        <w:t>وز</w:t>
      </w:r>
      <w:r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ع المواهب</w:t>
      </w:r>
      <w:r w:rsidR="00A01D82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الروح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(1كورنثوس 7:12، 11، 18)، لذلك فإن</w:t>
      </w:r>
      <w:r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هذا الجرد ل</w:t>
      </w:r>
      <w:r w:rsidRPr="00D75E0A">
        <w:rPr>
          <w:rFonts w:ascii="Traditional Arabic" w:eastAsia="Arial" w:hAnsi="Traditional Arabic" w:cs="Traditional Arabic" w:hint="cs"/>
          <w:rtl/>
        </w:rPr>
        <w:t>يس هو م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ا </w:t>
      </w:r>
      <w:r w:rsidRPr="00D75E0A">
        <w:rPr>
          <w:rFonts w:ascii="Traditional Arabic" w:eastAsia="Arial" w:hAnsi="Traditional Arabic" w:cs="Traditional Arabic" w:hint="cs"/>
          <w:rtl/>
        </w:rPr>
        <w:t>"يُقرِّر" (</w:t>
      </w:r>
      <w:r w:rsidR="00DF5F97" w:rsidRPr="00D75E0A">
        <w:rPr>
          <w:rFonts w:ascii="Traditional Arabic" w:eastAsia="Arial" w:hAnsi="Traditional Arabic" w:cs="Traditional Arabic"/>
          <w:rtl/>
        </w:rPr>
        <w:t>ي</w:t>
      </w:r>
      <w:r w:rsidRPr="00D75E0A">
        <w:rPr>
          <w:rFonts w:ascii="Traditional Arabic" w:eastAsia="Arial" w:hAnsi="Traditional Arabic" w:cs="Traditional Arabic" w:hint="cs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rtl/>
        </w:rPr>
        <w:t>حد</w:t>
      </w:r>
      <w:r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د</w:t>
      </w:r>
      <w:r w:rsidRPr="00D75E0A">
        <w:rPr>
          <w:rFonts w:ascii="Traditional Arabic" w:eastAsia="Arial" w:hAnsi="Traditional Arabic" w:cs="Traditional Arabic" w:hint="cs"/>
          <w:rtl/>
        </w:rPr>
        <w:t>/</w:t>
      </w:r>
      <w:r w:rsidRPr="00D75E0A">
        <w:rPr>
          <w:rFonts w:ascii="Traditional Arabic" w:eastAsia="Arial" w:hAnsi="Traditional Arabic" w:cs="Traditional Arabic"/>
          <w:rtl/>
        </w:rPr>
        <w:t xml:space="preserve"> ي</w:t>
      </w:r>
      <w:r w:rsidRPr="00D75E0A">
        <w:rPr>
          <w:rFonts w:ascii="Traditional Arabic" w:eastAsia="Arial" w:hAnsi="Traditional Arabic" w:cs="Traditional Arabic" w:hint="cs"/>
          <w:rtl/>
        </w:rPr>
        <w:t>ُ</w:t>
      </w:r>
      <w:r w:rsidRPr="00D75E0A">
        <w:rPr>
          <w:rFonts w:ascii="Traditional Arabic" w:eastAsia="Arial" w:hAnsi="Traditional Arabic" w:cs="Traditional Arabic"/>
          <w:rtl/>
        </w:rPr>
        <w:t>وز</w:t>
      </w:r>
      <w:r w:rsidRPr="00D75E0A">
        <w:rPr>
          <w:rFonts w:ascii="Traditional Arabic" w:eastAsia="Arial" w:hAnsi="Traditional Arabic" w:cs="Traditional Arabic" w:hint="cs"/>
          <w:rtl/>
        </w:rPr>
        <w:t>ِّ</w:t>
      </w:r>
      <w:r w:rsidRPr="00D75E0A">
        <w:rPr>
          <w:rFonts w:ascii="Traditional Arabic" w:eastAsia="Arial" w:hAnsi="Traditional Arabic" w:cs="Traditional Arabic"/>
          <w:rtl/>
        </w:rPr>
        <w:t>ع</w:t>
      </w:r>
      <w:r w:rsidRPr="00D75E0A">
        <w:rPr>
          <w:rFonts w:ascii="Traditional Arabic" w:eastAsia="Arial" w:hAnsi="Traditional Arabic" w:cs="Traditional Arabic" w:hint="cs"/>
          <w:rtl/>
        </w:rPr>
        <w:t>)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أي</w:t>
      </w:r>
      <w:r w:rsidRPr="00D75E0A">
        <w:rPr>
          <w:rFonts w:ascii="Traditional Arabic" w:eastAsia="Arial" w:hAnsi="Traditional Arabic" w:cs="Traditional Arabic" w:hint="cs"/>
          <w:rtl/>
        </w:rPr>
        <w:t>َّ</w:t>
      </w:r>
      <w:r w:rsidR="00211C68" w:rsidRPr="00D75E0A">
        <w:rPr>
          <w:rFonts w:ascii="Traditional Arabic" w:eastAsia="Arial" w:hAnsi="Traditional Arabic" w:cs="Traditional Arabic" w:hint="cs"/>
          <w:rtl/>
        </w:rPr>
        <w:t>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مواهب</w:t>
      </w:r>
      <w:r w:rsidR="00211C68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A01D82" w:rsidRPr="00D75E0A">
        <w:rPr>
          <w:rFonts w:ascii="Traditional Arabic" w:eastAsia="Arial" w:hAnsi="Traditional Arabic" w:cs="Traditional Arabic" w:hint="cs"/>
          <w:rtl/>
        </w:rPr>
        <w:t xml:space="preserve">هي التي </w:t>
      </w:r>
      <w:r w:rsidR="00DF5F97" w:rsidRPr="00D75E0A">
        <w:rPr>
          <w:rFonts w:ascii="Traditional Arabic" w:eastAsia="Arial" w:hAnsi="Traditional Arabic" w:cs="Traditional Arabic"/>
          <w:rtl/>
        </w:rPr>
        <w:t>تنطبق عليك. اح</w:t>
      </w:r>
      <w:r w:rsidRPr="00D75E0A">
        <w:rPr>
          <w:rFonts w:ascii="Traditional Arabic" w:eastAsia="Arial" w:hAnsi="Traditional Arabic" w:cs="Traditional Arabic" w:hint="cs"/>
          <w:rtl/>
        </w:rPr>
        <w:t>ذرْ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rtl/>
        </w:rPr>
        <w:t>من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rtl/>
        </w:rPr>
        <w:t>أنْ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تفترض</w:t>
      </w:r>
      <w:r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تلقائي</w:t>
      </w:r>
      <w:r w:rsidRPr="00D75E0A">
        <w:rPr>
          <w:rFonts w:ascii="Traditional Arabic" w:eastAsia="Arial" w:hAnsi="Traditional Arabic" w:cs="Traditional Arabic" w:hint="cs"/>
          <w:rtl/>
        </w:rPr>
        <w:t>ّ</w:t>
      </w:r>
      <w:r w:rsidR="00DF5F97" w:rsidRPr="00D75E0A">
        <w:rPr>
          <w:rFonts w:ascii="Traditional Arabic" w:eastAsia="Arial" w:hAnsi="Traditional Arabic" w:cs="Traditional Arabic"/>
          <w:rtl/>
        </w:rPr>
        <w:t>ًا أن</w:t>
      </w:r>
      <w:r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العمود الذي حصل على أعلى مجموع</w:t>
      </w:r>
      <w:r w:rsidRPr="00D75E0A">
        <w:rPr>
          <w:rFonts w:ascii="Traditional Arabic" w:eastAsia="Arial" w:hAnsi="Traditional Arabic" w:cs="Traditional Arabic" w:hint="cs"/>
          <w:rtl/>
        </w:rPr>
        <w:t>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نقاط</w:t>
      </w:r>
      <w:r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يشير إلى </w:t>
      </w:r>
      <w:r w:rsidRPr="00D75E0A">
        <w:rPr>
          <w:rFonts w:ascii="Traditional Arabic" w:eastAsia="Arial" w:hAnsi="Traditional Arabic" w:cs="Traditional Arabic" w:hint="cs"/>
          <w:rtl/>
        </w:rPr>
        <w:t>م</w:t>
      </w:r>
      <w:r w:rsidR="003B3C7E" w:rsidRPr="00D75E0A">
        <w:rPr>
          <w:rFonts w:ascii="Traditional Arabic" w:eastAsia="Arial" w:hAnsi="Traditional Arabic" w:cs="Traditional Arabic" w:hint="cs"/>
          <w:rtl/>
        </w:rPr>
        <w:t>و</w:t>
      </w:r>
      <w:r w:rsidR="00DF5F97" w:rsidRPr="00D75E0A">
        <w:rPr>
          <w:rFonts w:ascii="Traditional Arabic" w:eastAsia="Arial" w:hAnsi="Traditional Arabic" w:cs="Traditional Arabic"/>
          <w:rtl/>
        </w:rPr>
        <w:t>ه</w:t>
      </w:r>
      <w:r w:rsidR="003B3C7E" w:rsidRPr="00D75E0A">
        <w:rPr>
          <w:rFonts w:ascii="Traditional Arabic" w:eastAsia="Arial" w:hAnsi="Traditional Arabic" w:cs="Traditional Arabic" w:hint="cs"/>
          <w:rtl/>
        </w:rPr>
        <w:t>بتك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. </w:t>
      </w:r>
      <w:r w:rsidR="00FB10D9" w:rsidRPr="00D75E0A">
        <w:rPr>
          <w:rFonts w:ascii="Traditional Arabic" w:eastAsia="Arial" w:hAnsi="Traditional Arabic" w:cs="Traditional Arabic" w:hint="cs"/>
          <w:rtl/>
        </w:rPr>
        <w:t>ورغم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ذلك، فإن</w:t>
      </w:r>
      <w:r w:rsidR="00084967" w:rsidRPr="00D75E0A">
        <w:rPr>
          <w:rFonts w:ascii="Traditional Arabic" w:eastAsia="Arial" w:hAnsi="Traditional Arabic" w:cs="Traditional Arabic" w:hint="cs"/>
          <w:rtl/>
        </w:rPr>
        <w:t>َّ</w:t>
      </w:r>
      <w:r w:rsidR="00FB10D9" w:rsidRPr="00D75E0A">
        <w:rPr>
          <w:rFonts w:ascii="Traditional Arabic" w:eastAsia="Arial" w:hAnsi="Traditional Arabic" w:cs="Traditional Arabic" w:hint="cs"/>
          <w:rtl/>
        </w:rPr>
        <w:t xml:space="preserve"> العمود ذا المجموع الأعلى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يشير </w:t>
      </w:r>
      <w:r w:rsidR="00FB10D9" w:rsidRPr="00D75E0A">
        <w:rPr>
          <w:rFonts w:ascii="Traditional Arabic" w:eastAsia="Arial" w:hAnsi="Traditional Arabic" w:cs="Traditional Arabic"/>
          <w:rtl/>
        </w:rPr>
        <w:t>من ناحية</w:t>
      </w:r>
      <w:r w:rsidR="00FB10D9" w:rsidRPr="00D75E0A">
        <w:rPr>
          <w:rFonts w:ascii="Traditional Arabic" w:eastAsia="Arial" w:hAnsi="Traditional Arabic" w:cs="Traditional Arabic" w:hint="cs"/>
          <w:rtl/>
        </w:rPr>
        <w:t>ٍ</w:t>
      </w:r>
      <w:r w:rsidR="00FB10D9" w:rsidRPr="00D75E0A">
        <w:rPr>
          <w:rFonts w:ascii="Traditional Arabic" w:eastAsia="Arial" w:hAnsi="Traditional Arabic" w:cs="Traditional Arabic"/>
          <w:rtl/>
        </w:rPr>
        <w:t xml:space="preserve"> أُخرى 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إلى </w:t>
      </w:r>
      <w:r w:rsidR="00084967" w:rsidRPr="00D75E0A">
        <w:rPr>
          <w:rFonts w:ascii="Traditional Arabic" w:eastAsia="Arial" w:hAnsi="Traditional Arabic" w:cs="Traditional Arabic"/>
          <w:rtl/>
        </w:rPr>
        <w:t>أنَّه</w:t>
      </w:r>
      <w:r w:rsidR="00FB10D9" w:rsidRPr="00D75E0A">
        <w:rPr>
          <w:rFonts w:ascii="Traditional Arabic" w:eastAsia="Arial" w:hAnsi="Traditional Arabic" w:cs="Traditional Arabic" w:hint="cs"/>
          <w:rtl/>
        </w:rPr>
        <w:t>،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مقارنة</w:t>
      </w:r>
      <w:r w:rsidR="00FB10D9" w:rsidRPr="00D75E0A">
        <w:rPr>
          <w:rFonts w:ascii="Traditional Arabic" w:eastAsia="Arial" w:hAnsi="Traditional Arabic" w:cs="Traditional Arabic" w:hint="cs"/>
          <w:rtl/>
        </w:rPr>
        <w:t>ً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FB10D9" w:rsidRPr="00D75E0A">
        <w:rPr>
          <w:rFonts w:ascii="Traditional Arabic" w:eastAsia="Arial" w:hAnsi="Traditional Arabic" w:cs="Traditional Arabic" w:hint="cs"/>
          <w:rtl/>
        </w:rPr>
        <w:t>ب</w:t>
      </w:r>
      <w:r w:rsidR="00DF5F97" w:rsidRPr="00D75E0A">
        <w:rPr>
          <w:rFonts w:ascii="Traditional Arabic" w:eastAsia="Arial" w:hAnsi="Traditional Arabic" w:cs="Traditional Arabic"/>
          <w:rtl/>
        </w:rPr>
        <w:t>ال</w:t>
      </w:r>
      <w:r w:rsidR="006576C9" w:rsidRPr="00D75E0A">
        <w:rPr>
          <w:rFonts w:ascii="Traditional Arabic" w:eastAsia="Arial" w:hAnsi="Traditional Arabic" w:cs="Traditional Arabic"/>
          <w:rtl/>
        </w:rPr>
        <w:t>مواهب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</w:t>
      </w:r>
      <w:r w:rsidR="005D7C65" w:rsidRPr="00D75E0A">
        <w:rPr>
          <w:rFonts w:ascii="Traditional Arabic" w:eastAsia="Arial" w:hAnsi="Traditional Arabic" w:cs="Traditional Arabic"/>
          <w:rtl/>
        </w:rPr>
        <w:t>أُخرى</w:t>
      </w:r>
      <w:r w:rsidR="00DF5F97" w:rsidRPr="00D75E0A">
        <w:rPr>
          <w:rFonts w:ascii="Traditional Arabic" w:eastAsia="Arial" w:hAnsi="Traditional Arabic" w:cs="Traditional Arabic"/>
          <w:rtl/>
        </w:rPr>
        <w:t>، يبدو أن</w:t>
      </w:r>
      <w:r w:rsidR="00FB10D9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مجالات قدرتك واهتمامك مرتبطة</w:t>
      </w:r>
      <w:r w:rsidR="00FB10D9" w:rsidRPr="00D75E0A">
        <w:rPr>
          <w:rFonts w:ascii="Traditional Arabic" w:eastAsia="Arial" w:hAnsi="Traditional Arabic" w:cs="Traditional Arabic" w:hint="cs"/>
          <w:rtl/>
        </w:rPr>
        <w:t>ٌ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DF0730" w:rsidRPr="00D75E0A">
        <w:rPr>
          <w:rFonts w:ascii="Traditional Arabic" w:eastAsia="Arial" w:hAnsi="Traditional Arabic" w:cs="Traditional Arabic" w:hint="cs"/>
          <w:rtl/>
        </w:rPr>
        <w:t xml:space="preserve">في </w:t>
      </w:r>
      <w:r w:rsidR="00DF0730" w:rsidRPr="00D75E0A">
        <w:rPr>
          <w:rFonts w:ascii="Traditional Arabic" w:eastAsia="Arial" w:hAnsi="Traditional Arabic" w:cs="Traditional Arabic"/>
          <w:rtl/>
        </w:rPr>
        <w:t xml:space="preserve">أقوى </w:t>
      </w:r>
      <w:r w:rsidR="00DF0730" w:rsidRPr="00D75E0A">
        <w:rPr>
          <w:rFonts w:ascii="Traditional Arabic" w:eastAsia="Arial" w:hAnsi="Traditional Arabic" w:cs="Traditional Arabic" w:hint="cs"/>
          <w:rtl/>
        </w:rPr>
        <w:t xml:space="preserve">صورها 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بتلك </w:t>
      </w:r>
      <w:r w:rsidR="00635701" w:rsidRPr="00D75E0A">
        <w:rPr>
          <w:rFonts w:ascii="Traditional Arabic" w:eastAsia="Arial" w:hAnsi="Traditional Arabic" w:cs="Traditional Arabic"/>
          <w:rtl/>
        </w:rPr>
        <w:t xml:space="preserve">الموهبة </w:t>
      </w:r>
      <w:r w:rsidR="00DF5F97" w:rsidRPr="00D75E0A">
        <w:rPr>
          <w:rFonts w:ascii="Traditional Arabic" w:eastAsia="Arial" w:hAnsi="Traditional Arabic" w:cs="Traditional Arabic"/>
          <w:rtl/>
        </w:rPr>
        <w:t>المحد</w:t>
      </w:r>
      <w:r w:rsidR="00FB10D9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>دة</w:t>
      </w:r>
      <w:r w:rsidR="00DF5F97" w:rsidRPr="00D75E0A">
        <w:rPr>
          <w:rFonts w:ascii="Traditional Arabic" w:eastAsia="Arial" w:hAnsi="Traditional Arabic" w:cs="Traditional Arabic"/>
        </w:rPr>
        <w:t>.</w:t>
      </w:r>
    </w:p>
    <w:p w14:paraId="6456AA7E" w14:textId="6F269F66" w:rsidR="00714407" w:rsidRPr="00D75E0A" w:rsidRDefault="00211C68" w:rsidP="0082008D">
      <w:pPr>
        <w:pStyle w:val="ListParagraph"/>
        <w:numPr>
          <w:ilvl w:val="0"/>
          <w:numId w:val="54"/>
        </w:num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440" w:right="-200" w:hanging="420"/>
        <w:rPr>
          <w:rFonts w:ascii="Traditional Arabic" w:eastAsia="Arial" w:hAnsi="Traditional Arabic" w:cs="Traditional Arabic"/>
        </w:rPr>
      </w:pP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مجموع نقاط</w:t>
      </w:r>
      <w:r w:rsidR="00CA78E0" w:rsidRPr="00D75E0A">
        <w:rPr>
          <w:rFonts w:ascii="Traditional Arabic" w:eastAsia="Arial" w:hAnsi="Traditional Arabic" w:cs="Traditional Arabic" w:hint="cs"/>
          <w:bCs/>
          <w:u w:val="single"/>
          <w:rtl/>
        </w:rPr>
        <w:t xml:space="preserve"> موهبة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 xml:space="preserve"> </w:t>
      </w:r>
      <w:r w:rsidR="00CA78E0" w:rsidRPr="00D75E0A">
        <w:rPr>
          <w:rFonts w:ascii="Traditional Arabic" w:eastAsia="Arial" w:hAnsi="Traditional Arabic" w:cs="Traditional Arabic" w:hint="cs"/>
          <w:bCs/>
          <w:u w:val="single"/>
          <w:rtl/>
        </w:rPr>
        <w:t>"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الراعي-ا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>ل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ـ</w:t>
      </w:r>
      <w:r w:rsidR="00C10A5F" w:rsidRPr="00D75E0A">
        <w:rPr>
          <w:rFonts w:ascii="Traditional Arabic" w:eastAsia="Arial" w:hAnsi="Traditional Arabic" w:cs="Traditional Arabic"/>
          <w:bCs/>
          <w:u w:val="single"/>
          <w:rtl/>
        </w:rPr>
        <w:t>م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ُ</w:t>
      </w:r>
      <w:r w:rsidR="00C10A5F" w:rsidRPr="00D75E0A">
        <w:rPr>
          <w:rFonts w:ascii="Traditional Arabic" w:eastAsia="Arial" w:hAnsi="Traditional Arabic" w:cs="Traditional Arabic"/>
          <w:bCs/>
          <w:u w:val="single"/>
          <w:rtl/>
        </w:rPr>
        <w:t>علِّم</w:t>
      </w:r>
      <w:r w:rsidR="00CA78E0" w:rsidRPr="00D75E0A">
        <w:rPr>
          <w:rFonts w:ascii="Traditional Arabic" w:eastAsia="Arial" w:hAnsi="Traditional Arabic" w:cs="Traditional Arabic" w:hint="cs"/>
          <w:bCs/>
          <w:u w:val="single"/>
          <w:rtl/>
        </w:rPr>
        <w:t>"</w:t>
      </w:r>
      <w:r w:rsidR="00136F63" w:rsidRPr="00D75E0A">
        <w:rPr>
          <w:rFonts w:ascii="Traditional Arabic" w:eastAsia="Arial" w:hAnsi="Traditional Arabic" w:cs="Traditional Arabic" w:hint="cs"/>
          <w:b/>
          <w:rtl/>
        </w:rPr>
        <w:t>:</w:t>
      </w:r>
      <w:r w:rsidR="00136F63" w:rsidRPr="00D75E0A">
        <w:rPr>
          <w:rFonts w:ascii="Traditional Arabic" w:eastAsia="Arial" w:hAnsi="Traditional Arabic" w:cs="Traditional Arabic" w:hint="cs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rtl/>
        </w:rPr>
        <w:t>حيث</w:t>
      </w:r>
      <w:r w:rsidR="00DF0730" w:rsidRPr="00D75E0A">
        <w:rPr>
          <w:rFonts w:ascii="Traditional Arabic" w:eastAsia="Arial" w:hAnsi="Traditional Arabic" w:cs="Traditional Arabic" w:hint="cs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rtl/>
        </w:rPr>
        <w:t>إ</w:t>
      </w:r>
      <w:r w:rsidR="00DF5F97" w:rsidRPr="00D75E0A">
        <w:rPr>
          <w:rFonts w:ascii="Traditional Arabic" w:eastAsia="Arial" w:hAnsi="Traditional Arabic" w:cs="Traditional Arabic"/>
          <w:rtl/>
        </w:rPr>
        <w:t>ن</w:t>
      </w:r>
      <w:r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هذه الهبة هي "ال</w:t>
      </w:r>
      <w:r w:rsidR="00635701" w:rsidRPr="00D75E0A">
        <w:rPr>
          <w:rFonts w:ascii="Traditional Arabic" w:eastAsia="Arial" w:hAnsi="Traditional Arabic" w:cs="Traditional Arabic"/>
          <w:rtl/>
        </w:rPr>
        <w:t>موهبة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المزدوجة" الوحيدة (ي</w:t>
      </w:r>
      <w:r w:rsidRPr="00D75E0A">
        <w:rPr>
          <w:rFonts w:ascii="Traditional Arabic" w:eastAsia="Arial" w:hAnsi="Traditional Arabic" w:cs="Traditional Arabic" w:hint="cs"/>
          <w:rtl/>
        </w:rPr>
        <w:t>ُختبَر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نصف</w:t>
      </w:r>
      <w:r w:rsidRPr="00D75E0A">
        <w:rPr>
          <w:rFonts w:ascii="Traditional Arabic" w:eastAsia="Arial" w:hAnsi="Traditional Arabic" w:cs="Traditional Arabic" w:hint="cs"/>
          <w:rtl/>
        </w:rPr>
        <w:t xml:space="preserve">ُ </w:t>
      </w:r>
      <w:r w:rsidR="00DF5F97" w:rsidRPr="00D75E0A">
        <w:rPr>
          <w:rFonts w:ascii="Traditional Arabic" w:eastAsia="Arial" w:hAnsi="Traditional Arabic" w:cs="Traditional Arabic"/>
          <w:rtl/>
        </w:rPr>
        <w:t>ه</w:t>
      </w:r>
      <w:r w:rsidRPr="00D75E0A">
        <w:rPr>
          <w:rFonts w:ascii="Traditional Arabic" w:eastAsia="Arial" w:hAnsi="Traditional Arabic" w:cs="Traditional Arabic" w:hint="cs"/>
          <w:rtl/>
        </w:rPr>
        <w:t xml:space="preserve">ذه </w:t>
      </w:r>
      <w:r w:rsidR="00DF5F97" w:rsidRPr="00D75E0A">
        <w:rPr>
          <w:rFonts w:ascii="Traditional Arabic" w:eastAsia="Arial" w:hAnsi="Traditional Arabic" w:cs="Traditional Arabic"/>
          <w:rtl/>
        </w:rPr>
        <w:t>ا</w:t>
      </w:r>
      <w:r w:rsidRPr="00D75E0A">
        <w:rPr>
          <w:rFonts w:ascii="Traditional Arabic" w:eastAsia="Arial" w:hAnsi="Traditional Arabic" w:cs="Traditional Arabic" w:hint="cs"/>
          <w:rtl/>
        </w:rPr>
        <w:t>لموهبة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rtl/>
        </w:rPr>
        <w:t>ضمن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الأسئلة الخاص</w:t>
      </w:r>
      <w:r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>ة ب</w:t>
      </w:r>
      <w:r w:rsidRPr="00D75E0A">
        <w:rPr>
          <w:rFonts w:ascii="Traditional Arabic" w:eastAsia="Arial" w:hAnsi="Traditional Arabic" w:cs="Traditional Arabic" w:hint="cs"/>
          <w:rtl/>
        </w:rPr>
        <w:t>مو</w:t>
      </w:r>
      <w:r w:rsidR="00DF5F97" w:rsidRPr="00D75E0A">
        <w:rPr>
          <w:rFonts w:ascii="Traditional Arabic" w:eastAsia="Arial" w:hAnsi="Traditional Arabic" w:cs="Traditional Arabic"/>
          <w:rtl/>
        </w:rPr>
        <w:t>هبة التعليم)، فإن</w:t>
      </w:r>
      <w:r w:rsidR="00CA78E0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الجانب "الر</w:t>
      </w:r>
      <w:r w:rsidR="00CA78E0" w:rsidRPr="00D75E0A">
        <w:rPr>
          <w:rFonts w:ascii="Traditional Arabic" w:eastAsia="Arial" w:hAnsi="Traditional Arabic" w:cs="Traditional Arabic" w:hint="cs"/>
          <w:rtl/>
        </w:rPr>
        <w:t>ا</w:t>
      </w:r>
      <w:r w:rsidR="00DF5F97" w:rsidRPr="00D75E0A">
        <w:rPr>
          <w:rFonts w:ascii="Traditional Arabic" w:eastAsia="Arial" w:hAnsi="Traditional Arabic" w:cs="Traditional Arabic"/>
          <w:rtl/>
        </w:rPr>
        <w:t>عوي</w:t>
      </w:r>
      <w:r w:rsidR="00CA78E0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" فقط من هذه الهبة </w:t>
      </w:r>
      <w:r w:rsidR="00CA78E0" w:rsidRPr="00D75E0A">
        <w:rPr>
          <w:rFonts w:ascii="Traditional Arabic" w:eastAsia="Arial" w:hAnsi="Traditional Arabic" w:cs="Traditional Arabic" w:hint="cs"/>
          <w:rtl/>
        </w:rPr>
        <w:t>تجري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تغطيته في الأسئلة المرتبطة بهذه </w:t>
      </w:r>
      <w:r w:rsidR="00CA78E0" w:rsidRPr="00D75E0A">
        <w:rPr>
          <w:rFonts w:ascii="Traditional Arabic" w:eastAsia="Arial" w:hAnsi="Traditional Arabic" w:cs="Traditional Arabic"/>
          <w:rtl/>
        </w:rPr>
        <w:t>ا</w:t>
      </w:r>
      <w:r w:rsidR="00CA78E0" w:rsidRPr="00D75E0A">
        <w:rPr>
          <w:rFonts w:ascii="Traditional Arabic" w:eastAsia="Arial" w:hAnsi="Traditional Arabic" w:cs="Traditional Arabic" w:hint="cs"/>
          <w:rtl/>
        </w:rPr>
        <w:t>لموهبة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. يجب على المرء أن ينظر إلى </w:t>
      </w:r>
      <w:r w:rsidR="009F71AC" w:rsidRPr="00D75E0A">
        <w:rPr>
          <w:rFonts w:ascii="Traditional Arabic" w:eastAsia="Arial" w:hAnsi="Traditional Arabic" w:cs="Traditional Arabic" w:hint="cs"/>
          <w:rtl/>
        </w:rPr>
        <w:t>النتيجة (مجموع النقاط)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9F71AC" w:rsidRPr="00D75E0A">
        <w:rPr>
          <w:rFonts w:ascii="Traditional Arabic" w:eastAsia="Arial" w:hAnsi="Traditional Arabic" w:cs="Traditional Arabic" w:hint="cs"/>
          <w:rtl/>
        </w:rPr>
        <w:t>ل</w:t>
      </w:r>
      <w:r w:rsidR="00DF5F97" w:rsidRPr="00D75E0A">
        <w:rPr>
          <w:rFonts w:ascii="Traditional Arabic" w:eastAsia="Arial" w:hAnsi="Traditional Arabic" w:cs="Traditional Arabic"/>
          <w:rtl/>
        </w:rPr>
        <w:t>كل</w:t>
      </w:r>
      <w:r w:rsidR="009F71AC" w:rsidRPr="00D75E0A">
        <w:rPr>
          <w:rFonts w:ascii="Traditional Arabic" w:eastAsia="Arial" w:hAnsi="Traditional Arabic" w:cs="Traditional Arabic" w:hint="cs"/>
          <w:rtl/>
        </w:rPr>
        <w:t>ٍّ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من </w:t>
      </w:r>
      <w:r w:rsidR="009F71AC" w:rsidRPr="00D75E0A">
        <w:rPr>
          <w:rFonts w:ascii="Traditional Arabic" w:eastAsia="Arial" w:hAnsi="Traditional Arabic" w:cs="Traditional Arabic" w:hint="cs"/>
          <w:rtl/>
        </w:rPr>
        <w:t>المو</w:t>
      </w:r>
      <w:r w:rsidR="009F71AC" w:rsidRPr="00D75E0A">
        <w:rPr>
          <w:rFonts w:ascii="Traditional Arabic" w:eastAsia="Arial" w:hAnsi="Traditional Arabic" w:cs="Traditional Arabic"/>
          <w:rtl/>
        </w:rPr>
        <w:t>هب</w:t>
      </w:r>
      <w:r w:rsidR="009F71AC" w:rsidRPr="00D75E0A">
        <w:rPr>
          <w:rFonts w:ascii="Traditional Arabic" w:eastAsia="Arial" w:hAnsi="Traditional Arabic" w:cs="Traditional Arabic" w:hint="cs"/>
          <w:rtl/>
        </w:rPr>
        <w:t>تَيْن</w:t>
      </w:r>
      <w:r w:rsidR="009F71AC" w:rsidRPr="00D75E0A">
        <w:rPr>
          <w:rFonts w:ascii="Traditional Arabic" w:eastAsia="Arial" w:hAnsi="Traditional Arabic" w:cs="Traditional Arabic"/>
          <w:rtl/>
        </w:rPr>
        <w:t xml:space="preserve"> </w:t>
      </w:r>
      <w:r w:rsidR="009F71AC" w:rsidRPr="00D75E0A">
        <w:rPr>
          <w:rFonts w:ascii="Traditional Arabic" w:eastAsia="Arial" w:hAnsi="Traditional Arabic" w:cs="Traditional Arabic" w:hint="cs"/>
          <w:rtl/>
        </w:rPr>
        <w:t>"</w:t>
      </w:r>
      <w:r w:rsidR="009F71AC" w:rsidRPr="00D75E0A">
        <w:rPr>
          <w:rFonts w:ascii="Traditional Arabic" w:eastAsia="Arial" w:hAnsi="Traditional Arabic" w:cs="Traditional Arabic"/>
          <w:b/>
          <w:bCs/>
          <w:rtl/>
        </w:rPr>
        <w:t>التعليم</w:t>
      </w:r>
      <w:r w:rsidR="009F71AC" w:rsidRPr="00D75E0A">
        <w:rPr>
          <w:rFonts w:ascii="Traditional Arabic" w:eastAsia="Arial" w:hAnsi="Traditional Arabic" w:cs="Traditional Arabic" w:hint="cs"/>
          <w:rtl/>
        </w:rPr>
        <w:t>"</w:t>
      </w:r>
      <w:r w:rsidR="009F71AC" w:rsidRPr="00D75E0A">
        <w:rPr>
          <w:rFonts w:ascii="Traditional Arabic" w:eastAsia="Arial" w:hAnsi="Traditional Arabic" w:cs="Traditional Arabic"/>
          <w:rtl/>
        </w:rPr>
        <w:t xml:space="preserve"> </w:t>
      </w:r>
      <w:r w:rsidR="00DF5F97" w:rsidRPr="00D75E0A">
        <w:rPr>
          <w:rFonts w:ascii="Traditional Arabic" w:eastAsia="Arial" w:hAnsi="Traditional Arabic" w:cs="Traditional Arabic"/>
          <w:rtl/>
        </w:rPr>
        <w:t>و</w:t>
      </w:r>
      <w:r w:rsidR="009F71AC" w:rsidRPr="00D75E0A">
        <w:rPr>
          <w:rFonts w:ascii="Traditional Arabic" w:eastAsia="Arial" w:hAnsi="Traditional Arabic" w:cs="Traditional Arabic" w:hint="cs"/>
          <w:rtl/>
        </w:rPr>
        <w:t>"</w:t>
      </w:r>
      <w:r w:rsidR="009F71AC" w:rsidRPr="00D75E0A">
        <w:rPr>
          <w:rFonts w:ascii="Traditional Arabic" w:eastAsia="Arial" w:hAnsi="Traditional Arabic" w:cs="Traditional Arabic" w:hint="cs"/>
          <w:b/>
          <w:bCs/>
          <w:rtl/>
        </w:rPr>
        <w:t>الراعي-</w:t>
      </w:r>
      <w:r w:rsidR="00DF5F97" w:rsidRPr="00D75E0A">
        <w:rPr>
          <w:rFonts w:ascii="Traditional Arabic" w:eastAsia="Arial" w:hAnsi="Traditional Arabic" w:cs="Traditional Arabic"/>
          <w:b/>
          <w:bCs/>
          <w:rtl/>
        </w:rPr>
        <w:t>ال</w:t>
      </w:r>
      <w:r w:rsidR="009F71AC" w:rsidRPr="00D75E0A">
        <w:rPr>
          <w:rFonts w:ascii="Traditional Arabic" w:eastAsia="Arial" w:hAnsi="Traditional Arabic" w:cs="Traditional Arabic" w:hint="cs"/>
          <w:b/>
          <w:bCs/>
          <w:rtl/>
        </w:rPr>
        <w:t>ـ</w:t>
      </w:r>
      <w:r w:rsidR="00C10A5F" w:rsidRPr="00D75E0A">
        <w:rPr>
          <w:rFonts w:ascii="Traditional Arabic" w:eastAsia="Arial" w:hAnsi="Traditional Arabic" w:cs="Traditional Arabic"/>
          <w:b/>
          <w:bCs/>
          <w:rtl/>
        </w:rPr>
        <w:t>م</w:t>
      </w:r>
      <w:r w:rsidR="009F71AC" w:rsidRPr="00D75E0A">
        <w:rPr>
          <w:rFonts w:ascii="Traditional Arabic" w:eastAsia="Arial" w:hAnsi="Traditional Arabic" w:cs="Traditional Arabic" w:hint="cs"/>
          <w:b/>
          <w:bCs/>
          <w:rtl/>
        </w:rPr>
        <w:t>ُ</w:t>
      </w:r>
      <w:r w:rsidR="00C10A5F" w:rsidRPr="00D75E0A">
        <w:rPr>
          <w:rFonts w:ascii="Traditional Arabic" w:eastAsia="Arial" w:hAnsi="Traditional Arabic" w:cs="Traditional Arabic"/>
          <w:b/>
          <w:bCs/>
          <w:rtl/>
        </w:rPr>
        <w:t>علِّم</w:t>
      </w:r>
      <w:r w:rsidR="009F71AC" w:rsidRPr="00D75E0A">
        <w:rPr>
          <w:rFonts w:ascii="Traditional Arabic" w:eastAsia="Arial" w:hAnsi="Traditional Arabic" w:cs="Traditional Arabic" w:hint="cs"/>
          <w:rtl/>
        </w:rPr>
        <w:t>"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للحصول على تقييم</w:t>
      </w:r>
      <w:r w:rsidR="009F71AC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ذاتي</w:t>
      </w:r>
      <w:r w:rsidR="009F71AC" w:rsidRPr="00D75E0A">
        <w:rPr>
          <w:rFonts w:ascii="Traditional Arabic" w:eastAsia="Arial" w:hAnsi="Traditional Arabic" w:cs="Traditional Arabic" w:hint="cs"/>
          <w:rtl/>
        </w:rPr>
        <w:t>ٍّ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دقيق</w:t>
      </w:r>
      <w:r w:rsidR="009F71AC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لموهبة </w:t>
      </w:r>
      <w:r w:rsidR="009F71AC" w:rsidRPr="00D75E0A">
        <w:rPr>
          <w:rFonts w:ascii="Traditional Arabic" w:eastAsia="Arial" w:hAnsi="Traditional Arabic" w:cs="Traditional Arabic" w:hint="cs"/>
          <w:rtl/>
        </w:rPr>
        <w:t>"</w:t>
      </w:r>
      <w:r w:rsidR="009F71AC" w:rsidRPr="00D75E0A">
        <w:rPr>
          <w:rFonts w:ascii="Traditional Arabic" w:eastAsia="Arial" w:hAnsi="Traditional Arabic" w:cs="Traditional Arabic" w:hint="cs"/>
          <w:b/>
          <w:bCs/>
          <w:rtl/>
        </w:rPr>
        <w:t>الراعي-</w:t>
      </w:r>
      <w:r w:rsidR="009F71AC" w:rsidRPr="00D75E0A">
        <w:rPr>
          <w:rFonts w:ascii="Traditional Arabic" w:eastAsia="Arial" w:hAnsi="Traditional Arabic" w:cs="Traditional Arabic"/>
          <w:b/>
          <w:bCs/>
          <w:rtl/>
        </w:rPr>
        <w:t>ال</w:t>
      </w:r>
      <w:r w:rsidR="009F71AC" w:rsidRPr="00D75E0A">
        <w:rPr>
          <w:rFonts w:ascii="Traditional Arabic" w:eastAsia="Arial" w:hAnsi="Traditional Arabic" w:cs="Traditional Arabic" w:hint="cs"/>
          <w:b/>
          <w:bCs/>
          <w:rtl/>
        </w:rPr>
        <w:t>ـ</w:t>
      </w:r>
      <w:r w:rsidR="009F71AC" w:rsidRPr="00D75E0A">
        <w:rPr>
          <w:rFonts w:ascii="Traditional Arabic" w:eastAsia="Arial" w:hAnsi="Traditional Arabic" w:cs="Traditional Arabic"/>
          <w:b/>
          <w:bCs/>
          <w:rtl/>
        </w:rPr>
        <w:t>م</w:t>
      </w:r>
      <w:r w:rsidR="009F71AC" w:rsidRPr="00D75E0A">
        <w:rPr>
          <w:rFonts w:ascii="Traditional Arabic" w:eastAsia="Arial" w:hAnsi="Traditional Arabic" w:cs="Traditional Arabic" w:hint="cs"/>
          <w:b/>
          <w:bCs/>
          <w:rtl/>
        </w:rPr>
        <w:t>ُ</w:t>
      </w:r>
      <w:r w:rsidR="009F71AC" w:rsidRPr="00D75E0A">
        <w:rPr>
          <w:rFonts w:ascii="Traditional Arabic" w:eastAsia="Arial" w:hAnsi="Traditional Arabic" w:cs="Traditional Arabic"/>
          <w:b/>
          <w:bCs/>
          <w:rtl/>
        </w:rPr>
        <w:t>علِّم</w:t>
      </w:r>
      <w:r w:rsidR="009F71AC" w:rsidRPr="00D75E0A">
        <w:rPr>
          <w:rFonts w:ascii="Traditional Arabic" w:eastAsia="Arial" w:hAnsi="Traditional Arabic" w:cs="Traditional Arabic" w:hint="cs"/>
          <w:rtl/>
        </w:rPr>
        <w:t>"</w:t>
      </w:r>
      <w:r w:rsidR="00DF5F97" w:rsidRPr="00D75E0A">
        <w:rPr>
          <w:rFonts w:ascii="Traditional Arabic" w:eastAsia="Arial" w:hAnsi="Traditional Arabic" w:cs="Traditional Arabic"/>
        </w:rPr>
        <w:t>.</w:t>
      </w:r>
    </w:p>
    <w:p w14:paraId="4138B2CF" w14:textId="610C6A7F" w:rsidR="00136F63" w:rsidRPr="00D75E0A" w:rsidRDefault="009F71AC" w:rsidP="0082008D">
      <w:pPr>
        <w:pStyle w:val="ListParagraph"/>
        <w:numPr>
          <w:ilvl w:val="0"/>
          <w:numId w:val="54"/>
        </w:num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440" w:right="-200" w:hanging="420"/>
        <w:rPr>
          <w:rFonts w:ascii="Traditional Arabic" w:eastAsia="Arial" w:hAnsi="Traditional Arabic" w:cs="Traditional Arabic"/>
        </w:rPr>
      </w:pPr>
      <w:r w:rsidRPr="00D75E0A">
        <w:rPr>
          <w:rFonts w:ascii="Dubai Medium" w:eastAsia="Arial" w:hAnsi="Dubai Medium" w:cs="Dubai Medium"/>
          <w:bCs/>
          <w:u w:val="single"/>
          <w:rtl/>
        </w:rPr>
        <w:t>ذات</w:t>
      </w:r>
      <w:r w:rsidR="00DF5F97" w:rsidRPr="00D75E0A">
        <w:rPr>
          <w:rFonts w:ascii="Dubai Medium" w:eastAsia="Arial" w:hAnsi="Dubai Medium" w:cs="Dubai Medium"/>
          <w:bCs/>
          <w:u w:val="single"/>
          <w:rtl/>
        </w:rPr>
        <w:t>ي</w:t>
      </w:r>
      <w:r w:rsidRPr="00D75E0A">
        <w:rPr>
          <w:rFonts w:ascii="Dubai Medium" w:eastAsia="Arial" w:hAnsi="Dubai Medium" w:cs="Dubai Medium"/>
          <w:bCs/>
          <w:u w:val="single"/>
          <w:rtl/>
        </w:rPr>
        <w:t>ٌّ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 xml:space="preserve"> (</w:t>
      </w:r>
      <w:r w:rsidRPr="00D75E0A">
        <w:rPr>
          <w:rFonts w:ascii="Dubai Medium" w:eastAsia="Arial" w:hAnsi="Dubai Medium" w:cs="Dubai Medium"/>
          <w:bCs/>
          <w:u w:val="single"/>
        </w:rPr>
        <w:t>Subjective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)</w:t>
      </w:r>
      <w:r w:rsidR="00DF5F97" w:rsidRPr="00D75E0A">
        <w:rPr>
          <w:rFonts w:ascii="Traditional Arabic" w:eastAsia="Arial" w:hAnsi="Traditional Arabic" w:cs="Traditional Arabic"/>
          <w:b/>
          <w:rtl/>
        </w:rPr>
        <w:t>:</w:t>
      </w:r>
      <w:r w:rsidR="00136F63" w:rsidRPr="00D75E0A">
        <w:rPr>
          <w:rFonts w:ascii="Traditional Arabic" w:eastAsia="Arial" w:hAnsi="Traditional Arabic" w:cs="Traditional Arabic" w:hint="cs"/>
          <w:b/>
          <w:rtl/>
        </w:rPr>
        <w:t xml:space="preserve"> </w:t>
      </w:r>
      <w:r w:rsidR="007A75D3" w:rsidRPr="00D75E0A">
        <w:rPr>
          <w:rFonts w:ascii="Traditional Arabic" w:eastAsia="Arial" w:hAnsi="Traditional Arabic" w:cs="Traditional Arabic" w:hint="cs"/>
          <w:rtl/>
        </w:rPr>
        <w:t xml:space="preserve">إنَّ </w:t>
      </w:r>
      <w:r w:rsidR="00DF5F97" w:rsidRPr="00D75E0A">
        <w:rPr>
          <w:rFonts w:ascii="Traditional Arabic" w:eastAsia="Arial" w:hAnsi="Traditional Arabic" w:cs="Traditional Arabic"/>
          <w:rtl/>
        </w:rPr>
        <w:t>جميع</w:t>
      </w:r>
      <w:r w:rsidR="007A75D3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اختبارات التشخيص الذاتي</w:t>
      </w:r>
      <w:r w:rsidR="007A75D3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7A75D3" w:rsidRPr="00D75E0A">
        <w:rPr>
          <w:rFonts w:ascii="Traditional Arabic" w:eastAsia="Arial" w:hAnsi="Traditional Arabic" w:cs="Traditional Arabic" w:hint="cs"/>
          <w:rtl/>
        </w:rPr>
        <w:t>(أي تقييمنا لأنفسنا) تحمل في طيَّاتها خاصِّيَّةً مُشترَكةً و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هي </w:t>
      </w:r>
      <w:r w:rsidR="007A75D3" w:rsidRPr="00D75E0A">
        <w:rPr>
          <w:rFonts w:ascii="Traditional Arabic" w:eastAsia="Arial" w:hAnsi="Traditional Arabic" w:cs="Traditional Arabic" w:hint="cs"/>
          <w:rtl/>
        </w:rPr>
        <w:t xml:space="preserve">النظرة </w:t>
      </w:r>
      <w:r w:rsidR="00DF5F97" w:rsidRPr="00D75E0A">
        <w:rPr>
          <w:rFonts w:ascii="Traditional Arabic" w:eastAsia="Arial" w:hAnsi="Traditional Arabic" w:cs="Traditional Arabic"/>
          <w:rtl/>
        </w:rPr>
        <w:t>الذات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7A75D3" w:rsidRPr="00D75E0A">
        <w:rPr>
          <w:rFonts w:ascii="Traditional Arabic" w:eastAsia="Arial" w:hAnsi="Traditional Arabic" w:cs="Traditional Arabic" w:hint="cs"/>
          <w:rtl/>
        </w:rPr>
        <w:t xml:space="preserve"> (</w:t>
      </w:r>
      <w:r w:rsidR="007A75D3" w:rsidRPr="00D75E0A">
        <w:rPr>
          <w:rFonts w:ascii="Arial" w:hAnsi="Arial" w:cs="Arial"/>
          <w:sz w:val="21"/>
          <w:szCs w:val="16"/>
        </w:rPr>
        <w:t>subjectivity</w:t>
      </w:r>
      <w:r w:rsidR="007A75D3" w:rsidRPr="00D75E0A">
        <w:rPr>
          <w:rFonts w:ascii="Traditional Arabic" w:eastAsia="Arial" w:hAnsi="Traditional Arabic" w:cs="Traditional Arabic" w:hint="cs"/>
          <w:rtl/>
        </w:rPr>
        <w:t xml:space="preserve">) (وهي عكْسُ النظرة الموضوعيَّة </w:t>
      </w:r>
      <w:r w:rsidR="007A75D3" w:rsidRPr="00D75E0A">
        <w:rPr>
          <w:rFonts w:ascii="Traditional Arabic" w:eastAsia="Arial" w:hAnsi="Traditional Arabic" w:cs="Traditional Arabic"/>
          <w:b/>
          <w:bCs/>
          <w:lang w:val="en-US"/>
        </w:rPr>
        <w:t>objectivity</w:t>
      </w:r>
      <w:r w:rsidR="007A75D3" w:rsidRPr="00D75E0A">
        <w:rPr>
          <w:rFonts w:ascii="Traditional Arabic" w:eastAsia="Arial" w:hAnsi="Traditional Arabic" w:cs="Traditional Arabic" w:hint="cs"/>
          <w:rtl/>
        </w:rPr>
        <w:t>)</w:t>
      </w:r>
      <w:r w:rsidR="00DF5F97" w:rsidRPr="00D75E0A">
        <w:rPr>
          <w:rFonts w:ascii="Traditional Arabic" w:eastAsia="Arial" w:hAnsi="Traditional Arabic" w:cs="Traditional Arabic"/>
          <w:rtl/>
        </w:rPr>
        <w:t>، لذلك يتأث</w:t>
      </w:r>
      <w:r w:rsidR="007A75D3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>ر هذا الجرد بمتغي</w:t>
      </w:r>
      <w:r w:rsidR="007A75D3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رات</w:t>
      </w:r>
      <w:r w:rsidR="007A75D3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CE2236" w:rsidRPr="00D75E0A">
        <w:rPr>
          <w:rFonts w:ascii="Traditional Arabic" w:eastAsia="Arial" w:hAnsi="Traditional Arabic" w:cs="Traditional Arabic"/>
          <w:rtl/>
        </w:rPr>
        <w:t>معيَّن</w:t>
      </w:r>
      <w:r w:rsidR="00DF5F97" w:rsidRPr="00D75E0A">
        <w:rPr>
          <w:rFonts w:ascii="Traditional Arabic" w:eastAsia="Arial" w:hAnsi="Traditional Arabic" w:cs="Traditional Arabic"/>
          <w:rtl/>
        </w:rPr>
        <w:t>ة</w:t>
      </w:r>
      <w:r w:rsidR="007A75D3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قد </w:t>
      </w:r>
      <w:r w:rsidR="003C1CF8" w:rsidRPr="00D75E0A">
        <w:rPr>
          <w:rFonts w:ascii="Traditional Arabic" w:eastAsia="Arial" w:hAnsi="Traditional Arabic" w:cs="Traditional Arabic" w:hint="cs"/>
          <w:rtl/>
        </w:rPr>
        <w:t>تؤدِّي إلى انحرافٍ (اختلالٍ) في التعبير عن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"الصورة الفعل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". </w:t>
      </w:r>
      <w:r w:rsidR="00455F0C" w:rsidRPr="00D75E0A">
        <w:rPr>
          <w:rFonts w:ascii="Traditional Arabic" w:eastAsia="Arial" w:hAnsi="Traditional Arabic" w:cs="Traditional Arabic" w:hint="cs"/>
          <w:rtl/>
        </w:rPr>
        <w:t>مثلًا، ي</w:t>
      </w:r>
      <w:r w:rsidR="003C1CF8" w:rsidRPr="00D75E0A">
        <w:rPr>
          <w:rFonts w:ascii="Traditional Arabic" w:eastAsia="Arial" w:hAnsi="Traditional Arabic" w:cs="Traditional Arabic"/>
          <w:rtl/>
        </w:rPr>
        <w:t xml:space="preserve">نتقد </w:t>
      </w:r>
      <w:r w:rsidR="00DF5F97" w:rsidRPr="00D75E0A">
        <w:rPr>
          <w:rFonts w:ascii="Traditional Arabic" w:eastAsia="Arial" w:hAnsi="Traditional Arabic" w:cs="Traditional Arabic"/>
          <w:rtl/>
        </w:rPr>
        <w:t>بعض</w:t>
      </w:r>
      <w:r w:rsidR="003C1CF8" w:rsidRPr="00D75E0A">
        <w:rPr>
          <w:rFonts w:ascii="Traditional Arabic" w:eastAsia="Arial" w:hAnsi="Traditional Arabic" w:cs="Traditional Arabic" w:hint="cs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الناس أنفس</w:t>
      </w:r>
      <w:r w:rsidR="003C1CF8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هم أكثر </w:t>
      </w:r>
      <w:r w:rsidR="003C1CF8" w:rsidRPr="00D75E0A">
        <w:rPr>
          <w:rFonts w:ascii="Traditional Arabic" w:eastAsia="Arial" w:hAnsi="Traditional Arabic" w:cs="Traditional Arabic" w:hint="cs"/>
          <w:rtl/>
        </w:rPr>
        <w:t>ممَّا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3C1CF8" w:rsidRPr="00D75E0A">
        <w:rPr>
          <w:rFonts w:ascii="Traditional Arabic" w:eastAsia="Arial" w:hAnsi="Traditional Arabic" w:cs="Traditional Arabic" w:hint="cs"/>
          <w:rtl/>
        </w:rPr>
        <w:t>قد يفعله آخَرون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(</w:t>
      </w:r>
      <w:r w:rsidR="003C1CF8" w:rsidRPr="00D75E0A">
        <w:rPr>
          <w:rFonts w:ascii="Traditional Arabic" w:eastAsia="Arial" w:hAnsi="Traditional Arabic" w:cs="Traditional Arabic" w:hint="cs"/>
          <w:rtl/>
        </w:rPr>
        <w:t xml:space="preserve">لأنَّهم </w:t>
      </w:r>
      <w:r w:rsidR="00DF5F97" w:rsidRPr="00D75E0A">
        <w:rPr>
          <w:rFonts w:ascii="Traditional Arabic" w:eastAsia="Arial" w:hAnsi="Traditional Arabic" w:cs="Traditional Arabic"/>
          <w:rtl/>
        </w:rPr>
        <w:t>يمتلكون معايير أعلى</w:t>
      </w:r>
      <w:r w:rsidR="003C1CF8" w:rsidRPr="00D75E0A">
        <w:rPr>
          <w:rFonts w:ascii="Traditional Arabic" w:eastAsia="Arial" w:hAnsi="Traditional Arabic" w:cs="Traditional Arabic" w:hint="cs"/>
          <w:rtl/>
        </w:rPr>
        <w:t xml:space="preserve"> من الآخَرين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5727F2" w:rsidRPr="00D75E0A">
        <w:rPr>
          <w:rFonts w:ascii="Traditional Arabic" w:eastAsia="Arial" w:hAnsi="Traditional Arabic" w:cs="Traditional Arabic"/>
          <w:rtl/>
        </w:rPr>
        <w:t>لا سيَّما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في مجال موهبتهم!). </w:t>
      </w:r>
      <w:r w:rsidR="003C1CF8" w:rsidRPr="00D75E0A">
        <w:rPr>
          <w:rFonts w:ascii="Traditional Arabic" w:eastAsia="Arial" w:hAnsi="Traditional Arabic" w:cs="Traditional Arabic" w:hint="cs"/>
          <w:rtl/>
        </w:rPr>
        <w:t xml:space="preserve">كما قد 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يميل </w:t>
      </w:r>
      <w:r w:rsidR="003C1CF8" w:rsidRPr="00D75E0A">
        <w:rPr>
          <w:rFonts w:ascii="Traditional Arabic" w:eastAsia="Arial" w:hAnsi="Traditional Arabic" w:cs="Traditional Arabic"/>
          <w:rtl/>
        </w:rPr>
        <w:t>بعض</w:t>
      </w:r>
      <w:r w:rsidR="003C1CF8" w:rsidRPr="00D75E0A">
        <w:rPr>
          <w:rFonts w:ascii="Traditional Arabic" w:eastAsia="Arial" w:hAnsi="Traditional Arabic" w:cs="Traditional Arabic" w:hint="cs"/>
          <w:rtl/>
        </w:rPr>
        <w:t>ُ</w:t>
      </w:r>
      <w:r w:rsidR="003C1CF8" w:rsidRPr="00D75E0A">
        <w:rPr>
          <w:rFonts w:ascii="Traditional Arabic" w:eastAsia="Arial" w:hAnsi="Traditional Arabic" w:cs="Traditional Arabic"/>
          <w:rtl/>
        </w:rPr>
        <w:t xml:space="preserve"> الناس 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إلى </w:t>
      </w:r>
      <w:r w:rsidR="004F5C82" w:rsidRPr="00D75E0A">
        <w:rPr>
          <w:rFonts w:ascii="Traditional Arabic" w:eastAsia="Arial" w:hAnsi="Traditional Arabic" w:cs="Traditional Arabic" w:hint="cs"/>
          <w:rtl/>
        </w:rPr>
        <w:t>افتراض وجود م</w:t>
      </w:r>
      <w:r w:rsidR="00455F0C" w:rsidRPr="00D75E0A">
        <w:rPr>
          <w:rFonts w:ascii="Traditional Arabic" w:eastAsia="Arial" w:hAnsi="Traditional Arabic" w:cs="Traditional Arabic" w:hint="cs"/>
          <w:rtl/>
        </w:rPr>
        <w:t>َ</w:t>
      </w:r>
      <w:r w:rsidR="004F5C82" w:rsidRPr="00D75E0A">
        <w:rPr>
          <w:rFonts w:ascii="Traditional Arabic" w:eastAsia="Arial" w:hAnsi="Traditional Arabic" w:cs="Traditional Arabic" w:hint="cs"/>
          <w:rtl/>
        </w:rPr>
        <w:t>ع</w:t>
      </w:r>
      <w:r w:rsidR="00455F0C" w:rsidRPr="00D75E0A">
        <w:rPr>
          <w:rFonts w:ascii="Traditional Arabic" w:eastAsia="Arial" w:hAnsi="Traditional Arabic" w:cs="Traditional Arabic" w:hint="cs"/>
          <w:rtl/>
        </w:rPr>
        <w:t>َ</w:t>
      </w:r>
      <w:r w:rsidR="004F5C82" w:rsidRPr="00D75E0A">
        <w:rPr>
          <w:rFonts w:ascii="Traditional Arabic" w:eastAsia="Arial" w:hAnsi="Traditional Arabic" w:cs="Traditional Arabic" w:hint="cs"/>
          <w:rtl/>
        </w:rPr>
        <w:t>انٍ في أسئلة جرْدِ المواهب</w:t>
      </w:r>
      <w:r w:rsidR="003C1CF8" w:rsidRPr="00D75E0A">
        <w:rPr>
          <w:rFonts w:ascii="Traditional Arabic" w:eastAsia="Arial" w:hAnsi="Traditional Arabic" w:cs="Traditional Arabic" w:hint="cs"/>
          <w:rtl/>
        </w:rPr>
        <w:t xml:space="preserve"> أكثر ممَّا </w:t>
      </w:r>
      <w:r w:rsidR="004F5C82" w:rsidRPr="00D75E0A">
        <w:rPr>
          <w:rFonts w:ascii="Traditional Arabic" w:eastAsia="Arial" w:hAnsi="Traditional Arabic" w:cs="Traditional Arabic" w:hint="cs"/>
          <w:rtl/>
        </w:rPr>
        <w:t>ت</w:t>
      </w:r>
      <w:r w:rsidR="003C1CF8" w:rsidRPr="00D75E0A">
        <w:rPr>
          <w:rFonts w:ascii="Traditional Arabic" w:eastAsia="Arial" w:hAnsi="Traditional Arabic" w:cs="Traditional Arabic" w:hint="cs"/>
          <w:rtl/>
        </w:rPr>
        <w:t>ح</w:t>
      </w:r>
      <w:r w:rsidR="00455F0C" w:rsidRPr="00D75E0A">
        <w:rPr>
          <w:rFonts w:ascii="Traditional Arabic" w:eastAsia="Arial" w:hAnsi="Traditional Arabic" w:cs="Traditional Arabic" w:hint="cs"/>
          <w:rtl/>
        </w:rPr>
        <w:t>ْ</w:t>
      </w:r>
      <w:r w:rsidR="003C1CF8" w:rsidRPr="00D75E0A">
        <w:rPr>
          <w:rFonts w:ascii="Traditional Arabic" w:eastAsia="Arial" w:hAnsi="Traditional Arabic" w:cs="Traditional Arabic" w:hint="cs"/>
          <w:rtl/>
        </w:rPr>
        <w:t>م</w:t>
      </w:r>
      <w:r w:rsidR="00455F0C" w:rsidRPr="00D75E0A">
        <w:rPr>
          <w:rFonts w:ascii="Traditional Arabic" w:eastAsia="Arial" w:hAnsi="Traditional Arabic" w:cs="Traditional Arabic" w:hint="cs"/>
          <w:rtl/>
        </w:rPr>
        <w:t>ِ</w:t>
      </w:r>
      <w:r w:rsidR="003C1CF8" w:rsidRPr="00D75E0A">
        <w:rPr>
          <w:rFonts w:ascii="Traditional Arabic" w:eastAsia="Arial" w:hAnsi="Traditional Arabic" w:cs="Traditional Arabic" w:hint="cs"/>
          <w:rtl/>
        </w:rPr>
        <w:t>ل</w:t>
      </w:r>
      <w:r w:rsidR="00455F0C" w:rsidRPr="00D75E0A">
        <w:rPr>
          <w:rFonts w:ascii="Traditional Arabic" w:eastAsia="Arial" w:hAnsi="Traditional Arabic" w:cs="Traditional Arabic" w:hint="cs"/>
          <w:rtl/>
        </w:rPr>
        <w:t>ُ</w:t>
      </w:r>
      <w:r w:rsidR="003C1CF8" w:rsidRPr="00D75E0A">
        <w:rPr>
          <w:rFonts w:ascii="Traditional Arabic" w:eastAsia="Arial" w:hAnsi="Traditional Arabic" w:cs="Traditional Arabic" w:hint="cs"/>
          <w:rtl/>
        </w:rPr>
        <w:t>ه</w:t>
      </w:r>
      <w:r w:rsidR="004F5C82" w:rsidRPr="00D75E0A">
        <w:rPr>
          <w:rFonts w:ascii="Traditional Arabic" w:eastAsia="Arial" w:hAnsi="Traditional Arabic" w:cs="Traditional Arabic" w:hint="cs"/>
          <w:rtl/>
        </w:rPr>
        <w:t>ا</w:t>
      </w:r>
      <w:r w:rsidR="003C1CF8" w:rsidRPr="00D75E0A">
        <w:rPr>
          <w:rFonts w:ascii="Traditional Arabic" w:eastAsia="Arial" w:hAnsi="Traditional Arabic" w:cs="Traditional Arabic" w:hint="cs"/>
          <w:rtl/>
        </w:rPr>
        <w:t xml:space="preserve"> في الحقيقة</w:t>
      </w:r>
      <w:r w:rsidR="00DF5F97" w:rsidRPr="00D75E0A">
        <w:rPr>
          <w:rFonts w:ascii="Traditional Arabic" w:eastAsia="Arial" w:hAnsi="Traditional Arabic" w:cs="Traditional Arabic"/>
          <w:rtl/>
        </w:rPr>
        <w:t>. وأيضًا، إذا حق</w:t>
      </w:r>
      <w:r w:rsidR="00455F0C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>ق</w:t>
      </w:r>
      <w:r w:rsidR="00455F0C" w:rsidRPr="00D75E0A">
        <w:rPr>
          <w:rFonts w:ascii="Traditional Arabic" w:eastAsia="Arial" w:hAnsi="Traditional Arabic" w:cs="Traditional Arabic" w:hint="cs"/>
          <w:rtl/>
        </w:rPr>
        <w:t>ْ</w:t>
      </w:r>
      <w:r w:rsidR="00DF5F97" w:rsidRPr="00D75E0A">
        <w:rPr>
          <w:rFonts w:ascii="Traditional Arabic" w:eastAsia="Arial" w:hAnsi="Traditional Arabic" w:cs="Traditional Arabic"/>
          <w:rtl/>
        </w:rPr>
        <w:t>ت</w:t>
      </w:r>
      <w:r w:rsidR="00455F0C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8E2CF0" w:rsidRPr="00D75E0A">
        <w:rPr>
          <w:rFonts w:ascii="Traditional Arabic" w:eastAsia="Arial" w:hAnsi="Traditional Arabic" w:cs="Traditional Arabic"/>
          <w:rtl/>
        </w:rPr>
        <w:t>مؤخَّ</w:t>
      </w:r>
      <w:r w:rsidR="00DF5F97" w:rsidRPr="00D75E0A">
        <w:rPr>
          <w:rFonts w:ascii="Traditional Arabic" w:eastAsia="Arial" w:hAnsi="Traditional Arabic" w:cs="Traditional Arabic"/>
          <w:rtl/>
        </w:rPr>
        <w:t>رًا نجاحًا في مجال</w:t>
      </w:r>
      <w:r w:rsidR="00455F0C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CE2236" w:rsidRPr="00D75E0A">
        <w:rPr>
          <w:rFonts w:ascii="Traditional Arabic" w:eastAsia="Arial" w:hAnsi="Traditional Arabic" w:cs="Traditional Arabic"/>
          <w:rtl/>
        </w:rPr>
        <w:t>معيَّن</w:t>
      </w:r>
      <w:r w:rsidR="00DF5F97" w:rsidRPr="00D75E0A">
        <w:rPr>
          <w:rFonts w:ascii="Traditional Arabic" w:eastAsia="Arial" w:hAnsi="Traditional Arabic" w:cs="Traditional Arabic"/>
          <w:rtl/>
        </w:rPr>
        <w:t>، ف</w:t>
      </w:r>
      <w:r w:rsidR="004F1DED" w:rsidRPr="00D75E0A">
        <w:rPr>
          <w:rFonts w:ascii="Traditional Arabic" w:eastAsia="Arial" w:hAnsi="Traditional Arabic" w:cs="Traditional Arabic"/>
          <w:rtl/>
        </w:rPr>
        <w:t>س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تميل إلى تقييم </w:t>
      </w:r>
      <w:r w:rsidR="00455F0C" w:rsidRPr="00D75E0A">
        <w:rPr>
          <w:rFonts w:ascii="Traditional Arabic" w:eastAsia="Arial" w:hAnsi="Traditional Arabic" w:cs="Traditional Arabic"/>
          <w:rtl/>
        </w:rPr>
        <w:t>نفْسِ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ك </w:t>
      </w:r>
      <w:r w:rsidR="00E26552" w:rsidRPr="00D75E0A">
        <w:rPr>
          <w:rFonts w:ascii="Traditional Arabic" w:eastAsia="Arial" w:hAnsi="Traditional Arabic" w:cs="Traditional Arabic" w:hint="cs"/>
          <w:rtl/>
        </w:rPr>
        <w:t>بصورةٍ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أعلى </w:t>
      </w:r>
      <w:r w:rsidR="00E26552" w:rsidRPr="00D75E0A">
        <w:rPr>
          <w:rFonts w:ascii="Traditional Arabic" w:eastAsia="Arial" w:hAnsi="Traditional Arabic" w:cs="Traditional Arabic" w:hint="cs"/>
          <w:rtl/>
        </w:rPr>
        <w:t xml:space="preserve">(من حقيقتها) </w:t>
      </w:r>
      <w:r w:rsidR="00DF5F97" w:rsidRPr="00D75E0A">
        <w:rPr>
          <w:rFonts w:ascii="Traditional Arabic" w:eastAsia="Arial" w:hAnsi="Traditional Arabic" w:cs="Traditional Arabic"/>
          <w:rtl/>
        </w:rPr>
        <w:t>في هذا المجال. (</w:t>
      </w:r>
      <w:r w:rsidR="00E26552" w:rsidRPr="00D75E0A">
        <w:rPr>
          <w:rFonts w:ascii="Traditional Arabic" w:eastAsia="Arial" w:hAnsi="Traditional Arabic" w:cs="Traditional Arabic" w:hint="cs"/>
          <w:rtl/>
        </w:rPr>
        <w:t>ويحدث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عك</w:t>
      </w:r>
      <w:r w:rsidR="00E26552" w:rsidRPr="00D75E0A">
        <w:rPr>
          <w:rFonts w:ascii="Traditional Arabic" w:eastAsia="Arial" w:hAnsi="Traditional Arabic" w:cs="Traditional Arabic" w:hint="cs"/>
          <w:rtl/>
        </w:rPr>
        <w:t>ْ</w:t>
      </w:r>
      <w:r w:rsidR="00DF5F97" w:rsidRPr="00D75E0A">
        <w:rPr>
          <w:rFonts w:ascii="Traditional Arabic" w:eastAsia="Arial" w:hAnsi="Traditional Arabic" w:cs="Traditional Arabic"/>
          <w:rtl/>
        </w:rPr>
        <w:t>س</w:t>
      </w:r>
      <w:r w:rsidR="00E26552" w:rsidRPr="00D75E0A">
        <w:rPr>
          <w:rFonts w:ascii="Traditional Arabic" w:eastAsia="Arial" w:hAnsi="Traditional Arabic" w:cs="Traditional Arabic" w:hint="cs"/>
          <w:rtl/>
        </w:rPr>
        <w:t>ُ ذلك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E26552" w:rsidRPr="00D75E0A">
        <w:rPr>
          <w:rFonts w:ascii="Traditional Arabic" w:eastAsia="Arial" w:hAnsi="Traditional Arabic" w:cs="Traditional Arabic" w:hint="cs"/>
          <w:rtl/>
        </w:rPr>
        <w:t>في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مجالات الفشل الأخيرة حيث قد تحصل على </w:t>
      </w:r>
      <w:r w:rsidR="00E26552" w:rsidRPr="00D75E0A">
        <w:rPr>
          <w:rFonts w:ascii="Traditional Arabic" w:eastAsia="Arial" w:hAnsi="Traditional Arabic" w:cs="Traditional Arabic" w:hint="cs"/>
          <w:rtl/>
        </w:rPr>
        <w:t>نتيجةٍ (مجموعٍ)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أقل</w:t>
      </w:r>
      <w:r w:rsidR="00E26552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من "أنت الحقيقي</w:t>
      </w:r>
      <w:r w:rsidR="00E26552" w:rsidRPr="00D75E0A">
        <w:rPr>
          <w:rFonts w:ascii="Traditional Arabic" w:eastAsia="Arial" w:hAnsi="Traditional Arabic" w:cs="Traditional Arabic" w:hint="cs"/>
          <w:rtl/>
        </w:rPr>
        <w:t>ّ</w:t>
      </w:r>
      <w:r w:rsidR="00DF5F97" w:rsidRPr="00D75E0A">
        <w:rPr>
          <w:rFonts w:ascii="Traditional Arabic" w:eastAsia="Arial" w:hAnsi="Traditional Arabic" w:cs="Traditional Arabic"/>
          <w:rtl/>
        </w:rPr>
        <w:t>".) سيؤد</w:t>
      </w:r>
      <w:r w:rsidR="00E26552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ي إجراء الجرد في فترات</w:t>
      </w:r>
      <w:r w:rsidR="00E26552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"غير عاطف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E26552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>" أو "غير انتقال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E26552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>" إلى الحصول على النتائج الأدق</w:t>
      </w:r>
      <w:r w:rsidR="00E26552" w:rsidRPr="00D75E0A">
        <w:rPr>
          <w:rFonts w:ascii="Traditional Arabic" w:eastAsia="Arial" w:hAnsi="Traditional Arabic" w:cs="Traditional Arabic" w:hint="cs"/>
          <w:rtl/>
        </w:rPr>
        <w:t>ّ</w:t>
      </w:r>
      <w:r w:rsidR="00DF5F97" w:rsidRPr="00D75E0A">
        <w:rPr>
          <w:rFonts w:ascii="Traditional Arabic" w:eastAsia="Arial" w:hAnsi="Traditional Arabic" w:cs="Traditional Arabic"/>
          <w:rtl/>
        </w:rPr>
        <w:t>. كما أن</w:t>
      </w:r>
      <w:r w:rsidR="00E26552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أخ</w:t>
      </w:r>
      <w:r w:rsidR="00E26552" w:rsidRPr="00D75E0A">
        <w:rPr>
          <w:rFonts w:ascii="Traditional Arabic" w:eastAsia="Arial" w:hAnsi="Traditional Arabic" w:cs="Traditional Arabic" w:hint="cs"/>
          <w:rtl/>
        </w:rPr>
        <w:t>ْ</w:t>
      </w:r>
      <w:r w:rsidR="00DF5F97" w:rsidRPr="00D75E0A">
        <w:rPr>
          <w:rFonts w:ascii="Traditional Arabic" w:eastAsia="Arial" w:hAnsi="Traditional Arabic" w:cs="Traditional Arabic"/>
          <w:rtl/>
        </w:rPr>
        <w:t>ذ</w:t>
      </w:r>
      <w:r w:rsidR="00E26552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802BB0" w:rsidRPr="00D75E0A">
        <w:rPr>
          <w:rFonts w:ascii="Traditional Arabic" w:eastAsia="Arial" w:hAnsi="Traditional Arabic" w:cs="Traditional Arabic"/>
          <w:rtl/>
        </w:rPr>
        <w:t xml:space="preserve">الجرد </w:t>
      </w:r>
      <w:r w:rsidR="00D56E35" w:rsidRPr="00D75E0A">
        <w:rPr>
          <w:rFonts w:ascii="Traditional Arabic" w:eastAsia="Arial" w:hAnsi="Traditional Arabic" w:cs="Traditional Arabic"/>
          <w:rtl/>
        </w:rPr>
        <w:t>مرَّةً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5D7C65" w:rsidRPr="00D75E0A">
        <w:rPr>
          <w:rFonts w:ascii="Traditional Arabic" w:eastAsia="Arial" w:hAnsi="Traditional Arabic" w:cs="Traditional Arabic"/>
          <w:rtl/>
        </w:rPr>
        <w:t>أُخرى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8621C0" w:rsidRPr="00D75E0A">
        <w:rPr>
          <w:rFonts w:ascii="Traditional Arabic" w:eastAsia="Arial" w:hAnsi="Traditional Arabic" w:cs="Traditional Arabic"/>
          <w:rtl/>
        </w:rPr>
        <w:t>بعْدَ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مرور فترة</w:t>
      </w:r>
      <w:r w:rsidR="00E26552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زمن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E26552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قد </w:t>
      </w:r>
      <w:r w:rsidR="00E26552" w:rsidRPr="00D75E0A">
        <w:rPr>
          <w:rFonts w:ascii="Traditional Arabic" w:eastAsia="Arial" w:hAnsi="Traditional Arabic" w:cs="Traditional Arabic" w:hint="cs"/>
          <w:rtl/>
        </w:rPr>
        <w:t>يعطي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تأكيدًا إضافي</w:t>
      </w:r>
      <w:r w:rsidR="00E26552" w:rsidRPr="00D75E0A">
        <w:rPr>
          <w:rFonts w:ascii="Traditional Arabic" w:eastAsia="Arial" w:hAnsi="Traditional Arabic" w:cs="Traditional Arabic" w:hint="cs"/>
          <w:rtl/>
        </w:rPr>
        <w:t>ّ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ًا </w:t>
      </w:r>
      <w:r w:rsidR="00E26552" w:rsidRPr="00D75E0A">
        <w:rPr>
          <w:rFonts w:ascii="Traditional Arabic" w:eastAsia="Arial" w:hAnsi="Traditional Arabic" w:cs="Traditional Arabic" w:hint="cs"/>
          <w:rtl/>
        </w:rPr>
        <w:t xml:space="preserve">بشأن مجموع </w:t>
      </w:r>
      <w:r w:rsidR="00DF5F97" w:rsidRPr="00D75E0A">
        <w:rPr>
          <w:rFonts w:ascii="Traditional Arabic" w:eastAsia="Arial" w:hAnsi="Traditional Arabic" w:cs="Traditional Arabic"/>
          <w:rtl/>
        </w:rPr>
        <w:t>درجاتك</w:t>
      </w:r>
      <w:r w:rsidR="00DF5F97" w:rsidRPr="00D75E0A">
        <w:rPr>
          <w:rFonts w:ascii="Traditional Arabic" w:eastAsia="Arial" w:hAnsi="Traditional Arabic" w:cs="Traditional Arabic"/>
        </w:rPr>
        <w:t>.</w:t>
      </w:r>
    </w:p>
    <w:p w14:paraId="49154955" w14:textId="49D0D4B2" w:rsidR="00A62BB4" w:rsidRPr="00D75E0A" w:rsidRDefault="00181DC1" w:rsidP="00136F63">
      <w:pPr>
        <w:pStyle w:val="ListParagraph"/>
        <w:numPr>
          <w:ilvl w:val="0"/>
          <w:numId w:val="54"/>
        </w:num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440" w:right="-200" w:hanging="420"/>
        <w:rPr>
          <w:rFonts w:ascii="Traditional Arabic" w:eastAsia="Arial" w:hAnsi="Traditional Arabic" w:cs="Traditional Arabic"/>
        </w:rPr>
      </w:pP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>تَوَجُّه</w:t>
      </w:r>
      <w:r w:rsidR="00DF5F97" w:rsidRPr="00D75E0A">
        <w:rPr>
          <w:rFonts w:ascii="Traditional Arabic" w:eastAsia="Arial" w:hAnsi="Traditional Arabic" w:cs="Traditional Arabic"/>
          <w:bCs/>
          <w:u w:val="single"/>
          <w:rtl/>
        </w:rPr>
        <w:t xml:space="preserve"> السمات</w:t>
      </w:r>
      <w:r w:rsidRPr="00D75E0A">
        <w:rPr>
          <w:rFonts w:ascii="Traditional Arabic" w:eastAsia="Arial" w:hAnsi="Traditional Arabic" w:cs="Traditional Arabic" w:hint="cs"/>
          <w:bCs/>
          <w:u w:val="single"/>
          <w:rtl/>
        </w:rPr>
        <w:t xml:space="preserve"> (الخِصال)</w:t>
      </w:r>
      <w:r w:rsidR="00DF5F97" w:rsidRPr="00D75E0A">
        <w:rPr>
          <w:rFonts w:ascii="Traditional Arabic" w:eastAsia="Arial" w:hAnsi="Traditional Arabic" w:cs="Traditional Arabic"/>
          <w:b/>
          <w:rtl/>
        </w:rPr>
        <w:t>:</w:t>
      </w:r>
      <w:r w:rsidR="00AB5580" w:rsidRPr="00D75E0A">
        <w:rPr>
          <w:rFonts w:ascii="Traditional Arabic" w:eastAsia="Arial" w:hAnsi="Traditional Arabic" w:cs="Traditional Arabic" w:hint="cs"/>
          <w:b/>
          <w:rtl/>
        </w:rPr>
        <w:t xml:space="preserve"> </w:t>
      </w:r>
      <w:r w:rsidR="00DF5F97" w:rsidRPr="00D75E0A">
        <w:rPr>
          <w:rFonts w:ascii="Traditional Arabic" w:eastAsia="Arial" w:hAnsi="Traditional Arabic" w:cs="Traditional Arabic"/>
          <w:rtl/>
        </w:rPr>
        <w:t>يقيس الجرد</w:t>
      </w:r>
      <w:r w:rsidRPr="00D75E0A">
        <w:rPr>
          <w:rFonts w:ascii="Traditional Arabic" w:eastAsia="Arial" w:hAnsi="Traditional Arabic" w:cs="Traditional Arabic" w:hint="cs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فقط السمات</w:t>
      </w:r>
      <w:r w:rsidRPr="00D75E0A">
        <w:rPr>
          <w:rFonts w:ascii="Traditional Arabic" w:eastAsia="Arial" w:hAnsi="Traditional Arabic" w:cs="Traditional Arabic" w:hint="cs"/>
          <w:rtl/>
        </w:rPr>
        <w:t>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Pr="00D75E0A">
        <w:rPr>
          <w:rFonts w:ascii="Traditional Arabic" w:eastAsia="Arial" w:hAnsi="Traditional Arabic" w:cs="Traditional Arabic" w:hint="cs"/>
          <w:rtl/>
        </w:rPr>
        <w:t xml:space="preserve">(الخِصال) </w:t>
      </w:r>
      <w:r w:rsidR="00DF5F97" w:rsidRPr="00D75E0A">
        <w:rPr>
          <w:rFonts w:ascii="Traditional Arabic" w:eastAsia="Arial" w:hAnsi="Traditional Arabic" w:cs="Traditional Arabic"/>
          <w:rtl/>
        </w:rPr>
        <w:t>الصحيحة</w:t>
      </w:r>
      <w:r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لنا جميعًا بدرجات</w:t>
      </w:r>
      <w:r w:rsidR="00040336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متفاوتة. وهذا ما جع</w:t>
      </w:r>
      <w:r w:rsidR="00040336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>ل</w:t>
      </w:r>
      <w:r w:rsidR="00040336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932C4B" w:rsidRPr="00D75E0A">
        <w:rPr>
          <w:rFonts w:ascii="Traditional Arabic" w:eastAsia="Arial" w:hAnsi="Traditional Arabic" w:cs="Traditional Arabic"/>
          <w:rtl/>
        </w:rPr>
        <w:t>بعض</w:t>
      </w:r>
      <w:r w:rsidR="00A01D82" w:rsidRPr="00D75E0A">
        <w:rPr>
          <w:rFonts w:ascii="Traditional Arabic" w:eastAsia="Arial" w:hAnsi="Traditional Arabic" w:cs="Traditional Arabic" w:hint="cs"/>
          <w:rtl/>
        </w:rPr>
        <w:t>َ</w:t>
      </w:r>
      <w:r w:rsidR="00932C4B" w:rsidRPr="00D75E0A">
        <w:rPr>
          <w:rFonts w:ascii="Traditional Arabic" w:eastAsia="Arial" w:hAnsi="Traditional Arabic" w:cs="Traditional Arabic"/>
          <w:rtl/>
        </w:rPr>
        <w:t xml:space="preserve"> الناس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يظن</w:t>
      </w:r>
      <w:r w:rsidR="00040336" w:rsidRPr="00D75E0A">
        <w:rPr>
          <w:rFonts w:ascii="Traditional Arabic" w:eastAsia="Arial" w:hAnsi="Traditional Arabic" w:cs="Traditional Arabic" w:hint="cs"/>
          <w:rtl/>
        </w:rPr>
        <w:t>ُّون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040336" w:rsidRPr="00D75E0A">
        <w:rPr>
          <w:rFonts w:ascii="Traditional Arabic" w:eastAsia="Arial" w:hAnsi="Traditional Arabic" w:cs="Traditional Arabic" w:hint="cs"/>
          <w:rtl/>
        </w:rPr>
        <w:t>م</w:t>
      </w:r>
      <w:r w:rsidR="00DF5F97" w:rsidRPr="00D75E0A">
        <w:rPr>
          <w:rFonts w:ascii="Traditional Arabic" w:eastAsia="Arial" w:hAnsi="Traditional Arabic" w:cs="Traditional Arabic"/>
          <w:rtl/>
        </w:rPr>
        <w:t>خط</w:t>
      </w:r>
      <w:r w:rsidR="00040336" w:rsidRPr="00D75E0A">
        <w:rPr>
          <w:rFonts w:ascii="Traditional Arabic" w:eastAsia="Arial" w:hAnsi="Traditional Arabic" w:cs="Traditional Arabic" w:hint="cs"/>
          <w:rtl/>
        </w:rPr>
        <w:t>ئين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084967" w:rsidRPr="00D75E0A">
        <w:rPr>
          <w:rFonts w:ascii="Traditional Arabic" w:eastAsia="Arial" w:hAnsi="Traditional Arabic" w:cs="Traditional Arabic"/>
          <w:rtl/>
        </w:rPr>
        <w:t>أنَّه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لا بد</w:t>
      </w:r>
      <w:r w:rsidR="00040336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أن يكون له</w:t>
      </w:r>
      <w:r w:rsidR="00040336" w:rsidRPr="00D75E0A">
        <w:rPr>
          <w:rFonts w:ascii="Traditional Arabic" w:eastAsia="Arial" w:hAnsi="Traditional Arabic" w:cs="Traditional Arabic" w:hint="cs"/>
          <w:rtl/>
        </w:rPr>
        <w:t>م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"نصيب</w:t>
      </w:r>
      <w:r w:rsidR="00040336" w:rsidRPr="00D75E0A">
        <w:rPr>
          <w:rFonts w:ascii="Traditional Arabic" w:eastAsia="Arial" w:hAnsi="Traditional Arabic" w:cs="Traditional Arabic" w:hint="cs"/>
          <w:rtl/>
        </w:rPr>
        <w:t>ٌ</w:t>
      </w:r>
      <w:r w:rsidR="00DF5F97" w:rsidRPr="00D75E0A">
        <w:rPr>
          <w:rFonts w:ascii="Traditional Arabic" w:eastAsia="Arial" w:hAnsi="Traditional Arabic" w:cs="Traditional Arabic"/>
          <w:rtl/>
        </w:rPr>
        <w:t>" من كل</w:t>
      </w:r>
      <w:r w:rsidR="00040336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هذه المواهب! </w:t>
      </w:r>
      <w:r w:rsidR="00040336" w:rsidRPr="00D75E0A">
        <w:rPr>
          <w:rFonts w:ascii="Traditional Arabic" w:eastAsia="Arial" w:hAnsi="Traditional Arabic" w:cs="Traditional Arabic" w:hint="cs"/>
          <w:rtl/>
        </w:rPr>
        <w:t>ورغم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ذلك، فإن</w:t>
      </w:r>
      <w:r w:rsidR="00040336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المسيح</w:t>
      </w:r>
      <w:r w:rsidR="00C6032B" w:rsidRPr="00D75E0A">
        <w:rPr>
          <w:rFonts w:ascii="Traditional Arabic" w:eastAsia="Arial" w:hAnsi="Traditional Arabic" w:cs="Traditional Arabic"/>
          <w:rtl/>
        </w:rPr>
        <w:t>يِّين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الناضجين عمومًا ي</w:t>
      </w:r>
      <w:r w:rsidR="00040336" w:rsidRPr="00D75E0A">
        <w:rPr>
          <w:rFonts w:ascii="Traditional Arabic" w:eastAsia="Arial" w:hAnsi="Traditional Arabic" w:cs="Traditional Arabic" w:hint="cs"/>
          <w:rtl/>
        </w:rPr>
        <w:t>ُ</w:t>
      </w:r>
      <w:r w:rsidR="00DF5F97" w:rsidRPr="00D75E0A">
        <w:rPr>
          <w:rFonts w:ascii="Traditional Arabic" w:eastAsia="Arial" w:hAnsi="Traditional Arabic" w:cs="Traditional Arabic"/>
          <w:rtl/>
        </w:rPr>
        <w:t>سج</w:t>
      </w:r>
      <w:r w:rsidR="00040336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لون </w:t>
      </w:r>
      <w:r w:rsidR="00903DE7" w:rsidRPr="00D75E0A">
        <w:rPr>
          <w:rFonts w:ascii="Traditional Arabic" w:eastAsia="Arial" w:hAnsi="Traditional Arabic" w:cs="Traditional Arabic" w:hint="cs"/>
          <w:rtl/>
        </w:rPr>
        <w:t>نتيجةً</w:t>
      </w:r>
      <w:r w:rsidR="00040336" w:rsidRPr="00D75E0A">
        <w:rPr>
          <w:rFonts w:ascii="Traditional Arabic" w:eastAsia="Arial" w:hAnsi="Traditional Arabic" w:cs="Traditional Arabic" w:hint="cs"/>
          <w:rtl/>
        </w:rPr>
        <w:t xml:space="preserve"> (مجموعًا)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أعلى </w:t>
      </w:r>
      <w:r w:rsidR="00040336" w:rsidRPr="00D75E0A">
        <w:rPr>
          <w:rFonts w:ascii="Traditional Arabic" w:eastAsia="Arial" w:hAnsi="Traditional Arabic" w:cs="Traditional Arabic"/>
          <w:rtl/>
        </w:rPr>
        <w:t xml:space="preserve">من المؤمنين الجدد 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في معظم المواهب </w:t>
      </w:r>
      <w:r w:rsidR="006D15B5" w:rsidRPr="00D75E0A">
        <w:rPr>
          <w:rFonts w:ascii="Traditional Arabic" w:eastAsia="Arial" w:hAnsi="Traditional Arabic" w:cs="Traditional Arabic"/>
          <w:rtl/>
        </w:rPr>
        <w:t>لأنَّ</w:t>
      </w:r>
      <w:r w:rsidR="00DF5F97" w:rsidRPr="00D75E0A">
        <w:rPr>
          <w:rFonts w:ascii="Traditional Arabic" w:eastAsia="Arial" w:hAnsi="Traditional Arabic" w:cs="Traditional Arabic"/>
          <w:rtl/>
        </w:rPr>
        <w:t>هم امتلكوا خبرة</w:t>
      </w:r>
      <w:r w:rsidR="00903DE7" w:rsidRPr="00D75E0A">
        <w:rPr>
          <w:rFonts w:ascii="Traditional Arabic" w:eastAsia="Arial" w:hAnsi="Traditional Arabic" w:cs="Traditional Arabic" w:hint="cs"/>
          <w:rtl/>
        </w:rPr>
        <w:t>ً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أكبر في الأمور الروح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مع وقت</w:t>
      </w:r>
      <w:r w:rsidR="00903DE7" w:rsidRPr="00D75E0A">
        <w:rPr>
          <w:rFonts w:ascii="Traditional Arabic" w:eastAsia="Arial" w:hAnsi="Traditional Arabic" w:cs="Traditional Arabic" w:hint="cs"/>
          <w:rtl/>
        </w:rPr>
        <w:t>ٍ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أطول لتطوير </w:t>
      </w:r>
      <w:r w:rsidR="00643A95" w:rsidRPr="00D75E0A">
        <w:rPr>
          <w:rFonts w:ascii="Traditional Arabic" w:eastAsia="Arial" w:hAnsi="Traditional Arabic" w:cs="Traditional Arabic" w:hint="cs"/>
          <w:rtl/>
        </w:rPr>
        <w:t>الصفات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الإله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643A95" w:rsidRPr="00D75E0A">
        <w:rPr>
          <w:rFonts w:ascii="Traditional Arabic" w:eastAsia="Arial" w:hAnsi="Traditional Arabic" w:cs="Traditional Arabic" w:hint="cs"/>
          <w:rtl/>
        </w:rPr>
        <w:t xml:space="preserve">في حياتهم </w:t>
      </w:r>
      <w:r w:rsidR="00DF5F97" w:rsidRPr="00D75E0A">
        <w:rPr>
          <w:rFonts w:ascii="Traditional Arabic" w:eastAsia="Arial" w:hAnsi="Traditional Arabic" w:cs="Traditional Arabic"/>
          <w:rtl/>
        </w:rPr>
        <w:t>في مجالات</w:t>
      </w:r>
      <w:r w:rsidR="00643A95" w:rsidRPr="00D75E0A">
        <w:rPr>
          <w:rFonts w:ascii="Traditional Arabic" w:eastAsia="Arial" w:hAnsi="Traditional Arabic" w:cs="Traditional Arabic" w:hint="cs"/>
          <w:rtl/>
        </w:rPr>
        <w:t xml:space="preserve">ٍ </w:t>
      </w:r>
      <w:r w:rsidR="00643A95" w:rsidRPr="00D75E0A">
        <w:rPr>
          <w:rFonts w:ascii="Traditional Arabic" w:eastAsia="Arial" w:hAnsi="Traditional Arabic" w:cs="Traditional Arabic"/>
          <w:rtl/>
        </w:rPr>
        <w:t>عد</w:t>
      </w:r>
      <w:r w:rsidR="00643A95" w:rsidRPr="00D75E0A">
        <w:rPr>
          <w:rFonts w:ascii="Traditional Arabic" w:eastAsia="Arial" w:hAnsi="Traditional Arabic" w:cs="Traditional Arabic" w:hint="cs"/>
          <w:rtl/>
        </w:rPr>
        <w:t>َّ</w:t>
      </w:r>
      <w:r w:rsidR="00643A95" w:rsidRPr="00D75E0A">
        <w:rPr>
          <w:rFonts w:ascii="Traditional Arabic" w:eastAsia="Arial" w:hAnsi="Traditional Arabic" w:cs="Traditional Arabic"/>
          <w:rtl/>
        </w:rPr>
        <w:t>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. ولهذا السبب، ولأغراض المقارنة، يجب استخدام </w:t>
      </w:r>
      <w:r w:rsidR="004209FB" w:rsidRPr="00D75E0A">
        <w:rPr>
          <w:rFonts w:ascii="Traditional Arabic" w:eastAsia="Arial" w:hAnsi="Traditional Arabic" w:cs="Traditional Arabic" w:hint="cs"/>
          <w:rtl/>
        </w:rPr>
        <w:t>"</w:t>
      </w:r>
      <w:r w:rsidR="00B82915" w:rsidRPr="00D75E0A">
        <w:rPr>
          <w:rFonts w:ascii="Traditional Arabic" w:eastAsia="Arial" w:hAnsi="Traditional Arabic" w:cs="Traditional Arabic" w:hint="cs"/>
          <w:b/>
          <w:bCs/>
          <w:u w:val="single"/>
          <w:rtl/>
        </w:rPr>
        <w:t>صفِّ</w:t>
      </w:r>
      <w:r w:rsidR="00DF5F97" w:rsidRPr="00D75E0A">
        <w:rPr>
          <w:rFonts w:ascii="Traditional Arabic" w:eastAsia="Arial" w:hAnsi="Traditional Arabic" w:cs="Traditional Arabic"/>
          <w:b/>
          <w:bCs/>
          <w:u w:val="single"/>
          <w:rtl/>
        </w:rPr>
        <w:t xml:space="preserve"> </w:t>
      </w:r>
      <w:r w:rsidR="004209FB" w:rsidRPr="00D75E0A">
        <w:rPr>
          <w:rFonts w:ascii="Traditional Arabic" w:eastAsia="Arial" w:hAnsi="Traditional Arabic" w:cs="Traditional Arabic" w:hint="cs"/>
          <w:b/>
          <w:bCs/>
          <w:u w:val="single"/>
          <w:rtl/>
        </w:rPr>
        <w:t>تصنيف (ترتيب)</w:t>
      </w:r>
      <w:r w:rsidR="00DF5F97" w:rsidRPr="00D75E0A">
        <w:rPr>
          <w:rFonts w:ascii="Traditional Arabic" w:eastAsia="Arial" w:hAnsi="Traditional Arabic" w:cs="Traditional Arabic"/>
          <w:b/>
          <w:bCs/>
          <w:u w:val="single"/>
          <w:rtl/>
        </w:rPr>
        <w:t xml:space="preserve"> ال</w:t>
      </w:r>
      <w:r w:rsidR="006576C9" w:rsidRPr="00D75E0A">
        <w:rPr>
          <w:rFonts w:ascii="Traditional Arabic" w:eastAsia="Arial" w:hAnsi="Traditional Arabic" w:cs="Traditional Arabic"/>
          <w:b/>
          <w:bCs/>
          <w:u w:val="single"/>
          <w:rtl/>
        </w:rPr>
        <w:t>موهب</w:t>
      </w:r>
      <w:r w:rsidR="004209FB" w:rsidRPr="00D75E0A">
        <w:rPr>
          <w:rFonts w:ascii="Traditional Arabic" w:eastAsia="Arial" w:hAnsi="Traditional Arabic" w:cs="Traditional Arabic" w:hint="cs"/>
          <w:b/>
          <w:bCs/>
          <w:u w:val="single"/>
          <w:rtl/>
        </w:rPr>
        <w:t>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" فقط (وليس </w:t>
      </w:r>
      <w:r w:rsidR="004209FB" w:rsidRPr="00D75E0A">
        <w:rPr>
          <w:rFonts w:ascii="Traditional Arabic" w:eastAsia="Arial" w:hAnsi="Traditional Arabic" w:cs="Traditional Arabic" w:hint="cs"/>
          <w:rtl/>
        </w:rPr>
        <w:t>"</w:t>
      </w:r>
      <w:r w:rsidR="00B82915" w:rsidRPr="00D75E0A">
        <w:rPr>
          <w:rFonts w:ascii="Traditional Arabic" w:eastAsia="Arial" w:hAnsi="Traditional Arabic" w:cs="Traditional Arabic" w:hint="cs"/>
          <w:b/>
          <w:bCs/>
          <w:u w:val="single"/>
          <w:rtl/>
        </w:rPr>
        <w:t>صفِّ</w:t>
      </w:r>
      <w:r w:rsidR="004209FB" w:rsidRPr="00D75E0A">
        <w:rPr>
          <w:rFonts w:ascii="Traditional Arabic" w:eastAsia="Arial" w:hAnsi="Traditional Arabic" w:cs="Traditional Arabic"/>
          <w:b/>
          <w:bCs/>
          <w:u w:val="single"/>
          <w:rtl/>
        </w:rPr>
        <w:t xml:space="preserve"> </w:t>
      </w:r>
      <w:r w:rsidR="004209FB" w:rsidRPr="00D75E0A">
        <w:rPr>
          <w:rFonts w:ascii="Traditional Arabic" w:eastAsia="Arial" w:hAnsi="Traditional Arabic" w:cs="Traditional Arabic" w:hint="cs"/>
          <w:b/>
          <w:bCs/>
          <w:u w:val="single"/>
          <w:rtl/>
        </w:rPr>
        <w:t>النتيجة ال</w:t>
      </w:r>
      <w:r w:rsidR="00DF5F97" w:rsidRPr="00D75E0A">
        <w:rPr>
          <w:rFonts w:ascii="Traditional Arabic" w:eastAsia="Arial" w:hAnsi="Traditional Arabic" w:cs="Traditional Arabic"/>
          <w:b/>
          <w:bCs/>
          <w:u w:val="single"/>
          <w:rtl/>
        </w:rPr>
        <w:t>إجمالي</w:t>
      </w:r>
      <w:r w:rsidR="004209FB" w:rsidRPr="00D75E0A">
        <w:rPr>
          <w:rFonts w:ascii="Traditional Arabic" w:eastAsia="Arial" w:hAnsi="Traditional Arabic" w:cs="Traditional Arabic" w:hint="cs"/>
          <w:b/>
          <w:bCs/>
          <w:u w:val="single"/>
          <w:rtl/>
        </w:rPr>
        <w:t>َّة (المجموع)</w:t>
      </w:r>
      <w:r w:rsidR="00DF5F97" w:rsidRPr="00D75E0A">
        <w:rPr>
          <w:rFonts w:ascii="Traditional Arabic" w:eastAsia="Arial" w:hAnsi="Traditional Arabic" w:cs="Traditional Arabic"/>
          <w:rtl/>
        </w:rPr>
        <w:t>") عند مقارنة النتائج مع ال</w:t>
      </w:r>
      <w:r w:rsidR="00EF126C" w:rsidRPr="00D75E0A">
        <w:rPr>
          <w:rFonts w:ascii="Traditional Arabic" w:eastAsia="Arial" w:hAnsi="Traditional Arabic" w:cs="Traditional Arabic"/>
          <w:rtl/>
        </w:rPr>
        <w:t>آخَر</w:t>
      </w:r>
      <w:r w:rsidR="00DF5F97" w:rsidRPr="00D75E0A">
        <w:rPr>
          <w:rFonts w:ascii="Traditional Arabic" w:eastAsia="Arial" w:hAnsi="Traditional Arabic" w:cs="Traditional Arabic"/>
          <w:rtl/>
        </w:rPr>
        <w:t>ين. من المؤك</w:t>
      </w:r>
      <w:r w:rsidR="002F6E48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>د أن</w:t>
      </w:r>
      <w:r w:rsidR="002F6E48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0E5C2B" w:rsidRPr="00D75E0A">
        <w:rPr>
          <w:rFonts w:ascii="Traditional Arabic" w:eastAsia="Arial" w:hAnsi="Traditional Arabic" w:cs="Traditional Arabic"/>
          <w:rtl/>
        </w:rPr>
        <w:t>جرْد</w:t>
      </w:r>
      <w:r w:rsidR="00802BB0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</w:t>
      </w:r>
      <w:r w:rsidR="006576C9" w:rsidRPr="00D75E0A">
        <w:rPr>
          <w:rFonts w:ascii="Traditional Arabic" w:eastAsia="Arial" w:hAnsi="Traditional Arabic" w:cs="Traditional Arabic"/>
          <w:rtl/>
        </w:rPr>
        <w:t>مواهب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الروح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ليس </w:t>
      </w:r>
      <w:r w:rsidR="002F6E48" w:rsidRPr="00D75E0A">
        <w:rPr>
          <w:rFonts w:ascii="Traditional Arabic" w:eastAsia="Arial" w:hAnsi="Traditional Arabic" w:cs="Traditional Arabic" w:hint="cs"/>
          <w:rtl/>
        </w:rPr>
        <w:t xml:space="preserve">هو </w:t>
      </w:r>
      <w:r w:rsidR="00DF5F97" w:rsidRPr="00D75E0A">
        <w:rPr>
          <w:rFonts w:ascii="Traditional Arabic" w:eastAsia="Arial" w:hAnsi="Traditional Arabic" w:cs="Traditional Arabic"/>
          <w:rtl/>
        </w:rPr>
        <w:t>أداة التشخيص المثال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؛ </w:t>
      </w:r>
      <w:r w:rsidR="002F6E48" w:rsidRPr="00D75E0A">
        <w:rPr>
          <w:rFonts w:ascii="Traditional Arabic" w:eastAsia="Arial" w:hAnsi="Traditional Arabic" w:cs="Traditional Arabic" w:hint="cs"/>
          <w:rtl/>
        </w:rPr>
        <w:t>ورغم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ذلك، فإن</w:t>
      </w:r>
      <w:r w:rsidR="002F6E48" w:rsidRPr="00D75E0A">
        <w:rPr>
          <w:rFonts w:ascii="Traditional Arabic" w:eastAsia="Arial" w:hAnsi="Traditional Arabic" w:cs="Traditional Arabic" w:hint="cs"/>
          <w:rtl/>
        </w:rPr>
        <w:t>َّ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تطبيق</w:t>
      </w:r>
      <w:r w:rsidR="00EC4DA7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الفطرة السليمة والقلب</w:t>
      </w:r>
      <w:r w:rsidR="008E4621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ال</w:t>
      </w:r>
      <w:r w:rsidR="002F6E48" w:rsidRPr="00D75E0A">
        <w:rPr>
          <w:rFonts w:ascii="Traditional Arabic" w:eastAsia="Arial" w:hAnsi="Traditional Arabic" w:cs="Traditional Arabic" w:hint="cs"/>
          <w:rtl/>
        </w:rPr>
        <w:t>ـ</w:t>
      </w:r>
      <w:r w:rsidR="00DF5F97" w:rsidRPr="00D75E0A">
        <w:rPr>
          <w:rFonts w:ascii="Traditional Arabic" w:eastAsia="Arial" w:hAnsi="Traditional Arabic" w:cs="Traditional Arabic"/>
          <w:rtl/>
        </w:rPr>
        <w:t>مُص</w:t>
      </w:r>
      <w:r w:rsidR="000301D4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>لِّي سيُم</w:t>
      </w:r>
      <w:r w:rsidR="000301D4" w:rsidRPr="00D75E0A">
        <w:rPr>
          <w:rFonts w:ascii="Traditional Arabic" w:eastAsia="Arial" w:hAnsi="Traditional Arabic" w:cs="Traditional Arabic" w:hint="cs"/>
          <w:rtl/>
        </w:rPr>
        <w:t>َ</w:t>
      </w:r>
      <w:r w:rsidR="00DF5F97" w:rsidRPr="00D75E0A">
        <w:rPr>
          <w:rFonts w:ascii="Traditional Arabic" w:eastAsia="Arial" w:hAnsi="Traditional Arabic" w:cs="Traditional Arabic"/>
          <w:rtl/>
        </w:rPr>
        <w:t>ك</w:t>
      </w:r>
      <w:r w:rsidR="00EC4DA7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ن</w:t>
      </w:r>
      <w:r w:rsidR="008E4621" w:rsidRPr="00D75E0A">
        <w:rPr>
          <w:rFonts w:ascii="Traditional Arabic" w:eastAsia="Arial" w:hAnsi="Traditional Arabic" w:cs="Traditional Arabic" w:hint="cs"/>
          <w:rtl/>
        </w:rPr>
        <w:t>ان</w:t>
      </w:r>
      <w:r w:rsidR="00EC4DA7" w:rsidRPr="00D75E0A">
        <w:rPr>
          <w:rFonts w:ascii="Traditional Arabic" w:eastAsia="Arial" w:hAnsi="Traditional Arabic" w:cs="Traditional Arabic" w:hint="cs"/>
          <w:rtl/>
        </w:rPr>
        <w:t xml:space="preserve"> هذا الجردَ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من مساعدتك على أن تكون أكثر فاعل</w:t>
      </w:r>
      <w:r w:rsidR="00635701" w:rsidRPr="00D75E0A">
        <w:rPr>
          <w:rFonts w:ascii="Traditional Arabic" w:eastAsia="Arial" w:hAnsi="Traditional Arabic" w:cs="Traditional Arabic"/>
          <w:rtl/>
        </w:rPr>
        <w:t>يَّة</w:t>
      </w:r>
      <w:r w:rsidR="00EC4DA7" w:rsidRPr="00D75E0A">
        <w:rPr>
          <w:rFonts w:ascii="Traditional Arabic" w:eastAsia="Arial" w:hAnsi="Traditional Arabic" w:cs="Traditional Arabic" w:hint="cs"/>
          <w:rtl/>
        </w:rPr>
        <w:t>ً في ما تفعلُه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</w:t>
      </w:r>
      <w:r w:rsidR="00A92A4D" w:rsidRPr="00D75E0A">
        <w:rPr>
          <w:rFonts w:ascii="Traditional Arabic" w:eastAsia="Arial" w:hAnsi="Traditional Arabic" w:cs="Traditional Arabic"/>
          <w:rtl/>
        </w:rPr>
        <w:t>من أجْلِ</w:t>
      </w:r>
      <w:r w:rsidR="00DF5F97" w:rsidRPr="00D75E0A">
        <w:rPr>
          <w:rFonts w:ascii="Traditional Arabic" w:eastAsia="Arial" w:hAnsi="Traditional Arabic" w:cs="Traditional Arabic"/>
          <w:rtl/>
        </w:rPr>
        <w:t xml:space="preserve"> رب</w:t>
      </w:r>
      <w:r w:rsidR="00EC4DA7" w:rsidRPr="00D75E0A">
        <w:rPr>
          <w:rFonts w:ascii="Traditional Arabic" w:eastAsia="Arial" w:hAnsi="Traditional Arabic" w:cs="Traditional Arabic" w:hint="cs"/>
          <w:rtl/>
        </w:rPr>
        <w:t>ِّ</w:t>
      </w:r>
      <w:r w:rsidR="00DF5F97" w:rsidRPr="00D75E0A">
        <w:rPr>
          <w:rFonts w:ascii="Traditional Arabic" w:eastAsia="Arial" w:hAnsi="Traditional Arabic" w:cs="Traditional Arabic"/>
          <w:rtl/>
        </w:rPr>
        <w:t>نا</w:t>
      </w:r>
      <w:r w:rsidR="00DF5F97" w:rsidRPr="00D75E0A">
        <w:rPr>
          <w:rFonts w:ascii="Traditional Arabic" w:eastAsia="Arial" w:hAnsi="Traditional Arabic" w:cs="Traditional Arabic"/>
        </w:rPr>
        <w:t>.</w:t>
      </w:r>
    </w:p>
    <w:p w14:paraId="50AB259C" w14:textId="052E07C4" w:rsidR="00A62BB4" w:rsidRPr="00EC4DA7" w:rsidRDefault="00DF5F97" w:rsidP="00EC4DA7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jc w:val="center"/>
        <w:rPr>
          <w:rFonts w:ascii="Traditional Arabic" w:eastAsia="Arial" w:hAnsi="Traditional Arabic" w:cs="Traditional Arabic"/>
          <w:bCs/>
          <w:sz w:val="40"/>
          <w:szCs w:val="40"/>
        </w:rPr>
      </w:pPr>
      <w:r w:rsidRPr="00EC4DA7">
        <w:rPr>
          <w:rFonts w:ascii="Traditional Arabic" w:hAnsi="Traditional Arabic" w:cs="Traditional Arabic"/>
          <w:bCs/>
          <w:sz w:val="40"/>
          <w:szCs w:val="40"/>
        </w:rPr>
        <w:br w:type="page"/>
      </w:r>
      <w:r w:rsidRPr="00EC4DA7">
        <w:rPr>
          <w:rFonts w:ascii="Traditional Arabic" w:eastAsia="Arial" w:hAnsi="Traditional Arabic" w:cs="Traditional Arabic"/>
          <w:bCs/>
          <w:sz w:val="40"/>
          <w:szCs w:val="40"/>
          <w:rtl/>
        </w:rPr>
        <w:lastRenderedPageBreak/>
        <w:t>أسئلة</w:t>
      </w:r>
      <w:r w:rsidR="00EC4DA7">
        <w:rPr>
          <w:rFonts w:ascii="Traditional Arabic" w:eastAsia="Arial" w:hAnsi="Traditional Arabic" w:cs="Traditional Arabic" w:hint="cs"/>
          <w:bCs/>
          <w:sz w:val="40"/>
          <w:szCs w:val="40"/>
          <w:rtl/>
        </w:rPr>
        <w:t>ٌ</w:t>
      </w:r>
      <w:r w:rsidRPr="00EC4DA7">
        <w:rPr>
          <w:rFonts w:ascii="Traditional Arabic" w:eastAsia="Arial" w:hAnsi="Traditional Arabic" w:cs="Traditional Arabic"/>
          <w:bCs/>
          <w:sz w:val="40"/>
          <w:szCs w:val="40"/>
          <w:rtl/>
        </w:rPr>
        <w:t xml:space="preserve"> للمساعدة في تمييز </w:t>
      </w:r>
      <w:r w:rsidR="006576C9" w:rsidRPr="00EC4DA7">
        <w:rPr>
          <w:rFonts w:ascii="Traditional Arabic" w:eastAsia="Arial" w:hAnsi="Traditional Arabic" w:cs="Traditional Arabic"/>
          <w:bCs/>
          <w:sz w:val="40"/>
          <w:szCs w:val="40"/>
          <w:rtl/>
        </w:rPr>
        <w:t>مواهب</w:t>
      </w:r>
      <w:r w:rsidRPr="00EC4DA7">
        <w:rPr>
          <w:rFonts w:ascii="Traditional Arabic" w:eastAsia="Arial" w:hAnsi="Traditional Arabic" w:cs="Traditional Arabic"/>
          <w:bCs/>
          <w:sz w:val="40"/>
          <w:szCs w:val="40"/>
          <w:rtl/>
        </w:rPr>
        <w:t>ك</w:t>
      </w:r>
    </w:p>
    <w:p w14:paraId="50CEA272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223AC1EA" w14:textId="316DFA83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تقارن الأسئلة</w:t>
      </w:r>
      <w:r w:rsidR="008E4621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التالية بين ال</w:t>
      </w:r>
      <w:r w:rsidR="006576C9" w:rsidRPr="008D3741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المختلفة لتمكينك من تحديد ال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موهبة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(ال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) الخاص</w:t>
      </w:r>
      <w:r w:rsidR="0069224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ة بك </w:t>
      </w:r>
      <w:r w:rsidR="0069224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بصورةٍ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أدق</w:t>
      </w:r>
      <w:r w:rsidR="0069224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431271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وس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يكون هذا مفيدًا </w:t>
      </w:r>
      <w:r w:rsidR="003319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على نحوٍ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خاص</w:t>
      </w:r>
      <w:r w:rsidR="003319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كنت</w:t>
      </w:r>
      <w:r w:rsidR="003319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قد قمت</w:t>
      </w:r>
      <w:r w:rsidR="003319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بالفعل بتضييق 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خيارات مواهبك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عدد</w:t>
      </w:r>
      <w:r w:rsidR="00431271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قليل. 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ورغم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ذلك، فإن</w:t>
      </w:r>
      <w:r w:rsidR="00431271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وجود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تباين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 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أيَّة </w:t>
      </w:r>
      <w:r w:rsidR="003B3C7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مو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3B3C7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تين لا يعني بالضرورة </w:t>
      </w:r>
      <w:r w:rsidR="00084967" w:rsidRPr="008D3741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يمكنك الحصول على كل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يهما، أو 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قد يكون ما يحدث هو عدم حصولك على أيَّة واحدةٍ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منهما! </w:t>
      </w:r>
      <w:r w:rsidR="00D56E35" w:rsidRPr="008D3741">
        <w:rPr>
          <w:rFonts w:ascii="Traditional Arabic" w:eastAsia="Arial" w:hAnsi="Traditional Arabic" w:cs="Traditional Arabic"/>
          <w:sz w:val="22"/>
          <w:szCs w:val="22"/>
          <w:rtl/>
        </w:rPr>
        <w:t>مثلًا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، إذا لم يكن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لديك م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يل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قوي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نحو إجابة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واحدة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عن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سؤال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 من الأسئلة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أدناه، فمن المحتمل أن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ك تمتلك كل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مو</w:t>
      </w:r>
      <w:r w:rsidR="00F47152" w:rsidRPr="008D3741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F4715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F47152" w:rsidRPr="008D3741">
        <w:rPr>
          <w:rFonts w:ascii="Traditional Arabic" w:eastAsia="Arial" w:hAnsi="Traditional Arabic" w:cs="Traditional Arabic"/>
          <w:sz w:val="22"/>
          <w:szCs w:val="22"/>
          <w:rtl/>
        </w:rPr>
        <w:t>تين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! 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نأمل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 أنَّ وضْعَ 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576C9" w:rsidRPr="008D3741">
        <w:rPr>
          <w:rFonts w:ascii="Traditional Arabic" w:eastAsia="Arial" w:hAnsi="Traditional Arabic" w:cs="Traditional Arabic"/>
          <w:sz w:val="22"/>
          <w:szCs w:val="22"/>
          <w:rtl/>
        </w:rPr>
        <w:t>مواهب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المختلفة 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في تَقَابُلٍ بعضها أمام بعض ورؤيتك لذلك سيساعدك على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C81A24" w:rsidRPr="008D3741">
        <w:rPr>
          <w:rFonts w:ascii="Traditional Arabic" w:eastAsia="Arial" w:hAnsi="Traditional Arabic" w:cs="Traditional Arabic"/>
          <w:sz w:val="22"/>
          <w:szCs w:val="22"/>
          <w:rtl/>
        </w:rPr>
        <w:t>تمكَّن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تطوير فه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أفضل لطبيعة كل</w:t>
      </w:r>
      <w:r w:rsidR="005B299C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موهبة.</w:t>
      </w:r>
    </w:p>
    <w:p w14:paraId="432DE0F6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521C04A0" w14:textId="11142228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  <w:lang w:val="en-US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الت</w:t>
      </w:r>
      <w:r w:rsidR="005B299C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عليم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تبشير</w:t>
      </w:r>
    </w:p>
    <w:p w14:paraId="17EA3E00" w14:textId="4694A145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ما الذي يجلب لك فرحًا أعظم: 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إعطاء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تعليم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اتٍ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لمسيح</w:t>
      </w:r>
      <w:r w:rsidR="00C6032B" w:rsidRPr="008D3741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0717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كلمة الله (التعليم) أ</w:t>
      </w:r>
      <w:r w:rsidR="0000717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نق</w:t>
      </w:r>
      <w:r w:rsidR="0000717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00717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الحقيقة الروح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غير المؤمنين لقيادتهم إلى الخلاص في المسيح (</w:t>
      </w:r>
      <w:r w:rsidR="00007172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التبشير</w:t>
      </w:r>
      <w:r w:rsidR="002D25DF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1059519B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4D9C6559" w14:textId="083D262A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BF5BA0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تعليم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E27C4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الوعظ</w:t>
      </w:r>
      <w:r w:rsidR="00DE27C4" w:rsidRPr="008D3741">
        <w:rPr>
          <w:rFonts w:ascii="Traditional Arabic" w:eastAsia="Arial" w:hAnsi="Traditional Arabic" w:cs="Traditional Arabic"/>
          <w:bCs/>
          <w:sz w:val="22"/>
          <w:szCs w:val="22"/>
        </w:rPr>
        <w:t xml:space="preserve"> 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</w:rPr>
        <w:t>*</w:t>
      </w:r>
    </w:p>
    <w:p w14:paraId="03E8F076" w14:textId="3886A8F9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هل تستمتع بال</w:t>
      </w:r>
      <w:r w:rsidR="00BF5BA0" w:rsidRPr="008D3741">
        <w:rPr>
          <w:rFonts w:ascii="Traditional Arabic" w:eastAsia="Arial" w:hAnsi="Traditional Arabic" w:cs="Traditional Arabic"/>
          <w:sz w:val="22"/>
          <w:szCs w:val="22"/>
          <w:rtl/>
        </w:rPr>
        <w:t>تعليم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المشاركة في البحث (ال</w:t>
      </w:r>
      <w:r w:rsidR="00BF5BA0" w:rsidRPr="008D3741">
        <w:rPr>
          <w:rFonts w:ascii="Traditional Arabic" w:eastAsia="Arial" w:hAnsi="Traditional Arabic" w:cs="Traditional Arabic"/>
          <w:sz w:val="22"/>
          <w:szCs w:val="22"/>
          <w:rtl/>
        </w:rPr>
        <w:t>تعليم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) أو 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بصفته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فرصة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لتقديم المشورة لل</w:t>
      </w:r>
      <w:r w:rsidR="00EF126C" w:rsidRPr="008D3741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ين (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1A5D8C47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11DB361E" w14:textId="33DE633C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عند إيجاد حلول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لمشاكل الإنسان، هل تبدأ </w:t>
      </w:r>
      <w:r w:rsidR="003514B0" w:rsidRPr="008D3741">
        <w:rPr>
          <w:rFonts w:ascii="Traditional Arabic" w:eastAsia="Arial" w:hAnsi="Traditional Arabic" w:cs="Traditional Arabic"/>
          <w:sz w:val="22"/>
          <w:szCs w:val="22"/>
          <w:rtl/>
        </w:rPr>
        <w:t>عادةً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بالكتاب ال</w:t>
      </w:r>
      <w:r w:rsidR="00D61A2A" w:rsidRPr="008D3741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وتربطه بال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خبرات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البشر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(التعليم) أم تبدأ </w:t>
      </w:r>
      <w:r w:rsidR="003514B0" w:rsidRPr="008D3741">
        <w:rPr>
          <w:rFonts w:ascii="Traditional Arabic" w:eastAsia="Arial" w:hAnsi="Traditional Arabic" w:cs="Traditional Arabic"/>
          <w:sz w:val="22"/>
          <w:szCs w:val="22"/>
          <w:rtl/>
        </w:rPr>
        <w:t>عادةً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F5BA0" w:rsidRPr="008D3741">
        <w:rPr>
          <w:rFonts w:ascii="Traditional Arabic" w:eastAsia="Arial" w:hAnsi="Traditional Arabic" w:cs="Traditional Arabic"/>
          <w:sz w:val="22"/>
          <w:szCs w:val="22"/>
          <w:rtl/>
        </w:rPr>
        <w:t>بال</w:t>
      </w:r>
      <w:r w:rsidR="00BF5BA0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خبرات</w:t>
      </w:r>
      <w:r w:rsidR="00BF5BA0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البشر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وتربطها بالكتاب ال</w:t>
      </w:r>
      <w:r w:rsidR="00D61A2A" w:rsidRPr="008D3741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21B7EAD3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27B876E6" w14:textId="7B22DD9F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التبشير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الوعظ</w:t>
      </w:r>
    </w:p>
    <w:p w14:paraId="6AB60BA7" w14:textId="218AA016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ما أكثر ما يثير اهتمامك </w:t>
      </w:r>
      <w:proofErr w:type="gramStart"/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في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ما</w:t>
      </w:r>
      <w:proofErr w:type="gramEnd"/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يتعل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ق بالمشورة: تقديم المشورة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(النصح)</w:t>
      </w:r>
      <w:r w:rsidR="00D85AA4" w:rsidRPr="008D3741">
        <w:rPr>
          <w:rFonts w:ascii="Traditional Arabic" w:eastAsia="Arial" w:hAnsi="Traditional Arabic" w:cs="Traditional Arabic" w:hint="cs"/>
          <w:color w:val="FF0000"/>
          <w:sz w:val="22"/>
          <w:szCs w:val="22"/>
          <w:rtl/>
        </w:rPr>
        <w:t xml:space="preserve"> </w:t>
      </w:r>
      <w:r w:rsidR="00D85AA4" w:rsidRPr="008D3741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للهالكين</w:t>
      </w:r>
      <w:r w:rsidR="00D85AA4" w:rsidRPr="008D3741">
        <w:rPr>
          <w:rFonts w:ascii="Traditional Arabic" w:eastAsia="Arial" w:hAnsi="Traditional Arabic" w:cs="Traditional Arabic" w:hint="cs"/>
          <w:i/>
          <w:color w:val="FF0000"/>
          <w:sz w:val="22"/>
          <w:szCs w:val="22"/>
          <w:rtl/>
        </w:rPr>
        <w:t xml:space="preserve">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عر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هم 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المسيح (التبشير) أ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 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تقديم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المشورة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85AA4" w:rsidRPr="008D3741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ل</w:t>
      </w:r>
      <w:r w:rsidRPr="008D3741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لمؤمنين</w:t>
      </w:r>
      <w:r w:rsidRPr="008D3741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تحفيزهم على الطاعة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(الوعظ)</w:t>
      </w:r>
      <w:r w:rsidRPr="008D3741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64E9E50D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7C050653" w14:textId="1A9BB3A8" w:rsidR="00A62BB4" w:rsidRPr="008D3741" w:rsidRDefault="00D85AA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الراعي-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ـ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علِّم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BF5BA0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تعليم</w:t>
      </w:r>
    </w:p>
    <w:p w14:paraId="67D09FDA" w14:textId="25DA7721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ما الدافع الأقوى لك في تعليم الكتاب ال</w:t>
      </w:r>
      <w:r w:rsidR="00D61A2A" w:rsidRPr="008D3741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: امتياز المشاركة في تقديم الحق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بدق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(التعليم) أم امتياز 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أن ي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ستخدم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ك الله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"تغذية احتياجات ال</w:t>
      </w:r>
      <w:r w:rsidR="00EF126C" w:rsidRPr="008D3741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ين" </w:t>
      </w:r>
      <w:r w:rsidR="00A205AF" w:rsidRPr="008D3741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كلمة الله (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الراعي-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علِّم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49915838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  <w:lang w:bidi="ar"/>
        </w:rPr>
      </w:pPr>
    </w:p>
    <w:p w14:paraId="67F23701" w14:textId="7470A74A" w:rsidR="00A62BB4" w:rsidRPr="008D3741" w:rsidRDefault="00D85AA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الراعي-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ـ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علِّم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E27C4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الوعظ</w:t>
      </w:r>
    </w:p>
    <w:p w14:paraId="52351953" w14:textId="32A029B7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هل تجد </w:t>
      </w:r>
      <w:r w:rsidR="00084967" w:rsidRPr="008D3741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سهل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عليك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حد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تشجيع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أولئك الذين يبدو </w:t>
      </w:r>
      <w:r w:rsidR="00084967" w:rsidRPr="008D3741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 يحرزون ت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مًا بطيئًا في </w:t>
      </w:r>
      <w:r w:rsidR="00651C73" w:rsidRPr="008D3741">
        <w:rPr>
          <w:rFonts w:ascii="Traditional Arabic" w:eastAsia="Arial" w:hAnsi="Traditional Arabic" w:cs="Traditional Arabic"/>
          <w:sz w:val="22"/>
          <w:szCs w:val="22"/>
          <w:rtl/>
        </w:rPr>
        <w:t>نموِّ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هم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الراعي-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ال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85AA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85AA4" w:rsidRPr="008D3741">
        <w:rPr>
          <w:rFonts w:ascii="Traditional Arabic" w:eastAsia="Arial" w:hAnsi="Traditional Arabic" w:cs="Traditional Arabic"/>
          <w:sz w:val="22"/>
          <w:szCs w:val="22"/>
          <w:rtl/>
        </w:rPr>
        <w:t>علِّم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) أم تجد هذا صعبًا وم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ثبطًا للهم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ة (</w:t>
      </w:r>
      <w:r w:rsidR="00DE27C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5A195792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194174C0" w14:textId="53C7C740" w:rsidR="00A62BB4" w:rsidRPr="008D3741" w:rsidRDefault="00387FDB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النصح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/الوعظ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الإدارة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/التدبير*</w:t>
      </w:r>
    </w:p>
    <w:p w14:paraId="7F28B520" w14:textId="70BAFE33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عندما تنشأ صراعات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 اثنين من المسيح</w:t>
      </w:r>
      <w:r w:rsidR="00C6032B" w:rsidRPr="008D3741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الذين أنت مسؤول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عنهم، هل تميل أكثر إلى تغيير مسؤول</w:t>
      </w:r>
      <w:r w:rsidR="00CE2236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يَّا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تهما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لحل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المشكلة (</w:t>
      </w:r>
      <w:r w:rsidR="00387FDB" w:rsidRPr="008D3741">
        <w:rPr>
          <w:rFonts w:ascii="Traditional Arabic" w:eastAsia="Arial" w:hAnsi="Traditional Arabic" w:cs="Traditional Arabic"/>
          <w:sz w:val="22"/>
          <w:szCs w:val="22"/>
          <w:rtl/>
        </w:rPr>
        <w:t>الإدارة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/التدبير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) أم ت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ز </w:t>
      </w:r>
      <w:r w:rsidR="0001215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معهما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على </w:t>
      </w:r>
      <w:r w:rsidR="0001215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مناقشة موضوع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تغيير موقف المؤمن (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57B9827C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02CFC49D" w14:textId="015A627B" w:rsidR="00A62BB4" w:rsidRPr="008D3741" w:rsidRDefault="00387FDB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التدبير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إظهار الرحمة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</w:rPr>
        <w:t>*</w:t>
      </w:r>
    </w:p>
    <w:p w14:paraId="77B66E48" w14:textId="6E67B3E3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هل ترغب في </w:t>
      </w:r>
      <w:r w:rsidR="0001215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وجود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الانسجام في المجموعة لكي تسير بسلاسة</w:t>
      </w:r>
      <w:r w:rsidR="0001215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التدبير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) أم 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أنَّك </w:t>
      </w:r>
      <w:r w:rsidR="00EA2AB8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ترغب في 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هذا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بسبب الفرح والشركة 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وما ينتج عن ذلك من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507AC" w:rsidRPr="008D3741">
        <w:rPr>
          <w:rFonts w:ascii="Traditional Arabic" w:eastAsia="Arial" w:hAnsi="Traditional Arabic" w:cs="Traditional Arabic"/>
          <w:sz w:val="22"/>
          <w:szCs w:val="22"/>
          <w:rtl/>
        </w:rPr>
        <w:t>وَحد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ة الروح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بين أفراد المجموعة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(إظهار الرحمة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2CB1C9A7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3B91E210" w14:textId="5787D1AA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هل تحصل على فرحة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أكبر عندما تكون قادرًا على مناقشة مشكلة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بصورةٍ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مفتوح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ةٍ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وحر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َّةٍ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(إظهار الرحمة) أ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تصميم خطوات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لحل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المشكلة (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التدبير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669A43D8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4729B2F9" w14:textId="1A798F68" w:rsidR="00A62BB4" w:rsidRPr="008D3741" w:rsidRDefault="00387FDB" w:rsidP="002D25DF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التدبير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الخدمة</w:t>
      </w:r>
    </w:p>
    <w:p w14:paraId="25C3DDD0" w14:textId="6F19D208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عند مواجهة ال</w:t>
      </w:r>
      <w:r w:rsidR="000300B9" w:rsidRPr="008D3741">
        <w:rPr>
          <w:rFonts w:ascii="Traditional Arabic" w:eastAsia="Arial" w:hAnsi="Traditional Arabic" w:cs="Traditional Arabic"/>
          <w:sz w:val="22"/>
          <w:szCs w:val="22"/>
          <w:rtl/>
        </w:rPr>
        <w:t>مهمَّات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، هل أنت أكثر م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يل</w:t>
      </w:r>
      <w:r w:rsidR="00D61A2A" w:rsidRPr="008D3741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للقيام بالمهم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ة ك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مل</w:t>
      </w:r>
      <w:r w:rsidR="00EA2AB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ةً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455F0C" w:rsidRPr="008D3741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ك (الخدمة) أم 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تميل إلى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الاستعانة ب</w:t>
      </w:r>
      <w:r w:rsidR="00EF126C" w:rsidRPr="008D3741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ين لمساعدتك (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التدبير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)؟ هل تفويض 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المهمَّات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صعب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خدمة) أم سهل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التدبير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) 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ع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Pr="008D3741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662148DB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25F4E0A9" w14:textId="1A940B35" w:rsidR="00A62BB4" w:rsidRPr="008D3741" w:rsidRDefault="00DF5F97" w:rsidP="002D25DF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الإيمان 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2D25DF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2D25DF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387FDB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التدبير</w:t>
      </w:r>
    </w:p>
    <w:p w14:paraId="3E5B8AD6" w14:textId="5C0E2E94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في مشاركتك في مشروع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عظيم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A0E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الله، ما الذي تستمتع به أكثر: </w:t>
      </w:r>
      <w:r w:rsidR="00FD06B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تقديم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الرؤية </w:t>
      </w:r>
      <w:r w:rsidR="00FD06B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FD06B7" w:rsidRPr="008D3741">
        <w:rPr>
          <w:rFonts w:ascii="Traditional Arabic" w:eastAsia="Arial" w:hAnsi="Traditional Arabic" w:cs="Traditional Arabic"/>
          <w:sz w:val="22"/>
          <w:szCs w:val="22"/>
          <w:lang w:val="en-US"/>
        </w:rPr>
        <w:t>vision</w:t>
      </w:r>
      <w:r w:rsidR="00FD06B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0A0F44" w:rsidRPr="008D3741">
        <w:rPr>
          <w:rFonts w:ascii="Traditional Arabic" w:eastAsia="Arial" w:hAnsi="Traditional Arabic" w:cs="Traditional Arabic"/>
          <w:sz w:val="22"/>
          <w:szCs w:val="22"/>
          <w:rtl/>
        </w:rPr>
        <w:t>الأوَّل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والمستمر</w:t>
      </w:r>
      <w:r w:rsidR="00D56E3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ة </w:t>
      </w:r>
      <w:r w:rsidR="00FD06B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حتَّى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D06B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تضمن تحقيقها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(الإيمان) أم 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تقديم</w:t>
      </w:r>
      <w:r w:rsidR="00CE6F78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القيادة لتنسيق الموارد اللازمة لإكمال المهم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ة (</w:t>
      </w:r>
      <w:r w:rsidR="00387FDB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التدبير</w:t>
      </w:r>
      <w:r w:rsidR="008B6E6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58EA0C9B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6337D748" w14:textId="60922299" w:rsidR="00A62BB4" w:rsidRPr="008D3741" w:rsidRDefault="00DF5F97" w:rsidP="00D8603F">
      <w:pPr>
        <w:bidi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hAnsi="Traditional Arabic" w:cs="Traditional Arabic"/>
          <w:sz w:val="22"/>
          <w:szCs w:val="22"/>
        </w:rPr>
        <w:br w:type="page"/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lastRenderedPageBreak/>
        <w:t>العطاء أ</w:t>
      </w:r>
      <w:r w:rsidR="00CE6F78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الخدمة</w:t>
      </w:r>
    </w:p>
    <w:p w14:paraId="704AD4DF" w14:textId="11A90D4C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ما نوع المشاركة التي تجذبك أكثر عندما </w:t>
      </w:r>
      <w:r w:rsidR="00BD3EC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تكون أحد الأشخاص العامِلين في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إكمال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مشروع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لرب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: المساهمة ب</w:t>
      </w:r>
      <w:r w:rsidR="00BD3EC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قدرات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ك الماد</w:t>
      </w:r>
      <w:r w:rsidR="00BD3EC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للمشروع (العطاء) أ</w:t>
      </w:r>
      <w:r w:rsidR="0044637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المساهمة بوقتك وقدراتك </w:t>
      </w:r>
      <w:r w:rsidR="00BD3EC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لإكمال</w:t>
      </w:r>
      <w:r w:rsidR="00BD3ECE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BD3ECE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BD3ECE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مشروع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(الخدمة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01D5688D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73188E4F" w14:textId="2F7FD92B" w:rsidR="00A62BB4" w:rsidRPr="008D3741" w:rsidRDefault="00446376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  <w:lang w:bidi="ar"/>
        </w:rPr>
        <w:t>ال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خدمة 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  <w:lang w:bidi="ar"/>
        </w:rPr>
        <w:t>أ</w:t>
      </w:r>
      <w:r w:rsidR="00CE6F78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  <w:lang w:bidi="ar"/>
        </w:rPr>
        <w:t>م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  <w:lang w:bidi="ar"/>
        </w:rPr>
        <w:t xml:space="preserve"> </w:t>
      </w:r>
      <w:r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  <w:lang w:bidi="ar"/>
        </w:rPr>
        <w:t>الوعظ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lang w:bidi="ar"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bCs/>
          <w:sz w:val="22"/>
          <w:szCs w:val="22"/>
          <w:lang w:bidi="ar"/>
        </w:rPr>
        <w:t>*</w:t>
      </w:r>
    </w:p>
    <w:p w14:paraId="10186989" w14:textId="6C796439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هل تستمتع بتقديم المشورة للأفراد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إعطائهم خطوات</w:t>
      </w:r>
      <w:r w:rsidR="0044637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العمل (</w:t>
      </w:r>
      <w:r w:rsidR="0044637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) أو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معرفة ما هي احتياجاتهم العمل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8D3741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C81A24" w:rsidRPr="008D3741">
        <w:rPr>
          <w:rFonts w:ascii="Traditional Arabic" w:eastAsia="Arial" w:hAnsi="Traditional Arabic" w:cs="Traditional Arabic"/>
          <w:sz w:val="22"/>
          <w:szCs w:val="22"/>
          <w:rtl/>
        </w:rPr>
        <w:t>تمكَّن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تلبية احتياجاتهم (الخدمة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1395687E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65D65455" w14:textId="4F298441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الخدمة 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CE6F78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إظهار الرحمة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</w:rPr>
        <w:t>*</w:t>
      </w:r>
    </w:p>
    <w:p w14:paraId="6A6E214F" w14:textId="1B81AF0B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هل أنت أكثر راحة</w:t>
      </w:r>
      <w:r w:rsidR="00F41ECF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المساعدة على تلبية الاحتياجات العمل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لل</w:t>
      </w:r>
      <w:r w:rsidR="00EF126C" w:rsidRPr="008D3741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ين (الخدمة) أ</w:t>
      </w:r>
      <w:r w:rsidR="00F41ECF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تلبية احتياجاتهم العقل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والعاطف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(إظهار الرحمة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1E00CB23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/>
          <w:sz w:val="22"/>
          <w:szCs w:val="22"/>
        </w:rPr>
      </w:pPr>
    </w:p>
    <w:p w14:paraId="1F7DC5B9" w14:textId="180024D9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إظهار الرحمة 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CE6F78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ال</w:t>
      </w:r>
      <w:r w:rsidR="00BF5BA0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تعليم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</w:rPr>
        <w:t>*</w:t>
      </w:r>
    </w:p>
    <w:p w14:paraId="3717130A" w14:textId="50AA7135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هل أنت متحم</w:t>
      </w:r>
      <w:r w:rsidR="00F41ECF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F41ECF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للقيام بالبحث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تأسيس العقيدة الصحيحة (التعليم) أو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فه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الاختلافات العقائد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بين المسيح</w:t>
      </w:r>
      <w:r w:rsidR="00C6032B" w:rsidRPr="008D3741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وكيف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تحقيق الانسجام وال</w:t>
      </w:r>
      <w:r w:rsidR="00D507AC" w:rsidRPr="008D3741">
        <w:rPr>
          <w:rFonts w:ascii="Traditional Arabic" w:eastAsia="Arial" w:hAnsi="Traditional Arabic" w:cs="Traditional Arabic"/>
          <w:sz w:val="22"/>
          <w:szCs w:val="22"/>
          <w:rtl/>
        </w:rPr>
        <w:t>وَحد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ة (إظهار الرحمة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0B422F64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0520D11E" w14:textId="3457D378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هل أنت مهتم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أكثر بالنموذج الكتابي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لخدمة العبادة (التعليم) أم ب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جو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1B10A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الموجود في أثناء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خدمة العبادة (إظهار الرحمة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570331CE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309A97BC" w14:textId="1B93DAB6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bCs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إظهار الرحمة 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>أ</w:t>
      </w:r>
      <w:r w:rsidR="00CE6F78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م</w:t>
      </w:r>
      <w:r w:rsidR="00CE6F78" w:rsidRPr="008D3741">
        <w:rPr>
          <w:rFonts w:ascii="Traditional Arabic" w:eastAsia="Arial" w:hAnsi="Traditional Arabic" w:cs="Traditional Arabic"/>
          <w:bCs/>
          <w:sz w:val="22"/>
          <w:szCs w:val="22"/>
          <w:rtl/>
        </w:rPr>
        <w:t xml:space="preserve"> </w:t>
      </w:r>
      <w:r w:rsidR="00446376" w:rsidRPr="008D3741">
        <w:rPr>
          <w:rFonts w:ascii="Traditional Arabic" w:eastAsia="Arial" w:hAnsi="Traditional Arabic" w:cs="Traditional Arabic" w:hint="cs"/>
          <w:bCs/>
          <w:sz w:val="22"/>
          <w:szCs w:val="22"/>
          <w:rtl/>
        </w:rPr>
        <w:t>الوعظ</w:t>
      </w:r>
      <w:r w:rsidR="00446376" w:rsidRPr="008D3741">
        <w:rPr>
          <w:rFonts w:ascii="Traditional Arabic" w:eastAsia="Arial" w:hAnsi="Traditional Arabic" w:cs="Traditional Arabic"/>
          <w:bCs/>
          <w:sz w:val="22"/>
          <w:szCs w:val="22"/>
        </w:rPr>
        <w:t xml:space="preserve"> </w:t>
      </w:r>
      <w:r w:rsidRPr="008D3741">
        <w:rPr>
          <w:rFonts w:ascii="Traditional Arabic" w:eastAsia="Arial" w:hAnsi="Traditional Arabic" w:cs="Traditional Arabic"/>
          <w:bCs/>
          <w:sz w:val="22"/>
          <w:szCs w:val="22"/>
        </w:rPr>
        <w:t>*</w:t>
      </w:r>
    </w:p>
    <w:p w14:paraId="35BBD05A" w14:textId="3CA86107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ما التركيز الأكثر أهم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بالنسبة لك: الشفاء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="00651C7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أم ال</w:t>
      </w:r>
      <w:r w:rsidR="00651C73" w:rsidRPr="008D3741">
        <w:rPr>
          <w:rFonts w:ascii="Traditional Arabic" w:eastAsia="Arial" w:hAnsi="Traditional Arabic" w:cs="Traditional Arabic"/>
          <w:sz w:val="22"/>
          <w:szCs w:val="22"/>
          <w:rtl/>
        </w:rPr>
        <w:t>نموّ</w:t>
      </w:r>
      <w:r w:rsidR="00651C7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Pr="008D3741">
        <w:rPr>
          <w:rFonts w:ascii="Traditional Arabic" w:eastAsia="Arial" w:hAnsi="Traditional Arabic" w:cs="Traditional Arabic"/>
          <w:sz w:val="22"/>
          <w:szCs w:val="22"/>
        </w:rPr>
        <w:t>؟</w:t>
      </w:r>
    </w:p>
    <w:p w14:paraId="0134EA5C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660F80D8" w14:textId="634EBB2F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إذا كان</w:t>
      </w:r>
      <w:r w:rsidR="00651C7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51C7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جاب</w:t>
      </w:r>
      <w:r w:rsidR="00651C7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ه</w:t>
      </w:r>
      <w:r w:rsidR="00651C73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 </w:t>
      </w:r>
      <w:r w:rsidRPr="008D3741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الشفاء ال</w:t>
      </w:r>
      <w:r w:rsidR="00907F35" w:rsidRPr="008D3741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روحيّ</w:t>
      </w:r>
      <w:r w:rsidRPr="008D3741">
        <w:rPr>
          <w:rFonts w:ascii="Traditional Arabic" w:eastAsia="Arial" w:hAnsi="Traditional Arabic" w:cs="Traditional Arabic"/>
          <w:sz w:val="22"/>
          <w:szCs w:val="22"/>
        </w:rPr>
        <w:t>: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هل أنت مهتم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بالشفاء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من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المعاناة غير الضرور</w:t>
      </w:r>
      <w:r w:rsidR="00635701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(إظهار الرحمة) أ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بغرض ت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ي الشخص ل</w:t>
      </w:r>
      <w:r w:rsidR="00414EBD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يصل إلى 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لنضج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05AF" w:rsidRPr="008D3741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الشفاء (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BCECBDD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476FCA15" w14:textId="07041CF0" w:rsidR="00A62BB4" w:rsidRPr="008D3741" w:rsidRDefault="00651C73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إذا كان</w:t>
      </w:r>
      <w:r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جاب</w:t>
      </w:r>
      <w:r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ه</w:t>
      </w:r>
      <w:r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</w:t>
      </w:r>
      <w:r w:rsidRPr="008D3741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نمو</w:t>
      </w:r>
      <w:r w:rsidR="00DF5F97" w:rsidRPr="008D3741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 xml:space="preserve"> ال</w:t>
      </w:r>
      <w:r w:rsidR="00907F35" w:rsidRPr="008D3741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روحيّ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</w:rPr>
        <w:t>: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هل أنت </w:t>
      </w:r>
      <w:r w:rsidR="00B57134" w:rsidRPr="008D3741">
        <w:rPr>
          <w:rFonts w:ascii="Traditional Arabic" w:eastAsia="Arial" w:hAnsi="Traditional Arabic" w:cs="Traditional Arabic"/>
          <w:sz w:val="22"/>
          <w:szCs w:val="22"/>
          <w:rtl/>
        </w:rPr>
        <w:t>مهتم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B57134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>بال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نموِّ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="00B57134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المقام </w:t>
      </w:r>
      <w:r w:rsidR="000A0F44" w:rsidRPr="008D3741">
        <w:rPr>
          <w:rFonts w:ascii="Traditional Arabic" w:eastAsia="Arial" w:hAnsi="Traditional Arabic" w:cs="Traditional Arabic"/>
          <w:sz w:val="22"/>
          <w:szCs w:val="22"/>
          <w:rtl/>
        </w:rPr>
        <w:t>الأوَّل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بحيث </w:t>
      </w:r>
      <w:r w:rsidR="00084967" w:rsidRPr="008D3741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205AF" w:rsidRPr="008D3741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نموِّ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="00414EBD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يمكن للمرء أن يزيل المعاناة والتنافر الناجم عن الاستجابات الخاطئة (إظهار الرحمة) أ</w:t>
      </w:r>
      <w:r w:rsidR="00414EBD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المقام </w:t>
      </w:r>
      <w:r w:rsidR="000A0F44" w:rsidRPr="008D3741">
        <w:rPr>
          <w:rFonts w:ascii="Traditional Arabic" w:eastAsia="Arial" w:hAnsi="Traditional Arabic" w:cs="Traditional Arabic"/>
          <w:sz w:val="22"/>
          <w:szCs w:val="22"/>
          <w:rtl/>
        </w:rPr>
        <w:t>الأوَّل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92A4D" w:rsidRPr="008D3741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النضج ال</w:t>
      </w:r>
      <w:r w:rsidR="00907F35" w:rsidRPr="008D3741">
        <w:rPr>
          <w:rFonts w:ascii="Traditional Arabic" w:eastAsia="Arial" w:hAnsi="Traditional Arabic" w:cs="Traditional Arabic"/>
          <w:sz w:val="22"/>
          <w:szCs w:val="22"/>
          <w:rtl/>
        </w:rPr>
        <w:t>روحيّ</w:t>
      </w:r>
      <w:r w:rsidR="00414EBD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لذلك الشخص (</w:t>
      </w:r>
      <w:r w:rsidR="0044637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26A85794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</w:p>
    <w:p w14:paraId="23349B57" w14:textId="12B7934F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ما </w:t>
      </w:r>
      <w:r w:rsidR="007F4C96" w:rsidRPr="008D3741">
        <w:rPr>
          <w:rFonts w:ascii="Traditional Arabic" w:eastAsia="Arial" w:hAnsi="Traditional Arabic" w:cs="Traditional Arabic"/>
          <w:sz w:val="22"/>
          <w:szCs w:val="22"/>
          <w:rtl/>
        </w:rPr>
        <w:t>الأكثر أهم</w:t>
      </w:r>
      <w:r w:rsidR="007F4C9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7F4C96" w:rsidRPr="008D3741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: أن تكون قادرًا على الشعور با</w:t>
      </w:r>
      <w:r w:rsidR="007F4C9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نشغالٍ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واهتمام</w:t>
      </w:r>
      <w:r w:rsidR="007F4C9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حقيق</w:t>
      </w:r>
      <w:r w:rsidR="00C6032B" w:rsidRPr="008D3741">
        <w:rPr>
          <w:rFonts w:ascii="Traditional Arabic" w:eastAsia="Arial" w:hAnsi="Traditional Arabic" w:cs="Traditional Arabic"/>
          <w:sz w:val="22"/>
          <w:szCs w:val="22"/>
          <w:rtl/>
        </w:rPr>
        <w:t>يّ</w:t>
      </w:r>
      <w:r w:rsidR="007F4C9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C6032B" w:rsidRPr="008D3741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7F4C9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C6032B" w:rsidRPr="008D3741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A2E79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يُظهِرهما تُجاهك 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شخص</w:t>
      </w:r>
      <w:r w:rsidR="002A2E79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 الذي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يساعدك (</w:t>
      </w:r>
      <w:r w:rsidR="00446376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إظهار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الرحمة)</w:t>
      </w:r>
      <w:r w:rsidR="00740CEA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يعطيك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هذا الشخص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خطوات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عم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تُساعِدك على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حل</w:t>
      </w:r>
      <w:r w:rsidR="00347C2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المشكلة (</w:t>
      </w:r>
      <w:r w:rsidR="0044637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662B882D" w14:textId="43729820" w:rsidR="00A62BB4" w:rsidRPr="008D3741" w:rsidRDefault="00DF5F97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20" w:right="-20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عندما تخدم احتياجات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8D3741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، هل ت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شج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عه ع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مو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proofErr w:type="gramStart"/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في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ما</w:t>
      </w:r>
      <w:proofErr w:type="gramEnd"/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يتعل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ق بالأذى الناجم عن 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أمرٍ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حد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بالفعل في الماضي (إظهار الرحمة) أم هل </w:t>
      </w:r>
      <w:r w:rsidR="00294C85" w:rsidRPr="008D3741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294C85" w:rsidRPr="008D3741">
        <w:rPr>
          <w:rFonts w:ascii="Traditional Arabic" w:eastAsia="Arial" w:hAnsi="Traditional Arabic" w:cs="Traditional Arabic"/>
          <w:sz w:val="22"/>
          <w:szCs w:val="22"/>
          <w:rtl/>
        </w:rPr>
        <w:t>شج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294C85"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عه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مجالات ال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تي يمكن أن ي</w:t>
      </w:r>
      <w:r w:rsidR="00651C73" w:rsidRPr="008D3741">
        <w:rPr>
          <w:rFonts w:ascii="Traditional Arabic" w:eastAsia="Arial" w:hAnsi="Traditional Arabic" w:cs="Traditional Arabic"/>
          <w:sz w:val="22"/>
          <w:szCs w:val="22"/>
          <w:rtl/>
        </w:rPr>
        <w:t>نمو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فيها،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مُوَجِّهًا أنظارَه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المقام </w:t>
      </w:r>
      <w:r w:rsidR="000A0F44" w:rsidRPr="008D3741">
        <w:rPr>
          <w:rFonts w:ascii="Traditional Arabic" w:eastAsia="Arial" w:hAnsi="Traditional Arabic" w:cs="Traditional Arabic"/>
          <w:sz w:val="22"/>
          <w:szCs w:val="22"/>
          <w:rtl/>
        </w:rPr>
        <w:t>الأوَّل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المستقب</w:t>
      </w:r>
      <w:r w:rsidR="00EE1B27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ل (</w:t>
      </w:r>
      <w:r w:rsidR="00446376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الوعظ</w:t>
      </w:r>
      <w:r w:rsidR="00CE6F78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)؟</w:t>
      </w:r>
    </w:p>
    <w:p w14:paraId="31A7D173" w14:textId="77777777" w:rsidR="00A62BB4" w:rsidRPr="008D3741" w:rsidRDefault="00A62BB4" w:rsidP="0082008D">
      <w:pPr>
        <w:tabs>
          <w:tab w:val="left" w:pos="900"/>
          <w:tab w:val="left" w:pos="1260"/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300" w:right="-200" w:hanging="280"/>
        <w:rPr>
          <w:rFonts w:ascii="Traditional Arabic" w:eastAsia="Arial" w:hAnsi="Traditional Arabic" w:cs="Traditional Arabic"/>
          <w:sz w:val="22"/>
          <w:szCs w:val="22"/>
          <w:rtl/>
          <w:lang w:bidi="ar"/>
        </w:rPr>
      </w:pPr>
    </w:p>
    <w:p w14:paraId="0E1AF894" w14:textId="28D3CDFD" w:rsidR="00A62BB4" w:rsidRPr="008D3741" w:rsidRDefault="00DF5F97" w:rsidP="0082008D">
      <w:pPr>
        <w:tabs>
          <w:tab w:val="left" w:pos="1620"/>
          <w:tab w:val="left" w:pos="1980"/>
          <w:tab w:val="left" w:pos="2340"/>
          <w:tab w:val="left" w:pos="2700"/>
          <w:tab w:val="left" w:pos="3060"/>
          <w:tab w:val="left" w:pos="5940"/>
          <w:tab w:val="left" w:pos="7650"/>
          <w:tab w:val="left" w:pos="8819"/>
        </w:tabs>
        <w:bidi/>
        <w:ind w:left="300" w:right="-200" w:hanging="280"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eastAsia="Arial" w:hAnsi="Traditional Arabic" w:cs="Traditional Arabic"/>
          <w:b/>
          <w:sz w:val="22"/>
          <w:szCs w:val="22"/>
        </w:rPr>
        <w:t>*</w:t>
      </w:r>
      <w:r w:rsidRPr="008D3741">
        <w:rPr>
          <w:rFonts w:ascii="Traditional Arabic" w:eastAsia="Arial" w:hAnsi="Traditional Arabic" w:cs="Traditional Arabic"/>
          <w:sz w:val="22"/>
          <w:szCs w:val="22"/>
        </w:rPr>
        <w:tab/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مقتبس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8D3741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معهد صراعات الشباب الأساس</w:t>
      </w:r>
      <w:r w:rsidR="00635701" w:rsidRPr="008D3741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يَّة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294C85" w:rsidRPr="008D3741">
        <w:rPr>
          <w:rFonts w:ascii="Arial" w:hAnsi="Arial" w:cs="Arial"/>
          <w:sz w:val="22"/>
          <w:szCs w:val="22"/>
        </w:rPr>
        <w:t>Institute in Basic Youth Conflicts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بقلم بيل جوتهارد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</w:t>
      </w:r>
      <w:r w:rsidR="00294C85" w:rsidRPr="008D3741">
        <w:rPr>
          <w:rFonts w:ascii="Arial" w:hAnsi="Arial" w:cs="Arial"/>
          <w:sz w:val="22"/>
          <w:szCs w:val="22"/>
        </w:rPr>
        <w:t>Bill Gothard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8D3741">
        <w:rPr>
          <w:rFonts w:ascii="Traditional Arabic" w:eastAsia="Arial" w:hAnsi="Traditional Arabic" w:cs="Traditional Arabic"/>
          <w:sz w:val="22"/>
          <w:szCs w:val="22"/>
          <w:rtl/>
        </w:rPr>
        <w:t>، "</w:t>
      </w:r>
      <w:r w:rsidRPr="008D3741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فه</w:t>
      </w:r>
      <w:r w:rsidR="00294C85" w:rsidRPr="008D3741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ْ</w:t>
      </w:r>
      <w:r w:rsidRPr="008D3741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م</w:t>
      </w:r>
      <w:r w:rsidR="00294C85" w:rsidRPr="008D3741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ُ</w:t>
      </w:r>
      <w:r w:rsidRPr="008D3741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 xml:space="preserve"> مواهبك الروح</w:t>
      </w:r>
      <w:r w:rsidR="00635701" w:rsidRPr="008D3741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يَّة</w:t>
      </w:r>
      <w:r w:rsidR="00D8603F" w:rsidRPr="008D3741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>،</w:t>
      </w:r>
      <w:r w:rsidR="00294C85" w:rsidRPr="008D3741">
        <w:rPr>
          <w:rFonts w:ascii="Traditional Arabic" w:eastAsia="Arial" w:hAnsi="Traditional Arabic" w:cs="Traditional Arabic" w:hint="cs"/>
          <w:b/>
          <w:bCs/>
          <w:sz w:val="22"/>
          <w:szCs w:val="22"/>
          <w:rtl/>
        </w:rPr>
        <w:t xml:space="preserve"> 6-8</w:t>
      </w:r>
      <w:r w:rsidR="00294C85" w:rsidRPr="008D3741">
        <w:rPr>
          <w:rFonts w:ascii="Traditional Arabic" w:eastAsia="Arial" w:hAnsi="Traditional Arabic" w:cs="Traditional Arabic" w:hint="cs"/>
          <w:sz w:val="22"/>
          <w:szCs w:val="22"/>
          <w:rtl/>
        </w:rPr>
        <w:t>".</w:t>
      </w:r>
    </w:p>
    <w:p w14:paraId="3BBF0A67" w14:textId="77777777" w:rsidR="00A62BB4" w:rsidRPr="008D3741" w:rsidRDefault="00DF5F97" w:rsidP="0082008D">
      <w:pPr>
        <w:bidi/>
        <w:rPr>
          <w:rFonts w:ascii="Traditional Arabic" w:eastAsia="Arial" w:hAnsi="Traditional Arabic" w:cs="Traditional Arabic"/>
          <w:sz w:val="22"/>
          <w:szCs w:val="22"/>
        </w:rPr>
      </w:pPr>
      <w:r w:rsidRPr="008D3741">
        <w:rPr>
          <w:rFonts w:ascii="Traditional Arabic" w:hAnsi="Traditional Arabic" w:cs="Traditional Arabic"/>
          <w:sz w:val="22"/>
          <w:szCs w:val="22"/>
        </w:rPr>
        <w:br w:type="page"/>
      </w:r>
    </w:p>
    <w:p w14:paraId="2AFED395" w14:textId="54E08A3E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jc w:val="center"/>
        <w:rPr>
          <w:rFonts w:ascii="Traditional Arabic" w:eastAsia="Arial" w:hAnsi="Traditional Arabic" w:cs="Traditional Arabic"/>
          <w:bCs/>
          <w:sz w:val="32"/>
          <w:szCs w:val="32"/>
        </w:rPr>
      </w:pP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lastRenderedPageBreak/>
        <w:t>ال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إي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>ض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>ح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ات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ا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>ل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تي نحت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>ا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ج أن ن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ستخدمها 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عندما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 xml:space="preserve"> 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>ن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>شارك</w:t>
      </w:r>
      <w:r w:rsidR="00B8623B" w:rsidRPr="005A07F0">
        <w:rPr>
          <w:rFonts w:ascii="Traditional Arabic" w:eastAsia="Arial" w:hAnsi="Traditional Arabic" w:cs="Traditional Arabic" w:hint="cs"/>
          <w:bCs/>
          <w:sz w:val="32"/>
          <w:szCs w:val="32"/>
          <w:rtl/>
        </w:rPr>
        <w:t xml:space="preserve"> رسال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rtl/>
        </w:rPr>
        <w:t>ة الإنجيل</w:t>
      </w:r>
    </w:p>
    <w:p w14:paraId="0D07BD85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sz w:val="18"/>
          <w:szCs w:val="18"/>
        </w:rPr>
      </w:pPr>
    </w:p>
    <w:p w14:paraId="7CFE483E" w14:textId="769E5DF0" w:rsidR="00A62BB4" w:rsidRPr="005A07F0" w:rsidRDefault="00BE639F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u w:val="single"/>
        </w:rPr>
      </w:pPr>
      <w:r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المح</w:t>
      </w:r>
      <w:r w:rsidR="00DF5F97"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ب</w:t>
      </w:r>
      <w:r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َّة</w:t>
      </w:r>
    </w:p>
    <w:p w14:paraId="422663D1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1"/>
          <w:szCs w:val="11"/>
        </w:rPr>
      </w:pPr>
    </w:p>
    <w:p w14:paraId="55D014FA" w14:textId="22A466E2" w:rsidR="00A62BB4" w:rsidRPr="005A07F0" w:rsidRDefault="00B8623B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محبَّةٌ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أبوي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َّةٌ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(الله يحب</w:t>
      </w:r>
      <w:r w:rsidR="00395EA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نا </w:t>
      </w:r>
      <w:r w:rsidR="006D15B5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لأنَّ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نا مخلوقين على صورته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هل لديك ولد</w:t>
      </w:r>
      <w:r w:rsidR="00395E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أو بنت؟ هل تحب</w:t>
      </w:r>
      <w:r w:rsidR="00395E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ه/</w:t>
      </w:r>
      <w:r w:rsidR="00395EAE" w:rsidRPr="005A07F0">
        <w:rPr>
          <w:rFonts w:ascii="Traditional Arabic" w:eastAsia="Arial" w:hAnsi="Traditional Arabic" w:cs="Traditional Arabic"/>
          <w:sz w:val="22"/>
          <w:szCs w:val="22"/>
          <w:rtl/>
        </w:rPr>
        <w:t>تحب</w:t>
      </w:r>
      <w:r w:rsidR="00395E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395EAE" w:rsidRPr="005A07F0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395E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لماذا؟ </w:t>
      </w:r>
      <w:r w:rsidR="00395E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الإجابة: </w:t>
      </w:r>
      <w:r w:rsidR="006D15B5" w:rsidRPr="005A07F0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0B67A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جزء</w:t>
      </w:r>
      <w:r w:rsidR="000B67A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عائلت</w:t>
      </w:r>
      <w:r w:rsidR="0012573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مخلوق</w:t>
      </w:r>
      <w:r w:rsidR="001214B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صورت</w:t>
      </w:r>
      <w:r w:rsidR="00125732" w:rsidRPr="005A07F0">
        <w:rPr>
          <w:rFonts w:ascii="Traditional Arabic" w:eastAsia="Arial" w:hAnsi="Traditional Arabic" w:cs="Traditional Arabic" w:hint="cs"/>
          <w:sz w:val="22"/>
          <w:szCs w:val="22"/>
          <w:rtl/>
          <w:lang w:bidi="ar-JO"/>
        </w:rPr>
        <w:t>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 هل ستظل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تحب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الطفل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لو ارتكب 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أمرًا خاطئًا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على عكْسِ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رغبتك؟ ونحن أيضًا جزء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خليقة الله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F50C21" w:rsidRPr="005A07F0">
        <w:rPr>
          <w:rFonts w:ascii="Traditional Arabic" w:eastAsia="Arial" w:hAnsi="Traditional Arabic" w:cs="Traditional Arabic"/>
          <w:sz w:val="22"/>
          <w:szCs w:val="22"/>
          <w:rtl/>
        </w:rPr>
        <w:t>في الأصل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F50C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مخلوقين على صورته. ولكن رغم </w:t>
      </w:r>
      <w:r w:rsidR="0087057B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ابتعدنا عنه، إل</w:t>
      </w:r>
      <w:r w:rsidR="00BD68B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يستمر</w:t>
      </w:r>
      <w:r w:rsidR="00BD68B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مد</w:t>
      </w:r>
      <w:r w:rsidR="00BD68B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يده لنا ب</w:t>
      </w:r>
      <w:r w:rsidR="00A23972" w:rsidRPr="005A07F0">
        <w:rPr>
          <w:rFonts w:ascii="Traditional Arabic" w:eastAsia="Arial" w:hAnsi="Traditional Arabic" w:cs="Traditional Arabic"/>
          <w:sz w:val="22"/>
          <w:szCs w:val="22"/>
          <w:rtl/>
        </w:rPr>
        <w:t>المحبَّة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AC1A2AC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sz w:val="18"/>
          <w:szCs w:val="18"/>
        </w:rPr>
      </w:pPr>
    </w:p>
    <w:p w14:paraId="618A70E1" w14:textId="5D0A7D96" w:rsidR="00A62BB4" w:rsidRPr="005A07F0" w:rsidRDefault="002654F3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u w:val="single"/>
        </w:rPr>
      </w:pPr>
      <w:r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الخطيَّة</w:t>
      </w:r>
    </w:p>
    <w:p w14:paraId="1719641F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1"/>
          <w:szCs w:val="11"/>
        </w:rPr>
      </w:pPr>
    </w:p>
    <w:p w14:paraId="4422C0D1" w14:textId="3E6F8642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صخرة</w:t>
      </w:r>
      <w:r w:rsidR="00BD68B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ٱ</w:t>
      </w:r>
      <w:r w:rsidR="000E513E" w:rsidRPr="005A07F0">
        <w:rPr>
          <w:rFonts w:ascii="Traditional Arabic" w:eastAsia="Arial" w:hAnsi="Traditional Arabic" w:cs="Traditional Arabic" w:hint="eastAsia"/>
          <w:sz w:val="22"/>
          <w:szCs w:val="22"/>
          <w:u w:val="single"/>
          <w:rtl/>
        </w:rPr>
        <w:t>لْجَمِيعُ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  <w:lang w:bidi="ar-JO"/>
        </w:rPr>
        <w:t xml:space="preserve">... </w:t>
      </w:r>
      <w:r w:rsidR="000E513E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أَعْوَزَهُمْ مَجْدُ 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ٱ</w:t>
      </w:r>
      <w:r w:rsidR="000E513E" w:rsidRPr="005A07F0">
        <w:rPr>
          <w:rFonts w:ascii="Traditional Arabic" w:eastAsia="Arial" w:hAnsi="Traditional Arabic" w:cs="Traditional Arabic" w:hint="eastAsia"/>
          <w:sz w:val="22"/>
          <w:szCs w:val="22"/>
          <w:u w:val="single"/>
          <w:rtl/>
        </w:rPr>
        <w:t>للهِ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{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لا 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يستطيعون الإيفاء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ب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معايير الله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}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لنفترض أن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ني 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أنا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وأنت 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لتقط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صخرة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ونحاول 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 نرميها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الصين (أو 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إلى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أي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موقع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F126C" w:rsidRPr="005A07F0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مذكور</w:t>
      </w:r>
      <w:r w:rsidR="000E51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المحادثة). لن يص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أي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 إلى الهدف </w:t>
      </w:r>
      <w:r w:rsidR="006D15B5" w:rsidRPr="005A07F0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بعيد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F00B0" w:rsidRPr="005A07F0">
        <w:rPr>
          <w:rFonts w:ascii="Traditional Arabic" w:eastAsia="Arial" w:hAnsi="Traditional Arabic" w:cs="Traditional Arabic"/>
          <w:sz w:val="22"/>
          <w:szCs w:val="22"/>
          <w:rtl/>
        </w:rPr>
        <w:t>جدًّا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حسنًا، الله قدوس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وكامل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تمامًا، لذا فإن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هدف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يضعه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لنا هو الكمال. لا يمكن لأحد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63CA5" w:rsidRPr="005A07F0">
        <w:rPr>
          <w:rFonts w:ascii="Traditional Arabic" w:eastAsia="Arial" w:hAnsi="Traditional Arabic" w:cs="Traditional Arabic"/>
          <w:sz w:val="22"/>
          <w:szCs w:val="22"/>
          <w:rtl/>
        </w:rPr>
        <w:t>منَّا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يد</w:t>
      </w:r>
      <w:r w:rsidR="009B0B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عي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بلا خط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لذلك فنحن جميعًا 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لا نستطيع الإيفاء</w:t>
      </w:r>
      <w:r w:rsidR="00C63CA5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C63CA5" w:rsidRPr="005A07F0">
        <w:rPr>
          <w:rFonts w:ascii="Traditional Arabic" w:eastAsia="Arial" w:hAnsi="Traditional Arabic" w:cs="Traditional Arabic"/>
          <w:sz w:val="22"/>
          <w:szCs w:val="22"/>
          <w:rtl/>
        </w:rPr>
        <w:t>معايير الله</w:t>
      </w:r>
      <w:r w:rsidR="00C63CA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وتحقيق مقاييسه.</w:t>
      </w:r>
    </w:p>
    <w:p w14:paraId="044BFDAD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724F90F7" w14:textId="08342B81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ثلاثة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في اليوم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(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ٱ</w:t>
      </w:r>
      <w:r w:rsidR="00EE1631" w:rsidRPr="005A07F0">
        <w:rPr>
          <w:rFonts w:ascii="Traditional Arabic" w:eastAsia="Arial" w:hAnsi="Traditional Arabic" w:cs="Traditional Arabic" w:hint="eastAsia"/>
          <w:sz w:val="22"/>
          <w:szCs w:val="22"/>
          <w:u w:val="single"/>
          <w:rtl/>
        </w:rPr>
        <w:t>لْجَمِيعُ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  <w:lang w:bidi="ar-JO"/>
        </w:rPr>
        <w:t xml:space="preserve">...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أَعْوَزَهُمْ مَجْدُ 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ٱ</w:t>
      </w:r>
      <w:r w:rsidR="00EE1631" w:rsidRPr="005A07F0">
        <w:rPr>
          <w:rFonts w:ascii="Traditional Arabic" w:eastAsia="Arial" w:hAnsi="Traditional Arabic" w:cs="Traditional Arabic" w:hint="eastAsia"/>
          <w:sz w:val="22"/>
          <w:szCs w:val="22"/>
          <w:u w:val="single"/>
          <w:rtl/>
        </w:rPr>
        <w:t>للهِ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{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لا 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يستطيعون الإيفاء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ب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معايير الله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})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ما مدى 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سوء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 نحن عليه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مقارنة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بمقياس الكمال الذي وض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الله؟ لنفترض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كنت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شخصًا صالحًا نسب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وترتكب الخطايا ثلاث </w:t>
      </w:r>
      <w:r w:rsidR="0034244B" w:rsidRPr="005A07F0">
        <w:rPr>
          <w:rFonts w:ascii="Traditional Arabic" w:eastAsia="Arial" w:hAnsi="Traditional Arabic" w:cs="Traditional Arabic"/>
          <w:sz w:val="22"/>
          <w:szCs w:val="22"/>
          <w:rtl/>
        </w:rPr>
        <w:t>مرَّاتٍ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 في اليوم. وهذا يشمل كل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فكرة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سي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ئة، وكلمة، وعم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9A477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إذا بقيْتَ على هذا المعدَّل 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اليوميِّ فإنَّ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هذا يصل إلى أكثر من 1000 </w:t>
      </w:r>
      <w:r w:rsidR="00621061" w:rsidRPr="005A07F0">
        <w:rPr>
          <w:rFonts w:ascii="Traditional Arabic" w:eastAsia="Arial" w:hAnsi="Traditional Arabic" w:cs="Traditional Arabic"/>
          <w:sz w:val="22"/>
          <w:szCs w:val="22"/>
          <w:rtl/>
        </w:rPr>
        <w:t>خطيَّة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السنة. 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إذا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ضرب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نا هذا الرقم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بعدد سنيِّ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عمر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 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سترى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قد قص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كثيرًا عن معيار الله الكامل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!</w:t>
      </w:r>
    </w:p>
    <w:p w14:paraId="717939A1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52A4D6E3" w14:textId="067680F5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منطقة </w:t>
      </w:r>
      <w:r w:rsidR="003C4E71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الأعمال 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التجار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المركز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(ليس لدينا عذر لخطي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تنا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ذهب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ذات مر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بالسيارة إلى فندق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طريق أور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شارد 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0C368F" w:rsidRPr="005A07F0">
        <w:rPr>
          <w:rFonts w:ascii="Arial" w:hAnsi="Arial" w:cs="Arial"/>
          <w:sz w:val="18"/>
          <w:szCs w:val="15"/>
        </w:rPr>
        <w:t>Orchard Road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) عند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الساعة 6:15 مساءً. عندما اقترب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الطريق، لاحظ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اللافتة 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المروريَّة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الكبيرة الموجودة على الطريق تقول "منطقة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محظورة: 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عمَلٌ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قيد الت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تفيذ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". 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ولكنْ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فات الأوان للعودة والحصول على تصريح مرور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ليوم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واحد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 وهكذا حصلْتُ على مخالفةٍ مروريَّة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كتب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الشرطة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رقم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رخصة سي</w:t>
      </w:r>
      <w:r w:rsidR="000C368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ارتي، و</w:t>
      </w:r>
      <w:r w:rsidR="008621C0" w:rsidRPr="005A07F0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ثلاثة أسابيع تلقي</w:t>
      </w:r>
      <w:r w:rsidR="006D616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D616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616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غرامةً على مخالفتي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بقيمة 70 دولارًا. </w:t>
      </w:r>
      <w:r w:rsidR="006D616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مع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6162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أنَّني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50417" w:rsidRPr="005A07F0">
        <w:rPr>
          <w:rFonts w:ascii="Traditional Arabic" w:eastAsia="Arial" w:hAnsi="Traditional Arabic" w:cs="Traditional Arabic"/>
          <w:sz w:val="22"/>
          <w:szCs w:val="22"/>
          <w:rtl/>
        </w:rPr>
        <w:t>كنتُ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صادقًا، 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ومع</w:t>
      </w:r>
      <w:r w:rsidR="00C5041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أنَّني كنتُ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616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غير منتبهٍ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إلى </w:t>
      </w:r>
      <w:r w:rsidR="00C5041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اللافتة 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المروريَّة 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فوات الأوان، 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ومع</w:t>
      </w:r>
      <w:r w:rsidR="00C5041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أنَّني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أستطيع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تقديم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أعذار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إل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التحليل النهائي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يكن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316ED" w:rsidRPr="005A07F0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أي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عذر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8D4B6FB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337C7FF8" w14:textId="2D87BED0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الرماية 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بالسهام </w:t>
      </w:r>
      <w:r w:rsidR="0079218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(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ٱ</w:t>
      </w:r>
      <w:r w:rsidR="0079218C" w:rsidRPr="005A07F0">
        <w:rPr>
          <w:rFonts w:ascii="Traditional Arabic" w:eastAsia="Arial" w:hAnsi="Traditional Arabic" w:cs="Traditional Arabic" w:hint="eastAsia"/>
          <w:sz w:val="22"/>
          <w:szCs w:val="22"/>
          <w:u w:val="single"/>
          <w:rtl/>
        </w:rPr>
        <w:t>لْجَمِيعُ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... </w:t>
      </w:r>
      <w:r w:rsidR="0079218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أَعْوَزَهُمْ مَجْدُ 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ٱ</w:t>
      </w:r>
      <w:r w:rsidR="0079218C" w:rsidRPr="005A07F0">
        <w:rPr>
          <w:rFonts w:ascii="Traditional Arabic" w:eastAsia="Arial" w:hAnsi="Traditional Arabic" w:cs="Traditional Arabic" w:hint="eastAsia"/>
          <w:sz w:val="22"/>
          <w:szCs w:val="22"/>
          <w:u w:val="single"/>
          <w:rtl/>
        </w:rPr>
        <w:t>للهِ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{</w:t>
      </w:r>
      <w:r w:rsidR="0079218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لا 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يستطيعون الإيفاء</w:t>
      </w:r>
      <w:r w:rsidR="0079218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ب</w:t>
      </w:r>
      <w:r w:rsidR="0079218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معايير الله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})</w:t>
      </w:r>
      <w:r w:rsidR="00BE63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أحد تعريفات </w:t>
      </w:r>
      <w:r w:rsidR="002654F3" w:rsidRPr="005A07F0">
        <w:rPr>
          <w:rFonts w:ascii="Traditional Arabic" w:eastAsia="Arial" w:hAnsi="Traditional Arabic" w:cs="Traditional Arabic"/>
          <w:sz w:val="22"/>
          <w:szCs w:val="22"/>
          <w:rtl/>
        </w:rPr>
        <w:t>الخطيَّة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مصطلح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 في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الرماية 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الذي يعني "</w:t>
      </w:r>
      <w:r w:rsidR="007921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أخطأ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الهدف". هناك نقطة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تُمثِّل مركز الهدف بالضبط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التي </w:t>
      </w:r>
      <w:r w:rsidR="003514B0" w:rsidRPr="005A07F0">
        <w:rPr>
          <w:rFonts w:ascii="Traditional Arabic" w:eastAsia="Arial" w:hAnsi="Traditional Arabic" w:cs="Traditional Arabic"/>
          <w:sz w:val="22"/>
          <w:szCs w:val="22"/>
          <w:rtl/>
        </w:rPr>
        <w:t>نادرًا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يصيبها رامي السهام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إذا تَكَلَّمنا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من الناحية الأخلاق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الله كامل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ويصيب دائمًا "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مركز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الهدف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تمامًا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". ولكن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نا دائمًا ما نفشل في 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الإيفاء</w:t>
      </w:r>
      <w:r w:rsidR="00757EBC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757EBC" w:rsidRPr="005A07F0">
        <w:rPr>
          <w:rFonts w:ascii="Traditional Arabic" w:eastAsia="Arial" w:hAnsi="Traditional Arabic" w:cs="Traditional Arabic"/>
          <w:sz w:val="22"/>
          <w:szCs w:val="22"/>
          <w:rtl/>
        </w:rPr>
        <w:t>معايير الله</w:t>
      </w:r>
      <w:r w:rsidR="00757EB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وتحقيق مقاييسه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4A461D31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7EDAC14E" w14:textId="4245F890" w:rsidR="00A62BB4" w:rsidRPr="005A07F0" w:rsidRDefault="00757EBC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الأشخاص الذين لا يُتقِنون السباحة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(لا يستطيع الإنسان أن ينقذ نف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س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ه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لنفترض أن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سفينة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غرق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لم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يكنْ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أي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الرك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اب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الذين أصبحوا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في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البحر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بعْدَ غرقها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يُتقِن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السباحة. عندما يلجأ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كل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 واحدٍ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منهم إلى صديقه طلبًا للمساعدة، ماذا سيحدث؟ بطبيعة الحال، سيموت الجميع، </w:t>
      </w:r>
      <w:r w:rsidR="006D15B5" w:rsidRPr="005A07F0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هم جميع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 سيكونون في المأزق</w:t>
      </w:r>
      <w:r w:rsidR="00C04A83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نفْسِ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 ماذا لو حاول كل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واحد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 منهم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ينقذ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نف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بسحب 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من الماء؟ 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ستكون النتيجة هي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الموت أيضا. 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على ذات القياس،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لا يستطيع </w:t>
      </w:r>
      <w:r w:rsidR="00C04A83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الإنسان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أن ي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C04A8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ص 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>نف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907F35"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روحيّ</w:t>
      </w:r>
      <w:r w:rsidR="00455F0C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ا</w:t>
      </w:r>
      <w:r w:rsidR="00455F0C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.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في الواقع</w:t>
      </w:r>
      <w:r w:rsidR="0003704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- إذا نظرنا للأمر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الناحية الروح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03704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-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نحن جميعًا في الماء معًا ونغرق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936CBBE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3632FBFC" w14:textId="7CB4191A" w:rsidR="00A62BB4" w:rsidRPr="005A07F0" w:rsidRDefault="00BE639F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u w:val="single"/>
        </w:rPr>
      </w:pPr>
      <w:r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الم</w:t>
      </w:r>
      <w:r w:rsidR="00DF5F97"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وت</w:t>
      </w:r>
    </w:p>
    <w:p w14:paraId="5CF9C2B8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1"/>
          <w:szCs w:val="11"/>
        </w:rPr>
      </w:pPr>
    </w:p>
    <w:p w14:paraId="74AFF451" w14:textId="4CDC0D3C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عقوبة الإعدام (بعض الخطايا تؤد</w:t>
      </w:r>
      <w:r w:rsidR="0003704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 إلى الموت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</w:p>
    <w:p w14:paraId="1D3CC1B6" w14:textId="255615D1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في سنغافورة، وضع</w:t>
      </w:r>
      <w:r w:rsidR="0003704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3704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الحكومة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قوانين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مت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نوِّع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لمعاقبة أولئك الذين ي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رتكبون 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خط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إذا ق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ض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شخص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بحوزته 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مخد</w:t>
      </w:r>
      <w:r w:rsidR="00C458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رات في المطار، فإن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القانون ينص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أن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 الشخص يجب أن يموت. لماذا؟ للحفاظ على معايير المجتمع. إن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معايير الله أعلى من معايير الحكومة، و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هو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يقول إن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الخط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أن تؤد</w:t>
      </w:r>
      <w:r w:rsidR="0080773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ي إلى الموت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EE02761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385379EC" w14:textId="69AE4041" w:rsidR="00A62BB4" w:rsidRPr="005A07F0" w:rsidRDefault="00807730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lastRenderedPageBreak/>
        <w:t>الجزاء/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الأجر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(كل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نا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ستحق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الموت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لنفترض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ستعمل </w:t>
      </w:r>
      <w:r w:rsidR="00C316ED" w:rsidRPr="005A07F0">
        <w:rPr>
          <w:rFonts w:ascii="Traditional Arabic" w:eastAsia="Arial" w:hAnsi="Traditional Arabic" w:cs="Traditional Arabic"/>
          <w:sz w:val="22"/>
          <w:szCs w:val="22"/>
          <w:rtl/>
        </w:rPr>
        <w:t>لديَّ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مد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ة يوم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وأدفع لك 50 دولارًا. سيكون هذا أجرك </w:t>
      </w:r>
      <w:r w:rsidR="006D15B5" w:rsidRPr="005A07F0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 ي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مث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 ما كس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ه. يقول الكتاب ال</w:t>
      </w:r>
      <w:r w:rsidR="00D61A2A" w:rsidRPr="005A07F0">
        <w:rPr>
          <w:rFonts w:ascii="Traditional Arabic" w:eastAsia="Arial" w:hAnsi="Traditional Arabic" w:cs="Traditional Arabic"/>
          <w:sz w:val="22"/>
          <w:szCs w:val="22"/>
          <w:rtl/>
        </w:rPr>
        <w:t>مقدَّس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إ</w:t>
      </w:r>
      <w:r w:rsidR="0087057B" w:rsidRPr="005A07F0">
        <w:rPr>
          <w:rFonts w:ascii="Traditional Arabic" w:eastAsia="Arial" w:hAnsi="Traditional Arabic" w:cs="Traditional Arabic"/>
          <w:sz w:val="22"/>
          <w:szCs w:val="22"/>
          <w:rtl/>
        </w:rPr>
        <w:t>نَّنا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جميع</w:t>
      </w:r>
      <w:r w:rsidR="00D61A2A" w:rsidRPr="005A07F0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بسبب </w:t>
      </w:r>
      <w:r w:rsidR="008A615A" w:rsidRPr="005A07F0">
        <w:rPr>
          <w:rFonts w:ascii="Traditional Arabic" w:eastAsia="Arial" w:hAnsi="Traditional Arabic" w:cs="Traditional Arabic"/>
          <w:sz w:val="22"/>
          <w:szCs w:val="22"/>
          <w:rtl/>
        </w:rPr>
        <w:t>خطيَّت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نا، 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ستحق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الموت 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أجر</w:t>
      </w:r>
      <w:r w:rsidR="00493E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 لنا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(رومية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6: 23).</w:t>
      </w:r>
    </w:p>
    <w:p w14:paraId="757929B9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sz w:val="18"/>
          <w:szCs w:val="18"/>
        </w:rPr>
      </w:pPr>
    </w:p>
    <w:p w14:paraId="444299FD" w14:textId="3BA0FE59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u w:val="single"/>
        </w:rPr>
      </w:pPr>
      <w:r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الب</w:t>
      </w:r>
      <w:r w:rsidR="00493E0B"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د</w:t>
      </w:r>
      <w:r w:rsidR="00493E0B"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ل</w:t>
      </w:r>
      <w:r w:rsidR="00493E0B"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يَّة</w:t>
      </w:r>
    </w:p>
    <w:p w14:paraId="4A1A5B72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8"/>
          <w:szCs w:val="18"/>
        </w:rPr>
      </w:pPr>
    </w:p>
    <w:p w14:paraId="70330AC3" w14:textId="2057BB3F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كتاب</w:t>
      </w:r>
      <w:r w:rsidR="002E0B1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(المسيح حم</w:t>
      </w:r>
      <w:r w:rsidR="002E0B1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</w:t>
      </w:r>
      <w:r w:rsidR="002E0B1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ث</w:t>
      </w:r>
      <w:r w:rsidR="002E0B1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قل</w:t>
      </w:r>
      <w:r w:rsidR="002E0B1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8A615A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خطيَّت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نا عل</w:t>
      </w:r>
      <w:r w:rsidR="002E0B1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ى نفْسِه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ذن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 ي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ضعُ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قل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عليك كما </w:t>
      </w:r>
      <w:r w:rsidR="00F67534" w:rsidRPr="005A07F0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ضعُ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هذا الكتاب </w:t>
      </w:r>
      <w:r w:rsidR="00F67534" w:rsidRPr="005A07F0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F67534" w:rsidRPr="005A07F0">
        <w:rPr>
          <w:rFonts w:ascii="Traditional Arabic" w:eastAsia="Arial" w:hAnsi="Traditional Arabic" w:cs="Traditional Arabic"/>
          <w:sz w:val="22"/>
          <w:szCs w:val="22"/>
          <w:rtl/>
        </w:rPr>
        <w:t>قل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F67534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F6753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على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يدي. لكن</w:t>
      </w:r>
      <w:r w:rsidR="00DD682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يدي ال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ت</w:t>
      </w:r>
      <w:r w:rsidR="00DD682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مث</w:t>
      </w:r>
      <w:r w:rsidR="00DD682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 يسوع، والله يريد أن يرفع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عنك هذا الث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قل ليضعه على يسوع (اقل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الكتاب و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قُم بو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ضعه على اليد ال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).</w:t>
      </w:r>
    </w:p>
    <w:p w14:paraId="7130DFAF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7B023EB9" w14:textId="73AC7977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السرطان (المسيح 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يأخذ </w:t>
      </w:r>
      <w:r w:rsidR="00520BFA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خطيَّت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520BFA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نا 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ويعطينا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صلاح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ه</w:t>
      </w:r>
      <w:r w:rsidR="00520BF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عِوَضًا عنها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لنفترض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مصاب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بالسرطان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A205AF" w:rsidRPr="005A07F0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بعض الوسائل الطب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81A24" w:rsidRPr="005A07F0">
        <w:rPr>
          <w:rFonts w:ascii="Traditional Arabic" w:eastAsia="Arial" w:hAnsi="Traditional Arabic" w:cs="Traditional Arabic"/>
          <w:sz w:val="22"/>
          <w:szCs w:val="22"/>
          <w:rtl/>
        </w:rPr>
        <w:t>تمكَّن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أخ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ذ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خلاياك السرطان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جسدي مقابل إدخال خلاياي الجي</w:t>
      </w:r>
      <w:r w:rsidR="005414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دة إلى </w:t>
      </w:r>
      <w:r w:rsidRPr="005A07F0">
        <w:rPr>
          <w:rFonts w:ascii="Traditional Arabic" w:eastAsia="Arial" w:hAnsi="Traditional Arabic" w:cs="Traditional Arabic"/>
          <w:b/>
          <w:bCs/>
          <w:sz w:val="22"/>
          <w:szCs w:val="22"/>
          <w:rtl/>
        </w:rPr>
        <w:t>جسد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rtl/>
        </w:rPr>
        <w:t>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ماذا سيحدث لي؟ </w:t>
      </w:r>
      <w:r w:rsidR="009A18F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أنت مُحِقٌّ في استنتاجك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سأموت. ماذا سيحدث لك؟ نعم، </w:t>
      </w:r>
      <w:r w:rsidR="004F1DED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تعيش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02D2CAE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0017D13A" w14:textId="6EC3168B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كاي (المسيح بذ</w:t>
      </w:r>
      <w:r w:rsidR="00090735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ل</w:t>
      </w:r>
      <w:r w:rsidR="00090735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دمه </w:t>
      </w:r>
      <w:r w:rsidR="00A92A4D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من أجْلِ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نا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</w:p>
    <w:p w14:paraId="2CC25286" w14:textId="5FD22BC6" w:rsidR="00A62BB4" w:rsidRPr="005A07F0" w:rsidRDefault="00A25660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في أثناء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حرب فيتنام كان</w:t>
      </w:r>
      <w:r w:rsidR="00B579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هناك دار</w:t>
      </w:r>
      <w:r w:rsidR="00B579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للأيتام قر</w:t>
      </w:r>
      <w:r w:rsidR="00B579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B579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قاعدة مشاة البحر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</w:t>
      </w:r>
      <w:r w:rsidR="00B579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رك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 وفي أحد الأي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ام، أطلق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مقاتلو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الفيت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كونغ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5A235F" w:rsidRPr="005A07F0">
        <w:rPr>
          <w:rFonts w:ascii="Arial" w:hAnsi="Arial" w:cs="Arial"/>
          <w:sz w:val="18"/>
          <w:szCs w:val="15"/>
        </w:rPr>
        <w:t>Viet Cong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قذائف الهاون على دار الأيتام، ما أسفر عن مقتل عشرات الأطفال وإصابة كثيرين </w:t>
      </w:r>
      <w:r w:rsidR="00EF126C" w:rsidRPr="005A07F0">
        <w:rPr>
          <w:rFonts w:ascii="Traditional Arabic" w:eastAsia="Arial" w:hAnsi="Traditional Arabic" w:cs="Traditional Arabic"/>
          <w:sz w:val="22"/>
          <w:szCs w:val="22"/>
          <w:rtl/>
        </w:rPr>
        <w:t>آخَر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ين. كان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</w:t>
      </w:r>
      <w:r w:rsidR="005A235F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دار الأيتام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تلك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صبي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دع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ى كاي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وكان لديه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صديق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مصاب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بجروح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خطرة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ويحتاج إلى نق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دم. كان لدى صديق كاي فصيلة دم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نادرة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ولم يطابقها سوى دم كاي. لم يسمع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كاي الصغير عن عمل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A235F" w:rsidRPr="005A07F0">
        <w:rPr>
          <w:rFonts w:ascii="Traditional Arabic" w:eastAsia="Arial" w:hAnsi="Traditional Arabic" w:cs="Traditional Arabic"/>
          <w:sz w:val="22"/>
          <w:szCs w:val="22"/>
          <w:rtl/>
        </w:rPr>
        <w:t>نق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5A235F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5A235F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دم من قب</w:t>
      </w:r>
      <w:r w:rsidR="00EE1B2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EE1B2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ولكن عندما أوضح الأطباء الأم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رك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يُّون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 سينقذ حياة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صديقه، تطو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 كاي الصغير. عندما بدأ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دم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كاي 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تدفق إلى صديقه، بدأ كاي يت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أوَّه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 وعندما سأل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الأطب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اء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إذا كان الأمر مؤلم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ـً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ا، قال لا. و</w:t>
      </w:r>
      <w:r w:rsidR="008621C0" w:rsidRPr="005A07F0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 بقليل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بدأ 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>يت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أوَّه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مرَّةً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مرَّةً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أخبر 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>الأطب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>اء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ي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بأذى. 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ومع استمرار ذلك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سأل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>الأطب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>اء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أخيرًا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: "ما المشكلة يا كاي؟" 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فقال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كاي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متسائلًا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>: "متى سأموت يا سي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3655DE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د، متى سأموت؟"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والدموع تسيل على خ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 البن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ي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الفاتح والمغب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3655D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كما 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رى، لم يكن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كاي الصغير ي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م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سيعطي فقط</w:t>
      </w:r>
      <w:r w:rsidR="005A235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جزء</w:t>
      </w:r>
      <w:r w:rsidR="009A68FF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ًا</w:t>
      </w:r>
      <w:r w:rsidR="009A68FF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من دمه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 بل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كان يعتقد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سيعطي كل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دمه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وكان على استعداد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للموت </w:t>
      </w:r>
      <w:r w:rsidR="00A92A4D" w:rsidRPr="005A07F0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صديقه الصغير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35E497DA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1DA25E04" w14:textId="0755C0A7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الثعبان (المسيح أخذ سب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ب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موتنا على 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نفْسِ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ه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ذات 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عض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ثعبان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سام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فتاة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صغيرة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فناء منزلها الخلفي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عندما رأت والدة الفتاة أن </w:t>
      </w:r>
      <w:r w:rsidR="009A68F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ابنتها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ستموت في غضون دقائق قليلة، قطع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ساق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ابنتها وامتص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السم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وعاشت الفتاة، لكن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السم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قت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الأم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التي ماتت بالفعل كبديل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ٍ عن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ابنتها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8FD6E6E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  <w:u w:val="single"/>
        </w:rPr>
      </w:pPr>
    </w:p>
    <w:p w14:paraId="2D826DE5" w14:textId="36CF48B1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الجسر المتحر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ك (يعتبر الناس موت المسيح أمرًا مفروغًا منه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 وبديهيًّا يُستخَفُّ به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هناك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رجل</w:t>
      </w:r>
      <w:r w:rsidR="00882CC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 يعمل بوظيفةٍ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مسؤوليَّتُه فيها أن ي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خفض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جسر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متحر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يقع فوق نهرٍ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مر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تين يوم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الساعة 8:00 صباحًا و4:00 مساءً 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يستقل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الناس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قطارًا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يسير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فوق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ذلك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النهر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إلى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عم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هم ثمَّ رجوعًا منها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كان لد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ى ذلك الرجل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صبي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صغير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</w:t>
      </w:r>
      <w:r w:rsidR="007F516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7F516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7F516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كثيرًا وكان صغيرًا </w:t>
      </w:r>
      <w:r w:rsidR="005F00B0" w:rsidRPr="005A07F0">
        <w:rPr>
          <w:rFonts w:ascii="Traditional Arabic" w:eastAsia="Arial" w:hAnsi="Traditional Arabic" w:cs="Traditional Arabic"/>
          <w:sz w:val="22"/>
          <w:szCs w:val="22"/>
          <w:rtl/>
        </w:rPr>
        <w:t>جدًّا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الذهاب إلى المدرسة، لذلك كان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الصبيُّ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يرافق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والد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في كثير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الأحيان إلى محط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ة التبديل. غالبًا ما كان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الأب وابنه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يلو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ن لرك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اب القطار 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في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أثناء مرور القطار.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61616F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حوالي الساعة 3:45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بعد الظهر</w:t>
      </w:r>
      <w:r w:rsidR="0061616F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في أحد </w:t>
      </w:r>
      <w:r w:rsidR="00856442" w:rsidRPr="005A07F0">
        <w:rPr>
          <w:rFonts w:ascii="Traditional Arabic" w:eastAsia="Arial" w:hAnsi="Traditional Arabic" w:cs="Traditional Arabic"/>
          <w:sz w:val="22"/>
          <w:szCs w:val="22"/>
          <w:rtl/>
        </w:rPr>
        <w:t>الأي</w:t>
      </w:r>
      <w:r w:rsidR="0085644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856442" w:rsidRPr="005A07F0">
        <w:rPr>
          <w:rFonts w:ascii="Traditional Arabic" w:eastAsia="Arial" w:hAnsi="Traditional Arabic" w:cs="Traditional Arabic"/>
          <w:sz w:val="22"/>
          <w:szCs w:val="22"/>
          <w:rtl/>
        </w:rPr>
        <w:t>ام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بينما كان الجسر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مرفوعًا إلى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أعلى،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أضاع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الرجل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ابن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الذي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تاه بينما كان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يتجو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المكان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قد بح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ث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عنه مذعورًا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لبضع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دقائق 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اضطر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التخل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ي عن البحث </w:t>
      </w:r>
      <w:r w:rsidR="006D15B5" w:rsidRPr="005A07F0">
        <w:rPr>
          <w:rFonts w:ascii="Traditional Arabic" w:eastAsia="Arial" w:hAnsi="Traditional Arabic" w:cs="Traditional Arabic"/>
          <w:sz w:val="22"/>
          <w:szCs w:val="22"/>
          <w:rtl/>
        </w:rPr>
        <w:t>لأنَّ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القطار كان مت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جهًا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بأقصى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سرعةٍ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نحو الجسر ال</w:t>
      </w:r>
      <w:r w:rsidR="0061616F" w:rsidRPr="005A07F0">
        <w:rPr>
          <w:rFonts w:ascii="Traditional Arabic" w:eastAsia="Arial" w:hAnsi="Traditional Arabic" w:cs="Traditional Arabic"/>
          <w:sz w:val="22"/>
          <w:szCs w:val="22"/>
          <w:rtl/>
        </w:rPr>
        <w:t>متحرِّك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ذي كان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مرف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إلى أعلى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عاد إلى غرفة التبديل في الوقت المناسب لخفض الجسر، ولكن عندما وصل إلى الرافعة، رأى ابنه، 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موجودًا 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إلى 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أسفل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بكثير- في وسط التروس</w:t>
      </w:r>
      <w:r w:rsidR="0061616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(المسنَّنات/الجير)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! كان على الأب أن يت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خذ قرارًا في جزء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الثانية- إم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أن ي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ترك الجسر </w:t>
      </w:r>
      <w:r w:rsidR="009C799F" w:rsidRPr="005A07F0">
        <w:rPr>
          <w:rFonts w:ascii="Traditional Arabic" w:eastAsia="Arial" w:hAnsi="Traditional Arabic" w:cs="Traditional Arabic"/>
          <w:sz w:val="22"/>
          <w:szCs w:val="22"/>
          <w:rtl/>
        </w:rPr>
        <w:t>مرف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9C799F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 إلى أعلى</w:t>
      </w:r>
      <w:r w:rsidR="009C799F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ويتسب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 في اصطدام القطار بالجسر ال</w:t>
      </w:r>
      <w:r w:rsidR="0061616F" w:rsidRPr="005A07F0">
        <w:rPr>
          <w:rFonts w:ascii="Traditional Arabic" w:eastAsia="Arial" w:hAnsi="Traditional Arabic" w:cs="Traditional Arabic"/>
          <w:sz w:val="22"/>
          <w:szCs w:val="22"/>
          <w:rtl/>
        </w:rPr>
        <w:t>متحرِّك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المرف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 والاصطدام بالنهر، 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9C799F" w:rsidRPr="005A07F0">
        <w:rPr>
          <w:rFonts w:ascii="Traditional Arabic" w:eastAsia="Arial" w:hAnsi="Traditional Arabic" w:cs="Traditional Arabic"/>
          <w:sz w:val="22"/>
          <w:szCs w:val="22"/>
          <w:rtl/>
        </w:rPr>
        <w:t>إم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9C799F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السماح للتروس بسحق ابنه الوحيد لإنقاذ رك</w:t>
      </w:r>
      <w:r w:rsidR="009C799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اب القطار.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مع وجود ب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الدموع في عين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َيْ ذلك الأب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مع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معاناة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شديدة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قل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ه، أنزل الجسر ال</w:t>
      </w:r>
      <w:r w:rsidR="0061616F" w:rsidRPr="005A07F0">
        <w:rPr>
          <w:rFonts w:ascii="Traditional Arabic" w:eastAsia="Arial" w:hAnsi="Traditional Arabic" w:cs="Traditional Arabic"/>
          <w:sz w:val="22"/>
          <w:szCs w:val="22"/>
          <w:rtl/>
        </w:rPr>
        <w:t>متحرِّك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وسحق ولد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الصغير في التروس القو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مر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رك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اب القطار بسلام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كعادتهم، غير م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در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كين للتكلفة الباهظة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التي دُفِعَتْ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لإنقاذ حياتهم. أولئك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الأشخاص </w:t>
      </w:r>
      <w:r w:rsidR="00C63CA5" w:rsidRPr="005A07F0">
        <w:rPr>
          <w:rFonts w:ascii="Traditional Arabic" w:eastAsia="Arial" w:hAnsi="Traditional Arabic" w:cs="Traditional Arabic"/>
          <w:sz w:val="22"/>
          <w:szCs w:val="22"/>
          <w:rtl/>
        </w:rPr>
        <w:t>منَّا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الأرض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مدرك</w:t>
      </w:r>
      <w:r w:rsidR="009321AC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و</w:t>
      </w:r>
      <w:r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ن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للتكلفة الأعظم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التي دُفِعَتْ </w:t>
      </w:r>
      <w:r w:rsidR="009321AC" w:rsidRPr="005A07F0">
        <w:rPr>
          <w:rFonts w:ascii="Traditional Arabic" w:eastAsia="Arial" w:hAnsi="Traditional Arabic" w:cs="Traditional Arabic"/>
          <w:sz w:val="22"/>
          <w:szCs w:val="22"/>
          <w:rtl/>
        </w:rPr>
        <w:t>لإنقاذ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–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والتي هي 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ابن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الغالي ل</w:t>
      </w:r>
      <w:r w:rsidR="009321AC" w:rsidRPr="005A07F0">
        <w:rPr>
          <w:rFonts w:ascii="Traditional Arabic" w:eastAsia="Arial" w:hAnsi="Traditional Arabic" w:cs="Traditional Arabic"/>
          <w:sz w:val="22"/>
          <w:szCs w:val="22"/>
          <w:rtl/>
        </w:rPr>
        <w:t>لآب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السماويّ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– الذي سُح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A92A4D" w:rsidRPr="005A07F0">
        <w:rPr>
          <w:rFonts w:ascii="Traditional Arabic" w:eastAsia="Arial" w:hAnsi="Traditional Arabic" w:cs="Traditional Arabic"/>
          <w:sz w:val="22"/>
          <w:szCs w:val="22"/>
          <w:rtl/>
        </w:rPr>
        <w:t>من أجْلِ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خطايانا. ومع ذلك، فإن</w:t>
      </w:r>
      <w:r w:rsidR="0087057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نا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كثيرًا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ما نتصر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ف </w:t>
      </w:r>
      <w:r w:rsidR="00DD6820" w:rsidRPr="005A07F0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الرك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اب ونتجاهل التضحيات الهائلة التي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قُدِّمَتْ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نيابةً عنا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FBEAE73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51375DD3" w14:textId="62F09176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القاضي (إن الله يعدل إنصافه بالرحمة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ذات 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9321A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وجَدَ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القاضي أمامه صب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لإصدار ح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 قضائيٍّ بشأنه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اكتشف أن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 ذلك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الصبي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هو ابنه. ولكي يكون م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نص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فًا للقانون، حد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د الغرامة بالمبلغ المناسب، 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فع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8621C0" w:rsidRPr="005A07F0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 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أمر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ًا غير عادي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البتَّة؛ فقد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خلَعَ عن نفسه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ثياب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القانون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ونز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على مقعد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ودفع الغرامة ب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للضابط، وبذلك استوف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الشرط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القانوني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وفي الوقت 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كان كريمًا مع الصبي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 أ</w:t>
      </w:r>
      <w:r w:rsidR="007F516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7F516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7F516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ه. 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وعلى ذات القياس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رأى المسيح أيض</w:t>
      </w:r>
      <w:r w:rsidR="00D61A2A" w:rsidRPr="005A07F0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مأزق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نا الفظيع في عصياننا، إل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حالتنا كانت العقوبة أشد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بكثير– الموت 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في حدِّ ذاته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. لكن ترك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يسوع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ثياب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 الملك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التي ك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ن يرتديها بوصفه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الله وجاء ودف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عقوبة الموت ب</w:t>
      </w:r>
      <w:r w:rsidR="00455F0C" w:rsidRPr="005A07F0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ه، وبذلك استوف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العقوبة وأظهر لنا نعمت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4173ECB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1AD0D51B" w14:textId="54F15626" w:rsidR="00A62BB4" w:rsidRPr="005A07F0" w:rsidRDefault="00125732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الإخوة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(دف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ع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المسيح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الإرضاء/الترضية عن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الخط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لنفترض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قتل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شخصًا وهرب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93A2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CB6EBE" w:rsidRPr="005A07F0">
        <w:rPr>
          <w:rFonts w:ascii="Traditional Arabic" w:eastAsia="Arial" w:hAnsi="Traditional Arabic" w:cs="Traditional Arabic"/>
          <w:sz w:val="22"/>
          <w:szCs w:val="22"/>
          <w:rtl/>
        </w:rPr>
        <w:t>ثمَّ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جاء أهل القتيل يبحثون عنك للانتقام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منك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ولكن 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إن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أخ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ك/أختك يحب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ك كثيرًا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سل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D40E1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نف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455F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لهؤلاء الأشخاص الذين </w:t>
      </w:r>
      <w:r w:rsidR="0056729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قاموا بالتنفيس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عن غضبهم بقتله. فهذا من شأنه أن ي</w:t>
      </w:r>
      <w:r w:rsidR="0056729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رض</w:t>
      </w:r>
      <w:r w:rsidR="0056729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ي غض</w:t>
      </w:r>
      <w:r w:rsidR="0056729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56729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أقارب</w:t>
      </w:r>
      <w:r w:rsidR="0056729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6729C" w:rsidRPr="005A07F0">
        <w:rPr>
          <w:rFonts w:ascii="Traditional Arabic" w:eastAsia="Arial" w:hAnsi="Traditional Arabic" w:cs="Traditional Arabic"/>
          <w:sz w:val="22"/>
          <w:szCs w:val="22"/>
          <w:rtl/>
        </w:rPr>
        <w:t>القتيل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وينقذ حياتك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588C1ABD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11EAABC4" w14:textId="381542C3" w:rsidR="00A62BB4" w:rsidRPr="005A07F0" w:rsidRDefault="0056729C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  <w:lang w:bidi="ar"/>
        </w:rPr>
        <w:t>ال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جندي (المسيح مات </w:t>
      </w:r>
      <w:r w:rsidR="00A92A4D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من أجْلِ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الفُجَّار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)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: 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هناك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ملازم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أم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ركي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قد تخرَّج وهو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شاب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واعد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أكاديم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ويست بوينت العسكر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9E0A5E" w:rsidRPr="005A07F0">
        <w:rPr>
          <w:rFonts w:ascii="Arial" w:hAnsi="Arial" w:cs="Arial"/>
          <w:sz w:val="18"/>
          <w:szCs w:val="15"/>
        </w:rPr>
        <w:t>West Point Military Academy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)،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وسرعان ما وج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A36CDF" w:rsidRPr="005A07F0">
        <w:rPr>
          <w:rFonts w:ascii="Traditional Arabic" w:eastAsia="Arial" w:hAnsi="Traditional Arabic" w:cs="Traditional Arabic"/>
          <w:sz w:val="22"/>
          <w:szCs w:val="22"/>
          <w:rtl/>
        </w:rPr>
        <w:t>نف</w:t>
      </w:r>
      <w:r w:rsidR="00A36CD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A36CDF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A36CD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 يقود مجموعة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المجن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دين لمحاربة الفيتنام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الشمال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يِّين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فيتنام. وفي إحدى الليالي واجهوا العدو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الذي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أصاب أحد رجال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ذلك الملازم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 وركض الباقون للاحتماء في خندق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حيث مكثوا طوال الليل، يستمعون إلى آهات الجندي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الجريح ال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ذي كان 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حتضر على ب</w:t>
      </w:r>
      <w:r w:rsidR="008621C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8621C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8621C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بضعة أقدام. أخيرًا، لم ي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 الملازم يتحم</w:t>
      </w:r>
      <w:r w:rsidR="009E0A5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 سماع آهات صديقه 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مدَّ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أطول، وخاطر بحياته لإنقاذ الرجل. 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نجح في سح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 إلى الخندق، ولكن عندما كان على وشك القفز ب</w:t>
      </w:r>
      <w:r w:rsidR="00A36CDF" w:rsidRPr="005A07F0">
        <w:rPr>
          <w:rFonts w:ascii="Traditional Arabic" w:eastAsia="Arial" w:hAnsi="Traditional Arabic" w:cs="Traditional Arabic"/>
          <w:sz w:val="22"/>
          <w:szCs w:val="22"/>
          <w:rtl/>
        </w:rPr>
        <w:t>نفْسِ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ه، أصيب برصاصة في ظهره وق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 على الفور. 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عندما عادوا إلى الولايات المت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حدة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وقت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لاح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سم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والدا الملازم الشجاع أن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الجندي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الشاب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الذي أنق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ذ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 ابن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هما كان في المدينة. جاء الجندي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الناجي إلى منزلهم في وقت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متأخ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ر، وهو في حالة س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 وثمالة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و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يستخدم الألفاظ النابية وغير حس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س للتكلفة الباهظة التي دفعها 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ابنهما الملازم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إنقاذ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حياته. و</w:t>
      </w:r>
      <w:r w:rsidR="008621C0" w:rsidRPr="005A07F0">
        <w:rPr>
          <w:rFonts w:ascii="Traditional Arabic" w:eastAsia="Arial" w:hAnsi="Traditional Arabic" w:cs="Traditional Arabic"/>
          <w:sz w:val="22"/>
          <w:szCs w:val="22"/>
          <w:rtl/>
        </w:rPr>
        <w:t>بعْدَ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أغلق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>الأم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الثكلى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الباب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خل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ف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الجندي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الشاب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لم يكن بوسع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 أن تقول: "قد بذل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ابني الثمين لينقذ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E0115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هذا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الرجل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</w:t>
      </w:r>
      <w:r w:rsidR="00DE0115" w:rsidRPr="005A07F0">
        <w:rPr>
          <w:rFonts w:ascii="Traditional Arabic" w:eastAsia="Arial" w:hAnsi="Traditional Arabic" w:cs="Traditional Arabic"/>
          <w:sz w:val="22"/>
          <w:szCs w:val="22"/>
          <w:rtl/>
        </w:rPr>
        <w:t>ئس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؟" وبال</w:t>
      </w:r>
      <w:r w:rsidR="00DD682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ـ</w:t>
      </w:r>
      <w:r w:rsidR="00DD6820" w:rsidRPr="005A07F0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بذ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الآب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ابن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الغالي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يسوع المسيح، لي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خ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 جنسًا جاحدًا وم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سًا </w:t>
      </w:r>
      <w:r w:rsidR="00DD6820" w:rsidRPr="005A07F0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جنسنا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72CC2F47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8"/>
          <w:szCs w:val="18"/>
        </w:rPr>
      </w:pPr>
    </w:p>
    <w:p w14:paraId="1E3EB606" w14:textId="04C8FED4" w:rsidR="00A62BB4" w:rsidRPr="005A07F0" w:rsidRDefault="00DE0115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color w:val="FF0000"/>
          <w:u w:val="single"/>
        </w:rPr>
      </w:pPr>
      <w:r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ال</w:t>
      </w:r>
      <w:r w:rsidR="00DF5F97"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هدي</w:t>
      </w:r>
      <w:r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ة</w:t>
      </w:r>
    </w:p>
    <w:p w14:paraId="66D9C823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8"/>
          <w:szCs w:val="18"/>
        </w:rPr>
      </w:pPr>
    </w:p>
    <w:p w14:paraId="4BDFDD40" w14:textId="1E1F3A2C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عيد الميلاد (السعي لكسب خلاصنا إهانة</w:t>
      </w:r>
      <w:r w:rsidR="00633AB9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لله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93332" w:rsidRPr="005A07F0">
        <w:rPr>
          <w:rFonts w:ascii="Traditional Arabic" w:eastAsia="Arial" w:hAnsi="Traditional Arabic" w:cs="Traditional Arabic"/>
          <w:sz w:val="22"/>
          <w:szCs w:val="22"/>
          <w:rtl/>
        </w:rPr>
        <w:t>يُقَدِّم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لك الناس</w:t>
      </w:r>
      <w:r w:rsidR="009B68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هدايا</w:t>
      </w:r>
      <w:r w:rsidR="009B688C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عيد ميلادك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أليس كذلك؟ هل سب</w:t>
      </w:r>
      <w:r w:rsidR="009B68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9B68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لك أن</w:t>
      </w:r>
      <w:r w:rsidR="009B68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أصرر</w:t>
      </w:r>
      <w:r w:rsidR="009B68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9B688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دف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ثمن الهدي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ة؟ </w:t>
      </w:r>
      <w:r w:rsidR="00102B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بحسب اعتقادك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كيف </w:t>
      </w:r>
      <w:r w:rsidR="00D03798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سيشعر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صديق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 أو قريبك إذا فعل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هذا؟ 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ما هو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03798" w:rsidRPr="005A07F0">
        <w:rPr>
          <w:rFonts w:ascii="Traditional Arabic" w:eastAsia="Arial" w:hAnsi="Traditional Arabic" w:cs="Traditional Arabic"/>
          <w:sz w:val="22"/>
          <w:szCs w:val="22"/>
          <w:rtl/>
        </w:rPr>
        <w:t>شع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03798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ر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الله </w:t>
      </w:r>
      <w:r w:rsidR="00102B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برأيك</w:t>
      </w:r>
      <w:r w:rsidR="00102BAE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عندما </w:t>
      </w:r>
      <w:r w:rsidR="00D93332" w:rsidRPr="005A07F0">
        <w:rPr>
          <w:rFonts w:ascii="Traditional Arabic" w:eastAsia="Arial" w:hAnsi="Traditional Arabic" w:cs="Traditional Arabic"/>
          <w:sz w:val="22"/>
          <w:szCs w:val="22"/>
          <w:rtl/>
        </w:rPr>
        <w:t>يُقَدِّم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لنا الحياة الأبد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مج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انًا 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في حين أنَّنا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يجب علينا أن ندفع ثمنها (</w:t>
      </w:r>
      <w:r w:rsidR="00A205AF" w:rsidRPr="005A07F0">
        <w:rPr>
          <w:rFonts w:ascii="Traditional Arabic" w:eastAsia="Arial" w:hAnsi="Traditional Arabic" w:cs="Traditional Arabic"/>
          <w:sz w:val="22"/>
          <w:szCs w:val="22"/>
          <w:rtl/>
        </w:rPr>
        <w:t>بواسطة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أعمالنا الصالحة، والمعمود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وحضور الكنيسة، والمال، والطقوس الدين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وما إلى ذلك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؟</w:t>
      </w:r>
    </w:p>
    <w:p w14:paraId="6637C7B9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04F5FE7E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6C30EC08" w14:textId="634CBF0F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قلم رصاص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(يجب أن 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تُستلَم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هبة الخلاص 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لكي نستطيع أن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نختبرَها و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تنطبق علينا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أود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أعطي</w:t>
      </w:r>
      <w:r w:rsidR="00D037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 هذا القلم الرصاص </w:t>
      </w:r>
      <w:r w:rsidR="00D03798" w:rsidRPr="005A07F0">
        <w:rPr>
          <w:rFonts w:ascii="Traditional Arabic" w:eastAsia="Arial" w:hAnsi="Traditional Arabic" w:cs="Traditional Arabic"/>
          <w:sz w:val="22"/>
          <w:szCs w:val="22"/>
          <w:rtl/>
        </w:rPr>
        <w:t>مجَّا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نًا (ق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 بتوزيعه على الشخص). إذا دفع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لي 10 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قروشٍ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أو</w:t>
      </w:r>
      <w:r w:rsidR="00DE011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أي</w:t>
      </w:r>
      <w:r w:rsidR="00E14256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ًّا كان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ثمنه، فه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 هدي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ة. إذا كنت</w:t>
      </w:r>
      <w:r w:rsidR="00C5041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تعمل لصالحي بأي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شكل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الأشكال، فه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ليس هدي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ة. 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هذا القلم هو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بكل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بساطة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ٍ </w:t>
      </w:r>
      <w:r w:rsidR="00E14256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E14256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E14256"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 ل</w:t>
      </w:r>
      <w:r w:rsidR="00E14256"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وكلُّ ما عليك فِعْله هو أن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1425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تمدَّ يدك وتستلمَه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BDBDAF4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u w:val="single"/>
        </w:rPr>
      </w:pPr>
    </w:p>
    <w:p w14:paraId="2C6B99C9" w14:textId="14FE3BC6" w:rsidR="00A62BB4" w:rsidRPr="005A07F0" w:rsidRDefault="00BE639F" w:rsidP="0082008D">
      <w:pPr>
        <w:tabs>
          <w:tab w:val="left" w:pos="6480"/>
          <w:tab w:val="left" w:pos="9000"/>
        </w:tabs>
        <w:bidi/>
        <w:spacing w:line="276" w:lineRule="auto"/>
        <w:ind w:left="300" w:right="-19" w:hanging="300"/>
        <w:rPr>
          <w:rFonts w:ascii="Traditional Arabic" w:eastAsia="Arial" w:hAnsi="Traditional Arabic" w:cs="Traditional Arabic"/>
          <w:b/>
          <w:u w:val="single"/>
        </w:rPr>
      </w:pPr>
      <w:r w:rsidRPr="005A07F0">
        <w:rPr>
          <w:rFonts w:ascii="Traditional Arabic" w:eastAsia="Arial" w:hAnsi="Traditional Arabic" w:cs="Traditional Arabic" w:hint="cs"/>
          <w:bCs/>
          <w:sz w:val="32"/>
          <w:szCs w:val="32"/>
          <w:u w:val="single"/>
          <w:rtl/>
        </w:rPr>
        <w:t>الإ</w:t>
      </w:r>
      <w:r w:rsidR="00DF5F97" w:rsidRPr="005A07F0">
        <w:rPr>
          <w:rFonts w:ascii="Traditional Arabic" w:eastAsia="Arial" w:hAnsi="Traditional Arabic" w:cs="Traditional Arabic"/>
          <w:bCs/>
          <w:sz w:val="32"/>
          <w:szCs w:val="32"/>
          <w:u w:val="single"/>
          <w:rtl/>
        </w:rPr>
        <w:t>يمان</w:t>
      </w:r>
    </w:p>
    <w:p w14:paraId="36F77103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18"/>
          <w:szCs w:val="18"/>
        </w:rPr>
      </w:pPr>
    </w:p>
    <w:p w14:paraId="4DB75462" w14:textId="1BAA1996" w:rsidR="00A62BB4" w:rsidRPr="005A07F0" w:rsidRDefault="00E14256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الطائرة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(المسيح جدير</w:t>
      </w:r>
      <w:r w:rsidR="002D5253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بالثقة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8C477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لنفترض </w:t>
      </w:r>
      <w:r w:rsidR="006D6162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50417" w:rsidRPr="005A07F0">
        <w:rPr>
          <w:rFonts w:ascii="Traditional Arabic" w:eastAsia="Arial" w:hAnsi="Traditional Arabic" w:cs="Traditional Arabic"/>
          <w:sz w:val="22"/>
          <w:szCs w:val="22"/>
          <w:rtl/>
        </w:rPr>
        <w:t>كنتُ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موظ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فًا في شب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اك التذاكر في مطار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بلد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فقير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لأقودك إلى طائرتك 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لكي تعود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بلدك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ثمَّ لنفترض أنَّني أخذْتُكَ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طائرة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</w:t>
      </w:r>
      <w:r w:rsidR="00021E8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يقُمْ أحدٌ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21E8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طلا</w:t>
      </w:r>
      <w:r w:rsidR="00021E8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ئ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ها منذ سنوات، وكان الزيت يتسر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 من الخلف، وكان جزء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جناحها مكسورًا، وكان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بها ثق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ثلاث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نوافذ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كيف سيكون شعورك؟ 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عندما تترد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في ركوب الطائرة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أ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يب</w:t>
      </w:r>
      <w:r w:rsidR="00773A2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ببساطة: "أوه، لا تقلق. </w:t>
      </w:r>
      <w:r w:rsidR="009516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ليكنْ عندك </w:t>
      </w:r>
      <w:r w:rsidR="00DF5F97"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إيمان</w:t>
      </w:r>
      <w:r w:rsidR="0095160A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ٌ</w:t>
      </w:r>
      <w:r w:rsidR="0095160A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فقط</w:t>
      </w:r>
      <w:r w:rsidR="00021E8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 و</w:t>
      </w:r>
      <w:r w:rsidR="00021E8A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ستوصلك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هذه الطائرة إلى </w:t>
      </w:r>
      <w:r w:rsidR="009516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بلدك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!</w:t>
      </w:r>
      <w:r w:rsidR="009516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" في الحقيقة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516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لا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516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="009516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مقدار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إيمانك، بل </w:t>
      </w:r>
      <w:r w:rsidR="00021E8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يهمُّ هو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حالة الطائرة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!</w:t>
      </w:r>
    </w:p>
    <w:p w14:paraId="0D2D1AB5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166642D6" w14:textId="6838701F" w:rsidR="00A62BB4" w:rsidRPr="005A07F0" w:rsidRDefault="00DF5F97" w:rsidP="0093130A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الجليد (المسيح جدير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بالثقة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إذا خرج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إلى بحيرة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متجم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دة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بجليد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 1 ملليمتر، ماذا سيحدث 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رأيك؟ </w:t>
      </w:r>
      <w:r w:rsidR="00B1053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الإجابة: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بالطبع، </w:t>
      </w:r>
      <w:r w:rsidR="004F1DED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تقع! ماذا لو 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أنَّك</w:t>
      </w:r>
      <w:r w:rsidR="004415F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4415F5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كنتَ </w:t>
      </w:r>
      <w:r w:rsidR="004415F5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ت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عتقد</w:t>
      </w:r>
      <w:r w:rsidR="00021E8A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ُ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حق</w:t>
      </w:r>
      <w:r w:rsidR="004415F5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ًّ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ا </w:t>
      </w:r>
      <w:r w:rsidR="004415F5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و</w:t>
      </w:r>
      <w:r w:rsidR="0072624A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بكلِّ</w:t>
      </w:r>
      <w:r w:rsidR="004415F5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 xml:space="preserve"> </w:t>
      </w:r>
      <w:r w:rsidR="00102BAE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إخلاص</w:t>
      </w:r>
      <w:r w:rsidR="0072624A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ٍ</w:t>
      </w:r>
      <w:r w:rsidR="00102BAE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 xml:space="preserve"> و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صد</w:t>
      </w:r>
      <w:r w:rsidR="0072624A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قٍ</w:t>
      </w:r>
      <w:r w:rsidR="004415F5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أن</w:t>
      </w:r>
      <w:r w:rsidR="004415F5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</w:t>
      </w:r>
      <w:r w:rsidR="004415F5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هذا 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الجليد </w:t>
      </w:r>
      <w:r w:rsidR="00B1053A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الرقيق </w:t>
      </w:r>
      <w:r w:rsidR="004F1DED"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س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يصمد </w:t>
      </w:r>
      <w:r w:rsidR="004415F5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أمام وزنك ويحمل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ك؟ 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ا</w:t>
      </w:r>
      <w:r w:rsidR="00B1053A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ِ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ع</w:t>
      </w:r>
      <w:r w:rsidR="00B1053A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ْ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لَمْ أنَّه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 </w:t>
      </w:r>
      <w:r w:rsidR="00021E8A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سيبقى مصيرُك ذاتَه</w:t>
      </w:r>
      <w:r w:rsidR="00021E8A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وهو أنَّك </w:t>
      </w:r>
      <w:r w:rsidR="00021E8A" w:rsidRPr="005A07F0">
        <w:rPr>
          <w:rFonts w:ascii="Traditional Arabic" w:eastAsia="Arial" w:hAnsi="Traditional Arabic" w:cs="Traditional Arabic"/>
          <w:sz w:val="22"/>
          <w:szCs w:val="22"/>
          <w:rtl/>
        </w:rPr>
        <w:t>ستقع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! ماذا لو كان س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م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ك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الجليد متر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 واحدًا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فهل </w:t>
      </w:r>
      <w:r w:rsidR="00441857"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 xml:space="preserve">سيصمد 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>أمام وزنك ويحمل</w:t>
      </w:r>
      <w:r w:rsidR="00441857" w:rsidRPr="005A07F0">
        <w:rPr>
          <w:rFonts w:ascii="Traditional Arabic" w:eastAsia="Arial" w:hAnsi="Traditional Arabic" w:cs="Traditional Arabic"/>
          <w:i/>
          <w:sz w:val="22"/>
          <w:szCs w:val="22"/>
          <w:rtl/>
        </w:rPr>
        <w:t>ك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في هذه الحالة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ماذا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لو كان لديك القليل من الإيمان بأن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سي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حملك، فهل سيحملك رغم </w:t>
      </w:r>
      <w:r w:rsidR="00102BA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إيمانك القليل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كما ترى، فالمسألة ليست 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في </w:t>
      </w:r>
      <w:r w:rsidR="00441857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مقدار</w:t>
      </w:r>
      <w:r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</w:rPr>
        <w:t xml:space="preserve"> </w:t>
      </w:r>
      <w:r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الإيمان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الذي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لديك، 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بل هي متعلِّقةٌ بالشيء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أو </w:t>
      </w:r>
      <w:r w:rsidR="00441857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الشخص الذي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تضع</w:t>
      </w:r>
      <w:r w:rsidR="00441857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ُ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 xml:space="preserve"> </w:t>
      </w:r>
      <w:r w:rsidR="00441857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إيمانك و</w:t>
      </w:r>
      <w:r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ثقتك</w:t>
      </w:r>
      <w:r w:rsidR="00441857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 xml:space="preserve"> به</w:t>
      </w:r>
      <w:r w:rsidR="00441857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!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كثير</w:t>
      </w:r>
      <w:r w:rsidR="00B1053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يثقون بشد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44185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بهذا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"</w:t>
      </w:r>
      <w:r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الجليد الرقيق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" 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بأنَّه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سي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حفظ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هم في هذه الحياة وفي الحياة القادمة، 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لن ينجح. ومن ناحية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لو 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كان لديك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إيمان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قليل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، ولكن </w:t>
      </w:r>
      <w:r w:rsidR="00670198" w:rsidRPr="005A07F0">
        <w:rPr>
          <w:rFonts w:ascii="Traditional Arabic" w:eastAsia="Arial" w:hAnsi="Traditional Arabic" w:cs="Traditional Arabic"/>
          <w:sz w:val="22"/>
          <w:szCs w:val="22"/>
          <w:rtl/>
        </w:rPr>
        <w:t>وضع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670198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َه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في 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شخ</w:t>
      </w:r>
      <w:r w:rsidR="0072624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ص</w:t>
      </w:r>
      <w:r w:rsidR="0072624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المسيح، فإن</w:t>
      </w:r>
      <w:r w:rsidR="00EE1631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ك تضع هذه الثقة في المصدر الصحيح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وهكذا فإنَّ المسيح </w:t>
      </w:r>
      <w:r w:rsidR="00670198" w:rsidRPr="005A07F0">
        <w:rPr>
          <w:rFonts w:ascii="Traditional Arabic" w:eastAsia="Arial" w:hAnsi="Traditional Arabic" w:cs="Traditional Arabic"/>
          <w:sz w:val="22"/>
          <w:szCs w:val="22"/>
          <w:rtl/>
        </w:rPr>
        <w:t>سي</w:t>
      </w:r>
      <w:r w:rsidR="0067019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حفظك.</w:t>
      </w:r>
    </w:p>
    <w:p w14:paraId="6C1EBE3E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72753AB2" w14:textId="7E03E3B9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الكرسي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ُّ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جميع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نا نمارس الإيمان يوم</w:t>
      </w:r>
      <w:r w:rsidR="002F423E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يًّا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هل التقي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شخصي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ًّ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 بمصم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م هذا الكرسي</w:t>
      </w:r>
      <w:r w:rsidR="00D4220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</w:t>
      </w:r>
      <w:r w:rsidR="0012573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...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عندما جلس</w:t>
      </w:r>
      <w:r w:rsidR="002F42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2F42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على هذا الكرسي</w:t>
      </w:r>
      <w:r w:rsidR="002F42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، مارس</w:t>
      </w:r>
      <w:r w:rsidR="002F42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2F42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الإيمان</w:t>
      </w:r>
      <w:r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659A757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08758502" w14:textId="0F5403C6" w:rsidR="00A62BB4" w:rsidRPr="005A07F0" w:rsidRDefault="002F423E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lastRenderedPageBreak/>
        <w:t>الطبيب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(</w:t>
      </w:r>
      <w:r w:rsidR="0090434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يمكن 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أن نضع</w:t>
      </w:r>
      <w:r w:rsidR="0090434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إيمان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نا</w:t>
      </w:r>
      <w:r w:rsidR="0090434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في المسيح بسبب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مؤهِّلاته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وبيانات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اعتماده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ذات 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مرض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زوجتي 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مرضًا شديدًا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فأخذ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ها إلى المستشفى. عندما أعطاها الطبيب بعض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الأدوية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لتتناولها، تناول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ها ببساطة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دون طر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ح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أي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أسئلة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البتَّة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! هل يمكنك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أن ت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تخي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 ذلك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الموقف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لم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تكنْ زوجتي قد </w:t>
      </w:r>
      <w:r w:rsidR="0051410B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رأت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ذلك الرجل </w:t>
      </w:r>
      <w:r w:rsidR="00206AE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قَطُّ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قب</w:t>
      </w:r>
      <w:r w:rsidR="00EE1B2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 ذلك اليوم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لم </w:t>
      </w:r>
      <w:r w:rsidR="0051410B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نذهبْ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أبد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إلى هذا المستشفى من 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قب</w:t>
      </w:r>
      <w:r w:rsidR="00EE1B2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EE1B2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، ولم نكن نعرف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ْ </w:t>
      </w:r>
      <w:r w:rsidR="00DF5F97"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م</w:t>
      </w:r>
      <w:r w:rsidR="0051410B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صن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الأدوية</w:t>
      </w:r>
      <w:r w:rsidR="0051410B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أو </w:t>
      </w:r>
      <w:r w:rsidR="00EE1B27" w:rsidRPr="005A07F0">
        <w:rPr>
          <w:rFonts w:ascii="Traditional Arabic" w:eastAsia="Arial" w:hAnsi="Traditional Arabic" w:cs="Traditional Arabic"/>
          <w:sz w:val="22"/>
          <w:szCs w:val="22"/>
          <w:rtl/>
        </w:rPr>
        <w:t>حتَّى</w:t>
      </w:r>
      <w:r w:rsidR="00EE1B2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51410B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ما </w:t>
      </w:r>
      <w:r w:rsidR="00DF5F97" w:rsidRPr="005A07F0">
        <w:rPr>
          <w:rFonts w:ascii="Traditional Arabic" w:eastAsia="Arial" w:hAnsi="Traditional Arabic" w:cs="Traditional Arabic"/>
          <w:b/>
          <w:bCs/>
          <w:sz w:val="22"/>
          <w:szCs w:val="22"/>
          <w:u w:val="single"/>
          <w:rtl/>
        </w:rPr>
        <w:t>التركيب الكيميائي</w:t>
      </w:r>
      <w:r w:rsidR="0051410B" w:rsidRPr="005A07F0">
        <w:rPr>
          <w:rFonts w:ascii="Traditional Arabic" w:eastAsia="Arial" w:hAnsi="Traditional Arabic" w:cs="Traditional Arabic" w:hint="cs"/>
          <w:b/>
          <w:bCs/>
          <w:sz w:val="22"/>
          <w:szCs w:val="22"/>
          <w:u w:val="single"/>
          <w:rtl/>
        </w:rPr>
        <w:t>ُّ</w:t>
      </w:r>
      <w:r w:rsidR="0051410B" w:rsidRPr="005A07F0">
        <w:rPr>
          <w:rFonts w:ascii="Traditional Arabic" w:eastAsia="Arial" w:hAnsi="Traditional Arabic" w:cs="Traditional Arabic" w:hint="cs"/>
          <w:i/>
          <w:sz w:val="22"/>
          <w:szCs w:val="22"/>
          <w:rtl/>
        </w:rPr>
        <w:t xml:space="preserve"> لها!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لماذا فعل</w:t>
      </w:r>
      <w:r w:rsidR="006B540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َتْ زوجني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شيئًا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صادم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وغير معقولٍ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D6820" w:rsidRPr="005A07F0">
        <w:rPr>
          <w:rFonts w:ascii="Traditional Arabic" w:eastAsia="Arial" w:hAnsi="Traditional Arabic" w:cs="Traditional Arabic"/>
          <w:sz w:val="22"/>
          <w:szCs w:val="22"/>
          <w:rtl/>
        </w:rPr>
        <w:t>مِثْل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تناو</w:t>
      </w:r>
      <w:r w:rsidR="00AD4F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AD4FF0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حب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ة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دواء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أما كان من الممكن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أن تكون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الحبَّة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س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ًا؟ </w:t>
      </w:r>
      <w:r w:rsidR="0012573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...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كان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سلوكها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هذا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عمَلًا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بسيط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ًا من أعمال ال</w:t>
      </w:r>
      <w:r w:rsidR="00C76336" w:rsidRPr="005A07F0">
        <w:rPr>
          <w:rFonts w:ascii="Traditional Arabic" w:eastAsia="Arial" w:hAnsi="Traditional Arabic" w:cs="Traditional Arabic"/>
          <w:sz w:val="22"/>
          <w:szCs w:val="22"/>
          <w:rtl/>
        </w:rPr>
        <w:t>إيمان</w:t>
      </w:r>
      <w:r w:rsidR="00CC01D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(الثقة)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بمؤهِّلات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الشخص الذي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حسِبَتْه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المستشفى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شخصًا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كفؤًا. وكما 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حسِبَتْ</w:t>
      </w:r>
      <w:r w:rsidR="00C76336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زوجتي الطبيب</w:t>
      </w:r>
      <w:r w:rsidR="00C7633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كفؤ</w:t>
      </w:r>
      <w:r w:rsidR="00D61A2A" w:rsidRPr="005A07F0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لتلبية احتياجاتها </w:t>
      </w:r>
      <w:r w:rsidR="00CC01D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من ناحية صحَّتها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الجسد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CC01D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هكذا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وجد</w:t>
      </w:r>
      <w:r w:rsidR="00CC01D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CC01D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يسوع</w:t>
      </w:r>
      <w:r w:rsidR="00C345C2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المسيح كفؤ</w:t>
      </w:r>
      <w:r w:rsidR="00D61A2A" w:rsidRPr="005A07F0">
        <w:rPr>
          <w:rFonts w:ascii="Traditional Arabic" w:eastAsia="Arial" w:hAnsi="Traditional Arabic" w:cs="Traditional Arabic"/>
          <w:sz w:val="22"/>
          <w:szCs w:val="22"/>
          <w:rtl/>
        </w:rPr>
        <w:t>ًا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لتلبية جميع احتياجاتي الروح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1F7C4D62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7EB17028" w14:textId="3627E368" w:rsidR="00A62BB4" w:rsidRPr="005A07F0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الطي</w:t>
      </w:r>
      <w:r w:rsidR="00C345C2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َّ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ار (يمكن 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أن نضع</w:t>
      </w:r>
      <w:r w:rsidR="006B540C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إيمان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نا</w:t>
      </w: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في المسيح بسبب </w:t>
      </w:r>
      <w:r w:rsidR="00C345C2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مؤهِّلاته</w:t>
      </w:r>
      <w:r w:rsidR="00C345C2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</w:t>
      </w:r>
      <w:r w:rsidR="00C345C2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وبيانات </w:t>
      </w:r>
      <w:r w:rsidR="00C345C2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اعتماده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هل سب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لك أن سافر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بالطائرة؟ هل تعرف قائد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الطائرة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معرفةً </w:t>
      </w:r>
      <w:r w:rsidR="00B61B1F" w:rsidRPr="005A07F0">
        <w:rPr>
          <w:rFonts w:ascii="Traditional Arabic" w:eastAsia="Arial" w:hAnsi="Traditional Arabic" w:cs="Traditional Arabic"/>
          <w:sz w:val="22"/>
          <w:szCs w:val="22"/>
          <w:rtl/>
        </w:rPr>
        <w:t>شخصي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؟ </w:t>
      </w:r>
      <w:r w:rsidR="00B61B1F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الإجابة: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لا، </w:t>
      </w:r>
      <w:r w:rsidR="00960B04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قد مارس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الثقة (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الإيمان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بهذا الشخص ليوصلك إلى و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ج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ه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ت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ك دون أن تعرفه 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بتاتًا.</w:t>
      </w:r>
    </w:p>
    <w:p w14:paraId="78289A46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48B3776D" w14:textId="19872FAE" w:rsidR="00A62BB4" w:rsidRPr="005A07F0" w:rsidRDefault="002F423E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  <w:r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 xml:space="preserve">شلَّالات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نياجرا (الإيمان الكتابي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هو التزام، وليس </w:t>
      </w:r>
      <w:r w:rsidR="00802BB0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مجرَّد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موافقة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فكر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يَّة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قام أحد مشاة الحبل المشدود ال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شه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02564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ذات 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D56E35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بأعظم إنجاز في حياته المهن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عندما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مش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ى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فوق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شل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الات نياجرا 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(</w:t>
      </w:r>
      <w:r w:rsidR="00904347" w:rsidRPr="005A07F0">
        <w:rPr>
          <w:rFonts w:ascii="Arial" w:hAnsi="Arial" w:cs="Arial"/>
          <w:sz w:val="18"/>
          <w:szCs w:val="15"/>
        </w:rPr>
        <w:t>Niagara Falls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)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بمساعدة قضيب التوازن فقط. كان الحشد متحم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س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 جد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ا! 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فتجاوب مع حماستهم و</w:t>
      </w:r>
      <w:r w:rsidR="00024538" w:rsidRPr="005A07F0">
        <w:rPr>
          <w:rFonts w:ascii="Traditional Arabic" w:eastAsia="Arial" w:hAnsi="Traditional Arabic" w:cs="Traditional Arabic"/>
          <w:sz w:val="22"/>
          <w:szCs w:val="22"/>
          <w:rtl/>
        </w:rPr>
        <w:t>سأل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هم: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"هل تعتقد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D6162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أستطيع أن أفعل ذلك دون شريط التوازن؟" وهتف له الجمهور</w:t>
      </w:r>
      <w:r w:rsidR="00024538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ليُشجِّعوه على ذلك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ففعل ذلك. "كم شخصًا 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منكم يعتقد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</w:t>
      </w:r>
      <w:r w:rsidR="006D6162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أستطيع 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أن آخُذَ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عربة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يدو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ذهابًا وإيابًا؟" 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ومن جديد، فقَدَ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الجمهور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 صوابهم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من شِدَّة الحماسة وهتفوا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: "نعم! يمكنك أن تفعل ذلك!" </w:t>
      </w:r>
      <w:r w:rsidR="00EE6816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فسار على الحبل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ذهابًا وإيابًا بعر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ة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يد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ثمَّ صاح سائلًا إيَّاهم: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"م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ن ي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6D6162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أستطيع أن أفعل ذلك </w:t>
      </w:r>
      <w:r w:rsidR="00D56E35" w:rsidRPr="005A07F0">
        <w:rPr>
          <w:rFonts w:ascii="Traditional Arabic" w:eastAsia="Arial" w:hAnsi="Traditional Arabic" w:cs="Traditional Arabic"/>
          <w:sz w:val="22"/>
          <w:szCs w:val="22"/>
          <w:rtl/>
        </w:rPr>
        <w:t>مرَّةً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بوجود كلب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داخل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هذه ال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عربة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يدويَّة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؟"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فأ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جاب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الحشد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ُ: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"نحن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نثق بقدرتك على ذلك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!" ، فأحضروا كلبًا ووضعوه في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عربة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يدويَّة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وقام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الرجل والكلب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برحلة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5D7C65" w:rsidRPr="005A07F0">
        <w:rPr>
          <w:rFonts w:ascii="Traditional Arabic" w:eastAsia="Arial" w:hAnsi="Traditional Arabic" w:cs="Traditional Arabic"/>
          <w:sz w:val="22"/>
          <w:szCs w:val="22"/>
          <w:rtl/>
        </w:rPr>
        <w:t>أُخرى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ناجحة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 على الحبل المشدود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ثمَّ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سأل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الرجلُ 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>الجمهور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َ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سؤالًا آخَر: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"والآن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ن ي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ص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د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ق </w:t>
      </w:r>
      <w:r w:rsidR="006D6162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أنَّني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أستطيع أن أفعل ذلك بح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أثقل داخل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عربة 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6467F7" w:rsidRPr="005A07F0">
        <w:rPr>
          <w:rFonts w:ascii="Traditional Arabic" w:eastAsia="Arial" w:hAnsi="Traditional Arabic" w:cs="Traditional Arabic"/>
          <w:sz w:val="22"/>
          <w:szCs w:val="22"/>
          <w:rtl/>
        </w:rPr>
        <w:t>يدويَّة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- 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>بح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>ل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 يبلغ مقدار</w:t>
      </w:r>
      <w:r w:rsidR="00461209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وز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ن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بداخلها؟"</w:t>
      </w:r>
      <w:r w:rsidR="006467F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بحلول هذا الوقت كان 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>الجمهور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ُ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منتشيًا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وقد فقدوا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صوابهم</w:t>
      </w:r>
      <w:r w:rsidR="00636133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من شِدَّة الحماسة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وفي وسط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هذا الجوِّ الحماسيِّ طلب منهم الآتي: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"هل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يوجد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متطو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ِّ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ن؟" (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وهنا خيَّم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صمت)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.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لم يتطو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أحد!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فقد آمنوا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DF5F97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فكري</w:t>
      </w:r>
      <w:r w:rsidR="00636133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ًّ</w:t>
      </w:r>
      <w:r w:rsidR="00DF5F97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084967" w:rsidRPr="005A07F0">
        <w:rPr>
          <w:rFonts w:ascii="Traditional Arabic" w:eastAsia="Arial" w:hAnsi="Traditional Arabic" w:cs="Traditional Arabic"/>
          <w:sz w:val="22"/>
          <w:szCs w:val="22"/>
          <w:rtl/>
        </w:rPr>
        <w:t>أنَّه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ن 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ستط</w:t>
      </w:r>
      <w:r w:rsidR="00636133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ي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 أن ي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ع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ب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ر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 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هم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على الحب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ْ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، 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م لم يكونوا م</w:t>
      </w:r>
      <w:r w:rsidR="0093130A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ستعدِّين أن 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يُ</w:t>
      </w:r>
      <w:r w:rsidR="00DF5F97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لز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ِ</w:t>
      </w:r>
      <w:r w:rsidR="00DF5F97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وا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أنفسَهم باتِّباع </w:t>
      </w:r>
      <w:r w:rsidR="00C154DD" w:rsidRPr="005A07F0">
        <w:rPr>
          <w:rFonts w:ascii="Traditional Arabic" w:eastAsia="Arial" w:hAnsi="Traditional Arabic" w:cs="Traditional Arabic"/>
          <w:sz w:val="22"/>
          <w:szCs w:val="22"/>
          <w:rtl/>
        </w:rPr>
        <w:t>هذا الاعتقاد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والتصرُّف بناءً عليه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. 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وعلى ذات القياس، </w:t>
      </w:r>
      <w:r w:rsidR="00C154DD" w:rsidRPr="005A07F0">
        <w:rPr>
          <w:rFonts w:ascii="Traditional Arabic" w:eastAsia="Arial" w:hAnsi="Traditional Arabic" w:cs="Traditional Arabic"/>
          <w:sz w:val="22"/>
          <w:szCs w:val="22"/>
          <w:rtl/>
        </w:rPr>
        <w:t>يؤمن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كثير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ٌ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من الناس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</w:t>
      </w:r>
      <w:r w:rsidR="00C154DD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فكري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ًّ</w:t>
      </w:r>
      <w:r w:rsidR="00C154DD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ا</w:t>
      </w:r>
      <w:r w:rsidR="00C154DD" w:rsidRPr="005A07F0">
        <w:rPr>
          <w:rFonts w:ascii="Traditional Arabic" w:eastAsia="Arial" w:hAnsi="Traditional Arabic" w:cs="Traditional Arabic"/>
          <w:sz w:val="22"/>
          <w:szCs w:val="22"/>
        </w:rPr>
        <w:t xml:space="preserve"> 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أن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َّ 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المسيح يستطيع أن يأخذهم إلى الله </w:t>
      </w:r>
      <w:r w:rsidR="00C6032B" w:rsidRPr="005A07F0">
        <w:rPr>
          <w:rFonts w:ascii="Traditional Arabic" w:eastAsia="Arial" w:hAnsi="Traditional Arabic" w:cs="Traditional Arabic"/>
          <w:sz w:val="22"/>
          <w:szCs w:val="22"/>
          <w:rtl/>
        </w:rPr>
        <w:t>لكنَّه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م 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غير </w:t>
      </w:r>
      <w:r w:rsidR="00C154DD" w:rsidRPr="005A07F0">
        <w:rPr>
          <w:rFonts w:ascii="Traditional Arabic" w:eastAsia="Arial" w:hAnsi="Traditional Arabic" w:cs="Traditional Arabic"/>
          <w:sz w:val="22"/>
          <w:szCs w:val="22"/>
          <w:rtl/>
        </w:rPr>
        <w:t>م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ستعدِّين أن 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يُ</w:t>
      </w:r>
      <w:r w:rsidR="00C154DD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لز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ِ</w:t>
      </w:r>
      <w:r w:rsidR="00C154DD" w:rsidRPr="005A07F0">
        <w:rPr>
          <w:rFonts w:ascii="Traditional Arabic" w:eastAsia="Arial" w:hAnsi="Traditional Arabic" w:cs="Traditional Arabic"/>
          <w:b/>
          <w:bCs/>
          <w:i/>
          <w:sz w:val="22"/>
          <w:szCs w:val="22"/>
          <w:u w:val="single"/>
          <w:rtl/>
        </w:rPr>
        <w:t>م</w:t>
      </w:r>
      <w:r w:rsidR="00C154DD" w:rsidRPr="005A07F0">
        <w:rPr>
          <w:rFonts w:ascii="Traditional Arabic" w:eastAsia="Arial" w:hAnsi="Traditional Arabic" w:cs="Traditional Arabic" w:hint="cs"/>
          <w:b/>
          <w:bCs/>
          <w:i/>
          <w:sz w:val="22"/>
          <w:szCs w:val="22"/>
          <w:u w:val="single"/>
          <w:rtl/>
        </w:rPr>
        <w:t>وا</w:t>
      </w:r>
      <w:r w:rsidR="00C154DD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أنفسَهم باتِّباع </w:t>
      </w:r>
      <w:r w:rsidR="00C154DD" w:rsidRPr="005A07F0">
        <w:rPr>
          <w:rFonts w:ascii="Traditional Arabic" w:eastAsia="Arial" w:hAnsi="Traditional Arabic" w:cs="Traditional Arabic"/>
          <w:sz w:val="22"/>
          <w:szCs w:val="22"/>
          <w:rtl/>
        </w:rPr>
        <w:t>هذا الاعتقاد</w:t>
      </w:r>
      <w:r w:rsidR="00C154D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والتصرُّف بناءً عليه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.</w:t>
      </w:r>
      <w:r w:rsidR="009A6D5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إنَّ 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هذا ال</w:t>
      </w:r>
      <w:r w:rsidR="009A6D5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إيمان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A6D5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غير 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="009A6D5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مترافق ب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>التزام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شخصي</w:t>
      </w:r>
      <w:r w:rsidR="009A6D5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ّ</w:t>
      </w:r>
      <w:r w:rsidR="00904347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9A6D5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لا يُمثِّل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إيمانًا حقيق</w:t>
      </w:r>
      <w:r w:rsidR="00EE163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يًّا</w:t>
      </w:r>
      <w:r w:rsidR="00DF5F97" w:rsidRPr="005A07F0">
        <w:rPr>
          <w:rFonts w:ascii="Traditional Arabic" w:eastAsia="Arial" w:hAnsi="Traditional Arabic" w:cs="Traditional Arabic"/>
          <w:sz w:val="22"/>
          <w:szCs w:val="22"/>
        </w:rPr>
        <w:t>.</w:t>
      </w:r>
    </w:p>
    <w:p w14:paraId="27F95E26" w14:textId="77777777" w:rsidR="00A62BB4" w:rsidRPr="005A07F0" w:rsidRDefault="00A62BB4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</w:rPr>
      </w:pPr>
    </w:p>
    <w:p w14:paraId="249DB192" w14:textId="28C1ED6F" w:rsidR="00A62BB4" w:rsidRDefault="00DF5F97" w:rsidP="0082008D">
      <w:pPr>
        <w:tabs>
          <w:tab w:val="left" w:pos="6480"/>
          <w:tab w:val="left" w:pos="9000"/>
        </w:tabs>
        <w:bidi/>
        <w:spacing w:line="276" w:lineRule="auto"/>
        <w:ind w:left="300" w:right="-19"/>
        <w:rPr>
          <w:rFonts w:ascii="Traditional Arabic" w:eastAsia="Arial" w:hAnsi="Traditional Arabic" w:cs="Traditional Arabic"/>
          <w:sz w:val="22"/>
          <w:szCs w:val="22"/>
          <w:rtl/>
        </w:rPr>
      </w:pPr>
      <w:r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الدوائر (</w:t>
      </w:r>
      <w:r w:rsidR="00047A8D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>الإيمان الكتابي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ُّ</w:t>
      </w:r>
      <w:r w:rsidR="00047A8D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هو التزام، وليس مجرَّد موافقة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ٍ</w:t>
      </w:r>
      <w:r w:rsidR="00047A8D" w:rsidRPr="005A07F0">
        <w:rPr>
          <w:rFonts w:ascii="Traditional Arabic" w:eastAsia="Arial" w:hAnsi="Traditional Arabic" w:cs="Traditional Arabic"/>
          <w:sz w:val="22"/>
          <w:szCs w:val="22"/>
          <w:u w:val="single"/>
          <w:rtl/>
        </w:rPr>
        <w:t xml:space="preserve"> فكريَّة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u w:val="single"/>
          <w:rtl/>
        </w:rPr>
        <w:t>)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: 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يمكن استخدام دائرتين لتمثيل نوعين من الحياة.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إنَّ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الثقة بالمسيح تعني أن تكون على استعداد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ٍ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لتسليم حياتك إليه للسماح له ب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إدارة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حياتك. (</w:t>
      </w:r>
      <w:r w:rsidR="002C4CEF" w:rsidRPr="005A07F0">
        <w:rPr>
          <w:rFonts w:ascii="Traditional Arabic" w:eastAsia="Arial" w:hAnsi="Traditional Arabic" w:cs="Traditional Arabic"/>
          <w:sz w:val="22"/>
          <w:szCs w:val="22"/>
          <w:rtl/>
        </w:rPr>
        <w:t>انظُرْ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ك</w:t>
      </w:r>
      <w:r w:rsidR="005E05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ُ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ت</w:t>
      </w:r>
      <w:r w:rsidR="005E05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َ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يِّب </w:t>
      </w:r>
      <w:r w:rsidR="005E05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المبادئ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 xml:space="preserve"> 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ال</w:t>
      </w:r>
      <w:r w:rsidRPr="005A07F0">
        <w:rPr>
          <w:rFonts w:ascii="Traditional Arabic" w:eastAsia="Arial" w:hAnsi="Traditional Arabic" w:cs="Traditional Arabic"/>
          <w:sz w:val="22"/>
          <w:szCs w:val="22"/>
          <w:rtl/>
        </w:rPr>
        <w:t>روح</w:t>
      </w:r>
      <w:r w:rsidR="00635701" w:rsidRPr="005A07F0">
        <w:rPr>
          <w:rFonts w:ascii="Traditional Arabic" w:eastAsia="Arial" w:hAnsi="Traditional Arabic" w:cs="Traditional Arabic"/>
          <w:sz w:val="22"/>
          <w:szCs w:val="22"/>
          <w:rtl/>
        </w:rPr>
        <w:t>يَّة</w:t>
      </w:r>
      <w:r w:rsidR="00047A8D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 xml:space="preserve"> ال</w:t>
      </w:r>
      <w:r w:rsidR="00047A8D" w:rsidRPr="005A07F0">
        <w:rPr>
          <w:rFonts w:ascii="Traditional Arabic" w:eastAsia="Arial" w:hAnsi="Traditional Arabic" w:cs="Traditional Arabic"/>
          <w:sz w:val="22"/>
          <w:szCs w:val="22"/>
          <w:rtl/>
        </w:rPr>
        <w:t>أربعة</w:t>
      </w:r>
      <w:r w:rsidR="005E053E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"</w:t>
      </w:r>
      <w:r w:rsidR="00B0212C" w:rsidRPr="005A07F0">
        <w:rPr>
          <w:rFonts w:ascii="Traditional Arabic" w:eastAsia="Arial" w:hAnsi="Traditional Arabic" w:cs="Traditional Arabic" w:hint="cs"/>
          <w:sz w:val="22"/>
          <w:szCs w:val="22"/>
          <w:rtl/>
        </w:rPr>
        <w:t>)</w:t>
      </w:r>
    </w:p>
    <w:p w14:paraId="08B53D87" w14:textId="2184D817" w:rsidR="00B12F65" w:rsidRPr="00B12F65" w:rsidRDefault="00B12F65" w:rsidP="00B12F65">
      <w:pPr>
        <w:tabs>
          <w:tab w:val="left" w:pos="8913"/>
        </w:tabs>
        <w:bidi/>
        <w:rPr>
          <w:rFonts w:ascii="Traditional Arabic" w:eastAsia="Arial" w:hAnsi="Traditional Arabic" w:cs="Traditional Arabic"/>
          <w:sz w:val="22"/>
          <w:szCs w:val="22"/>
        </w:rPr>
      </w:pPr>
    </w:p>
    <w:sectPr w:rsidR="00B12F65" w:rsidRPr="00B12F65" w:rsidSect="0035188C">
      <w:footerReference w:type="default" r:id="rId34"/>
      <w:pgSz w:w="11880" w:h="16840"/>
      <w:pgMar w:top="720" w:right="900" w:bottom="720" w:left="1080" w:header="720" w:footer="720" w:gutter="0"/>
      <w:pgNumType w:fmt="lowerLetter" w:start="26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744089" w14:textId="77777777" w:rsidR="0035188C" w:rsidRDefault="0035188C">
      <w:r>
        <w:separator/>
      </w:r>
    </w:p>
  </w:endnote>
  <w:endnote w:type="continuationSeparator" w:id="0">
    <w:p w14:paraId="30E3955E" w14:textId="77777777" w:rsidR="0035188C" w:rsidRDefault="003518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">
    <w:altName w:val="Sylfaen"/>
    <w:panose1 w:val="00000500000000020000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recian Formula">
    <w:altName w:val="Calibri"/>
    <w:panose1 w:val="020B0604020202020204"/>
    <w:charset w:val="00"/>
    <w:family w:val="auto"/>
    <w:pitch w:val="variable"/>
    <w:sig w:usb0="A00002AF" w:usb1="500078FB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Dubai Medium">
    <w:panose1 w:val="020B0603030403030204"/>
    <w:charset w:val="B2"/>
    <w:family w:val="swiss"/>
    <w:pitch w:val="variable"/>
    <w:sig w:usb0="80002067" w:usb1="80000000" w:usb2="00000008" w:usb3="00000000" w:csb0="0000004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990961" w14:textId="29A077D3" w:rsidR="00A62BB4" w:rsidRPr="00B12F65" w:rsidRDefault="00B12F65" w:rsidP="00B12F65">
    <w:pPr>
      <w:pStyle w:val="Footer"/>
      <w:bidi/>
      <w:jc w:val="right"/>
    </w:pPr>
    <w:r w:rsidRPr="00B12F65">
      <w:rPr>
        <w:rFonts w:ascii="Arial" w:eastAsia="Arial" w:hAnsi="Arial" w:cs="Arial"/>
        <w:i/>
        <w:color w:val="000000"/>
        <w:sz w:val="16"/>
        <w:szCs w:val="16"/>
        <w:rtl/>
        <w:lang w:bidi="ar-JO"/>
      </w:rPr>
      <w:t>21</w:t>
    </w:r>
    <w:r w:rsidRPr="00B12F65">
      <w:rPr>
        <w:rFonts w:ascii="Arial" w:eastAsia="Arial" w:hAnsi="Arial" w:cs="Arial"/>
        <w:i/>
        <w:color w:val="000000"/>
        <w:sz w:val="16"/>
        <w:szCs w:val="16"/>
        <w:lang w:bidi="ar-JO"/>
      </w:rPr>
      <w:t xml:space="preserve"> </w:t>
    </w:r>
    <w:r w:rsidRPr="00B12F65">
      <w:rPr>
        <w:rFonts w:ascii="Arial" w:eastAsia="Arial" w:hAnsi="Arial" w:cs="Arial"/>
        <w:i/>
        <w:color w:val="000000"/>
        <w:sz w:val="16"/>
        <w:szCs w:val="16"/>
        <w:rtl/>
        <w:lang w:bidi="ar-JO"/>
      </w:rPr>
      <w:t>مارس 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093DB6" w14:textId="77777777" w:rsidR="0035188C" w:rsidRDefault="0035188C">
      <w:r>
        <w:separator/>
      </w:r>
    </w:p>
  </w:footnote>
  <w:footnote w:type="continuationSeparator" w:id="0">
    <w:p w14:paraId="2A37E7AE" w14:textId="77777777" w:rsidR="0035188C" w:rsidRDefault="0035188C">
      <w:r>
        <w:continuationSeparator/>
      </w:r>
    </w:p>
  </w:footnote>
  <w:footnote w:id="1">
    <w:p w14:paraId="275DD425" w14:textId="77777777" w:rsidR="0063574D" w:rsidRDefault="00DF5F97" w:rsidP="00C4414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rtl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دوغلاس ج</w:t>
      </w:r>
      <w:r w:rsidR="00C44142">
        <w:rPr>
          <w:rFonts w:ascii="Arial" w:eastAsia="Arial" w:hAnsi="Arial" w:cs="Arial" w:hint="cs"/>
          <w:color w:val="000000"/>
          <w:sz w:val="18"/>
          <w:szCs w:val="18"/>
          <w:rtl/>
        </w:rPr>
        <w:t>اي</w:t>
      </w:r>
      <w:r>
        <w:rPr>
          <w:rFonts w:ascii="Arial" w:eastAsia="Arial" w:hAnsi="Arial" w:cs="Arial"/>
          <w:color w:val="000000"/>
          <w:sz w:val="18"/>
          <w:szCs w:val="18"/>
          <w:rtl/>
        </w:rPr>
        <w:t>. مو، "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يسوع وسلطة الناموس الموسوي</w:t>
      </w:r>
      <w:r w:rsidR="00FC2C77" w:rsidRPr="0063574D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ِّ</w:t>
      </w:r>
      <w:r w:rsidR="00FC2C77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 w:rsidR="00ED1744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005693">
        <w:rPr>
          <w:rFonts w:ascii="Arial" w:eastAsia="Arial" w:hAnsi="Arial" w:cs="Arial" w:hint="cs"/>
          <w:color w:val="000000"/>
          <w:sz w:val="18"/>
          <w:szCs w:val="18"/>
          <w:rtl/>
        </w:rPr>
        <w:t>(</w:t>
      </w:r>
      <w:r w:rsidR="00005693" w:rsidRPr="00783B84">
        <w:rPr>
          <w:rFonts w:ascii="Arial" w:hAnsi="Arial" w:cs="Arial"/>
          <w:sz w:val="18"/>
          <w:szCs w:val="18"/>
        </w:rPr>
        <w:t xml:space="preserve">Douglas J. Moo, "Jesus and the Authority of the Mosaic Law," </w:t>
      </w:r>
      <w:r w:rsidR="00005693" w:rsidRPr="00783B84">
        <w:rPr>
          <w:rFonts w:ascii="Arial" w:hAnsi="Arial" w:cs="Arial"/>
          <w:i/>
          <w:sz w:val="18"/>
          <w:szCs w:val="18"/>
        </w:rPr>
        <w:t xml:space="preserve">JSNT </w:t>
      </w:r>
      <w:r w:rsidR="00005693" w:rsidRPr="00783B84">
        <w:rPr>
          <w:rFonts w:ascii="Arial" w:hAnsi="Arial" w:cs="Arial"/>
          <w:sz w:val="18"/>
          <w:szCs w:val="18"/>
        </w:rPr>
        <w:t>20 (February 1984): 3-49</w:t>
      </w:r>
      <w:r w:rsidR="00005693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؛ </w:t>
      </w:r>
    </w:p>
    <w:p w14:paraId="04C8CE48" w14:textId="77777777" w:rsidR="0063574D" w:rsidRDefault="00DF5F97" w:rsidP="0063574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rtl/>
        </w:rPr>
      </w:pPr>
      <w:r>
        <w:rPr>
          <w:rFonts w:ascii="Arial" w:eastAsia="Arial" w:hAnsi="Arial" w:cs="Arial"/>
          <w:color w:val="000000"/>
          <w:sz w:val="18"/>
          <w:szCs w:val="18"/>
          <w:rtl/>
        </w:rPr>
        <w:t>روي إل. ألدريتش، "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أسباب الخلط </w:t>
      </w:r>
      <w:r w:rsidR="00ED1744" w:rsidRPr="0063574D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 xml:space="preserve">ما 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بين </w:t>
      </w:r>
      <w:r w:rsidR="00A507AA"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الناموس 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والنعمة</w:t>
      </w:r>
      <w:r>
        <w:rPr>
          <w:rFonts w:ascii="Arial" w:eastAsia="Arial" w:hAnsi="Arial" w:cs="Arial"/>
          <w:color w:val="000000"/>
          <w:sz w:val="18"/>
          <w:szCs w:val="18"/>
          <w:rtl/>
        </w:rPr>
        <w:t>"</w:t>
      </w:r>
      <w:r w:rsidR="00ED1744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005693">
        <w:rPr>
          <w:rFonts w:ascii="Arial" w:eastAsia="Arial" w:hAnsi="Arial" w:cs="Arial" w:hint="cs"/>
          <w:color w:val="000000"/>
          <w:sz w:val="18"/>
          <w:szCs w:val="18"/>
          <w:rtl/>
        </w:rPr>
        <w:t>(</w:t>
      </w:r>
      <w:r w:rsidR="0063574D" w:rsidRPr="00783B84">
        <w:rPr>
          <w:rFonts w:ascii="Arial" w:hAnsi="Arial" w:cs="Arial"/>
          <w:sz w:val="18"/>
          <w:szCs w:val="18"/>
        </w:rPr>
        <w:t xml:space="preserve">Roy L. Aldrich, "Causes for Confusion of Law and Grace," </w:t>
      </w:r>
      <w:r w:rsidR="0063574D" w:rsidRPr="00783B84">
        <w:rPr>
          <w:rFonts w:ascii="Arial" w:hAnsi="Arial" w:cs="Arial"/>
          <w:i/>
          <w:sz w:val="18"/>
          <w:szCs w:val="18"/>
        </w:rPr>
        <w:t xml:space="preserve">BS </w:t>
      </w:r>
      <w:r w:rsidR="0063574D" w:rsidRPr="00783B84">
        <w:rPr>
          <w:rFonts w:ascii="Arial" w:hAnsi="Arial" w:cs="Arial"/>
          <w:sz w:val="18"/>
          <w:szCs w:val="18"/>
        </w:rPr>
        <w:t>116 (July-September 1959): 221-29</w:t>
      </w:r>
      <w:r w:rsidR="00005693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؛</w:t>
      </w:r>
    </w:p>
    <w:p w14:paraId="2350A58D" w14:textId="77777777" w:rsidR="0063574D" w:rsidRDefault="00DF5F97" w:rsidP="0063574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rtl/>
        </w:rPr>
      </w:pP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المرجع نفسه، "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هل </w:t>
      </w:r>
      <w:r w:rsidR="0063574D" w:rsidRPr="0063574D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 xml:space="preserve">جرى 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إلغاء الشريعة الموسو</w:t>
      </w:r>
      <w:r w:rsidR="004670E3"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ي</w:t>
      </w:r>
      <w:r w:rsidR="0063574D" w:rsidRPr="0063574D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َّ</w:t>
      </w:r>
      <w:r w:rsidR="004670E3"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ة</w:t>
      </w:r>
      <w:r w:rsidRPr="0063574D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؟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" </w:t>
      </w:r>
      <w:r w:rsidR="0063574D">
        <w:rPr>
          <w:rFonts w:ascii="Arial" w:eastAsia="Arial" w:hAnsi="Arial" w:cs="Arial" w:hint="cs"/>
          <w:color w:val="000000"/>
          <w:sz w:val="18"/>
          <w:szCs w:val="18"/>
          <w:rtl/>
        </w:rPr>
        <w:t>(</w:t>
      </w:r>
      <w:r w:rsidR="0063574D" w:rsidRPr="0063574D">
        <w:rPr>
          <w:rFonts w:ascii="Arial" w:hAnsi="Arial" w:cs="Arial"/>
          <w:sz w:val="18"/>
          <w:szCs w:val="18"/>
          <w:lang w:val="en-US"/>
        </w:rPr>
        <w:t xml:space="preserve">"Has the Mosaic Law Been Abolished?" </w:t>
      </w:r>
      <w:r w:rsidR="0063574D" w:rsidRPr="00374209">
        <w:rPr>
          <w:rFonts w:ascii="Arial" w:hAnsi="Arial" w:cs="Arial"/>
          <w:sz w:val="18"/>
          <w:szCs w:val="18"/>
          <w:lang w:val="en-US"/>
        </w:rPr>
        <w:t>322-35</w:t>
      </w:r>
      <w:r w:rsidR="0063574D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؛ </w:t>
      </w:r>
    </w:p>
    <w:p w14:paraId="1A32F849" w14:textId="39CEB6A0" w:rsidR="00A62BB4" w:rsidRPr="00374209" w:rsidRDefault="0063574D" w:rsidP="0063574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lang w:val="en-US"/>
        </w:rPr>
      </w:pPr>
      <w:r>
        <w:rPr>
          <w:rFonts w:ascii="Arial" w:eastAsia="Arial" w:hAnsi="Arial" w:cs="Arial"/>
          <w:color w:val="000000"/>
          <w:sz w:val="18"/>
          <w:szCs w:val="18"/>
          <w:rtl/>
        </w:rPr>
        <w:t>المرجع نفسه</w:t>
      </w:r>
      <w:r w:rsidR="00DF5F97">
        <w:rPr>
          <w:rFonts w:ascii="Arial" w:eastAsia="Arial" w:hAnsi="Arial" w:cs="Arial"/>
          <w:color w:val="000000"/>
          <w:sz w:val="18"/>
          <w:szCs w:val="18"/>
          <w:rtl/>
        </w:rPr>
        <w:t>، "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الوصايا العشر الموسوي</w:t>
      </w:r>
      <w:r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َّ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ة </w:t>
      </w:r>
      <w:r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بال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مقارنة</w:t>
      </w:r>
      <w:r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 xml:space="preserve"> مع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 إعادة صياغتها في العهد الجديد</w:t>
      </w:r>
      <w:r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 w:rsidR="00AF2284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(</w:t>
      </w:r>
      <w:r w:rsidR="00AF2284" w:rsidRPr="00374209">
        <w:rPr>
          <w:rFonts w:ascii="Arial" w:hAnsi="Arial" w:cs="Arial"/>
          <w:sz w:val="18"/>
          <w:szCs w:val="18"/>
          <w:lang w:val="en-US"/>
        </w:rPr>
        <w:t xml:space="preserve">The Mosaic Ten Commandments Compared to Their Restatements in the New Testament," </w:t>
      </w:r>
      <w:r w:rsidR="00AF2284" w:rsidRPr="00374209">
        <w:rPr>
          <w:rFonts w:ascii="Arial" w:hAnsi="Arial" w:cs="Arial"/>
          <w:i/>
          <w:sz w:val="18"/>
          <w:szCs w:val="18"/>
          <w:lang w:val="en-US"/>
        </w:rPr>
        <w:t xml:space="preserve">BS </w:t>
      </w:r>
      <w:r w:rsidR="00AF2284" w:rsidRPr="00374209">
        <w:rPr>
          <w:rFonts w:ascii="Arial" w:hAnsi="Arial" w:cs="Arial"/>
          <w:sz w:val="18"/>
          <w:szCs w:val="18"/>
          <w:lang w:val="en-US"/>
        </w:rPr>
        <w:t>118 (July-September 1961): 251-58</w:t>
      </w:r>
      <w:r w:rsidR="00AF2284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 w:rsidR="00DF5F97" w:rsidRPr="00374209">
        <w:rPr>
          <w:rFonts w:ascii="Arial" w:eastAsia="Arial" w:hAnsi="Arial" w:cs="Arial"/>
          <w:color w:val="000000"/>
          <w:sz w:val="18"/>
          <w:szCs w:val="18"/>
          <w:lang w:val="en-US"/>
        </w:rPr>
        <w:t>.</w:t>
      </w:r>
    </w:p>
    <w:p w14:paraId="306BB840" w14:textId="77777777" w:rsidR="00A62BB4" w:rsidRPr="00374209" w:rsidRDefault="00A62BB4" w:rsidP="00C4414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lang w:val="en-US"/>
        </w:rPr>
      </w:pPr>
    </w:p>
  </w:footnote>
  <w:footnote w:id="2">
    <w:p w14:paraId="2F883DC7" w14:textId="5EA16D4F" w:rsidR="00A62BB4" w:rsidRDefault="00DF5F97" w:rsidP="00C4414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قد يعترض المرء</w:t>
      </w:r>
      <w:r w:rsidR="00502981">
        <w:rPr>
          <w:rFonts w:ascii="Arial" w:eastAsia="Arial" w:hAnsi="Arial" w:cs="Arial" w:hint="cs"/>
          <w:color w:val="000000"/>
          <w:sz w:val="18"/>
          <w:szCs w:val="18"/>
          <w:rtl/>
        </w:rPr>
        <w:t>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على هذا المنطق بناءً على حقيقة أن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بولس استخدم الختان</w:t>
      </w:r>
      <w:r w:rsidR="00502981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(في ما 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يُطلَق عليه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الشريعة الطقس</w:t>
      </w:r>
      <w:r w:rsidR="004670E3">
        <w:rPr>
          <w:rFonts w:ascii="Arial" w:eastAsia="Arial" w:hAnsi="Arial" w:cs="Arial"/>
          <w:color w:val="000000"/>
          <w:sz w:val="18"/>
          <w:szCs w:val="18"/>
          <w:rtl/>
        </w:rPr>
        <w:t>ي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 w:rsidR="004670E3">
        <w:rPr>
          <w:rFonts w:ascii="Arial" w:eastAsia="Arial" w:hAnsi="Arial" w:cs="Arial"/>
          <w:color w:val="000000"/>
          <w:sz w:val="18"/>
          <w:szCs w:val="18"/>
          <w:rtl/>
        </w:rPr>
        <w:t>ة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>
        <w:rPr>
          <w:rFonts w:ascii="Arial" w:eastAsia="Arial" w:hAnsi="Arial" w:cs="Arial"/>
          <w:color w:val="000000"/>
          <w:sz w:val="18"/>
          <w:szCs w:val="18"/>
          <w:rtl/>
        </w:rPr>
        <w:t>) بدل</w:t>
      </w:r>
      <w:r w:rsidR="00D61A2A">
        <w:rPr>
          <w:rFonts w:ascii="Arial" w:eastAsia="Arial" w:hAnsi="Arial" w:cs="Arial"/>
          <w:color w:val="000000"/>
          <w:sz w:val="18"/>
          <w:szCs w:val="18"/>
          <w:rtl/>
        </w:rPr>
        <w:t>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من السبت (في ما 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يُطلَق عليه</w:t>
      </w:r>
      <w:r w:rsidR="00755503"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القانون الأخلاقي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ّ"</w:t>
      </w:r>
      <w:r>
        <w:rPr>
          <w:rFonts w:ascii="Arial" w:eastAsia="Arial" w:hAnsi="Arial" w:cs="Arial"/>
          <w:color w:val="000000"/>
          <w:sz w:val="18"/>
          <w:szCs w:val="18"/>
          <w:rtl/>
        </w:rPr>
        <w:t>)، ولكن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تعاليم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بولس حول ال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ان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طب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ق الحالي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للوصايا العشر مذكورة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لاحق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ً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 في هذه المناقشة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8B6BC8F" w14:textId="77777777" w:rsidR="00A62BB4" w:rsidRDefault="00A62BB4" w:rsidP="00C4414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</w:p>
  </w:footnote>
  <w:footnote w:id="3">
    <w:p w14:paraId="356C7571" w14:textId="70E00EB7" w:rsidR="00A62BB4" w:rsidRPr="00E25A28" w:rsidRDefault="00DF5F97" w:rsidP="00C4414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lang w:val="en-US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دوغلاس </w:t>
      </w:r>
      <w:r w:rsidR="00AF2284">
        <w:rPr>
          <w:rFonts w:ascii="Arial" w:eastAsia="Arial" w:hAnsi="Arial" w:cs="Arial" w:hint="cs"/>
          <w:color w:val="000000"/>
          <w:sz w:val="18"/>
          <w:szCs w:val="18"/>
          <w:rtl/>
        </w:rPr>
        <w:t>آ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ر. دي لاسي، </w:t>
      </w:r>
      <w:r w:rsidRPr="00755503">
        <w:rPr>
          <w:rFonts w:ascii="Arial" w:eastAsia="Arial" w:hAnsi="Arial" w:cs="Arial"/>
          <w:color w:val="000000"/>
          <w:sz w:val="18"/>
          <w:szCs w:val="18"/>
          <w:rtl/>
        </w:rPr>
        <w:t>"</w:t>
      </w:r>
      <w:r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مسألة السبت/الأحد </w:t>
      </w:r>
      <w:r w:rsidR="00755503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و</w:t>
      </w:r>
      <w:r w:rsidR="0075550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الناموس </w:t>
      </w:r>
      <w:r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في مجموعة النصوص البولسي</w:t>
      </w:r>
      <w:r w:rsidR="00755503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َّ</w:t>
      </w:r>
      <w:r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ة</w:t>
      </w:r>
      <w:r w:rsidRPr="00755503">
        <w:rPr>
          <w:rFonts w:ascii="Arial" w:eastAsia="Arial" w:hAnsi="Arial" w:cs="Arial"/>
          <w:color w:val="000000"/>
          <w:sz w:val="18"/>
          <w:szCs w:val="18"/>
          <w:rtl/>
        </w:rPr>
        <w:t>"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>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في</w:t>
      </w:r>
      <w:r w:rsidR="00755503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"</w:t>
      </w:r>
      <w:r w:rsidRPr="001877D3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من السبت إلى يوم الرب</w:t>
      </w:r>
      <w:r w:rsidR="00755503" w:rsidRPr="001877D3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ّ</w:t>
      </w:r>
      <w:r w:rsidRPr="001877D3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: تحقيق</w:t>
      </w:r>
      <w:r w:rsidR="001877D3" w:rsidRPr="001877D3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ٌ</w:t>
      </w:r>
      <w:r w:rsidRPr="001877D3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 xml:space="preserve"> كتابي</w:t>
      </w:r>
      <w:r w:rsidR="001877D3" w:rsidRPr="001877D3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ٌّ</w:t>
      </w:r>
      <w:r w:rsidRPr="001877D3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 xml:space="preserve"> وتاريخي</w:t>
      </w:r>
      <w:r w:rsidR="001877D3" w:rsidRPr="001877D3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ٌّ</w:t>
      </w:r>
      <w:r w:rsidRPr="001877D3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 xml:space="preserve"> ولاهوتي</w:t>
      </w:r>
      <w:r w:rsidR="001877D3" w:rsidRPr="001877D3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ُّ</w:t>
      </w:r>
      <w:r w:rsidR="001877D3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"، </w:t>
      </w:r>
      <w:r w:rsidR="001877D3">
        <w:rPr>
          <w:rFonts w:ascii="Arial" w:eastAsia="Arial" w:hAnsi="Arial" w:cs="Arial" w:hint="cs"/>
          <w:color w:val="000000"/>
          <w:sz w:val="18"/>
          <w:szCs w:val="18"/>
          <w:rtl/>
        </w:rPr>
        <w:t>تحرير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د</w:t>
      </w:r>
      <w:r w:rsidR="001877D3">
        <w:rPr>
          <w:rFonts w:ascii="Arial" w:eastAsia="Arial" w:hAnsi="Arial" w:cs="Arial" w:hint="cs"/>
          <w:color w:val="000000"/>
          <w:sz w:val="18"/>
          <w:szCs w:val="18"/>
          <w:rtl/>
        </w:rPr>
        <w:t>ي</w:t>
      </w:r>
      <w:r>
        <w:rPr>
          <w:rFonts w:ascii="Arial" w:eastAsia="Arial" w:hAnsi="Arial" w:cs="Arial"/>
          <w:color w:val="000000"/>
          <w:sz w:val="18"/>
          <w:szCs w:val="18"/>
          <w:rtl/>
        </w:rPr>
        <w:t>.</w:t>
      </w:r>
      <w:r w:rsidR="00502981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أ. كارسون</w:t>
      </w:r>
      <w:r w:rsidR="00502981">
        <w:rPr>
          <w:rFonts w:ascii="Arial" w:eastAsia="Arial" w:hAnsi="Arial" w:cs="Arial" w:hint="cs"/>
          <w:color w:val="000000"/>
          <w:sz w:val="18"/>
          <w:szCs w:val="18"/>
          <w:rtl/>
        </w:rPr>
        <w:t>، ص.ص. 159-95،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(</w:t>
      </w:r>
      <w:r w:rsidR="001877D3" w:rsidRPr="00502981">
        <w:rPr>
          <w:rFonts w:ascii="Arial" w:hAnsi="Arial" w:cs="Arial"/>
          <w:sz w:val="18"/>
          <w:szCs w:val="18"/>
          <w:lang w:val="en-US"/>
        </w:rPr>
        <w:t xml:space="preserve">Douglas R. de Lacey, "The Sabbath/Sunday Question and the Law in the Pauline Corpus," in </w:t>
      </w:r>
      <w:r w:rsidR="001877D3" w:rsidRPr="00502981">
        <w:rPr>
          <w:rFonts w:ascii="Arial" w:hAnsi="Arial" w:cs="Arial"/>
          <w:i/>
          <w:sz w:val="18"/>
          <w:szCs w:val="18"/>
          <w:lang w:val="en-US"/>
        </w:rPr>
        <w:t>From Sabbath to Lord's Day: A Biblical, Historical, and Theological Investigation</w:t>
      </w:r>
      <w:r w:rsidR="001877D3" w:rsidRPr="00502981">
        <w:rPr>
          <w:rFonts w:ascii="Arial" w:hAnsi="Arial" w:cs="Arial"/>
          <w:sz w:val="18"/>
          <w:szCs w:val="18"/>
          <w:lang w:val="en-US"/>
        </w:rPr>
        <w:t xml:space="preserve">, ed. </w:t>
      </w:r>
      <w:r w:rsidR="001877D3" w:rsidRPr="00E25A28">
        <w:rPr>
          <w:rFonts w:ascii="Arial" w:hAnsi="Arial" w:cs="Arial"/>
          <w:sz w:val="18"/>
          <w:szCs w:val="18"/>
          <w:lang w:val="en-US"/>
        </w:rPr>
        <w:t>D. A. Carson, 159-95 (Grand Rapids: Zondervan, 1982), 166</w:t>
      </w:r>
      <w:r w:rsidR="001877D3">
        <w:rPr>
          <w:rFonts w:ascii="Arial" w:eastAsia="Arial" w:hAnsi="Arial" w:cs="Arial" w:hint="cs"/>
          <w:color w:val="000000"/>
          <w:sz w:val="18"/>
          <w:szCs w:val="18"/>
          <w:rtl/>
        </w:rPr>
        <w:t>).</w:t>
      </w:r>
    </w:p>
    <w:p w14:paraId="1CE2526F" w14:textId="77777777" w:rsidR="00A62BB4" w:rsidRPr="00E25A28" w:rsidRDefault="00A62BB4" w:rsidP="00C4414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lang w:val="en-US"/>
        </w:rPr>
      </w:pPr>
    </w:p>
  </w:footnote>
  <w:footnote w:id="4">
    <w:p w14:paraId="318132C2" w14:textId="4431A5B3" w:rsidR="00A62BB4" w:rsidRPr="00E25A28" w:rsidRDefault="00DF5F97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6"/>
          <w:szCs w:val="16"/>
          <w:lang w:val="en-US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إي</w:t>
      </w:r>
      <w:r w:rsidR="00C72B6D">
        <w:rPr>
          <w:rFonts w:ascii="Arial" w:eastAsia="Arial" w:hAnsi="Arial" w:cs="Arial" w:hint="cs"/>
          <w:color w:val="000000"/>
          <w:sz w:val="18"/>
          <w:szCs w:val="18"/>
          <w:rtl/>
        </w:rPr>
        <w:t>.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بي</w:t>
      </w:r>
      <w:r w:rsidR="00C72B6D">
        <w:rPr>
          <w:rFonts w:ascii="Arial" w:eastAsia="Arial" w:hAnsi="Arial" w:cs="Arial" w:hint="cs"/>
          <w:color w:val="000000"/>
          <w:sz w:val="18"/>
          <w:szCs w:val="18"/>
          <w:rtl/>
        </w:rPr>
        <w:t>.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ساندرز،</w:t>
      </w:r>
      <w:r w:rsidR="00C72B6D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"</w:t>
      </w:r>
      <w:r w:rsidRPr="00C72B6D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 xml:space="preserve">بولس، </w:t>
      </w:r>
      <w:r w:rsidR="00C72B6D" w:rsidRPr="00C72B6D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والناموس</w:t>
      </w:r>
      <w:r w:rsidRPr="00C72B6D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، والشعب اليهودي</w:t>
      </w:r>
      <w:r w:rsidR="00C72B6D" w:rsidRPr="00C72B6D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ُّ</w:t>
      </w:r>
      <w:r w:rsidR="00C72B6D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" </w:t>
      </w:r>
      <w:r w:rsidR="00C72B6D">
        <w:rPr>
          <w:rFonts w:ascii="Arial" w:eastAsia="Arial" w:hAnsi="Arial" w:cs="Arial" w:hint="cs"/>
          <w:color w:val="000000"/>
          <w:sz w:val="18"/>
          <w:szCs w:val="18"/>
          <w:rtl/>
        </w:rPr>
        <w:t>(</w:t>
      </w:r>
      <w:r w:rsidR="00C72B6D" w:rsidRPr="00E25A28">
        <w:rPr>
          <w:rFonts w:ascii="Arial" w:hAnsi="Arial" w:cs="Arial"/>
          <w:sz w:val="18"/>
          <w:szCs w:val="18"/>
          <w:lang w:val="en-US"/>
        </w:rPr>
        <w:t xml:space="preserve">E. P. Sanders, </w:t>
      </w:r>
      <w:r w:rsidR="00C72B6D" w:rsidRPr="00E25A28">
        <w:rPr>
          <w:rFonts w:ascii="Arial" w:hAnsi="Arial" w:cs="Arial"/>
          <w:i/>
          <w:sz w:val="18"/>
          <w:szCs w:val="18"/>
          <w:lang w:val="en-US"/>
        </w:rPr>
        <w:t xml:space="preserve">Paul, the Law, and the Jewish People </w:t>
      </w:r>
      <w:r w:rsidR="00C72B6D" w:rsidRPr="00E25A28">
        <w:rPr>
          <w:rFonts w:ascii="Arial" w:hAnsi="Arial" w:cs="Arial"/>
          <w:sz w:val="18"/>
          <w:szCs w:val="18"/>
          <w:lang w:val="en-US"/>
        </w:rPr>
        <w:t>(Philadelphia: Fortress Press, 1983), 144</w:t>
      </w:r>
      <w:r w:rsidR="00C72B6D">
        <w:rPr>
          <w:rFonts w:ascii="Arial" w:eastAsia="Arial" w:hAnsi="Arial" w:cs="Arial" w:hint="cs"/>
          <w:color w:val="000000"/>
          <w:sz w:val="18"/>
          <w:szCs w:val="18"/>
          <w:rtl/>
        </w:rPr>
        <w:t>).</w:t>
      </w:r>
    </w:p>
    <w:p w14:paraId="44850C6D" w14:textId="77777777" w:rsidR="00A62BB4" w:rsidRPr="00E25A28" w:rsidRDefault="00A62BB4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  <w:lang w:val="en-US"/>
        </w:rPr>
      </w:pPr>
    </w:p>
  </w:footnote>
  <w:footnote w:id="5">
    <w:p w14:paraId="3F3A842B" w14:textId="63035D47" w:rsidR="00A62BB4" w:rsidRDefault="00DF5F97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بالتأكيد</w:t>
      </w:r>
      <w:r w:rsidR="00A14341">
        <w:rPr>
          <w:rFonts w:ascii="Arial" w:eastAsia="Arial" w:hAnsi="Arial" w:cs="Arial" w:hint="cs"/>
          <w:color w:val="000000"/>
          <w:sz w:val="18"/>
          <w:szCs w:val="18"/>
          <w:rtl/>
        </w:rPr>
        <w:t>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A14341">
        <w:rPr>
          <w:rFonts w:ascii="Arial" w:eastAsia="Arial" w:hAnsi="Arial" w:cs="Arial"/>
          <w:color w:val="000000"/>
          <w:sz w:val="18"/>
          <w:szCs w:val="18"/>
          <w:rtl/>
        </w:rPr>
        <w:t xml:space="preserve">لا يعني </w:t>
      </w:r>
      <w:r w:rsidR="00A14341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هذا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أن</w:t>
      </w:r>
      <w:r w:rsidR="00A14341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المؤمنين أصبحوا الآن أحرارًا </w:t>
      </w:r>
      <w:r w:rsidR="00D85348">
        <w:rPr>
          <w:rFonts w:ascii="Arial" w:eastAsia="Arial" w:hAnsi="Arial" w:cs="Arial" w:hint="cs"/>
          <w:color w:val="000000"/>
          <w:sz w:val="18"/>
          <w:szCs w:val="18"/>
          <w:rtl/>
        </w:rPr>
        <w:t>ليمارسوا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الشهوة، لأن</w:t>
      </w:r>
      <w:r w:rsidR="00BF1548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هذا محظور</w:t>
      </w:r>
      <w:r w:rsidR="00BF1548">
        <w:rPr>
          <w:rFonts w:ascii="Arial" w:eastAsia="Arial" w:hAnsi="Arial" w:cs="Arial" w:hint="cs"/>
          <w:color w:val="000000"/>
          <w:sz w:val="18"/>
          <w:szCs w:val="18"/>
          <w:rtl/>
        </w:rPr>
        <w:t>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في </w:t>
      </w:r>
      <w:r w:rsidR="00BF1548">
        <w:rPr>
          <w:rFonts w:ascii="Arial" w:eastAsia="Arial" w:hAnsi="Arial" w:cs="Arial" w:hint="cs"/>
          <w:color w:val="000000"/>
          <w:sz w:val="18"/>
          <w:szCs w:val="18"/>
          <w:rtl/>
        </w:rPr>
        <w:t>كلِّ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مكان</w:t>
      </w:r>
      <w:r w:rsidR="00BF1548">
        <w:rPr>
          <w:rFonts w:ascii="Arial" w:eastAsia="Arial" w:hAnsi="Arial" w:cs="Arial" w:hint="cs"/>
          <w:color w:val="000000"/>
          <w:sz w:val="18"/>
          <w:szCs w:val="18"/>
          <w:rtl/>
        </w:rPr>
        <w:t>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آخ</w:t>
      </w:r>
      <w:r w:rsidR="00BF1548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ر في العهد الجديد (</w:t>
      </w:r>
      <w:r w:rsidR="00D56E35">
        <w:rPr>
          <w:rFonts w:ascii="Arial" w:eastAsia="Arial" w:hAnsi="Arial" w:cs="Arial"/>
          <w:color w:val="000000"/>
          <w:sz w:val="18"/>
          <w:szCs w:val="18"/>
          <w:rtl/>
        </w:rPr>
        <w:t>مثلًا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، يعقوب 4: 2). ما يعنيه بولس</w:t>
      </w:r>
      <w:r w:rsidR="00D85348">
        <w:rPr>
          <w:rFonts w:ascii="Arial" w:eastAsia="Arial" w:hAnsi="Arial" w:cs="Arial" w:hint="cs"/>
          <w:color w:val="000000"/>
          <w:sz w:val="18"/>
          <w:szCs w:val="18"/>
          <w:rtl/>
        </w:rPr>
        <w:t>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هو أن</w:t>
      </w:r>
      <w:r w:rsidR="006C7043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تحريم الشهوة في الوصايا العشر كش</w:t>
      </w:r>
      <w:r w:rsidR="005967CE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ف</w:t>
      </w:r>
      <w:r w:rsidR="005967CE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عن عدم قدرة الإنسان على </w:t>
      </w:r>
      <w:r w:rsidR="006C7043">
        <w:rPr>
          <w:rFonts w:ascii="Arial" w:eastAsia="Arial" w:hAnsi="Arial" w:cs="Arial" w:hint="cs"/>
          <w:color w:val="000000"/>
          <w:sz w:val="18"/>
          <w:szCs w:val="18"/>
          <w:rtl/>
        </w:rPr>
        <w:t>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ت</w:t>
      </w:r>
      <w:r w:rsidR="006C7043">
        <w:rPr>
          <w:rFonts w:ascii="Arial" w:eastAsia="Arial" w:hAnsi="Arial" w:cs="Arial" w:hint="cs"/>
          <w:color w:val="000000"/>
          <w:sz w:val="18"/>
          <w:szCs w:val="18"/>
          <w:rtl/>
        </w:rPr>
        <w:t>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باع وصايا الله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42ED45E7" w14:textId="77777777" w:rsidR="00A62BB4" w:rsidRDefault="00A62BB4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</w:p>
  </w:footnote>
  <w:footnote w:id="6">
    <w:p w14:paraId="239F986B" w14:textId="10545F5E" w:rsidR="00A62BB4" w:rsidRDefault="00DF5F97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برناردين شنايدر، "</w:t>
      </w:r>
      <w:r w:rsidRPr="005C3C24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معنى </w:t>
      </w:r>
      <w:r w:rsidR="006C7043" w:rsidRPr="005C3C24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التضاد</w:t>
      </w:r>
      <w:r w:rsidR="00E50B99" w:rsidRPr="005C3C24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ِّ</w:t>
      </w:r>
      <w:r w:rsidR="006C7043" w:rsidRPr="005C3C24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 xml:space="preserve"> </w:t>
      </w:r>
      <w:r w:rsidR="00E50B99" w:rsidRPr="005C3C24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(ال</w:t>
      </w:r>
      <w:r w:rsidRPr="005C3C24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نقيض</w:t>
      </w:r>
      <w:r w:rsidR="00E50B99" w:rsidRPr="005C3C24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) لدى</w:t>
      </w:r>
      <w:r w:rsidRPr="005C3C24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 القديس بولس: الحرف والروح</w:t>
      </w:r>
      <w:r>
        <w:rPr>
          <w:rFonts w:ascii="Arial" w:eastAsia="Arial" w:hAnsi="Arial" w:cs="Arial"/>
          <w:color w:val="000000"/>
          <w:sz w:val="18"/>
          <w:szCs w:val="18"/>
          <w:rtl/>
        </w:rPr>
        <w:t>"</w:t>
      </w:r>
      <w:r w:rsidR="00E50B99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(</w:t>
      </w:r>
      <w:r w:rsidR="00E50B99" w:rsidRPr="00783B84">
        <w:rPr>
          <w:rFonts w:ascii="Arial" w:hAnsi="Arial" w:cs="Arial"/>
          <w:sz w:val="18"/>
          <w:szCs w:val="18"/>
        </w:rPr>
        <w:t xml:space="preserve">Bernardin Schneider, "The Meaning of St. Paul's Antithesis 'The Letter and the Spirit,'" </w:t>
      </w:r>
      <w:r w:rsidR="00E50B99" w:rsidRPr="00783B84">
        <w:rPr>
          <w:rFonts w:ascii="Arial" w:hAnsi="Arial" w:cs="Arial"/>
          <w:i/>
          <w:sz w:val="18"/>
          <w:szCs w:val="18"/>
        </w:rPr>
        <w:t xml:space="preserve">CBQ </w:t>
      </w:r>
      <w:r w:rsidR="00E50B99" w:rsidRPr="00783B84">
        <w:rPr>
          <w:rFonts w:ascii="Arial" w:hAnsi="Arial" w:cs="Arial"/>
          <w:sz w:val="18"/>
          <w:szCs w:val="18"/>
        </w:rPr>
        <w:t>15 (1953): 193-207</w:t>
      </w:r>
      <w:r w:rsidR="00E50B99">
        <w:rPr>
          <w:rFonts w:ascii="Arial" w:eastAsia="Arial" w:hAnsi="Arial" w:cs="Arial" w:hint="cs"/>
          <w:color w:val="000000"/>
          <w:sz w:val="18"/>
          <w:szCs w:val="18"/>
          <w:rtl/>
        </w:rPr>
        <w:t>).</w:t>
      </w:r>
    </w:p>
    <w:p w14:paraId="3CA7111F" w14:textId="77777777" w:rsidR="00A62BB4" w:rsidRDefault="00A62BB4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</w:p>
  </w:footnote>
  <w:footnote w:id="7">
    <w:p w14:paraId="70489A57" w14:textId="3C8157A0" w:rsidR="00A62BB4" w:rsidRDefault="00DF5F97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تشارلز هودج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>،</w:t>
      </w:r>
      <w:r w:rsidR="00BF1548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5C3C24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 w:rsidR="00BF1548" w:rsidRPr="005C3C24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تفسير</w:t>
      </w:r>
      <w:r w:rsidRPr="005C3C24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 xml:space="preserve"> 1 و2 كورنثوس</w:t>
      </w:r>
      <w:r w:rsidR="005C3C24">
        <w:rPr>
          <w:rFonts w:ascii="Arial" w:eastAsia="Arial" w:hAnsi="Arial" w:cs="Arial" w:hint="cs"/>
          <w:i/>
          <w:color w:val="000000"/>
          <w:sz w:val="18"/>
          <w:szCs w:val="18"/>
          <w:rtl/>
        </w:rPr>
        <w:t>"</w:t>
      </w:r>
      <w:r w:rsidR="004852CF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 (</w:t>
      </w:r>
      <w:r w:rsidR="004852CF" w:rsidRPr="00783B84">
        <w:rPr>
          <w:rFonts w:ascii="Arial" w:hAnsi="Arial" w:cs="Arial"/>
          <w:sz w:val="18"/>
          <w:szCs w:val="18"/>
        </w:rPr>
        <w:t xml:space="preserve">Charles Hodge, </w:t>
      </w:r>
      <w:r w:rsidR="004852CF" w:rsidRPr="00783B84">
        <w:rPr>
          <w:rFonts w:ascii="Arial" w:hAnsi="Arial" w:cs="Arial"/>
          <w:i/>
          <w:sz w:val="18"/>
          <w:szCs w:val="18"/>
        </w:rPr>
        <w:t>A Commentary on 1 &amp; 2 Corinthians</w:t>
      </w:r>
      <w:r w:rsidR="004852CF" w:rsidRPr="00783B84">
        <w:rPr>
          <w:rFonts w:ascii="Arial" w:hAnsi="Arial" w:cs="Arial"/>
          <w:sz w:val="18"/>
          <w:szCs w:val="18"/>
        </w:rPr>
        <w:t>, GCS, 428</w:t>
      </w:r>
      <w:r w:rsidR="004852CF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). </w:t>
      </w:r>
      <w:r w:rsidR="004852CF">
        <w:rPr>
          <w:rFonts w:ascii="Arial" w:eastAsia="Arial" w:hAnsi="Arial" w:cs="Arial"/>
          <w:color w:val="000000"/>
          <w:sz w:val="18"/>
          <w:szCs w:val="18"/>
          <w:rtl/>
        </w:rPr>
        <w:t>ل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مراجعة </w:t>
      </w:r>
      <w:r w:rsidR="004852CF">
        <w:rPr>
          <w:rFonts w:ascii="Arial" w:eastAsia="Arial" w:hAnsi="Arial" w:cs="Arial"/>
          <w:color w:val="000000"/>
          <w:sz w:val="18"/>
          <w:szCs w:val="18"/>
          <w:rtl/>
        </w:rPr>
        <w:t xml:space="preserve">أعدادٍ كتابيَّةٍ أُخرى </w:t>
      </w:r>
      <w:r w:rsidR="005C3C24">
        <w:rPr>
          <w:rFonts w:ascii="Arial" w:eastAsia="Arial" w:hAnsi="Arial" w:cs="Arial" w:hint="cs"/>
          <w:color w:val="000000"/>
          <w:sz w:val="18"/>
          <w:szCs w:val="18"/>
          <w:rtl/>
        </w:rPr>
        <w:t>تشير إلى</w:t>
      </w:r>
      <w:r w:rsidR="004852CF"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5C3C24" w:rsidRPr="00D31B2C">
        <w:rPr>
          <w:rFonts w:ascii="Arial" w:eastAsia="Arial" w:hAnsi="Arial" w:cs="Arial" w:hint="cs"/>
          <w:color w:val="000000"/>
          <w:sz w:val="18"/>
          <w:szCs w:val="18"/>
          <w:rtl/>
        </w:rPr>
        <w:t>اللوحين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>،</w:t>
      </w:r>
      <w:r w:rsidR="004852CF"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742C09">
        <w:rPr>
          <w:rFonts w:ascii="Arial" w:eastAsia="Arial" w:hAnsi="Arial" w:cs="Arial"/>
          <w:color w:val="000000"/>
          <w:sz w:val="18"/>
          <w:szCs w:val="18"/>
          <w:rtl/>
        </w:rPr>
        <w:t>انظُرْ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أيضًا خروج 24: 12؛ 31: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4852CF">
        <w:rPr>
          <w:rFonts w:ascii="Arial" w:eastAsia="Arial" w:hAnsi="Arial" w:cs="Arial"/>
          <w:color w:val="000000"/>
          <w:sz w:val="18"/>
          <w:szCs w:val="18"/>
          <w:rtl/>
        </w:rPr>
        <w:t>18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؛ 32: 15-16. 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>يطرح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كثيرون 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الحُجَّة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بأن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إشارة بولس إلى "الألواح الحجري</w:t>
      </w:r>
      <w:r w:rsidR="004852CF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ة" هي بمثابة تسمية</w:t>
      </w:r>
      <w:r w:rsidR="00A8383A">
        <w:rPr>
          <w:rFonts w:ascii="Arial" w:eastAsia="Arial" w:hAnsi="Arial" w:cs="Arial" w:hint="cs"/>
          <w:color w:val="000000"/>
          <w:sz w:val="18"/>
          <w:szCs w:val="18"/>
          <w:rtl/>
        </w:rPr>
        <w:t>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رمزي</w:t>
      </w:r>
      <w:r w:rsidR="00A8383A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ة</w:t>
      </w:r>
      <w:r w:rsidR="00A8383A">
        <w:rPr>
          <w:rFonts w:ascii="Arial" w:eastAsia="Arial" w:hAnsi="Arial" w:cs="Arial" w:hint="cs"/>
          <w:color w:val="000000"/>
          <w:sz w:val="18"/>
          <w:szCs w:val="18"/>
          <w:rtl/>
        </w:rPr>
        <w:t>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>للشريعة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ك</w:t>
      </w:r>
      <w:r w:rsidR="00A8383A">
        <w:rPr>
          <w:rFonts w:ascii="Arial" w:eastAsia="Arial" w:hAnsi="Arial" w:cs="Arial" w:hint="cs"/>
          <w:color w:val="000000"/>
          <w:sz w:val="18"/>
          <w:szCs w:val="18"/>
          <w:rtl/>
        </w:rPr>
        <w:t>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مل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>ة</w:t>
      </w:r>
      <w:r w:rsidR="00A8383A">
        <w:rPr>
          <w:rFonts w:ascii="Arial" w:eastAsia="Arial" w:hAnsi="Arial" w:cs="Arial" w:hint="cs"/>
          <w:color w:val="000000"/>
          <w:sz w:val="18"/>
          <w:szCs w:val="18"/>
          <w:rtl/>
        </w:rPr>
        <w:t>ً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أو العهد القديم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(</w:t>
      </w:r>
      <w:r w:rsidR="00680902" w:rsidRPr="00783B84">
        <w:rPr>
          <w:rFonts w:ascii="Arial" w:hAnsi="Arial" w:cs="Arial"/>
          <w:sz w:val="18"/>
          <w:szCs w:val="18"/>
        </w:rPr>
        <w:t>Old Covenant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(</w:t>
      </w:r>
      <w:r w:rsidR="00D56E35">
        <w:rPr>
          <w:rFonts w:ascii="Arial" w:eastAsia="Arial" w:hAnsi="Arial" w:cs="Arial"/>
          <w:color w:val="000000"/>
          <w:sz w:val="18"/>
          <w:szCs w:val="18"/>
          <w:rtl/>
        </w:rPr>
        <w:t>مثلًا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، فيكتور بول فورنيش،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"</w:t>
      </w:r>
      <w:r w:rsidRPr="00680902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كورنثوس الثانية</w:t>
      </w:r>
      <w:r w:rsidR="00680902">
        <w:rPr>
          <w:rFonts w:ascii="Arial" w:eastAsia="Arial" w:hAnsi="Arial" w:cs="Arial" w:hint="cs"/>
          <w:i/>
          <w:color w:val="000000"/>
          <w:sz w:val="18"/>
          <w:szCs w:val="18"/>
          <w:rtl/>
        </w:rPr>
        <w:t>"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680902" w:rsidRPr="00783B84">
        <w:rPr>
          <w:rFonts w:ascii="Arial" w:hAnsi="Arial" w:cs="Arial"/>
          <w:sz w:val="18"/>
          <w:szCs w:val="18"/>
        </w:rPr>
        <w:t xml:space="preserve">Victor Paul Furnish, </w:t>
      </w:r>
      <w:r w:rsidR="00680902" w:rsidRPr="00783B84">
        <w:rPr>
          <w:rFonts w:ascii="Arial" w:hAnsi="Arial" w:cs="Arial"/>
          <w:i/>
          <w:sz w:val="18"/>
          <w:szCs w:val="18"/>
        </w:rPr>
        <w:t>II Corinthians</w:t>
      </w:r>
      <w:r w:rsidR="00680902" w:rsidRPr="00783B84">
        <w:rPr>
          <w:rFonts w:ascii="Arial" w:hAnsi="Arial" w:cs="Arial"/>
          <w:sz w:val="18"/>
          <w:szCs w:val="18"/>
        </w:rPr>
        <w:t>, AB, 200</w:t>
      </w:r>
      <w:r w:rsidR="00680902">
        <w:rPr>
          <w:rFonts w:ascii="Arial" w:hAnsi="Arial" w:cs="Arial" w:hint="cs"/>
          <w:sz w:val="18"/>
          <w:szCs w:val="18"/>
          <w:rtl/>
        </w:rPr>
        <w:t>؛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بولتمان، 73-75</w:t>
      </w:r>
      <w:r w:rsidR="00C42F8C">
        <w:rPr>
          <w:rFonts w:ascii="Arial" w:eastAsia="Arial" w:hAnsi="Arial" w:cs="Arial" w:hint="cs"/>
          <w:color w:val="000000"/>
          <w:sz w:val="18"/>
          <w:szCs w:val="18"/>
          <w:rtl/>
        </w:rPr>
        <w:t>،</w:t>
      </w:r>
      <w:r w:rsidR="00680902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680902" w:rsidRPr="00783B84">
        <w:rPr>
          <w:rFonts w:ascii="Arial" w:hAnsi="Arial" w:cs="Arial"/>
          <w:sz w:val="18"/>
          <w:szCs w:val="18"/>
        </w:rPr>
        <w:t>Bultmann, 73-75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؛ فريدريك دبليو</w:t>
      </w:r>
      <w:r w:rsidR="007129EA">
        <w:rPr>
          <w:rFonts w:ascii="Arial" w:eastAsia="Arial" w:hAnsi="Arial" w:cs="Arial" w:hint="cs"/>
          <w:color w:val="000000"/>
          <w:sz w:val="18"/>
          <w:szCs w:val="18"/>
          <w:rtl/>
        </w:rPr>
        <w:t>.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دانكر،</w:t>
      </w:r>
      <w:r w:rsidR="007129EA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5C3C24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 w:rsidRPr="005C3C24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كورنثوس الثاني</w:t>
      </w:r>
      <w:r w:rsidR="007129EA" w:rsidRPr="005C3C24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ة</w:t>
      </w:r>
      <w:r w:rsidR="005C3C24">
        <w:rPr>
          <w:rFonts w:ascii="Arial" w:eastAsia="Arial" w:hAnsi="Arial" w:cs="Arial" w:hint="cs"/>
          <w:i/>
          <w:color w:val="000000"/>
          <w:sz w:val="18"/>
          <w:szCs w:val="18"/>
          <w:rtl/>
        </w:rPr>
        <w:t>"</w:t>
      </w:r>
      <w:r w:rsidR="007129EA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 </w:t>
      </w:r>
      <w:r w:rsidR="007129EA" w:rsidRPr="00783B84">
        <w:rPr>
          <w:rFonts w:ascii="Arial" w:hAnsi="Arial" w:cs="Arial"/>
          <w:sz w:val="18"/>
          <w:szCs w:val="18"/>
        </w:rPr>
        <w:t xml:space="preserve">Frederick W. Danker, </w:t>
      </w:r>
      <w:r w:rsidR="007129EA" w:rsidRPr="00783B84">
        <w:rPr>
          <w:rFonts w:ascii="Arial" w:hAnsi="Arial" w:cs="Arial"/>
          <w:i/>
          <w:sz w:val="18"/>
          <w:szCs w:val="18"/>
        </w:rPr>
        <w:t>II Corinthians</w:t>
      </w:r>
      <w:r w:rsidR="007129EA" w:rsidRPr="00783B84">
        <w:rPr>
          <w:rFonts w:ascii="Arial" w:hAnsi="Arial" w:cs="Arial"/>
          <w:sz w:val="18"/>
          <w:szCs w:val="18"/>
        </w:rPr>
        <w:t>, ACNT, 54</w:t>
      </w:r>
      <w:r w:rsidR="007129EA">
        <w:rPr>
          <w:rFonts w:ascii="Arial" w:eastAsia="Arial" w:hAnsi="Arial" w:cs="Arial" w:hint="cs"/>
          <w:i/>
          <w:color w:val="000000"/>
          <w:sz w:val="18"/>
          <w:szCs w:val="18"/>
          <w:rtl/>
        </w:rPr>
        <w:t>؛</w:t>
      </w:r>
      <w:r w:rsidR="007129EA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كولن كروس</w:t>
      </w:r>
      <w:r w:rsidR="007129EA">
        <w:rPr>
          <w:rFonts w:ascii="Arial" w:eastAsia="Arial" w:hAnsi="Arial" w:cs="Arial" w:hint="cs"/>
          <w:color w:val="000000"/>
          <w:sz w:val="18"/>
          <w:szCs w:val="18"/>
          <w:rtl/>
        </w:rPr>
        <w:t>، "</w:t>
      </w:r>
      <w:r w:rsidRPr="00C42F8C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رسالة بولس الرسول الثانية إلى أهل كورنثو</w:t>
      </w:r>
      <w:r w:rsidR="007129EA" w:rsidRPr="00C42F8C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س</w:t>
      </w:r>
      <w:r w:rsidR="007129EA">
        <w:rPr>
          <w:rFonts w:ascii="Arial" w:eastAsia="Arial" w:hAnsi="Arial" w:cs="Arial" w:hint="cs"/>
          <w:i/>
          <w:color w:val="000000"/>
          <w:sz w:val="18"/>
          <w:szCs w:val="18"/>
          <w:rtl/>
        </w:rPr>
        <w:t>"</w:t>
      </w:r>
      <w:r w:rsidR="00CB53B9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 (</w:t>
      </w:r>
      <w:r w:rsidR="00CB53B9" w:rsidRPr="00783B84">
        <w:rPr>
          <w:rFonts w:ascii="Arial" w:hAnsi="Arial" w:cs="Arial"/>
          <w:sz w:val="18"/>
          <w:szCs w:val="18"/>
        </w:rPr>
        <w:t xml:space="preserve">Colin Kruse, </w:t>
      </w:r>
      <w:r w:rsidR="00CB53B9" w:rsidRPr="00783B84">
        <w:rPr>
          <w:rFonts w:ascii="Arial" w:hAnsi="Arial" w:cs="Arial"/>
          <w:i/>
          <w:sz w:val="18"/>
          <w:szCs w:val="18"/>
        </w:rPr>
        <w:t>The Second Epistle of the Paul to the Corinthians</w:t>
      </w:r>
      <w:r w:rsidR="00CB53B9" w:rsidRPr="00783B84">
        <w:rPr>
          <w:rFonts w:ascii="Arial" w:hAnsi="Arial" w:cs="Arial"/>
          <w:sz w:val="18"/>
          <w:szCs w:val="18"/>
        </w:rPr>
        <w:t>, TNTC, 91-93)</w:t>
      </w:r>
      <w:r w:rsidR="00CB53B9">
        <w:rPr>
          <w:rFonts w:ascii="Arial" w:eastAsia="Arial" w:hAnsi="Arial" w:cs="Arial" w:hint="cs"/>
          <w:i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؛ نوفل ستاتون</w:t>
      </w:r>
      <w:r w:rsidR="00C42F8C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، </w:t>
      </w:r>
      <w:r w:rsidR="00CB53B9">
        <w:rPr>
          <w:rFonts w:ascii="Arial" w:eastAsia="Arial" w:hAnsi="Arial" w:cs="Arial" w:hint="cs"/>
          <w:color w:val="000000"/>
          <w:sz w:val="18"/>
          <w:szCs w:val="18"/>
          <w:rtl/>
        </w:rPr>
        <w:t>"</w:t>
      </w:r>
      <w:r w:rsidRPr="00CB53B9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كورنثوس الثاني</w:t>
      </w:r>
      <w:r w:rsidR="00CB53B9" w:rsidRPr="00CB53B9">
        <w:rPr>
          <w:rFonts w:ascii="Arial" w:eastAsia="Arial" w:hAnsi="Arial" w:cs="Arial" w:hint="cs"/>
          <w:b/>
          <w:bCs/>
          <w:i/>
          <w:color w:val="000000"/>
          <w:sz w:val="18"/>
          <w:szCs w:val="18"/>
          <w:rtl/>
        </w:rPr>
        <w:t>ة</w:t>
      </w:r>
      <w:r w:rsidR="00CB53B9">
        <w:rPr>
          <w:rFonts w:ascii="Arial" w:eastAsia="Arial" w:hAnsi="Arial" w:cs="Arial" w:hint="cs"/>
          <w:i/>
          <w:color w:val="000000"/>
          <w:sz w:val="18"/>
          <w:szCs w:val="18"/>
          <w:rtl/>
        </w:rPr>
        <w:t>"</w:t>
      </w:r>
      <w:r w:rsidR="00CB53B9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(</w:t>
      </w:r>
      <w:r w:rsidR="00CB53B9" w:rsidRPr="00783B84">
        <w:rPr>
          <w:rFonts w:ascii="Arial" w:hAnsi="Arial" w:cs="Arial"/>
          <w:sz w:val="18"/>
          <w:szCs w:val="18"/>
        </w:rPr>
        <w:t xml:space="preserve">Knofel Staton, </w:t>
      </w:r>
      <w:r w:rsidR="00CB53B9" w:rsidRPr="00783B84">
        <w:rPr>
          <w:rFonts w:ascii="Arial" w:hAnsi="Arial" w:cs="Arial"/>
          <w:i/>
          <w:sz w:val="18"/>
          <w:szCs w:val="18"/>
        </w:rPr>
        <w:t>Second Corinthians</w:t>
      </w:r>
      <w:r w:rsidR="00CB53B9" w:rsidRPr="00783B84">
        <w:rPr>
          <w:rFonts w:ascii="Arial" w:hAnsi="Arial" w:cs="Arial"/>
          <w:sz w:val="18"/>
          <w:szCs w:val="18"/>
        </w:rPr>
        <w:t>, SBS, 56-57</w:t>
      </w:r>
      <w:r w:rsidR="00CB53B9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). </w:t>
      </w:r>
      <w:r w:rsidR="00D46981">
        <w:rPr>
          <w:rFonts w:ascii="Arial" w:eastAsia="Arial" w:hAnsi="Arial" w:cs="Arial" w:hint="cs"/>
          <w:color w:val="000000"/>
          <w:sz w:val="18"/>
          <w:szCs w:val="18"/>
          <w:rtl/>
        </w:rPr>
        <w:t>ولك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ن</w:t>
      </w:r>
      <w:r w:rsidR="00D46981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المقطع </w:t>
      </w:r>
      <w:r w:rsidR="00D46981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الكتابيَّ 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يقارن 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بتعابيرَ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قويَّةٍ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ما بين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الكتابة الفعلي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ة (المحتوى) على الألواح الخارجي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ة الباردة</w:t>
      </w:r>
      <w:r w:rsidR="007F0B6D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(</w:t>
      </w:r>
      <w:r w:rsidR="007F0B6D" w:rsidRPr="00D31B2C">
        <w:rPr>
          <w:rFonts w:ascii="Arial" w:eastAsia="Arial" w:hAnsi="Arial" w:cs="Arial" w:hint="cs"/>
          <w:color w:val="000000"/>
          <w:sz w:val="18"/>
          <w:szCs w:val="18"/>
          <w:rtl/>
        </w:rPr>
        <w:t>الخالية من المشاعر</w:t>
      </w:r>
      <w:r w:rsidR="007F0B6D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و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تلك "المكتوبة" على القلب الداخلي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الدافئ؛ وهكذا فإن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المقارنة هي بين الوصايا العشر وما ي</w:t>
      </w:r>
      <w:r w:rsidR="007F0B6D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ح</w:t>
      </w:r>
      <w:r w:rsidR="007F0B6D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ل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محل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ها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-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وهو عم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ل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الروح 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القدس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في الإنسان الداخلي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. 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ولكنْ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حت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ى لو كانت </w:t>
      </w:r>
      <w:r w:rsidR="006F261E">
        <w:rPr>
          <w:rFonts w:ascii="Arial" w:eastAsia="Arial" w:hAnsi="Arial" w:cs="Arial"/>
          <w:color w:val="000000"/>
          <w:sz w:val="18"/>
          <w:szCs w:val="18"/>
          <w:rtl/>
        </w:rPr>
        <w:t xml:space="preserve">الألواح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ت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مث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ل</w:t>
      </w:r>
      <w:r w:rsidR="00C42F8C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Pr="006F261E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كامل</w:t>
      </w:r>
      <w:r w:rsidR="00D46981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>لشريعة (ا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لعهد القديم </w:t>
      </w:r>
      <w:r w:rsidR="006F261E" w:rsidRPr="00783B84">
        <w:rPr>
          <w:rFonts w:ascii="Arial" w:hAnsi="Arial" w:cs="Arial"/>
          <w:sz w:val="18"/>
          <w:szCs w:val="18"/>
        </w:rPr>
        <w:t>Old Covenant</w:t>
      </w:r>
      <w:r w:rsidR="006F261E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هو التناقض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>/التقابل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ـمُشار إليه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ضمني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>ًّا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في </w:t>
      </w:r>
      <w:r w:rsidR="00286D93">
        <w:rPr>
          <w:rFonts w:ascii="Arial" w:eastAsia="Arial" w:hAnsi="Arial" w:cs="Arial"/>
          <w:color w:val="000000"/>
          <w:sz w:val="18"/>
          <w:szCs w:val="18"/>
          <w:rtl/>
        </w:rPr>
        <w:t>العدد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6 والمذكور تحديدًا في </w:t>
      </w:r>
      <w:r w:rsidR="00286D93">
        <w:rPr>
          <w:rFonts w:ascii="Arial" w:eastAsia="Arial" w:hAnsi="Arial" w:cs="Arial"/>
          <w:color w:val="000000"/>
          <w:sz w:val="18"/>
          <w:szCs w:val="18"/>
          <w:rtl/>
        </w:rPr>
        <w:t>العدد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14)، 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فإنَّ هذا </w:t>
      </w:r>
      <w:r w:rsidR="00C42F8C">
        <w:rPr>
          <w:rFonts w:ascii="Arial" w:eastAsia="Arial" w:hAnsi="Arial" w:cs="Arial" w:hint="cs"/>
          <w:color w:val="000000"/>
          <w:sz w:val="18"/>
          <w:szCs w:val="18"/>
          <w:rtl/>
        </w:rPr>
        <w:t>ما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يزال يدعو إلى إلغاء السبت 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بصفته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جزء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>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من هذا الناموس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2C55F1C5" w14:textId="77777777" w:rsidR="00A62BB4" w:rsidRDefault="00A62BB4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</w:p>
  </w:footnote>
  <w:footnote w:id="8">
    <w:p w14:paraId="7828D746" w14:textId="4CAEF5E9" w:rsidR="00A62BB4" w:rsidRDefault="00DF5F97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دي لاسي، "</w:t>
      </w:r>
      <w:r w:rsidR="00E45F8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مسألة السبت/الأحد </w:t>
      </w:r>
      <w:r w:rsidR="00E45F83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و</w:t>
      </w:r>
      <w:r w:rsidR="00E45F8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الناموس في مجموعة النصوص البولسي</w:t>
      </w:r>
      <w:r w:rsidR="00E45F83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َّ</w:t>
      </w:r>
      <w:r w:rsidR="00E45F8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ة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>" (</w:t>
      </w:r>
      <w:r w:rsidR="00E45F83" w:rsidRPr="00783B84">
        <w:rPr>
          <w:rFonts w:ascii="Arial" w:hAnsi="Arial" w:cs="Arial"/>
          <w:sz w:val="18"/>
          <w:szCs w:val="18"/>
        </w:rPr>
        <w:t>"The Sabbath/Sunday Question and the Law in the Pauline Corpus," 167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>).</w:t>
      </w:r>
    </w:p>
    <w:p w14:paraId="51D787EC" w14:textId="77777777" w:rsidR="00A62BB4" w:rsidRDefault="00A62BB4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6"/>
          <w:szCs w:val="16"/>
        </w:rPr>
      </w:pPr>
    </w:p>
  </w:footnote>
  <w:footnote w:id="9">
    <w:p w14:paraId="54864D5D" w14:textId="05920115" w:rsidR="00A62BB4" w:rsidRDefault="00DF5F97" w:rsidP="00C72B6D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إرنست بيست</w:t>
      </w:r>
      <w:r w:rsidR="00E45F83">
        <w:rPr>
          <w:rFonts w:ascii="Arial" w:eastAsia="Arial" w:hAnsi="Arial" w:cs="Arial" w:hint="cs"/>
          <w:color w:val="000000"/>
          <w:sz w:val="18"/>
          <w:szCs w:val="18"/>
          <w:rtl/>
        </w:rPr>
        <w:t>، "</w:t>
      </w:r>
      <w:r w:rsidRPr="00E45F83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كورنثوس الثانية</w:t>
      </w:r>
      <w:r w:rsidR="00E45F83">
        <w:rPr>
          <w:rFonts w:ascii="Arial" w:eastAsia="Arial" w:hAnsi="Arial" w:cs="Arial" w:hint="cs"/>
          <w:i/>
          <w:color w:val="000000"/>
          <w:sz w:val="18"/>
          <w:szCs w:val="18"/>
          <w:rtl/>
        </w:rPr>
        <w:t>" (</w:t>
      </w:r>
      <w:r w:rsidR="00E45F83" w:rsidRPr="00783B84">
        <w:rPr>
          <w:rFonts w:ascii="Arial" w:hAnsi="Arial" w:cs="Arial"/>
          <w:sz w:val="18"/>
          <w:szCs w:val="18"/>
        </w:rPr>
        <w:t xml:space="preserve">Ernest Best, </w:t>
      </w:r>
      <w:r w:rsidR="00E45F83" w:rsidRPr="00783B84">
        <w:rPr>
          <w:rFonts w:ascii="Arial" w:hAnsi="Arial" w:cs="Arial"/>
          <w:i/>
          <w:sz w:val="18"/>
          <w:szCs w:val="18"/>
        </w:rPr>
        <w:t xml:space="preserve">Second Corinthians, </w:t>
      </w:r>
      <w:r w:rsidR="00E45F83" w:rsidRPr="00783B84">
        <w:rPr>
          <w:rFonts w:ascii="Arial" w:hAnsi="Arial" w:cs="Arial"/>
          <w:sz w:val="18"/>
          <w:szCs w:val="18"/>
        </w:rPr>
        <w:t>Interp., 31</w:t>
      </w:r>
      <w:r w:rsidR="00E45F83">
        <w:rPr>
          <w:rFonts w:ascii="Arial" w:eastAsia="Arial" w:hAnsi="Arial" w:cs="Arial" w:hint="cs"/>
          <w:i/>
          <w:color w:val="000000"/>
          <w:sz w:val="18"/>
          <w:szCs w:val="18"/>
          <w:rtl/>
        </w:rPr>
        <w:t>).</w:t>
      </w:r>
    </w:p>
    <w:p w14:paraId="3F52C074" w14:textId="77777777" w:rsidR="00A62BB4" w:rsidRDefault="00A62BB4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567"/>
        <w:rPr>
          <w:rFonts w:ascii="Arial" w:eastAsia="Arial" w:hAnsi="Arial" w:cs="Arial"/>
          <w:color w:val="000000"/>
          <w:sz w:val="18"/>
          <w:szCs w:val="18"/>
        </w:rPr>
      </w:pPr>
    </w:p>
  </w:footnote>
  <w:footnote w:id="10">
    <w:p w14:paraId="64ADE98C" w14:textId="34A805FA" w:rsidR="00A62BB4" w:rsidRDefault="00DF5F97" w:rsidP="00374607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Arial" w:eastAsia="Arial" w:hAnsi="Arial" w:cs="Arial"/>
          <w:color w:val="000000"/>
          <w:sz w:val="18"/>
          <w:szCs w:val="18"/>
          <w:rtl/>
        </w:rPr>
        <w:t>وحت</w:t>
      </w:r>
      <w:r w:rsidR="00B059AA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ى عبارة بولس 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التي تشير إلى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أن</w:t>
      </w:r>
      <w:r w:rsidR="0085357D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الختان ليس شيئًا 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وأنَّ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ما يهم</w:t>
      </w:r>
      <w:r w:rsidR="0085357D">
        <w:rPr>
          <w:rFonts w:ascii="Arial" w:eastAsia="Arial" w:hAnsi="Arial" w:cs="Arial" w:hint="cs"/>
          <w:color w:val="000000"/>
          <w:sz w:val="18"/>
          <w:szCs w:val="18"/>
          <w:rtl/>
        </w:rPr>
        <w:t>ُّ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هو "ح</w:t>
      </w:r>
      <w:r w:rsidR="00374607">
        <w:rPr>
          <w:rFonts w:ascii="Arial" w:eastAsia="Arial" w:hAnsi="Arial" w:cs="Arial" w:hint="cs"/>
          <w:color w:val="000000"/>
          <w:sz w:val="18"/>
          <w:szCs w:val="18"/>
          <w:rtl/>
        </w:rPr>
        <w:t>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ف</w:t>
      </w:r>
      <w:r w:rsidR="00374607">
        <w:rPr>
          <w:rFonts w:ascii="Arial" w:eastAsia="Arial" w:hAnsi="Arial" w:cs="Arial" w:hint="cs"/>
          <w:color w:val="000000"/>
          <w:sz w:val="18"/>
          <w:szCs w:val="18"/>
          <w:rtl/>
        </w:rPr>
        <w:t>ْ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ظ وصايا الله" (1كورنثوس 7: 19) ليس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ت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دليل</w:t>
      </w:r>
      <w:r w:rsidR="00D61A2A">
        <w:rPr>
          <w:rFonts w:ascii="Arial" w:eastAsia="Arial" w:hAnsi="Arial" w:cs="Arial"/>
          <w:color w:val="000000"/>
          <w:sz w:val="18"/>
          <w:szCs w:val="18"/>
          <w:rtl/>
        </w:rPr>
        <w:t>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كافيًا على أن</w:t>
      </w:r>
      <w:r w:rsidR="00374607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المؤمنين يجب أن يحفظوا الوصايا العشر. لا يوجد أي</w:t>
      </w:r>
      <w:r w:rsidR="00374607">
        <w:rPr>
          <w:rFonts w:ascii="Arial" w:eastAsia="Arial" w:hAnsi="Arial" w:cs="Arial" w:hint="cs"/>
          <w:color w:val="000000"/>
          <w:sz w:val="18"/>
          <w:szCs w:val="18"/>
          <w:rtl/>
        </w:rPr>
        <w:t>ُّ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دليل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على أن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عبارة "وصايا الله" تشير 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بصورةٍ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حصري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َّةٍ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أو حت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ى 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بصورةٍ رئيسيَّةٍ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إلى الوصايا العشر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({سي. كاي. باريت، "</w:t>
      </w:r>
      <w:r w:rsidR="00DE47AF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1</w:t>
      </w:r>
      <w:r w:rsidRPr="00DE47AF">
        <w:rPr>
          <w:rFonts w:ascii="Arial" w:eastAsia="Arial" w:hAnsi="Arial" w:cs="Arial"/>
          <w:b/>
          <w:bCs/>
          <w:i/>
          <w:color w:val="000000"/>
          <w:sz w:val="18"/>
          <w:szCs w:val="18"/>
          <w:rtl/>
        </w:rPr>
        <w:t>كورنثوس</w:t>
      </w:r>
      <w:r w:rsidR="00DE47AF">
        <w:rPr>
          <w:rFonts w:ascii="Arial" w:eastAsia="Arial" w:hAnsi="Arial" w:cs="Arial" w:hint="cs"/>
          <w:i/>
          <w:color w:val="000000"/>
          <w:sz w:val="18"/>
          <w:szCs w:val="18"/>
          <w:rtl/>
        </w:rPr>
        <w:t xml:space="preserve">"، </w:t>
      </w:r>
      <w:r w:rsidR="00DE47AF" w:rsidRPr="00783B84">
        <w:rPr>
          <w:rFonts w:ascii="Arial" w:hAnsi="Arial" w:cs="Arial"/>
          <w:sz w:val="18"/>
          <w:szCs w:val="18"/>
        </w:rPr>
        <w:t xml:space="preserve">C. K. Barrett, </w:t>
      </w:r>
      <w:r w:rsidR="00DE47AF" w:rsidRPr="00783B84">
        <w:rPr>
          <w:rFonts w:ascii="Arial" w:hAnsi="Arial" w:cs="Arial"/>
          <w:i/>
          <w:sz w:val="18"/>
          <w:szCs w:val="18"/>
        </w:rPr>
        <w:t>1 Corinthians</w:t>
      </w:r>
      <w:r w:rsidR="00DE47AF" w:rsidRPr="00783B84">
        <w:rPr>
          <w:rFonts w:ascii="Arial" w:hAnsi="Arial" w:cs="Arial"/>
          <w:sz w:val="18"/>
          <w:szCs w:val="18"/>
        </w:rPr>
        <w:t>, 169</w:t>
      </w:r>
      <w:r w:rsidR="00DE47AF">
        <w:rPr>
          <w:rFonts w:ascii="Arial" w:eastAsia="Arial" w:hAnsi="Arial" w:cs="Arial" w:hint="cs"/>
          <w:i/>
          <w:color w:val="000000"/>
          <w:sz w:val="18"/>
          <w:szCs w:val="18"/>
          <w:rtl/>
        </w:rPr>
        <w:t>}؛ {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دي لاسي، "</w:t>
      </w:r>
      <w:r w:rsidR="00E45F8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مسألة السبت/الأحد </w:t>
      </w:r>
      <w:r w:rsidR="00E45F83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و</w:t>
      </w:r>
      <w:r w:rsidR="00E45F8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الناموس في مجموعة النصوص البولسي</w:t>
      </w:r>
      <w:r w:rsidR="00E45F83" w:rsidRPr="00DE47AF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َّ</w:t>
      </w:r>
      <w:r w:rsidR="00E45F83" w:rsidRPr="00DE47AF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ة</w:t>
      </w:r>
      <w:r>
        <w:rPr>
          <w:rFonts w:ascii="Arial" w:eastAsia="Arial" w:hAnsi="Arial" w:cs="Arial"/>
          <w:color w:val="000000"/>
          <w:sz w:val="18"/>
          <w:szCs w:val="18"/>
          <w:rtl/>
        </w:rPr>
        <w:t>"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، </w:t>
      </w:r>
      <w:r w:rsidR="00DE47AF" w:rsidRPr="00783B84">
        <w:rPr>
          <w:rFonts w:ascii="Arial" w:hAnsi="Arial" w:cs="Arial"/>
          <w:sz w:val="18"/>
          <w:szCs w:val="18"/>
        </w:rPr>
        <w:t>de Lacey, "The Sabbath/Sunday Question and the Law in the Pauline Corpus," 176</w:t>
      </w:r>
      <w:r w:rsidR="00DE47AF">
        <w:rPr>
          <w:rFonts w:ascii="Arial" w:hAnsi="Arial" w:cs="Arial" w:hint="cs"/>
          <w:sz w:val="18"/>
          <w:szCs w:val="18"/>
          <w:rtl/>
        </w:rPr>
        <w:t>}</w:t>
      </w:r>
      <w:r>
        <w:rPr>
          <w:rFonts w:ascii="Arial" w:eastAsia="Arial" w:hAnsi="Arial" w:cs="Arial"/>
          <w:color w:val="000000"/>
          <w:sz w:val="18"/>
          <w:szCs w:val="18"/>
          <w:rtl/>
        </w:rPr>
        <w:t>). إن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الاعتراض</w:t>
      </w:r>
      <w:r w:rsidR="00B62F60">
        <w:rPr>
          <w:rFonts w:ascii="Arial" w:eastAsia="Arial" w:hAnsi="Arial" w:cs="Arial" w:hint="cs"/>
          <w:color w:val="000000"/>
          <w:sz w:val="18"/>
          <w:szCs w:val="18"/>
          <w:rtl/>
        </w:rPr>
        <w:t>-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على ال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ط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ر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ح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مذكور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سابق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ًا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لوجهة نظ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ر</w:t>
      </w:r>
      <w:r w:rsidR="00DE47AF">
        <w:rPr>
          <w:rFonts w:ascii="Arial" w:eastAsia="Arial" w:hAnsi="Arial" w:cs="Arial" w:hint="cs"/>
          <w:color w:val="000000"/>
          <w:sz w:val="18"/>
          <w:szCs w:val="18"/>
          <w:rtl/>
        </w:rPr>
        <w:t>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بولس بشأن الوصايا العشر</w:t>
      </w:r>
      <w:r w:rsidR="00B62F60">
        <w:rPr>
          <w:rFonts w:ascii="Arial" w:eastAsia="Arial" w:hAnsi="Arial" w:cs="Arial" w:hint="cs"/>
          <w:color w:val="000000"/>
          <w:sz w:val="18"/>
          <w:szCs w:val="18"/>
          <w:rtl/>
        </w:rPr>
        <w:t>-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يمكن أن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يُ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بن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َى 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أيضًا على 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احتكامه إلى ا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لوصي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ة الخامسة </w:t>
      </w:r>
      <w:r w:rsidR="00C52C57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ومناشدته للُّجوء إليها ضمن كلامه في 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أفسس ١:٦-٣. 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ولك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ن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الدافع الأساسي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هنا </w:t>
      </w:r>
      <w:r w:rsidR="005743D7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بشأن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إطاعة الأطفال لوالديهم ليس</w:t>
      </w:r>
      <w:r w:rsidR="005743D7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هو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الوصايا العشر، ولكن لأن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هذا جزء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من دعوة الإنسان في المسيح (4: 1) </w:t>
      </w:r>
      <w:r w:rsidR="00FA5599">
        <w:rPr>
          <w:rFonts w:ascii="Arial" w:eastAsia="Arial" w:hAnsi="Arial" w:cs="Arial" w:hint="cs"/>
          <w:color w:val="000000"/>
          <w:sz w:val="18"/>
          <w:szCs w:val="18"/>
          <w:rtl/>
        </w:rPr>
        <w:t>و</w:t>
      </w:r>
      <w:r w:rsidR="00FA5599">
        <w:rPr>
          <w:rFonts w:ascii="Arial" w:eastAsia="Arial" w:hAnsi="Arial" w:cs="Arial"/>
          <w:color w:val="000000"/>
          <w:sz w:val="18"/>
          <w:szCs w:val="18"/>
          <w:rtl/>
        </w:rPr>
        <w:t>لأن</w:t>
      </w:r>
      <w:r w:rsidR="00FA5599">
        <w:rPr>
          <w:rFonts w:ascii="Arial" w:eastAsia="Arial" w:hAnsi="Arial" w:cs="Arial" w:hint="cs"/>
          <w:color w:val="000000"/>
          <w:sz w:val="18"/>
          <w:szCs w:val="18"/>
          <w:rtl/>
        </w:rPr>
        <w:t>َّه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حق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ٌّ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(</w:t>
      </w:r>
      <w:r w:rsidR="00286D93">
        <w:rPr>
          <w:rFonts w:ascii="Arial" w:eastAsia="Arial" w:hAnsi="Arial" w:cs="Arial"/>
          <w:color w:val="000000"/>
          <w:sz w:val="18"/>
          <w:szCs w:val="18"/>
          <w:rtl/>
        </w:rPr>
        <w:t>العدد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1ب). إن</w:t>
      </w:r>
      <w:r w:rsidR="005743D7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58451A">
        <w:rPr>
          <w:rFonts w:ascii="Arial" w:eastAsia="Arial" w:hAnsi="Arial" w:cs="Arial" w:hint="cs"/>
          <w:color w:val="000000"/>
          <w:sz w:val="18"/>
          <w:szCs w:val="18"/>
          <w:rtl/>
        </w:rPr>
        <w:t>الاحتكام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إلى الوصايا العشر هو في أحسن الأحوال داف</w:t>
      </w:r>
      <w:r w:rsidR="00FA5599">
        <w:rPr>
          <w:rFonts w:ascii="Arial" w:eastAsia="Arial" w:hAnsi="Arial" w:cs="Arial" w:hint="cs"/>
          <w:color w:val="000000"/>
          <w:sz w:val="18"/>
          <w:szCs w:val="18"/>
          <w:rtl/>
        </w:rPr>
        <w:t>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ع</w:t>
      </w:r>
      <w:r w:rsidR="00FA5599">
        <w:rPr>
          <w:rFonts w:ascii="Arial" w:eastAsia="Arial" w:hAnsi="Arial" w:cs="Arial" w:hint="cs"/>
          <w:color w:val="000000"/>
          <w:sz w:val="18"/>
          <w:szCs w:val="18"/>
          <w:rtl/>
        </w:rPr>
        <w:t>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ثالث</w:t>
      </w:r>
      <w:r w:rsidR="00FA5599">
        <w:rPr>
          <w:rFonts w:ascii="Arial" w:eastAsia="Arial" w:hAnsi="Arial" w:cs="Arial" w:hint="cs"/>
          <w:color w:val="000000"/>
          <w:sz w:val="18"/>
          <w:szCs w:val="18"/>
          <w:rtl/>
        </w:rPr>
        <w:t>ٌ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(المرجع نفس</w:t>
      </w:r>
      <w:r w:rsidR="00FA5599">
        <w:rPr>
          <w:rFonts w:ascii="Arial" w:eastAsia="Arial" w:hAnsi="Arial" w:cs="Arial" w:hint="cs"/>
          <w:color w:val="000000"/>
          <w:sz w:val="18"/>
          <w:szCs w:val="18"/>
          <w:rtl/>
        </w:rPr>
        <w:t>ه، 176).</w:t>
      </w:r>
    </w:p>
    <w:p w14:paraId="7EE57DAB" w14:textId="77777777" w:rsidR="00A62BB4" w:rsidRDefault="00A62BB4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567"/>
        <w:rPr>
          <w:rFonts w:ascii="Arial" w:eastAsia="Arial" w:hAnsi="Arial" w:cs="Arial"/>
          <w:color w:val="000000"/>
          <w:sz w:val="18"/>
          <w:szCs w:val="18"/>
        </w:rPr>
      </w:pPr>
    </w:p>
  </w:footnote>
  <w:footnote w:id="11">
    <w:p w14:paraId="4512F2D8" w14:textId="2CFA299A" w:rsidR="00A62BB4" w:rsidRDefault="00DF5F97" w:rsidP="00260FD2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ind w:firstLine="567"/>
        <w:rPr>
          <w:rFonts w:ascii="Arial" w:eastAsia="Arial" w:hAnsi="Arial" w:cs="Arial"/>
          <w:color w:val="000000"/>
          <w:sz w:val="18"/>
          <w:szCs w:val="18"/>
        </w:rPr>
      </w:pPr>
      <w:r>
        <w:rPr>
          <w:vertAlign w:val="superscript"/>
        </w:rPr>
        <w:footnoteRef/>
      </w:r>
      <w:r w:rsidR="00AF2284">
        <w:rPr>
          <w:rFonts w:ascii="Arial" w:eastAsia="Arial" w:hAnsi="Arial" w:cs="Arial" w:hint="cs"/>
          <w:color w:val="000000"/>
          <w:sz w:val="18"/>
          <w:szCs w:val="18"/>
          <w:rtl/>
        </w:rPr>
        <w:t>ل</w:t>
      </w:r>
      <w:r w:rsidR="00742C09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لمزيد عن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تقييم العقوبات لكل</w:t>
      </w:r>
      <w:r w:rsidR="00742C09">
        <w:rPr>
          <w:rFonts w:ascii="Arial" w:eastAsia="Arial" w:hAnsi="Arial" w:cs="Arial" w:hint="cs"/>
          <w:color w:val="000000"/>
          <w:sz w:val="18"/>
          <w:szCs w:val="18"/>
          <w:rtl/>
        </w:rPr>
        <w:t>ِّ وصيَّةٍ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من الوصايا العشر، </w:t>
      </w:r>
      <w:r w:rsidR="00742C09">
        <w:rPr>
          <w:rFonts w:ascii="Arial" w:eastAsia="Arial" w:hAnsi="Arial" w:cs="Arial"/>
          <w:color w:val="000000"/>
          <w:sz w:val="18"/>
          <w:szCs w:val="18"/>
          <w:rtl/>
        </w:rPr>
        <w:t>انظُرْ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ألدريتش، "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الوصايا العشر الموسو</w:t>
      </w:r>
      <w:r w:rsidR="004670E3"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ي</w:t>
      </w:r>
      <w:r w:rsidR="004670E3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َّ</w:t>
      </w:r>
      <w:r w:rsidR="004670E3"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ة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 </w:t>
      </w:r>
      <w:r w:rsidR="004670E3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>بال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>مقارنة</w:t>
      </w:r>
      <w:r w:rsidR="004670E3">
        <w:rPr>
          <w:rFonts w:ascii="Arial" w:eastAsia="Arial" w:hAnsi="Arial" w:cs="Arial" w:hint="cs"/>
          <w:b/>
          <w:bCs/>
          <w:color w:val="000000"/>
          <w:sz w:val="18"/>
          <w:szCs w:val="18"/>
          <w:rtl/>
        </w:rPr>
        <w:t xml:space="preserve"> مع</w:t>
      </w:r>
      <w:r w:rsidRPr="004670E3">
        <w:rPr>
          <w:rFonts w:ascii="Arial" w:eastAsia="Arial" w:hAnsi="Arial" w:cs="Arial"/>
          <w:b/>
          <w:bCs/>
          <w:color w:val="000000"/>
          <w:sz w:val="18"/>
          <w:szCs w:val="18"/>
          <w:rtl/>
        </w:rPr>
        <w:t xml:space="preserve"> إعادة صياغتها في العهد الجديد</w:t>
      </w:r>
      <w:r>
        <w:rPr>
          <w:rFonts w:ascii="Arial" w:eastAsia="Arial" w:hAnsi="Arial" w:cs="Arial"/>
          <w:color w:val="000000"/>
          <w:sz w:val="18"/>
          <w:szCs w:val="18"/>
          <w:rtl/>
        </w:rPr>
        <w:t>"</w:t>
      </w:r>
      <w:r w:rsidR="004670E3">
        <w:rPr>
          <w:rFonts w:ascii="Arial" w:eastAsia="Arial" w:hAnsi="Arial" w:cs="Arial" w:hint="cs"/>
          <w:color w:val="000000"/>
          <w:sz w:val="18"/>
          <w:szCs w:val="18"/>
          <w:rtl/>
        </w:rPr>
        <w:t>، (</w:t>
      </w:r>
      <w:r w:rsidR="004670E3" w:rsidRPr="00783B84">
        <w:rPr>
          <w:rFonts w:ascii="Arial" w:hAnsi="Arial" w:cs="Arial"/>
          <w:sz w:val="18"/>
          <w:szCs w:val="18"/>
        </w:rPr>
        <w:t>Aldrich, "The Mosaic Ten Commandments Compared to Their Restatements in the New Testament," 251-58</w:t>
      </w:r>
      <w:r w:rsidR="004670E3">
        <w:rPr>
          <w:rFonts w:ascii="Arial" w:eastAsia="Arial" w:hAnsi="Arial" w:cs="Arial" w:hint="cs"/>
          <w:color w:val="000000"/>
          <w:sz w:val="18"/>
          <w:szCs w:val="18"/>
          <w:rtl/>
        </w:rPr>
        <w:t>)</w:t>
      </w:r>
      <w:r>
        <w:rPr>
          <w:rFonts w:ascii="Arial" w:eastAsia="Arial" w:hAnsi="Arial" w:cs="Arial"/>
          <w:color w:val="000000"/>
          <w:sz w:val="18"/>
          <w:szCs w:val="18"/>
          <w:rtl/>
        </w:rPr>
        <w:t>. ي</w:t>
      </w:r>
      <w:r w:rsidR="00150850">
        <w:rPr>
          <w:rFonts w:ascii="Arial" w:eastAsia="Arial" w:hAnsi="Arial" w:cs="Arial" w:hint="cs"/>
          <w:color w:val="000000"/>
          <w:sz w:val="18"/>
          <w:szCs w:val="18"/>
          <w:rtl/>
        </w:rPr>
        <w:t>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>وض</w:t>
      </w:r>
      <w:r w:rsidR="00150850">
        <w:rPr>
          <w:rFonts w:ascii="Arial" w:eastAsia="Arial" w:hAnsi="Arial" w:cs="Arial" w:hint="cs"/>
          <w:color w:val="000000"/>
          <w:sz w:val="18"/>
          <w:szCs w:val="18"/>
          <w:rtl/>
        </w:rPr>
        <w:t>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ح </w:t>
      </w:r>
      <w:r w:rsidR="00150850">
        <w:rPr>
          <w:rFonts w:ascii="Arial" w:eastAsia="Arial" w:hAnsi="Arial" w:cs="Arial"/>
          <w:color w:val="000000"/>
          <w:sz w:val="18"/>
          <w:szCs w:val="18"/>
          <w:rtl/>
        </w:rPr>
        <w:t xml:space="preserve">ألدريتش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أن</w:t>
      </w:r>
      <w:r w:rsidR="00150850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المؤمن ليس تحت الوصايا العشر، بل "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>هو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تحت 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>ال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قانون 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>الإلهيِّ</w:t>
      </w:r>
      <w:r w:rsidR="00A30B11"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الأخلاقي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>ِّ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الأبدي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ِّ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الذي يتطل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ب أكثر بكثير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>ٍ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من </w:t>
      </w:r>
      <w:r w:rsidR="00A30B11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متطلَّبات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الوصايا العشر</w:t>
      </w:r>
      <w:r w:rsidR="00742C09">
        <w:rPr>
          <w:rFonts w:ascii="Arial" w:eastAsia="Arial" w:hAnsi="Arial" w:cs="Arial" w:hint="cs"/>
          <w:color w:val="000000"/>
          <w:sz w:val="18"/>
          <w:szCs w:val="18"/>
          <w:rtl/>
        </w:rPr>
        <w:t>.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742C09">
        <w:rPr>
          <w:rFonts w:ascii="Arial" w:eastAsia="Arial" w:hAnsi="Arial" w:cs="Arial" w:hint="cs"/>
          <w:color w:val="000000"/>
          <w:sz w:val="18"/>
          <w:szCs w:val="18"/>
          <w:rtl/>
        </w:rPr>
        <w:t>وما يدعو إليه</w:t>
      </w:r>
      <w:r w:rsidR="00260FD2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 </w:t>
      </w:r>
      <w:r w:rsidR="00742C09">
        <w:rPr>
          <w:rFonts w:ascii="Arial" w:eastAsia="Arial" w:hAnsi="Arial" w:cs="Arial" w:hint="cs"/>
          <w:color w:val="000000"/>
          <w:sz w:val="18"/>
          <w:szCs w:val="18"/>
          <w:rtl/>
        </w:rPr>
        <w:t>هذا القانون الأخلاقيُّ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</w:t>
      </w:r>
      <w:r w:rsidR="00742C09">
        <w:rPr>
          <w:rFonts w:ascii="Arial" w:eastAsia="Arial" w:hAnsi="Arial" w:cs="Arial" w:hint="cs"/>
          <w:color w:val="000000"/>
          <w:sz w:val="18"/>
          <w:szCs w:val="18"/>
          <w:rtl/>
        </w:rPr>
        <w:t xml:space="preserve">ليس أقلَّ من التغيُّر لمُشَابَهَة </w:t>
      </w:r>
      <w:r>
        <w:rPr>
          <w:rFonts w:ascii="Arial" w:eastAsia="Arial" w:hAnsi="Arial" w:cs="Arial"/>
          <w:color w:val="000000"/>
          <w:sz w:val="18"/>
          <w:szCs w:val="18"/>
          <w:rtl/>
        </w:rPr>
        <w:t>شخص</w:t>
      </w:r>
      <w:r w:rsidR="004670E3">
        <w:rPr>
          <w:rFonts w:ascii="Arial" w:eastAsia="Arial" w:hAnsi="Arial" w:cs="Arial"/>
          <w:color w:val="000000"/>
          <w:sz w:val="18"/>
          <w:szCs w:val="18"/>
          <w:rtl/>
        </w:rPr>
        <w:t>ي</w:t>
      </w:r>
      <w:r w:rsidR="00C14919">
        <w:rPr>
          <w:rFonts w:ascii="Arial" w:eastAsia="Arial" w:hAnsi="Arial" w:cs="Arial" w:hint="cs"/>
          <w:color w:val="000000"/>
          <w:sz w:val="18"/>
          <w:szCs w:val="18"/>
          <w:rtl/>
        </w:rPr>
        <w:t>َّ</w:t>
      </w:r>
      <w:r w:rsidR="004670E3">
        <w:rPr>
          <w:rFonts w:ascii="Arial" w:eastAsia="Arial" w:hAnsi="Arial" w:cs="Arial"/>
          <w:color w:val="000000"/>
          <w:sz w:val="18"/>
          <w:szCs w:val="18"/>
          <w:rtl/>
        </w:rPr>
        <w:t>ة</w:t>
      </w:r>
      <w:r>
        <w:rPr>
          <w:rFonts w:ascii="Arial" w:eastAsia="Arial" w:hAnsi="Arial" w:cs="Arial"/>
          <w:color w:val="000000"/>
          <w:sz w:val="18"/>
          <w:szCs w:val="18"/>
          <w:rtl/>
        </w:rPr>
        <w:t xml:space="preserve"> الله" (ص</w:t>
      </w:r>
      <w:r w:rsidR="00C14919">
        <w:rPr>
          <w:rFonts w:ascii="Arial" w:eastAsia="Arial" w:hAnsi="Arial" w:cs="Arial" w:hint="cs"/>
          <w:color w:val="000000"/>
          <w:sz w:val="18"/>
          <w:szCs w:val="18"/>
          <w:rtl/>
        </w:rPr>
        <w:t>. 257).</w:t>
      </w:r>
    </w:p>
    <w:p w14:paraId="02FB2DB3" w14:textId="77777777" w:rsidR="00A62BB4" w:rsidRDefault="00A62BB4">
      <w:pPr>
        <w:widowControl w:val="0"/>
        <w:ind w:right="-385" w:firstLine="567"/>
        <w:rPr>
          <w:rFonts w:ascii="Arial" w:eastAsia="Arial" w:hAnsi="Arial" w:cs="Arial"/>
          <w:sz w:val="18"/>
          <w:szCs w:val="18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E93283" w14:textId="5391CA1A" w:rsidR="00A62BB4" w:rsidRDefault="00CD2961" w:rsidP="00CD2961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  <w:tab w:val="center" w:pos="4780"/>
        <w:tab w:val="right" w:pos="9180"/>
      </w:tabs>
      <w:bidi/>
      <w:ind w:right="-864"/>
      <w:rPr>
        <w:rFonts w:ascii="Arial" w:eastAsia="Arial" w:hAnsi="Arial" w:cs="Arial"/>
        <w:i/>
        <w:color w:val="000000"/>
        <w:sz w:val="21"/>
        <w:szCs w:val="21"/>
        <w:u w:val="single"/>
      </w:rPr>
    </w:pP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د.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ريك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غ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ريفيث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ab/>
      <w:t>مس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ْ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ح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ُ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العهد الجديد: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رومية</w:t>
    </w:r>
    <w:r>
      <w:rPr>
        <w:rFonts w:ascii="Arial" w:eastAsia="Arial" w:hAnsi="Arial" w:cs="Arial"/>
        <w:i/>
        <w:color w:val="000000"/>
        <w:sz w:val="21"/>
        <w:szCs w:val="21"/>
        <w:u w:val="single"/>
      </w:rPr>
      <w:tab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begin"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instrText>PAGE</w:instrTex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separate"/>
    </w:r>
    <w:r w:rsidR="00B17887" w:rsidRPr="00CD2961">
      <w:rPr>
        <w:rFonts w:ascii="Arial" w:eastAsia="Arial" w:hAnsi="Arial" w:cs="Arial"/>
        <w:iCs/>
        <w:noProof/>
        <w:color w:val="000000"/>
        <w:sz w:val="21"/>
        <w:szCs w:val="21"/>
        <w:u w:val="single"/>
      </w:rPr>
      <w:t>150</w: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end"/>
    </w:r>
  </w:p>
  <w:p w14:paraId="3343BA43" w14:textId="77777777" w:rsidR="00A62BB4" w:rsidRDefault="00A62BB4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</w:tabs>
      <w:ind w:right="360"/>
      <w:jc w:val="center"/>
      <w:rPr>
        <w:rFonts w:ascii="Arial" w:eastAsia="Arial" w:hAnsi="Arial" w:cs="Arial"/>
        <w:i/>
        <w:color w:val="000000"/>
        <w:sz w:val="21"/>
        <w:szCs w:val="21"/>
        <w:u w:val="single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9CA3D8" w14:textId="77777777" w:rsidR="00A62BB4" w:rsidRDefault="00DF5F97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</w:tabs>
      <w:ind w:right="360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000000">
      <w:rPr>
        <w:color w:val="000000"/>
      </w:rPr>
      <w:fldChar w:fldCharType="separate"/>
    </w:r>
    <w:r>
      <w:rPr>
        <w:color w:val="000000"/>
      </w:rPr>
      <w:fldChar w:fldCharType="end"/>
    </w:r>
  </w:p>
  <w:p w14:paraId="46467F1E" w14:textId="77777777" w:rsidR="00A62BB4" w:rsidRDefault="00A62BB4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</w:tabs>
      <w:ind w:right="360"/>
      <w:jc w:val="center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98BD4" w14:textId="070735A1" w:rsidR="00A62BB4" w:rsidRDefault="00CD2961" w:rsidP="00CD2961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  <w:tab w:val="center" w:pos="4780"/>
        <w:tab w:val="right" w:pos="9270"/>
      </w:tabs>
      <w:bidi/>
      <w:ind w:right="-864"/>
      <w:rPr>
        <w:rFonts w:ascii="Arial" w:eastAsia="Arial" w:hAnsi="Arial" w:cs="Arial"/>
        <w:i/>
        <w:color w:val="000000"/>
        <w:sz w:val="21"/>
        <w:szCs w:val="21"/>
        <w:u w:val="single"/>
      </w:rPr>
    </w:pP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د.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ريك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غ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ريفيث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ab/>
      <w:t>مس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ْ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ح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ُ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العهد الجديد: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رومية</w:t>
    </w:r>
    <w:r>
      <w:rPr>
        <w:rFonts w:ascii="Arial" w:eastAsia="Arial" w:hAnsi="Arial" w:cs="Arial"/>
        <w:i/>
        <w:color w:val="000000"/>
        <w:sz w:val="21"/>
        <w:szCs w:val="21"/>
        <w:u w:val="single"/>
      </w:rPr>
      <w:tab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t>154</w: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begin"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instrText>PAGE</w:instrTex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separate"/>
    </w:r>
    <w:r w:rsidR="00B17887" w:rsidRPr="00CD2961">
      <w:rPr>
        <w:rFonts w:ascii="Arial" w:eastAsia="Arial" w:hAnsi="Arial" w:cs="Arial"/>
        <w:iCs/>
        <w:noProof/>
        <w:color w:val="000000"/>
        <w:sz w:val="21"/>
        <w:szCs w:val="21"/>
        <w:u w:val="single"/>
      </w:rPr>
      <w:t>1</w: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end"/>
    </w:r>
  </w:p>
  <w:p w14:paraId="66863AED" w14:textId="77777777" w:rsidR="00A62BB4" w:rsidRDefault="00A62BB4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</w:tabs>
      <w:ind w:right="360"/>
      <w:jc w:val="center"/>
      <w:rPr>
        <w:rFonts w:ascii="Arial" w:eastAsia="Arial" w:hAnsi="Arial" w:cs="Arial"/>
        <w:i/>
        <w:color w:val="000000"/>
        <w:sz w:val="21"/>
        <w:szCs w:val="21"/>
        <w:u w:val="single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4D0A46" w14:textId="1FB131BE" w:rsidR="00A62BB4" w:rsidRDefault="00CD2961" w:rsidP="00CD2961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  <w:tab w:val="center" w:pos="4780"/>
        <w:tab w:val="right" w:pos="9270"/>
      </w:tabs>
      <w:bidi/>
      <w:ind w:right="-864"/>
      <w:rPr>
        <w:rFonts w:ascii="Arial" w:eastAsia="Arial" w:hAnsi="Arial" w:cs="Arial"/>
        <w:i/>
        <w:color w:val="000000"/>
        <w:sz w:val="21"/>
        <w:szCs w:val="21"/>
        <w:u w:val="single"/>
      </w:rPr>
    </w:pP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د.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ريك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غ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ريفيث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ab/>
      <w:t>مس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ْ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ح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ُ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العهد الجديد: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رومية</w:t>
    </w:r>
    <w:r>
      <w:rPr>
        <w:rFonts w:ascii="Arial" w:eastAsia="Arial" w:hAnsi="Arial" w:cs="Arial"/>
        <w:i/>
        <w:color w:val="000000"/>
        <w:sz w:val="21"/>
        <w:szCs w:val="21"/>
        <w:u w:val="single"/>
      </w:rPr>
      <w:tab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t>155</w:t>
    </w:r>
  </w:p>
  <w:p w14:paraId="6B8FE170" w14:textId="77777777" w:rsidR="00A62BB4" w:rsidRDefault="00A62BB4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</w:tabs>
      <w:ind w:right="360"/>
      <w:jc w:val="center"/>
      <w:rPr>
        <w:rFonts w:ascii="Arial" w:eastAsia="Arial" w:hAnsi="Arial" w:cs="Arial"/>
        <w:i/>
        <w:color w:val="000000"/>
        <w:sz w:val="21"/>
        <w:szCs w:val="21"/>
        <w:u w:val="single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EAABD1" w14:textId="5E68A1D0" w:rsidR="00A62BB4" w:rsidRPr="00396543" w:rsidRDefault="00CD2961" w:rsidP="0082008D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  <w:tab w:val="center" w:pos="4780"/>
        <w:tab w:val="right" w:pos="9270"/>
      </w:tabs>
      <w:bidi/>
      <w:ind w:right="-864"/>
      <w:rPr>
        <w:rFonts w:ascii="Arial" w:eastAsia="Arial" w:hAnsi="Arial" w:cs="Arial"/>
        <w:i/>
        <w:color w:val="000000"/>
        <w:sz w:val="21"/>
        <w:szCs w:val="21"/>
        <w:u w:val="single"/>
        <w:lang w:val="en-US"/>
      </w:rPr>
    </w:pP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د.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ريك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غ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ريفيث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ab/>
      <w:t>مس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ْ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>ح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ُ</w:t>
    </w:r>
    <w:r>
      <w:rPr>
        <w:rFonts w:ascii="Arial" w:eastAsia="Arial" w:hAnsi="Arial" w:cs="Arial"/>
        <w:i/>
        <w:color w:val="000000"/>
        <w:sz w:val="21"/>
        <w:szCs w:val="21"/>
        <w:u w:val="single"/>
        <w:rtl/>
      </w:rPr>
      <w:t xml:space="preserve"> العهد الجديد: </w:t>
    </w:r>
    <w:r>
      <w:rPr>
        <w:rFonts w:ascii="Arial" w:eastAsia="Arial" w:hAnsi="Arial" w:cs="Arial" w:hint="cs"/>
        <w:i/>
        <w:color w:val="000000"/>
        <w:sz w:val="21"/>
        <w:szCs w:val="21"/>
        <w:u w:val="single"/>
        <w:rtl/>
      </w:rPr>
      <w:t>رومية</w:t>
    </w:r>
    <w:r>
      <w:rPr>
        <w:rFonts w:ascii="Arial" w:eastAsia="Arial" w:hAnsi="Arial" w:cs="Arial"/>
        <w:i/>
        <w:color w:val="000000"/>
        <w:sz w:val="21"/>
        <w:szCs w:val="21"/>
        <w:u w:val="single"/>
      </w:rPr>
      <w:tab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t>155</w: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begin"/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instrText>PAGE</w:instrTex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separate"/>
    </w:r>
    <w:r w:rsidR="00B17887" w:rsidRPr="00CD2961">
      <w:rPr>
        <w:rFonts w:ascii="Arial" w:eastAsia="Arial" w:hAnsi="Arial" w:cs="Arial"/>
        <w:iCs/>
        <w:noProof/>
        <w:color w:val="000000"/>
        <w:sz w:val="21"/>
        <w:szCs w:val="21"/>
        <w:u w:val="single"/>
      </w:rPr>
      <w:t>1</w:t>
    </w:r>
    <w:r w:rsidRPr="00CD2961">
      <w:rPr>
        <w:rFonts w:ascii="Arial" w:eastAsia="Arial" w:hAnsi="Arial" w:cs="Arial"/>
        <w:iCs/>
        <w:color w:val="000000"/>
        <w:sz w:val="21"/>
        <w:szCs w:val="21"/>
        <w:u w:val="single"/>
      </w:rPr>
      <w:fldChar w:fldCharType="end"/>
    </w:r>
  </w:p>
  <w:p w14:paraId="01CE6179" w14:textId="77777777" w:rsidR="00A62BB4" w:rsidRDefault="00A62BB4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800"/>
        <w:tab w:val="right" w:pos="9660"/>
      </w:tabs>
      <w:ind w:right="360"/>
      <w:jc w:val="center"/>
      <w:rPr>
        <w:rFonts w:ascii="Arial" w:eastAsia="Arial" w:hAnsi="Arial" w:cs="Arial"/>
        <w:i/>
        <w:color w:val="000000"/>
        <w:sz w:val="21"/>
        <w:szCs w:val="21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E7BBF"/>
    <w:multiLevelType w:val="hybridMultilevel"/>
    <w:tmpl w:val="4C34C646"/>
    <w:lvl w:ilvl="0" w:tplc="FC141ADE">
      <w:start w:val="1"/>
      <w:numFmt w:val="decimal"/>
      <w:lvlText w:val="%1."/>
      <w:lvlJc w:val="left"/>
      <w:pPr>
        <w:ind w:left="720" w:hanging="360"/>
      </w:pPr>
    </w:lvl>
    <w:lvl w:ilvl="1" w:tplc="2196F456">
      <w:start w:val="1"/>
      <w:numFmt w:val="decimal"/>
      <w:lvlText w:val="%2."/>
      <w:lvlJc w:val="left"/>
      <w:pPr>
        <w:ind w:left="720" w:hanging="360"/>
      </w:pPr>
    </w:lvl>
    <w:lvl w:ilvl="2" w:tplc="12E40B98">
      <w:start w:val="1"/>
      <w:numFmt w:val="decimal"/>
      <w:lvlText w:val="%3."/>
      <w:lvlJc w:val="left"/>
      <w:pPr>
        <w:ind w:left="720" w:hanging="360"/>
      </w:pPr>
    </w:lvl>
    <w:lvl w:ilvl="3" w:tplc="477838FC">
      <w:start w:val="1"/>
      <w:numFmt w:val="decimal"/>
      <w:lvlText w:val="%4."/>
      <w:lvlJc w:val="left"/>
      <w:pPr>
        <w:ind w:left="720" w:hanging="360"/>
      </w:pPr>
    </w:lvl>
    <w:lvl w:ilvl="4" w:tplc="8DB00910">
      <w:start w:val="1"/>
      <w:numFmt w:val="decimal"/>
      <w:lvlText w:val="%5."/>
      <w:lvlJc w:val="left"/>
      <w:pPr>
        <w:ind w:left="720" w:hanging="360"/>
      </w:pPr>
    </w:lvl>
    <w:lvl w:ilvl="5" w:tplc="1370F9A8">
      <w:start w:val="1"/>
      <w:numFmt w:val="decimal"/>
      <w:lvlText w:val="%6."/>
      <w:lvlJc w:val="left"/>
      <w:pPr>
        <w:ind w:left="720" w:hanging="360"/>
      </w:pPr>
    </w:lvl>
    <w:lvl w:ilvl="6" w:tplc="4D70590E">
      <w:start w:val="1"/>
      <w:numFmt w:val="decimal"/>
      <w:lvlText w:val="%7."/>
      <w:lvlJc w:val="left"/>
      <w:pPr>
        <w:ind w:left="720" w:hanging="360"/>
      </w:pPr>
    </w:lvl>
    <w:lvl w:ilvl="7" w:tplc="DC3CA31A">
      <w:start w:val="1"/>
      <w:numFmt w:val="decimal"/>
      <w:lvlText w:val="%8."/>
      <w:lvlJc w:val="left"/>
      <w:pPr>
        <w:ind w:left="720" w:hanging="360"/>
      </w:pPr>
    </w:lvl>
    <w:lvl w:ilvl="8" w:tplc="9EF24224">
      <w:start w:val="1"/>
      <w:numFmt w:val="decimal"/>
      <w:lvlText w:val="%9."/>
      <w:lvlJc w:val="left"/>
      <w:pPr>
        <w:ind w:left="720" w:hanging="360"/>
      </w:pPr>
    </w:lvl>
  </w:abstractNum>
  <w:abstractNum w:abstractNumId="1" w15:restartNumberingAfterBreak="0">
    <w:nsid w:val="06E11728"/>
    <w:multiLevelType w:val="hybridMultilevel"/>
    <w:tmpl w:val="2BCA58FE"/>
    <w:lvl w:ilvl="0" w:tplc="FFFFFFFF">
      <w:start w:val="1"/>
      <w:numFmt w:val="decimal"/>
      <w:lvlText w:val="%1."/>
      <w:lvlJc w:val="left"/>
      <w:pPr>
        <w:ind w:left="1350" w:hanging="360"/>
      </w:p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" w15:restartNumberingAfterBreak="0">
    <w:nsid w:val="09EE3374"/>
    <w:multiLevelType w:val="hybridMultilevel"/>
    <w:tmpl w:val="3D40312A"/>
    <w:lvl w:ilvl="0" w:tplc="0A583C12">
      <w:start w:val="1"/>
      <w:numFmt w:val="arabicAbjad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0CAB2705"/>
    <w:multiLevelType w:val="hybridMultilevel"/>
    <w:tmpl w:val="3BE662F4"/>
    <w:lvl w:ilvl="0" w:tplc="923EFD30">
      <w:start w:val="1"/>
      <w:numFmt w:val="decimal"/>
      <w:lvlText w:val="%1."/>
      <w:lvlJc w:val="left"/>
      <w:pPr>
        <w:ind w:left="720" w:hanging="360"/>
      </w:pPr>
    </w:lvl>
    <w:lvl w:ilvl="1" w:tplc="B0C4BB38">
      <w:start w:val="1"/>
      <w:numFmt w:val="decimal"/>
      <w:lvlText w:val="%2."/>
      <w:lvlJc w:val="left"/>
      <w:pPr>
        <w:ind w:left="720" w:hanging="360"/>
      </w:pPr>
    </w:lvl>
    <w:lvl w:ilvl="2" w:tplc="E4C8731A">
      <w:start w:val="1"/>
      <w:numFmt w:val="decimal"/>
      <w:lvlText w:val="%3."/>
      <w:lvlJc w:val="left"/>
      <w:pPr>
        <w:ind w:left="720" w:hanging="360"/>
      </w:pPr>
    </w:lvl>
    <w:lvl w:ilvl="3" w:tplc="36E2E450">
      <w:start w:val="1"/>
      <w:numFmt w:val="decimal"/>
      <w:lvlText w:val="%4."/>
      <w:lvlJc w:val="left"/>
      <w:pPr>
        <w:ind w:left="720" w:hanging="360"/>
      </w:pPr>
    </w:lvl>
    <w:lvl w:ilvl="4" w:tplc="83248B8C">
      <w:start w:val="1"/>
      <w:numFmt w:val="decimal"/>
      <w:lvlText w:val="%5."/>
      <w:lvlJc w:val="left"/>
      <w:pPr>
        <w:ind w:left="720" w:hanging="360"/>
      </w:pPr>
    </w:lvl>
    <w:lvl w:ilvl="5" w:tplc="EC08797A">
      <w:start w:val="1"/>
      <w:numFmt w:val="decimal"/>
      <w:lvlText w:val="%6."/>
      <w:lvlJc w:val="left"/>
      <w:pPr>
        <w:ind w:left="720" w:hanging="360"/>
      </w:pPr>
    </w:lvl>
    <w:lvl w:ilvl="6" w:tplc="A606CB34">
      <w:start w:val="1"/>
      <w:numFmt w:val="decimal"/>
      <w:lvlText w:val="%7."/>
      <w:lvlJc w:val="left"/>
      <w:pPr>
        <w:ind w:left="720" w:hanging="360"/>
      </w:pPr>
    </w:lvl>
    <w:lvl w:ilvl="7" w:tplc="05DE82D6">
      <w:start w:val="1"/>
      <w:numFmt w:val="decimal"/>
      <w:lvlText w:val="%8."/>
      <w:lvlJc w:val="left"/>
      <w:pPr>
        <w:ind w:left="720" w:hanging="360"/>
      </w:pPr>
    </w:lvl>
    <w:lvl w:ilvl="8" w:tplc="ADB0A93A">
      <w:start w:val="1"/>
      <w:numFmt w:val="decimal"/>
      <w:lvlText w:val="%9."/>
      <w:lvlJc w:val="left"/>
      <w:pPr>
        <w:ind w:left="720" w:hanging="360"/>
      </w:pPr>
    </w:lvl>
  </w:abstractNum>
  <w:abstractNum w:abstractNumId="4" w15:restartNumberingAfterBreak="0">
    <w:nsid w:val="0CCC2587"/>
    <w:multiLevelType w:val="hybridMultilevel"/>
    <w:tmpl w:val="D6261E0C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CDE4615"/>
    <w:multiLevelType w:val="hybridMultilevel"/>
    <w:tmpl w:val="BE8488E6"/>
    <w:lvl w:ilvl="0" w:tplc="50DA4DE0">
      <w:start w:val="1"/>
      <w:numFmt w:val="decimal"/>
      <w:lvlText w:val="%1."/>
      <w:lvlJc w:val="left"/>
      <w:pPr>
        <w:ind w:left="1020" w:hanging="360"/>
      </w:pPr>
    </w:lvl>
    <w:lvl w:ilvl="1" w:tplc="102A6682">
      <w:start w:val="1"/>
      <w:numFmt w:val="decimal"/>
      <w:lvlText w:val="%2."/>
      <w:lvlJc w:val="left"/>
      <w:pPr>
        <w:ind w:left="1020" w:hanging="360"/>
      </w:pPr>
    </w:lvl>
    <w:lvl w:ilvl="2" w:tplc="1478A9B8">
      <w:start w:val="1"/>
      <w:numFmt w:val="decimal"/>
      <w:lvlText w:val="%3."/>
      <w:lvlJc w:val="left"/>
      <w:pPr>
        <w:ind w:left="1020" w:hanging="360"/>
      </w:pPr>
    </w:lvl>
    <w:lvl w:ilvl="3" w:tplc="9AECC006">
      <w:start w:val="1"/>
      <w:numFmt w:val="decimal"/>
      <w:lvlText w:val="%4."/>
      <w:lvlJc w:val="left"/>
      <w:pPr>
        <w:ind w:left="1020" w:hanging="360"/>
      </w:pPr>
    </w:lvl>
    <w:lvl w:ilvl="4" w:tplc="2A8C90CE">
      <w:start w:val="1"/>
      <w:numFmt w:val="decimal"/>
      <w:lvlText w:val="%5."/>
      <w:lvlJc w:val="left"/>
      <w:pPr>
        <w:ind w:left="1020" w:hanging="360"/>
      </w:pPr>
    </w:lvl>
    <w:lvl w:ilvl="5" w:tplc="C84E074C">
      <w:start w:val="1"/>
      <w:numFmt w:val="decimal"/>
      <w:lvlText w:val="%6."/>
      <w:lvlJc w:val="left"/>
      <w:pPr>
        <w:ind w:left="1020" w:hanging="360"/>
      </w:pPr>
    </w:lvl>
    <w:lvl w:ilvl="6" w:tplc="2B34CBA8">
      <w:start w:val="1"/>
      <w:numFmt w:val="decimal"/>
      <w:lvlText w:val="%7."/>
      <w:lvlJc w:val="left"/>
      <w:pPr>
        <w:ind w:left="1020" w:hanging="360"/>
      </w:pPr>
    </w:lvl>
    <w:lvl w:ilvl="7" w:tplc="7E74A6FA">
      <w:start w:val="1"/>
      <w:numFmt w:val="decimal"/>
      <w:lvlText w:val="%8."/>
      <w:lvlJc w:val="left"/>
      <w:pPr>
        <w:ind w:left="1020" w:hanging="360"/>
      </w:pPr>
    </w:lvl>
    <w:lvl w:ilvl="8" w:tplc="6F242656">
      <w:start w:val="1"/>
      <w:numFmt w:val="decimal"/>
      <w:lvlText w:val="%9."/>
      <w:lvlJc w:val="left"/>
      <w:pPr>
        <w:ind w:left="1020" w:hanging="360"/>
      </w:pPr>
    </w:lvl>
  </w:abstractNum>
  <w:abstractNum w:abstractNumId="6" w15:restartNumberingAfterBreak="0">
    <w:nsid w:val="0DC739FE"/>
    <w:multiLevelType w:val="hybridMultilevel"/>
    <w:tmpl w:val="04601CEC"/>
    <w:lvl w:ilvl="0" w:tplc="FFFFFFFF">
      <w:start w:val="1"/>
      <w:numFmt w:val="decimal"/>
      <w:lvlText w:val="%1."/>
      <w:lvlJc w:val="left"/>
      <w:pPr>
        <w:ind w:left="1320" w:hanging="360"/>
      </w:pPr>
    </w:lvl>
    <w:lvl w:ilvl="1" w:tplc="04090019" w:tentative="1">
      <w:start w:val="1"/>
      <w:numFmt w:val="lowerLetter"/>
      <w:lvlText w:val="%2."/>
      <w:lvlJc w:val="left"/>
      <w:pPr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7" w15:restartNumberingAfterBreak="0">
    <w:nsid w:val="11076E1B"/>
    <w:multiLevelType w:val="multilevel"/>
    <w:tmpl w:val="7F92A7BE"/>
    <w:lvl w:ilvl="0">
      <w:start w:val="1"/>
      <w:numFmt w:val="upperRoman"/>
      <w:lvlText w:val="%1."/>
      <w:lvlJc w:val="left"/>
      <w:pPr>
        <w:ind w:left="432" w:hanging="432"/>
      </w:pPr>
    </w:lvl>
    <w:lvl w:ilvl="1">
      <w:start w:val="1"/>
      <w:numFmt w:val="lowerLetter"/>
      <w:lvlText w:val="%2)"/>
      <w:lvlJc w:val="left"/>
      <w:pPr>
        <w:ind w:left="792" w:hanging="360"/>
      </w:pPr>
      <w:rPr>
        <w:i/>
        <w:iCs w:val="0"/>
      </w:rPr>
    </w:lvl>
    <w:lvl w:ilvl="2">
      <w:start w:val="1"/>
      <w:numFmt w:val="decimal"/>
      <w:lvlText w:val="%3."/>
      <w:lvlJc w:val="left"/>
      <w:pPr>
        <w:ind w:left="1296" w:hanging="432"/>
      </w:pPr>
    </w:lvl>
    <w:lvl w:ilvl="3">
      <w:start w:val="1"/>
      <w:numFmt w:val="decimal"/>
      <w:lvlText w:val="%4."/>
      <w:lvlJc w:val="left"/>
      <w:pPr>
        <w:ind w:left="1440" w:hanging="360"/>
      </w:pPr>
    </w:lvl>
    <w:lvl w:ilvl="4">
      <w:start w:val="1"/>
      <w:numFmt w:val="decimal"/>
      <w:lvlText w:val="(%5)"/>
      <w:lvlJc w:val="left"/>
      <w:pPr>
        <w:ind w:left="2160" w:hanging="432"/>
      </w:pPr>
    </w:lvl>
    <w:lvl w:ilvl="5">
      <w:start w:val="1"/>
      <w:numFmt w:val="lowerLetter"/>
      <w:lvlText w:val="(%6)"/>
      <w:lvlJc w:val="left"/>
      <w:pPr>
        <w:ind w:left="2592" w:hanging="432"/>
      </w:pPr>
    </w:lvl>
    <w:lvl w:ilvl="6">
      <w:start w:val="1"/>
      <w:numFmt w:val="lowerRoman"/>
      <w:lvlText w:val="(%7)"/>
      <w:lvlJc w:val="left"/>
      <w:pPr>
        <w:ind w:left="3024" w:hanging="432"/>
      </w:pPr>
    </w:lvl>
    <w:lvl w:ilvl="7">
      <w:start w:val="1"/>
      <w:numFmt w:val="lowerLetter"/>
      <w:lvlText w:val="(%8)"/>
      <w:lvlJc w:val="left"/>
      <w:pPr>
        <w:ind w:left="3744" w:hanging="720"/>
      </w:pPr>
    </w:lvl>
    <w:lvl w:ilvl="8">
      <w:start w:val="1"/>
      <w:numFmt w:val="lowerRoman"/>
      <w:lvlText w:val="(%9)"/>
      <w:lvlJc w:val="left"/>
      <w:pPr>
        <w:ind w:left="4464" w:hanging="720"/>
      </w:pPr>
    </w:lvl>
  </w:abstractNum>
  <w:abstractNum w:abstractNumId="8" w15:restartNumberingAfterBreak="0">
    <w:nsid w:val="11BE6124"/>
    <w:multiLevelType w:val="hybridMultilevel"/>
    <w:tmpl w:val="BB12213C"/>
    <w:lvl w:ilvl="0" w:tplc="FFFFFFFF">
      <w:start w:val="1"/>
      <w:numFmt w:val="decimal"/>
      <w:lvlText w:val="%1."/>
      <w:lvlJc w:val="left"/>
      <w:pPr>
        <w:ind w:left="1320" w:hanging="360"/>
      </w:pPr>
    </w:lvl>
    <w:lvl w:ilvl="1" w:tplc="04090019" w:tentative="1">
      <w:start w:val="1"/>
      <w:numFmt w:val="lowerLetter"/>
      <w:lvlText w:val="%2."/>
      <w:lvlJc w:val="left"/>
      <w:pPr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9" w15:restartNumberingAfterBreak="0">
    <w:nsid w:val="11CE4ABD"/>
    <w:multiLevelType w:val="hybridMultilevel"/>
    <w:tmpl w:val="A160872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2381D39"/>
    <w:multiLevelType w:val="hybridMultilevel"/>
    <w:tmpl w:val="EAD8DE0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9D29D5"/>
    <w:multiLevelType w:val="hybridMultilevel"/>
    <w:tmpl w:val="17206AD4"/>
    <w:lvl w:ilvl="0" w:tplc="B7467BDC">
      <w:start w:val="1"/>
      <w:numFmt w:val="decimal"/>
      <w:lvlText w:val="%1."/>
      <w:lvlJc w:val="left"/>
      <w:pPr>
        <w:ind w:left="1020" w:hanging="360"/>
      </w:pPr>
    </w:lvl>
    <w:lvl w:ilvl="1" w:tplc="1B7CA80A">
      <w:start w:val="1"/>
      <w:numFmt w:val="decimal"/>
      <w:lvlText w:val="%2."/>
      <w:lvlJc w:val="left"/>
      <w:pPr>
        <w:ind w:left="1020" w:hanging="360"/>
      </w:pPr>
    </w:lvl>
    <w:lvl w:ilvl="2" w:tplc="07FA714E">
      <w:start w:val="1"/>
      <w:numFmt w:val="decimal"/>
      <w:lvlText w:val="%3."/>
      <w:lvlJc w:val="left"/>
      <w:pPr>
        <w:ind w:left="1020" w:hanging="360"/>
      </w:pPr>
    </w:lvl>
    <w:lvl w:ilvl="3" w:tplc="3B6E689E">
      <w:start w:val="1"/>
      <w:numFmt w:val="decimal"/>
      <w:lvlText w:val="%4."/>
      <w:lvlJc w:val="left"/>
      <w:pPr>
        <w:ind w:left="1020" w:hanging="360"/>
      </w:pPr>
    </w:lvl>
    <w:lvl w:ilvl="4" w:tplc="CE80B23A">
      <w:start w:val="1"/>
      <w:numFmt w:val="decimal"/>
      <w:lvlText w:val="%5."/>
      <w:lvlJc w:val="left"/>
      <w:pPr>
        <w:ind w:left="1020" w:hanging="360"/>
      </w:pPr>
    </w:lvl>
    <w:lvl w:ilvl="5" w:tplc="C7DA6B02">
      <w:start w:val="1"/>
      <w:numFmt w:val="decimal"/>
      <w:lvlText w:val="%6."/>
      <w:lvlJc w:val="left"/>
      <w:pPr>
        <w:ind w:left="1020" w:hanging="360"/>
      </w:pPr>
    </w:lvl>
    <w:lvl w:ilvl="6" w:tplc="AB8A511E">
      <w:start w:val="1"/>
      <w:numFmt w:val="decimal"/>
      <w:lvlText w:val="%7."/>
      <w:lvlJc w:val="left"/>
      <w:pPr>
        <w:ind w:left="1020" w:hanging="360"/>
      </w:pPr>
    </w:lvl>
    <w:lvl w:ilvl="7" w:tplc="62D29B6C">
      <w:start w:val="1"/>
      <w:numFmt w:val="decimal"/>
      <w:lvlText w:val="%8."/>
      <w:lvlJc w:val="left"/>
      <w:pPr>
        <w:ind w:left="1020" w:hanging="360"/>
      </w:pPr>
    </w:lvl>
    <w:lvl w:ilvl="8" w:tplc="E71A8A4E">
      <w:start w:val="1"/>
      <w:numFmt w:val="decimal"/>
      <w:lvlText w:val="%9."/>
      <w:lvlJc w:val="left"/>
      <w:pPr>
        <w:ind w:left="1020" w:hanging="360"/>
      </w:pPr>
    </w:lvl>
  </w:abstractNum>
  <w:abstractNum w:abstractNumId="12" w15:restartNumberingAfterBreak="0">
    <w:nsid w:val="174E4BE0"/>
    <w:multiLevelType w:val="multilevel"/>
    <w:tmpl w:val="220EF946"/>
    <w:lvl w:ilvl="0">
      <w:start w:val="1"/>
      <w:numFmt w:val="bullet"/>
      <w:lvlText w:val="●"/>
      <w:lvlJc w:val="left"/>
      <w:pPr>
        <w:ind w:left="16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3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7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5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2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9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3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176E0A27"/>
    <w:multiLevelType w:val="hybridMultilevel"/>
    <w:tmpl w:val="4964DEF8"/>
    <w:lvl w:ilvl="0" w:tplc="62A02BC0">
      <w:start w:val="1"/>
      <w:numFmt w:val="decimal"/>
      <w:lvlText w:val="%1."/>
      <w:lvlJc w:val="left"/>
      <w:pPr>
        <w:ind w:left="720" w:hanging="360"/>
      </w:pPr>
    </w:lvl>
    <w:lvl w:ilvl="1" w:tplc="D7C2BB46">
      <w:start w:val="1"/>
      <w:numFmt w:val="decimal"/>
      <w:lvlText w:val="%2."/>
      <w:lvlJc w:val="left"/>
      <w:pPr>
        <w:ind w:left="720" w:hanging="360"/>
      </w:pPr>
    </w:lvl>
    <w:lvl w:ilvl="2" w:tplc="E800CB0A">
      <w:start w:val="1"/>
      <w:numFmt w:val="decimal"/>
      <w:lvlText w:val="%3."/>
      <w:lvlJc w:val="left"/>
      <w:pPr>
        <w:ind w:left="720" w:hanging="360"/>
      </w:pPr>
    </w:lvl>
    <w:lvl w:ilvl="3" w:tplc="C7B63BC6">
      <w:start w:val="1"/>
      <w:numFmt w:val="decimal"/>
      <w:lvlText w:val="%4."/>
      <w:lvlJc w:val="left"/>
      <w:pPr>
        <w:ind w:left="720" w:hanging="360"/>
      </w:pPr>
    </w:lvl>
    <w:lvl w:ilvl="4" w:tplc="86504DB8">
      <w:start w:val="1"/>
      <w:numFmt w:val="decimal"/>
      <w:lvlText w:val="%5."/>
      <w:lvlJc w:val="left"/>
      <w:pPr>
        <w:ind w:left="720" w:hanging="360"/>
      </w:pPr>
    </w:lvl>
    <w:lvl w:ilvl="5" w:tplc="18D88C18">
      <w:start w:val="1"/>
      <w:numFmt w:val="decimal"/>
      <w:lvlText w:val="%6."/>
      <w:lvlJc w:val="left"/>
      <w:pPr>
        <w:ind w:left="720" w:hanging="360"/>
      </w:pPr>
    </w:lvl>
    <w:lvl w:ilvl="6" w:tplc="F2C4F652">
      <w:start w:val="1"/>
      <w:numFmt w:val="decimal"/>
      <w:lvlText w:val="%7."/>
      <w:lvlJc w:val="left"/>
      <w:pPr>
        <w:ind w:left="720" w:hanging="360"/>
      </w:pPr>
    </w:lvl>
    <w:lvl w:ilvl="7" w:tplc="2A321974">
      <w:start w:val="1"/>
      <w:numFmt w:val="decimal"/>
      <w:lvlText w:val="%8."/>
      <w:lvlJc w:val="left"/>
      <w:pPr>
        <w:ind w:left="720" w:hanging="360"/>
      </w:pPr>
    </w:lvl>
    <w:lvl w:ilvl="8" w:tplc="D5888466">
      <w:start w:val="1"/>
      <w:numFmt w:val="decimal"/>
      <w:lvlText w:val="%9."/>
      <w:lvlJc w:val="left"/>
      <w:pPr>
        <w:ind w:left="720" w:hanging="360"/>
      </w:pPr>
    </w:lvl>
  </w:abstractNum>
  <w:abstractNum w:abstractNumId="14" w15:restartNumberingAfterBreak="0">
    <w:nsid w:val="1A8062B2"/>
    <w:multiLevelType w:val="hybridMultilevel"/>
    <w:tmpl w:val="49D26488"/>
    <w:lvl w:ilvl="0" w:tplc="29B8E3DC">
      <w:start w:val="1"/>
      <w:numFmt w:val="upperRoman"/>
      <w:lvlText w:val="%1."/>
      <w:lvlJc w:val="right"/>
      <w:pPr>
        <w:ind w:left="720" w:hanging="360"/>
      </w:pPr>
    </w:lvl>
    <w:lvl w:ilvl="1" w:tplc="EBEC7346">
      <w:start w:val="1"/>
      <w:numFmt w:val="upperRoman"/>
      <w:lvlText w:val="%2."/>
      <w:lvlJc w:val="right"/>
      <w:pPr>
        <w:ind w:left="720" w:hanging="360"/>
      </w:pPr>
    </w:lvl>
    <w:lvl w:ilvl="2" w:tplc="AF8AEEBA">
      <w:start w:val="1"/>
      <w:numFmt w:val="upperRoman"/>
      <w:lvlText w:val="%3."/>
      <w:lvlJc w:val="right"/>
      <w:pPr>
        <w:ind w:left="720" w:hanging="360"/>
      </w:pPr>
    </w:lvl>
    <w:lvl w:ilvl="3" w:tplc="DBF4BC08">
      <w:start w:val="1"/>
      <w:numFmt w:val="upperRoman"/>
      <w:lvlText w:val="%4."/>
      <w:lvlJc w:val="right"/>
      <w:pPr>
        <w:ind w:left="720" w:hanging="360"/>
      </w:pPr>
    </w:lvl>
    <w:lvl w:ilvl="4" w:tplc="3A0C3432">
      <w:start w:val="1"/>
      <w:numFmt w:val="upperRoman"/>
      <w:lvlText w:val="%5."/>
      <w:lvlJc w:val="right"/>
      <w:pPr>
        <w:ind w:left="720" w:hanging="360"/>
      </w:pPr>
    </w:lvl>
    <w:lvl w:ilvl="5" w:tplc="CC0677FE">
      <w:start w:val="1"/>
      <w:numFmt w:val="upperRoman"/>
      <w:lvlText w:val="%6."/>
      <w:lvlJc w:val="right"/>
      <w:pPr>
        <w:ind w:left="720" w:hanging="360"/>
      </w:pPr>
    </w:lvl>
    <w:lvl w:ilvl="6" w:tplc="CB10D4C2">
      <w:start w:val="1"/>
      <w:numFmt w:val="upperRoman"/>
      <w:lvlText w:val="%7."/>
      <w:lvlJc w:val="right"/>
      <w:pPr>
        <w:ind w:left="720" w:hanging="360"/>
      </w:pPr>
    </w:lvl>
    <w:lvl w:ilvl="7" w:tplc="C242F17A">
      <w:start w:val="1"/>
      <w:numFmt w:val="upperRoman"/>
      <w:lvlText w:val="%8."/>
      <w:lvlJc w:val="right"/>
      <w:pPr>
        <w:ind w:left="720" w:hanging="360"/>
      </w:pPr>
    </w:lvl>
    <w:lvl w:ilvl="8" w:tplc="98E86E4C">
      <w:start w:val="1"/>
      <w:numFmt w:val="upperRoman"/>
      <w:lvlText w:val="%9."/>
      <w:lvlJc w:val="right"/>
      <w:pPr>
        <w:ind w:left="720" w:hanging="360"/>
      </w:pPr>
    </w:lvl>
  </w:abstractNum>
  <w:abstractNum w:abstractNumId="15" w15:restartNumberingAfterBreak="0">
    <w:nsid w:val="1B8607B0"/>
    <w:multiLevelType w:val="hybridMultilevel"/>
    <w:tmpl w:val="02E68B44"/>
    <w:lvl w:ilvl="0" w:tplc="39B678B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C117E22"/>
    <w:multiLevelType w:val="hybridMultilevel"/>
    <w:tmpl w:val="50F2E332"/>
    <w:lvl w:ilvl="0" w:tplc="771CFD08">
      <w:start w:val="1"/>
      <w:numFmt w:val="decimal"/>
      <w:lvlText w:val="%1."/>
      <w:lvlJc w:val="left"/>
      <w:pPr>
        <w:ind w:left="720" w:hanging="360"/>
      </w:pPr>
    </w:lvl>
    <w:lvl w:ilvl="1" w:tplc="D8C489AC">
      <w:start w:val="1"/>
      <w:numFmt w:val="decimal"/>
      <w:lvlText w:val="%2."/>
      <w:lvlJc w:val="left"/>
      <w:pPr>
        <w:ind w:left="720" w:hanging="360"/>
      </w:pPr>
    </w:lvl>
    <w:lvl w:ilvl="2" w:tplc="FAECE88A">
      <w:start w:val="1"/>
      <w:numFmt w:val="decimal"/>
      <w:lvlText w:val="%3."/>
      <w:lvlJc w:val="left"/>
      <w:pPr>
        <w:ind w:left="720" w:hanging="360"/>
      </w:pPr>
    </w:lvl>
    <w:lvl w:ilvl="3" w:tplc="A66E79E0">
      <w:start w:val="1"/>
      <w:numFmt w:val="decimal"/>
      <w:lvlText w:val="%4."/>
      <w:lvlJc w:val="left"/>
      <w:pPr>
        <w:ind w:left="720" w:hanging="360"/>
      </w:pPr>
    </w:lvl>
    <w:lvl w:ilvl="4" w:tplc="0F56DB58">
      <w:start w:val="1"/>
      <w:numFmt w:val="decimal"/>
      <w:lvlText w:val="%5."/>
      <w:lvlJc w:val="left"/>
      <w:pPr>
        <w:ind w:left="720" w:hanging="360"/>
      </w:pPr>
    </w:lvl>
    <w:lvl w:ilvl="5" w:tplc="6C4E8F0E">
      <w:start w:val="1"/>
      <w:numFmt w:val="decimal"/>
      <w:lvlText w:val="%6."/>
      <w:lvlJc w:val="left"/>
      <w:pPr>
        <w:ind w:left="720" w:hanging="360"/>
      </w:pPr>
    </w:lvl>
    <w:lvl w:ilvl="6" w:tplc="ADE24784">
      <w:start w:val="1"/>
      <w:numFmt w:val="decimal"/>
      <w:lvlText w:val="%7."/>
      <w:lvlJc w:val="left"/>
      <w:pPr>
        <w:ind w:left="720" w:hanging="360"/>
      </w:pPr>
    </w:lvl>
    <w:lvl w:ilvl="7" w:tplc="0B16C3F4">
      <w:start w:val="1"/>
      <w:numFmt w:val="decimal"/>
      <w:lvlText w:val="%8."/>
      <w:lvlJc w:val="left"/>
      <w:pPr>
        <w:ind w:left="720" w:hanging="360"/>
      </w:pPr>
    </w:lvl>
    <w:lvl w:ilvl="8" w:tplc="E0966078">
      <w:start w:val="1"/>
      <w:numFmt w:val="decimal"/>
      <w:lvlText w:val="%9."/>
      <w:lvlJc w:val="left"/>
      <w:pPr>
        <w:ind w:left="720" w:hanging="360"/>
      </w:pPr>
    </w:lvl>
  </w:abstractNum>
  <w:abstractNum w:abstractNumId="17" w15:restartNumberingAfterBreak="0">
    <w:nsid w:val="1F831B9A"/>
    <w:multiLevelType w:val="hybridMultilevel"/>
    <w:tmpl w:val="0CC8BFA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F43516"/>
    <w:multiLevelType w:val="hybridMultilevel"/>
    <w:tmpl w:val="EF5C66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0F">
      <w:start w:val="1"/>
      <w:numFmt w:val="decimal"/>
      <w:lvlText w:val="%3."/>
      <w:lvlJc w:val="left"/>
      <w:pPr>
        <w:ind w:left="1440" w:hanging="36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11527F"/>
    <w:multiLevelType w:val="hybridMultilevel"/>
    <w:tmpl w:val="41E8C004"/>
    <w:lvl w:ilvl="0" w:tplc="FD8A65AA">
      <w:start w:val="1"/>
      <w:numFmt w:val="upperRoman"/>
      <w:lvlText w:val="%1."/>
      <w:lvlJc w:val="right"/>
      <w:pPr>
        <w:ind w:left="720" w:hanging="360"/>
      </w:pPr>
    </w:lvl>
    <w:lvl w:ilvl="1" w:tplc="AD52CBD6">
      <w:start w:val="1"/>
      <w:numFmt w:val="upperRoman"/>
      <w:lvlText w:val="%2."/>
      <w:lvlJc w:val="right"/>
      <w:pPr>
        <w:ind w:left="720" w:hanging="360"/>
      </w:pPr>
    </w:lvl>
    <w:lvl w:ilvl="2" w:tplc="8A1827C4">
      <w:start w:val="1"/>
      <w:numFmt w:val="upperRoman"/>
      <w:lvlText w:val="%3."/>
      <w:lvlJc w:val="right"/>
      <w:pPr>
        <w:ind w:left="720" w:hanging="360"/>
      </w:pPr>
    </w:lvl>
    <w:lvl w:ilvl="3" w:tplc="DF683774">
      <w:start w:val="1"/>
      <w:numFmt w:val="upperRoman"/>
      <w:lvlText w:val="%4."/>
      <w:lvlJc w:val="right"/>
      <w:pPr>
        <w:ind w:left="720" w:hanging="360"/>
      </w:pPr>
    </w:lvl>
    <w:lvl w:ilvl="4" w:tplc="BF34C7E2">
      <w:start w:val="1"/>
      <w:numFmt w:val="upperRoman"/>
      <w:lvlText w:val="%5."/>
      <w:lvlJc w:val="right"/>
      <w:pPr>
        <w:ind w:left="720" w:hanging="360"/>
      </w:pPr>
    </w:lvl>
    <w:lvl w:ilvl="5" w:tplc="BA7E253E">
      <w:start w:val="1"/>
      <w:numFmt w:val="upperRoman"/>
      <w:lvlText w:val="%6."/>
      <w:lvlJc w:val="right"/>
      <w:pPr>
        <w:ind w:left="720" w:hanging="360"/>
      </w:pPr>
    </w:lvl>
    <w:lvl w:ilvl="6" w:tplc="0B2011C6">
      <w:start w:val="1"/>
      <w:numFmt w:val="upperRoman"/>
      <w:lvlText w:val="%7."/>
      <w:lvlJc w:val="right"/>
      <w:pPr>
        <w:ind w:left="720" w:hanging="360"/>
      </w:pPr>
    </w:lvl>
    <w:lvl w:ilvl="7" w:tplc="15386006">
      <w:start w:val="1"/>
      <w:numFmt w:val="upperRoman"/>
      <w:lvlText w:val="%8."/>
      <w:lvlJc w:val="right"/>
      <w:pPr>
        <w:ind w:left="720" w:hanging="360"/>
      </w:pPr>
    </w:lvl>
    <w:lvl w:ilvl="8" w:tplc="4CF6DAA4">
      <w:start w:val="1"/>
      <w:numFmt w:val="upperRoman"/>
      <w:lvlText w:val="%9."/>
      <w:lvlJc w:val="right"/>
      <w:pPr>
        <w:ind w:left="720" w:hanging="360"/>
      </w:pPr>
    </w:lvl>
  </w:abstractNum>
  <w:abstractNum w:abstractNumId="20" w15:restartNumberingAfterBreak="0">
    <w:nsid w:val="249113F3"/>
    <w:multiLevelType w:val="hybridMultilevel"/>
    <w:tmpl w:val="12E08C6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A7A368E"/>
    <w:multiLevelType w:val="multilevel"/>
    <w:tmpl w:val="C0ECD13C"/>
    <w:lvl w:ilvl="0">
      <w:start w:val="1"/>
      <w:numFmt w:val="upperRoman"/>
      <w:lvlText w:val="%1."/>
      <w:lvlJc w:val="left"/>
      <w:pPr>
        <w:ind w:left="432" w:hanging="432"/>
      </w:pPr>
    </w:lvl>
    <w:lvl w:ilvl="1">
      <w:start w:val="1"/>
      <w:numFmt w:val="upperLetter"/>
      <w:lvlText w:val="%2."/>
      <w:lvlJc w:val="left"/>
      <w:pPr>
        <w:ind w:left="864" w:hanging="432"/>
      </w:pPr>
    </w:lvl>
    <w:lvl w:ilvl="2">
      <w:start w:val="1"/>
      <w:numFmt w:val="decimal"/>
      <w:lvlText w:val="%3."/>
      <w:lvlJc w:val="left"/>
      <w:pPr>
        <w:ind w:left="1296" w:hanging="432"/>
      </w:pPr>
    </w:lvl>
    <w:lvl w:ilvl="3">
      <w:start w:val="1"/>
      <w:numFmt w:val="arabicAbjad"/>
      <w:lvlText w:val="%4."/>
      <w:lvlJc w:val="left"/>
      <w:pPr>
        <w:ind w:left="1657" w:hanging="36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160" w:hanging="432"/>
      </w:pPr>
    </w:lvl>
    <w:lvl w:ilvl="5">
      <w:start w:val="1"/>
      <w:numFmt w:val="lowerLetter"/>
      <w:lvlText w:val="(%6)"/>
      <w:lvlJc w:val="left"/>
      <w:pPr>
        <w:ind w:left="2592" w:hanging="432"/>
      </w:pPr>
    </w:lvl>
    <w:lvl w:ilvl="6">
      <w:start w:val="1"/>
      <w:numFmt w:val="lowerRoman"/>
      <w:lvlText w:val="(%7)"/>
      <w:lvlJc w:val="left"/>
      <w:pPr>
        <w:ind w:left="3024" w:hanging="432"/>
      </w:pPr>
    </w:lvl>
    <w:lvl w:ilvl="7">
      <w:start w:val="1"/>
      <w:numFmt w:val="lowerLetter"/>
      <w:lvlText w:val="(%8)"/>
      <w:lvlJc w:val="left"/>
      <w:pPr>
        <w:ind w:left="3744" w:hanging="720"/>
      </w:pPr>
    </w:lvl>
    <w:lvl w:ilvl="8">
      <w:start w:val="1"/>
      <w:numFmt w:val="lowerRoman"/>
      <w:lvlText w:val="(%9)"/>
      <w:lvlJc w:val="left"/>
      <w:pPr>
        <w:ind w:left="4464" w:hanging="720"/>
      </w:pPr>
    </w:lvl>
  </w:abstractNum>
  <w:abstractNum w:abstractNumId="22" w15:restartNumberingAfterBreak="0">
    <w:nsid w:val="2CAF7C7B"/>
    <w:multiLevelType w:val="hybridMultilevel"/>
    <w:tmpl w:val="19620C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D0C6826"/>
    <w:multiLevelType w:val="multilevel"/>
    <w:tmpl w:val="A2506CB8"/>
    <w:lvl w:ilvl="0">
      <w:start w:val="1"/>
      <w:numFmt w:val="upperRoman"/>
      <w:lvlText w:val="%1."/>
      <w:lvlJc w:val="left"/>
      <w:pPr>
        <w:ind w:left="432" w:hanging="432"/>
      </w:pPr>
    </w:lvl>
    <w:lvl w:ilvl="1">
      <w:start w:val="1"/>
      <w:numFmt w:val="arabicAbjad"/>
      <w:lvlText w:val="%2."/>
      <w:lvlJc w:val="left"/>
      <w:pPr>
        <w:ind w:left="792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296" w:hanging="432"/>
      </w:pPr>
    </w:lvl>
    <w:lvl w:ilvl="3">
      <w:start w:val="1"/>
      <w:numFmt w:val="lowerLetter"/>
      <w:lvlText w:val="%4)"/>
      <w:lvlJc w:val="left"/>
      <w:pPr>
        <w:ind w:left="1728" w:hanging="431"/>
      </w:pPr>
    </w:lvl>
    <w:lvl w:ilvl="4">
      <w:start w:val="1"/>
      <w:numFmt w:val="decimal"/>
      <w:lvlText w:val="(%5)"/>
      <w:lvlJc w:val="left"/>
      <w:pPr>
        <w:ind w:left="2160" w:hanging="432"/>
      </w:pPr>
    </w:lvl>
    <w:lvl w:ilvl="5">
      <w:start w:val="1"/>
      <w:numFmt w:val="lowerLetter"/>
      <w:lvlText w:val="(%6)"/>
      <w:lvlJc w:val="left"/>
      <w:pPr>
        <w:ind w:left="2592" w:hanging="432"/>
      </w:pPr>
    </w:lvl>
    <w:lvl w:ilvl="6">
      <w:start w:val="1"/>
      <w:numFmt w:val="lowerRoman"/>
      <w:lvlText w:val="(%7)"/>
      <w:lvlJc w:val="left"/>
      <w:pPr>
        <w:ind w:left="3024" w:hanging="432"/>
      </w:pPr>
    </w:lvl>
    <w:lvl w:ilvl="7">
      <w:start w:val="1"/>
      <w:numFmt w:val="lowerLetter"/>
      <w:lvlText w:val="(%8)"/>
      <w:lvlJc w:val="left"/>
      <w:pPr>
        <w:ind w:left="3744" w:hanging="720"/>
      </w:pPr>
    </w:lvl>
    <w:lvl w:ilvl="8">
      <w:start w:val="1"/>
      <w:numFmt w:val="lowerRoman"/>
      <w:lvlText w:val="(%9)"/>
      <w:lvlJc w:val="left"/>
      <w:pPr>
        <w:ind w:left="4464" w:hanging="720"/>
      </w:pPr>
    </w:lvl>
  </w:abstractNum>
  <w:abstractNum w:abstractNumId="24" w15:restartNumberingAfterBreak="0">
    <w:nsid w:val="2F865D6F"/>
    <w:multiLevelType w:val="hybridMultilevel"/>
    <w:tmpl w:val="77627206"/>
    <w:lvl w:ilvl="0" w:tplc="D6B45A4E">
      <w:start w:val="1"/>
      <w:numFmt w:val="decimal"/>
      <w:lvlText w:val="%1."/>
      <w:lvlJc w:val="left"/>
      <w:pPr>
        <w:ind w:left="720" w:hanging="360"/>
      </w:pPr>
    </w:lvl>
    <w:lvl w:ilvl="1" w:tplc="DD083126">
      <w:start w:val="1"/>
      <w:numFmt w:val="decimal"/>
      <w:lvlText w:val="%2."/>
      <w:lvlJc w:val="left"/>
      <w:pPr>
        <w:ind w:left="720" w:hanging="360"/>
      </w:pPr>
    </w:lvl>
    <w:lvl w:ilvl="2" w:tplc="C924216E">
      <w:start w:val="1"/>
      <w:numFmt w:val="decimal"/>
      <w:lvlText w:val="%3."/>
      <w:lvlJc w:val="left"/>
      <w:pPr>
        <w:ind w:left="720" w:hanging="360"/>
      </w:pPr>
    </w:lvl>
    <w:lvl w:ilvl="3" w:tplc="F25E9E5E">
      <w:start w:val="1"/>
      <w:numFmt w:val="decimal"/>
      <w:lvlText w:val="%4."/>
      <w:lvlJc w:val="left"/>
      <w:pPr>
        <w:ind w:left="720" w:hanging="360"/>
      </w:pPr>
    </w:lvl>
    <w:lvl w:ilvl="4" w:tplc="046AA39E">
      <w:start w:val="1"/>
      <w:numFmt w:val="decimal"/>
      <w:lvlText w:val="%5."/>
      <w:lvlJc w:val="left"/>
      <w:pPr>
        <w:ind w:left="720" w:hanging="360"/>
      </w:pPr>
    </w:lvl>
    <w:lvl w:ilvl="5" w:tplc="5810D108">
      <w:start w:val="1"/>
      <w:numFmt w:val="decimal"/>
      <w:lvlText w:val="%6."/>
      <w:lvlJc w:val="left"/>
      <w:pPr>
        <w:ind w:left="720" w:hanging="360"/>
      </w:pPr>
    </w:lvl>
    <w:lvl w:ilvl="6" w:tplc="B4BAC7F8">
      <w:start w:val="1"/>
      <w:numFmt w:val="decimal"/>
      <w:lvlText w:val="%7."/>
      <w:lvlJc w:val="left"/>
      <w:pPr>
        <w:ind w:left="720" w:hanging="360"/>
      </w:pPr>
    </w:lvl>
    <w:lvl w:ilvl="7" w:tplc="1EFAD2D6">
      <w:start w:val="1"/>
      <w:numFmt w:val="decimal"/>
      <w:lvlText w:val="%8."/>
      <w:lvlJc w:val="left"/>
      <w:pPr>
        <w:ind w:left="720" w:hanging="360"/>
      </w:pPr>
    </w:lvl>
    <w:lvl w:ilvl="8" w:tplc="F586BF10">
      <w:start w:val="1"/>
      <w:numFmt w:val="decimal"/>
      <w:lvlText w:val="%9."/>
      <w:lvlJc w:val="left"/>
      <w:pPr>
        <w:ind w:left="720" w:hanging="360"/>
      </w:pPr>
    </w:lvl>
  </w:abstractNum>
  <w:abstractNum w:abstractNumId="25" w15:restartNumberingAfterBreak="0">
    <w:nsid w:val="313B6130"/>
    <w:multiLevelType w:val="hybridMultilevel"/>
    <w:tmpl w:val="9B1E66DC"/>
    <w:lvl w:ilvl="0" w:tplc="B9F0E3AA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2540D85"/>
    <w:multiLevelType w:val="hybridMultilevel"/>
    <w:tmpl w:val="9F5645F8"/>
    <w:lvl w:ilvl="0" w:tplc="0409000F">
      <w:start w:val="1"/>
      <w:numFmt w:val="decimal"/>
      <w:lvlText w:val="%1."/>
      <w:lvlJc w:val="left"/>
      <w:pPr>
        <w:ind w:left="1320" w:hanging="360"/>
      </w:pPr>
    </w:lvl>
    <w:lvl w:ilvl="1" w:tplc="04090019" w:tentative="1">
      <w:start w:val="1"/>
      <w:numFmt w:val="lowerLetter"/>
      <w:lvlText w:val="%2."/>
      <w:lvlJc w:val="left"/>
      <w:pPr>
        <w:ind w:left="2040" w:hanging="360"/>
      </w:pPr>
    </w:lvl>
    <w:lvl w:ilvl="2" w:tplc="0409000F">
      <w:start w:val="1"/>
      <w:numFmt w:val="decimal"/>
      <w:lvlText w:val="%3."/>
      <w:lvlJc w:val="left"/>
      <w:pPr>
        <w:ind w:left="720" w:hanging="360"/>
      </w:pPr>
    </w:lvl>
    <w:lvl w:ilvl="3" w:tplc="0409000F" w:tentative="1">
      <w:start w:val="1"/>
      <w:numFmt w:val="decimal"/>
      <w:lvlText w:val="%4."/>
      <w:lvlJc w:val="left"/>
      <w:pPr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27" w15:restartNumberingAfterBreak="0">
    <w:nsid w:val="32B33255"/>
    <w:multiLevelType w:val="hybridMultilevel"/>
    <w:tmpl w:val="5726BD0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41251AC"/>
    <w:multiLevelType w:val="hybridMultilevel"/>
    <w:tmpl w:val="40927F9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9DA273A"/>
    <w:multiLevelType w:val="hybridMultilevel"/>
    <w:tmpl w:val="B75488F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A0625B4"/>
    <w:multiLevelType w:val="hybridMultilevel"/>
    <w:tmpl w:val="19620C9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C0E300E"/>
    <w:multiLevelType w:val="multilevel"/>
    <w:tmpl w:val="79ECDC2C"/>
    <w:lvl w:ilvl="0">
      <w:start w:val="1"/>
      <w:numFmt w:val="bullet"/>
      <w:lvlText w:val="●"/>
      <w:lvlJc w:val="left"/>
      <w:pPr>
        <w:ind w:left="19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7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4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1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8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5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3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0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74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3C8A2B49"/>
    <w:multiLevelType w:val="hybridMultilevel"/>
    <w:tmpl w:val="A3C67234"/>
    <w:lvl w:ilvl="0" w:tplc="3A903246">
      <w:start w:val="1"/>
      <w:numFmt w:val="decimal"/>
      <w:lvlText w:val="%1."/>
      <w:lvlJc w:val="left"/>
      <w:pPr>
        <w:ind w:left="115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9" w:hanging="360"/>
      </w:pPr>
    </w:lvl>
    <w:lvl w:ilvl="2" w:tplc="0409001B" w:tentative="1">
      <w:start w:val="1"/>
      <w:numFmt w:val="lowerRoman"/>
      <w:lvlText w:val="%3."/>
      <w:lvlJc w:val="right"/>
      <w:pPr>
        <w:ind w:left="2599" w:hanging="180"/>
      </w:pPr>
    </w:lvl>
    <w:lvl w:ilvl="3" w:tplc="0409000F" w:tentative="1">
      <w:start w:val="1"/>
      <w:numFmt w:val="decimal"/>
      <w:lvlText w:val="%4."/>
      <w:lvlJc w:val="left"/>
      <w:pPr>
        <w:ind w:left="3319" w:hanging="360"/>
      </w:pPr>
    </w:lvl>
    <w:lvl w:ilvl="4" w:tplc="04090019" w:tentative="1">
      <w:start w:val="1"/>
      <w:numFmt w:val="lowerLetter"/>
      <w:lvlText w:val="%5."/>
      <w:lvlJc w:val="left"/>
      <w:pPr>
        <w:ind w:left="4039" w:hanging="360"/>
      </w:pPr>
    </w:lvl>
    <w:lvl w:ilvl="5" w:tplc="0409001B" w:tentative="1">
      <w:start w:val="1"/>
      <w:numFmt w:val="lowerRoman"/>
      <w:lvlText w:val="%6."/>
      <w:lvlJc w:val="right"/>
      <w:pPr>
        <w:ind w:left="4759" w:hanging="180"/>
      </w:pPr>
    </w:lvl>
    <w:lvl w:ilvl="6" w:tplc="0409000F" w:tentative="1">
      <w:start w:val="1"/>
      <w:numFmt w:val="decimal"/>
      <w:lvlText w:val="%7."/>
      <w:lvlJc w:val="left"/>
      <w:pPr>
        <w:ind w:left="5479" w:hanging="360"/>
      </w:pPr>
    </w:lvl>
    <w:lvl w:ilvl="7" w:tplc="04090019" w:tentative="1">
      <w:start w:val="1"/>
      <w:numFmt w:val="lowerLetter"/>
      <w:lvlText w:val="%8."/>
      <w:lvlJc w:val="left"/>
      <w:pPr>
        <w:ind w:left="6199" w:hanging="360"/>
      </w:pPr>
    </w:lvl>
    <w:lvl w:ilvl="8" w:tplc="0409001B" w:tentative="1">
      <w:start w:val="1"/>
      <w:numFmt w:val="lowerRoman"/>
      <w:lvlText w:val="%9."/>
      <w:lvlJc w:val="right"/>
      <w:pPr>
        <w:ind w:left="6919" w:hanging="180"/>
      </w:pPr>
    </w:lvl>
  </w:abstractNum>
  <w:abstractNum w:abstractNumId="33" w15:restartNumberingAfterBreak="0">
    <w:nsid w:val="41034F87"/>
    <w:multiLevelType w:val="hybridMultilevel"/>
    <w:tmpl w:val="D63E83D4"/>
    <w:lvl w:ilvl="0" w:tplc="04090013">
      <w:start w:val="1"/>
      <w:numFmt w:val="upperRoman"/>
      <w:lvlText w:val="%1."/>
      <w:lvlJc w:val="right"/>
      <w:pPr>
        <w:ind w:left="1083" w:hanging="360"/>
      </w:pPr>
    </w:lvl>
    <w:lvl w:ilvl="1" w:tplc="04090019" w:tentative="1">
      <w:start w:val="1"/>
      <w:numFmt w:val="lowerLetter"/>
      <w:lvlText w:val="%2."/>
      <w:lvlJc w:val="left"/>
      <w:pPr>
        <w:ind w:left="1803" w:hanging="360"/>
      </w:pPr>
    </w:lvl>
    <w:lvl w:ilvl="2" w:tplc="0409001B" w:tentative="1">
      <w:start w:val="1"/>
      <w:numFmt w:val="lowerRoman"/>
      <w:lvlText w:val="%3."/>
      <w:lvlJc w:val="right"/>
      <w:pPr>
        <w:ind w:left="2523" w:hanging="180"/>
      </w:pPr>
    </w:lvl>
    <w:lvl w:ilvl="3" w:tplc="0409000F" w:tentative="1">
      <w:start w:val="1"/>
      <w:numFmt w:val="decimal"/>
      <w:lvlText w:val="%4."/>
      <w:lvlJc w:val="left"/>
      <w:pPr>
        <w:ind w:left="3243" w:hanging="360"/>
      </w:pPr>
    </w:lvl>
    <w:lvl w:ilvl="4" w:tplc="04090019" w:tentative="1">
      <w:start w:val="1"/>
      <w:numFmt w:val="lowerLetter"/>
      <w:lvlText w:val="%5."/>
      <w:lvlJc w:val="left"/>
      <w:pPr>
        <w:ind w:left="3963" w:hanging="360"/>
      </w:pPr>
    </w:lvl>
    <w:lvl w:ilvl="5" w:tplc="0409001B" w:tentative="1">
      <w:start w:val="1"/>
      <w:numFmt w:val="lowerRoman"/>
      <w:lvlText w:val="%6."/>
      <w:lvlJc w:val="right"/>
      <w:pPr>
        <w:ind w:left="4683" w:hanging="180"/>
      </w:pPr>
    </w:lvl>
    <w:lvl w:ilvl="6" w:tplc="0409000F" w:tentative="1">
      <w:start w:val="1"/>
      <w:numFmt w:val="decimal"/>
      <w:lvlText w:val="%7."/>
      <w:lvlJc w:val="left"/>
      <w:pPr>
        <w:ind w:left="5403" w:hanging="360"/>
      </w:pPr>
    </w:lvl>
    <w:lvl w:ilvl="7" w:tplc="04090019" w:tentative="1">
      <w:start w:val="1"/>
      <w:numFmt w:val="lowerLetter"/>
      <w:lvlText w:val="%8."/>
      <w:lvlJc w:val="left"/>
      <w:pPr>
        <w:ind w:left="6123" w:hanging="360"/>
      </w:pPr>
    </w:lvl>
    <w:lvl w:ilvl="8" w:tplc="0409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34" w15:restartNumberingAfterBreak="0">
    <w:nsid w:val="417159D7"/>
    <w:multiLevelType w:val="multilevel"/>
    <w:tmpl w:val="B080D0F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42557C84"/>
    <w:multiLevelType w:val="hybridMultilevel"/>
    <w:tmpl w:val="DCAC4F0A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 w15:restartNumberingAfterBreak="0">
    <w:nsid w:val="43CA60C0"/>
    <w:multiLevelType w:val="hybridMultilevel"/>
    <w:tmpl w:val="A028BE2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44F3CD8"/>
    <w:multiLevelType w:val="hybridMultilevel"/>
    <w:tmpl w:val="50BE2320"/>
    <w:lvl w:ilvl="0" w:tplc="D5E2D13A">
      <w:start w:val="1"/>
      <w:numFmt w:val="upperRoman"/>
      <w:lvlText w:val="%1."/>
      <w:lvlJc w:val="right"/>
      <w:pPr>
        <w:ind w:left="1083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3" w:hanging="360"/>
      </w:pPr>
    </w:lvl>
    <w:lvl w:ilvl="2" w:tplc="0409001B" w:tentative="1">
      <w:start w:val="1"/>
      <w:numFmt w:val="lowerRoman"/>
      <w:lvlText w:val="%3."/>
      <w:lvlJc w:val="right"/>
      <w:pPr>
        <w:ind w:left="2523" w:hanging="180"/>
      </w:pPr>
    </w:lvl>
    <w:lvl w:ilvl="3" w:tplc="0409000F" w:tentative="1">
      <w:start w:val="1"/>
      <w:numFmt w:val="decimal"/>
      <w:lvlText w:val="%4."/>
      <w:lvlJc w:val="left"/>
      <w:pPr>
        <w:ind w:left="3243" w:hanging="360"/>
      </w:pPr>
    </w:lvl>
    <w:lvl w:ilvl="4" w:tplc="04090019" w:tentative="1">
      <w:start w:val="1"/>
      <w:numFmt w:val="lowerLetter"/>
      <w:lvlText w:val="%5."/>
      <w:lvlJc w:val="left"/>
      <w:pPr>
        <w:ind w:left="3963" w:hanging="360"/>
      </w:pPr>
    </w:lvl>
    <w:lvl w:ilvl="5" w:tplc="0409001B" w:tentative="1">
      <w:start w:val="1"/>
      <w:numFmt w:val="lowerRoman"/>
      <w:lvlText w:val="%6."/>
      <w:lvlJc w:val="right"/>
      <w:pPr>
        <w:ind w:left="4683" w:hanging="180"/>
      </w:pPr>
    </w:lvl>
    <w:lvl w:ilvl="6" w:tplc="0409000F" w:tentative="1">
      <w:start w:val="1"/>
      <w:numFmt w:val="decimal"/>
      <w:lvlText w:val="%7."/>
      <w:lvlJc w:val="left"/>
      <w:pPr>
        <w:ind w:left="5403" w:hanging="360"/>
      </w:pPr>
    </w:lvl>
    <w:lvl w:ilvl="7" w:tplc="04090019" w:tentative="1">
      <w:start w:val="1"/>
      <w:numFmt w:val="lowerLetter"/>
      <w:lvlText w:val="%8."/>
      <w:lvlJc w:val="left"/>
      <w:pPr>
        <w:ind w:left="6123" w:hanging="360"/>
      </w:pPr>
    </w:lvl>
    <w:lvl w:ilvl="8" w:tplc="0409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38" w15:restartNumberingAfterBreak="0">
    <w:nsid w:val="4635336B"/>
    <w:multiLevelType w:val="hybridMultilevel"/>
    <w:tmpl w:val="CAAEF4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EFF6070"/>
    <w:multiLevelType w:val="hybridMultilevel"/>
    <w:tmpl w:val="02107066"/>
    <w:lvl w:ilvl="0" w:tplc="6C7E8296">
      <w:start w:val="1"/>
      <w:numFmt w:val="decimal"/>
      <w:lvlText w:val="%1."/>
      <w:lvlJc w:val="left"/>
      <w:pPr>
        <w:ind w:left="720" w:hanging="360"/>
      </w:pPr>
    </w:lvl>
    <w:lvl w:ilvl="1" w:tplc="32E841EE">
      <w:start w:val="1"/>
      <w:numFmt w:val="decimal"/>
      <w:lvlText w:val="%2."/>
      <w:lvlJc w:val="left"/>
      <w:pPr>
        <w:ind w:left="720" w:hanging="360"/>
      </w:pPr>
    </w:lvl>
    <w:lvl w:ilvl="2" w:tplc="9B22F278">
      <w:start w:val="1"/>
      <w:numFmt w:val="decimal"/>
      <w:lvlText w:val="%3."/>
      <w:lvlJc w:val="left"/>
      <w:pPr>
        <w:ind w:left="720" w:hanging="360"/>
      </w:pPr>
    </w:lvl>
    <w:lvl w:ilvl="3" w:tplc="A6660D56">
      <w:start w:val="1"/>
      <w:numFmt w:val="decimal"/>
      <w:lvlText w:val="%4."/>
      <w:lvlJc w:val="left"/>
      <w:pPr>
        <w:ind w:left="720" w:hanging="360"/>
      </w:pPr>
    </w:lvl>
    <w:lvl w:ilvl="4" w:tplc="004255CC">
      <w:start w:val="1"/>
      <w:numFmt w:val="decimal"/>
      <w:lvlText w:val="%5."/>
      <w:lvlJc w:val="left"/>
      <w:pPr>
        <w:ind w:left="720" w:hanging="360"/>
      </w:pPr>
    </w:lvl>
    <w:lvl w:ilvl="5" w:tplc="CD42F652">
      <w:start w:val="1"/>
      <w:numFmt w:val="decimal"/>
      <w:lvlText w:val="%6."/>
      <w:lvlJc w:val="left"/>
      <w:pPr>
        <w:ind w:left="720" w:hanging="360"/>
      </w:pPr>
    </w:lvl>
    <w:lvl w:ilvl="6" w:tplc="43161400">
      <w:start w:val="1"/>
      <w:numFmt w:val="decimal"/>
      <w:lvlText w:val="%7."/>
      <w:lvlJc w:val="left"/>
      <w:pPr>
        <w:ind w:left="720" w:hanging="360"/>
      </w:pPr>
    </w:lvl>
    <w:lvl w:ilvl="7" w:tplc="BAF28A8C">
      <w:start w:val="1"/>
      <w:numFmt w:val="decimal"/>
      <w:lvlText w:val="%8."/>
      <w:lvlJc w:val="left"/>
      <w:pPr>
        <w:ind w:left="720" w:hanging="360"/>
      </w:pPr>
    </w:lvl>
    <w:lvl w:ilvl="8" w:tplc="A9AC96AC">
      <w:start w:val="1"/>
      <w:numFmt w:val="decimal"/>
      <w:lvlText w:val="%9."/>
      <w:lvlJc w:val="left"/>
      <w:pPr>
        <w:ind w:left="720" w:hanging="360"/>
      </w:pPr>
    </w:lvl>
  </w:abstractNum>
  <w:abstractNum w:abstractNumId="40" w15:restartNumberingAfterBreak="0">
    <w:nsid w:val="4FF65B09"/>
    <w:multiLevelType w:val="multilevel"/>
    <w:tmpl w:val="C59438AC"/>
    <w:lvl w:ilvl="0">
      <w:start w:val="1"/>
      <w:numFmt w:val="upperRoman"/>
      <w:lvlText w:val="%1."/>
      <w:lvlJc w:val="left"/>
      <w:pPr>
        <w:ind w:left="432" w:hanging="432"/>
      </w:pPr>
    </w:lvl>
    <w:lvl w:ilvl="1">
      <w:start w:val="1"/>
      <w:numFmt w:val="lowerLetter"/>
      <w:lvlText w:val="%2)"/>
      <w:lvlJc w:val="left"/>
      <w:pPr>
        <w:ind w:left="792" w:hanging="360"/>
      </w:pPr>
      <w:rPr>
        <w:i/>
        <w:iCs w:val="0"/>
      </w:rPr>
    </w:lvl>
    <w:lvl w:ilvl="2">
      <w:start w:val="1"/>
      <w:numFmt w:val="decimal"/>
      <w:lvlText w:val="%3."/>
      <w:lvlJc w:val="left"/>
      <w:pPr>
        <w:ind w:left="1296" w:hanging="432"/>
      </w:pPr>
    </w:lvl>
    <w:lvl w:ilvl="3">
      <w:start w:val="1"/>
      <w:numFmt w:val="arabicAbjad"/>
      <w:lvlText w:val="%4."/>
      <w:lvlJc w:val="left"/>
      <w:pPr>
        <w:ind w:left="1657" w:hanging="360"/>
      </w:pPr>
      <w:rPr>
        <w:rFonts w:hint="default"/>
      </w:rPr>
    </w:lvl>
    <w:lvl w:ilvl="4">
      <w:start w:val="1"/>
      <w:numFmt w:val="decimal"/>
      <w:lvlText w:val="(%5)"/>
      <w:lvlJc w:val="left"/>
      <w:pPr>
        <w:ind w:left="2160" w:hanging="432"/>
      </w:pPr>
    </w:lvl>
    <w:lvl w:ilvl="5">
      <w:start w:val="1"/>
      <w:numFmt w:val="lowerLetter"/>
      <w:lvlText w:val="(%6)"/>
      <w:lvlJc w:val="left"/>
      <w:pPr>
        <w:ind w:left="2592" w:hanging="432"/>
      </w:pPr>
    </w:lvl>
    <w:lvl w:ilvl="6">
      <w:start w:val="1"/>
      <w:numFmt w:val="lowerRoman"/>
      <w:lvlText w:val="(%7)"/>
      <w:lvlJc w:val="left"/>
      <w:pPr>
        <w:ind w:left="3024" w:hanging="432"/>
      </w:pPr>
    </w:lvl>
    <w:lvl w:ilvl="7">
      <w:start w:val="1"/>
      <w:numFmt w:val="lowerLetter"/>
      <w:lvlText w:val="(%8)"/>
      <w:lvlJc w:val="left"/>
      <w:pPr>
        <w:ind w:left="3744" w:hanging="720"/>
      </w:pPr>
    </w:lvl>
    <w:lvl w:ilvl="8">
      <w:start w:val="1"/>
      <w:numFmt w:val="lowerRoman"/>
      <w:lvlText w:val="(%9)"/>
      <w:lvlJc w:val="left"/>
      <w:pPr>
        <w:ind w:left="4464" w:hanging="720"/>
      </w:pPr>
    </w:lvl>
  </w:abstractNum>
  <w:abstractNum w:abstractNumId="41" w15:restartNumberingAfterBreak="0">
    <w:nsid w:val="546500B3"/>
    <w:multiLevelType w:val="hybridMultilevel"/>
    <w:tmpl w:val="D87A593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7E24F23"/>
    <w:multiLevelType w:val="hybridMultilevel"/>
    <w:tmpl w:val="82B869EA"/>
    <w:lvl w:ilvl="0" w:tplc="CBA87FBC">
      <w:start w:val="1"/>
      <w:numFmt w:val="decimal"/>
      <w:lvlText w:val="%1."/>
      <w:lvlJc w:val="left"/>
      <w:pPr>
        <w:ind w:left="1020" w:hanging="360"/>
      </w:pPr>
    </w:lvl>
    <w:lvl w:ilvl="1" w:tplc="D896AC46">
      <w:start w:val="1"/>
      <w:numFmt w:val="decimal"/>
      <w:lvlText w:val="%2."/>
      <w:lvlJc w:val="left"/>
      <w:pPr>
        <w:ind w:left="1020" w:hanging="360"/>
      </w:pPr>
    </w:lvl>
    <w:lvl w:ilvl="2" w:tplc="A2CAB4EA">
      <w:start w:val="1"/>
      <w:numFmt w:val="decimal"/>
      <w:lvlText w:val="%3."/>
      <w:lvlJc w:val="left"/>
      <w:pPr>
        <w:ind w:left="1020" w:hanging="360"/>
      </w:pPr>
    </w:lvl>
    <w:lvl w:ilvl="3" w:tplc="ECDC6E6C">
      <w:start w:val="1"/>
      <w:numFmt w:val="decimal"/>
      <w:lvlText w:val="%4."/>
      <w:lvlJc w:val="left"/>
      <w:pPr>
        <w:ind w:left="1020" w:hanging="360"/>
      </w:pPr>
    </w:lvl>
    <w:lvl w:ilvl="4" w:tplc="C756B9EE">
      <w:start w:val="1"/>
      <w:numFmt w:val="decimal"/>
      <w:lvlText w:val="%5."/>
      <w:lvlJc w:val="left"/>
      <w:pPr>
        <w:ind w:left="1020" w:hanging="360"/>
      </w:pPr>
    </w:lvl>
    <w:lvl w:ilvl="5" w:tplc="6472D408">
      <w:start w:val="1"/>
      <w:numFmt w:val="decimal"/>
      <w:lvlText w:val="%6."/>
      <w:lvlJc w:val="left"/>
      <w:pPr>
        <w:ind w:left="1020" w:hanging="360"/>
      </w:pPr>
    </w:lvl>
    <w:lvl w:ilvl="6" w:tplc="D1400E26">
      <w:start w:val="1"/>
      <w:numFmt w:val="decimal"/>
      <w:lvlText w:val="%7."/>
      <w:lvlJc w:val="left"/>
      <w:pPr>
        <w:ind w:left="1020" w:hanging="360"/>
      </w:pPr>
    </w:lvl>
    <w:lvl w:ilvl="7" w:tplc="22E03EAA">
      <w:start w:val="1"/>
      <w:numFmt w:val="decimal"/>
      <w:lvlText w:val="%8."/>
      <w:lvlJc w:val="left"/>
      <w:pPr>
        <w:ind w:left="1020" w:hanging="360"/>
      </w:pPr>
    </w:lvl>
    <w:lvl w:ilvl="8" w:tplc="4C98F224">
      <w:start w:val="1"/>
      <w:numFmt w:val="decimal"/>
      <w:lvlText w:val="%9."/>
      <w:lvlJc w:val="left"/>
      <w:pPr>
        <w:ind w:left="1020" w:hanging="360"/>
      </w:pPr>
    </w:lvl>
  </w:abstractNum>
  <w:abstractNum w:abstractNumId="43" w15:restartNumberingAfterBreak="0">
    <w:nsid w:val="58590728"/>
    <w:multiLevelType w:val="hybridMultilevel"/>
    <w:tmpl w:val="CAAEF41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B6508D8"/>
    <w:multiLevelType w:val="hybridMultilevel"/>
    <w:tmpl w:val="E152815E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DE03063"/>
    <w:multiLevelType w:val="hybridMultilevel"/>
    <w:tmpl w:val="02C6B4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DEC75E9"/>
    <w:multiLevelType w:val="hybridMultilevel"/>
    <w:tmpl w:val="9D02E7EC"/>
    <w:lvl w:ilvl="0" w:tplc="00DA1392">
      <w:start w:val="1"/>
      <w:numFmt w:val="decimal"/>
      <w:lvlText w:val="%1."/>
      <w:lvlJc w:val="left"/>
      <w:pPr>
        <w:ind w:left="720" w:hanging="360"/>
      </w:pPr>
    </w:lvl>
    <w:lvl w:ilvl="1" w:tplc="05501154">
      <w:start w:val="1"/>
      <w:numFmt w:val="decimal"/>
      <w:lvlText w:val="%2."/>
      <w:lvlJc w:val="left"/>
      <w:pPr>
        <w:ind w:left="720" w:hanging="360"/>
      </w:pPr>
    </w:lvl>
    <w:lvl w:ilvl="2" w:tplc="4816FF16">
      <w:start w:val="1"/>
      <w:numFmt w:val="decimal"/>
      <w:lvlText w:val="%3."/>
      <w:lvlJc w:val="left"/>
      <w:pPr>
        <w:ind w:left="720" w:hanging="360"/>
      </w:pPr>
    </w:lvl>
    <w:lvl w:ilvl="3" w:tplc="B192D1AC">
      <w:start w:val="1"/>
      <w:numFmt w:val="decimal"/>
      <w:lvlText w:val="%4."/>
      <w:lvlJc w:val="left"/>
      <w:pPr>
        <w:ind w:left="720" w:hanging="360"/>
      </w:pPr>
    </w:lvl>
    <w:lvl w:ilvl="4" w:tplc="4B94D8E0">
      <w:start w:val="1"/>
      <w:numFmt w:val="decimal"/>
      <w:lvlText w:val="%5."/>
      <w:lvlJc w:val="left"/>
      <w:pPr>
        <w:ind w:left="720" w:hanging="360"/>
      </w:pPr>
    </w:lvl>
    <w:lvl w:ilvl="5" w:tplc="BB427DE2">
      <w:start w:val="1"/>
      <w:numFmt w:val="decimal"/>
      <w:lvlText w:val="%6."/>
      <w:lvlJc w:val="left"/>
      <w:pPr>
        <w:ind w:left="720" w:hanging="360"/>
      </w:pPr>
    </w:lvl>
    <w:lvl w:ilvl="6" w:tplc="EBBE95EC">
      <w:start w:val="1"/>
      <w:numFmt w:val="decimal"/>
      <w:lvlText w:val="%7."/>
      <w:lvlJc w:val="left"/>
      <w:pPr>
        <w:ind w:left="720" w:hanging="360"/>
      </w:pPr>
    </w:lvl>
    <w:lvl w:ilvl="7" w:tplc="07546B52">
      <w:start w:val="1"/>
      <w:numFmt w:val="decimal"/>
      <w:lvlText w:val="%8."/>
      <w:lvlJc w:val="left"/>
      <w:pPr>
        <w:ind w:left="720" w:hanging="360"/>
      </w:pPr>
    </w:lvl>
    <w:lvl w:ilvl="8" w:tplc="8F9AAAE2">
      <w:start w:val="1"/>
      <w:numFmt w:val="decimal"/>
      <w:lvlText w:val="%9."/>
      <w:lvlJc w:val="left"/>
      <w:pPr>
        <w:ind w:left="720" w:hanging="360"/>
      </w:pPr>
    </w:lvl>
  </w:abstractNum>
  <w:abstractNum w:abstractNumId="47" w15:restartNumberingAfterBreak="0">
    <w:nsid w:val="60A55BC8"/>
    <w:multiLevelType w:val="hybridMultilevel"/>
    <w:tmpl w:val="8DBE4FDC"/>
    <w:lvl w:ilvl="0" w:tplc="3872FA3A">
      <w:start w:val="1"/>
      <w:numFmt w:val="decimal"/>
      <w:lvlText w:val="%1."/>
      <w:lvlJc w:val="left"/>
      <w:pPr>
        <w:ind w:left="720" w:hanging="360"/>
      </w:pPr>
    </w:lvl>
    <w:lvl w:ilvl="1" w:tplc="37B80C5E">
      <w:start w:val="1"/>
      <w:numFmt w:val="decimal"/>
      <w:lvlText w:val="%2."/>
      <w:lvlJc w:val="left"/>
      <w:pPr>
        <w:ind w:left="720" w:hanging="360"/>
      </w:pPr>
    </w:lvl>
    <w:lvl w:ilvl="2" w:tplc="F022F2FE">
      <w:start w:val="1"/>
      <w:numFmt w:val="decimal"/>
      <w:lvlText w:val="%3."/>
      <w:lvlJc w:val="left"/>
      <w:pPr>
        <w:ind w:left="720" w:hanging="360"/>
      </w:pPr>
    </w:lvl>
    <w:lvl w:ilvl="3" w:tplc="8EFCE12A">
      <w:start w:val="1"/>
      <w:numFmt w:val="decimal"/>
      <w:lvlText w:val="%4."/>
      <w:lvlJc w:val="left"/>
      <w:pPr>
        <w:ind w:left="720" w:hanging="360"/>
      </w:pPr>
    </w:lvl>
    <w:lvl w:ilvl="4" w:tplc="C2C69D28">
      <w:start w:val="1"/>
      <w:numFmt w:val="decimal"/>
      <w:lvlText w:val="%5."/>
      <w:lvlJc w:val="left"/>
      <w:pPr>
        <w:ind w:left="720" w:hanging="360"/>
      </w:pPr>
    </w:lvl>
    <w:lvl w:ilvl="5" w:tplc="942E19CE">
      <w:start w:val="1"/>
      <w:numFmt w:val="decimal"/>
      <w:lvlText w:val="%6."/>
      <w:lvlJc w:val="left"/>
      <w:pPr>
        <w:ind w:left="720" w:hanging="360"/>
      </w:pPr>
    </w:lvl>
    <w:lvl w:ilvl="6" w:tplc="439C2ABC">
      <w:start w:val="1"/>
      <w:numFmt w:val="decimal"/>
      <w:lvlText w:val="%7."/>
      <w:lvlJc w:val="left"/>
      <w:pPr>
        <w:ind w:left="720" w:hanging="360"/>
      </w:pPr>
    </w:lvl>
    <w:lvl w:ilvl="7" w:tplc="F0CA1AF2">
      <w:start w:val="1"/>
      <w:numFmt w:val="decimal"/>
      <w:lvlText w:val="%8."/>
      <w:lvlJc w:val="left"/>
      <w:pPr>
        <w:ind w:left="720" w:hanging="360"/>
      </w:pPr>
    </w:lvl>
    <w:lvl w:ilvl="8" w:tplc="0E68F9FE">
      <w:start w:val="1"/>
      <w:numFmt w:val="decimal"/>
      <w:lvlText w:val="%9."/>
      <w:lvlJc w:val="left"/>
      <w:pPr>
        <w:ind w:left="720" w:hanging="360"/>
      </w:pPr>
    </w:lvl>
  </w:abstractNum>
  <w:abstractNum w:abstractNumId="48" w15:restartNumberingAfterBreak="0">
    <w:nsid w:val="61DE5183"/>
    <w:multiLevelType w:val="hybridMultilevel"/>
    <w:tmpl w:val="8F24F2A2"/>
    <w:lvl w:ilvl="0" w:tplc="F8DA7E3E">
      <w:start w:val="1"/>
      <w:numFmt w:val="decimal"/>
      <w:lvlText w:val="%1."/>
      <w:lvlJc w:val="left"/>
      <w:pPr>
        <w:ind w:left="720" w:hanging="360"/>
      </w:pPr>
    </w:lvl>
    <w:lvl w:ilvl="1" w:tplc="6FA23D86">
      <w:start w:val="1"/>
      <w:numFmt w:val="decimal"/>
      <w:lvlText w:val="%2."/>
      <w:lvlJc w:val="left"/>
      <w:pPr>
        <w:ind w:left="720" w:hanging="360"/>
      </w:pPr>
    </w:lvl>
    <w:lvl w:ilvl="2" w:tplc="B8B6A8D2">
      <w:start w:val="1"/>
      <w:numFmt w:val="decimal"/>
      <w:lvlText w:val="%3."/>
      <w:lvlJc w:val="left"/>
      <w:pPr>
        <w:ind w:left="720" w:hanging="360"/>
      </w:pPr>
    </w:lvl>
    <w:lvl w:ilvl="3" w:tplc="29B0CEB8">
      <w:start w:val="1"/>
      <w:numFmt w:val="decimal"/>
      <w:lvlText w:val="%4."/>
      <w:lvlJc w:val="left"/>
      <w:pPr>
        <w:ind w:left="720" w:hanging="360"/>
      </w:pPr>
    </w:lvl>
    <w:lvl w:ilvl="4" w:tplc="115EA1C0">
      <w:start w:val="1"/>
      <w:numFmt w:val="decimal"/>
      <w:lvlText w:val="%5."/>
      <w:lvlJc w:val="left"/>
      <w:pPr>
        <w:ind w:left="720" w:hanging="360"/>
      </w:pPr>
    </w:lvl>
    <w:lvl w:ilvl="5" w:tplc="EDC8D1AA">
      <w:start w:val="1"/>
      <w:numFmt w:val="decimal"/>
      <w:lvlText w:val="%6."/>
      <w:lvlJc w:val="left"/>
      <w:pPr>
        <w:ind w:left="720" w:hanging="360"/>
      </w:pPr>
    </w:lvl>
    <w:lvl w:ilvl="6" w:tplc="EC88D424">
      <w:start w:val="1"/>
      <w:numFmt w:val="decimal"/>
      <w:lvlText w:val="%7."/>
      <w:lvlJc w:val="left"/>
      <w:pPr>
        <w:ind w:left="720" w:hanging="360"/>
      </w:pPr>
    </w:lvl>
    <w:lvl w:ilvl="7" w:tplc="ED58C944">
      <w:start w:val="1"/>
      <w:numFmt w:val="decimal"/>
      <w:lvlText w:val="%8."/>
      <w:lvlJc w:val="left"/>
      <w:pPr>
        <w:ind w:left="720" w:hanging="360"/>
      </w:pPr>
    </w:lvl>
    <w:lvl w:ilvl="8" w:tplc="ADD2F89A">
      <w:start w:val="1"/>
      <w:numFmt w:val="decimal"/>
      <w:lvlText w:val="%9."/>
      <w:lvlJc w:val="left"/>
      <w:pPr>
        <w:ind w:left="720" w:hanging="360"/>
      </w:pPr>
    </w:lvl>
  </w:abstractNum>
  <w:abstractNum w:abstractNumId="49" w15:restartNumberingAfterBreak="0">
    <w:nsid w:val="65AC4947"/>
    <w:multiLevelType w:val="multilevel"/>
    <w:tmpl w:val="F886E066"/>
    <w:lvl w:ilvl="0">
      <w:start w:val="1"/>
      <w:numFmt w:val="upperRoman"/>
      <w:lvlText w:val="%1."/>
      <w:lvlJc w:val="left"/>
      <w:pPr>
        <w:ind w:left="432" w:hanging="432"/>
      </w:pPr>
    </w:lvl>
    <w:lvl w:ilvl="1">
      <w:start w:val="1"/>
      <w:numFmt w:val="arabicAbjad"/>
      <w:lvlText w:val="%2."/>
      <w:lvlJc w:val="left"/>
      <w:pPr>
        <w:ind w:left="2160" w:hanging="360"/>
      </w:pPr>
      <w:rPr>
        <w:rFonts w:hint="default"/>
        <w:b w:val="0"/>
        <w:bCs/>
        <w:sz w:val="32"/>
        <w:szCs w:val="32"/>
      </w:rPr>
    </w:lvl>
    <w:lvl w:ilvl="2">
      <w:start w:val="1"/>
      <w:numFmt w:val="decimal"/>
      <w:lvlText w:val="%3."/>
      <w:lvlJc w:val="left"/>
      <w:pPr>
        <w:ind w:left="1296" w:hanging="432"/>
      </w:pPr>
    </w:lvl>
    <w:lvl w:ilvl="3">
      <w:start w:val="1"/>
      <w:numFmt w:val="lowerLetter"/>
      <w:lvlText w:val="%4)"/>
      <w:lvlJc w:val="left"/>
      <w:pPr>
        <w:ind w:left="1728" w:hanging="431"/>
      </w:pPr>
    </w:lvl>
    <w:lvl w:ilvl="4">
      <w:start w:val="1"/>
      <w:numFmt w:val="decimal"/>
      <w:lvlText w:val="(%5)"/>
      <w:lvlJc w:val="left"/>
      <w:pPr>
        <w:ind w:left="2160" w:hanging="432"/>
      </w:pPr>
    </w:lvl>
    <w:lvl w:ilvl="5">
      <w:start w:val="1"/>
      <w:numFmt w:val="lowerLetter"/>
      <w:lvlText w:val="(%6)"/>
      <w:lvlJc w:val="left"/>
      <w:pPr>
        <w:ind w:left="2592" w:hanging="432"/>
      </w:pPr>
    </w:lvl>
    <w:lvl w:ilvl="6">
      <w:start w:val="1"/>
      <w:numFmt w:val="lowerRoman"/>
      <w:lvlText w:val="(%7)"/>
      <w:lvlJc w:val="left"/>
      <w:pPr>
        <w:ind w:left="3024" w:hanging="432"/>
      </w:pPr>
    </w:lvl>
    <w:lvl w:ilvl="7">
      <w:start w:val="1"/>
      <w:numFmt w:val="lowerLetter"/>
      <w:lvlText w:val="(%8)"/>
      <w:lvlJc w:val="left"/>
      <w:pPr>
        <w:ind w:left="3744" w:hanging="720"/>
      </w:pPr>
    </w:lvl>
    <w:lvl w:ilvl="8">
      <w:start w:val="1"/>
      <w:numFmt w:val="lowerRoman"/>
      <w:lvlText w:val="(%9)"/>
      <w:lvlJc w:val="left"/>
      <w:pPr>
        <w:ind w:left="4464" w:hanging="720"/>
      </w:pPr>
    </w:lvl>
  </w:abstractNum>
  <w:abstractNum w:abstractNumId="50" w15:restartNumberingAfterBreak="0">
    <w:nsid w:val="685F58E5"/>
    <w:multiLevelType w:val="hybridMultilevel"/>
    <w:tmpl w:val="00FE5C1E"/>
    <w:lvl w:ilvl="0" w:tplc="39B678B4">
      <w:start w:val="1"/>
      <w:numFmt w:val="decimal"/>
      <w:lvlText w:val="%1)"/>
      <w:lvlJc w:val="left"/>
      <w:pPr>
        <w:ind w:left="21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6" w:hanging="360"/>
      </w:pPr>
    </w:lvl>
    <w:lvl w:ilvl="2" w:tplc="0409001B" w:tentative="1">
      <w:start w:val="1"/>
      <w:numFmt w:val="lowerRoman"/>
      <w:lvlText w:val="%3."/>
      <w:lvlJc w:val="right"/>
      <w:pPr>
        <w:ind w:left="3246" w:hanging="180"/>
      </w:pPr>
    </w:lvl>
    <w:lvl w:ilvl="3" w:tplc="0409000F" w:tentative="1">
      <w:start w:val="1"/>
      <w:numFmt w:val="decimal"/>
      <w:lvlText w:val="%4."/>
      <w:lvlJc w:val="left"/>
      <w:pPr>
        <w:ind w:left="3966" w:hanging="360"/>
      </w:pPr>
    </w:lvl>
    <w:lvl w:ilvl="4" w:tplc="04090019" w:tentative="1">
      <w:start w:val="1"/>
      <w:numFmt w:val="lowerLetter"/>
      <w:lvlText w:val="%5."/>
      <w:lvlJc w:val="left"/>
      <w:pPr>
        <w:ind w:left="4686" w:hanging="360"/>
      </w:pPr>
    </w:lvl>
    <w:lvl w:ilvl="5" w:tplc="0409001B" w:tentative="1">
      <w:start w:val="1"/>
      <w:numFmt w:val="lowerRoman"/>
      <w:lvlText w:val="%6."/>
      <w:lvlJc w:val="right"/>
      <w:pPr>
        <w:ind w:left="5406" w:hanging="180"/>
      </w:pPr>
    </w:lvl>
    <w:lvl w:ilvl="6" w:tplc="0409000F" w:tentative="1">
      <w:start w:val="1"/>
      <w:numFmt w:val="decimal"/>
      <w:lvlText w:val="%7."/>
      <w:lvlJc w:val="left"/>
      <w:pPr>
        <w:ind w:left="6126" w:hanging="360"/>
      </w:pPr>
    </w:lvl>
    <w:lvl w:ilvl="7" w:tplc="04090019" w:tentative="1">
      <w:start w:val="1"/>
      <w:numFmt w:val="lowerLetter"/>
      <w:lvlText w:val="%8."/>
      <w:lvlJc w:val="left"/>
      <w:pPr>
        <w:ind w:left="6846" w:hanging="360"/>
      </w:pPr>
    </w:lvl>
    <w:lvl w:ilvl="8" w:tplc="0409001B" w:tentative="1">
      <w:start w:val="1"/>
      <w:numFmt w:val="lowerRoman"/>
      <w:lvlText w:val="%9."/>
      <w:lvlJc w:val="right"/>
      <w:pPr>
        <w:ind w:left="7566" w:hanging="180"/>
      </w:pPr>
    </w:lvl>
  </w:abstractNum>
  <w:abstractNum w:abstractNumId="51" w15:restartNumberingAfterBreak="0">
    <w:nsid w:val="6EAF0534"/>
    <w:multiLevelType w:val="hybridMultilevel"/>
    <w:tmpl w:val="52981CC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6EE346AF"/>
    <w:multiLevelType w:val="hybridMultilevel"/>
    <w:tmpl w:val="D8D4C9CC"/>
    <w:lvl w:ilvl="0" w:tplc="173E0DE0">
      <w:start w:val="1"/>
      <w:numFmt w:val="decimal"/>
      <w:lvlText w:val="%1."/>
      <w:lvlJc w:val="left"/>
      <w:pPr>
        <w:ind w:left="1020" w:hanging="360"/>
      </w:pPr>
    </w:lvl>
    <w:lvl w:ilvl="1" w:tplc="A30EEE5E">
      <w:start w:val="1"/>
      <w:numFmt w:val="decimal"/>
      <w:lvlText w:val="%2."/>
      <w:lvlJc w:val="left"/>
      <w:pPr>
        <w:ind w:left="1020" w:hanging="360"/>
      </w:pPr>
    </w:lvl>
    <w:lvl w:ilvl="2" w:tplc="23385DA2">
      <w:start w:val="1"/>
      <w:numFmt w:val="decimal"/>
      <w:lvlText w:val="%3."/>
      <w:lvlJc w:val="left"/>
      <w:pPr>
        <w:ind w:left="1020" w:hanging="360"/>
      </w:pPr>
    </w:lvl>
    <w:lvl w:ilvl="3" w:tplc="A8880680">
      <w:start w:val="1"/>
      <w:numFmt w:val="decimal"/>
      <w:lvlText w:val="%4."/>
      <w:lvlJc w:val="left"/>
      <w:pPr>
        <w:ind w:left="1020" w:hanging="360"/>
      </w:pPr>
    </w:lvl>
    <w:lvl w:ilvl="4" w:tplc="D0E470AE">
      <w:start w:val="1"/>
      <w:numFmt w:val="decimal"/>
      <w:lvlText w:val="%5."/>
      <w:lvlJc w:val="left"/>
      <w:pPr>
        <w:ind w:left="1020" w:hanging="360"/>
      </w:pPr>
    </w:lvl>
    <w:lvl w:ilvl="5" w:tplc="59768B9E">
      <w:start w:val="1"/>
      <w:numFmt w:val="decimal"/>
      <w:lvlText w:val="%6."/>
      <w:lvlJc w:val="left"/>
      <w:pPr>
        <w:ind w:left="1020" w:hanging="360"/>
      </w:pPr>
    </w:lvl>
    <w:lvl w:ilvl="6" w:tplc="BEB0EB96">
      <w:start w:val="1"/>
      <w:numFmt w:val="decimal"/>
      <w:lvlText w:val="%7."/>
      <w:lvlJc w:val="left"/>
      <w:pPr>
        <w:ind w:left="1020" w:hanging="360"/>
      </w:pPr>
    </w:lvl>
    <w:lvl w:ilvl="7" w:tplc="6256167A">
      <w:start w:val="1"/>
      <w:numFmt w:val="decimal"/>
      <w:lvlText w:val="%8."/>
      <w:lvlJc w:val="left"/>
      <w:pPr>
        <w:ind w:left="1020" w:hanging="360"/>
      </w:pPr>
    </w:lvl>
    <w:lvl w:ilvl="8" w:tplc="855E10DC">
      <w:start w:val="1"/>
      <w:numFmt w:val="decimal"/>
      <w:lvlText w:val="%9."/>
      <w:lvlJc w:val="left"/>
      <w:pPr>
        <w:ind w:left="1020" w:hanging="360"/>
      </w:pPr>
    </w:lvl>
  </w:abstractNum>
  <w:abstractNum w:abstractNumId="53" w15:restartNumberingAfterBreak="0">
    <w:nsid w:val="71163A8B"/>
    <w:multiLevelType w:val="hybridMultilevel"/>
    <w:tmpl w:val="5E1E2BB4"/>
    <w:lvl w:ilvl="0" w:tplc="6F5EC81A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68C17E8"/>
    <w:multiLevelType w:val="multilevel"/>
    <w:tmpl w:val="841C9A88"/>
    <w:lvl w:ilvl="0">
      <w:start w:val="1"/>
      <w:numFmt w:val="upperRoman"/>
      <w:lvlText w:val="%1."/>
      <w:lvlJc w:val="left"/>
      <w:pPr>
        <w:ind w:left="432" w:hanging="432"/>
      </w:pPr>
      <w:rPr>
        <w:b/>
        <w:bCs w:val="0"/>
      </w:rPr>
    </w:lvl>
    <w:lvl w:ilvl="1">
      <w:start w:val="1"/>
      <w:numFmt w:val="arabicAbjad"/>
      <w:lvlText w:val="%2."/>
      <w:lvlJc w:val="left"/>
      <w:pPr>
        <w:ind w:left="792" w:hanging="360"/>
      </w:pPr>
      <w:rPr>
        <w:rFonts w:hint="default"/>
        <w:lang w:bidi="ar"/>
      </w:rPr>
    </w:lvl>
    <w:lvl w:ilvl="2">
      <w:start w:val="1"/>
      <w:numFmt w:val="decimal"/>
      <w:lvlText w:val="%3."/>
      <w:lvlJc w:val="left"/>
      <w:pPr>
        <w:ind w:left="1296" w:hanging="432"/>
      </w:pPr>
    </w:lvl>
    <w:lvl w:ilvl="3">
      <w:start w:val="1"/>
      <w:numFmt w:val="lowerLetter"/>
      <w:lvlText w:val="%4)"/>
      <w:lvlJc w:val="left"/>
      <w:pPr>
        <w:ind w:left="1728" w:hanging="431"/>
      </w:pPr>
    </w:lvl>
    <w:lvl w:ilvl="4">
      <w:start w:val="1"/>
      <w:numFmt w:val="decimal"/>
      <w:lvlText w:val="(%5)"/>
      <w:lvlJc w:val="left"/>
      <w:pPr>
        <w:ind w:left="2160" w:hanging="432"/>
      </w:pPr>
    </w:lvl>
    <w:lvl w:ilvl="5">
      <w:start w:val="1"/>
      <w:numFmt w:val="lowerLetter"/>
      <w:lvlText w:val="(%6)"/>
      <w:lvlJc w:val="left"/>
      <w:pPr>
        <w:ind w:left="2592" w:hanging="432"/>
      </w:pPr>
    </w:lvl>
    <w:lvl w:ilvl="6">
      <w:start w:val="1"/>
      <w:numFmt w:val="lowerRoman"/>
      <w:lvlText w:val="(%7)"/>
      <w:lvlJc w:val="left"/>
      <w:pPr>
        <w:ind w:left="3024" w:hanging="432"/>
      </w:pPr>
    </w:lvl>
    <w:lvl w:ilvl="7">
      <w:start w:val="1"/>
      <w:numFmt w:val="lowerLetter"/>
      <w:lvlText w:val="(%8)"/>
      <w:lvlJc w:val="left"/>
      <w:pPr>
        <w:ind w:left="3744" w:hanging="720"/>
      </w:pPr>
    </w:lvl>
    <w:lvl w:ilvl="8">
      <w:start w:val="1"/>
      <w:numFmt w:val="lowerRoman"/>
      <w:lvlText w:val="(%9)"/>
      <w:lvlJc w:val="left"/>
      <w:pPr>
        <w:ind w:left="4464" w:hanging="720"/>
      </w:pPr>
    </w:lvl>
  </w:abstractNum>
  <w:abstractNum w:abstractNumId="55" w15:restartNumberingAfterBreak="0">
    <w:nsid w:val="7B5D753C"/>
    <w:multiLevelType w:val="hybridMultilevel"/>
    <w:tmpl w:val="C584F676"/>
    <w:lvl w:ilvl="0" w:tplc="FFFFFFFF">
      <w:start w:val="1"/>
      <w:numFmt w:val="decimal"/>
      <w:lvlText w:val="%1."/>
      <w:lvlJc w:val="left"/>
      <w:pPr>
        <w:ind w:left="1159" w:hanging="360"/>
      </w:pPr>
    </w:lvl>
    <w:lvl w:ilvl="1" w:tplc="04090019" w:tentative="1">
      <w:start w:val="1"/>
      <w:numFmt w:val="lowerLetter"/>
      <w:lvlText w:val="%2."/>
      <w:lvlJc w:val="left"/>
      <w:pPr>
        <w:ind w:left="1879" w:hanging="360"/>
      </w:pPr>
    </w:lvl>
    <w:lvl w:ilvl="2" w:tplc="0409001B" w:tentative="1">
      <w:start w:val="1"/>
      <w:numFmt w:val="lowerRoman"/>
      <w:lvlText w:val="%3."/>
      <w:lvlJc w:val="right"/>
      <w:pPr>
        <w:ind w:left="2599" w:hanging="180"/>
      </w:pPr>
    </w:lvl>
    <w:lvl w:ilvl="3" w:tplc="0409000F" w:tentative="1">
      <w:start w:val="1"/>
      <w:numFmt w:val="decimal"/>
      <w:lvlText w:val="%4."/>
      <w:lvlJc w:val="left"/>
      <w:pPr>
        <w:ind w:left="3319" w:hanging="360"/>
      </w:pPr>
    </w:lvl>
    <w:lvl w:ilvl="4" w:tplc="04090019" w:tentative="1">
      <w:start w:val="1"/>
      <w:numFmt w:val="lowerLetter"/>
      <w:lvlText w:val="%5."/>
      <w:lvlJc w:val="left"/>
      <w:pPr>
        <w:ind w:left="4039" w:hanging="360"/>
      </w:pPr>
    </w:lvl>
    <w:lvl w:ilvl="5" w:tplc="0409001B" w:tentative="1">
      <w:start w:val="1"/>
      <w:numFmt w:val="lowerRoman"/>
      <w:lvlText w:val="%6."/>
      <w:lvlJc w:val="right"/>
      <w:pPr>
        <w:ind w:left="4759" w:hanging="180"/>
      </w:pPr>
    </w:lvl>
    <w:lvl w:ilvl="6" w:tplc="0409000F" w:tentative="1">
      <w:start w:val="1"/>
      <w:numFmt w:val="decimal"/>
      <w:lvlText w:val="%7."/>
      <w:lvlJc w:val="left"/>
      <w:pPr>
        <w:ind w:left="5479" w:hanging="360"/>
      </w:pPr>
    </w:lvl>
    <w:lvl w:ilvl="7" w:tplc="04090019" w:tentative="1">
      <w:start w:val="1"/>
      <w:numFmt w:val="lowerLetter"/>
      <w:lvlText w:val="%8."/>
      <w:lvlJc w:val="left"/>
      <w:pPr>
        <w:ind w:left="6199" w:hanging="360"/>
      </w:pPr>
    </w:lvl>
    <w:lvl w:ilvl="8" w:tplc="0409001B" w:tentative="1">
      <w:start w:val="1"/>
      <w:numFmt w:val="lowerRoman"/>
      <w:lvlText w:val="%9."/>
      <w:lvlJc w:val="right"/>
      <w:pPr>
        <w:ind w:left="6919" w:hanging="180"/>
      </w:pPr>
    </w:lvl>
  </w:abstractNum>
  <w:abstractNum w:abstractNumId="56" w15:restartNumberingAfterBreak="0">
    <w:nsid w:val="7F412666"/>
    <w:multiLevelType w:val="hybridMultilevel"/>
    <w:tmpl w:val="AB127B18"/>
    <w:lvl w:ilvl="0" w:tplc="DCCC1B34">
      <w:start w:val="1"/>
      <w:numFmt w:val="decimal"/>
      <w:lvlText w:val="%1."/>
      <w:lvlJc w:val="left"/>
      <w:pPr>
        <w:ind w:left="720" w:hanging="360"/>
      </w:pPr>
    </w:lvl>
    <w:lvl w:ilvl="1" w:tplc="D9448736">
      <w:start w:val="1"/>
      <w:numFmt w:val="decimal"/>
      <w:lvlText w:val="%2."/>
      <w:lvlJc w:val="left"/>
      <w:pPr>
        <w:ind w:left="720" w:hanging="360"/>
      </w:pPr>
    </w:lvl>
    <w:lvl w:ilvl="2" w:tplc="8B5A94F4">
      <w:start w:val="1"/>
      <w:numFmt w:val="decimal"/>
      <w:lvlText w:val="%3."/>
      <w:lvlJc w:val="left"/>
      <w:pPr>
        <w:ind w:left="720" w:hanging="360"/>
      </w:pPr>
    </w:lvl>
    <w:lvl w:ilvl="3" w:tplc="E74C1094">
      <w:start w:val="1"/>
      <w:numFmt w:val="decimal"/>
      <w:lvlText w:val="%4."/>
      <w:lvlJc w:val="left"/>
      <w:pPr>
        <w:ind w:left="720" w:hanging="360"/>
      </w:pPr>
    </w:lvl>
    <w:lvl w:ilvl="4" w:tplc="4EB6167A">
      <w:start w:val="1"/>
      <w:numFmt w:val="decimal"/>
      <w:lvlText w:val="%5."/>
      <w:lvlJc w:val="left"/>
      <w:pPr>
        <w:ind w:left="720" w:hanging="360"/>
      </w:pPr>
    </w:lvl>
    <w:lvl w:ilvl="5" w:tplc="CD8AA1A8">
      <w:start w:val="1"/>
      <w:numFmt w:val="decimal"/>
      <w:lvlText w:val="%6."/>
      <w:lvlJc w:val="left"/>
      <w:pPr>
        <w:ind w:left="720" w:hanging="360"/>
      </w:pPr>
    </w:lvl>
    <w:lvl w:ilvl="6" w:tplc="44F4C3D6">
      <w:start w:val="1"/>
      <w:numFmt w:val="decimal"/>
      <w:lvlText w:val="%7."/>
      <w:lvlJc w:val="left"/>
      <w:pPr>
        <w:ind w:left="720" w:hanging="360"/>
      </w:pPr>
    </w:lvl>
    <w:lvl w:ilvl="7" w:tplc="6B7AB1F0">
      <w:start w:val="1"/>
      <w:numFmt w:val="decimal"/>
      <w:lvlText w:val="%8."/>
      <w:lvlJc w:val="left"/>
      <w:pPr>
        <w:ind w:left="720" w:hanging="360"/>
      </w:pPr>
    </w:lvl>
    <w:lvl w:ilvl="8" w:tplc="D4508F06">
      <w:start w:val="1"/>
      <w:numFmt w:val="decimal"/>
      <w:lvlText w:val="%9."/>
      <w:lvlJc w:val="left"/>
      <w:pPr>
        <w:ind w:left="720" w:hanging="360"/>
      </w:pPr>
    </w:lvl>
  </w:abstractNum>
  <w:abstractNum w:abstractNumId="57" w15:restartNumberingAfterBreak="0">
    <w:nsid w:val="7FEE22F1"/>
    <w:multiLevelType w:val="hybridMultilevel"/>
    <w:tmpl w:val="8592D228"/>
    <w:lvl w:ilvl="0" w:tplc="F782CD28">
      <w:start w:val="1"/>
      <w:numFmt w:val="decimal"/>
      <w:lvlText w:val="%1."/>
      <w:lvlJc w:val="left"/>
      <w:pPr>
        <w:ind w:left="720" w:hanging="360"/>
      </w:pPr>
    </w:lvl>
    <w:lvl w:ilvl="1" w:tplc="00E0F7C0">
      <w:start w:val="1"/>
      <w:numFmt w:val="decimal"/>
      <w:lvlText w:val="%2."/>
      <w:lvlJc w:val="left"/>
      <w:pPr>
        <w:ind w:left="720" w:hanging="360"/>
      </w:pPr>
    </w:lvl>
    <w:lvl w:ilvl="2" w:tplc="0728E678">
      <w:start w:val="1"/>
      <w:numFmt w:val="decimal"/>
      <w:lvlText w:val="%3."/>
      <w:lvlJc w:val="left"/>
      <w:pPr>
        <w:ind w:left="720" w:hanging="360"/>
      </w:pPr>
    </w:lvl>
    <w:lvl w:ilvl="3" w:tplc="0E9CF2F4">
      <w:start w:val="1"/>
      <w:numFmt w:val="decimal"/>
      <w:lvlText w:val="%4."/>
      <w:lvlJc w:val="left"/>
      <w:pPr>
        <w:ind w:left="720" w:hanging="360"/>
      </w:pPr>
    </w:lvl>
    <w:lvl w:ilvl="4" w:tplc="1AB010C2">
      <w:start w:val="1"/>
      <w:numFmt w:val="decimal"/>
      <w:lvlText w:val="%5."/>
      <w:lvlJc w:val="left"/>
      <w:pPr>
        <w:ind w:left="720" w:hanging="360"/>
      </w:pPr>
    </w:lvl>
    <w:lvl w:ilvl="5" w:tplc="311C767E">
      <w:start w:val="1"/>
      <w:numFmt w:val="decimal"/>
      <w:lvlText w:val="%6."/>
      <w:lvlJc w:val="left"/>
      <w:pPr>
        <w:ind w:left="720" w:hanging="360"/>
      </w:pPr>
    </w:lvl>
    <w:lvl w:ilvl="6" w:tplc="4DBEE3C0">
      <w:start w:val="1"/>
      <w:numFmt w:val="decimal"/>
      <w:lvlText w:val="%7."/>
      <w:lvlJc w:val="left"/>
      <w:pPr>
        <w:ind w:left="720" w:hanging="360"/>
      </w:pPr>
    </w:lvl>
    <w:lvl w:ilvl="7" w:tplc="DC8098B4">
      <w:start w:val="1"/>
      <w:numFmt w:val="decimal"/>
      <w:lvlText w:val="%8."/>
      <w:lvlJc w:val="left"/>
      <w:pPr>
        <w:ind w:left="720" w:hanging="360"/>
      </w:pPr>
    </w:lvl>
    <w:lvl w:ilvl="8" w:tplc="D9289732">
      <w:start w:val="1"/>
      <w:numFmt w:val="decimal"/>
      <w:lvlText w:val="%9."/>
      <w:lvlJc w:val="left"/>
      <w:pPr>
        <w:ind w:left="720" w:hanging="360"/>
      </w:pPr>
    </w:lvl>
  </w:abstractNum>
  <w:num w:numId="1" w16cid:durableId="942541836">
    <w:abstractNumId w:val="34"/>
  </w:num>
  <w:num w:numId="2" w16cid:durableId="1132139458">
    <w:abstractNumId w:val="31"/>
  </w:num>
  <w:num w:numId="3" w16cid:durableId="1812213931">
    <w:abstractNumId w:val="12"/>
  </w:num>
  <w:num w:numId="4" w16cid:durableId="1935167401">
    <w:abstractNumId w:val="21"/>
  </w:num>
  <w:num w:numId="5" w16cid:durableId="521669432">
    <w:abstractNumId w:val="49"/>
  </w:num>
  <w:num w:numId="6" w16cid:durableId="1286620419">
    <w:abstractNumId w:val="54"/>
  </w:num>
  <w:num w:numId="7" w16cid:durableId="48506355">
    <w:abstractNumId w:val="23"/>
  </w:num>
  <w:num w:numId="8" w16cid:durableId="1061948688">
    <w:abstractNumId w:val="40"/>
  </w:num>
  <w:num w:numId="9" w16cid:durableId="1042704547">
    <w:abstractNumId w:val="4"/>
  </w:num>
  <w:num w:numId="10" w16cid:durableId="2062093308">
    <w:abstractNumId w:val="42"/>
  </w:num>
  <w:num w:numId="11" w16cid:durableId="2003578399">
    <w:abstractNumId w:val="14"/>
  </w:num>
  <w:num w:numId="12" w16cid:durableId="792601923">
    <w:abstractNumId w:val="19"/>
  </w:num>
  <w:num w:numId="13" w16cid:durableId="843545502">
    <w:abstractNumId w:val="35"/>
  </w:num>
  <w:num w:numId="14" w16cid:durableId="1421607255">
    <w:abstractNumId w:val="15"/>
  </w:num>
  <w:num w:numId="15" w16cid:durableId="1403406770">
    <w:abstractNumId w:val="50"/>
  </w:num>
  <w:num w:numId="16" w16cid:durableId="923954123">
    <w:abstractNumId w:val="2"/>
  </w:num>
  <w:num w:numId="17" w16cid:durableId="1681200980">
    <w:abstractNumId w:val="18"/>
  </w:num>
  <w:num w:numId="18" w16cid:durableId="1842817041">
    <w:abstractNumId w:val="38"/>
  </w:num>
  <w:num w:numId="19" w16cid:durableId="952397999">
    <w:abstractNumId w:val="43"/>
  </w:num>
  <w:num w:numId="20" w16cid:durableId="1722174132">
    <w:abstractNumId w:val="6"/>
  </w:num>
  <w:num w:numId="21" w16cid:durableId="1293632463">
    <w:abstractNumId w:val="8"/>
  </w:num>
  <w:num w:numId="22" w16cid:durableId="1563369460">
    <w:abstractNumId w:val="1"/>
  </w:num>
  <w:num w:numId="23" w16cid:durableId="2117167294">
    <w:abstractNumId w:val="57"/>
  </w:num>
  <w:num w:numId="24" w16cid:durableId="654068311">
    <w:abstractNumId w:val="46"/>
  </w:num>
  <w:num w:numId="25" w16cid:durableId="208155636">
    <w:abstractNumId w:val="37"/>
  </w:num>
  <w:num w:numId="26" w16cid:durableId="1904556560">
    <w:abstractNumId w:val="26"/>
  </w:num>
  <w:num w:numId="27" w16cid:durableId="271590820">
    <w:abstractNumId w:val="22"/>
  </w:num>
  <w:num w:numId="28" w16cid:durableId="60837156">
    <w:abstractNumId w:val="47"/>
  </w:num>
  <w:num w:numId="29" w16cid:durableId="1653557512">
    <w:abstractNumId w:val="36"/>
  </w:num>
  <w:num w:numId="30" w16cid:durableId="1989699299">
    <w:abstractNumId w:val="0"/>
  </w:num>
  <w:num w:numId="31" w16cid:durableId="1727026810">
    <w:abstractNumId w:val="48"/>
  </w:num>
  <w:num w:numId="32" w16cid:durableId="1695115238">
    <w:abstractNumId w:val="13"/>
  </w:num>
  <w:num w:numId="33" w16cid:durableId="1975325332">
    <w:abstractNumId w:val="39"/>
  </w:num>
  <w:num w:numId="34" w16cid:durableId="1512841403">
    <w:abstractNumId w:val="3"/>
  </w:num>
  <w:num w:numId="35" w16cid:durableId="743993229">
    <w:abstractNumId w:val="24"/>
  </w:num>
  <w:num w:numId="36" w16cid:durableId="298921713">
    <w:abstractNumId w:val="17"/>
  </w:num>
  <w:num w:numId="37" w16cid:durableId="959652440">
    <w:abstractNumId w:val="11"/>
  </w:num>
  <w:num w:numId="38" w16cid:durableId="1475560004">
    <w:abstractNumId w:val="44"/>
  </w:num>
  <w:num w:numId="39" w16cid:durableId="384060888">
    <w:abstractNumId w:val="52"/>
  </w:num>
  <w:num w:numId="40" w16cid:durableId="185753611">
    <w:abstractNumId w:val="9"/>
  </w:num>
  <w:num w:numId="41" w16cid:durableId="341979829">
    <w:abstractNumId w:val="29"/>
  </w:num>
  <w:num w:numId="42" w16cid:durableId="390422824">
    <w:abstractNumId w:val="20"/>
  </w:num>
  <w:num w:numId="43" w16cid:durableId="1088573670">
    <w:abstractNumId w:val="56"/>
  </w:num>
  <w:num w:numId="44" w16cid:durableId="954097615">
    <w:abstractNumId w:val="51"/>
  </w:num>
  <w:num w:numId="45" w16cid:durableId="193925560">
    <w:abstractNumId w:val="53"/>
  </w:num>
  <w:num w:numId="46" w16cid:durableId="2039042014">
    <w:abstractNumId w:val="33"/>
  </w:num>
  <w:num w:numId="47" w16cid:durableId="1514996284">
    <w:abstractNumId w:val="10"/>
  </w:num>
  <w:num w:numId="48" w16cid:durableId="781535463">
    <w:abstractNumId w:val="25"/>
  </w:num>
  <w:num w:numId="49" w16cid:durableId="961309469">
    <w:abstractNumId w:val="55"/>
  </w:num>
  <w:num w:numId="50" w16cid:durableId="983855686">
    <w:abstractNumId w:val="32"/>
  </w:num>
  <w:num w:numId="51" w16cid:durableId="158160850">
    <w:abstractNumId w:val="41"/>
  </w:num>
  <w:num w:numId="52" w16cid:durableId="870990924">
    <w:abstractNumId w:val="27"/>
  </w:num>
  <w:num w:numId="53" w16cid:durableId="1804692638">
    <w:abstractNumId w:val="28"/>
  </w:num>
  <w:num w:numId="54" w16cid:durableId="735662883">
    <w:abstractNumId w:val="30"/>
  </w:num>
  <w:num w:numId="55" w16cid:durableId="319769331">
    <w:abstractNumId w:val="5"/>
  </w:num>
  <w:num w:numId="56" w16cid:durableId="1851096175">
    <w:abstractNumId w:val="7"/>
  </w:num>
  <w:num w:numId="57" w16cid:durableId="679426333">
    <w:abstractNumId w:val="16"/>
  </w:num>
  <w:num w:numId="58" w16cid:durableId="710804018">
    <w:abstractNumId w:val="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2BB4"/>
    <w:rsid w:val="00001C5B"/>
    <w:rsid w:val="0000270D"/>
    <w:rsid w:val="00002E61"/>
    <w:rsid w:val="000036CB"/>
    <w:rsid w:val="00005693"/>
    <w:rsid w:val="00007172"/>
    <w:rsid w:val="00007305"/>
    <w:rsid w:val="000104F5"/>
    <w:rsid w:val="00010A2A"/>
    <w:rsid w:val="000119D0"/>
    <w:rsid w:val="00012153"/>
    <w:rsid w:val="00013509"/>
    <w:rsid w:val="000146D7"/>
    <w:rsid w:val="00016EF4"/>
    <w:rsid w:val="00017701"/>
    <w:rsid w:val="0001777B"/>
    <w:rsid w:val="00017E84"/>
    <w:rsid w:val="00020D42"/>
    <w:rsid w:val="00021E8A"/>
    <w:rsid w:val="00024538"/>
    <w:rsid w:val="00025646"/>
    <w:rsid w:val="00025E92"/>
    <w:rsid w:val="0002768F"/>
    <w:rsid w:val="00027A85"/>
    <w:rsid w:val="000300B9"/>
    <w:rsid w:val="000301D4"/>
    <w:rsid w:val="000348A9"/>
    <w:rsid w:val="00035442"/>
    <w:rsid w:val="00036462"/>
    <w:rsid w:val="0003704F"/>
    <w:rsid w:val="0003764F"/>
    <w:rsid w:val="0003792B"/>
    <w:rsid w:val="00040336"/>
    <w:rsid w:val="00041928"/>
    <w:rsid w:val="000432DD"/>
    <w:rsid w:val="00043D7A"/>
    <w:rsid w:val="00047A8D"/>
    <w:rsid w:val="00051947"/>
    <w:rsid w:val="00052195"/>
    <w:rsid w:val="00055F58"/>
    <w:rsid w:val="00056EEB"/>
    <w:rsid w:val="00057693"/>
    <w:rsid w:val="00063643"/>
    <w:rsid w:val="000657AA"/>
    <w:rsid w:val="00065E84"/>
    <w:rsid w:val="00067837"/>
    <w:rsid w:val="0006798D"/>
    <w:rsid w:val="000726F2"/>
    <w:rsid w:val="00075DEB"/>
    <w:rsid w:val="00077A3F"/>
    <w:rsid w:val="00077DDA"/>
    <w:rsid w:val="00083151"/>
    <w:rsid w:val="000848AD"/>
    <w:rsid w:val="00084913"/>
    <w:rsid w:val="00084967"/>
    <w:rsid w:val="000854DB"/>
    <w:rsid w:val="00086EB3"/>
    <w:rsid w:val="00087B3C"/>
    <w:rsid w:val="00090735"/>
    <w:rsid w:val="00091B6F"/>
    <w:rsid w:val="00091CDF"/>
    <w:rsid w:val="000927FE"/>
    <w:rsid w:val="00092C46"/>
    <w:rsid w:val="000932EF"/>
    <w:rsid w:val="00095AD3"/>
    <w:rsid w:val="00095D03"/>
    <w:rsid w:val="000A0F44"/>
    <w:rsid w:val="000A10D8"/>
    <w:rsid w:val="000A1369"/>
    <w:rsid w:val="000A2659"/>
    <w:rsid w:val="000A3F96"/>
    <w:rsid w:val="000A4AD9"/>
    <w:rsid w:val="000A55BB"/>
    <w:rsid w:val="000A57C4"/>
    <w:rsid w:val="000A5B0C"/>
    <w:rsid w:val="000A6842"/>
    <w:rsid w:val="000A6C80"/>
    <w:rsid w:val="000A7646"/>
    <w:rsid w:val="000B06B1"/>
    <w:rsid w:val="000B0D4C"/>
    <w:rsid w:val="000B1295"/>
    <w:rsid w:val="000B23EA"/>
    <w:rsid w:val="000B332F"/>
    <w:rsid w:val="000B3430"/>
    <w:rsid w:val="000B67A0"/>
    <w:rsid w:val="000B6B67"/>
    <w:rsid w:val="000B7D07"/>
    <w:rsid w:val="000C2AFB"/>
    <w:rsid w:val="000C2EF5"/>
    <w:rsid w:val="000C368F"/>
    <w:rsid w:val="000C3916"/>
    <w:rsid w:val="000C4EB1"/>
    <w:rsid w:val="000C7EE0"/>
    <w:rsid w:val="000D0405"/>
    <w:rsid w:val="000D07CA"/>
    <w:rsid w:val="000D0FA6"/>
    <w:rsid w:val="000D30C1"/>
    <w:rsid w:val="000D30D2"/>
    <w:rsid w:val="000D3B14"/>
    <w:rsid w:val="000D61BA"/>
    <w:rsid w:val="000D716A"/>
    <w:rsid w:val="000D7742"/>
    <w:rsid w:val="000E1318"/>
    <w:rsid w:val="000E2A7C"/>
    <w:rsid w:val="000E336E"/>
    <w:rsid w:val="000E3575"/>
    <w:rsid w:val="000E4E6F"/>
    <w:rsid w:val="000E513E"/>
    <w:rsid w:val="000E5537"/>
    <w:rsid w:val="000E5C2B"/>
    <w:rsid w:val="000E5D51"/>
    <w:rsid w:val="000E7036"/>
    <w:rsid w:val="000F13D2"/>
    <w:rsid w:val="000F1E95"/>
    <w:rsid w:val="000F41DE"/>
    <w:rsid w:val="000F4AA0"/>
    <w:rsid w:val="000F613E"/>
    <w:rsid w:val="000F6DBB"/>
    <w:rsid w:val="00102297"/>
    <w:rsid w:val="00102BAE"/>
    <w:rsid w:val="001043D0"/>
    <w:rsid w:val="001063A9"/>
    <w:rsid w:val="00111462"/>
    <w:rsid w:val="00111635"/>
    <w:rsid w:val="001122F0"/>
    <w:rsid w:val="001132A3"/>
    <w:rsid w:val="00113D70"/>
    <w:rsid w:val="001171B1"/>
    <w:rsid w:val="0011751C"/>
    <w:rsid w:val="001214B6"/>
    <w:rsid w:val="00122B4B"/>
    <w:rsid w:val="00122FCF"/>
    <w:rsid w:val="00123038"/>
    <w:rsid w:val="00124B36"/>
    <w:rsid w:val="00124BA6"/>
    <w:rsid w:val="00124D99"/>
    <w:rsid w:val="00125732"/>
    <w:rsid w:val="00125DB9"/>
    <w:rsid w:val="00126F0C"/>
    <w:rsid w:val="001300B7"/>
    <w:rsid w:val="001306E2"/>
    <w:rsid w:val="0013313E"/>
    <w:rsid w:val="00134603"/>
    <w:rsid w:val="00136F63"/>
    <w:rsid w:val="00140AA2"/>
    <w:rsid w:val="00143E19"/>
    <w:rsid w:val="00143E22"/>
    <w:rsid w:val="001459D8"/>
    <w:rsid w:val="00145F5C"/>
    <w:rsid w:val="001466ED"/>
    <w:rsid w:val="001470A5"/>
    <w:rsid w:val="001474FC"/>
    <w:rsid w:val="00150850"/>
    <w:rsid w:val="00150DA1"/>
    <w:rsid w:val="00151F69"/>
    <w:rsid w:val="00153B94"/>
    <w:rsid w:val="0015409B"/>
    <w:rsid w:val="0015472E"/>
    <w:rsid w:val="001558D6"/>
    <w:rsid w:val="00157010"/>
    <w:rsid w:val="001625F1"/>
    <w:rsid w:val="00162E72"/>
    <w:rsid w:val="0016337B"/>
    <w:rsid w:val="00163630"/>
    <w:rsid w:val="00163A74"/>
    <w:rsid w:val="001655C5"/>
    <w:rsid w:val="0016578D"/>
    <w:rsid w:val="00166FA3"/>
    <w:rsid w:val="00167985"/>
    <w:rsid w:val="00167FBD"/>
    <w:rsid w:val="00170F53"/>
    <w:rsid w:val="001727B1"/>
    <w:rsid w:val="001732C0"/>
    <w:rsid w:val="00173C2D"/>
    <w:rsid w:val="001751D5"/>
    <w:rsid w:val="00175CB9"/>
    <w:rsid w:val="00176A5D"/>
    <w:rsid w:val="00181DC1"/>
    <w:rsid w:val="00182C6D"/>
    <w:rsid w:val="00182C86"/>
    <w:rsid w:val="00182F1A"/>
    <w:rsid w:val="0018442E"/>
    <w:rsid w:val="00186B6B"/>
    <w:rsid w:val="001877D3"/>
    <w:rsid w:val="0019381A"/>
    <w:rsid w:val="00195360"/>
    <w:rsid w:val="00195574"/>
    <w:rsid w:val="00197B83"/>
    <w:rsid w:val="001A2FDD"/>
    <w:rsid w:val="001A3B2B"/>
    <w:rsid w:val="001A3C83"/>
    <w:rsid w:val="001B10A7"/>
    <w:rsid w:val="001B14D8"/>
    <w:rsid w:val="001B169E"/>
    <w:rsid w:val="001B1DAC"/>
    <w:rsid w:val="001B214C"/>
    <w:rsid w:val="001B4483"/>
    <w:rsid w:val="001B7569"/>
    <w:rsid w:val="001C19E1"/>
    <w:rsid w:val="001C1FC0"/>
    <w:rsid w:val="001C3189"/>
    <w:rsid w:val="001C654A"/>
    <w:rsid w:val="001D0045"/>
    <w:rsid w:val="001D0050"/>
    <w:rsid w:val="001D0691"/>
    <w:rsid w:val="001D09F1"/>
    <w:rsid w:val="001D2DC4"/>
    <w:rsid w:val="001D3F0B"/>
    <w:rsid w:val="001D4A93"/>
    <w:rsid w:val="001D6BE6"/>
    <w:rsid w:val="001D732E"/>
    <w:rsid w:val="001E0691"/>
    <w:rsid w:val="001E2774"/>
    <w:rsid w:val="001E28F0"/>
    <w:rsid w:val="001E3409"/>
    <w:rsid w:val="001E3711"/>
    <w:rsid w:val="001E470F"/>
    <w:rsid w:val="001E55F2"/>
    <w:rsid w:val="001E59CB"/>
    <w:rsid w:val="001F1039"/>
    <w:rsid w:val="001F5B87"/>
    <w:rsid w:val="001F65D6"/>
    <w:rsid w:val="001F6F57"/>
    <w:rsid w:val="001F75A9"/>
    <w:rsid w:val="002006FE"/>
    <w:rsid w:val="0020173C"/>
    <w:rsid w:val="002018C2"/>
    <w:rsid w:val="00202548"/>
    <w:rsid w:val="00203753"/>
    <w:rsid w:val="00203761"/>
    <w:rsid w:val="00203A17"/>
    <w:rsid w:val="00206662"/>
    <w:rsid w:val="00206AE2"/>
    <w:rsid w:val="002072CC"/>
    <w:rsid w:val="00211C68"/>
    <w:rsid w:val="00211F43"/>
    <w:rsid w:val="00212C3B"/>
    <w:rsid w:val="0021498E"/>
    <w:rsid w:val="00215430"/>
    <w:rsid w:val="002160F7"/>
    <w:rsid w:val="00216202"/>
    <w:rsid w:val="002215B1"/>
    <w:rsid w:val="00221EB4"/>
    <w:rsid w:val="00224E66"/>
    <w:rsid w:val="002268C3"/>
    <w:rsid w:val="00232090"/>
    <w:rsid w:val="00235C60"/>
    <w:rsid w:val="00236010"/>
    <w:rsid w:val="002366AB"/>
    <w:rsid w:val="00236BD7"/>
    <w:rsid w:val="00240946"/>
    <w:rsid w:val="00240E8A"/>
    <w:rsid w:val="002462E8"/>
    <w:rsid w:val="00246666"/>
    <w:rsid w:val="00250704"/>
    <w:rsid w:val="0025353A"/>
    <w:rsid w:val="00254B11"/>
    <w:rsid w:val="00255468"/>
    <w:rsid w:val="00257968"/>
    <w:rsid w:val="0026049A"/>
    <w:rsid w:val="00260FD2"/>
    <w:rsid w:val="00261447"/>
    <w:rsid w:val="002618AE"/>
    <w:rsid w:val="002638EF"/>
    <w:rsid w:val="0026453F"/>
    <w:rsid w:val="0026542A"/>
    <w:rsid w:val="002654F3"/>
    <w:rsid w:val="0026720B"/>
    <w:rsid w:val="002676C1"/>
    <w:rsid w:val="00272994"/>
    <w:rsid w:val="00273D2A"/>
    <w:rsid w:val="00273F85"/>
    <w:rsid w:val="00275305"/>
    <w:rsid w:val="00280396"/>
    <w:rsid w:val="00281991"/>
    <w:rsid w:val="00286D93"/>
    <w:rsid w:val="0029074A"/>
    <w:rsid w:val="002928E3"/>
    <w:rsid w:val="00293613"/>
    <w:rsid w:val="00293D05"/>
    <w:rsid w:val="00294C85"/>
    <w:rsid w:val="00296EDC"/>
    <w:rsid w:val="002A02AE"/>
    <w:rsid w:val="002A1BEE"/>
    <w:rsid w:val="002A239F"/>
    <w:rsid w:val="002A2E79"/>
    <w:rsid w:val="002A4E02"/>
    <w:rsid w:val="002A4FE2"/>
    <w:rsid w:val="002A50EF"/>
    <w:rsid w:val="002A64B9"/>
    <w:rsid w:val="002A777A"/>
    <w:rsid w:val="002B0E1F"/>
    <w:rsid w:val="002B1DC0"/>
    <w:rsid w:val="002B2864"/>
    <w:rsid w:val="002B2C8B"/>
    <w:rsid w:val="002B40EB"/>
    <w:rsid w:val="002B464C"/>
    <w:rsid w:val="002B4E92"/>
    <w:rsid w:val="002B6CBF"/>
    <w:rsid w:val="002C4818"/>
    <w:rsid w:val="002C4CEF"/>
    <w:rsid w:val="002C56E5"/>
    <w:rsid w:val="002C5DC6"/>
    <w:rsid w:val="002C7667"/>
    <w:rsid w:val="002D09B2"/>
    <w:rsid w:val="002D1E7A"/>
    <w:rsid w:val="002D25DF"/>
    <w:rsid w:val="002D320A"/>
    <w:rsid w:val="002D3810"/>
    <w:rsid w:val="002D5253"/>
    <w:rsid w:val="002D644A"/>
    <w:rsid w:val="002D650F"/>
    <w:rsid w:val="002E0B1F"/>
    <w:rsid w:val="002E4C94"/>
    <w:rsid w:val="002E4D59"/>
    <w:rsid w:val="002E6835"/>
    <w:rsid w:val="002E6CE3"/>
    <w:rsid w:val="002E6FBA"/>
    <w:rsid w:val="002F0723"/>
    <w:rsid w:val="002F0E97"/>
    <w:rsid w:val="002F1909"/>
    <w:rsid w:val="002F4128"/>
    <w:rsid w:val="002F423E"/>
    <w:rsid w:val="002F5AC5"/>
    <w:rsid w:val="002F6E48"/>
    <w:rsid w:val="002F7922"/>
    <w:rsid w:val="002F7F12"/>
    <w:rsid w:val="00302F08"/>
    <w:rsid w:val="00305AC9"/>
    <w:rsid w:val="00310B6F"/>
    <w:rsid w:val="003117F5"/>
    <w:rsid w:val="00313D30"/>
    <w:rsid w:val="00314EF6"/>
    <w:rsid w:val="003154A5"/>
    <w:rsid w:val="003171D5"/>
    <w:rsid w:val="003217BE"/>
    <w:rsid w:val="00321A1A"/>
    <w:rsid w:val="00324AAD"/>
    <w:rsid w:val="00324D65"/>
    <w:rsid w:val="00325AEC"/>
    <w:rsid w:val="00326939"/>
    <w:rsid w:val="00326D6F"/>
    <w:rsid w:val="003272E9"/>
    <w:rsid w:val="00331694"/>
    <w:rsid w:val="003319DB"/>
    <w:rsid w:val="00334105"/>
    <w:rsid w:val="00334CA9"/>
    <w:rsid w:val="003373A4"/>
    <w:rsid w:val="00337532"/>
    <w:rsid w:val="00337760"/>
    <w:rsid w:val="00340E49"/>
    <w:rsid w:val="00340FDE"/>
    <w:rsid w:val="003413F9"/>
    <w:rsid w:val="0034244B"/>
    <w:rsid w:val="00342D2C"/>
    <w:rsid w:val="00344318"/>
    <w:rsid w:val="003445B2"/>
    <w:rsid w:val="00344C0C"/>
    <w:rsid w:val="00345F57"/>
    <w:rsid w:val="00347318"/>
    <w:rsid w:val="00347C25"/>
    <w:rsid w:val="003514B0"/>
    <w:rsid w:val="0035188C"/>
    <w:rsid w:val="00352C98"/>
    <w:rsid w:val="00353A8B"/>
    <w:rsid w:val="003542F1"/>
    <w:rsid w:val="00354C80"/>
    <w:rsid w:val="00354D96"/>
    <w:rsid w:val="00362199"/>
    <w:rsid w:val="00362407"/>
    <w:rsid w:val="003641C1"/>
    <w:rsid w:val="00364CD7"/>
    <w:rsid w:val="003655DE"/>
    <w:rsid w:val="00365CDD"/>
    <w:rsid w:val="003663EC"/>
    <w:rsid w:val="00367B98"/>
    <w:rsid w:val="00367C5E"/>
    <w:rsid w:val="00367EAF"/>
    <w:rsid w:val="0037010B"/>
    <w:rsid w:val="00370B37"/>
    <w:rsid w:val="003737A1"/>
    <w:rsid w:val="00373989"/>
    <w:rsid w:val="003741AB"/>
    <w:rsid w:val="00374209"/>
    <w:rsid w:val="003744ED"/>
    <w:rsid w:val="00374607"/>
    <w:rsid w:val="00376001"/>
    <w:rsid w:val="003760BE"/>
    <w:rsid w:val="0037766A"/>
    <w:rsid w:val="00377A63"/>
    <w:rsid w:val="0038142F"/>
    <w:rsid w:val="00381448"/>
    <w:rsid w:val="00381E64"/>
    <w:rsid w:val="003830AF"/>
    <w:rsid w:val="0038425E"/>
    <w:rsid w:val="00387FDB"/>
    <w:rsid w:val="00392C6F"/>
    <w:rsid w:val="00392D1E"/>
    <w:rsid w:val="003932A0"/>
    <w:rsid w:val="00395652"/>
    <w:rsid w:val="00395EAE"/>
    <w:rsid w:val="00396543"/>
    <w:rsid w:val="0039753C"/>
    <w:rsid w:val="003979A2"/>
    <w:rsid w:val="003A1E25"/>
    <w:rsid w:val="003A2947"/>
    <w:rsid w:val="003A2A32"/>
    <w:rsid w:val="003A4C39"/>
    <w:rsid w:val="003B3933"/>
    <w:rsid w:val="003B3C7E"/>
    <w:rsid w:val="003C18A1"/>
    <w:rsid w:val="003C1CF8"/>
    <w:rsid w:val="003C4E71"/>
    <w:rsid w:val="003C7705"/>
    <w:rsid w:val="003D1123"/>
    <w:rsid w:val="003D2061"/>
    <w:rsid w:val="003D3C43"/>
    <w:rsid w:val="003D3E5C"/>
    <w:rsid w:val="003D42AD"/>
    <w:rsid w:val="003D541E"/>
    <w:rsid w:val="003E29C4"/>
    <w:rsid w:val="003E4A33"/>
    <w:rsid w:val="003E6AB1"/>
    <w:rsid w:val="003E71E0"/>
    <w:rsid w:val="003F10EB"/>
    <w:rsid w:val="003F20CF"/>
    <w:rsid w:val="003F376F"/>
    <w:rsid w:val="003F3A64"/>
    <w:rsid w:val="003F7302"/>
    <w:rsid w:val="003F746C"/>
    <w:rsid w:val="0040088E"/>
    <w:rsid w:val="00400BA4"/>
    <w:rsid w:val="0040115A"/>
    <w:rsid w:val="00401DA5"/>
    <w:rsid w:val="00402C40"/>
    <w:rsid w:val="004076BB"/>
    <w:rsid w:val="00411D4C"/>
    <w:rsid w:val="00414EBD"/>
    <w:rsid w:val="00416AD2"/>
    <w:rsid w:val="00416F32"/>
    <w:rsid w:val="00417752"/>
    <w:rsid w:val="004209FB"/>
    <w:rsid w:val="0042175F"/>
    <w:rsid w:val="00421FE6"/>
    <w:rsid w:val="00422561"/>
    <w:rsid w:val="0042364E"/>
    <w:rsid w:val="0042502F"/>
    <w:rsid w:val="00425885"/>
    <w:rsid w:val="004260B4"/>
    <w:rsid w:val="00430463"/>
    <w:rsid w:val="00431271"/>
    <w:rsid w:val="004313A4"/>
    <w:rsid w:val="00431858"/>
    <w:rsid w:val="0043372D"/>
    <w:rsid w:val="004341BE"/>
    <w:rsid w:val="004359DA"/>
    <w:rsid w:val="00440342"/>
    <w:rsid w:val="004411F7"/>
    <w:rsid w:val="00441267"/>
    <w:rsid w:val="004415F5"/>
    <w:rsid w:val="00441857"/>
    <w:rsid w:val="00441C34"/>
    <w:rsid w:val="0044279B"/>
    <w:rsid w:val="00443A6A"/>
    <w:rsid w:val="00444F75"/>
    <w:rsid w:val="00446376"/>
    <w:rsid w:val="00446FF7"/>
    <w:rsid w:val="00447193"/>
    <w:rsid w:val="0045001E"/>
    <w:rsid w:val="004535F4"/>
    <w:rsid w:val="004559C2"/>
    <w:rsid w:val="00455F0C"/>
    <w:rsid w:val="004600B7"/>
    <w:rsid w:val="00461209"/>
    <w:rsid w:val="004612B0"/>
    <w:rsid w:val="004670E3"/>
    <w:rsid w:val="00475BB2"/>
    <w:rsid w:val="00480246"/>
    <w:rsid w:val="00481901"/>
    <w:rsid w:val="0048222E"/>
    <w:rsid w:val="00483B2E"/>
    <w:rsid w:val="00483FB4"/>
    <w:rsid w:val="0048435C"/>
    <w:rsid w:val="00485210"/>
    <w:rsid w:val="004852CF"/>
    <w:rsid w:val="004863AD"/>
    <w:rsid w:val="00487E4C"/>
    <w:rsid w:val="00491E08"/>
    <w:rsid w:val="0049310B"/>
    <w:rsid w:val="00493D6F"/>
    <w:rsid w:val="00493E0B"/>
    <w:rsid w:val="00495D09"/>
    <w:rsid w:val="004A089B"/>
    <w:rsid w:val="004A14A2"/>
    <w:rsid w:val="004A175C"/>
    <w:rsid w:val="004A1FDC"/>
    <w:rsid w:val="004A3A0B"/>
    <w:rsid w:val="004A3D90"/>
    <w:rsid w:val="004A6A0D"/>
    <w:rsid w:val="004B0E14"/>
    <w:rsid w:val="004B26B2"/>
    <w:rsid w:val="004B32BD"/>
    <w:rsid w:val="004B32CB"/>
    <w:rsid w:val="004B3EA4"/>
    <w:rsid w:val="004B4F28"/>
    <w:rsid w:val="004B54BB"/>
    <w:rsid w:val="004B5507"/>
    <w:rsid w:val="004C343D"/>
    <w:rsid w:val="004C3F32"/>
    <w:rsid w:val="004C4391"/>
    <w:rsid w:val="004C4581"/>
    <w:rsid w:val="004C4783"/>
    <w:rsid w:val="004D0C79"/>
    <w:rsid w:val="004D232C"/>
    <w:rsid w:val="004D36DE"/>
    <w:rsid w:val="004D5CAB"/>
    <w:rsid w:val="004E19CA"/>
    <w:rsid w:val="004E292B"/>
    <w:rsid w:val="004E3619"/>
    <w:rsid w:val="004E3B9C"/>
    <w:rsid w:val="004E4118"/>
    <w:rsid w:val="004E58AC"/>
    <w:rsid w:val="004E6CF9"/>
    <w:rsid w:val="004F1DED"/>
    <w:rsid w:val="004F2154"/>
    <w:rsid w:val="004F3987"/>
    <w:rsid w:val="004F4209"/>
    <w:rsid w:val="004F5C82"/>
    <w:rsid w:val="004F67CB"/>
    <w:rsid w:val="005010D8"/>
    <w:rsid w:val="00501E3C"/>
    <w:rsid w:val="00502981"/>
    <w:rsid w:val="00503111"/>
    <w:rsid w:val="00503AB6"/>
    <w:rsid w:val="00503DDB"/>
    <w:rsid w:val="00504537"/>
    <w:rsid w:val="00504C18"/>
    <w:rsid w:val="0050606B"/>
    <w:rsid w:val="005072C7"/>
    <w:rsid w:val="00511913"/>
    <w:rsid w:val="005127F3"/>
    <w:rsid w:val="00513BCC"/>
    <w:rsid w:val="0051410B"/>
    <w:rsid w:val="00514FED"/>
    <w:rsid w:val="00520678"/>
    <w:rsid w:val="00520BFA"/>
    <w:rsid w:val="005257F2"/>
    <w:rsid w:val="00526961"/>
    <w:rsid w:val="00526D20"/>
    <w:rsid w:val="00526DDD"/>
    <w:rsid w:val="00527556"/>
    <w:rsid w:val="00527FAD"/>
    <w:rsid w:val="00531F00"/>
    <w:rsid w:val="00534845"/>
    <w:rsid w:val="00541219"/>
    <w:rsid w:val="00541456"/>
    <w:rsid w:val="00541BC1"/>
    <w:rsid w:val="00550BEB"/>
    <w:rsid w:val="00550CCF"/>
    <w:rsid w:val="005525C5"/>
    <w:rsid w:val="005534DC"/>
    <w:rsid w:val="00553765"/>
    <w:rsid w:val="005562FA"/>
    <w:rsid w:val="005570EA"/>
    <w:rsid w:val="005576A2"/>
    <w:rsid w:val="005610F2"/>
    <w:rsid w:val="00561A1D"/>
    <w:rsid w:val="00562044"/>
    <w:rsid w:val="005628BB"/>
    <w:rsid w:val="00562D68"/>
    <w:rsid w:val="00566569"/>
    <w:rsid w:val="0056729C"/>
    <w:rsid w:val="00570993"/>
    <w:rsid w:val="0057131E"/>
    <w:rsid w:val="005718EF"/>
    <w:rsid w:val="005722EE"/>
    <w:rsid w:val="005725D5"/>
    <w:rsid w:val="005727F2"/>
    <w:rsid w:val="0057298F"/>
    <w:rsid w:val="00572B7C"/>
    <w:rsid w:val="00573388"/>
    <w:rsid w:val="005743D7"/>
    <w:rsid w:val="00575785"/>
    <w:rsid w:val="00575EC4"/>
    <w:rsid w:val="00577948"/>
    <w:rsid w:val="005812D4"/>
    <w:rsid w:val="00583274"/>
    <w:rsid w:val="0058451A"/>
    <w:rsid w:val="00584936"/>
    <w:rsid w:val="00591F8F"/>
    <w:rsid w:val="00592245"/>
    <w:rsid w:val="0059337C"/>
    <w:rsid w:val="00593AF0"/>
    <w:rsid w:val="0059435F"/>
    <w:rsid w:val="0059481F"/>
    <w:rsid w:val="00595F8B"/>
    <w:rsid w:val="005967CE"/>
    <w:rsid w:val="005A05AC"/>
    <w:rsid w:val="005A07F0"/>
    <w:rsid w:val="005A08F5"/>
    <w:rsid w:val="005A1252"/>
    <w:rsid w:val="005A19C5"/>
    <w:rsid w:val="005A235F"/>
    <w:rsid w:val="005A3BC3"/>
    <w:rsid w:val="005A4C9F"/>
    <w:rsid w:val="005A7BA0"/>
    <w:rsid w:val="005B2543"/>
    <w:rsid w:val="005B299C"/>
    <w:rsid w:val="005B2FAC"/>
    <w:rsid w:val="005B3015"/>
    <w:rsid w:val="005B3231"/>
    <w:rsid w:val="005B3BB2"/>
    <w:rsid w:val="005B4763"/>
    <w:rsid w:val="005B49DF"/>
    <w:rsid w:val="005B52D9"/>
    <w:rsid w:val="005B623D"/>
    <w:rsid w:val="005C139F"/>
    <w:rsid w:val="005C1EB2"/>
    <w:rsid w:val="005C2D89"/>
    <w:rsid w:val="005C3493"/>
    <w:rsid w:val="005C3C24"/>
    <w:rsid w:val="005C3CD9"/>
    <w:rsid w:val="005C6D15"/>
    <w:rsid w:val="005C72D8"/>
    <w:rsid w:val="005D04B9"/>
    <w:rsid w:val="005D0E30"/>
    <w:rsid w:val="005D1890"/>
    <w:rsid w:val="005D2699"/>
    <w:rsid w:val="005D4025"/>
    <w:rsid w:val="005D7B39"/>
    <w:rsid w:val="005D7C65"/>
    <w:rsid w:val="005E053E"/>
    <w:rsid w:val="005E1E45"/>
    <w:rsid w:val="005E31C6"/>
    <w:rsid w:val="005E363F"/>
    <w:rsid w:val="005E5A82"/>
    <w:rsid w:val="005F00B0"/>
    <w:rsid w:val="005F0D8E"/>
    <w:rsid w:val="005F160B"/>
    <w:rsid w:val="005F35D5"/>
    <w:rsid w:val="005F3C76"/>
    <w:rsid w:val="005F751A"/>
    <w:rsid w:val="005F7566"/>
    <w:rsid w:val="005F789F"/>
    <w:rsid w:val="00602F21"/>
    <w:rsid w:val="00604D5D"/>
    <w:rsid w:val="0060718F"/>
    <w:rsid w:val="006111BC"/>
    <w:rsid w:val="006119B4"/>
    <w:rsid w:val="006120BD"/>
    <w:rsid w:val="00612EAD"/>
    <w:rsid w:val="006136C9"/>
    <w:rsid w:val="006143F9"/>
    <w:rsid w:val="0061616F"/>
    <w:rsid w:val="00617739"/>
    <w:rsid w:val="00620D65"/>
    <w:rsid w:val="00621061"/>
    <w:rsid w:val="00623CD7"/>
    <w:rsid w:val="00624169"/>
    <w:rsid w:val="00625608"/>
    <w:rsid w:val="006265E8"/>
    <w:rsid w:val="00627BCB"/>
    <w:rsid w:val="00633AB9"/>
    <w:rsid w:val="006343A9"/>
    <w:rsid w:val="006351E8"/>
    <w:rsid w:val="00635701"/>
    <w:rsid w:val="0063574D"/>
    <w:rsid w:val="00636133"/>
    <w:rsid w:val="00636D4E"/>
    <w:rsid w:val="00637983"/>
    <w:rsid w:val="006426EF"/>
    <w:rsid w:val="00642F17"/>
    <w:rsid w:val="00643A95"/>
    <w:rsid w:val="00644E32"/>
    <w:rsid w:val="0064504E"/>
    <w:rsid w:val="00646228"/>
    <w:rsid w:val="006467F7"/>
    <w:rsid w:val="006516B8"/>
    <w:rsid w:val="00651A2C"/>
    <w:rsid w:val="00651C73"/>
    <w:rsid w:val="00652B22"/>
    <w:rsid w:val="00653B0D"/>
    <w:rsid w:val="00657038"/>
    <w:rsid w:val="00657195"/>
    <w:rsid w:val="006576C9"/>
    <w:rsid w:val="00657924"/>
    <w:rsid w:val="006612B9"/>
    <w:rsid w:val="00663063"/>
    <w:rsid w:val="00664BAF"/>
    <w:rsid w:val="006664D2"/>
    <w:rsid w:val="00670198"/>
    <w:rsid w:val="006746AC"/>
    <w:rsid w:val="00675120"/>
    <w:rsid w:val="00676D13"/>
    <w:rsid w:val="00677FB7"/>
    <w:rsid w:val="006804A1"/>
    <w:rsid w:val="00680902"/>
    <w:rsid w:val="00683F06"/>
    <w:rsid w:val="0068432D"/>
    <w:rsid w:val="00684C32"/>
    <w:rsid w:val="00685E4A"/>
    <w:rsid w:val="00690D90"/>
    <w:rsid w:val="0069224B"/>
    <w:rsid w:val="00693167"/>
    <w:rsid w:val="00693A28"/>
    <w:rsid w:val="00695BA3"/>
    <w:rsid w:val="006A5100"/>
    <w:rsid w:val="006A6252"/>
    <w:rsid w:val="006A6FD5"/>
    <w:rsid w:val="006B1413"/>
    <w:rsid w:val="006B3093"/>
    <w:rsid w:val="006B325A"/>
    <w:rsid w:val="006B44A8"/>
    <w:rsid w:val="006B48A7"/>
    <w:rsid w:val="006B540C"/>
    <w:rsid w:val="006B6A5D"/>
    <w:rsid w:val="006B7155"/>
    <w:rsid w:val="006B7599"/>
    <w:rsid w:val="006C1BF5"/>
    <w:rsid w:val="006C59D2"/>
    <w:rsid w:val="006C7043"/>
    <w:rsid w:val="006D05CF"/>
    <w:rsid w:val="006D0A54"/>
    <w:rsid w:val="006D14F2"/>
    <w:rsid w:val="006D15B5"/>
    <w:rsid w:val="006D1DB7"/>
    <w:rsid w:val="006D2B4C"/>
    <w:rsid w:val="006D5283"/>
    <w:rsid w:val="006D6162"/>
    <w:rsid w:val="006D7B3C"/>
    <w:rsid w:val="006E0D31"/>
    <w:rsid w:val="006E3F93"/>
    <w:rsid w:val="006F06B9"/>
    <w:rsid w:val="006F1A89"/>
    <w:rsid w:val="006F261E"/>
    <w:rsid w:val="006F32F3"/>
    <w:rsid w:val="006F361F"/>
    <w:rsid w:val="006F5D05"/>
    <w:rsid w:val="00700BB3"/>
    <w:rsid w:val="00701220"/>
    <w:rsid w:val="007012A1"/>
    <w:rsid w:val="00706F2C"/>
    <w:rsid w:val="00710CE0"/>
    <w:rsid w:val="00711BC4"/>
    <w:rsid w:val="007129EA"/>
    <w:rsid w:val="0071399F"/>
    <w:rsid w:val="00713C16"/>
    <w:rsid w:val="00714407"/>
    <w:rsid w:val="007144A2"/>
    <w:rsid w:val="00716DAB"/>
    <w:rsid w:val="00717BC5"/>
    <w:rsid w:val="00717EBD"/>
    <w:rsid w:val="00717FBC"/>
    <w:rsid w:val="00720327"/>
    <w:rsid w:val="00720606"/>
    <w:rsid w:val="00721D2A"/>
    <w:rsid w:val="00724F13"/>
    <w:rsid w:val="00725E5B"/>
    <w:rsid w:val="0072624A"/>
    <w:rsid w:val="00727DC3"/>
    <w:rsid w:val="007302E3"/>
    <w:rsid w:val="00731E76"/>
    <w:rsid w:val="00732582"/>
    <w:rsid w:val="00734291"/>
    <w:rsid w:val="00735AC9"/>
    <w:rsid w:val="00735CAD"/>
    <w:rsid w:val="00735D0B"/>
    <w:rsid w:val="00737F82"/>
    <w:rsid w:val="00740CEA"/>
    <w:rsid w:val="00741982"/>
    <w:rsid w:val="00742C09"/>
    <w:rsid w:val="007444A9"/>
    <w:rsid w:val="00745A53"/>
    <w:rsid w:val="00745EB8"/>
    <w:rsid w:val="00746DCE"/>
    <w:rsid w:val="00750F57"/>
    <w:rsid w:val="00752AAC"/>
    <w:rsid w:val="00753632"/>
    <w:rsid w:val="0075368B"/>
    <w:rsid w:val="0075467B"/>
    <w:rsid w:val="00755503"/>
    <w:rsid w:val="00757D52"/>
    <w:rsid w:val="00757EBC"/>
    <w:rsid w:val="007602D4"/>
    <w:rsid w:val="00761214"/>
    <w:rsid w:val="00762C66"/>
    <w:rsid w:val="00766093"/>
    <w:rsid w:val="007663FD"/>
    <w:rsid w:val="007667BE"/>
    <w:rsid w:val="007708C4"/>
    <w:rsid w:val="00770AEE"/>
    <w:rsid w:val="00772523"/>
    <w:rsid w:val="00773A21"/>
    <w:rsid w:val="00774EE9"/>
    <w:rsid w:val="00776908"/>
    <w:rsid w:val="00777BA6"/>
    <w:rsid w:val="00781076"/>
    <w:rsid w:val="007819D5"/>
    <w:rsid w:val="0078227F"/>
    <w:rsid w:val="00783B29"/>
    <w:rsid w:val="007852D1"/>
    <w:rsid w:val="0079218C"/>
    <w:rsid w:val="00792374"/>
    <w:rsid w:val="00793998"/>
    <w:rsid w:val="007942FA"/>
    <w:rsid w:val="007947B7"/>
    <w:rsid w:val="007A0687"/>
    <w:rsid w:val="007A0B25"/>
    <w:rsid w:val="007A0E27"/>
    <w:rsid w:val="007A3BD6"/>
    <w:rsid w:val="007A508E"/>
    <w:rsid w:val="007A75D3"/>
    <w:rsid w:val="007A7638"/>
    <w:rsid w:val="007A7F53"/>
    <w:rsid w:val="007B0235"/>
    <w:rsid w:val="007B4A4A"/>
    <w:rsid w:val="007B5120"/>
    <w:rsid w:val="007B5965"/>
    <w:rsid w:val="007B5B29"/>
    <w:rsid w:val="007B663A"/>
    <w:rsid w:val="007C109D"/>
    <w:rsid w:val="007C1FB2"/>
    <w:rsid w:val="007C3042"/>
    <w:rsid w:val="007C3570"/>
    <w:rsid w:val="007C616F"/>
    <w:rsid w:val="007C6581"/>
    <w:rsid w:val="007C6CF2"/>
    <w:rsid w:val="007C71BD"/>
    <w:rsid w:val="007C7325"/>
    <w:rsid w:val="007C7C51"/>
    <w:rsid w:val="007D0049"/>
    <w:rsid w:val="007D0F67"/>
    <w:rsid w:val="007D13D1"/>
    <w:rsid w:val="007D2BD6"/>
    <w:rsid w:val="007D3069"/>
    <w:rsid w:val="007D3B9D"/>
    <w:rsid w:val="007D3C65"/>
    <w:rsid w:val="007E1042"/>
    <w:rsid w:val="007E152F"/>
    <w:rsid w:val="007E2AA3"/>
    <w:rsid w:val="007E3828"/>
    <w:rsid w:val="007E3D9A"/>
    <w:rsid w:val="007E4AE4"/>
    <w:rsid w:val="007E66CE"/>
    <w:rsid w:val="007E7E7C"/>
    <w:rsid w:val="007F0B6D"/>
    <w:rsid w:val="007F0DFA"/>
    <w:rsid w:val="007F2209"/>
    <w:rsid w:val="007F3472"/>
    <w:rsid w:val="007F47A4"/>
    <w:rsid w:val="007F4C96"/>
    <w:rsid w:val="007F5163"/>
    <w:rsid w:val="007F5D8A"/>
    <w:rsid w:val="007F6770"/>
    <w:rsid w:val="007F7110"/>
    <w:rsid w:val="00800336"/>
    <w:rsid w:val="008012BA"/>
    <w:rsid w:val="00801A27"/>
    <w:rsid w:val="00802BB0"/>
    <w:rsid w:val="0080541C"/>
    <w:rsid w:val="00805CBB"/>
    <w:rsid w:val="008064F8"/>
    <w:rsid w:val="00807730"/>
    <w:rsid w:val="0081196D"/>
    <w:rsid w:val="00813782"/>
    <w:rsid w:val="0082008D"/>
    <w:rsid w:val="008200B2"/>
    <w:rsid w:val="00820E01"/>
    <w:rsid w:val="00822647"/>
    <w:rsid w:val="00823998"/>
    <w:rsid w:val="00825D5A"/>
    <w:rsid w:val="008307B2"/>
    <w:rsid w:val="00830A98"/>
    <w:rsid w:val="00830BE5"/>
    <w:rsid w:val="00832306"/>
    <w:rsid w:val="00834A3D"/>
    <w:rsid w:val="00835BFD"/>
    <w:rsid w:val="0084142B"/>
    <w:rsid w:val="00843152"/>
    <w:rsid w:val="00843B9A"/>
    <w:rsid w:val="00852DB9"/>
    <w:rsid w:val="008530B3"/>
    <w:rsid w:val="0085357D"/>
    <w:rsid w:val="0085585E"/>
    <w:rsid w:val="00856442"/>
    <w:rsid w:val="008578B8"/>
    <w:rsid w:val="00860B28"/>
    <w:rsid w:val="008621C0"/>
    <w:rsid w:val="00866D1F"/>
    <w:rsid w:val="00866FF5"/>
    <w:rsid w:val="0087057B"/>
    <w:rsid w:val="00872C6B"/>
    <w:rsid w:val="00873083"/>
    <w:rsid w:val="0087357C"/>
    <w:rsid w:val="00875AD1"/>
    <w:rsid w:val="00875EF2"/>
    <w:rsid w:val="008778B6"/>
    <w:rsid w:val="0088087F"/>
    <w:rsid w:val="00880E98"/>
    <w:rsid w:val="00882CCA"/>
    <w:rsid w:val="00883AD9"/>
    <w:rsid w:val="00884744"/>
    <w:rsid w:val="0088522D"/>
    <w:rsid w:val="00887C1A"/>
    <w:rsid w:val="008900B9"/>
    <w:rsid w:val="00890E48"/>
    <w:rsid w:val="00891DF4"/>
    <w:rsid w:val="008922D0"/>
    <w:rsid w:val="00897ED6"/>
    <w:rsid w:val="008A13D4"/>
    <w:rsid w:val="008A276F"/>
    <w:rsid w:val="008A580A"/>
    <w:rsid w:val="008A58BB"/>
    <w:rsid w:val="008A615A"/>
    <w:rsid w:val="008A6E38"/>
    <w:rsid w:val="008B256B"/>
    <w:rsid w:val="008B430C"/>
    <w:rsid w:val="008B4F0E"/>
    <w:rsid w:val="008B6E6E"/>
    <w:rsid w:val="008B71D9"/>
    <w:rsid w:val="008C252D"/>
    <w:rsid w:val="008C31B6"/>
    <w:rsid w:val="008C4778"/>
    <w:rsid w:val="008C4E6C"/>
    <w:rsid w:val="008C76F1"/>
    <w:rsid w:val="008C78CC"/>
    <w:rsid w:val="008D05DC"/>
    <w:rsid w:val="008D0E9D"/>
    <w:rsid w:val="008D10B9"/>
    <w:rsid w:val="008D131F"/>
    <w:rsid w:val="008D15D8"/>
    <w:rsid w:val="008D3741"/>
    <w:rsid w:val="008D48AC"/>
    <w:rsid w:val="008D6FE6"/>
    <w:rsid w:val="008E02D2"/>
    <w:rsid w:val="008E1565"/>
    <w:rsid w:val="008E2CF0"/>
    <w:rsid w:val="008E37CF"/>
    <w:rsid w:val="008E4621"/>
    <w:rsid w:val="008E689C"/>
    <w:rsid w:val="008E719F"/>
    <w:rsid w:val="008E726E"/>
    <w:rsid w:val="008E7A9A"/>
    <w:rsid w:val="008F1E1C"/>
    <w:rsid w:val="008F350C"/>
    <w:rsid w:val="008F39D3"/>
    <w:rsid w:val="008F48F4"/>
    <w:rsid w:val="008F6D95"/>
    <w:rsid w:val="008F6DD8"/>
    <w:rsid w:val="00900C12"/>
    <w:rsid w:val="00903DE7"/>
    <w:rsid w:val="00904347"/>
    <w:rsid w:val="0090538D"/>
    <w:rsid w:val="00905FEA"/>
    <w:rsid w:val="0090690D"/>
    <w:rsid w:val="00907072"/>
    <w:rsid w:val="00907F35"/>
    <w:rsid w:val="00911290"/>
    <w:rsid w:val="00911F03"/>
    <w:rsid w:val="009121BB"/>
    <w:rsid w:val="00914DBB"/>
    <w:rsid w:val="00917FB1"/>
    <w:rsid w:val="0092043E"/>
    <w:rsid w:val="00921C04"/>
    <w:rsid w:val="00922E19"/>
    <w:rsid w:val="00924498"/>
    <w:rsid w:val="0092452A"/>
    <w:rsid w:val="00924698"/>
    <w:rsid w:val="00924EAB"/>
    <w:rsid w:val="00926D5C"/>
    <w:rsid w:val="00930197"/>
    <w:rsid w:val="0093130A"/>
    <w:rsid w:val="009321AC"/>
    <w:rsid w:val="0093256D"/>
    <w:rsid w:val="009325C1"/>
    <w:rsid w:val="00932C4B"/>
    <w:rsid w:val="0093520B"/>
    <w:rsid w:val="0093545E"/>
    <w:rsid w:val="00935653"/>
    <w:rsid w:val="00937C32"/>
    <w:rsid w:val="009403E9"/>
    <w:rsid w:val="0094109C"/>
    <w:rsid w:val="009419C0"/>
    <w:rsid w:val="00941DDE"/>
    <w:rsid w:val="00945B4C"/>
    <w:rsid w:val="00945DF0"/>
    <w:rsid w:val="00946FEF"/>
    <w:rsid w:val="009474E8"/>
    <w:rsid w:val="009507A5"/>
    <w:rsid w:val="00950937"/>
    <w:rsid w:val="0095160A"/>
    <w:rsid w:val="00953542"/>
    <w:rsid w:val="009536C9"/>
    <w:rsid w:val="009538C8"/>
    <w:rsid w:val="00955C2F"/>
    <w:rsid w:val="00957827"/>
    <w:rsid w:val="00960B04"/>
    <w:rsid w:val="00960FA8"/>
    <w:rsid w:val="0096148F"/>
    <w:rsid w:val="00962ED5"/>
    <w:rsid w:val="00963C6F"/>
    <w:rsid w:val="0096438D"/>
    <w:rsid w:val="009648E6"/>
    <w:rsid w:val="00966500"/>
    <w:rsid w:val="009667F1"/>
    <w:rsid w:val="00966AEC"/>
    <w:rsid w:val="00966E9D"/>
    <w:rsid w:val="0096766B"/>
    <w:rsid w:val="009678C7"/>
    <w:rsid w:val="00967DE4"/>
    <w:rsid w:val="009705A3"/>
    <w:rsid w:val="0097499C"/>
    <w:rsid w:val="00974BA1"/>
    <w:rsid w:val="00975D5E"/>
    <w:rsid w:val="00976EAC"/>
    <w:rsid w:val="0097722D"/>
    <w:rsid w:val="009803C3"/>
    <w:rsid w:val="009829AA"/>
    <w:rsid w:val="00982E36"/>
    <w:rsid w:val="009847C3"/>
    <w:rsid w:val="00986011"/>
    <w:rsid w:val="0098668D"/>
    <w:rsid w:val="009867F0"/>
    <w:rsid w:val="00986FE4"/>
    <w:rsid w:val="00990E19"/>
    <w:rsid w:val="00990E34"/>
    <w:rsid w:val="00992B12"/>
    <w:rsid w:val="00994630"/>
    <w:rsid w:val="009946DF"/>
    <w:rsid w:val="00995667"/>
    <w:rsid w:val="00995DE9"/>
    <w:rsid w:val="009A18F8"/>
    <w:rsid w:val="009A2B26"/>
    <w:rsid w:val="009A3EB6"/>
    <w:rsid w:val="009A4773"/>
    <w:rsid w:val="009A68FF"/>
    <w:rsid w:val="009A6D5D"/>
    <w:rsid w:val="009B0BF0"/>
    <w:rsid w:val="009B1358"/>
    <w:rsid w:val="009B18F6"/>
    <w:rsid w:val="009B3376"/>
    <w:rsid w:val="009B688C"/>
    <w:rsid w:val="009B7BA1"/>
    <w:rsid w:val="009C0964"/>
    <w:rsid w:val="009C282F"/>
    <w:rsid w:val="009C799F"/>
    <w:rsid w:val="009D1C36"/>
    <w:rsid w:val="009D2D9D"/>
    <w:rsid w:val="009D477B"/>
    <w:rsid w:val="009E0A5E"/>
    <w:rsid w:val="009E0B17"/>
    <w:rsid w:val="009E299F"/>
    <w:rsid w:val="009E2F0F"/>
    <w:rsid w:val="009E3C04"/>
    <w:rsid w:val="009E3E3F"/>
    <w:rsid w:val="009E55D3"/>
    <w:rsid w:val="009E7BC4"/>
    <w:rsid w:val="009F1EE6"/>
    <w:rsid w:val="009F3C61"/>
    <w:rsid w:val="009F591F"/>
    <w:rsid w:val="009F5EB0"/>
    <w:rsid w:val="009F6853"/>
    <w:rsid w:val="009F6855"/>
    <w:rsid w:val="009F71AC"/>
    <w:rsid w:val="009F7C2D"/>
    <w:rsid w:val="00A00A77"/>
    <w:rsid w:val="00A01D82"/>
    <w:rsid w:val="00A02AC1"/>
    <w:rsid w:val="00A03C9A"/>
    <w:rsid w:val="00A03D6C"/>
    <w:rsid w:val="00A0485B"/>
    <w:rsid w:val="00A05F3D"/>
    <w:rsid w:val="00A0690F"/>
    <w:rsid w:val="00A0713F"/>
    <w:rsid w:val="00A07987"/>
    <w:rsid w:val="00A113D9"/>
    <w:rsid w:val="00A12294"/>
    <w:rsid w:val="00A12B90"/>
    <w:rsid w:val="00A13ADC"/>
    <w:rsid w:val="00A14341"/>
    <w:rsid w:val="00A14383"/>
    <w:rsid w:val="00A15180"/>
    <w:rsid w:val="00A15B14"/>
    <w:rsid w:val="00A15BC9"/>
    <w:rsid w:val="00A15FE0"/>
    <w:rsid w:val="00A1648F"/>
    <w:rsid w:val="00A205AF"/>
    <w:rsid w:val="00A22BAF"/>
    <w:rsid w:val="00A23972"/>
    <w:rsid w:val="00A25660"/>
    <w:rsid w:val="00A279B2"/>
    <w:rsid w:val="00A30B11"/>
    <w:rsid w:val="00A30F4F"/>
    <w:rsid w:val="00A319E0"/>
    <w:rsid w:val="00A3309A"/>
    <w:rsid w:val="00A36CDF"/>
    <w:rsid w:val="00A40D2C"/>
    <w:rsid w:val="00A426B2"/>
    <w:rsid w:val="00A43759"/>
    <w:rsid w:val="00A44636"/>
    <w:rsid w:val="00A45EDA"/>
    <w:rsid w:val="00A507AA"/>
    <w:rsid w:val="00A527BB"/>
    <w:rsid w:val="00A52837"/>
    <w:rsid w:val="00A53EFA"/>
    <w:rsid w:val="00A54D2C"/>
    <w:rsid w:val="00A55A29"/>
    <w:rsid w:val="00A5610D"/>
    <w:rsid w:val="00A565FF"/>
    <w:rsid w:val="00A60810"/>
    <w:rsid w:val="00A62B31"/>
    <w:rsid w:val="00A62BB4"/>
    <w:rsid w:val="00A63000"/>
    <w:rsid w:val="00A6336B"/>
    <w:rsid w:val="00A71556"/>
    <w:rsid w:val="00A71C10"/>
    <w:rsid w:val="00A72761"/>
    <w:rsid w:val="00A739FA"/>
    <w:rsid w:val="00A750FF"/>
    <w:rsid w:val="00A75421"/>
    <w:rsid w:val="00A80469"/>
    <w:rsid w:val="00A80FED"/>
    <w:rsid w:val="00A82488"/>
    <w:rsid w:val="00A8298B"/>
    <w:rsid w:val="00A8383A"/>
    <w:rsid w:val="00A84CCC"/>
    <w:rsid w:val="00A851D5"/>
    <w:rsid w:val="00A8569F"/>
    <w:rsid w:val="00A90129"/>
    <w:rsid w:val="00A9036C"/>
    <w:rsid w:val="00A91222"/>
    <w:rsid w:val="00A91319"/>
    <w:rsid w:val="00A91467"/>
    <w:rsid w:val="00A9256C"/>
    <w:rsid w:val="00A92A4D"/>
    <w:rsid w:val="00A93BF1"/>
    <w:rsid w:val="00A93CBA"/>
    <w:rsid w:val="00A95A09"/>
    <w:rsid w:val="00A96629"/>
    <w:rsid w:val="00A9677A"/>
    <w:rsid w:val="00AA1BAA"/>
    <w:rsid w:val="00AA5E1F"/>
    <w:rsid w:val="00AA68AA"/>
    <w:rsid w:val="00AA7BAC"/>
    <w:rsid w:val="00AB0295"/>
    <w:rsid w:val="00AB09EC"/>
    <w:rsid w:val="00AB2E62"/>
    <w:rsid w:val="00AB5580"/>
    <w:rsid w:val="00AB6335"/>
    <w:rsid w:val="00AB6A10"/>
    <w:rsid w:val="00AB79A2"/>
    <w:rsid w:val="00AB7C19"/>
    <w:rsid w:val="00AC01F6"/>
    <w:rsid w:val="00AC13D4"/>
    <w:rsid w:val="00AC2ADE"/>
    <w:rsid w:val="00AC3653"/>
    <w:rsid w:val="00AC6E28"/>
    <w:rsid w:val="00AC6F2D"/>
    <w:rsid w:val="00AC7939"/>
    <w:rsid w:val="00AD2AFE"/>
    <w:rsid w:val="00AD3164"/>
    <w:rsid w:val="00AD3559"/>
    <w:rsid w:val="00AD48E3"/>
    <w:rsid w:val="00AD4FF0"/>
    <w:rsid w:val="00AD52C6"/>
    <w:rsid w:val="00AD538A"/>
    <w:rsid w:val="00AD59A6"/>
    <w:rsid w:val="00AD7749"/>
    <w:rsid w:val="00AD77E1"/>
    <w:rsid w:val="00AE0403"/>
    <w:rsid w:val="00AE367E"/>
    <w:rsid w:val="00AE3A86"/>
    <w:rsid w:val="00AE47EE"/>
    <w:rsid w:val="00AF0A4D"/>
    <w:rsid w:val="00AF0B69"/>
    <w:rsid w:val="00AF2284"/>
    <w:rsid w:val="00AF2EF0"/>
    <w:rsid w:val="00AF4A0E"/>
    <w:rsid w:val="00AF54AA"/>
    <w:rsid w:val="00B0212C"/>
    <w:rsid w:val="00B02EC2"/>
    <w:rsid w:val="00B059AA"/>
    <w:rsid w:val="00B05E93"/>
    <w:rsid w:val="00B067A5"/>
    <w:rsid w:val="00B06EA6"/>
    <w:rsid w:val="00B1053A"/>
    <w:rsid w:val="00B12E53"/>
    <w:rsid w:val="00B12F65"/>
    <w:rsid w:val="00B13226"/>
    <w:rsid w:val="00B13283"/>
    <w:rsid w:val="00B15433"/>
    <w:rsid w:val="00B160C9"/>
    <w:rsid w:val="00B17887"/>
    <w:rsid w:val="00B17D76"/>
    <w:rsid w:val="00B17EC7"/>
    <w:rsid w:val="00B220F4"/>
    <w:rsid w:val="00B2270D"/>
    <w:rsid w:val="00B24B1D"/>
    <w:rsid w:val="00B2592D"/>
    <w:rsid w:val="00B32015"/>
    <w:rsid w:val="00B324DE"/>
    <w:rsid w:val="00B34DB1"/>
    <w:rsid w:val="00B35A7F"/>
    <w:rsid w:val="00B35F94"/>
    <w:rsid w:val="00B36052"/>
    <w:rsid w:val="00B364C7"/>
    <w:rsid w:val="00B3695E"/>
    <w:rsid w:val="00B37683"/>
    <w:rsid w:val="00B40CC6"/>
    <w:rsid w:val="00B45263"/>
    <w:rsid w:val="00B46D07"/>
    <w:rsid w:val="00B50863"/>
    <w:rsid w:val="00B51883"/>
    <w:rsid w:val="00B519E7"/>
    <w:rsid w:val="00B52B03"/>
    <w:rsid w:val="00B54033"/>
    <w:rsid w:val="00B543B5"/>
    <w:rsid w:val="00B5560A"/>
    <w:rsid w:val="00B57134"/>
    <w:rsid w:val="00B579FF"/>
    <w:rsid w:val="00B601C4"/>
    <w:rsid w:val="00B61B1F"/>
    <w:rsid w:val="00B62F60"/>
    <w:rsid w:val="00B65F64"/>
    <w:rsid w:val="00B67DCF"/>
    <w:rsid w:val="00B71E91"/>
    <w:rsid w:val="00B72A23"/>
    <w:rsid w:val="00B73D13"/>
    <w:rsid w:val="00B80DAB"/>
    <w:rsid w:val="00B81F25"/>
    <w:rsid w:val="00B82578"/>
    <w:rsid w:val="00B82915"/>
    <w:rsid w:val="00B84875"/>
    <w:rsid w:val="00B8623B"/>
    <w:rsid w:val="00B8698C"/>
    <w:rsid w:val="00B86B64"/>
    <w:rsid w:val="00B86ED2"/>
    <w:rsid w:val="00B9086E"/>
    <w:rsid w:val="00B94186"/>
    <w:rsid w:val="00B954CC"/>
    <w:rsid w:val="00B95AED"/>
    <w:rsid w:val="00B9706A"/>
    <w:rsid w:val="00B97944"/>
    <w:rsid w:val="00B97E80"/>
    <w:rsid w:val="00BA01DD"/>
    <w:rsid w:val="00BA031E"/>
    <w:rsid w:val="00BA0B01"/>
    <w:rsid w:val="00BA2AE1"/>
    <w:rsid w:val="00BA69CD"/>
    <w:rsid w:val="00BA6D0D"/>
    <w:rsid w:val="00BA6F66"/>
    <w:rsid w:val="00BB148B"/>
    <w:rsid w:val="00BB310C"/>
    <w:rsid w:val="00BB43F2"/>
    <w:rsid w:val="00BB5773"/>
    <w:rsid w:val="00BC0706"/>
    <w:rsid w:val="00BC0EC6"/>
    <w:rsid w:val="00BC2976"/>
    <w:rsid w:val="00BC5F51"/>
    <w:rsid w:val="00BC6185"/>
    <w:rsid w:val="00BC6255"/>
    <w:rsid w:val="00BC692F"/>
    <w:rsid w:val="00BD0D7B"/>
    <w:rsid w:val="00BD166E"/>
    <w:rsid w:val="00BD1CB0"/>
    <w:rsid w:val="00BD1D1B"/>
    <w:rsid w:val="00BD3ECE"/>
    <w:rsid w:val="00BD4E1C"/>
    <w:rsid w:val="00BD5816"/>
    <w:rsid w:val="00BD68B8"/>
    <w:rsid w:val="00BD7AC0"/>
    <w:rsid w:val="00BE0713"/>
    <w:rsid w:val="00BE15D9"/>
    <w:rsid w:val="00BE3368"/>
    <w:rsid w:val="00BE388B"/>
    <w:rsid w:val="00BE3F69"/>
    <w:rsid w:val="00BE639F"/>
    <w:rsid w:val="00BE7009"/>
    <w:rsid w:val="00BE77B0"/>
    <w:rsid w:val="00BF0AED"/>
    <w:rsid w:val="00BF0CFF"/>
    <w:rsid w:val="00BF1548"/>
    <w:rsid w:val="00BF2CA0"/>
    <w:rsid w:val="00BF41F5"/>
    <w:rsid w:val="00BF5BA0"/>
    <w:rsid w:val="00BF5E54"/>
    <w:rsid w:val="00BF6662"/>
    <w:rsid w:val="00C011AE"/>
    <w:rsid w:val="00C0210A"/>
    <w:rsid w:val="00C04A83"/>
    <w:rsid w:val="00C04C15"/>
    <w:rsid w:val="00C104D8"/>
    <w:rsid w:val="00C10A5F"/>
    <w:rsid w:val="00C10DA3"/>
    <w:rsid w:val="00C117F6"/>
    <w:rsid w:val="00C1214A"/>
    <w:rsid w:val="00C14919"/>
    <w:rsid w:val="00C154DD"/>
    <w:rsid w:val="00C2105A"/>
    <w:rsid w:val="00C215AB"/>
    <w:rsid w:val="00C21A57"/>
    <w:rsid w:val="00C22E4A"/>
    <w:rsid w:val="00C30DBE"/>
    <w:rsid w:val="00C3128C"/>
    <w:rsid w:val="00C316ED"/>
    <w:rsid w:val="00C322D7"/>
    <w:rsid w:val="00C32E8C"/>
    <w:rsid w:val="00C345C2"/>
    <w:rsid w:val="00C40627"/>
    <w:rsid w:val="00C42F8C"/>
    <w:rsid w:val="00C44142"/>
    <w:rsid w:val="00C458F0"/>
    <w:rsid w:val="00C50295"/>
    <w:rsid w:val="00C50417"/>
    <w:rsid w:val="00C52C57"/>
    <w:rsid w:val="00C52C9E"/>
    <w:rsid w:val="00C53BAB"/>
    <w:rsid w:val="00C56A0B"/>
    <w:rsid w:val="00C56B96"/>
    <w:rsid w:val="00C56F05"/>
    <w:rsid w:val="00C57C05"/>
    <w:rsid w:val="00C57D8A"/>
    <w:rsid w:val="00C6032B"/>
    <w:rsid w:val="00C609B4"/>
    <w:rsid w:val="00C639FE"/>
    <w:rsid w:val="00C63CA5"/>
    <w:rsid w:val="00C6701A"/>
    <w:rsid w:val="00C67735"/>
    <w:rsid w:val="00C67B64"/>
    <w:rsid w:val="00C703C2"/>
    <w:rsid w:val="00C711C3"/>
    <w:rsid w:val="00C720FE"/>
    <w:rsid w:val="00C72B63"/>
    <w:rsid w:val="00C72B6D"/>
    <w:rsid w:val="00C72E84"/>
    <w:rsid w:val="00C762BF"/>
    <w:rsid w:val="00C76336"/>
    <w:rsid w:val="00C80886"/>
    <w:rsid w:val="00C81635"/>
    <w:rsid w:val="00C81A24"/>
    <w:rsid w:val="00C81D73"/>
    <w:rsid w:val="00C83482"/>
    <w:rsid w:val="00C83A10"/>
    <w:rsid w:val="00C9027B"/>
    <w:rsid w:val="00C90332"/>
    <w:rsid w:val="00C9225D"/>
    <w:rsid w:val="00C93969"/>
    <w:rsid w:val="00C93C4E"/>
    <w:rsid w:val="00C941D9"/>
    <w:rsid w:val="00C95033"/>
    <w:rsid w:val="00C969CA"/>
    <w:rsid w:val="00C96E2A"/>
    <w:rsid w:val="00CA0A0F"/>
    <w:rsid w:val="00CA0DAB"/>
    <w:rsid w:val="00CA2D04"/>
    <w:rsid w:val="00CA376B"/>
    <w:rsid w:val="00CA4A25"/>
    <w:rsid w:val="00CA6E51"/>
    <w:rsid w:val="00CA6F9A"/>
    <w:rsid w:val="00CA78E0"/>
    <w:rsid w:val="00CB1E4F"/>
    <w:rsid w:val="00CB53B9"/>
    <w:rsid w:val="00CB6EBE"/>
    <w:rsid w:val="00CB79E0"/>
    <w:rsid w:val="00CB7A24"/>
    <w:rsid w:val="00CC01D8"/>
    <w:rsid w:val="00CC0FD6"/>
    <w:rsid w:val="00CC18FE"/>
    <w:rsid w:val="00CC40BA"/>
    <w:rsid w:val="00CC5011"/>
    <w:rsid w:val="00CC5BE1"/>
    <w:rsid w:val="00CD0B2E"/>
    <w:rsid w:val="00CD0C1F"/>
    <w:rsid w:val="00CD2961"/>
    <w:rsid w:val="00CD3E66"/>
    <w:rsid w:val="00CE2236"/>
    <w:rsid w:val="00CE243A"/>
    <w:rsid w:val="00CE2985"/>
    <w:rsid w:val="00CE327A"/>
    <w:rsid w:val="00CE34AD"/>
    <w:rsid w:val="00CE6F78"/>
    <w:rsid w:val="00CE7097"/>
    <w:rsid w:val="00CF3297"/>
    <w:rsid w:val="00CF4965"/>
    <w:rsid w:val="00CF50A2"/>
    <w:rsid w:val="00CF65E7"/>
    <w:rsid w:val="00CF71E0"/>
    <w:rsid w:val="00CF7584"/>
    <w:rsid w:val="00CF7C17"/>
    <w:rsid w:val="00D0058F"/>
    <w:rsid w:val="00D0362A"/>
    <w:rsid w:val="00D036D2"/>
    <w:rsid w:val="00D03798"/>
    <w:rsid w:val="00D0642C"/>
    <w:rsid w:val="00D07938"/>
    <w:rsid w:val="00D07E68"/>
    <w:rsid w:val="00D10287"/>
    <w:rsid w:val="00D11425"/>
    <w:rsid w:val="00D14897"/>
    <w:rsid w:val="00D14F3C"/>
    <w:rsid w:val="00D14F8D"/>
    <w:rsid w:val="00D161CF"/>
    <w:rsid w:val="00D16669"/>
    <w:rsid w:val="00D21383"/>
    <w:rsid w:val="00D22C93"/>
    <w:rsid w:val="00D23C3A"/>
    <w:rsid w:val="00D266DD"/>
    <w:rsid w:val="00D30617"/>
    <w:rsid w:val="00D30A9D"/>
    <w:rsid w:val="00D31634"/>
    <w:rsid w:val="00D31A1B"/>
    <w:rsid w:val="00D31B2C"/>
    <w:rsid w:val="00D32CE2"/>
    <w:rsid w:val="00D348BC"/>
    <w:rsid w:val="00D34AED"/>
    <w:rsid w:val="00D3533D"/>
    <w:rsid w:val="00D365C1"/>
    <w:rsid w:val="00D40E10"/>
    <w:rsid w:val="00D42202"/>
    <w:rsid w:val="00D42CCF"/>
    <w:rsid w:val="00D44E09"/>
    <w:rsid w:val="00D45453"/>
    <w:rsid w:val="00D46428"/>
    <w:rsid w:val="00D46981"/>
    <w:rsid w:val="00D47AEF"/>
    <w:rsid w:val="00D507AC"/>
    <w:rsid w:val="00D524E4"/>
    <w:rsid w:val="00D5347A"/>
    <w:rsid w:val="00D56E35"/>
    <w:rsid w:val="00D57990"/>
    <w:rsid w:val="00D579F7"/>
    <w:rsid w:val="00D60A69"/>
    <w:rsid w:val="00D61A2A"/>
    <w:rsid w:val="00D63905"/>
    <w:rsid w:val="00D63F16"/>
    <w:rsid w:val="00D640F1"/>
    <w:rsid w:val="00D65C48"/>
    <w:rsid w:val="00D701A3"/>
    <w:rsid w:val="00D70BBF"/>
    <w:rsid w:val="00D71159"/>
    <w:rsid w:val="00D72786"/>
    <w:rsid w:val="00D75032"/>
    <w:rsid w:val="00D75A12"/>
    <w:rsid w:val="00D75E0A"/>
    <w:rsid w:val="00D76AB7"/>
    <w:rsid w:val="00D76CBF"/>
    <w:rsid w:val="00D77EEF"/>
    <w:rsid w:val="00D8042C"/>
    <w:rsid w:val="00D8109E"/>
    <w:rsid w:val="00D810DF"/>
    <w:rsid w:val="00D8123B"/>
    <w:rsid w:val="00D81A17"/>
    <w:rsid w:val="00D826FE"/>
    <w:rsid w:val="00D827AA"/>
    <w:rsid w:val="00D82ED4"/>
    <w:rsid w:val="00D8423F"/>
    <w:rsid w:val="00D84568"/>
    <w:rsid w:val="00D85348"/>
    <w:rsid w:val="00D85AA4"/>
    <w:rsid w:val="00D8603F"/>
    <w:rsid w:val="00D865F7"/>
    <w:rsid w:val="00D87E42"/>
    <w:rsid w:val="00D917C0"/>
    <w:rsid w:val="00D93332"/>
    <w:rsid w:val="00DA17B8"/>
    <w:rsid w:val="00DA2376"/>
    <w:rsid w:val="00DA27CD"/>
    <w:rsid w:val="00DA379F"/>
    <w:rsid w:val="00DA4713"/>
    <w:rsid w:val="00DA57F1"/>
    <w:rsid w:val="00DA6A3A"/>
    <w:rsid w:val="00DB1580"/>
    <w:rsid w:val="00DB254F"/>
    <w:rsid w:val="00DB76D0"/>
    <w:rsid w:val="00DB7D6E"/>
    <w:rsid w:val="00DC0DCD"/>
    <w:rsid w:val="00DC2515"/>
    <w:rsid w:val="00DC3328"/>
    <w:rsid w:val="00DC38E2"/>
    <w:rsid w:val="00DC4916"/>
    <w:rsid w:val="00DC5175"/>
    <w:rsid w:val="00DC5BE4"/>
    <w:rsid w:val="00DC63C1"/>
    <w:rsid w:val="00DD0068"/>
    <w:rsid w:val="00DD232D"/>
    <w:rsid w:val="00DD5790"/>
    <w:rsid w:val="00DD62A1"/>
    <w:rsid w:val="00DD6820"/>
    <w:rsid w:val="00DD6ABE"/>
    <w:rsid w:val="00DD7289"/>
    <w:rsid w:val="00DD76F7"/>
    <w:rsid w:val="00DE0115"/>
    <w:rsid w:val="00DE0221"/>
    <w:rsid w:val="00DE0B46"/>
    <w:rsid w:val="00DE0CC3"/>
    <w:rsid w:val="00DE1F41"/>
    <w:rsid w:val="00DE27C4"/>
    <w:rsid w:val="00DE2D7E"/>
    <w:rsid w:val="00DE47AF"/>
    <w:rsid w:val="00DE713C"/>
    <w:rsid w:val="00DE735D"/>
    <w:rsid w:val="00DE7514"/>
    <w:rsid w:val="00DF0434"/>
    <w:rsid w:val="00DF0730"/>
    <w:rsid w:val="00DF1561"/>
    <w:rsid w:val="00DF4E85"/>
    <w:rsid w:val="00DF5AC3"/>
    <w:rsid w:val="00DF5F97"/>
    <w:rsid w:val="00E01DD8"/>
    <w:rsid w:val="00E04828"/>
    <w:rsid w:val="00E062F0"/>
    <w:rsid w:val="00E06CB6"/>
    <w:rsid w:val="00E07A2A"/>
    <w:rsid w:val="00E07E40"/>
    <w:rsid w:val="00E1283F"/>
    <w:rsid w:val="00E13AF2"/>
    <w:rsid w:val="00E14256"/>
    <w:rsid w:val="00E15F7A"/>
    <w:rsid w:val="00E23A70"/>
    <w:rsid w:val="00E25A28"/>
    <w:rsid w:val="00E26552"/>
    <w:rsid w:val="00E34548"/>
    <w:rsid w:val="00E347EE"/>
    <w:rsid w:val="00E34CFD"/>
    <w:rsid w:val="00E44BDC"/>
    <w:rsid w:val="00E44E11"/>
    <w:rsid w:val="00E45346"/>
    <w:rsid w:val="00E45F83"/>
    <w:rsid w:val="00E50B99"/>
    <w:rsid w:val="00E53C58"/>
    <w:rsid w:val="00E55862"/>
    <w:rsid w:val="00E60524"/>
    <w:rsid w:val="00E60B8E"/>
    <w:rsid w:val="00E61030"/>
    <w:rsid w:val="00E622A5"/>
    <w:rsid w:val="00E63D25"/>
    <w:rsid w:val="00E64D4C"/>
    <w:rsid w:val="00E64EBD"/>
    <w:rsid w:val="00E64FAE"/>
    <w:rsid w:val="00E65091"/>
    <w:rsid w:val="00E66E77"/>
    <w:rsid w:val="00E67D5E"/>
    <w:rsid w:val="00E719B9"/>
    <w:rsid w:val="00E7495B"/>
    <w:rsid w:val="00E74B3F"/>
    <w:rsid w:val="00E76B14"/>
    <w:rsid w:val="00E76CDC"/>
    <w:rsid w:val="00E83165"/>
    <w:rsid w:val="00E83B20"/>
    <w:rsid w:val="00E83F0A"/>
    <w:rsid w:val="00E87B3F"/>
    <w:rsid w:val="00E91284"/>
    <w:rsid w:val="00E9156A"/>
    <w:rsid w:val="00E9224C"/>
    <w:rsid w:val="00E92925"/>
    <w:rsid w:val="00E93422"/>
    <w:rsid w:val="00E934C9"/>
    <w:rsid w:val="00E945AA"/>
    <w:rsid w:val="00E97033"/>
    <w:rsid w:val="00E97078"/>
    <w:rsid w:val="00EA093C"/>
    <w:rsid w:val="00EA2AB8"/>
    <w:rsid w:val="00EA34FC"/>
    <w:rsid w:val="00EA3979"/>
    <w:rsid w:val="00EA3A78"/>
    <w:rsid w:val="00EA3D77"/>
    <w:rsid w:val="00EA5278"/>
    <w:rsid w:val="00EB02F4"/>
    <w:rsid w:val="00EB095A"/>
    <w:rsid w:val="00EB0D23"/>
    <w:rsid w:val="00EB2542"/>
    <w:rsid w:val="00EB2562"/>
    <w:rsid w:val="00EB42F3"/>
    <w:rsid w:val="00EB4852"/>
    <w:rsid w:val="00EB75A6"/>
    <w:rsid w:val="00EB7ABE"/>
    <w:rsid w:val="00EC2A19"/>
    <w:rsid w:val="00EC4878"/>
    <w:rsid w:val="00EC4DA7"/>
    <w:rsid w:val="00ED1496"/>
    <w:rsid w:val="00ED1744"/>
    <w:rsid w:val="00ED36C2"/>
    <w:rsid w:val="00ED54CA"/>
    <w:rsid w:val="00EE0459"/>
    <w:rsid w:val="00EE12EB"/>
    <w:rsid w:val="00EE1631"/>
    <w:rsid w:val="00EE1B27"/>
    <w:rsid w:val="00EE5899"/>
    <w:rsid w:val="00EE613A"/>
    <w:rsid w:val="00EE6816"/>
    <w:rsid w:val="00EE702C"/>
    <w:rsid w:val="00EE70DC"/>
    <w:rsid w:val="00EE7EC3"/>
    <w:rsid w:val="00EF126C"/>
    <w:rsid w:val="00EF6A73"/>
    <w:rsid w:val="00EF6C2E"/>
    <w:rsid w:val="00EF6D21"/>
    <w:rsid w:val="00EF7A90"/>
    <w:rsid w:val="00F0119E"/>
    <w:rsid w:val="00F01ACD"/>
    <w:rsid w:val="00F01E51"/>
    <w:rsid w:val="00F0327A"/>
    <w:rsid w:val="00F04939"/>
    <w:rsid w:val="00F055BD"/>
    <w:rsid w:val="00F05943"/>
    <w:rsid w:val="00F0765C"/>
    <w:rsid w:val="00F07CF9"/>
    <w:rsid w:val="00F1212B"/>
    <w:rsid w:val="00F1219A"/>
    <w:rsid w:val="00F16685"/>
    <w:rsid w:val="00F21847"/>
    <w:rsid w:val="00F259A4"/>
    <w:rsid w:val="00F2739D"/>
    <w:rsid w:val="00F27FEC"/>
    <w:rsid w:val="00F309DB"/>
    <w:rsid w:val="00F33318"/>
    <w:rsid w:val="00F333E8"/>
    <w:rsid w:val="00F34091"/>
    <w:rsid w:val="00F34C65"/>
    <w:rsid w:val="00F35933"/>
    <w:rsid w:val="00F366DF"/>
    <w:rsid w:val="00F36FDB"/>
    <w:rsid w:val="00F37A23"/>
    <w:rsid w:val="00F4096D"/>
    <w:rsid w:val="00F40A5E"/>
    <w:rsid w:val="00F41E09"/>
    <w:rsid w:val="00F41ECF"/>
    <w:rsid w:val="00F42114"/>
    <w:rsid w:val="00F42226"/>
    <w:rsid w:val="00F425D1"/>
    <w:rsid w:val="00F43149"/>
    <w:rsid w:val="00F43B3C"/>
    <w:rsid w:val="00F4648E"/>
    <w:rsid w:val="00F469B4"/>
    <w:rsid w:val="00F46BF0"/>
    <w:rsid w:val="00F47152"/>
    <w:rsid w:val="00F47307"/>
    <w:rsid w:val="00F4768D"/>
    <w:rsid w:val="00F50C21"/>
    <w:rsid w:val="00F523F5"/>
    <w:rsid w:val="00F52FDF"/>
    <w:rsid w:val="00F549AE"/>
    <w:rsid w:val="00F54ABD"/>
    <w:rsid w:val="00F55FA0"/>
    <w:rsid w:val="00F564D9"/>
    <w:rsid w:val="00F60209"/>
    <w:rsid w:val="00F6139C"/>
    <w:rsid w:val="00F64774"/>
    <w:rsid w:val="00F67534"/>
    <w:rsid w:val="00F7097C"/>
    <w:rsid w:val="00F72922"/>
    <w:rsid w:val="00F73394"/>
    <w:rsid w:val="00F75049"/>
    <w:rsid w:val="00F7651B"/>
    <w:rsid w:val="00F770E5"/>
    <w:rsid w:val="00F806F3"/>
    <w:rsid w:val="00F81B0D"/>
    <w:rsid w:val="00F82AEF"/>
    <w:rsid w:val="00F82DF3"/>
    <w:rsid w:val="00F83E5D"/>
    <w:rsid w:val="00F8625E"/>
    <w:rsid w:val="00F86488"/>
    <w:rsid w:val="00F87856"/>
    <w:rsid w:val="00F9541B"/>
    <w:rsid w:val="00F9637A"/>
    <w:rsid w:val="00F9659F"/>
    <w:rsid w:val="00FA4B9F"/>
    <w:rsid w:val="00FA5599"/>
    <w:rsid w:val="00FA71F9"/>
    <w:rsid w:val="00FB10D9"/>
    <w:rsid w:val="00FB195F"/>
    <w:rsid w:val="00FB19F8"/>
    <w:rsid w:val="00FB36C9"/>
    <w:rsid w:val="00FB3A6C"/>
    <w:rsid w:val="00FB3F4B"/>
    <w:rsid w:val="00FB5B7F"/>
    <w:rsid w:val="00FB6A31"/>
    <w:rsid w:val="00FB7525"/>
    <w:rsid w:val="00FC0107"/>
    <w:rsid w:val="00FC183E"/>
    <w:rsid w:val="00FC2C77"/>
    <w:rsid w:val="00FC38C7"/>
    <w:rsid w:val="00FC6C1D"/>
    <w:rsid w:val="00FC7AB7"/>
    <w:rsid w:val="00FC7C25"/>
    <w:rsid w:val="00FD06B7"/>
    <w:rsid w:val="00FD1C6E"/>
    <w:rsid w:val="00FD1F26"/>
    <w:rsid w:val="00FD34D5"/>
    <w:rsid w:val="00FD4E95"/>
    <w:rsid w:val="00FD600A"/>
    <w:rsid w:val="00FD64BD"/>
    <w:rsid w:val="00FD76B8"/>
    <w:rsid w:val="00FE4530"/>
    <w:rsid w:val="00FE467E"/>
    <w:rsid w:val="00FE47CB"/>
    <w:rsid w:val="00FE4A6F"/>
    <w:rsid w:val="00FE4E4E"/>
    <w:rsid w:val="00FE72AE"/>
    <w:rsid w:val="00FE7CB1"/>
    <w:rsid w:val="00FF01B2"/>
    <w:rsid w:val="00FF0958"/>
    <w:rsid w:val="00FF1398"/>
    <w:rsid w:val="00FF21E2"/>
    <w:rsid w:val="00FF4203"/>
    <w:rsid w:val="00FF5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4F54F8"/>
  <w15:docId w15:val="{16AD6061-AC35-4724-99BD-203102406C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" w:eastAsia="Times" w:hAnsi="Times" w:cs="Times"/>
        <w:sz w:val="24"/>
        <w:szCs w:val="24"/>
        <w:lang w:val="a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spacing w:before="240" w:after="60"/>
      <w:ind w:left="432" w:hanging="432"/>
      <w:jc w:val="both"/>
      <w:outlineLvl w:val="0"/>
    </w:pPr>
    <w:rPr>
      <w:b/>
      <w:sz w:val="22"/>
      <w:szCs w:val="22"/>
    </w:rPr>
  </w:style>
  <w:style w:type="paragraph" w:styleId="Heading2">
    <w:name w:val="heading 2"/>
    <w:basedOn w:val="Normal"/>
    <w:next w:val="Normal"/>
    <w:uiPriority w:val="9"/>
    <w:unhideWhenUsed/>
    <w:qFormat/>
    <w:pPr>
      <w:spacing w:before="240" w:after="60"/>
      <w:ind w:left="864" w:hanging="432"/>
      <w:jc w:val="both"/>
      <w:outlineLvl w:val="1"/>
    </w:pPr>
  </w:style>
  <w:style w:type="paragraph" w:styleId="Heading3">
    <w:name w:val="heading 3"/>
    <w:basedOn w:val="Normal"/>
    <w:next w:val="Normal"/>
    <w:uiPriority w:val="9"/>
    <w:unhideWhenUsed/>
    <w:qFormat/>
    <w:pPr>
      <w:spacing w:before="240" w:after="60"/>
      <w:ind w:left="1296" w:hanging="432"/>
      <w:jc w:val="both"/>
      <w:outlineLvl w:val="2"/>
    </w:pPr>
  </w:style>
  <w:style w:type="paragraph" w:styleId="Heading4">
    <w:name w:val="heading 4"/>
    <w:basedOn w:val="Normal"/>
    <w:next w:val="Normal"/>
    <w:uiPriority w:val="9"/>
    <w:unhideWhenUsed/>
    <w:qFormat/>
    <w:pPr>
      <w:spacing w:before="240" w:after="60"/>
      <w:ind w:left="1728" w:hanging="431"/>
      <w:jc w:val="both"/>
      <w:outlineLvl w:val="3"/>
    </w:pPr>
  </w:style>
  <w:style w:type="paragraph" w:styleId="Heading5">
    <w:name w:val="heading 5"/>
    <w:basedOn w:val="Normal"/>
    <w:next w:val="Normal"/>
    <w:uiPriority w:val="9"/>
    <w:unhideWhenUsed/>
    <w:qFormat/>
    <w:pPr>
      <w:spacing w:before="240" w:after="60"/>
      <w:ind w:left="2160" w:hanging="431"/>
      <w:jc w:val="both"/>
      <w:outlineLvl w:val="4"/>
    </w:pPr>
  </w:style>
  <w:style w:type="paragraph" w:styleId="Heading6">
    <w:name w:val="heading 6"/>
    <w:basedOn w:val="Normal"/>
    <w:next w:val="Normal"/>
    <w:uiPriority w:val="9"/>
    <w:semiHidden/>
    <w:unhideWhenUsed/>
    <w:qFormat/>
    <w:pPr>
      <w:spacing w:before="240" w:after="60"/>
      <w:ind w:left="2592" w:hanging="431"/>
      <w:jc w:val="both"/>
      <w:outlineLvl w:val="5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jc w:val="center"/>
    </w:pPr>
    <w:rPr>
      <w:b/>
      <w:sz w:val="36"/>
      <w:szCs w:val="36"/>
    </w:rPr>
  </w:style>
  <w:style w:type="paragraph" w:styleId="Subtitle">
    <w:name w:val="Subtitle"/>
    <w:basedOn w:val="Normal"/>
    <w:next w:val="Normal"/>
    <w:uiPriority w:val="11"/>
    <w:qFormat/>
    <w:pPr>
      <w:jc w:val="center"/>
    </w:pPr>
    <w:rPr>
      <w:b/>
      <w:i/>
    </w:rPr>
  </w:style>
  <w:style w:type="table" w:customStyle="1" w:styleId="20">
    <w:name w:val="20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19">
    <w:name w:val="19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8">
    <w:name w:val="18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7">
    <w:name w:val="17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left w:w="80" w:type="dxa"/>
        <w:right w:w="80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8200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008D"/>
  </w:style>
  <w:style w:type="paragraph" w:styleId="Header">
    <w:name w:val="header"/>
    <w:basedOn w:val="Normal"/>
    <w:link w:val="HeaderChar"/>
    <w:uiPriority w:val="99"/>
    <w:unhideWhenUsed/>
    <w:rsid w:val="0082008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008D"/>
  </w:style>
  <w:style w:type="character" w:styleId="CommentReference">
    <w:name w:val="annotation reference"/>
    <w:basedOn w:val="DefaultParagraphFont"/>
    <w:uiPriority w:val="99"/>
    <w:semiHidden/>
    <w:unhideWhenUsed/>
    <w:rsid w:val="0065719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5719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719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719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7195"/>
    <w:rPr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3663EC"/>
    <w:rPr>
      <w:i/>
      <w:iCs/>
    </w:rPr>
  </w:style>
  <w:style w:type="paragraph" w:styleId="ListParagraph">
    <w:name w:val="List Paragraph"/>
    <w:basedOn w:val="Normal"/>
    <w:uiPriority w:val="34"/>
    <w:qFormat/>
    <w:rsid w:val="00DD76F7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C30DB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601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footer" Target="footer1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header" Target="header4.xml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8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hyperlink" Target="javascript:void(0)" TargetMode="External"/><Relationship Id="rId32" Type="http://schemas.openxmlformats.org/officeDocument/2006/relationships/image" Target="media/image20.png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13.png"/><Relationship Id="rId28" Type="http://schemas.openxmlformats.org/officeDocument/2006/relationships/image" Target="media/image17.jp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9.jpg"/><Relationship Id="rId31" Type="http://schemas.openxmlformats.org/officeDocument/2006/relationships/header" Target="header5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2.xml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jp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62</Pages>
  <Words>20620</Words>
  <Characters>117539</Characters>
  <Application>Microsoft Office Word</Application>
  <DocSecurity>0</DocSecurity>
  <Lines>979</Lines>
  <Paragraphs>275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Oweis</dc:creator>
  <cp:keywords/>
  <dc:description/>
  <cp:lastModifiedBy>Rick Griffith</cp:lastModifiedBy>
  <cp:revision>8</cp:revision>
  <cp:lastPrinted>2024-03-03T16:42:00Z</cp:lastPrinted>
  <dcterms:created xsi:type="dcterms:W3CDTF">2024-03-03T16:42:00Z</dcterms:created>
  <dcterms:modified xsi:type="dcterms:W3CDTF">2024-05-02T14:19:00Z</dcterms:modified>
</cp:coreProperties>
</file>