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AC" w:rsidRDefault="00967DAC" w:rsidP="00D449BF">
      <w:pPr>
        <w:pStyle w:val="NoSpacing"/>
        <w:jc w:val="center"/>
        <w:rPr>
          <w:b/>
          <w:sz w:val="24"/>
          <w:szCs w:val="24"/>
        </w:rPr>
      </w:pPr>
      <w:bookmarkStart w:id="0" w:name="_GoBack"/>
      <w:bookmarkEnd w:id="0"/>
      <w:proofErr w:type="spellStart"/>
      <w:r>
        <w:rPr>
          <w:b/>
          <w:sz w:val="24"/>
          <w:szCs w:val="24"/>
        </w:rPr>
        <w:t>Giáo</w:t>
      </w:r>
      <w:proofErr w:type="spellEnd"/>
      <w:r>
        <w:rPr>
          <w:b/>
          <w:sz w:val="24"/>
          <w:szCs w:val="24"/>
        </w:rPr>
        <w:t xml:space="preserve"> </w:t>
      </w:r>
      <w:proofErr w:type="spellStart"/>
      <w:r>
        <w:rPr>
          <w:b/>
          <w:sz w:val="24"/>
          <w:szCs w:val="24"/>
        </w:rPr>
        <w:t>Trình</w:t>
      </w:r>
      <w:proofErr w:type="spellEnd"/>
      <w:r>
        <w:rPr>
          <w:b/>
          <w:sz w:val="24"/>
          <w:szCs w:val="24"/>
        </w:rPr>
        <w:t xml:space="preserve"> </w:t>
      </w:r>
      <w:proofErr w:type="spellStart"/>
      <w:r>
        <w:rPr>
          <w:b/>
          <w:sz w:val="24"/>
          <w:szCs w:val="24"/>
        </w:rPr>
        <w:t>Môn</w:t>
      </w:r>
      <w:proofErr w:type="spellEnd"/>
      <w:r>
        <w:rPr>
          <w:b/>
          <w:sz w:val="24"/>
          <w:szCs w:val="24"/>
        </w:rPr>
        <w:t xml:space="preserve"> </w:t>
      </w:r>
      <w:proofErr w:type="spellStart"/>
      <w:r>
        <w:rPr>
          <w:b/>
          <w:sz w:val="24"/>
          <w:szCs w:val="24"/>
        </w:rPr>
        <w:t>Địa</w:t>
      </w:r>
      <w:proofErr w:type="spellEnd"/>
      <w:r>
        <w:rPr>
          <w:b/>
          <w:sz w:val="24"/>
          <w:szCs w:val="24"/>
        </w:rPr>
        <w:t xml:space="preserve"> </w:t>
      </w:r>
      <w:proofErr w:type="spellStart"/>
      <w:r>
        <w:rPr>
          <w:b/>
          <w:sz w:val="24"/>
          <w:szCs w:val="24"/>
        </w:rPr>
        <w:t>Lý</w:t>
      </w:r>
      <w:proofErr w:type="spellEnd"/>
      <w:r>
        <w:rPr>
          <w:b/>
          <w:sz w:val="24"/>
          <w:szCs w:val="24"/>
        </w:rPr>
        <w:t xml:space="preserve"> </w:t>
      </w:r>
      <w:proofErr w:type="spellStart"/>
      <w:r>
        <w:rPr>
          <w:b/>
          <w:sz w:val="24"/>
          <w:szCs w:val="24"/>
        </w:rPr>
        <w:t>Thánh</w:t>
      </w:r>
      <w:proofErr w:type="spellEnd"/>
      <w:r>
        <w:rPr>
          <w:b/>
          <w:sz w:val="24"/>
          <w:szCs w:val="24"/>
        </w:rPr>
        <w:t xml:space="preserve"> </w:t>
      </w:r>
      <w:proofErr w:type="spellStart"/>
      <w:r>
        <w:rPr>
          <w:b/>
          <w:sz w:val="24"/>
          <w:szCs w:val="24"/>
        </w:rPr>
        <w:t>Kinh</w:t>
      </w:r>
      <w:proofErr w:type="spellEnd"/>
    </w:p>
    <w:p w:rsidR="002D7D6C" w:rsidRPr="00782679" w:rsidRDefault="00967DAC" w:rsidP="00D449BF">
      <w:pPr>
        <w:pStyle w:val="NoSpacing"/>
        <w:jc w:val="center"/>
        <w:rPr>
          <w:b/>
          <w:sz w:val="24"/>
          <w:szCs w:val="24"/>
        </w:rPr>
      </w:pPr>
      <w:proofErr w:type="spellStart"/>
      <w:r>
        <w:rPr>
          <w:b/>
          <w:sz w:val="24"/>
          <w:szCs w:val="24"/>
        </w:rPr>
        <w:t>Trường</w:t>
      </w:r>
      <w:proofErr w:type="spellEnd"/>
      <w:r>
        <w:rPr>
          <w:b/>
          <w:sz w:val="24"/>
          <w:szCs w:val="24"/>
        </w:rPr>
        <w:t xml:space="preserve"> </w:t>
      </w:r>
      <w:proofErr w:type="spellStart"/>
      <w:r>
        <w:rPr>
          <w:b/>
          <w:sz w:val="24"/>
          <w:szCs w:val="24"/>
        </w:rPr>
        <w:t>Kinh</w:t>
      </w:r>
      <w:proofErr w:type="spellEnd"/>
      <w:r>
        <w:rPr>
          <w:b/>
          <w:sz w:val="24"/>
          <w:szCs w:val="24"/>
        </w:rPr>
        <w:t xml:space="preserve"> </w:t>
      </w:r>
      <w:proofErr w:type="spellStart"/>
      <w:r>
        <w:rPr>
          <w:b/>
          <w:sz w:val="24"/>
          <w:szCs w:val="24"/>
        </w:rPr>
        <w:t>Thánh</w:t>
      </w:r>
      <w:proofErr w:type="spellEnd"/>
      <w:r>
        <w:rPr>
          <w:b/>
          <w:sz w:val="24"/>
          <w:szCs w:val="24"/>
        </w:rPr>
        <w:t xml:space="preserve"> </w:t>
      </w:r>
      <w:proofErr w:type="spellStart"/>
      <w:r>
        <w:rPr>
          <w:b/>
          <w:sz w:val="24"/>
          <w:szCs w:val="24"/>
        </w:rPr>
        <w:t>Tyranu</w:t>
      </w:r>
      <w:proofErr w:type="spellEnd"/>
      <w:r>
        <w:rPr>
          <w:b/>
          <w:sz w:val="24"/>
          <w:szCs w:val="24"/>
        </w:rPr>
        <w:t xml:space="preserve"> </w:t>
      </w:r>
      <w:proofErr w:type="spellStart"/>
      <w:r>
        <w:rPr>
          <w:b/>
          <w:sz w:val="24"/>
          <w:szCs w:val="24"/>
        </w:rPr>
        <w:t>Hà</w:t>
      </w:r>
      <w:proofErr w:type="spellEnd"/>
      <w:r>
        <w:rPr>
          <w:b/>
          <w:sz w:val="24"/>
          <w:szCs w:val="24"/>
        </w:rPr>
        <w:t xml:space="preserve"> </w:t>
      </w:r>
      <w:proofErr w:type="spellStart"/>
      <w:r>
        <w:rPr>
          <w:b/>
          <w:sz w:val="24"/>
          <w:szCs w:val="24"/>
        </w:rPr>
        <w:t>Nội</w:t>
      </w:r>
      <w:proofErr w:type="spellEnd"/>
      <w:r>
        <w:rPr>
          <w:b/>
          <w:sz w:val="24"/>
          <w:szCs w:val="24"/>
        </w:rPr>
        <w:t xml:space="preserve"> </w:t>
      </w:r>
      <w:proofErr w:type="spellStart"/>
      <w:r>
        <w:rPr>
          <w:b/>
          <w:sz w:val="24"/>
          <w:szCs w:val="24"/>
        </w:rPr>
        <w:t>Việt</w:t>
      </w:r>
      <w:proofErr w:type="spellEnd"/>
      <w:r>
        <w:rPr>
          <w:b/>
          <w:sz w:val="24"/>
          <w:szCs w:val="24"/>
        </w:rPr>
        <w:t xml:space="preserve"> Nam</w:t>
      </w:r>
    </w:p>
    <w:p w:rsidR="00D449BF" w:rsidRPr="00782679" w:rsidRDefault="00967DAC" w:rsidP="00D449BF">
      <w:pPr>
        <w:pStyle w:val="NoSpacing"/>
        <w:jc w:val="center"/>
        <w:rPr>
          <w:b/>
          <w:sz w:val="24"/>
          <w:szCs w:val="24"/>
        </w:rPr>
      </w:pPr>
      <w:proofErr w:type="spellStart"/>
      <w:r>
        <w:rPr>
          <w:b/>
          <w:sz w:val="24"/>
          <w:szCs w:val="24"/>
        </w:rPr>
        <w:t>Tháng</w:t>
      </w:r>
      <w:proofErr w:type="spellEnd"/>
      <w:r>
        <w:rPr>
          <w:b/>
          <w:sz w:val="24"/>
          <w:szCs w:val="24"/>
        </w:rPr>
        <w:t xml:space="preserve"> 2 </w:t>
      </w:r>
      <w:proofErr w:type="spellStart"/>
      <w:r>
        <w:rPr>
          <w:b/>
          <w:sz w:val="24"/>
          <w:szCs w:val="24"/>
        </w:rPr>
        <w:t>năm</w:t>
      </w:r>
      <w:proofErr w:type="spellEnd"/>
      <w:r w:rsidR="00D449BF" w:rsidRPr="00782679">
        <w:rPr>
          <w:b/>
          <w:sz w:val="24"/>
          <w:szCs w:val="24"/>
        </w:rPr>
        <w:t xml:space="preserve"> 2012</w:t>
      </w:r>
    </w:p>
    <w:p w:rsidR="00C309DF" w:rsidRDefault="00C309DF" w:rsidP="00D449BF">
      <w:pPr>
        <w:pStyle w:val="NoSpacing"/>
        <w:rPr>
          <w:sz w:val="24"/>
          <w:szCs w:val="24"/>
        </w:rPr>
      </w:pPr>
    </w:p>
    <w:p w:rsidR="00D449BF" w:rsidRPr="00782679" w:rsidRDefault="00967DAC" w:rsidP="00D449BF">
      <w:pPr>
        <w:pStyle w:val="NoSpacing"/>
        <w:rPr>
          <w:b/>
          <w:sz w:val="24"/>
          <w:szCs w:val="24"/>
        </w:rPr>
      </w:pPr>
      <w:proofErr w:type="spellStart"/>
      <w:r>
        <w:rPr>
          <w:b/>
          <w:sz w:val="24"/>
          <w:szCs w:val="24"/>
        </w:rPr>
        <w:t>Mô</w:t>
      </w:r>
      <w:proofErr w:type="spellEnd"/>
      <w:r>
        <w:rPr>
          <w:b/>
          <w:sz w:val="24"/>
          <w:szCs w:val="24"/>
        </w:rPr>
        <w:t xml:space="preserve"> </w:t>
      </w:r>
      <w:proofErr w:type="spellStart"/>
      <w:r>
        <w:rPr>
          <w:b/>
          <w:sz w:val="24"/>
          <w:szCs w:val="24"/>
        </w:rPr>
        <w:t>tả</w:t>
      </w:r>
      <w:proofErr w:type="spellEnd"/>
      <w:r>
        <w:rPr>
          <w:b/>
          <w:sz w:val="24"/>
          <w:szCs w:val="24"/>
        </w:rPr>
        <w:t xml:space="preserve"> </w:t>
      </w:r>
      <w:proofErr w:type="spellStart"/>
      <w:r>
        <w:rPr>
          <w:b/>
          <w:sz w:val="24"/>
          <w:szCs w:val="24"/>
        </w:rPr>
        <w:t>khóa</w:t>
      </w:r>
      <w:proofErr w:type="spellEnd"/>
      <w:r>
        <w:rPr>
          <w:b/>
          <w:sz w:val="24"/>
          <w:szCs w:val="24"/>
        </w:rPr>
        <w:t xml:space="preserve"> </w:t>
      </w:r>
      <w:proofErr w:type="spellStart"/>
      <w:r>
        <w:rPr>
          <w:b/>
          <w:sz w:val="24"/>
          <w:szCs w:val="24"/>
        </w:rPr>
        <w:t>học</w:t>
      </w:r>
      <w:proofErr w:type="spellEnd"/>
      <w:r>
        <w:rPr>
          <w:b/>
          <w:sz w:val="24"/>
          <w:szCs w:val="24"/>
        </w:rPr>
        <w:t>:</w:t>
      </w:r>
    </w:p>
    <w:p w:rsidR="00F12663" w:rsidRDefault="00967DAC" w:rsidP="0060076E">
      <w:proofErr w:type="spellStart"/>
      <w:r>
        <w:t>Sử</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bản</w:t>
      </w:r>
      <w:proofErr w:type="spellEnd"/>
      <w:r>
        <w:t xml:space="preserve"> </w:t>
      </w:r>
      <w:proofErr w:type="spellStart"/>
      <w:r>
        <w:t>đồ</w:t>
      </w:r>
      <w:proofErr w:type="spellEnd"/>
      <w:r>
        <w:t xml:space="preserve"> </w:t>
      </w:r>
      <w:proofErr w:type="spellStart"/>
      <w:r>
        <w:t>Kinh</w:t>
      </w:r>
      <w:proofErr w:type="spellEnd"/>
      <w:r>
        <w:t xml:space="preserve"> </w:t>
      </w:r>
      <w:proofErr w:type="spellStart"/>
      <w:r>
        <w:t>Thánh</w:t>
      </w:r>
      <w:proofErr w:type="spellEnd"/>
      <w:r>
        <w:t xml:space="preserve"> </w:t>
      </w:r>
      <w:proofErr w:type="spellStart"/>
      <w:r>
        <w:t>sẵn</w:t>
      </w:r>
      <w:proofErr w:type="spellEnd"/>
      <w:r>
        <w:t xml:space="preserve"> </w:t>
      </w:r>
      <w:proofErr w:type="spellStart"/>
      <w:r>
        <w:t>có</w:t>
      </w:r>
      <w:proofErr w:type="spellEnd"/>
      <w:r>
        <w:t xml:space="preserve"> </w:t>
      </w:r>
      <w:proofErr w:type="spellStart"/>
      <w:r>
        <w:t>và</w:t>
      </w:r>
      <w:proofErr w:type="spellEnd"/>
      <w:r>
        <w:t xml:space="preserve"> </w:t>
      </w:r>
      <w:proofErr w:type="spellStart"/>
      <w:r>
        <w:t>bổ</w:t>
      </w:r>
      <w:proofErr w:type="spellEnd"/>
      <w:r>
        <w:t xml:space="preserve"> sung them </w:t>
      </w:r>
      <w:proofErr w:type="spellStart"/>
      <w:r>
        <w:t>các</w:t>
      </w:r>
      <w:proofErr w:type="spellEnd"/>
      <w:r>
        <w:t xml:space="preserve"> </w:t>
      </w:r>
      <w:proofErr w:type="spellStart"/>
      <w:r>
        <w:t>nguồn</w:t>
      </w:r>
      <w:proofErr w:type="spellEnd"/>
      <w:r>
        <w:t xml:space="preserve"> </w:t>
      </w:r>
      <w:proofErr w:type="spellStart"/>
      <w:r>
        <w:t>để</w:t>
      </w:r>
      <w:proofErr w:type="spellEnd"/>
      <w:r>
        <w:t xml:space="preserve"> </w:t>
      </w:r>
      <w:proofErr w:type="spellStart"/>
      <w:r>
        <w:t>làm</w:t>
      </w:r>
      <w:proofErr w:type="spellEnd"/>
      <w:r>
        <w:t xml:space="preserve"> </w:t>
      </w:r>
      <w:proofErr w:type="spellStart"/>
      <w:r w:rsidR="00C778A3">
        <w:t>một</w:t>
      </w:r>
      <w:proofErr w:type="spellEnd"/>
      <w:r w:rsidR="00C778A3">
        <w:t xml:space="preserve"> </w:t>
      </w:r>
      <w:proofErr w:type="spellStart"/>
      <w:r w:rsidR="00C778A3">
        <w:t>tiện</w:t>
      </w:r>
      <w:proofErr w:type="spellEnd"/>
      <w:r w:rsidR="00C778A3">
        <w:t xml:space="preserve"> </w:t>
      </w:r>
      <w:proofErr w:type="spellStart"/>
      <w:r w:rsidR="00C778A3">
        <w:t>dụng</w:t>
      </w:r>
      <w:proofErr w:type="spellEnd"/>
      <w:r w:rsidR="00C778A3">
        <w:t xml:space="preserve"> </w:t>
      </w:r>
      <w:proofErr w:type="spellStart"/>
      <w:r w:rsidR="00C778A3">
        <w:t>cho</w:t>
      </w:r>
      <w:proofErr w:type="spellEnd"/>
      <w:r w:rsidR="00C778A3">
        <w:t xml:space="preserve"> </w:t>
      </w:r>
      <w:proofErr w:type="spellStart"/>
      <w:r w:rsidR="00C778A3">
        <w:t>khóa</w:t>
      </w:r>
      <w:proofErr w:type="spellEnd"/>
      <w:r w:rsidR="00C778A3">
        <w:t xml:space="preserve"> </w:t>
      </w:r>
      <w:proofErr w:type="spellStart"/>
      <w:r w:rsidR="00C778A3">
        <w:t>mà</w:t>
      </w:r>
      <w:proofErr w:type="spellEnd"/>
      <w:r w:rsidR="00C778A3">
        <w:t xml:space="preserve"> </w:t>
      </w:r>
      <w:proofErr w:type="spellStart"/>
      <w:r w:rsidR="00C778A3">
        <w:t>bạn</w:t>
      </w:r>
      <w:proofErr w:type="spellEnd"/>
      <w:r w:rsidR="00C778A3">
        <w:t xml:space="preserve"> </w:t>
      </w:r>
      <w:proofErr w:type="spellStart"/>
      <w:r w:rsidR="00C778A3">
        <w:t>sẽ</w:t>
      </w:r>
      <w:proofErr w:type="spellEnd"/>
      <w:r w:rsidR="00C778A3">
        <w:t xml:space="preserve"> </w:t>
      </w:r>
      <w:proofErr w:type="spellStart"/>
      <w:r w:rsidR="00C778A3">
        <w:t>được</w:t>
      </w:r>
      <w:proofErr w:type="spellEnd"/>
      <w:r w:rsidR="00C778A3">
        <w:t xml:space="preserve"> </w:t>
      </w:r>
      <w:proofErr w:type="spellStart"/>
      <w:r w:rsidR="00C778A3">
        <w:t>huấn</w:t>
      </w:r>
      <w:proofErr w:type="spellEnd"/>
      <w:r w:rsidR="00C778A3">
        <w:t xml:space="preserve"> </w:t>
      </w:r>
      <w:proofErr w:type="spellStart"/>
      <w:r w:rsidR="00C778A3">
        <w:t>luyện</w:t>
      </w:r>
      <w:proofErr w:type="spellEnd"/>
      <w:r w:rsidR="00C778A3">
        <w:t xml:space="preserve"> </w:t>
      </w:r>
      <w:proofErr w:type="spellStart"/>
      <w:r w:rsidR="00C778A3">
        <w:t>để</w:t>
      </w:r>
      <w:proofErr w:type="spellEnd"/>
      <w:r w:rsidR="00C778A3">
        <w:t xml:space="preserve"> </w:t>
      </w:r>
      <w:proofErr w:type="spellStart"/>
      <w:r w:rsidR="00C778A3">
        <w:t>xác</w:t>
      </w:r>
      <w:proofErr w:type="spellEnd"/>
      <w:r w:rsidR="00C778A3">
        <w:t xml:space="preserve"> </w:t>
      </w:r>
      <w:proofErr w:type="spellStart"/>
      <w:r w:rsidR="00C778A3">
        <w:t>định</w:t>
      </w:r>
      <w:proofErr w:type="spellEnd"/>
      <w:r w:rsidR="00C778A3">
        <w:t xml:space="preserve"> </w:t>
      </w:r>
      <w:proofErr w:type="spellStart"/>
      <w:r w:rsidR="00C778A3">
        <w:t>địa</w:t>
      </w:r>
      <w:proofErr w:type="spellEnd"/>
      <w:r w:rsidR="00C778A3">
        <w:t xml:space="preserve"> </w:t>
      </w:r>
      <w:proofErr w:type="spellStart"/>
      <w:r w:rsidR="00C778A3">
        <w:t>danh</w:t>
      </w:r>
      <w:proofErr w:type="spellEnd"/>
      <w:r w:rsidR="00C778A3">
        <w:t xml:space="preserve"> </w:t>
      </w:r>
      <w:proofErr w:type="spellStart"/>
      <w:r w:rsidR="00C778A3">
        <w:t>chuẩn</w:t>
      </w:r>
      <w:proofErr w:type="spellEnd"/>
      <w:r w:rsidR="00C778A3">
        <w:t xml:space="preserve"> </w:t>
      </w:r>
      <w:proofErr w:type="spellStart"/>
      <w:r w:rsidR="00C778A3">
        <w:t>xác</w:t>
      </w:r>
      <w:proofErr w:type="spellEnd"/>
      <w:r w:rsidR="00C778A3">
        <w:t xml:space="preserve"> </w:t>
      </w:r>
      <w:proofErr w:type="spellStart"/>
      <w:r w:rsidR="00C778A3">
        <w:t>của</w:t>
      </w:r>
      <w:proofErr w:type="spellEnd"/>
      <w:r w:rsidR="00C778A3">
        <w:t xml:space="preserve"> </w:t>
      </w:r>
      <w:proofErr w:type="spellStart"/>
      <w:r w:rsidR="00C778A3">
        <w:t>xứ</w:t>
      </w:r>
      <w:proofErr w:type="spellEnd"/>
      <w:r w:rsidR="00C778A3">
        <w:t xml:space="preserve"> </w:t>
      </w:r>
      <w:proofErr w:type="spellStart"/>
      <w:r w:rsidR="00C778A3">
        <w:t>Palestin</w:t>
      </w:r>
      <w:proofErr w:type="spellEnd"/>
      <w:r w:rsidR="00C778A3">
        <w:t xml:space="preserve"> </w:t>
      </w:r>
      <w:proofErr w:type="spellStart"/>
      <w:r w:rsidR="00C778A3">
        <w:t>và</w:t>
      </w:r>
      <w:proofErr w:type="spellEnd"/>
      <w:r w:rsidR="00C778A3">
        <w:t xml:space="preserve"> </w:t>
      </w:r>
      <w:proofErr w:type="spellStart"/>
      <w:r w:rsidR="00C778A3">
        <w:t>vùng</w:t>
      </w:r>
      <w:proofErr w:type="spellEnd"/>
      <w:r w:rsidR="00C778A3">
        <w:t xml:space="preserve"> </w:t>
      </w:r>
      <w:proofErr w:type="spellStart"/>
      <w:r w:rsidR="00C778A3">
        <w:t>Trung</w:t>
      </w:r>
      <w:proofErr w:type="spellEnd"/>
      <w:r w:rsidR="00C778A3">
        <w:t xml:space="preserve"> </w:t>
      </w:r>
      <w:proofErr w:type="spellStart"/>
      <w:r w:rsidR="00C778A3">
        <w:t>cận</w:t>
      </w:r>
      <w:proofErr w:type="spellEnd"/>
      <w:r w:rsidR="00C778A3">
        <w:t xml:space="preserve"> </w:t>
      </w:r>
      <w:proofErr w:type="spellStart"/>
      <w:r w:rsidR="00C778A3">
        <w:t>đông</w:t>
      </w:r>
      <w:proofErr w:type="spellEnd"/>
      <w:r w:rsidR="00C778A3">
        <w:t xml:space="preserve"> </w:t>
      </w:r>
      <w:proofErr w:type="spellStart"/>
      <w:r w:rsidR="00C778A3">
        <w:t>thời</w:t>
      </w:r>
      <w:proofErr w:type="spellEnd"/>
      <w:r w:rsidR="00C778A3">
        <w:t xml:space="preserve"> </w:t>
      </w:r>
      <w:proofErr w:type="spellStart"/>
      <w:r w:rsidR="00C778A3">
        <w:t>cổ</w:t>
      </w:r>
      <w:proofErr w:type="spellEnd"/>
      <w:r w:rsidR="00C778A3">
        <w:t xml:space="preserve"> </w:t>
      </w:r>
      <w:proofErr w:type="spellStart"/>
      <w:r w:rsidR="00C778A3">
        <w:t>đại.</w:t>
      </w:r>
      <w:r w:rsidR="00410A13">
        <w:t>Một</w:t>
      </w:r>
      <w:proofErr w:type="spellEnd"/>
      <w:r w:rsidR="00410A13">
        <w:t xml:space="preserve"> </w:t>
      </w:r>
      <w:proofErr w:type="spellStart"/>
      <w:r w:rsidR="00410A13">
        <w:t>sự</w:t>
      </w:r>
      <w:proofErr w:type="spellEnd"/>
      <w:r w:rsidR="00410A13">
        <w:t xml:space="preserve"> </w:t>
      </w:r>
      <w:proofErr w:type="spellStart"/>
      <w:r w:rsidR="00410A13">
        <w:t>tóm</w:t>
      </w:r>
      <w:proofErr w:type="spellEnd"/>
      <w:r w:rsidR="00410A13">
        <w:t xml:space="preserve"> </w:t>
      </w:r>
      <w:proofErr w:type="spellStart"/>
      <w:r w:rsidR="00410A13">
        <w:t>tắt</w:t>
      </w:r>
      <w:proofErr w:type="spellEnd"/>
      <w:r w:rsidR="00410A13">
        <w:t xml:space="preserve"> </w:t>
      </w:r>
      <w:proofErr w:type="spellStart"/>
      <w:r w:rsidR="00410A13">
        <w:t>khái</w:t>
      </w:r>
      <w:proofErr w:type="spellEnd"/>
      <w:r w:rsidR="00410A13">
        <w:t xml:space="preserve"> </w:t>
      </w:r>
      <w:proofErr w:type="spellStart"/>
      <w:r w:rsidR="00410A13">
        <w:t>quát</w:t>
      </w:r>
      <w:proofErr w:type="spellEnd"/>
      <w:r w:rsidR="00410A13">
        <w:t xml:space="preserve"> </w:t>
      </w:r>
      <w:proofErr w:type="spellStart"/>
      <w:r w:rsidR="00410A13">
        <w:t>về</w:t>
      </w:r>
      <w:proofErr w:type="spellEnd"/>
      <w:r w:rsidR="00410A13">
        <w:t xml:space="preserve"> </w:t>
      </w:r>
      <w:proofErr w:type="spellStart"/>
      <w:r w:rsidR="00410A13">
        <w:t>thời</w:t>
      </w:r>
      <w:proofErr w:type="spellEnd"/>
      <w:r w:rsidR="00410A13">
        <w:t xml:space="preserve"> </w:t>
      </w:r>
      <w:proofErr w:type="spellStart"/>
      <w:r w:rsidR="00410A13">
        <w:t>gian</w:t>
      </w:r>
      <w:proofErr w:type="spellEnd"/>
      <w:r w:rsidR="00410A13">
        <w:t xml:space="preserve"> </w:t>
      </w:r>
      <w:proofErr w:type="spellStart"/>
      <w:r w:rsidR="00410A13">
        <w:t>củ</w:t>
      </w:r>
      <w:r w:rsidR="00F12663">
        <w:t>a</w:t>
      </w:r>
      <w:proofErr w:type="spellEnd"/>
      <w:r w:rsidR="00F12663">
        <w:t xml:space="preserve"> </w:t>
      </w:r>
      <w:proofErr w:type="spellStart"/>
      <w:r w:rsidR="00F12663">
        <w:t>Kinh</w:t>
      </w:r>
      <w:proofErr w:type="spellEnd"/>
      <w:r w:rsidR="00F12663">
        <w:t xml:space="preserve"> </w:t>
      </w:r>
      <w:proofErr w:type="spellStart"/>
      <w:r w:rsidR="00F12663">
        <w:t>Thánh</w:t>
      </w:r>
      <w:proofErr w:type="spellEnd"/>
      <w:r w:rsidR="00F12663">
        <w:t xml:space="preserve"> </w:t>
      </w:r>
      <w:proofErr w:type="spellStart"/>
      <w:r w:rsidR="00F12663">
        <w:t>sẽ</w:t>
      </w:r>
      <w:proofErr w:type="spellEnd"/>
      <w:r w:rsidR="00F12663">
        <w:t xml:space="preserve"> </w:t>
      </w:r>
      <w:proofErr w:type="spellStart"/>
      <w:r w:rsidR="00F12663">
        <w:t>được</w:t>
      </w:r>
      <w:proofErr w:type="spellEnd"/>
      <w:r w:rsidR="00F12663">
        <w:t xml:space="preserve"> </w:t>
      </w:r>
      <w:proofErr w:type="spellStart"/>
      <w:r w:rsidR="00F12663">
        <w:t>hướng</w:t>
      </w:r>
      <w:proofErr w:type="spellEnd"/>
      <w:r w:rsidR="00F12663">
        <w:t xml:space="preserve"> </w:t>
      </w:r>
      <w:proofErr w:type="spellStart"/>
      <w:r w:rsidR="00F12663">
        <w:t>dẫn</w:t>
      </w:r>
      <w:proofErr w:type="spellEnd"/>
      <w:r w:rsidR="00F12663">
        <w:t xml:space="preserve"> </w:t>
      </w:r>
      <w:proofErr w:type="spellStart"/>
      <w:r w:rsidR="00F12663">
        <w:t>tập</w:t>
      </w:r>
      <w:proofErr w:type="spellEnd"/>
      <w:r w:rsidR="00F12663">
        <w:t xml:space="preserve"> </w:t>
      </w:r>
      <w:proofErr w:type="spellStart"/>
      <w:r w:rsidR="00F12663">
        <w:t>trung</w:t>
      </w:r>
      <w:proofErr w:type="spellEnd"/>
      <w:r w:rsidR="00F12663">
        <w:t xml:space="preserve"> </w:t>
      </w:r>
      <w:proofErr w:type="spellStart"/>
      <w:r w:rsidR="00F12663">
        <w:t>vào</w:t>
      </w:r>
      <w:proofErr w:type="spellEnd"/>
      <w:r w:rsidR="00F12663">
        <w:t xml:space="preserve"> </w:t>
      </w:r>
      <w:proofErr w:type="spellStart"/>
      <w:r w:rsidR="00F12663">
        <w:t>địa</w:t>
      </w:r>
      <w:proofErr w:type="spellEnd"/>
      <w:r w:rsidR="00F12663">
        <w:t xml:space="preserve"> </w:t>
      </w:r>
      <w:proofErr w:type="spellStart"/>
      <w:r w:rsidR="00F12663">
        <w:t>danh</w:t>
      </w:r>
      <w:proofErr w:type="spellEnd"/>
      <w:r w:rsidR="00F12663">
        <w:t xml:space="preserve">. </w:t>
      </w:r>
      <w:proofErr w:type="spellStart"/>
      <w:r w:rsidR="00F12663">
        <w:t>Bạn</w:t>
      </w:r>
      <w:proofErr w:type="spellEnd"/>
      <w:r w:rsidR="00F12663">
        <w:t xml:space="preserve"> </w:t>
      </w:r>
      <w:proofErr w:type="spellStart"/>
      <w:r w:rsidR="00F12663">
        <w:t>cũng</w:t>
      </w:r>
      <w:proofErr w:type="spellEnd"/>
      <w:r w:rsidR="00F12663">
        <w:t xml:space="preserve"> </w:t>
      </w:r>
      <w:proofErr w:type="spellStart"/>
      <w:r w:rsidR="00F12663">
        <w:t>sẽ</w:t>
      </w:r>
      <w:proofErr w:type="spellEnd"/>
      <w:r w:rsidR="00F12663">
        <w:t xml:space="preserve"> </w:t>
      </w:r>
      <w:proofErr w:type="spellStart"/>
      <w:r w:rsidR="00F12663">
        <w:t>được</w:t>
      </w:r>
      <w:proofErr w:type="spellEnd"/>
      <w:r w:rsidR="00F12663">
        <w:t xml:space="preserve"> </w:t>
      </w:r>
      <w:proofErr w:type="spellStart"/>
      <w:r w:rsidR="00F12663">
        <w:t>dạy</w:t>
      </w:r>
      <w:proofErr w:type="spellEnd"/>
      <w:r w:rsidR="00F12663">
        <w:t xml:space="preserve"> </w:t>
      </w:r>
      <w:proofErr w:type="spellStart"/>
      <w:r w:rsidR="00F12663">
        <w:t>các</w:t>
      </w:r>
      <w:proofErr w:type="spellEnd"/>
      <w:r w:rsidR="00F12663">
        <w:t xml:space="preserve"> </w:t>
      </w:r>
      <w:proofErr w:type="spellStart"/>
      <w:r w:rsidR="00F12663">
        <w:t>kỹ</w:t>
      </w:r>
      <w:proofErr w:type="spellEnd"/>
      <w:r w:rsidR="00F12663">
        <w:t xml:space="preserve"> </w:t>
      </w:r>
      <w:proofErr w:type="spellStart"/>
      <w:r w:rsidR="00F12663">
        <w:t>thuật</w:t>
      </w:r>
      <w:proofErr w:type="spellEnd"/>
      <w:r w:rsidR="00F12663">
        <w:t xml:space="preserve"> </w:t>
      </w:r>
      <w:proofErr w:type="spellStart"/>
      <w:r w:rsidR="00F12663">
        <w:t>đơn</w:t>
      </w:r>
      <w:proofErr w:type="spellEnd"/>
      <w:r w:rsidR="00F12663">
        <w:t xml:space="preserve"> </w:t>
      </w:r>
      <w:proofErr w:type="spellStart"/>
      <w:r w:rsidR="00F12663">
        <w:t>giản</w:t>
      </w:r>
      <w:proofErr w:type="spellEnd"/>
      <w:r w:rsidR="00F12663">
        <w:t xml:space="preserve"> </w:t>
      </w:r>
      <w:proofErr w:type="spellStart"/>
      <w:r w:rsidR="00F12663">
        <w:t>để</w:t>
      </w:r>
      <w:proofErr w:type="spellEnd"/>
      <w:r w:rsidR="00F12663">
        <w:t xml:space="preserve"> </w:t>
      </w:r>
      <w:proofErr w:type="spellStart"/>
      <w:r w:rsidR="00F12663">
        <w:t>làm</w:t>
      </w:r>
      <w:proofErr w:type="spellEnd"/>
      <w:r w:rsidR="00F12663">
        <w:t xml:space="preserve"> </w:t>
      </w:r>
      <w:proofErr w:type="spellStart"/>
      <w:r w:rsidR="00F12663">
        <w:t>một</w:t>
      </w:r>
      <w:proofErr w:type="spellEnd"/>
      <w:r w:rsidR="00F12663">
        <w:t xml:space="preserve"> </w:t>
      </w:r>
      <w:proofErr w:type="spellStart"/>
      <w:r w:rsidR="00F12663">
        <w:t>bản</w:t>
      </w:r>
      <w:proofErr w:type="spellEnd"/>
      <w:r w:rsidR="00F12663">
        <w:t xml:space="preserve"> </w:t>
      </w:r>
      <w:proofErr w:type="spellStart"/>
      <w:r w:rsidR="00F12663">
        <w:t>đồ</w:t>
      </w:r>
      <w:proofErr w:type="spellEnd"/>
      <w:r w:rsidR="00F12663">
        <w:t xml:space="preserve"> </w:t>
      </w:r>
      <w:proofErr w:type="spellStart"/>
      <w:r w:rsidR="00F12663">
        <w:t>xứ</w:t>
      </w:r>
      <w:proofErr w:type="spellEnd"/>
      <w:r w:rsidR="00F12663">
        <w:t xml:space="preserve"> </w:t>
      </w:r>
      <w:proofErr w:type="spellStart"/>
      <w:r w:rsidR="00F12663">
        <w:t>Palestin</w:t>
      </w:r>
      <w:proofErr w:type="spellEnd"/>
      <w:r w:rsidR="00F12663">
        <w:t xml:space="preserve"> </w:t>
      </w:r>
      <w:proofErr w:type="spellStart"/>
      <w:r w:rsidR="00F12663">
        <w:t>của</w:t>
      </w:r>
      <w:proofErr w:type="spellEnd"/>
      <w:r w:rsidR="00F12663">
        <w:t xml:space="preserve"> </w:t>
      </w:r>
      <w:proofErr w:type="spellStart"/>
      <w:r w:rsidR="00F12663">
        <w:t>chính</w:t>
      </w:r>
      <w:proofErr w:type="spellEnd"/>
      <w:r w:rsidR="00F12663">
        <w:t xml:space="preserve"> </w:t>
      </w:r>
      <w:proofErr w:type="spellStart"/>
      <w:r w:rsidR="00F12663">
        <w:t>bạn</w:t>
      </w:r>
      <w:proofErr w:type="spellEnd"/>
      <w:r w:rsidR="00F12663">
        <w:t xml:space="preserve"> </w:t>
      </w:r>
      <w:proofErr w:type="spellStart"/>
      <w:r w:rsidR="00F12663">
        <w:t>để</w:t>
      </w:r>
      <w:proofErr w:type="spellEnd"/>
      <w:r w:rsidR="00F12663">
        <w:t xml:space="preserve"> dung minh </w:t>
      </w:r>
      <w:proofErr w:type="spellStart"/>
      <w:r w:rsidR="00F12663">
        <w:t>họa</w:t>
      </w:r>
      <w:proofErr w:type="spellEnd"/>
      <w:r w:rsidR="00F12663">
        <w:t xml:space="preserve"> </w:t>
      </w:r>
      <w:proofErr w:type="spellStart"/>
      <w:r w:rsidR="00F12663">
        <w:t>trong</w:t>
      </w:r>
      <w:proofErr w:type="spellEnd"/>
      <w:r w:rsidR="00F12663">
        <w:t xml:space="preserve"> </w:t>
      </w:r>
      <w:proofErr w:type="spellStart"/>
      <w:r w:rsidR="00F12663">
        <w:t>bất</w:t>
      </w:r>
      <w:proofErr w:type="spellEnd"/>
      <w:r w:rsidR="00F12663">
        <w:t xml:space="preserve"> </w:t>
      </w:r>
      <w:proofErr w:type="spellStart"/>
      <w:r w:rsidR="00F12663">
        <w:t>kỳ</w:t>
      </w:r>
      <w:proofErr w:type="spellEnd"/>
      <w:r w:rsidR="00F12663">
        <w:t xml:space="preserve"> </w:t>
      </w:r>
      <w:proofErr w:type="spellStart"/>
      <w:r w:rsidR="00F12663">
        <w:t>khi</w:t>
      </w:r>
      <w:proofErr w:type="spellEnd"/>
      <w:r w:rsidR="00F12663">
        <w:t xml:space="preserve"> </w:t>
      </w:r>
      <w:proofErr w:type="spellStart"/>
      <w:r w:rsidR="00F12663">
        <w:t>cần</w:t>
      </w:r>
      <w:proofErr w:type="spellEnd"/>
      <w:r w:rsidR="00F12663">
        <w:t>.</w:t>
      </w:r>
    </w:p>
    <w:p w:rsidR="0060076E" w:rsidRPr="0094172F" w:rsidRDefault="00C778A3" w:rsidP="0060076E">
      <w:r>
        <w:t xml:space="preserve"> </w:t>
      </w:r>
      <w:r w:rsidR="0060076E" w:rsidRPr="0094172F">
        <w:t xml:space="preserve">Using available Bible maps and additional resources made available for the course </w:t>
      </w:r>
      <w:r w:rsidR="0060076E">
        <w:t>you</w:t>
      </w:r>
      <w:r w:rsidR="0060076E" w:rsidRPr="0094172F">
        <w:t xml:space="preserve"> will be trained to locate geographic features of Palestine and the Ancient Near East. A brief survey of Biblical periods will be conducted focusing on geography. </w:t>
      </w:r>
      <w:r w:rsidR="0060076E">
        <w:t>You</w:t>
      </w:r>
      <w:r w:rsidR="0060076E" w:rsidRPr="0094172F">
        <w:t xml:space="preserve"> will also be taught a </w:t>
      </w:r>
      <w:r w:rsidR="0060076E">
        <w:t>simple technique for making you</w:t>
      </w:r>
      <w:r w:rsidR="0060076E" w:rsidRPr="0094172F">
        <w:t>r own map of Palestine to be used for illustrating any period.</w:t>
      </w:r>
    </w:p>
    <w:p w:rsidR="00F12663" w:rsidRDefault="00F12663" w:rsidP="0060076E">
      <w:proofErr w:type="spellStart"/>
      <w:r>
        <w:t>Mục</w:t>
      </w:r>
      <w:proofErr w:type="spellEnd"/>
      <w:r>
        <w:t xml:space="preserve"> </w:t>
      </w:r>
      <w:proofErr w:type="spellStart"/>
      <w:r>
        <w:t>tiêu</w:t>
      </w:r>
      <w:proofErr w:type="spellEnd"/>
      <w:r>
        <w:t xml:space="preserve"> </w:t>
      </w:r>
      <w:proofErr w:type="spellStart"/>
      <w:r>
        <w:t>của</w:t>
      </w:r>
      <w:proofErr w:type="spellEnd"/>
      <w:r>
        <w:t xml:space="preserve"> </w:t>
      </w:r>
      <w:proofErr w:type="spellStart"/>
      <w:r>
        <w:t>Khóa</w:t>
      </w:r>
      <w:proofErr w:type="spellEnd"/>
      <w:r>
        <w:t xml:space="preserve"> </w:t>
      </w:r>
      <w:proofErr w:type="spellStart"/>
      <w:r>
        <w:t>học</w:t>
      </w:r>
      <w:proofErr w:type="spellEnd"/>
      <w:r>
        <w:t>:</w:t>
      </w:r>
    </w:p>
    <w:p w:rsidR="00F12663" w:rsidRDefault="00F12663" w:rsidP="00F12663">
      <w:pPr>
        <w:pStyle w:val="ListParagraph"/>
        <w:numPr>
          <w:ilvl w:val="0"/>
          <w:numId w:val="3"/>
        </w:numPr>
      </w:pPr>
      <w:proofErr w:type="spellStart"/>
      <w:r>
        <w:t>Bạn</w:t>
      </w:r>
      <w:proofErr w:type="spellEnd"/>
      <w:r>
        <w:t xml:space="preserve"> </w:t>
      </w:r>
      <w:proofErr w:type="spellStart"/>
      <w:r>
        <w:t>sẽ</w:t>
      </w:r>
      <w:proofErr w:type="spellEnd"/>
      <w:r>
        <w:t xml:space="preserve"> </w:t>
      </w:r>
      <w:proofErr w:type="spellStart"/>
      <w:r>
        <w:t>có</w:t>
      </w:r>
      <w:proofErr w:type="spellEnd"/>
      <w:r>
        <w:t xml:space="preserve"> </w:t>
      </w:r>
      <w:proofErr w:type="spellStart"/>
      <w:r>
        <w:t>thể</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địa</w:t>
      </w:r>
      <w:proofErr w:type="spellEnd"/>
      <w:r>
        <w:t xml:space="preserve"> </w:t>
      </w:r>
      <w:proofErr w:type="spellStart"/>
      <w:r>
        <w:t>danh</w:t>
      </w:r>
      <w:proofErr w:type="spellEnd"/>
      <w:r>
        <w:t xml:space="preserve"> </w:t>
      </w:r>
      <w:proofErr w:type="spellStart"/>
      <w:r>
        <w:t>cơ</w:t>
      </w:r>
      <w:proofErr w:type="spellEnd"/>
      <w:r>
        <w:t xml:space="preserve"> </w:t>
      </w:r>
      <w:proofErr w:type="spellStart"/>
      <w:r>
        <w:t>bản</w:t>
      </w:r>
      <w:proofErr w:type="spellEnd"/>
      <w:r>
        <w:t xml:space="preserve"> </w:t>
      </w:r>
      <w:proofErr w:type="spellStart"/>
      <w:r>
        <w:t>các</w:t>
      </w:r>
      <w:proofErr w:type="spellEnd"/>
      <w:r>
        <w:t xml:space="preserve"> chi </w:t>
      </w:r>
      <w:proofErr w:type="spellStart"/>
      <w:r>
        <w:t>tiết</w:t>
      </w:r>
      <w:proofErr w:type="spellEnd"/>
      <w:r>
        <w:t xml:space="preserve"> </w:t>
      </w:r>
      <w:proofErr w:type="spellStart"/>
      <w:r>
        <w:t>xứ</w:t>
      </w:r>
      <w:proofErr w:type="spellEnd"/>
      <w:r>
        <w:t xml:space="preserve"> </w:t>
      </w:r>
      <w:proofErr w:type="spellStart"/>
      <w:r>
        <w:t>Palestin</w:t>
      </w:r>
      <w:proofErr w:type="spellEnd"/>
      <w:r>
        <w:t xml:space="preserve"> </w:t>
      </w:r>
      <w:proofErr w:type="spellStart"/>
      <w:r>
        <w:t>và</w:t>
      </w:r>
      <w:proofErr w:type="spellEnd"/>
      <w:r>
        <w:t xml:space="preserve"> </w:t>
      </w:r>
      <w:proofErr w:type="spellStart"/>
      <w:r>
        <w:t>vùng</w:t>
      </w:r>
      <w:proofErr w:type="spellEnd"/>
      <w:r>
        <w:t xml:space="preserve"> </w:t>
      </w:r>
      <w:proofErr w:type="spellStart"/>
      <w:r>
        <w:t>Trung</w:t>
      </w:r>
      <w:proofErr w:type="spellEnd"/>
      <w:r>
        <w:t xml:space="preserve"> </w:t>
      </w:r>
      <w:proofErr w:type="spellStart"/>
      <w:r>
        <w:t>cận</w:t>
      </w:r>
      <w:proofErr w:type="spellEnd"/>
      <w:r>
        <w:t xml:space="preserve"> </w:t>
      </w:r>
      <w:proofErr w:type="spellStart"/>
      <w:r>
        <w:t>đông</w:t>
      </w:r>
      <w:proofErr w:type="spellEnd"/>
      <w:r>
        <w:t xml:space="preserve"> </w:t>
      </w:r>
      <w:proofErr w:type="spellStart"/>
      <w:r>
        <w:t>cổ</w:t>
      </w:r>
      <w:proofErr w:type="spellEnd"/>
      <w:r>
        <w:t xml:space="preserve"> </w:t>
      </w:r>
      <w:proofErr w:type="spellStart"/>
      <w:r>
        <w:t>đại</w:t>
      </w:r>
      <w:proofErr w:type="spellEnd"/>
      <w:r>
        <w:t>.</w:t>
      </w:r>
    </w:p>
    <w:p w:rsidR="00F12663" w:rsidRDefault="00F12663" w:rsidP="00F12663">
      <w:pPr>
        <w:pStyle w:val="ListParagraph"/>
        <w:numPr>
          <w:ilvl w:val="0"/>
          <w:numId w:val="3"/>
        </w:numPr>
      </w:pPr>
      <w:proofErr w:type="spellStart"/>
      <w:r>
        <w:t>Bạn</w:t>
      </w:r>
      <w:proofErr w:type="spellEnd"/>
      <w:r>
        <w:t xml:space="preserve"> </w:t>
      </w:r>
      <w:proofErr w:type="spellStart"/>
      <w:r>
        <w:t>sẽ</w:t>
      </w:r>
      <w:proofErr w:type="spellEnd"/>
      <w:r>
        <w:t xml:space="preserve"> </w:t>
      </w:r>
      <w:proofErr w:type="spellStart"/>
      <w:r>
        <w:t>hiểu</w:t>
      </w:r>
      <w:proofErr w:type="spellEnd"/>
      <w:r>
        <w:t xml:space="preserve"> </w:t>
      </w:r>
      <w:proofErr w:type="spellStart"/>
      <w:r>
        <w:t>được</w:t>
      </w:r>
      <w:proofErr w:type="spellEnd"/>
      <w:r>
        <w:t xml:space="preserve"> </w:t>
      </w:r>
      <w:proofErr w:type="spellStart"/>
      <w:r>
        <w:t>vai</w:t>
      </w:r>
      <w:proofErr w:type="spellEnd"/>
      <w:r>
        <w:t xml:space="preserve"> </w:t>
      </w:r>
      <w:proofErr w:type="spellStart"/>
      <w:r>
        <w:t>trò</w:t>
      </w:r>
      <w:proofErr w:type="spellEnd"/>
      <w:r>
        <w:t xml:space="preserve"> </w:t>
      </w:r>
      <w:proofErr w:type="spellStart"/>
      <w:r>
        <w:t>của</w:t>
      </w:r>
      <w:proofErr w:type="spellEnd"/>
      <w:r>
        <w:t xml:space="preserve"> </w:t>
      </w:r>
      <w:proofErr w:type="spellStart"/>
      <w:r>
        <w:t>địa</w:t>
      </w:r>
      <w:proofErr w:type="spellEnd"/>
      <w:r>
        <w:t xml:space="preserve"> </w:t>
      </w:r>
      <w:proofErr w:type="spellStart"/>
      <w:r>
        <w:t>lý</w:t>
      </w:r>
      <w:proofErr w:type="spellEnd"/>
      <w:r>
        <w:t xml:space="preserve"> </w:t>
      </w:r>
      <w:proofErr w:type="spellStart"/>
      <w:r>
        <w:t>có</w:t>
      </w:r>
      <w:proofErr w:type="spellEnd"/>
      <w:r>
        <w:t xml:space="preserve"> </w:t>
      </w:r>
      <w:proofErr w:type="spellStart"/>
      <w:r>
        <w:t>sự</w:t>
      </w:r>
      <w:proofErr w:type="spellEnd"/>
      <w:r>
        <w:t xml:space="preserve"> </w:t>
      </w:r>
      <w:proofErr w:type="spellStart"/>
      <w:r>
        <w:t>hình</w:t>
      </w:r>
      <w:proofErr w:type="spellEnd"/>
      <w:r>
        <w:t xml:space="preserve"> dung</w:t>
      </w:r>
      <w:r w:rsidR="005223C6">
        <w:t xml:space="preserve"> </w:t>
      </w:r>
      <w:proofErr w:type="spellStart"/>
      <w:r w:rsidR="005223C6">
        <w:t>những</w:t>
      </w:r>
      <w:proofErr w:type="spellEnd"/>
      <w:r w:rsidR="005223C6">
        <w:t xml:space="preserve"> </w:t>
      </w:r>
      <w:proofErr w:type="spellStart"/>
      <w:r w:rsidR="005223C6">
        <w:t>hành</w:t>
      </w:r>
      <w:proofErr w:type="spellEnd"/>
      <w:r w:rsidR="005223C6">
        <w:t xml:space="preserve"> </w:t>
      </w:r>
      <w:proofErr w:type="spellStart"/>
      <w:r w:rsidR="005223C6">
        <w:t>động</w:t>
      </w:r>
      <w:proofErr w:type="spellEnd"/>
      <w:r w:rsidR="005223C6">
        <w:t xml:space="preserve"> </w:t>
      </w:r>
      <w:proofErr w:type="spellStart"/>
      <w:r w:rsidR="005223C6">
        <w:t>và</w:t>
      </w:r>
      <w:proofErr w:type="spellEnd"/>
      <w:r w:rsidR="005223C6">
        <w:t xml:space="preserve"> </w:t>
      </w:r>
      <w:proofErr w:type="spellStart"/>
      <w:r w:rsidR="005223C6">
        <w:t>các</w:t>
      </w:r>
      <w:proofErr w:type="spellEnd"/>
      <w:r w:rsidR="005223C6">
        <w:t xml:space="preserve"> </w:t>
      </w:r>
      <w:proofErr w:type="spellStart"/>
      <w:r w:rsidR="005223C6">
        <w:t>câu</w:t>
      </w:r>
      <w:proofErr w:type="spellEnd"/>
      <w:r w:rsidR="005223C6">
        <w:t xml:space="preserve"> </w:t>
      </w:r>
      <w:proofErr w:type="spellStart"/>
      <w:r w:rsidR="005223C6">
        <w:t>chuyện</w:t>
      </w:r>
      <w:proofErr w:type="spellEnd"/>
      <w:r w:rsidR="005223C6">
        <w:t xml:space="preserve"> </w:t>
      </w:r>
      <w:proofErr w:type="spellStart"/>
      <w:r w:rsidR="005223C6">
        <w:t>lịch</w:t>
      </w:r>
      <w:proofErr w:type="spellEnd"/>
      <w:r w:rsidR="005223C6">
        <w:t xml:space="preserve"> </w:t>
      </w:r>
      <w:proofErr w:type="spellStart"/>
      <w:r w:rsidR="005223C6">
        <w:t>sử</w:t>
      </w:r>
      <w:proofErr w:type="spellEnd"/>
      <w:r w:rsidR="005223C6">
        <w:t xml:space="preserve"> </w:t>
      </w:r>
      <w:proofErr w:type="spellStart"/>
      <w:r w:rsidR="005223C6">
        <w:t>Kinh</w:t>
      </w:r>
      <w:proofErr w:type="spellEnd"/>
      <w:r w:rsidR="005223C6">
        <w:t xml:space="preserve"> </w:t>
      </w:r>
      <w:proofErr w:type="spellStart"/>
      <w:r w:rsidR="005223C6">
        <w:t>Thánh</w:t>
      </w:r>
      <w:proofErr w:type="spellEnd"/>
      <w:r w:rsidR="005223C6">
        <w:t xml:space="preserve"> </w:t>
      </w:r>
      <w:proofErr w:type="spellStart"/>
      <w:r w:rsidR="005223C6">
        <w:t>xảy</w:t>
      </w:r>
      <w:proofErr w:type="spellEnd"/>
      <w:r w:rsidR="005223C6">
        <w:t xml:space="preserve"> </w:t>
      </w:r>
      <w:proofErr w:type="spellStart"/>
      <w:r w:rsidR="005223C6">
        <w:t>ra.</w:t>
      </w:r>
      <w:proofErr w:type="spellEnd"/>
    </w:p>
    <w:p w:rsidR="005223C6" w:rsidRDefault="005223C6" w:rsidP="00F12663">
      <w:pPr>
        <w:pStyle w:val="ListParagraph"/>
        <w:numPr>
          <w:ilvl w:val="0"/>
          <w:numId w:val="3"/>
        </w:numPr>
      </w:pPr>
      <w:proofErr w:type="spellStart"/>
      <w:r>
        <w:t>Bạn</w:t>
      </w:r>
      <w:proofErr w:type="spellEnd"/>
      <w:r>
        <w:t xml:space="preserve"> </w:t>
      </w:r>
      <w:proofErr w:type="spellStart"/>
      <w:r>
        <w:t>sẽ</w:t>
      </w:r>
      <w:proofErr w:type="spellEnd"/>
      <w:r>
        <w:t xml:space="preserve"> </w:t>
      </w:r>
      <w:proofErr w:type="spellStart"/>
      <w:r>
        <w:t>có</w:t>
      </w:r>
      <w:proofErr w:type="spellEnd"/>
      <w:r>
        <w:t xml:space="preserve"> </w:t>
      </w:r>
      <w:proofErr w:type="spellStart"/>
      <w:r>
        <w:t>thể</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sự</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về</w:t>
      </w:r>
      <w:proofErr w:type="spellEnd"/>
      <w:r>
        <w:t xml:space="preserve"> </w:t>
      </w:r>
      <w:proofErr w:type="spellStart"/>
      <w:r>
        <w:t>địa</w:t>
      </w:r>
      <w:proofErr w:type="spellEnd"/>
      <w:r>
        <w:t xml:space="preserve"> </w:t>
      </w:r>
      <w:proofErr w:type="spellStart"/>
      <w:r>
        <w:t>lý</w:t>
      </w:r>
      <w:proofErr w:type="spellEnd"/>
      <w:r>
        <w:t xml:space="preserve"> </w:t>
      </w:r>
      <w:proofErr w:type="spellStart"/>
      <w:r>
        <w:t>như</w:t>
      </w:r>
      <w:proofErr w:type="spellEnd"/>
      <w:r>
        <w:t xml:space="preserve"> </w:t>
      </w:r>
      <w:proofErr w:type="spellStart"/>
      <w:r>
        <w:t>một</w:t>
      </w:r>
      <w:proofErr w:type="spellEnd"/>
      <w:r>
        <w:t xml:space="preserve"> </w:t>
      </w:r>
      <w:proofErr w:type="spellStart"/>
      <w:r w:rsidR="00D46C39">
        <w:t>sự</w:t>
      </w:r>
      <w:proofErr w:type="spellEnd"/>
      <w:r w:rsidR="00D46C39">
        <w:t xml:space="preserve"> </w:t>
      </w:r>
      <w:proofErr w:type="spellStart"/>
      <w:r w:rsidR="00D46C39">
        <w:t>hỗ</w:t>
      </w:r>
      <w:proofErr w:type="spellEnd"/>
      <w:r w:rsidR="00D46C39">
        <w:t xml:space="preserve"> </w:t>
      </w:r>
      <w:proofErr w:type="spellStart"/>
      <w:r w:rsidR="00D46C39">
        <w:t>trợ</w:t>
      </w:r>
      <w:proofErr w:type="spellEnd"/>
      <w:r w:rsidR="00D46C39">
        <w:t xml:space="preserve"> </w:t>
      </w:r>
      <w:proofErr w:type="spellStart"/>
      <w:r w:rsidR="00D46C39">
        <w:t>cho</w:t>
      </w:r>
      <w:proofErr w:type="spellEnd"/>
      <w:r w:rsidR="00D46C39">
        <w:t xml:space="preserve"> </w:t>
      </w:r>
      <w:proofErr w:type="spellStart"/>
      <w:r w:rsidR="00D46C39">
        <w:t>việc</w:t>
      </w:r>
      <w:proofErr w:type="spellEnd"/>
      <w:r w:rsidR="00D46C39">
        <w:t xml:space="preserve"> </w:t>
      </w:r>
      <w:proofErr w:type="spellStart"/>
      <w:r w:rsidR="00D46C39">
        <w:t>giải</w:t>
      </w:r>
      <w:proofErr w:type="spellEnd"/>
      <w:r w:rsidR="00D46C39">
        <w:t xml:space="preserve"> </w:t>
      </w:r>
      <w:proofErr w:type="spellStart"/>
      <w:r w:rsidR="00D46C39">
        <w:t>nghĩa</w:t>
      </w:r>
      <w:proofErr w:type="spellEnd"/>
      <w:r w:rsidR="00D46C39">
        <w:t xml:space="preserve"> </w:t>
      </w:r>
      <w:proofErr w:type="spellStart"/>
      <w:r w:rsidR="00D46C39">
        <w:t>Kinh</w:t>
      </w:r>
      <w:proofErr w:type="spellEnd"/>
      <w:r w:rsidR="00D46C39">
        <w:t xml:space="preserve"> </w:t>
      </w:r>
      <w:proofErr w:type="spellStart"/>
      <w:r w:rsidR="00D46C39">
        <w:t>Thánh</w:t>
      </w:r>
      <w:proofErr w:type="spellEnd"/>
      <w:r w:rsidR="00D46C39">
        <w:t xml:space="preserve"> </w:t>
      </w:r>
      <w:proofErr w:type="spellStart"/>
      <w:r w:rsidR="00D46C39">
        <w:t>của</w:t>
      </w:r>
      <w:proofErr w:type="spellEnd"/>
      <w:r w:rsidR="00D46C39">
        <w:t xml:space="preserve"> </w:t>
      </w:r>
      <w:proofErr w:type="spellStart"/>
      <w:r w:rsidR="00D46C39">
        <w:t>bạn</w:t>
      </w:r>
      <w:proofErr w:type="spellEnd"/>
      <w:r w:rsidR="00D46C39">
        <w:t>.</w:t>
      </w:r>
    </w:p>
    <w:p w:rsidR="00D46C39" w:rsidRDefault="00D46C39" w:rsidP="00F12663">
      <w:pPr>
        <w:pStyle w:val="ListParagraph"/>
        <w:numPr>
          <w:ilvl w:val="0"/>
          <w:numId w:val="3"/>
        </w:numPr>
      </w:pPr>
      <w:proofErr w:type="spellStart"/>
      <w:r>
        <w:t>Bạn</w:t>
      </w:r>
      <w:proofErr w:type="spellEnd"/>
      <w:r>
        <w:t xml:space="preserve"> </w:t>
      </w:r>
      <w:proofErr w:type="spellStart"/>
      <w:r>
        <w:t>sẽ</w:t>
      </w:r>
      <w:proofErr w:type="spellEnd"/>
      <w:r>
        <w:t xml:space="preserve"> </w:t>
      </w:r>
      <w:proofErr w:type="spellStart"/>
      <w:r>
        <w:t>có</w:t>
      </w:r>
      <w:proofErr w:type="spellEnd"/>
      <w:r>
        <w:t xml:space="preserve"> </w:t>
      </w:r>
      <w:proofErr w:type="spellStart"/>
      <w:r>
        <w:t>thể</w:t>
      </w:r>
      <w:proofErr w:type="spellEnd"/>
      <w:r>
        <w:t xml:space="preserve"> </w:t>
      </w:r>
      <w:proofErr w:type="spellStart"/>
      <w:r>
        <w:t>vẽ</w:t>
      </w:r>
      <w:proofErr w:type="spellEnd"/>
      <w:r>
        <w:t xml:space="preserve"> </w:t>
      </w:r>
      <w:proofErr w:type="spellStart"/>
      <w:r>
        <w:t>một</w:t>
      </w:r>
      <w:proofErr w:type="spellEnd"/>
      <w:r>
        <w:t xml:space="preserve"> </w:t>
      </w:r>
      <w:proofErr w:type="spellStart"/>
      <w:r>
        <w:t>bản</w:t>
      </w:r>
      <w:proofErr w:type="spellEnd"/>
      <w:r>
        <w:t xml:space="preserve"> </w:t>
      </w:r>
      <w:proofErr w:type="spellStart"/>
      <w:r>
        <w:t>đồ</w:t>
      </w:r>
      <w:proofErr w:type="spellEnd"/>
      <w:r>
        <w:t xml:space="preserve"> </w:t>
      </w:r>
      <w:proofErr w:type="spellStart"/>
      <w:r>
        <w:t>sơ</w:t>
      </w:r>
      <w:proofErr w:type="spellEnd"/>
      <w:r>
        <w:t xml:space="preserve"> </w:t>
      </w:r>
      <w:proofErr w:type="spellStart"/>
      <w:r>
        <w:t>lược</w:t>
      </w:r>
      <w:proofErr w:type="spellEnd"/>
      <w:r>
        <w:t xml:space="preserve"> </w:t>
      </w:r>
      <w:proofErr w:type="spellStart"/>
      <w:r>
        <w:t>xứ</w:t>
      </w:r>
      <w:proofErr w:type="spellEnd"/>
      <w:r>
        <w:t xml:space="preserve"> </w:t>
      </w:r>
      <w:proofErr w:type="spellStart"/>
      <w:r>
        <w:t>Palestin</w:t>
      </w:r>
      <w:proofErr w:type="spellEnd"/>
      <w:r>
        <w:t xml:space="preserve"> </w:t>
      </w:r>
      <w:proofErr w:type="spellStart"/>
      <w:r>
        <w:t>và</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những</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chính</w:t>
      </w:r>
      <w:proofErr w:type="spellEnd"/>
      <w:r>
        <w:t xml:space="preserve"> </w:t>
      </w:r>
      <w:proofErr w:type="spellStart"/>
      <w:r>
        <w:t>yếu</w:t>
      </w:r>
      <w:proofErr w:type="spellEnd"/>
      <w:r>
        <w:t xml:space="preserve"> </w:t>
      </w:r>
      <w:proofErr w:type="spellStart"/>
      <w:r>
        <w:t>và</w:t>
      </w:r>
      <w:proofErr w:type="spellEnd"/>
      <w:r>
        <w:t xml:space="preserve"> </w:t>
      </w:r>
      <w:proofErr w:type="spellStart"/>
      <w:r>
        <w:t>những</w:t>
      </w:r>
      <w:proofErr w:type="spellEnd"/>
      <w:r>
        <w:t xml:space="preserve"> chi </w:t>
      </w:r>
      <w:proofErr w:type="spellStart"/>
      <w:r>
        <w:t>tiết</w:t>
      </w:r>
      <w:proofErr w:type="spellEnd"/>
      <w:r>
        <w:t xml:space="preserve"> </w:t>
      </w:r>
      <w:proofErr w:type="spellStart"/>
      <w:r>
        <w:t>phù</w:t>
      </w:r>
      <w:proofErr w:type="spellEnd"/>
      <w:r>
        <w:t xml:space="preserve"> </w:t>
      </w:r>
      <w:proofErr w:type="spellStart"/>
      <w:r>
        <w:t>hợp</w:t>
      </w:r>
      <w:proofErr w:type="spellEnd"/>
      <w:r>
        <w:t xml:space="preserve"> </w:t>
      </w:r>
      <w:proofErr w:type="spellStart"/>
      <w:r>
        <w:t>trên</w:t>
      </w:r>
      <w:proofErr w:type="spellEnd"/>
      <w:r>
        <w:t xml:space="preserve"> </w:t>
      </w:r>
      <w:proofErr w:type="spellStart"/>
      <w:r>
        <w:t>đó</w:t>
      </w:r>
      <w:proofErr w:type="spellEnd"/>
      <w:r>
        <w:t>.</w:t>
      </w:r>
    </w:p>
    <w:p w:rsidR="00D46C39" w:rsidRDefault="00D46C39" w:rsidP="00F12663">
      <w:pPr>
        <w:pStyle w:val="ListParagraph"/>
        <w:numPr>
          <w:ilvl w:val="0"/>
          <w:numId w:val="3"/>
        </w:numPr>
      </w:pPr>
      <w:proofErr w:type="spellStart"/>
      <w:r>
        <w:t>Bạn</w:t>
      </w:r>
      <w:proofErr w:type="spellEnd"/>
      <w:r>
        <w:t xml:space="preserve"> </w:t>
      </w:r>
      <w:proofErr w:type="spellStart"/>
      <w:r>
        <w:t>sẽ</w:t>
      </w:r>
      <w:proofErr w:type="spellEnd"/>
      <w:r>
        <w:t xml:space="preserve"> </w:t>
      </w:r>
      <w:proofErr w:type="spellStart"/>
      <w:r>
        <w:t>có</w:t>
      </w:r>
      <w:proofErr w:type="spellEnd"/>
      <w:r>
        <w:t xml:space="preserve"> </w:t>
      </w:r>
      <w:proofErr w:type="spellStart"/>
      <w:r>
        <w:t>thể</w:t>
      </w:r>
      <w:proofErr w:type="spellEnd"/>
      <w:r>
        <w:t xml:space="preserve"> </w:t>
      </w:r>
      <w:proofErr w:type="spellStart"/>
      <w:r>
        <w:t>dạy</w:t>
      </w:r>
      <w:proofErr w:type="spellEnd"/>
      <w:r>
        <w:t xml:space="preserve"> </w:t>
      </w:r>
      <w:proofErr w:type="spellStart"/>
      <w:r>
        <w:t>những</w:t>
      </w:r>
      <w:proofErr w:type="spellEnd"/>
      <w:r>
        <w:t xml:space="preserve"> chi </w:t>
      </w:r>
      <w:proofErr w:type="spellStart"/>
      <w:r>
        <w:t>tiết</w:t>
      </w:r>
      <w:proofErr w:type="spellEnd"/>
      <w:r>
        <w:t xml:space="preserve"> </w:t>
      </w:r>
      <w:proofErr w:type="spellStart"/>
      <w:r>
        <w:t>căn</w:t>
      </w:r>
      <w:proofErr w:type="spellEnd"/>
      <w:r>
        <w:t xml:space="preserve"> </w:t>
      </w:r>
      <w:proofErr w:type="spellStart"/>
      <w:r>
        <w:t>bản</w:t>
      </w:r>
      <w:proofErr w:type="spellEnd"/>
      <w:r>
        <w:t xml:space="preserve"> </w:t>
      </w:r>
      <w:proofErr w:type="spellStart"/>
      <w:r>
        <w:t>của</w:t>
      </w:r>
      <w:proofErr w:type="spellEnd"/>
      <w:r>
        <w:t xml:space="preserve"> </w:t>
      </w:r>
      <w:proofErr w:type="spellStart"/>
      <w:r>
        <w:t>địa</w:t>
      </w:r>
      <w:proofErr w:type="spellEnd"/>
      <w:r>
        <w:t xml:space="preserve"> </w:t>
      </w:r>
      <w:proofErr w:type="spellStart"/>
      <w:r>
        <w:t>danh</w:t>
      </w:r>
      <w:proofErr w:type="spellEnd"/>
      <w:r>
        <w:t xml:space="preserve"> </w:t>
      </w:r>
      <w:proofErr w:type="spellStart"/>
      <w:r>
        <w:t>Kinh</w:t>
      </w:r>
      <w:proofErr w:type="spellEnd"/>
      <w:r>
        <w:t xml:space="preserve"> </w:t>
      </w:r>
      <w:proofErr w:type="spellStart"/>
      <w:r>
        <w:t>Thánh</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khác</w:t>
      </w:r>
      <w:proofErr w:type="spellEnd"/>
      <w:r>
        <w:t>.</w:t>
      </w:r>
    </w:p>
    <w:p w:rsidR="00F12663" w:rsidRDefault="00F12663" w:rsidP="00F12663">
      <w:pPr>
        <w:pStyle w:val="ListParagraph"/>
      </w:pPr>
    </w:p>
    <w:p w:rsidR="0060076E" w:rsidRPr="00782679" w:rsidRDefault="0060076E" w:rsidP="0060076E">
      <w:pPr>
        <w:rPr>
          <w:b/>
        </w:rPr>
      </w:pPr>
      <w:r w:rsidRPr="0094172F">
        <w:t xml:space="preserve"> </w:t>
      </w:r>
      <w:r w:rsidR="00D449BF" w:rsidRPr="00782679">
        <w:rPr>
          <w:b/>
          <w:sz w:val="24"/>
          <w:szCs w:val="24"/>
        </w:rPr>
        <w:t>Course Objectives:</w:t>
      </w:r>
      <w:r w:rsidRPr="00782679">
        <w:rPr>
          <w:b/>
        </w:rPr>
        <w:t xml:space="preserve"> </w:t>
      </w:r>
    </w:p>
    <w:p w:rsidR="0060076E" w:rsidRDefault="0060076E" w:rsidP="0060076E">
      <w:pPr>
        <w:pStyle w:val="ListParagraph"/>
        <w:numPr>
          <w:ilvl w:val="0"/>
          <w:numId w:val="1"/>
        </w:numPr>
      </w:pPr>
      <w:r>
        <w:t>You</w:t>
      </w:r>
      <w:r w:rsidRPr="0094172F">
        <w:t xml:space="preserve"> will be able to locate basic geographic features of Palestine and the Ancient Near East. </w:t>
      </w:r>
    </w:p>
    <w:p w:rsidR="0060076E" w:rsidRDefault="0060076E" w:rsidP="0060076E">
      <w:pPr>
        <w:pStyle w:val="ListParagraph"/>
        <w:numPr>
          <w:ilvl w:val="0"/>
          <w:numId w:val="1"/>
        </w:numPr>
      </w:pPr>
      <w:r>
        <w:t>You</w:t>
      </w:r>
      <w:r w:rsidRPr="0094172F">
        <w:t xml:space="preserve"> will understand the role geography plays in shaping Biblical history and action. </w:t>
      </w:r>
    </w:p>
    <w:p w:rsidR="0060076E" w:rsidRDefault="0060076E" w:rsidP="0060076E">
      <w:pPr>
        <w:pStyle w:val="ListParagraph"/>
        <w:numPr>
          <w:ilvl w:val="0"/>
          <w:numId w:val="1"/>
        </w:numPr>
      </w:pPr>
      <w:r>
        <w:t>You</w:t>
      </w:r>
      <w:r w:rsidRPr="0094172F">
        <w:t xml:space="preserve"> will be able to use understanding of geography as an aid to Biblical interpretation. </w:t>
      </w:r>
    </w:p>
    <w:p w:rsidR="0060076E" w:rsidRDefault="0060076E" w:rsidP="0060076E">
      <w:pPr>
        <w:pStyle w:val="ListParagraph"/>
        <w:numPr>
          <w:ilvl w:val="0"/>
          <w:numId w:val="1"/>
        </w:numPr>
      </w:pPr>
      <w:r>
        <w:t>You</w:t>
      </w:r>
      <w:r w:rsidRPr="0094172F">
        <w:t xml:space="preserve"> will be able to draw a basic map of Palestine and locate key cities and features upon it.</w:t>
      </w:r>
    </w:p>
    <w:p w:rsidR="0060076E" w:rsidRPr="0094172F" w:rsidRDefault="0060076E" w:rsidP="0060076E">
      <w:pPr>
        <w:pStyle w:val="ListParagraph"/>
        <w:numPr>
          <w:ilvl w:val="0"/>
          <w:numId w:val="1"/>
        </w:numPr>
      </w:pPr>
      <w:r>
        <w:t>You will be able to teach basic features of Bible Geography to others.</w:t>
      </w:r>
    </w:p>
    <w:p w:rsidR="00D449BF" w:rsidRDefault="00D449BF" w:rsidP="00D449BF">
      <w:pPr>
        <w:pStyle w:val="NoSpacing"/>
        <w:rPr>
          <w:sz w:val="24"/>
          <w:szCs w:val="24"/>
        </w:rPr>
      </w:pPr>
    </w:p>
    <w:p w:rsidR="00D46C39" w:rsidRDefault="00D46C39" w:rsidP="00D449BF">
      <w:pPr>
        <w:pStyle w:val="NoSpacing"/>
        <w:rPr>
          <w:b/>
          <w:sz w:val="24"/>
          <w:szCs w:val="24"/>
        </w:rPr>
      </w:pPr>
      <w:proofErr w:type="spellStart"/>
      <w:r>
        <w:rPr>
          <w:b/>
          <w:sz w:val="24"/>
          <w:szCs w:val="24"/>
        </w:rPr>
        <w:t>Bài</w:t>
      </w:r>
      <w:proofErr w:type="spellEnd"/>
      <w:r>
        <w:rPr>
          <w:b/>
          <w:sz w:val="24"/>
          <w:szCs w:val="24"/>
        </w:rPr>
        <w:t xml:space="preserve"> </w:t>
      </w:r>
      <w:proofErr w:type="spellStart"/>
      <w:r>
        <w:rPr>
          <w:b/>
          <w:sz w:val="24"/>
          <w:szCs w:val="24"/>
        </w:rPr>
        <w:t>Tập</w:t>
      </w:r>
      <w:proofErr w:type="spellEnd"/>
      <w:r>
        <w:rPr>
          <w:b/>
          <w:sz w:val="24"/>
          <w:szCs w:val="24"/>
        </w:rPr>
        <w:t xml:space="preserve"> </w:t>
      </w:r>
      <w:proofErr w:type="spellStart"/>
      <w:r>
        <w:rPr>
          <w:b/>
          <w:sz w:val="24"/>
          <w:szCs w:val="24"/>
        </w:rPr>
        <w:t>và</w:t>
      </w:r>
      <w:proofErr w:type="spellEnd"/>
      <w:r>
        <w:rPr>
          <w:b/>
          <w:sz w:val="24"/>
          <w:szCs w:val="24"/>
        </w:rPr>
        <w:t xml:space="preserve"> Cho </w:t>
      </w:r>
      <w:proofErr w:type="spellStart"/>
      <w:r>
        <w:rPr>
          <w:b/>
          <w:sz w:val="24"/>
          <w:szCs w:val="24"/>
        </w:rPr>
        <w:t>Điểm</w:t>
      </w:r>
      <w:proofErr w:type="spellEnd"/>
      <w:r>
        <w:rPr>
          <w:b/>
          <w:sz w:val="24"/>
          <w:szCs w:val="24"/>
        </w:rPr>
        <w:t>:</w:t>
      </w:r>
    </w:p>
    <w:p w:rsidR="00D46C39" w:rsidRDefault="00D46C39" w:rsidP="00D449BF">
      <w:pPr>
        <w:pStyle w:val="NoSpacing"/>
        <w:rPr>
          <w:sz w:val="24"/>
          <w:szCs w:val="24"/>
        </w:rPr>
      </w:pPr>
      <w:proofErr w:type="spellStart"/>
      <w:r w:rsidRPr="00D46C39">
        <w:rPr>
          <w:sz w:val="24"/>
          <w:szCs w:val="24"/>
        </w:rPr>
        <w:t>Phần</w:t>
      </w:r>
      <w:proofErr w:type="spellEnd"/>
      <w:r w:rsidRPr="00D46C39">
        <w:rPr>
          <w:sz w:val="24"/>
          <w:szCs w:val="24"/>
        </w:rPr>
        <w:t xml:space="preserve"> </w:t>
      </w:r>
      <w:proofErr w:type="spellStart"/>
      <w:r w:rsidRPr="00D46C39">
        <w:rPr>
          <w:sz w:val="24"/>
          <w:szCs w:val="24"/>
        </w:rPr>
        <w:t>lớn</w:t>
      </w:r>
      <w:proofErr w:type="spellEnd"/>
      <w:r w:rsidRPr="00D46C39">
        <w:rPr>
          <w:sz w:val="24"/>
          <w:szCs w:val="24"/>
        </w:rPr>
        <w:t xml:space="preserve"> </w:t>
      </w:r>
      <w:proofErr w:type="spellStart"/>
      <w:r w:rsidRPr="00D46C39">
        <w:rPr>
          <w:sz w:val="24"/>
          <w:szCs w:val="24"/>
        </w:rPr>
        <w:t>nội</w:t>
      </w:r>
      <w:proofErr w:type="spellEnd"/>
      <w:r w:rsidRPr="00D46C39">
        <w:rPr>
          <w:sz w:val="24"/>
          <w:szCs w:val="24"/>
        </w:rPr>
        <w:t xml:space="preserve"> dung </w:t>
      </w:r>
      <w:proofErr w:type="spellStart"/>
      <w:r w:rsidRPr="00D46C39">
        <w:rPr>
          <w:sz w:val="24"/>
          <w:szCs w:val="24"/>
        </w:rPr>
        <w:t>của</w:t>
      </w:r>
      <w:proofErr w:type="spellEnd"/>
      <w:r w:rsidRPr="00D46C39">
        <w:rPr>
          <w:sz w:val="24"/>
          <w:szCs w:val="24"/>
        </w:rPr>
        <w:t xml:space="preserve"> </w:t>
      </w:r>
      <w:proofErr w:type="spellStart"/>
      <w:r w:rsidRPr="00D46C39">
        <w:rPr>
          <w:sz w:val="24"/>
          <w:szCs w:val="24"/>
        </w:rPr>
        <w:t>khóa</w:t>
      </w:r>
      <w:proofErr w:type="spellEnd"/>
      <w:r w:rsidRPr="00D46C39">
        <w:rPr>
          <w:sz w:val="24"/>
          <w:szCs w:val="24"/>
        </w:rPr>
        <w:t xml:space="preserve"> </w:t>
      </w:r>
      <w:proofErr w:type="spellStart"/>
      <w:r w:rsidRPr="00D46C39">
        <w:rPr>
          <w:sz w:val="24"/>
          <w:szCs w:val="24"/>
        </w:rPr>
        <w:t>học</w:t>
      </w:r>
      <w:proofErr w:type="spellEnd"/>
      <w:r w:rsidRPr="00D46C39">
        <w:rPr>
          <w:sz w:val="24"/>
          <w:szCs w:val="24"/>
        </w:rPr>
        <w:t xml:space="preserve"> </w:t>
      </w:r>
      <w:proofErr w:type="spellStart"/>
      <w:r w:rsidRPr="00D46C39">
        <w:rPr>
          <w:sz w:val="24"/>
          <w:szCs w:val="24"/>
        </w:rPr>
        <w:t>sẽ</w:t>
      </w:r>
      <w:proofErr w:type="spellEnd"/>
      <w:r w:rsidRPr="00D46C39">
        <w:rPr>
          <w:sz w:val="24"/>
          <w:szCs w:val="24"/>
        </w:rPr>
        <w:t xml:space="preserve"> </w:t>
      </w:r>
      <w:proofErr w:type="spellStart"/>
      <w:r w:rsidRPr="00D46C39">
        <w:rPr>
          <w:sz w:val="24"/>
          <w:szCs w:val="24"/>
        </w:rPr>
        <w:t>dạy</w:t>
      </w:r>
      <w:proofErr w:type="spellEnd"/>
      <w:r w:rsidRPr="00D46C39">
        <w:rPr>
          <w:sz w:val="24"/>
          <w:szCs w:val="24"/>
        </w:rPr>
        <w:t xml:space="preserve"> </w:t>
      </w:r>
      <w:proofErr w:type="spellStart"/>
      <w:r w:rsidRPr="00D46C39">
        <w:rPr>
          <w:sz w:val="24"/>
          <w:szCs w:val="24"/>
        </w:rPr>
        <w:t>tập</w:t>
      </w:r>
      <w:proofErr w:type="spellEnd"/>
      <w:r w:rsidRPr="00D46C39">
        <w:rPr>
          <w:sz w:val="24"/>
          <w:szCs w:val="24"/>
        </w:rPr>
        <w:t xml:space="preserve"> </w:t>
      </w:r>
      <w:proofErr w:type="spellStart"/>
      <w:r w:rsidRPr="00D46C39">
        <w:rPr>
          <w:sz w:val="24"/>
          <w:szCs w:val="24"/>
        </w:rPr>
        <w:t>trung</w:t>
      </w:r>
      <w:proofErr w:type="spellEnd"/>
      <w:r w:rsidRPr="00D46C39">
        <w:rPr>
          <w:sz w:val="24"/>
          <w:szCs w:val="24"/>
        </w:rPr>
        <w:t xml:space="preserve"> </w:t>
      </w:r>
      <w:proofErr w:type="spellStart"/>
      <w:r w:rsidRPr="00D46C39">
        <w:rPr>
          <w:sz w:val="24"/>
          <w:szCs w:val="24"/>
        </w:rPr>
        <w:t>tại</w:t>
      </w:r>
      <w:proofErr w:type="spellEnd"/>
      <w:r w:rsidRPr="00D46C39">
        <w:rPr>
          <w:sz w:val="24"/>
          <w:szCs w:val="24"/>
        </w:rPr>
        <w:t xml:space="preserve"> </w:t>
      </w:r>
      <w:proofErr w:type="spellStart"/>
      <w:r w:rsidRPr="00D46C39">
        <w:rPr>
          <w:sz w:val="24"/>
          <w:szCs w:val="24"/>
        </w:rPr>
        <w:t>lớp</w:t>
      </w:r>
      <w:proofErr w:type="spellEnd"/>
      <w:r w:rsidRPr="00D46C39">
        <w:rPr>
          <w:sz w:val="24"/>
          <w:szCs w:val="24"/>
        </w:rPr>
        <w:t xml:space="preserve">. </w:t>
      </w:r>
      <w:proofErr w:type="spellStart"/>
      <w:proofErr w:type="gramStart"/>
      <w:r w:rsidRPr="00D46C39">
        <w:rPr>
          <w:sz w:val="24"/>
          <w:szCs w:val="24"/>
        </w:rPr>
        <w:t>Vì</w:t>
      </w:r>
      <w:proofErr w:type="spellEnd"/>
      <w:r w:rsidRPr="00D46C39">
        <w:rPr>
          <w:sz w:val="24"/>
          <w:szCs w:val="24"/>
        </w:rPr>
        <w:t xml:space="preserve"> </w:t>
      </w:r>
      <w:proofErr w:type="spellStart"/>
      <w:r w:rsidRPr="00D46C39">
        <w:rPr>
          <w:sz w:val="24"/>
          <w:szCs w:val="24"/>
        </w:rPr>
        <w:t>vậy</w:t>
      </w:r>
      <w:proofErr w:type="spellEnd"/>
      <w:r w:rsidRPr="00D46C39">
        <w:rPr>
          <w:sz w:val="24"/>
          <w:szCs w:val="24"/>
        </w:rPr>
        <w:t xml:space="preserve">, </w:t>
      </w:r>
      <w:proofErr w:type="spellStart"/>
      <w:r w:rsidRPr="00D46C39">
        <w:rPr>
          <w:sz w:val="24"/>
          <w:szCs w:val="24"/>
        </w:rPr>
        <w:t>Sự</w:t>
      </w:r>
      <w:proofErr w:type="spellEnd"/>
      <w:r w:rsidRPr="00D46C39">
        <w:rPr>
          <w:sz w:val="24"/>
          <w:szCs w:val="24"/>
        </w:rPr>
        <w:t xml:space="preserve"> </w:t>
      </w:r>
      <w:proofErr w:type="spellStart"/>
      <w:r w:rsidRPr="00D46C39">
        <w:rPr>
          <w:sz w:val="24"/>
          <w:szCs w:val="24"/>
        </w:rPr>
        <w:t>có</w:t>
      </w:r>
      <w:proofErr w:type="spellEnd"/>
      <w:r w:rsidRPr="00D46C39">
        <w:rPr>
          <w:sz w:val="24"/>
          <w:szCs w:val="24"/>
        </w:rPr>
        <w:t xml:space="preserve"> </w:t>
      </w:r>
      <w:proofErr w:type="spellStart"/>
      <w:r w:rsidRPr="00D46C39">
        <w:rPr>
          <w:sz w:val="24"/>
          <w:szCs w:val="24"/>
        </w:rPr>
        <w:t>mặt</w:t>
      </w:r>
      <w:proofErr w:type="spellEnd"/>
      <w:r w:rsidRPr="00D46C39">
        <w:rPr>
          <w:sz w:val="24"/>
          <w:szCs w:val="24"/>
        </w:rPr>
        <w:t xml:space="preserve"> </w:t>
      </w:r>
      <w:proofErr w:type="spellStart"/>
      <w:r w:rsidRPr="00D46C39">
        <w:rPr>
          <w:sz w:val="24"/>
          <w:szCs w:val="24"/>
        </w:rPr>
        <w:t>và</w:t>
      </w:r>
      <w:proofErr w:type="spellEnd"/>
      <w:r w:rsidRPr="00D46C39">
        <w:rPr>
          <w:sz w:val="24"/>
          <w:szCs w:val="24"/>
        </w:rPr>
        <w:t xml:space="preserve"> </w:t>
      </w:r>
      <w:proofErr w:type="spellStart"/>
      <w:r w:rsidRPr="00D46C39">
        <w:rPr>
          <w:sz w:val="24"/>
          <w:szCs w:val="24"/>
        </w:rPr>
        <w:t>tham</w:t>
      </w:r>
      <w:proofErr w:type="spellEnd"/>
      <w:r w:rsidRPr="00D46C39">
        <w:rPr>
          <w:sz w:val="24"/>
          <w:szCs w:val="24"/>
        </w:rPr>
        <w:t xml:space="preserve"> </w:t>
      </w:r>
      <w:proofErr w:type="spellStart"/>
      <w:r w:rsidRPr="00D46C39">
        <w:rPr>
          <w:sz w:val="24"/>
          <w:szCs w:val="24"/>
        </w:rPr>
        <w:t>gia</w:t>
      </w:r>
      <w:proofErr w:type="spellEnd"/>
      <w:r w:rsidRPr="00D46C39">
        <w:rPr>
          <w:sz w:val="24"/>
          <w:szCs w:val="24"/>
        </w:rPr>
        <w:t xml:space="preserve"> </w:t>
      </w:r>
      <w:proofErr w:type="spellStart"/>
      <w:r w:rsidRPr="00D46C39">
        <w:rPr>
          <w:sz w:val="24"/>
          <w:szCs w:val="24"/>
        </w:rPr>
        <w:t>trong</w:t>
      </w:r>
      <w:proofErr w:type="spellEnd"/>
      <w:r w:rsidRPr="00D46C39">
        <w:rPr>
          <w:sz w:val="24"/>
          <w:szCs w:val="24"/>
        </w:rPr>
        <w:t xml:space="preserve"> </w:t>
      </w:r>
      <w:proofErr w:type="spellStart"/>
      <w:r w:rsidRPr="00D46C39">
        <w:rPr>
          <w:sz w:val="24"/>
          <w:szCs w:val="24"/>
        </w:rPr>
        <w:t>lớp</w:t>
      </w:r>
      <w:proofErr w:type="spellEnd"/>
      <w:r w:rsidRPr="00D46C39">
        <w:rPr>
          <w:sz w:val="24"/>
          <w:szCs w:val="24"/>
        </w:rPr>
        <w:t xml:space="preserve"> </w:t>
      </w:r>
      <w:proofErr w:type="spellStart"/>
      <w:r w:rsidRPr="00D46C39">
        <w:rPr>
          <w:sz w:val="24"/>
          <w:szCs w:val="24"/>
        </w:rPr>
        <w:t>là</w:t>
      </w:r>
      <w:proofErr w:type="spellEnd"/>
      <w:r w:rsidRPr="00D46C39">
        <w:rPr>
          <w:sz w:val="24"/>
          <w:szCs w:val="24"/>
        </w:rPr>
        <w:t xml:space="preserve"> </w:t>
      </w:r>
      <w:proofErr w:type="spellStart"/>
      <w:r w:rsidRPr="00D46C39">
        <w:rPr>
          <w:sz w:val="24"/>
          <w:szCs w:val="24"/>
        </w:rPr>
        <w:t>điều</w:t>
      </w:r>
      <w:proofErr w:type="spellEnd"/>
      <w:r w:rsidRPr="00D46C39">
        <w:rPr>
          <w:sz w:val="24"/>
          <w:szCs w:val="24"/>
        </w:rPr>
        <w:t xml:space="preserve"> </w:t>
      </w:r>
      <w:proofErr w:type="spellStart"/>
      <w:r w:rsidRPr="00D46C39">
        <w:rPr>
          <w:sz w:val="24"/>
          <w:szCs w:val="24"/>
        </w:rPr>
        <w:t>bắt</w:t>
      </w:r>
      <w:proofErr w:type="spellEnd"/>
      <w:r w:rsidRPr="00D46C39">
        <w:rPr>
          <w:sz w:val="24"/>
          <w:szCs w:val="24"/>
        </w:rPr>
        <w:t xml:space="preserve"> </w:t>
      </w:r>
      <w:proofErr w:type="spellStart"/>
      <w:r w:rsidRPr="00D46C39">
        <w:rPr>
          <w:sz w:val="24"/>
          <w:szCs w:val="24"/>
        </w:rPr>
        <w:t>buộc</w:t>
      </w:r>
      <w:proofErr w:type="spellEnd"/>
      <w:r w:rsidRPr="00D46C39">
        <w:rPr>
          <w:sz w:val="24"/>
          <w:szCs w:val="24"/>
        </w:rPr>
        <w:t>.</w:t>
      </w:r>
      <w:proofErr w:type="gramEnd"/>
      <w:r w:rsidRPr="00D46C39">
        <w:rPr>
          <w:sz w:val="24"/>
          <w:szCs w:val="24"/>
        </w:rPr>
        <w:t xml:space="preserve"> </w:t>
      </w:r>
      <w:proofErr w:type="spellStart"/>
      <w:proofErr w:type="gramStart"/>
      <w:r w:rsidRPr="00D46C39">
        <w:rPr>
          <w:sz w:val="24"/>
          <w:szCs w:val="24"/>
        </w:rPr>
        <w:t>Có</w:t>
      </w:r>
      <w:proofErr w:type="spellEnd"/>
      <w:r w:rsidRPr="00D46C39">
        <w:rPr>
          <w:sz w:val="24"/>
          <w:szCs w:val="24"/>
        </w:rPr>
        <w:t xml:space="preserve"> </w:t>
      </w:r>
      <w:proofErr w:type="spellStart"/>
      <w:r w:rsidRPr="00D46C39">
        <w:rPr>
          <w:sz w:val="24"/>
          <w:szCs w:val="24"/>
        </w:rPr>
        <w:t>một</w:t>
      </w:r>
      <w:proofErr w:type="spellEnd"/>
      <w:r w:rsidRPr="00D46C39">
        <w:rPr>
          <w:sz w:val="24"/>
          <w:szCs w:val="24"/>
        </w:rPr>
        <w:t xml:space="preserve"> </w:t>
      </w:r>
      <w:proofErr w:type="spellStart"/>
      <w:r w:rsidRPr="00D46C39">
        <w:rPr>
          <w:sz w:val="24"/>
          <w:szCs w:val="24"/>
        </w:rPr>
        <w:t>bài</w:t>
      </w:r>
      <w:proofErr w:type="spellEnd"/>
      <w:r w:rsidRPr="00D46C39">
        <w:rPr>
          <w:sz w:val="24"/>
          <w:szCs w:val="24"/>
        </w:rPr>
        <w:t xml:space="preserve"> </w:t>
      </w:r>
      <w:proofErr w:type="spellStart"/>
      <w:r w:rsidRPr="00D46C39">
        <w:rPr>
          <w:sz w:val="24"/>
          <w:szCs w:val="24"/>
        </w:rPr>
        <w:t>kiểm</w:t>
      </w:r>
      <w:proofErr w:type="spellEnd"/>
      <w:r w:rsidRPr="00D46C39">
        <w:rPr>
          <w:sz w:val="24"/>
          <w:szCs w:val="24"/>
        </w:rPr>
        <w:t xml:space="preserve"> </w:t>
      </w:r>
      <w:proofErr w:type="spellStart"/>
      <w:r w:rsidRPr="00D46C39">
        <w:rPr>
          <w:sz w:val="24"/>
          <w:szCs w:val="24"/>
        </w:rPr>
        <w:t>tra</w:t>
      </w:r>
      <w:proofErr w:type="spellEnd"/>
      <w:r w:rsidRPr="00D46C39">
        <w:rPr>
          <w:sz w:val="24"/>
          <w:szCs w:val="24"/>
        </w:rPr>
        <w:t xml:space="preserve"> </w:t>
      </w:r>
      <w:proofErr w:type="spellStart"/>
      <w:r w:rsidRPr="00D46C39">
        <w:rPr>
          <w:sz w:val="24"/>
          <w:szCs w:val="24"/>
        </w:rPr>
        <w:t>vào</w:t>
      </w:r>
      <w:proofErr w:type="spellEnd"/>
      <w:r w:rsidRPr="00D46C39">
        <w:rPr>
          <w:sz w:val="24"/>
          <w:szCs w:val="24"/>
        </w:rPr>
        <w:t xml:space="preserve"> </w:t>
      </w:r>
      <w:proofErr w:type="spellStart"/>
      <w:r w:rsidRPr="00D46C39">
        <w:rPr>
          <w:sz w:val="24"/>
          <w:szCs w:val="24"/>
        </w:rPr>
        <w:t>cuối</w:t>
      </w:r>
      <w:proofErr w:type="spellEnd"/>
      <w:r w:rsidRPr="00D46C39">
        <w:rPr>
          <w:sz w:val="24"/>
          <w:szCs w:val="24"/>
        </w:rPr>
        <w:t xml:space="preserve"> </w:t>
      </w:r>
      <w:proofErr w:type="spellStart"/>
      <w:r w:rsidRPr="00D46C39">
        <w:rPr>
          <w:sz w:val="24"/>
          <w:szCs w:val="24"/>
        </w:rPr>
        <w:t>khóa</w:t>
      </w:r>
      <w:proofErr w:type="spellEnd"/>
      <w:r w:rsidRPr="00D46C39">
        <w:rPr>
          <w:sz w:val="24"/>
          <w:szCs w:val="24"/>
        </w:rPr>
        <w:t>.</w:t>
      </w:r>
      <w:proofErr w:type="gramEnd"/>
      <w:r w:rsidRPr="00D46C39">
        <w:rPr>
          <w:sz w:val="24"/>
          <w:szCs w:val="24"/>
        </w:rPr>
        <w:t xml:space="preserve"> </w:t>
      </w:r>
      <w:proofErr w:type="spellStart"/>
      <w:r w:rsidRPr="00D46C39">
        <w:rPr>
          <w:sz w:val="24"/>
          <w:szCs w:val="24"/>
        </w:rPr>
        <w:t>Bạn</w:t>
      </w:r>
      <w:proofErr w:type="spellEnd"/>
      <w:r w:rsidRPr="00D46C39">
        <w:rPr>
          <w:sz w:val="24"/>
          <w:szCs w:val="24"/>
        </w:rPr>
        <w:t xml:space="preserve"> </w:t>
      </w:r>
      <w:proofErr w:type="spellStart"/>
      <w:r w:rsidRPr="00D46C39">
        <w:rPr>
          <w:sz w:val="24"/>
          <w:szCs w:val="24"/>
        </w:rPr>
        <w:t>cũng</w:t>
      </w:r>
      <w:proofErr w:type="spellEnd"/>
      <w:r w:rsidRPr="00D46C39">
        <w:rPr>
          <w:sz w:val="24"/>
          <w:szCs w:val="24"/>
        </w:rPr>
        <w:t xml:space="preserve"> </w:t>
      </w:r>
      <w:proofErr w:type="spellStart"/>
      <w:r w:rsidRPr="00D46C39">
        <w:rPr>
          <w:sz w:val="24"/>
          <w:szCs w:val="24"/>
        </w:rPr>
        <w:t>sẽ</w:t>
      </w:r>
      <w:proofErr w:type="spellEnd"/>
      <w:r w:rsidRPr="00D46C39">
        <w:rPr>
          <w:sz w:val="24"/>
          <w:szCs w:val="24"/>
        </w:rPr>
        <w:t xml:space="preserve"> </w:t>
      </w:r>
      <w:proofErr w:type="spellStart"/>
      <w:r w:rsidRPr="00D46C39">
        <w:rPr>
          <w:sz w:val="24"/>
          <w:szCs w:val="24"/>
        </w:rPr>
        <w:t>sáng</w:t>
      </w:r>
      <w:proofErr w:type="spellEnd"/>
      <w:r w:rsidRPr="00D46C39">
        <w:rPr>
          <w:sz w:val="24"/>
          <w:szCs w:val="24"/>
        </w:rPr>
        <w:t xml:space="preserve"> </w:t>
      </w:r>
      <w:proofErr w:type="spellStart"/>
      <w:r w:rsidRPr="00D46C39">
        <w:rPr>
          <w:sz w:val="24"/>
          <w:szCs w:val="24"/>
        </w:rPr>
        <w:t>tạo</w:t>
      </w:r>
      <w:proofErr w:type="spellEnd"/>
      <w:r w:rsidRPr="00D46C39">
        <w:rPr>
          <w:sz w:val="24"/>
          <w:szCs w:val="24"/>
        </w:rPr>
        <w:t xml:space="preserve"> </w:t>
      </w:r>
      <w:proofErr w:type="spellStart"/>
      <w:r w:rsidRPr="00D46C39">
        <w:rPr>
          <w:sz w:val="24"/>
          <w:szCs w:val="24"/>
        </w:rPr>
        <w:t>một</w:t>
      </w:r>
      <w:proofErr w:type="spellEnd"/>
      <w:r w:rsidRPr="00D46C39">
        <w:rPr>
          <w:sz w:val="24"/>
          <w:szCs w:val="24"/>
        </w:rPr>
        <w:t xml:space="preserve"> </w:t>
      </w:r>
      <w:proofErr w:type="spellStart"/>
      <w:r w:rsidRPr="00D46C39">
        <w:rPr>
          <w:sz w:val="24"/>
          <w:szCs w:val="24"/>
        </w:rPr>
        <w:t>bản</w:t>
      </w:r>
      <w:proofErr w:type="spellEnd"/>
      <w:r w:rsidRPr="00D46C39">
        <w:rPr>
          <w:sz w:val="24"/>
          <w:szCs w:val="24"/>
        </w:rPr>
        <w:t xml:space="preserve"> </w:t>
      </w:r>
      <w:proofErr w:type="spellStart"/>
      <w:r w:rsidRPr="00D46C39">
        <w:rPr>
          <w:sz w:val="24"/>
          <w:szCs w:val="24"/>
        </w:rPr>
        <w:t>đồ</w:t>
      </w:r>
      <w:proofErr w:type="spellEnd"/>
      <w:r w:rsidRPr="00D46C39">
        <w:rPr>
          <w:sz w:val="24"/>
          <w:szCs w:val="24"/>
        </w:rPr>
        <w:t xml:space="preserve"> </w:t>
      </w:r>
      <w:proofErr w:type="spellStart"/>
      <w:r w:rsidRPr="00D46C39">
        <w:rPr>
          <w:sz w:val="24"/>
          <w:szCs w:val="24"/>
        </w:rPr>
        <w:t>trong</w:t>
      </w:r>
      <w:proofErr w:type="spellEnd"/>
      <w:r w:rsidRPr="00D46C39">
        <w:rPr>
          <w:sz w:val="24"/>
          <w:szCs w:val="24"/>
        </w:rPr>
        <w:t xml:space="preserve"> </w:t>
      </w:r>
      <w:proofErr w:type="spellStart"/>
      <w:r w:rsidRPr="00D46C39">
        <w:rPr>
          <w:sz w:val="24"/>
          <w:szCs w:val="24"/>
        </w:rPr>
        <w:t>quá</w:t>
      </w:r>
      <w:proofErr w:type="spellEnd"/>
      <w:r w:rsidRPr="00D46C39">
        <w:rPr>
          <w:sz w:val="24"/>
          <w:szCs w:val="24"/>
        </w:rPr>
        <w:t xml:space="preserve"> </w:t>
      </w:r>
      <w:proofErr w:type="spellStart"/>
      <w:r w:rsidRPr="00D46C39">
        <w:rPr>
          <w:sz w:val="24"/>
          <w:szCs w:val="24"/>
        </w:rPr>
        <w:t>trình</w:t>
      </w:r>
      <w:proofErr w:type="spellEnd"/>
      <w:r w:rsidRPr="00D46C39">
        <w:rPr>
          <w:sz w:val="24"/>
          <w:szCs w:val="24"/>
        </w:rPr>
        <w:t xml:space="preserve"> </w:t>
      </w:r>
      <w:proofErr w:type="spellStart"/>
      <w:r w:rsidRPr="00D46C39">
        <w:rPr>
          <w:sz w:val="24"/>
          <w:szCs w:val="24"/>
        </w:rPr>
        <w:t>học</w:t>
      </w:r>
      <w:proofErr w:type="spellEnd"/>
      <w:r>
        <w:rPr>
          <w:sz w:val="24"/>
          <w:szCs w:val="24"/>
        </w:rPr>
        <w:t xml:space="preserve"> </w:t>
      </w:r>
      <w:proofErr w:type="spellStart"/>
      <w:r>
        <w:rPr>
          <w:sz w:val="24"/>
          <w:szCs w:val="24"/>
        </w:rPr>
        <w:t>khóa</w:t>
      </w:r>
      <w:proofErr w:type="spellEnd"/>
      <w:r>
        <w:rPr>
          <w:sz w:val="24"/>
          <w:szCs w:val="24"/>
        </w:rPr>
        <w:t xml:space="preserve"> </w:t>
      </w:r>
      <w:proofErr w:type="spellStart"/>
      <w:r>
        <w:rPr>
          <w:sz w:val="24"/>
          <w:szCs w:val="24"/>
        </w:rPr>
        <w:t>học</w:t>
      </w:r>
      <w:proofErr w:type="spellEnd"/>
      <w:r>
        <w:rPr>
          <w:sz w:val="24"/>
          <w:szCs w:val="24"/>
        </w:rPr>
        <w:t xml:space="preserve"> </w:t>
      </w:r>
      <w:proofErr w:type="spellStart"/>
      <w:r>
        <w:rPr>
          <w:sz w:val="24"/>
          <w:szCs w:val="24"/>
        </w:rPr>
        <w:t>này</w:t>
      </w:r>
      <w:proofErr w:type="spellEnd"/>
      <w:r>
        <w:rPr>
          <w:sz w:val="24"/>
          <w:szCs w:val="24"/>
        </w:rPr>
        <w:t xml:space="preserve">. </w:t>
      </w:r>
      <w:proofErr w:type="spellStart"/>
      <w:proofErr w:type="gramStart"/>
      <w:r>
        <w:rPr>
          <w:sz w:val="24"/>
          <w:szCs w:val="24"/>
        </w:rPr>
        <w:t>Bản</w:t>
      </w:r>
      <w:proofErr w:type="spellEnd"/>
      <w:r>
        <w:rPr>
          <w:sz w:val="24"/>
          <w:szCs w:val="24"/>
        </w:rPr>
        <w:t xml:space="preserve"> </w:t>
      </w:r>
      <w:proofErr w:type="spellStart"/>
      <w:r>
        <w:rPr>
          <w:sz w:val="24"/>
          <w:szCs w:val="24"/>
        </w:rPr>
        <w:t>đồ</w:t>
      </w:r>
      <w:proofErr w:type="spellEnd"/>
      <w:r>
        <w:rPr>
          <w:sz w:val="24"/>
          <w:szCs w:val="24"/>
        </w:rPr>
        <w:t xml:space="preserve"> </w:t>
      </w:r>
      <w:proofErr w:type="spellStart"/>
      <w:r>
        <w:rPr>
          <w:sz w:val="24"/>
          <w:szCs w:val="24"/>
        </w:rPr>
        <w:t>đầu</w:t>
      </w:r>
      <w:proofErr w:type="spellEnd"/>
      <w:r>
        <w:rPr>
          <w:sz w:val="24"/>
          <w:szCs w:val="24"/>
        </w:rPr>
        <w:t xml:space="preserve"> </w:t>
      </w:r>
      <w:proofErr w:type="spellStart"/>
      <w:r>
        <w:rPr>
          <w:sz w:val="24"/>
          <w:szCs w:val="24"/>
        </w:rPr>
        <w:t>thiên</w:t>
      </w:r>
      <w:proofErr w:type="spellEnd"/>
      <w:r>
        <w:rPr>
          <w:sz w:val="24"/>
          <w:szCs w:val="24"/>
        </w:rPr>
        <w:t xml:space="preserve"> </w:t>
      </w:r>
      <w:proofErr w:type="spellStart"/>
      <w:r>
        <w:rPr>
          <w:sz w:val="24"/>
          <w:szCs w:val="24"/>
        </w:rPr>
        <w:t>bạn</w:t>
      </w:r>
      <w:proofErr w:type="spellEnd"/>
      <w:r>
        <w:rPr>
          <w:sz w:val="24"/>
          <w:szCs w:val="24"/>
        </w:rPr>
        <w:t xml:space="preserve"> </w:t>
      </w:r>
      <w:proofErr w:type="spellStart"/>
      <w:r>
        <w:rPr>
          <w:sz w:val="24"/>
          <w:szCs w:val="24"/>
        </w:rPr>
        <w:t>phải</w:t>
      </w:r>
      <w:proofErr w:type="spellEnd"/>
      <w:r>
        <w:rPr>
          <w:sz w:val="24"/>
          <w:szCs w:val="24"/>
        </w:rPr>
        <w:t xml:space="preserve"> </w:t>
      </w:r>
      <w:proofErr w:type="spellStart"/>
      <w:r>
        <w:rPr>
          <w:sz w:val="24"/>
          <w:szCs w:val="24"/>
        </w:rPr>
        <w:t>tạo</w:t>
      </w:r>
      <w:proofErr w:type="spellEnd"/>
      <w:r>
        <w:rPr>
          <w:sz w:val="24"/>
          <w:szCs w:val="24"/>
        </w:rPr>
        <w:t xml:space="preserve"> </w:t>
      </w:r>
      <w:proofErr w:type="spellStart"/>
      <w:r>
        <w:rPr>
          <w:sz w:val="24"/>
          <w:szCs w:val="24"/>
        </w:rPr>
        <w:t>nên</w:t>
      </w:r>
      <w:proofErr w:type="spell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đồ</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lược</w:t>
      </w:r>
      <w:proofErr w:type="spellEnd"/>
      <w:r>
        <w:rPr>
          <w:sz w:val="24"/>
          <w:szCs w:val="24"/>
        </w:rPr>
        <w:t xml:space="preserve"> </w:t>
      </w:r>
      <w:proofErr w:type="spellStart"/>
      <w:r>
        <w:rPr>
          <w:sz w:val="24"/>
          <w:szCs w:val="24"/>
        </w:rPr>
        <w:t>của</w:t>
      </w:r>
      <w:proofErr w:type="spellEnd"/>
      <w:r>
        <w:rPr>
          <w:sz w:val="24"/>
          <w:szCs w:val="24"/>
        </w:rPr>
        <w:t xml:space="preserve"> </w:t>
      </w:r>
      <w:proofErr w:type="spellStart"/>
      <w:r>
        <w:rPr>
          <w:sz w:val="24"/>
          <w:szCs w:val="24"/>
        </w:rPr>
        <w:t>xứ</w:t>
      </w:r>
      <w:proofErr w:type="spellEnd"/>
      <w:r>
        <w:rPr>
          <w:sz w:val="24"/>
          <w:szCs w:val="24"/>
        </w:rPr>
        <w:t xml:space="preserve"> </w:t>
      </w:r>
      <w:proofErr w:type="spellStart"/>
      <w:r>
        <w:rPr>
          <w:sz w:val="24"/>
          <w:szCs w:val="24"/>
        </w:rPr>
        <w:t>Palestin</w:t>
      </w:r>
      <w:proofErr w:type="spellEnd"/>
      <w:r>
        <w:rPr>
          <w:sz w:val="24"/>
          <w:szCs w:val="24"/>
        </w:rPr>
        <w:t>.</w:t>
      </w:r>
      <w:proofErr w:type="gramEnd"/>
      <w:r>
        <w:rPr>
          <w:sz w:val="24"/>
          <w:szCs w:val="24"/>
        </w:rPr>
        <w:t xml:space="preserve"> </w:t>
      </w:r>
      <w:proofErr w:type="spellStart"/>
      <w:proofErr w:type="gramStart"/>
      <w:r>
        <w:rPr>
          <w:sz w:val="24"/>
          <w:szCs w:val="24"/>
        </w:rPr>
        <w:t>Bạn</w:t>
      </w:r>
      <w:proofErr w:type="spellEnd"/>
      <w:r>
        <w:rPr>
          <w:sz w:val="24"/>
          <w:szCs w:val="24"/>
        </w:rPr>
        <w:t xml:space="preserve"> </w:t>
      </w:r>
      <w:proofErr w:type="spellStart"/>
      <w:r>
        <w:rPr>
          <w:sz w:val="24"/>
          <w:szCs w:val="24"/>
        </w:rPr>
        <w:t>cũng</w:t>
      </w:r>
      <w:proofErr w:type="spellEnd"/>
      <w:r>
        <w:rPr>
          <w:sz w:val="24"/>
          <w:szCs w:val="24"/>
        </w:rPr>
        <w:t xml:space="preserve"> </w:t>
      </w:r>
      <w:proofErr w:type="spellStart"/>
      <w:r>
        <w:rPr>
          <w:sz w:val="24"/>
          <w:szCs w:val="24"/>
        </w:rPr>
        <w:t>sẽ</w:t>
      </w:r>
      <w:proofErr w:type="spellEnd"/>
      <w:r>
        <w:rPr>
          <w:sz w:val="24"/>
          <w:szCs w:val="24"/>
        </w:rPr>
        <w:t xml:space="preserve"> </w:t>
      </w:r>
      <w:proofErr w:type="spellStart"/>
      <w:r>
        <w:rPr>
          <w:sz w:val="24"/>
          <w:szCs w:val="24"/>
        </w:rPr>
        <w:t>tạo</w:t>
      </w:r>
      <w:proofErr w:type="spellEnd"/>
      <w:r>
        <w:rPr>
          <w:sz w:val="24"/>
          <w:szCs w:val="24"/>
        </w:rPr>
        <w:t xml:space="preserve"> </w:t>
      </w:r>
      <w:proofErr w:type="spellStart"/>
      <w:r>
        <w:rPr>
          <w:sz w:val="24"/>
          <w:szCs w:val="24"/>
        </w:rPr>
        <w:t>một</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đồ</w:t>
      </w:r>
      <w:proofErr w:type="spellEnd"/>
      <w:r>
        <w:rPr>
          <w:sz w:val="24"/>
          <w:szCs w:val="24"/>
        </w:rPr>
        <w:t xml:space="preserve"> </w:t>
      </w:r>
      <w:proofErr w:type="spellStart"/>
      <w:r>
        <w:rPr>
          <w:sz w:val="24"/>
          <w:szCs w:val="24"/>
        </w:rPr>
        <w:t>tương</w:t>
      </w:r>
      <w:proofErr w:type="spellEnd"/>
      <w:r>
        <w:rPr>
          <w:sz w:val="24"/>
          <w:szCs w:val="24"/>
        </w:rPr>
        <w:t xml:space="preserve"> </w:t>
      </w:r>
      <w:proofErr w:type="spellStart"/>
      <w:r>
        <w:rPr>
          <w:sz w:val="24"/>
          <w:szCs w:val="24"/>
        </w:rPr>
        <w:t>tự</w:t>
      </w:r>
      <w:proofErr w:type="spellEnd"/>
      <w:r>
        <w:rPr>
          <w:sz w:val="24"/>
          <w:szCs w:val="24"/>
        </w:rPr>
        <w:t xml:space="preserve"> </w:t>
      </w:r>
      <w:proofErr w:type="spellStart"/>
      <w:r>
        <w:rPr>
          <w:sz w:val="24"/>
          <w:szCs w:val="24"/>
        </w:rPr>
        <w:t>trong</w:t>
      </w:r>
      <w:proofErr w:type="spellEnd"/>
      <w:r>
        <w:rPr>
          <w:sz w:val="24"/>
          <w:szCs w:val="24"/>
        </w:rPr>
        <w:t xml:space="preserve"> </w:t>
      </w:r>
      <w:proofErr w:type="spellStart"/>
      <w:r>
        <w:rPr>
          <w:sz w:val="24"/>
          <w:szCs w:val="24"/>
        </w:rPr>
        <w:t>lúc</w:t>
      </w:r>
      <w:proofErr w:type="spellEnd"/>
      <w:r>
        <w:rPr>
          <w:sz w:val="24"/>
          <w:szCs w:val="24"/>
        </w:rPr>
        <w:t xml:space="preserve"> </w:t>
      </w:r>
      <w:proofErr w:type="spellStart"/>
      <w:r>
        <w:rPr>
          <w:sz w:val="24"/>
          <w:szCs w:val="24"/>
        </w:rPr>
        <w:t>làm</w:t>
      </w:r>
      <w:proofErr w:type="spellEnd"/>
      <w:r>
        <w:rPr>
          <w:sz w:val="24"/>
          <w:szCs w:val="24"/>
        </w:rPr>
        <w:t xml:space="preserve"> </w:t>
      </w:r>
      <w:proofErr w:type="spellStart"/>
      <w:r>
        <w:rPr>
          <w:sz w:val="24"/>
          <w:szCs w:val="24"/>
        </w:rPr>
        <w:t>bài</w:t>
      </w:r>
      <w:proofErr w:type="spellEnd"/>
      <w:r>
        <w:rPr>
          <w:sz w:val="24"/>
          <w:szCs w:val="24"/>
        </w:rPr>
        <w:t xml:space="preserve"> </w:t>
      </w:r>
      <w:proofErr w:type="spellStart"/>
      <w:r>
        <w:rPr>
          <w:sz w:val="24"/>
          <w:szCs w:val="24"/>
        </w:rPr>
        <w:t>kiểm</w:t>
      </w:r>
      <w:proofErr w:type="spellEnd"/>
      <w:r>
        <w:rPr>
          <w:sz w:val="24"/>
          <w:szCs w:val="24"/>
        </w:rPr>
        <w:t xml:space="preserve"> </w:t>
      </w:r>
      <w:proofErr w:type="spellStart"/>
      <w:r>
        <w:rPr>
          <w:sz w:val="24"/>
          <w:szCs w:val="24"/>
        </w:rPr>
        <w:t>tra</w:t>
      </w:r>
      <w:proofErr w:type="spellEnd"/>
      <w:r>
        <w:rPr>
          <w:sz w:val="24"/>
          <w:szCs w:val="24"/>
        </w:rPr>
        <w:t>.</w:t>
      </w:r>
      <w:proofErr w:type="gramEnd"/>
      <w:r>
        <w:rPr>
          <w:sz w:val="24"/>
          <w:szCs w:val="24"/>
        </w:rPr>
        <w:t xml:space="preserve"> </w:t>
      </w:r>
      <w:proofErr w:type="spellStart"/>
      <w:proofErr w:type="gramStart"/>
      <w:r>
        <w:rPr>
          <w:sz w:val="24"/>
          <w:szCs w:val="24"/>
        </w:rPr>
        <w:t>Những</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đồ</w:t>
      </w:r>
      <w:proofErr w:type="spellEnd"/>
      <w:r>
        <w:rPr>
          <w:sz w:val="24"/>
          <w:szCs w:val="24"/>
        </w:rPr>
        <w:t xml:space="preserve"> </w:t>
      </w:r>
      <w:proofErr w:type="spellStart"/>
      <w:r>
        <w:rPr>
          <w:sz w:val="24"/>
          <w:szCs w:val="24"/>
        </w:rPr>
        <w:t>khác</w:t>
      </w:r>
      <w:proofErr w:type="spellEnd"/>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liệt</w:t>
      </w:r>
      <w:proofErr w:type="spellEnd"/>
      <w:r>
        <w:rPr>
          <w:sz w:val="24"/>
          <w:szCs w:val="24"/>
        </w:rPr>
        <w:t xml:space="preserve"> </w:t>
      </w:r>
      <w:proofErr w:type="spellStart"/>
      <w:r>
        <w:rPr>
          <w:sz w:val="24"/>
          <w:szCs w:val="24"/>
        </w:rPr>
        <w:t>kê</w:t>
      </w:r>
      <w:proofErr w:type="spellEnd"/>
      <w:r>
        <w:rPr>
          <w:sz w:val="24"/>
          <w:szCs w:val="24"/>
        </w:rPr>
        <w:t xml:space="preserve"> ở </w:t>
      </w:r>
      <w:proofErr w:type="spellStart"/>
      <w:r>
        <w:rPr>
          <w:sz w:val="24"/>
          <w:szCs w:val="24"/>
        </w:rPr>
        <w:t>dưới</w:t>
      </w:r>
      <w:proofErr w:type="spellEnd"/>
      <w:r>
        <w:rPr>
          <w:sz w:val="24"/>
          <w:szCs w:val="24"/>
        </w:rPr>
        <w:t xml:space="preserve"> </w:t>
      </w:r>
      <w:proofErr w:type="spellStart"/>
      <w:r>
        <w:rPr>
          <w:sz w:val="24"/>
          <w:szCs w:val="24"/>
        </w:rPr>
        <w:t>đây</w:t>
      </w:r>
      <w:proofErr w:type="spellEnd"/>
      <w:r>
        <w:rPr>
          <w:sz w:val="24"/>
          <w:szCs w:val="24"/>
        </w:rPr>
        <w:t xml:space="preserve"> </w:t>
      </w:r>
      <w:proofErr w:type="spellStart"/>
      <w:r>
        <w:rPr>
          <w:sz w:val="24"/>
          <w:szCs w:val="24"/>
        </w:rPr>
        <w:t>sẽ</w:t>
      </w:r>
      <w:proofErr w:type="spellEnd"/>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giải</w:t>
      </w:r>
      <w:proofErr w:type="spellEnd"/>
      <w:r>
        <w:rPr>
          <w:sz w:val="24"/>
          <w:szCs w:val="24"/>
        </w:rPr>
        <w:t xml:space="preserve"> </w:t>
      </w:r>
      <w:proofErr w:type="spellStart"/>
      <w:r>
        <w:rPr>
          <w:sz w:val="24"/>
          <w:szCs w:val="24"/>
        </w:rPr>
        <w:t>thích</w:t>
      </w:r>
      <w:proofErr w:type="spellEnd"/>
      <w:r>
        <w:rPr>
          <w:sz w:val="24"/>
          <w:szCs w:val="24"/>
        </w:rPr>
        <w:t xml:space="preserve"> </w:t>
      </w:r>
      <w:proofErr w:type="spellStart"/>
      <w:r>
        <w:rPr>
          <w:sz w:val="24"/>
          <w:szCs w:val="24"/>
        </w:rPr>
        <w:t>trên</w:t>
      </w:r>
      <w:proofErr w:type="spellEnd"/>
      <w:r>
        <w:rPr>
          <w:sz w:val="24"/>
          <w:szCs w:val="24"/>
        </w:rPr>
        <w:t xml:space="preserve"> </w:t>
      </w:r>
      <w:proofErr w:type="spellStart"/>
      <w:r>
        <w:rPr>
          <w:sz w:val="24"/>
          <w:szCs w:val="24"/>
        </w:rPr>
        <w:t>lớp</w:t>
      </w:r>
      <w:proofErr w:type="spellEnd"/>
      <w:r>
        <w:rPr>
          <w:sz w:val="24"/>
          <w:szCs w:val="24"/>
        </w:rPr>
        <w:t xml:space="preserve"> </w:t>
      </w:r>
      <w:proofErr w:type="spellStart"/>
      <w:r>
        <w:rPr>
          <w:sz w:val="24"/>
          <w:szCs w:val="24"/>
        </w:rPr>
        <w:t>học</w:t>
      </w:r>
      <w:proofErr w:type="spellEnd"/>
      <w:r>
        <w:rPr>
          <w:sz w:val="24"/>
          <w:szCs w:val="24"/>
        </w:rPr>
        <w:t>.</w:t>
      </w:r>
      <w:proofErr w:type="gramEnd"/>
    </w:p>
    <w:p w:rsidR="00D46C39" w:rsidRDefault="00D46C39" w:rsidP="00D449BF">
      <w:pPr>
        <w:pStyle w:val="NoSpacing"/>
        <w:rPr>
          <w:sz w:val="24"/>
          <w:szCs w:val="24"/>
        </w:rPr>
      </w:pPr>
    </w:p>
    <w:p w:rsidR="00D46C39" w:rsidRDefault="00D46C39" w:rsidP="00D449BF">
      <w:pPr>
        <w:pStyle w:val="NoSpacing"/>
        <w:rPr>
          <w:sz w:val="24"/>
          <w:szCs w:val="24"/>
        </w:rPr>
      </w:pPr>
      <w:proofErr w:type="spellStart"/>
      <w:r>
        <w:rPr>
          <w:sz w:val="24"/>
          <w:szCs w:val="24"/>
        </w:rPr>
        <w:lastRenderedPageBreak/>
        <w:t>Những</w:t>
      </w:r>
      <w:proofErr w:type="spellEnd"/>
      <w:r>
        <w:rPr>
          <w:sz w:val="24"/>
          <w:szCs w:val="24"/>
        </w:rPr>
        <w:t xml:space="preserve"> </w:t>
      </w:r>
      <w:proofErr w:type="spellStart"/>
      <w:r>
        <w:rPr>
          <w:sz w:val="24"/>
          <w:szCs w:val="24"/>
        </w:rPr>
        <w:t>bản</w:t>
      </w:r>
      <w:proofErr w:type="spellEnd"/>
      <w:r>
        <w:rPr>
          <w:sz w:val="24"/>
          <w:szCs w:val="24"/>
        </w:rPr>
        <w:t xml:space="preserve"> </w:t>
      </w:r>
      <w:proofErr w:type="spellStart"/>
      <w:r>
        <w:rPr>
          <w:sz w:val="24"/>
          <w:szCs w:val="24"/>
        </w:rPr>
        <w:t>đồ</w:t>
      </w:r>
      <w:proofErr w:type="spellEnd"/>
      <w:r>
        <w:rPr>
          <w:sz w:val="24"/>
          <w:szCs w:val="24"/>
        </w:rPr>
        <w:t xml:space="preserve"> </w:t>
      </w:r>
      <w:proofErr w:type="spellStart"/>
      <w:r>
        <w:rPr>
          <w:sz w:val="24"/>
          <w:szCs w:val="24"/>
        </w:rPr>
        <w:t>được</w:t>
      </w:r>
      <w:proofErr w:type="spellEnd"/>
      <w:r>
        <w:rPr>
          <w:sz w:val="24"/>
          <w:szCs w:val="24"/>
        </w:rPr>
        <w:t xml:space="preserve"> </w:t>
      </w:r>
      <w:proofErr w:type="spellStart"/>
      <w:r>
        <w:rPr>
          <w:sz w:val="24"/>
          <w:szCs w:val="24"/>
        </w:rPr>
        <w:t>yêu</w:t>
      </w:r>
      <w:proofErr w:type="spellEnd"/>
      <w:r>
        <w:rPr>
          <w:sz w:val="24"/>
          <w:szCs w:val="24"/>
        </w:rPr>
        <w:t xml:space="preserve"> </w:t>
      </w:r>
      <w:proofErr w:type="spellStart"/>
      <w:r>
        <w:rPr>
          <w:sz w:val="24"/>
          <w:szCs w:val="24"/>
        </w:rPr>
        <w:t>cầu</w:t>
      </w:r>
      <w:proofErr w:type="spellEnd"/>
      <w:r>
        <w:rPr>
          <w:sz w:val="24"/>
          <w:szCs w:val="24"/>
        </w:rPr>
        <w:t>:</w:t>
      </w:r>
    </w:p>
    <w:p w:rsidR="00560D7C" w:rsidRDefault="00560D7C" w:rsidP="00D449BF">
      <w:pPr>
        <w:pStyle w:val="NoSpacing"/>
        <w:rPr>
          <w:i/>
          <w:sz w:val="24"/>
          <w:szCs w:val="24"/>
        </w:rPr>
      </w:pPr>
    </w:p>
    <w:p w:rsidR="00D46C39" w:rsidRPr="00560D7C" w:rsidRDefault="00D46C39" w:rsidP="00D449BF">
      <w:pPr>
        <w:pStyle w:val="NoSpacing"/>
        <w:rPr>
          <w:i/>
          <w:sz w:val="24"/>
          <w:szCs w:val="24"/>
        </w:rPr>
      </w:pPr>
      <w:r w:rsidRPr="00560D7C">
        <w:rPr>
          <w:i/>
          <w:sz w:val="24"/>
          <w:szCs w:val="24"/>
        </w:rPr>
        <w:t xml:space="preserve">1.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đồ</w:t>
      </w:r>
      <w:proofErr w:type="spellEnd"/>
      <w:r w:rsidRPr="00560D7C">
        <w:rPr>
          <w:i/>
          <w:sz w:val="24"/>
          <w:szCs w:val="24"/>
        </w:rPr>
        <w:t xml:space="preserve"> </w:t>
      </w:r>
      <w:proofErr w:type="spellStart"/>
      <w:r w:rsidRPr="00560D7C">
        <w:rPr>
          <w:i/>
          <w:sz w:val="24"/>
          <w:szCs w:val="24"/>
        </w:rPr>
        <w:t>xứ</w:t>
      </w:r>
      <w:proofErr w:type="spellEnd"/>
      <w:r w:rsidRPr="00560D7C">
        <w:rPr>
          <w:i/>
          <w:sz w:val="24"/>
          <w:szCs w:val="24"/>
        </w:rPr>
        <w:t xml:space="preserve"> </w:t>
      </w:r>
      <w:proofErr w:type="spellStart"/>
      <w:r w:rsidRPr="00560D7C">
        <w:rPr>
          <w:i/>
          <w:sz w:val="24"/>
          <w:szCs w:val="24"/>
        </w:rPr>
        <w:t>Palestin</w:t>
      </w:r>
      <w:proofErr w:type="spellEnd"/>
      <w:r w:rsidRPr="00560D7C">
        <w:rPr>
          <w:i/>
          <w:sz w:val="24"/>
          <w:szCs w:val="24"/>
        </w:rPr>
        <w:t xml:space="preserve"> </w:t>
      </w:r>
      <w:proofErr w:type="spellStart"/>
      <w:r w:rsidRPr="00560D7C">
        <w:rPr>
          <w:i/>
          <w:sz w:val="24"/>
          <w:szCs w:val="24"/>
        </w:rPr>
        <w:t>sơ</w:t>
      </w:r>
      <w:proofErr w:type="spellEnd"/>
      <w:r w:rsidRPr="00560D7C">
        <w:rPr>
          <w:i/>
          <w:sz w:val="24"/>
          <w:szCs w:val="24"/>
        </w:rPr>
        <w:t xml:space="preserve"> </w:t>
      </w:r>
      <w:proofErr w:type="spellStart"/>
      <w:r w:rsidRPr="00560D7C">
        <w:rPr>
          <w:i/>
          <w:sz w:val="24"/>
          <w:szCs w:val="24"/>
        </w:rPr>
        <w:t>lược</w:t>
      </w:r>
      <w:proofErr w:type="spellEnd"/>
      <w:r w:rsidRPr="00560D7C">
        <w:rPr>
          <w:i/>
          <w:sz w:val="24"/>
          <w:szCs w:val="24"/>
        </w:rPr>
        <w:t xml:space="preserve"> –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đồ</w:t>
      </w:r>
      <w:proofErr w:type="spellEnd"/>
      <w:r w:rsidRPr="00560D7C">
        <w:rPr>
          <w:i/>
          <w:sz w:val="24"/>
          <w:szCs w:val="24"/>
        </w:rPr>
        <w:t xml:space="preserve"> </w:t>
      </w:r>
      <w:proofErr w:type="spellStart"/>
      <w:r w:rsidRPr="00560D7C">
        <w:rPr>
          <w:i/>
          <w:sz w:val="24"/>
          <w:szCs w:val="24"/>
        </w:rPr>
        <w:t>này</w:t>
      </w:r>
      <w:proofErr w:type="spellEnd"/>
      <w:r w:rsidRPr="00560D7C">
        <w:rPr>
          <w:i/>
          <w:sz w:val="24"/>
          <w:szCs w:val="24"/>
        </w:rPr>
        <w:t xml:space="preserve"> </w:t>
      </w:r>
      <w:proofErr w:type="spellStart"/>
      <w:r w:rsidRPr="00560D7C">
        <w:rPr>
          <w:i/>
          <w:sz w:val="24"/>
          <w:szCs w:val="24"/>
        </w:rPr>
        <w:t>bao</w:t>
      </w:r>
      <w:proofErr w:type="spellEnd"/>
      <w:r w:rsidRPr="00560D7C">
        <w:rPr>
          <w:i/>
          <w:sz w:val="24"/>
          <w:szCs w:val="24"/>
        </w:rPr>
        <w:t xml:space="preserve"> </w:t>
      </w:r>
      <w:proofErr w:type="spellStart"/>
      <w:r w:rsidRPr="00560D7C">
        <w:rPr>
          <w:i/>
          <w:sz w:val="24"/>
          <w:szCs w:val="24"/>
        </w:rPr>
        <w:t>gồm</w:t>
      </w:r>
      <w:proofErr w:type="spellEnd"/>
      <w:r w:rsidRPr="00560D7C">
        <w:rPr>
          <w:i/>
          <w:sz w:val="24"/>
          <w:szCs w:val="24"/>
        </w:rPr>
        <w:t xml:space="preserve"> </w:t>
      </w:r>
      <w:proofErr w:type="spellStart"/>
      <w:r w:rsidRPr="00560D7C">
        <w:rPr>
          <w:i/>
          <w:sz w:val="24"/>
          <w:szCs w:val="24"/>
        </w:rPr>
        <w:t>đường</w:t>
      </w:r>
      <w:proofErr w:type="spellEnd"/>
      <w:r w:rsidRPr="00560D7C">
        <w:rPr>
          <w:i/>
          <w:sz w:val="24"/>
          <w:szCs w:val="24"/>
        </w:rPr>
        <w:t xml:space="preserve"> </w:t>
      </w:r>
      <w:proofErr w:type="spellStart"/>
      <w:r w:rsidRPr="00560D7C">
        <w:rPr>
          <w:i/>
          <w:sz w:val="24"/>
          <w:szCs w:val="24"/>
        </w:rPr>
        <w:t>biển</w:t>
      </w:r>
      <w:proofErr w:type="spellEnd"/>
      <w:r w:rsidRPr="00560D7C">
        <w:rPr>
          <w:i/>
          <w:sz w:val="24"/>
          <w:szCs w:val="24"/>
        </w:rPr>
        <w:t xml:space="preserve">, </w:t>
      </w:r>
      <w:proofErr w:type="spellStart"/>
      <w:r w:rsidRPr="00560D7C">
        <w:rPr>
          <w:i/>
          <w:sz w:val="24"/>
          <w:szCs w:val="24"/>
        </w:rPr>
        <w:t>biển</w:t>
      </w:r>
      <w:proofErr w:type="spellEnd"/>
      <w:r w:rsidRPr="00560D7C">
        <w:rPr>
          <w:i/>
          <w:sz w:val="24"/>
          <w:szCs w:val="24"/>
        </w:rPr>
        <w:t xml:space="preserve"> </w:t>
      </w:r>
      <w:proofErr w:type="spellStart"/>
      <w:r w:rsidRPr="00560D7C">
        <w:rPr>
          <w:i/>
          <w:sz w:val="24"/>
          <w:szCs w:val="24"/>
        </w:rPr>
        <w:t>Galilê</w:t>
      </w:r>
      <w:proofErr w:type="spellEnd"/>
      <w:r w:rsidRPr="00560D7C">
        <w:rPr>
          <w:i/>
          <w:sz w:val="24"/>
          <w:szCs w:val="24"/>
        </w:rPr>
        <w:t xml:space="preserve">, </w:t>
      </w:r>
      <w:proofErr w:type="spellStart"/>
      <w:r w:rsidRPr="00560D7C">
        <w:rPr>
          <w:i/>
          <w:sz w:val="24"/>
          <w:szCs w:val="24"/>
        </w:rPr>
        <w:t>biể</w:t>
      </w:r>
      <w:proofErr w:type="spellEnd"/>
      <w:r w:rsidRPr="00560D7C">
        <w:rPr>
          <w:i/>
          <w:sz w:val="24"/>
          <w:szCs w:val="24"/>
        </w:rPr>
        <w:t xml:space="preserve"> </w:t>
      </w:r>
      <w:proofErr w:type="spellStart"/>
      <w:r w:rsidRPr="00560D7C">
        <w:rPr>
          <w:i/>
          <w:sz w:val="24"/>
          <w:szCs w:val="24"/>
        </w:rPr>
        <w:t>Chết</w:t>
      </w:r>
      <w:proofErr w:type="spellEnd"/>
      <w:r w:rsidRPr="00560D7C">
        <w:rPr>
          <w:i/>
          <w:sz w:val="24"/>
          <w:szCs w:val="24"/>
        </w:rPr>
        <w:t xml:space="preserve">, </w:t>
      </w:r>
      <w:proofErr w:type="spellStart"/>
      <w:r w:rsidRPr="00560D7C">
        <w:rPr>
          <w:i/>
          <w:sz w:val="24"/>
          <w:szCs w:val="24"/>
        </w:rPr>
        <w:t>sông</w:t>
      </w:r>
      <w:proofErr w:type="spellEnd"/>
      <w:r w:rsidRPr="00560D7C">
        <w:rPr>
          <w:i/>
          <w:sz w:val="24"/>
          <w:szCs w:val="24"/>
        </w:rPr>
        <w:t xml:space="preserve"> </w:t>
      </w:r>
      <w:proofErr w:type="spellStart"/>
      <w:r w:rsidRPr="00560D7C">
        <w:rPr>
          <w:i/>
          <w:sz w:val="24"/>
          <w:szCs w:val="24"/>
        </w:rPr>
        <w:t>Giô-đanh</w:t>
      </w:r>
      <w:proofErr w:type="spellEnd"/>
      <w:r w:rsidRPr="00560D7C">
        <w:rPr>
          <w:i/>
          <w:sz w:val="24"/>
          <w:szCs w:val="24"/>
        </w:rPr>
        <w:t xml:space="preserve">, </w:t>
      </w:r>
      <w:proofErr w:type="spellStart"/>
      <w:r w:rsidRPr="00560D7C">
        <w:rPr>
          <w:i/>
          <w:sz w:val="24"/>
          <w:szCs w:val="24"/>
        </w:rPr>
        <w:t>Núi</w:t>
      </w:r>
      <w:proofErr w:type="spellEnd"/>
      <w:r w:rsidRPr="00560D7C">
        <w:rPr>
          <w:i/>
          <w:sz w:val="24"/>
          <w:szCs w:val="24"/>
        </w:rPr>
        <w:t xml:space="preserve"> </w:t>
      </w:r>
      <w:proofErr w:type="spellStart"/>
      <w:r w:rsidRPr="00560D7C">
        <w:rPr>
          <w:i/>
          <w:sz w:val="24"/>
          <w:szCs w:val="24"/>
        </w:rPr>
        <w:t>Hẹt-môn</w:t>
      </w:r>
      <w:proofErr w:type="spellEnd"/>
      <w:r w:rsidRPr="00560D7C">
        <w:rPr>
          <w:i/>
          <w:sz w:val="24"/>
          <w:szCs w:val="24"/>
        </w:rPr>
        <w:t xml:space="preserve">, </w:t>
      </w:r>
      <w:proofErr w:type="spellStart"/>
      <w:r w:rsidRPr="00560D7C">
        <w:rPr>
          <w:i/>
          <w:sz w:val="24"/>
          <w:szCs w:val="24"/>
        </w:rPr>
        <w:t>núi</w:t>
      </w:r>
      <w:proofErr w:type="spellEnd"/>
      <w:r w:rsidRPr="00560D7C">
        <w:rPr>
          <w:i/>
          <w:sz w:val="24"/>
          <w:szCs w:val="24"/>
        </w:rPr>
        <w:t xml:space="preserve"> </w:t>
      </w:r>
      <w:proofErr w:type="spellStart"/>
      <w:r w:rsidRPr="00560D7C">
        <w:rPr>
          <w:i/>
          <w:sz w:val="24"/>
          <w:szCs w:val="24"/>
        </w:rPr>
        <w:t>Cạt-mên</w:t>
      </w:r>
      <w:proofErr w:type="spellEnd"/>
      <w:r w:rsidRPr="00560D7C">
        <w:rPr>
          <w:i/>
          <w:sz w:val="24"/>
          <w:szCs w:val="24"/>
        </w:rPr>
        <w:t xml:space="preserve"> </w:t>
      </w:r>
      <w:proofErr w:type="spellStart"/>
      <w:r w:rsidRPr="00560D7C">
        <w:rPr>
          <w:i/>
          <w:sz w:val="24"/>
          <w:szCs w:val="24"/>
        </w:rPr>
        <w:t>và</w:t>
      </w:r>
      <w:proofErr w:type="spellEnd"/>
      <w:r w:rsidRPr="00560D7C">
        <w:rPr>
          <w:i/>
          <w:sz w:val="24"/>
          <w:szCs w:val="24"/>
        </w:rPr>
        <w:t xml:space="preserve"> </w:t>
      </w:r>
      <w:proofErr w:type="spellStart"/>
      <w:r w:rsidRPr="00560D7C">
        <w:rPr>
          <w:i/>
          <w:sz w:val="24"/>
          <w:szCs w:val="24"/>
        </w:rPr>
        <w:t>Nê-bô</w:t>
      </w:r>
      <w:proofErr w:type="spellEnd"/>
      <w:r w:rsidRPr="00560D7C">
        <w:rPr>
          <w:i/>
          <w:sz w:val="24"/>
          <w:szCs w:val="24"/>
        </w:rPr>
        <w:t xml:space="preserve">, </w:t>
      </w:r>
      <w:proofErr w:type="spellStart"/>
      <w:r w:rsidRPr="00560D7C">
        <w:rPr>
          <w:i/>
          <w:sz w:val="24"/>
          <w:szCs w:val="24"/>
        </w:rPr>
        <w:t>thành</w:t>
      </w:r>
      <w:proofErr w:type="spellEnd"/>
      <w:r w:rsidRPr="00560D7C">
        <w:rPr>
          <w:i/>
          <w:sz w:val="24"/>
          <w:szCs w:val="24"/>
        </w:rPr>
        <w:t xml:space="preserve">  </w:t>
      </w:r>
      <w:proofErr w:type="spellStart"/>
      <w:r w:rsidR="00DA7DE5" w:rsidRPr="00560D7C">
        <w:rPr>
          <w:i/>
          <w:sz w:val="24"/>
          <w:szCs w:val="24"/>
        </w:rPr>
        <w:t>Giê-ru-sa-lem</w:t>
      </w:r>
      <w:proofErr w:type="spellEnd"/>
      <w:r w:rsidR="00DA7DE5" w:rsidRPr="00560D7C">
        <w:rPr>
          <w:i/>
          <w:sz w:val="24"/>
          <w:szCs w:val="24"/>
        </w:rPr>
        <w:t xml:space="preserve"> </w:t>
      </w:r>
      <w:proofErr w:type="spellStart"/>
      <w:r w:rsidR="00DA7DE5" w:rsidRPr="00560D7C">
        <w:rPr>
          <w:i/>
          <w:sz w:val="24"/>
          <w:szCs w:val="24"/>
        </w:rPr>
        <w:t>và</w:t>
      </w:r>
      <w:proofErr w:type="spellEnd"/>
      <w:r w:rsidR="00DA7DE5" w:rsidRPr="00560D7C">
        <w:rPr>
          <w:i/>
          <w:sz w:val="24"/>
          <w:szCs w:val="24"/>
        </w:rPr>
        <w:t xml:space="preserve"> </w:t>
      </w:r>
      <w:proofErr w:type="spellStart"/>
      <w:r w:rsidR="00DA7DE5" w:rsidRPr="00560D7C">
        <w:rPr>
          <w:i/>
          <w:sz w:val="24"/>
          <w:szCs w:val="24"/>
        </w:rPr>
        <w:t>các</w:t>
      </w:r>
      <w:proofErr w:type="spellEnd"/>
      <w:r w:rsidR="00DA7DE5" w:rsidRPr="00560D7C">
        <w:rPr>
          <w:i/>
          <w:sz w:val="24"/>
          <w:szCs w:val="24"/>
        </w:rPr>
        <w:t xml:space="preserve"> </w:t>
      </w:r>
      <w:proofErr w:type="spellStart"/>
      <w:r w:rsidR="00DA7DE5" w:rsidRPr="00560D7C">
        <w:rPr>
          <w:i/>
          <w:sz w:val="24"/>
          <w:szCs w:val="24"/>
        </w:rPr>
        <w:t>thành</w:t>
      </w:r>
      <w:proofErr w:type="spellEnd"/>
      <w:r w:rsidR="00DA7DE5" w:rsidRPr="00560D7C">
        <w:rPr>
          <w:i/>
          <w:sz w:val="24"/>
          <w:szCs w:val="24"/>
        </w:rPr>
        <w:t xml:space="preserve"> </w:t>
      </w:r>
      <w:proofErr w:type="spellStart"/>
      <w:r w:rsidR="00DA7DE5" w:rsidRPr="00560D7C">
        <w:rPr>
          <w:i/>
          <w:sz w:val="24"/>
          <w:szCs w:val="24"/>
        </w:rPr>
        <w:t>phố</w:t>
      </w:r>
      <w:proofErr w:type="spellEnd"/>
      <w:r w:rsidR="00DA7DE5" w:rsidRPr="00560D7C">
        <w:rPr>
          <w:i/>
          <w:sz w:val="24"/>
          <w:szCs w:val="24"/>
        </w:rPr>
        <w:t xml:space="preserve"> </w:t>
      </w:r>
      <w:proofErr w:type="spellStart"/>
      <w:r w:rsidR="00DA7DE5" w:rsidRPr="00560D7C">
        <w:rPr>
          <w:i/>
          <w:sz w:val="24"/>
          <w:szCs w:val="24"/>
        </w:rPr>
        <w:t>khác</w:t>
      </w:r>
      <w:proofErr w:type="spellEnd"/>
      <w:r w:rsidR="00DA7DE5" w:rsidRPr="00560D7C">
        <w:rPr>
          <w:i/>
          <w:sz w:val="24"/>
          <w:szCs w:val="24"/>
        </w:rPr>
        <w:t xml:space="preserve"> </w:t>
      </w:r>
      <w:proofErr w:type="spellStart"/>
      <w:r w:rsidR="00DA7DE5" w:rsidRPr="00560D7C">
        <w:rPr>
          <w:i/>
          <w:sz w:val="24"/>
          <w:szCs w:val="24"/>
        </w:rPr>
        <w:t>và</w:t>
      </w:r>
      <w:proofErr w:type="spellEnd"/>
      <w:r w:rsidR="00DA7DE5" w:rsidRPr="00560D7C">
        <w:rPr>
          <w:i/>
          <w:sz w:val="24"/>
          <w:szCs w:val="24"/>
        </w:rPr>
        <w:t xml:space="preserve"> </w:t>
      </w:r>
      <w:proofErr w:type="spellStart"/>
      <w:r w:rsidR="00DA7DE5" w:rsidRPr="00560D7C">
        <w:rPr>
          <w:i/>
          <w:sz w:val="24"/>
          <w:szCs w:val="24"/>
        </w:rPr>
        <w:t>những</w:t>
      </w:r>
      <w:proofErr w:type="spellEnd"/>
      <w:r w:rsidR="00DA7DE5" w:rsidRPr="00560D7C">
        <w:rPr>
          <w:i/>
          <w:sz w:val="24"/>
          <w:szCs w:val="24"/>
        </w:rPr>
        <w:t xml:space="preserve"> chi </w:t>
      </w:r>
      <w:proofErr w:type="spellStart"/>
      <w:r w:rsidR="00DA7DE5" w:rsidRPr="00560D7C">
        <w:rPr>
          <w:i/>
          <w:sz w:val="24"/>
          <w:szCs w:val="24"/>
        </w:rPr>
        <w:t>tiết</w:t>
      </w:r>
      <w:proofErr w:type="spellEnd"/>
      <w:r w:rsidR="00DA7DE5" w:rsidRPr="00560D7C">
        <w:rPr>
          <w:i/>
          <w:sz w:val="24"/>
          <w:szCs w:val="24"/>
        </w:rPr>
        <w:t xml:space="preserve"> </w:t>
      </w:r>
      <w:proofErr w:type="spellStart"/>
      <w:r w:rsidR="00DA7DE5" w:rsidRPr="00560D7C">
        <w:rPr>
          <w:i/>
          <w:sz w:val="24"/>
          <w:szCs w:val="24"/>
        </w:rPr>
        <w:t>được</w:t>
      </w:r>
      <w:proofErr w:type="spellEnd"/>
      <w:r w:rsidR="00DA7DE5" w:rsidRPr="00560D7C">
        <w:rPr>
          <w:i/>
          <w:sz w:val="24"/>
          <w:szCs w:val="24"/>
        </w:rPr>
        <w:t xml:space="preserve"> </w:t>
      </w:r>
      <w:proofErr w:type="spellStart"/>
      <w:r w:rsidR="00DA7DE5" w:rsidRPr="00560D7C">
        <w:rPr>
          <w:i/>
          <w:sz w:val="24"/>
          <w:szCs w:val="24"/>
        </w:rPr>
        <w:t>yêu</w:t>
      </w:r>
      <w:proofErr w:type="spellEnd"/>
      <w:r w:rsidR="00DA7DE5" w:rsidRPr="00560D7C">
        <w:rPr>
          <w:i/>
          <w:sz w:val="24"/>
          <w:szCs w:val="24"/>
        </w:rPr>
        <w:t xml:space="preserve"> </w:t>
      </w:r>
      <w:proofErr w:type="spellStart"/>
      <w:r w:rsidR="00DA7DE5" w:rsidRPr="00560D7C">
        <w:rPr>
          <w:i/>
          <w:sz w:val="24"/>
          <w:szCs w:val="24"/>
        </w:rPr>
        <w:t>cầu</w:t>
      </w:r>
      <w:proofErr w:type="spellEnd"/>
      <w:r w:rsidR="00DA7DE5" w:rsidRPr="00560D7C">
        <w:rPr>
          <w:i/>
          <w:sz w:val="24"/>
          <w:szCs w:val="24"/>
        </w:rPr>
        <w:t>.</w:t>
      </w:r>
    </w:p>
    <w:p w:rsidR="00560D7C" w:rsidRDefault="00560D7C" w:rsidP="00D449BF">
      <w:pPr>
        <w:pStyle w:val="NoSpacing"/>
        <w:rPr>
          <w:i/>
          <w:sz w:val="24"/>
          <w:szCs w:val="24"/>
        </w:rPr>
      </w:pPr>
    </w:p>
    <w:p w:rsidR="00DA7DE5" w:rsidRPr="00560D7C" w:rsidRDefault="00DA7DE5" w:rsidP="00D449BF">
      <w:pPr>
        <w:pStyle w:val="NoSpacing"/>
        <w:rPr>
          <w:i/>
          <w:sz w:val="24"/>
          <w:szCs w:val="24"/>
        </w:rPr>
      </w:pPr>
      <w:r w:rsidRPr="00560D7C">
        <w:rPr>
          <w:i/>
          <w:sz w:val="24"/>
          <w:szCs w:val="24"/>
        </w:rPr>
        <w:t xml:space="preserve">2.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đồ</w:t>
      </w:r>
      <w:proofErr w:type="spellEnd"/>
      <w:r w:rsidRPr="00560D7C">
        <w:rPr>
          <w:i/>
          <w:sz w:val="24"/>
          <w:szCs w:val="24"/>
        </w:rPr>
        <w:t xml:space="preserve"> </w:t>
      </w:r>
      <w:proofErr w:type="spellStart"/>
      <w:r w:rsidRPr="00560D7C">
        <w:rPr>
          <w:i/>
          <w:sz w:val="24"/>
          <w:szCs w:val="24"/>
        </w:rPr>
        <w:t>Xuất</w:t>
      </w:r>
      <w:proofErr w:type="spellEnd"/>
      <w:r w:rsidRPr="00560D7C">
        <w:rPr>
          <w:i/>
          <w:sz w:val="24"/>
          <w:szCs w:val="24"/>
        </w:rPr>
        <w:t xml:space="preserve"> </w:t>
      </w:r>
      <w:proofErr w:type="spellStart"/>
      <w:r w:rsidRPr="00560D7C">
        <w:rPr>
          <w:i/>
          <w:sz w:val="24"/>
          <w:szCs w:val="24"/>
        </w:rPr>
        <w:t>hành</w:t>
      </w:r>
      <w:proofErr w:type="spellEnd"/>
      <w:r w:rsidRPr="00560D7C">
        <w:rPr>
          <w:i/>
          <w:sz w:val="24"/>
          <w:szCs w:val="24"/>
        </w:rPr>
        <w:t xml:space="preserve"> –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đồ</w:t>
      </w:r>
      <w:proofErr w:type="spellEnd"/>
      <w:r w:rsidRPr="00560D7C">
        <w:rPr>
          <w:i/>
          <w:sz w:val="24"/>
          <w:szCs w:val="24"/>
        </w:rPr>
        <w:t xml:space="preserve"> </w:t>
      </w:r>
      <w:proofErr w:type="spellStart"/>
      <w:r w:rsidRPr="00560D7C">
        <w:rPr>
          <w:i/>
          <w:sz w:val="24"/>
          <w:szCs w:val="24"/>
        </w:rPr>
        <w:t>này</w:t>
      </w:r>
      <w:proofErr w:type="spellEnd"/>
      <w:r w:rsidRPr="00560D7C">
        <w:rPr>
          <w:i/>
          <w:sz w:val="24"/>
          <w:szCs w:val="24"/>
        </w:rPr>
        <w:t xml:space="preserve"> </w:t>
      </w:r>
      <w:proofErr w:type="spellStart"/>
      <w:r w:rsidRPr="00560D7C">
        <w:rPr>
          <w:i/>
          <w:sz w:val="24"/>
          <w:szCs w:val="24"/>
        </w:rPr>
        <w:t>sẽ</w:t>
      </w:r>
      <w:proofErr w:type="spellEnd"/>
      <w:r w:rsidRPr="00560D7C">
        <w:rPr>
          <w:i/>
          <w:sz w:val="24"/>
          <w:szCs w:val="24"/>
        </w:rPr>
        <w:t xml:space="preserve"> </w:t>
      </w:r>
      <w:proofErr w:type="spellStart"/>
      <w:r w:rsidRPr="00560D7C">
        <w:rPr>
          <w:i/>
          <w:sz w:val="24"/>
          <w:szCs w:val="24"/>
        </w:rPr>
        <w:t>được</w:t>
      </w:r>
      <w:proofErr w:type="spellEnd"/>
      <w:r w:rsidRPr="00560D7C">
        <w:rPr>
          <w:i/>
          <w:sz w:val="24"/>
          <w:szCs w:val="24"/>
        </w:rPr>
        <w:t xml:space="preserve"> </w:t>
      </w:r>
      <w:proofErr w:type="spellStart"/>
      <w:r w:rsidRPr="00560D7C">
        <w:rPr>
          <w:i/>
          <w:sz w:val="24"/>
          <w:szCs w:val="24"/>
        </w:rPr>
        <w:t>vẽ</w:t>
      </w:r>
      <w:proofErr w:type="spellEnd"/>
      <w:r w:rsidRPr="00560D7C">
        <w:rPr>
          <w:i/>
          <w:sz w:val="24"/>
          <w:szCs w:val="24"/>
        </w:rPr>
        <w:t xml:space="preserve"> </w:t>
      </w:r>
      <w:proofErr w:type="spellStart"/>
      <w:r w:rsidRPr="00560D7C">
        <w:rPr>
          <w:i/>
          <w:sz w:val="24"/>
          <w:szCs w:val="24"/>
        </w:rPr>
        <w:t>lộ</w:t>
      </w:r>
      <w:proofErr w:type="spellEnd"/>
      <w:r w:rsidRPr="00560D7C">
        <w:rPr>
          <w:i/>
          <w:sz w:val="24"/>
          <w:szCs w:val="24"/>
        </w:rPr>
        <w:t xml:space="preserve"> </w:t>
      </w:r>
      <w:proofErr w:type="spellStart"/>
      <w:r w:rsidRPr="00560D7C">
        <w:rPr>
          <w:i/>
          <w:sz w:val="24"/>
          <w:szCs w:val="24"/>
        </w:rPr>
        <w:t>trình</w:t>
      </w:r>
      <w:proofErr w:type="spellEnd"/>
      <w:r w:rsidRPr="00560D7C">
        <w:rPr>
          <w:i/>
          <w:sz w:val="24"/>
          <w:szCs w:val="24"/>
        </w:rPr>
        <w:t xml:space="preserve"> </w:t>
      </w:r>
      <w:proofErr w:type="spellStart"/>
      <w:r w:rsidRPr="00560D7C">
        <w:rPr>
          <w:i/>
          <w:sz w:val="24"/>
          <w:szCs w:val="24"/>
        </w:rPr>
        <w:t>của</w:t>
      </w:r>
      <w:proofErr w:type="spellEnd"/>
      <w:r w:rsidRPr="00560D7C">
        <w:rPr>
          <w:i/>
          <w:sz w:val="24"/>
          <w:szCs w:val="24"/>
        </w:rPr>
        <w:t xml:space="preserve"> </w:t>
      </w:r>
      <w:proofErr w:type="spellStart"/>
      <w:r w:rsidRPr="00560D7C">
        <w:rPr>
          <w:i/>
          <w:sz w:val="24"/>
          <w:szCs w:val="24"/>
        </w:rPr>
        <w:t>cuộc</w:t>
      </w:r>
      <w:proofErr w:type="spellEnd"/>
      <w:r w:rsidRPr="00560D7C">
        <w:rPr>
          <w:i/>
          <w:sz w:val="24"/>
          <w:szCs w:val="24"/>
        </w:rPr>
        <w:t xml:space="preserve"> </w:t>
      </w:r>
      <w:proofErr w:type="spellStart"/>
      <w:r w:rsidRPr="00560D7C">
        <w:rPr>
          <w:i/>
          <w:sz w:val="24"/>
          <w:szCs w:val="24"/>
        </w:rPr>
        <w:t>xuất</w:t>
      </w:r>
      <w:proofErr w:type="spellEnd"/>
      <w:r w:rsidRPr="00560D7C">
        <w:rPr>
          <w:i/>
          <w:sz w:val="24"/>
          <w:szCs w:val="24"/>
        </w:rPr>
        <w:t xml:space="preserve"> </w:t>
      </w:r>
      <w:proofErr w:type="spellStart"/>
      <w:r w:rsidRPr="00560D7C">
        <w:rPr>
          <w:i/>
          <w:sz w:val="24"/>
          <w:szCs w:val="24"/>
        </w:rPr>
        <w:t>hành</w:t>
      </w:r>
      <w:proofErr w:type="spellEnd"/>
      <w:r w:rsidRPr="00560D7C">
        <w:rPr>
          <w:i/>
          <w:sz w:val="24"/>
          <w:szCs w:val="24"/>
        </w:rPr>
        <w:t xml:space="preserve"> </w:t>
      </w:r>
      <w:proofErr w:type="spellStart"/>
      <w:r w:rsidRPr="00560D7C">
        <w:rPr>
          <w:i/>
          <w:sz w:val="24"/>
          <w:szCs w:val="24"/>
        </w:rPr>
        <w:t>bao</w:t>
      </w:r>
      <w:proofErr w:type="spellEnd"/>
      <w:r w:rsidRPr="00560D7C">
        <w:rPr>
          <w:i/>
          <w:sz w:val="24"/>
          <w:szCs w:val="24"/>
        </w:rPr>
        <w:t xml:space="preserve"> </w:t>
      </w:r>
      <w:proofErr w:type="spellStart"/>
      <w:r w:rsidRPr="00560D7C">
        <w:rPr>
          <w:i/>
          <w:sz w:val="24"/>
          <w:szCs w:val="24"/>
        </w:rPr>
        <w:t>gồm</w:t>
      </w:r>
      <w:proofErr w:type="spellEnd"/>
      <w:r w:rsidRPr="00560D7C">
        <w:rPr>
          <w:i/>
          <w:sz w:val="24"/>
          <w:szCs w:val="24"/>
        </w:rPr>
        <w:t xml:space="preserve">: </w:t>
      </w:r>
      <w:proofErr w:type="spellStart"/>
      <w:r w:rsidRPr="00560D7C">
        <w:rPr>
          <w:i/>
          <w:sz w:val="24"/>
          <w:szCs w:val="24"/>
        </w:rPr>
        <w:t>Gô-sen</w:t>
      </w:r>
      <w:proofErr w:type="spellEnd"/>
      <w:r w:rsidRPr="00560D7C">
        <w:rPr>
          <w:i/>
          <w:sz w:val="24"/>
          <w:szCs w:val="24"/>
        </w:rPr>
        <w:t>, A-ma-</w:t>
      </w:r>
      <w:proofErr w:type="spellStart"/>
      <w:r w:rsidRPr="00560D7C">
        <w:rPr>
          <w:i/>
          <w:sz w:val="24"/>
          <w:szCs w:val="24"/>
        </w:rPr>
        <w:t>léc</w:t>
      </w:r>
      <w:proofErr w:type="spellEnd"/>
      <w:r w:rsidRPr="00560D7C">
        <w:rPr>
          <w:i/>
          <w:sz w:val="24"/>
          <w:szCs w:val="24"/>
        </w:rPr>
        <w:t>, Ê-</w:t>
      </w:r>
      <w:proofErr w:type="spellStart"/>
      <w:r w:rsidRPr="00560D7C">
        <w:rPr>
          <w:i/>
          <w:sz w:val="24"/>
          <w:szCs w:val="24"/>
        </w:rPr>
        <w:t>đôm</w:t>
      </w:r>
      <w:proofErr w:type="spellEnd"/>
      <w:r w:rsidRPr="00560D7C">
        <w:rPr>
          <w:i/>
          <w:sz w:val="24"/>
          <w:szCs w:val="24"/>
        </w:rPr>
        <w:t xml:space="preserve">, </w:t>
      </w:r>
      <w:proofErr w:type="spellStart"/>
      <w:r w:rsidRPr="00560D7C">
        <w:rPr>
          <w:i/>
          <w:sz w:val="24"/>
          <w:szCs w:val="24"/>
        </w:rPr>
        <w:t>Mô-áp</w:t>
      </w:r>
      <w:proofErr w:type="spellEnd"/>
      <w:r w:rsidRPr="00560D7C">
        <w:rPr>
          <w:i/>
          <w:sz w:val="24"/>
          <w:szCs w:val="24"/>
        </w:rPr>
        <w:t>, Am-</w:t>
      </w:r>
      <w:proofErr w:type="spellStart"/>
      <w:r w:rsidRPr="00560D7C">
        <w:rPr>
          <w:i/>
          <w:sz w:val="24"/>
          <w:szCs w:val="24"/>
        </w:rPr>
        <w:t>mên</w:t>
      </w:r>
      <w:proofErr w:type="spellEnd"/>
      <w:r w:rsidRPr="00560D7C">
        <w:rPr>
          <w:i/>
          <w:sz w:val="24"/>
          <w:szCs w:val="24"/>
        </w:rPr>
        <w:t xml:space="preserve"> </w:t>
      </w:r>
      <w:proofErr w:type="spellStart"/>
      <w:r w:rsidRPr="00560D7C">
        <w:rPr>
          <w:i/>
          <w:sz w:val="24"/>
          <w:szCs w:val="24"/>
        </w:rPr>
        <w:t>và</w:t>
      </w:r>
      <w:proofErr w:type="spellEnd"/>
      <w:r w:rsidRPr="00560D7C">
        <w:rPr>
          <w:i/>
          <w:sz w:val="24"/>
          <w:szCs w:val="24"/>
        </w:rPr>
        <w:t xml:space="preserve"> </w:t>
      </w:r>
      <w:proofErr w:type="spellStart"/>
      <w:r w:rsidRPr="00560D7C">
        <w:rPr>
          <w:i/>
          <w:sz w:val="24"/>
          <w:szCs w:val="24"/>
        </w:rPr>
        <w:t>Ga</w:t>
      </w:r>
      <w:proofErr w:type="spellEnd"/>
      <w:r w:rsidRPr="00560D7C">
        <w:rPr>
          <w:i/>
          <w:sz w:val="24"/>
          <w:szCs w:val="24"/>
        </w:rPr>
        <w:t>-la-</w:t>
      </w:r>
      <w:proofErr w:type="spellStart"/>
      <w:r w:rsidRPr="00560D7C">
        <w:rPr>
          <w:i/>
          <w:sz w:val="24"/>
          <w:szCs w:val="24"/>
        </w:rPr>
        <w:t>át</w:t>
      </w:r>
      <w:proofErr w:type="spellEnd"/>
      <w:r w:rsidRPr="00560D7C">
        <w:rPr>
          <w:i/>
          <w:sz w:val="24"/>
          <w:szCs w:val="24"/>
        </w:rPr>
        <w:t>.</w:t>
      </w:r>
    </w:p>
    <w:p w:rsidR="00560D7C" w:rsidRDefault="00560D7C" w:rsidP="00D449BF">
      <w:pPr>
        <w:pStyle w:val="NoSpacing"/>
        <w:rPr>
          <w:i/>
          <w:sz w:val="24"/>
          <w:szCs w:val="24"/>
        </w:rPr>
      </w:pPr>
    </w:p>
    <w:p w:rsidR="00DA7DE5" w:rsidRPr="00560D7C" w:rsidRDefault="00DA7DE5" w:rsidP="00D449BF">
      <w:pPr>
        <w:pStyle w:val="NoSpacing"/>
        <w:rPr>
          <w:i/>
          <w:sz w:val="24"/>
          <w:szCs w:val="24"/>
        </w:rPr>
      </w:pPr>
      <w:r w:rsidRPr="00560D7C">
        <w:rPr>
          <w:i/>
          <w:sz w:val="24"/>
          <w:szCs w:val="24"/>
        </w:rPr>
        <w:t xml:space="preserve">3.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đồ</w:t>
      </w:r>
      <w:proofErr w:type="spellEnd"/>
      <w:r w:rsidRPr="00560D7C">
        <w:rPr>
          <w:i/>
          <w:sz w:val="24"/>
          <w:szCs w:val="24"/>
        </w:rPr>
        <w:t xml:space="preserve"> </w:t>
      </w:r>
      <w:proofErr w:type="spellStart"/>
      <w:r w:rsidRPr="00560D7C">
        <w:rPr>
          <w:i/>
          <w:sz w:val="24"/>
          <w:szCs w:val="24"/>
        </w:rPr>
        <w:t>Giô-suê</w:t>
      </w:r>
      <w:proofErr w:type="spellEnd"/>
      <w:r w:rsidRPr="00560D7C">
        <w:rPr>
          <w:i/>
          <w:sz w:val="24"/>
          <w:szCs w:val="24"/>
        </w:rPr>
        <w:t xml:space="preserve"> –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đò</w:t>
      </w:r>
      <w:proofErr w:type="spellEnd"/>
      <w:r w:rsidRPr="00560D7C">
        <w:rPr>
          <w:i/>
          <w:sz w:val="24"/>
          <w:szCs w:val="24"/>
        </w:rPr>
        <w:t xml:space="preserve"> </w:t>
      </w:r>
      <w:proofErr w:type="spellStart"/>
      <w:r w:rsidRPr="00560D7C">
        <w:rPr>
          <w:i/>
          <w:sz w:val="24"/>
          <w:szCs w:val="24"/>
        </w:rPr>
        <w:t>sở</w:t>
      </w:r>
      <w:proofErr w:type="spellEnd"/>
      <w:r w:rsidRPr="00560D7C">
        <w:rPr>
          <w:i/>
          <w:sz w:val="24"/>
          <w:szCs w:val="24"/>
        </w:rPr>
        <w:t xml:space="preserve"> </w:t>
      </w:r>
      <w:proofErr w:type="spellStart"/>
      <w:r w:rsidRPr="00560D7C">
        <w:rPr>
          <w:i/>
          <w:sz w:val="24"/>
          <w:szCs w:val="24"/>
        </w:rPr>
        <w:t>lược</w:t>
      </w:r>
      <w:proofErr w:type="spellEnd"/>
      <w:r w:rsidRPr="00560D7C">
        <w:rPr>
          <w:i/>
          <w:sz w:val="24"/>
          <w:szCs w:val="24"/>
        </w:rPr>
        <w:t xml:space="preserve"> </w:t>
      </w:r>
      <w:proofErr w:type="spellStart"/>
      <w:r w:rsidRPr="00560D7C">
        <w:rPr>
          <w:i/>
          <w:sz w:val="24"/>
          <w:szCs w:val="24"/>
        </w:rPr>
        <w:t>xứ</w:t>
      </w:r>
      <w:proofErr w:type="spellEnd"/>
      <w:r w:rsidRPr="00560D7C">
        <w:rPr>
          <w:i/>
          <w:sz w:val="24"/>
          <w:szCs w:val="24"/>
        </w:rPr>
        <w:t xml:space="preserve"> </w:t>
      </w:r>
      <w:proofErr w:type="spellStart"/>
      <w:r w:rsidRPr="00560D7C">
        <w:rPr>
          <w:i/>
          <w:sz w:val="24"/>
          <w:szCs w:val="24"/>
        </w:rPr>
        <w:t>palestin</w:t>
      </w:r>
      <w:proofErr w:type="spellEnd"/>
      <w:r w:rsidRPr="00560D7C">
        <w:rPr>
          <w:i/>
          <w:sz w:val="24"/>
          <w:szCs w:val="24"/>
        </w:rPr>
        <w:t xml:space="preserve"> </w:t>
      </w:r>
      <w:proofErr w:type="spellStart"/>
      <w:r w:rsidRPr="00560D7C">
        <w:rPr>
          <w:i/>
          <w:sz w:val="24"/>
          <w:szCs w:val="24"/>
        </w:rPr>
        <w:t>này</w:t>
      </w:r>
      <w:proofErr w:type="spellEnd"/>
      <w:r w:rsidRPr="00560D7C">
        <w:rPr>
          <w:i/>
          <w:sz w:val="24"/>
          <w:szCs w:val="24"/>
        </w:rPr>
        <w:t xml:space="preserve"> </w:t>
      </w:r>
      <w:proofErr w:type="spellStart"/>
      <w:r w:rsidRPr="00560D7C">
        <w:rPr>
          <w:i/>
          <w:sz w:val="24"/>
          <w:szCs w:val="24"/>
        </w:rPr>
        <w:t>sẽ</w:t>
      </w:r>
      <w:proofErr w:type="spellEnd"/>
      <w:r w:rsidRPr="00560D7C">
        <w:rPr>
          <w:i/>
          <w:sz w:val="24"/>
          <w:szCs w:val="24"/>
        </w:rPr>
        <w:t xml:space="preserve"> </w:t>
      </w:r>
      <w:proofErr w:type="spellStart"/>
      <w:r w:rsidRPr="00560D7C">
        <w:rPr>
          <w:i/>
          <w:sz w:val="24"/>
          <w:szCs w:val="24"/>
        </w:rPr>
        <w:t>được</w:t>
      </w:r>
      <w:proofErr w:type="spellEnd"/>
      <w:r w:rsidRPr="00560D7C">
        <w:rPr>
          <w:i/>
          <w:sz w:val="24"/>
          <w:szCs w:val="24"/>
        </w:rPr>
        <w:t xml:space="preserve"> </w:t>
      </w:r>
      <w:proofErr w:type="spellStart"/>
      <w:r w:rsidRPr="00560D7C">
        <w:rPr>
          <w:i/>
          <w:sz w:val="24"/>
          <w:szCs w:val="24"/>
        </w:rPr>
        <w:t>vẽ</w:t>
      </w:r>
      <w:proofErr w:type="spellEnd"/>
      <w:r w:rsidRPr="00560D7C">
        <w:rPr>
          <w:i/>
          <w:sz w:val="24"/>
          <w:szCs w:val="24"/>
        </w:rPr>
        <w:t xml:space="preserve"> </w:t>
      </w:r>
      <w:proofErr w:type="spellStart"/>
      <w:r w:rsidRPr="00560D7C">
        <w:rPr>
          <w:i/>
          <w:sz w:val="24"/>
          <w:szCs w:val="24"/>
        </w:rPr>
        <w:t>cuộc</w:t>
      </w:r>
      <w:proofErr w:type="spellEnd"/>
      <w:r w:rsidRPr="00560D7C">
        <w:rPr>
          <w:i/>
          <w:sz w:val="24"/>
          <w:szCs w:val="24"/>
        </w:rPr>
        <w:t xml:space="preserve"> </w:t>
      </w:r>
      <w:proofErr w:type="spellStart"/>
      <w:r w:rsidRPr="00560D7C">
        <w:rPr>
          <w:i/>
          <w:sz w:val="24"/>
          <w:szCs w:val="24"/>
        </w:rPr>
        <w:t>chinh</w:t>
      </w:r>
      <w:proofErr w:type="spellEnd"/>
      <w:r w:rsidRPr="00560D7C">
        <w:rPr>
          <w:i/>
          <w:sz w:val="24"/>
          <w:szCs w:val="24"/>
        </w:rPr>
        <w:t xml:space="preserve"> </w:t>
      </w:r>
      <w:proofErr w:type="spellStart"/>
      <w:r w:rsidRPr="00560D7C">
        <w:rPr>
          <w:i/>
          <w:sz w:val="24"/>
          <w:szCs w:val="24"/>
        </w:rPr>
        <w:t>phục</w:t>
      </w:r>
      <w:proofErr w:type="spellEnd"/>
      <w:r w:rsidRPr="00560D7C">
        <w:rPr>
          <w:i/>
          <w:sz w:val="24"/>
          <w:szCs w:val="24"/>
        </w:rPr>
        <w:t xml:space="preserve"> </w:t>
      </w:r>
      <w:proofErr w:type="spellStart"/>
      <w:r w:rsidRPr="00560D7C">
        <w:rPr>
          <w:i/>
          <w:sz w:val="24"/>
          <w:szCs w:val="24"/>
        </w:rPr>
        <w:t>dưới</w:t>
      </w:r>
      <w:proofErr w:type="spellEnd"/>
      <w:r w:rsidRPr="00560D7C">
        <w:rPr>
          <w:i/>
          <w:sz w:val="24"/>
          <w:szCs w:val="24"/>
        </w:rPr>
        <w:t xml:space="preserve"> </w:t>
      </w:r>
      <w:proofErr w:type="spellStart"/>
      <w:r w:rsidRPr="00560D7C">
        <w:rPr>
          <w:i/>
          <w:sz w:val="24"/>
          <w:szCs w:val="24"/>
        </w:rPr>
        <w:t>sự</w:t>
      </w:r>
      <w:proofErr w:type="spellEnd"/>
      <w:r w:rsidRPr="00560D7C">
        <w:rPr>
          <w:i/>
          <w:sz w:val="24"/>
          <w:szCs w:val="24"/>
        </w:rPr>
        <w:t xml:space="preserve"> </w:t>
      </w:r>
      <w:proofErr w:type="spellStart"/>
      <w:r w:rsidRPr="00560D7C">
        <w:rPr>
          <w:i/>
          <w:sz w:val="24"/>
          <w:szCs w:val="24"/>
        </w:rPr>
        <w:t>lãnh</w:t>
      </w:r>
      <w:proofErr w:type="spellEnd"/>
      <w:r w:rsidRPr="00560D7C">
        <w:rPr>
          <w:i/>
          <w:sz w:val="24"/>
          <w:szCs w:val="24"/>
        </w:rPr>
        <w:t xml:space="preserve"> </w:t>
      </w:r>
      <w:proofErr w:type="spellStart"/>
      <w:r w:rsidRPr="00560D7C">
        <w:rPr>
          <w:i/>
          <w:sz w:val="24"/>
          <w:szCs w:val="24"/>
        </w:rPr>
        <w:t>đạo</w:t>
      </w:r>
      <w:proofErr w:type="spellEnd"/>
      <w:r w:rsidRPr="00560D7C">
        <w:rPr>
          <w:i/>
          <w:sz w:val="24"/>
          <w:szCs w:val="24"/>
        </w:rPr>
        <w:t xml:space="preserve"> </w:t>
      </w:r>
      <w:proofErr w:type="spellStart"/>
      <w:r w:rsidRPr="00560D7C">
        <w:rPr>
          <w:i/>
          <w:sz w:val="24"/>
          <w:szCs w:val="24"/>
        </w:rPr>
        <w:t>của</w:t>
      </w:r>
      <w:proofErr w:type="spellEnd"/>
      <w:r w:rsidRPr="00560D7C">
        <w:rPr>
          <w:i/>
          <w:sz w:val="24"/>
          <w:szCs w:val="24"/>
        </w:rPr>
        <w:t xml:space="preserve"> </w:t>
      </w:r>
      <w:proofErr w:type="spellStart"/>
      <w:r w:rsidRPr="00560D7C">
        <w:rPr>
          <w:i/>
          <w:sz w:val="24"/>
          <w:szCs w:val="24"/>
        </w:rPr>
        <w:t>Giô-suê</w:t>
      </w:r>
      <w:proofErr w:type="spellEnd"/>
      <w:r w:rsidRPr="00560D7C">
        <w:rPr>
          <w:i/>
          <w:sz w:val="24"/>
          <w:szCs w:val="24"/>
        </w:rPr>
        <w:t xml:space="preserve"> </w:t>
      </w:r>
      <w:proofErr w:type="spellStart"/>
      <w:r w:rsidRPr="00560D7C">
        <w:rPr>
          <w:i/>
          <w:sz w:val="24"/>
          <w:szCs w:val="24"/>
        </w:rPr>
        <w:t>các</w:t>
      </w:r>
      <w:proofErr w:type="spellEnd"/>
      <w:r w:rsidRPr="00560D7C">
        <w:rPr>
          <w:i/>
          <w:sz w:val="24"/>
          <w:szCs w:val="24"/>
        </w:rPr>
        <w:t xml:space="preserve"> </w:t>
      </w:r>
      <w:proofErr w:type="spellStart"/>
      <w:r w:rsidRPr="00560D7C">
        <w:rPr>
          <w:i/>
          <w:sz w:val="24"/>
          <w:szCs w:val="24"/>
        </w:rPr>
        <w:t>thành</w:t>
      </w:r>
      <w:proofErr w:type="spellEnd"/>
      <w:r w:rsidRPr="00560D7C">
        <w:rPr>
          <w:i/>
          <w:sz w:val="24"/>
          <w:szCs w:val="24"/>
        </w:rPr>
        <w:t xml:space="preserve"> </w:t>
      </w:r>
      <w:proofErr w:type="spellStart"/>
      <w:r w:rsidRPr="00560D7C">
        <w:rPr>
          <w:i/>
          <w:sz w:val="24"/>
          <w:szCs w:val="24"/>
        </w:rPr>
        <w:t>phố</w:t>
      </w:r>
      <w:proofErr w:type="spellEnd"/>
      <w:r w:rsidRPr="00560D7C">
        <w:rPr>
          <w:i/>
          <w:sz w:val="24"/>
          <w:szCs w:val="24"/>
        </w:rPr>
        <w:t xml:space="preserve"> </w:t>
      </w:r>
      <w:proofErr w:type="spellStart"/>
      <w:r w:rsidRPr="00560D7C">
        <w:rPr>
          <w:i/>
          <w:sz w:val="24"/>
          <w:szCs w:val="24"/>
        </w:rPr>
        <w:t>và</w:t>
      </w:r>
      <w:proofErr w:type="spellEnd"/>
      <w:r w:rsidRPr="00560D7C">
        <w:rPr>
          <w:i/>
          <w:sz w:val="24"/>
          <w:szCs w:val="24"/>
        </w:rPr>
        <w:t xml:space="preserve"> </w:t>
      </w:r>
      <w:proofErr w:type="spellStart"/>
      <w:r w:rsidRPr="00560D7C">
        <w:rPr>
          <w:i/>
          <w:sz w:val="24"/>
          <w:szCs w:val="24"/>
        </w:rPr>
        <w:t>địa</w:t>
      </w:r>
      <w:proofErr w:type="spellEnd"/>
      <w:r w:rsidRPr="00560D7C">
        <w:rPr>
          <w:i/>
          <w:sz w:val="24"/>
          <w:szCs w:val="24"/>
        </w:rPr>
        <w:t xml:space="preserve"> </w:t>
      </w:r>
      <w:proofErr w:type="spellStart"/>
      <w:r w:rsidRPr="00560D7C">
        <w:rPr>
          <w:i/>
          <w:sz w:val="24"/>
          <w:szCs w:val="24"/>
        </w:rPr>
        <w:t>điểm</w:t>
      </w:r>
      <w:proofErr w:type="spellEnd"/>
      <w:r w:rsidRPr="00560D7C">
        <w:rPr>
          <w:i/>
          <w:sz w:val="24"/>
          <w:szCs w:val="24"/>
        </w:rPr>
        <w:t xml:space="preserve"> </w:t>
      </w:r>
      <w:proofErr w:type="spellStart"/>
      <w:r w:rsidRPr="00560D7C">
        <w:rPr>
          <w:i/>
          <w:sz w:val="24"/>
          <w:szCs w:val="24"/>
        </w:rPr>
        <w:t>các</w:t>
      </w:r>
      <w:proofErr w:type="spellEnd"/>
      <w:r w:rsidRPr="00560D7C">
        <w:rPr>
          <w:i/>
          <w:sz w:val="24"/>
          <w:szCs w:val="24"/>
        </w:rPr>
        <w:t xml:space="preserve"> </w:t>
      </w:r>
      <w:proofErr w:type="spellStart"/>
      <w:r w:rsidRPr="00560D7C">
        <w:rPr>
          <w:i/>
          <w:sz w:val="24"/>
          <w:szCs w:val="24"/>
        </w:rPr>
        <w:t>trận</w:t>
      </w:r>
      <w:proofErr w:type="spellEnd"/>
      <w:r w:rsidRPr="00560D7C">
        <w:rPr>
          <w:i/>
          <w:sz w:val="24"/>
          <w:szCs w:val="24"/>
        </w:rPr>
        <w:t xml:space="preserve"> </w:t>
      </w:r>
      <w:proofErr w:type="spellStart"/>
      <w:r w:rsidRPr="00560D7C">
        <w:rPr>
          <w:i/>
          <w:sz w:val="24"/>
          <w:szCs w:val="24"/>
        </w:rPr>
        <w:t>đánh</w:t>
      </w:r>
      <w:proofErr w:type="spellEnd"/>
      <w:r w:rsidRPr="00560D7C">
        <w:rPr>
          <w:i/>
          <w:sz w:val="24"/>
          <w:szCs w:val="24"/>
        </w:rPr>
        <w:t xml:space="preserve"> </w:t>
      </w:r>
      <w:proofErr w:type="spellStart"/>
      <w:r w:rsidRPr="00560D7C">
        <w:rPr>
          <w:i/>
          <w:sz w:val="24"/>
          <w:szCs w:val="24"/>
        </w:rPr>
        <w:t>chiếm</w:t>
      </w:r>
      <w:proofErr w:type="spellEnd"/>
      <w:r w:rsidRPr="00560D7C">
        <w:rPr>
          <w:i/>
          <w:sz w:val="24"/>
          <w:szCs w:val="24"/>
        </w:rPr>
        <w:t xml:space="preserve"> </w:t>
      </w:r>
      <w:proofErr w:type="spellStart"/>
      <w:r w:rsidRPr="00560D7C">
        <w:rPr>
          <w:i/>
          <w:sz w:val="24"/>
          <w:szCs w:val="24"/>
        </w:rPr>
        <w:t>như</w:t>
      </w:r>
      <w:proofErr w:type="spellEnd"/>
      <w:r w:rsidRPr="00560D7C">
        <w:rPr>
          <w:i/>
          <w:sz w:val="24"/>
          <w:szCs w:val="24"/>
        </w:rPr>
        <w:t xml:space="preserve"> </w:t>
      </w:r>
      <w:proofErr w:type="spellStart"/>
      <w:r w:rsidRPr="00560D7C">
        <w:rPr>
          <w:i/>
          <w:sz w:val="24"/>
          <w:szCs w:val="24"/>
        </w:rPr>
        <w:t>là</w:t>
      </w:r>
      <w:proofErr w:type="spellEnd"/>
      <w:r w:rsidRPr="00560D7C">
        <w:rPr>
          <w:i/>
          <w:sz w:val="24"/>
          <w:szCs w:val="24"/>
        </w:rPr>
        <w:t xml:space="preserve"> </w:t>
      </w:r>
      <w:proofErr w:type="spellStart"/>
      <w:r w:rsidRPr="00560D7C">
        <w:rPr>
          <w:i/>
          <w:sz w:val="24"/>
          <w:szCs w:val="24"/>
        </w:rPr>
        <w:t>phần</w:t>
      </w:r>
      <w:proofErr w:type="spellEnd"/>
      <w:r w:rsidRPr="00560D7C">
        <w:rPr>
          <w:i/>
          <w:sz w:val="24"/>
          <w:szCs w:val="24"/>
        </w:rPr>
        <w:t xml:space="preserve"> </w:t>
      </w:r>
      <w:proofErr w:type="spellStart"/>
      <w:r w:rsidRPr="00560D7C">
        <w:rPr>
          <w:i/>
          <w:sz w:val="24"/>
          <w:szCs w:val="24"/>
        </w:rPr>
        <w:t>bài</w:t>
      </w:r>
      <w:proofErr w:type="spellEnd"/>
      <w:r w:rsidRPr="00560D7C">
        <w:rPr>
          <w:i/>
          <w:sz w:val="24"/>
          <w:szCs w:val="24"/>
        </w:rPr>
        <w:t xml:space="preserve"> </w:t>
      </w:r>
      <w:proofErr w:type="spellStart"/>
      <w:r w:rsidRPr="00560D7C">
        <w:rPr>
          <w:i/>
          <w:sz w:val="24"/>
          <w:szCs w:val="24"/>
        </w:rPr>
        <w:t>tập</w:t>
      </w:r>
      <w:proofErr w:type="spellEnd"/>
      <w:r w:rsidRPr="00560D7C">
        <w:rPr>
          <w:i/>
          <w:sz w:val="24"/>
          <w:szCs w:val="24"/>
        </w:rPr>
        <w:t xml:space="preserve"> </w:t>
      </w:r>
      <w:proofErr w:type="spellStart"/>
      <w:r w:rsidRPr="00560D7C">
        <w:rPr>
          <w:i/>
          <w:sz w:val="24"/>
          <w:szCs w:val="24"/>
        </w:rPr>
        <w:t>được</w:t>
      </w:r>
      <w:proofErr w:type="spellEnd"/>
      <w:r w:rsidRPr="00560D7C">
        <w:rPr>
          <w:i/>
          <w:sz w:val="24"/>
          <w:szCs w:val="24"/>
        </w:rPr>
        <w:t xml:space="preserve"> </w:t>
      </w:r>
      <w:proofErr w:type="spellStart"/>
      <w:r w:rsidRPr="00560D7C">
        <w:rPr>
          <w:i/>
          <w:sz w:val="24"/>
          <w:szCs w:val="24"/>
        </w:rPr>
        <w:t>giao</w:t>
      </w:r>
      <w:proofErr w:type="spellEnd"/>
      <w:r w:rsidRPr="00560D7C">
        <w:rPr>
          <w:i/>
          <w:sz w:val="24"/>
          <w:szCs w:val="24"/>
        </w:rPr>
        <w:t>.</w:t>
      </w:r>
    </w:p>
    <w:p w:rsidR="00560D7C" w:rsidRDefault="00560D7C" w:rsidP="00D449BF">
      <w:pPr>
        <w:pStyle w:val="NoSpacing"/>
        <w:rPr>
          <w:i/>
          <w:sz w:val="24"/>
          <w:szCs w:val="24"/>
        </w:rPr>
      </w:pPr>
    </w:p>
    <w:p w:rsidR="00DA7DE5" w:rsidRPr="00560D7C" w:rsidRDefault="00DA7DE5" w:rsidP="00D449BF">
      <w:pPr>
        <w:pStyle w:val="NoSpacing"/>
        <w:rPr>
          <w:i/>
          <w:sz w:val="24"/>
          <w:szCs w:val="24"/>
        </w:rPr>
      </w:pPr>
      <w:r w:rsidRPr="00560D7C">
        <w:rPr>
          <w:i/>
          <w:sz w:val="24"/>
          <w:szCs w:val="24"/>
        </w:rPr>
        <w:t xml:space="preserve">4. </w:t>
      </w:r>
      <w:proofErr w:type="spellStart"/>
      <w:r w:rsidRPr="00560D7C">
        <w:rPr>
          <w:i/>
          <w:sz w:val="24"/>
          <w:szCs w:val="24"/>
        </w:rPr>
        <w:t>Bản</w:t>
      </w:r>
      <w:proofErr w:type="spellEnd"/>
      <w:r w:rsidRPr="00560D7C">
        <w:rPr>
          <w:i/>
          <w:sz w:val="24"/>
          <w:szCs w:val="24"/>
        </w:rPr>
        <w:t xml:space="preserve"> </w:t>
      </w:r>
      <w:proofErr w:type="spellStart"/>
      <w:r w:rsidRPr="00560D7C">
        <w:rPr>
          <w:i/>
          <w:sz w:val="24"/>
          <w:szCs w:val="24"/>
        </w:rPr>
        <w:t>đồ</w:t>
      </w:r>
      <w:proofErr w:type="spellEnd"/>
      <w:r w:rsidRPr="00560D7C">
        <w:rPr>
          <w:i/>
          <w:sz w:val="24"/>
          <w:szCs w:val="24"/>
        </w:rPr>
        <w:t xml:space="preserve"> </w:t>
      </w:r>
      <w:proofErr w:type="spellStart"/>
      <w:r w:rsidRPr="00560D7C">
        <w:rPr>
          <w:i/>
          <w:sz w:val="24"/>
          <w:szCs w:val="24"/>
        </w:rPr>
        <w:t>các</w:t>
      </w:r>
      <w:proofErr w:type="spellEnd"/>
      <w:r w:rsidRPr="00560D7C">
        <w:rPr>
          <w:i/>
          <w:sz w:val="24"/>
          <w:szCs w:val="24"/>
        </w:rPr>
        <w:t xml:space="preserve"> </w:t>
      </w:r>
      <w:proofErr w:type="spellStart"/>
      <w:r w:rsidRPr="00560D7C">
        <w:rPr>
          <w:i/>
          <w:sz w:val="24"/>
          <w:szCs w:val="24"/>
        </w:rPr>
        <w:t>đế</w:t>
      </w:r>
      <w:proofErr w:type="spellEnd"/>
      <w:r w:rsidRPr="00560D7C">
        <w:rPr>
          <w:i/>
          <w:sz w:val="24"/>
          <w:szCs w:val="24"/>
        </w:rPr>
        <w:t xml:space="preserve"> </w:t>
      </w:r>
      <w:proofErr w:type="spellStart"/>
      <w:r w:rsidRPr="00560D7C">
        <w:rPr>
          <w:i/>
          <w:sz w:val="24"/>
          <w:szCs w:val="24"/>
        </w:rPr>
        <w:t>quốc</w:t>
      </w:r>
      <w:proofErr w:type="spellEnd"/>
      <w:r w:rsidRPr="00560D7C">
        <w:rPr>
          <w:i/>
          <w:sz w:val="24"/>
          <w:szCs w:val="24"/>
        </w:rPr>
        <w:t xml:space="preserve"> </w:t>
      </w:r>
      <w:proofErr w:type="spellStart"/>
      <w:r w:rsidRPr="00560D7C">
        <w:rPr>
          <w:i/>
          <w:sz w:val="24"/>
          <w:szCs w:val="24"/>
        </w:rPr>
        <w:t>ngoại</w:t>
      </w:r>
      <w:proofErr w:type="spellEnd"/>
      <w:r w:rsidRPr="00560D7C">
        <w:rPr>
          <w:i/>
          <w:sz w:val="24"/>
          <w:szCs w:val="24"/>
        </w:rPr>
        <w:t xml:space="preserve"> bang</w:t>
      </w:r>
      <w:r w:rsidR="00560D7C" w:rsidRPr="00560D7C">
        <w:rPr>
          <w:i/>
          <w:sz w:val="24"/>
          <w:szCs w:val="24"/>
        </w:rPr>
        <w:t xml:space="preserve"> – </w:t>
      </w:r>
      <w:proofErr w:type="spellStart"/>
      <w:r w:rsidR="00560D7C" w:rsidRPr="00560D7C">
        <w:rPr>
          <w:i/>
          <w:sz w:val="24"/>
          <w:szCs w:val="24"/>
        </w:rPr>
        <w:t>Đây</w:t>
      </w:r>
      <w:proofErr w:type="spellEnd"/>
      <w:r w:rsidR="00560D7C" w:rsidRPr="00560D7C">
        <w:rPr>
          <w:i/>
          <w:sz w:val="24"/>
          <w:szCs w:val="24"/>
        </w:rPr>
        <w:t xml:space="preserve"> </w:t>
      </w:r>
      <w:proofErr w:type="spellStart"/>
      <w:r w:rsidR="00560D7C" w:rsidRPr="00560D7C">
        <w:rPr>
          <w:i/>
          <w:sz w:val="24"/>
          <w:szCs w:val="24"/>
        </w:rPr>
        <w:t>là</w:t>
      </w:r>
      <w:proofErr w:type="spellEnd"/>
      <w:r w:rsidR="00560D7C" w:rsidRPr="00560D7C">
        <w:rPr>
          <w:i/>
          <w:sz w:val="24"/>
          <w:szCs w:val="24"/>
        </w:rPr>
        <w:t xml:space="preserve"> </w:t>
      </w:r>
      <w:proofErr w:type="spellStart"/>
      <w:r w:rsidR="00560D7C" w:rsidRPr="00560D7C">
        <w:rPr>
          <w:i/>
          <w:sz w:val="24"/>
          <w:szCs w:val="24"/>
        </w:rPr>
        <w:t>bản</w:t>
      </w:r>
      <w:proofErr w:type="spellEnd"/>
      <w:r w:rsidR="00560D7C" w:rsidRPr="00560D7C">
        <w:rPr>
          <w:i/>
          <w:sz w:val="24"/>
          <w:szCs w:val="24"/>
        </w:rPr>
        <w:t xml:space="preserve"> </w:t>
      </w:r>
      <w:proofErr w:type="spellStart"/>
      <w:r w:rsidR="00560D7C" w:rsidRPr="00560D7C">
        <w:rPr>
          <w:i/>
          <w:sz w:val="24"/>
          <w:szCs w:val="24"/>
        </w:rPr>
        <w:t>đồ</w:t>
      </w:r>
      <w:proofErr w:type="spellEnd"/>
      <w:r w:rsidR="00560D7C" w:rsidRPr="00560D7C">
        <w:rPr>
          <w:i/>
          <w:sz w:val="24"/>
          <w:szCs w:val="24"/>
        </w:rPr>
        <w:t xml:space="preserve"> </w:t>
      </w:r>
      <w:proofErr w:type="spellStart"/>
      <w:r w:rsidR="00560D7C" w:rsidRPr="00560D7C">
        <w:rPr>
          <w:i/>
          <w:sz w:val="24"/>
          <w:szCs w:val="24"/>
        </w:rPr>
        <w:t>vùng</w:t>
      </w:r>
      <w:proofErr w:type="spellEnd"/>
      <w:r w:rsidR="00560D7C" w:rsidRPr="00560D7C">
        <w:rPr>
          <w:i/>
          <w:sz w:val="24"/>
          <w:szCs w:val="24"/>
        </w:rPr>
        <w:t xml:space="preserve"> </w:t>
      </w:r>
      <w:proofErr w:type="spellStart"/>
      <w:r w:rsidR="00560D7C" w:rsidRPr="00560D7C">
        <w:rPr>
          <w:i/>
          <w:sz w:val="24"/>
          <w:szCs w:val="24"/>
        </w:rPr>
        <w:t>Trung</w:t>
      </w:r>
      <w:proofErr w:type="spellEnd"/>
      <w:r w:rsidR="00560D7C" w:rsidRPr="00560D7C">
        <w:rPr>
          <w:i/>
          <w:sz w:val="24"/>
          <w:szCs w:val="24"/>
        </w:rPr>
        <w:t xml:space="preserve"> </w:t>
      </w:r>
      <w:proofErr w:type="spellStart"/>
      <w:r w:rsidR="00560D7C" w:rsidRPr="00560D7C">
        <w:rPr>
          <w:i/>
          <w:sz w:val="24"/>
          <w:szCs w:val="24"/>
        </w:rPr>
        <w:t>cận</w:t>
      </w:r>
      <w:proofErr w:type="spellEnd"/>
      <w:r w:rsidR="00560D7C" w:rsidRPr="00560D7C">
        <w:rPr>
          <w:i/>
          <w:sz w:val="24"/>
          <w:szCs w:val="24"/>
        </w:rPr>
        <w:t xml:space="preserve"> </w:t>
      </w:r>
      <w:proofErr w:type="spellStart"/>
      <w:r w:rsidR="00560D7C" w:rsidRPr="00560D7C">
        <w:rPr>
          <w:i/>
          <w:sz w:val="24"/>
          <w:szCs w:val="24"/>
        </w:rPr>
        <w:t>đông</w:t>
      </w:r>
      <w:proofErr w:type="spellEnd"/>
      <w:r w:rsidR="00560D7C" w:rsidRPr="00560D7C">
        <w:rPr>
          <w:i/>
          <w:sz w:val="24"/>
          <w:szCs w:val="24"/>
        </w:rPr>
        <w:t xml:space="preserve"> </w:t>
      </w:r>
      <w:proofErr w:type="spellStart"/>
      <w:r w:rsidR="00560D7C" w:rsidRPr="00560D7C">
        <w:rPr>
          <w:i/>
          <w:sz w:val="24"/>
          <w:szCs w:val="24"/>
        </w:rPr>
        <w:t>cổ</w:t>
      </w:r>
      <w:proofErr w:type="spellEnd"/>
      <w:r w:rsidR="00560D7C" w:rsidRPr="00560D7C">
        <w:rPr>
          <w:i/>
          <w:sz w:val="24"/>
          <w:szCs w:val="24"/>
        </w:rPr>
        <w:t xml:space="preserve"> </w:t>
      </w:r>
      <w:proofErr w:type="spellStart"/>
      <w:r w:rsidR="00560D7C" w:rsidRPr="00560D7C">
        <w:rPr>
          <w:i/>
          <w:sz w:val="24"/>
          <w:szCs w:val="24"/>
        </w:rPr>
        <w:t>đại</w:t>
      </w:r>
      <w:proofErr w:type="spellEnd"/>
      <w:r w:rsidR="00560D7C" w:rsidRPr="00560D7C">
        <w:rPr>
          <w:i/>
          <w:sz w:val="24"/>
          <w:szCs w:val="24"/>
        </w:rPr>
        <w:t xml:space="preserve"> </w:t>
      </w:r>
      <w:proofErr w:type="spellStart"/>
      <w:r w:rsidR="00560D7C" w:rsidRPr="00560D7C">
        <w:rPr>
          <w:i/>
          <w:sz w:val="24"/>
          <w:szCs w:val="24"/>
        </w:rPr>
        <w:t>hoặc</w:t>
      </w:r>
      <w:proofErr w:type="spellEnd"/>
      <w:r w:rsidR="00560D7C" w:rsidRPr="00560D7C">
        <w:rPr>
          <w:i/>
          <w:sz w:val="24"/>
          <w:szCs w:val="24"/>
        </w:rPr>
        <w:t xml:space="preserve"> </w:t>
      </w:r>
      <w:proofErr w:type="spellStart"/>
      <w:r w:rsidR="00560D7C" w:rsidRPr="00560D7C">
        <w:rPr>
          <w:i/>
          <w:sz w:val="24"/>
          <w:szCs w:val="24"/>
        </w:rPr>
        <w:t>những</w:t>
      </w:r>
      <w:proofErr w:type="spellEnd"/>
      <w:r w:rsidR="00560D7C" w:rsidRPr="00560D7C">
        <w:rPr>
          <w:i/>
          <w:sz w:val="24"/>
          <w:szCs w:val="24"/>
        </w:rPr>
        <w:t xml:space="preserve"> </w:t>
      </w:r>
      <w:proofErr w:type="spellStart"/>
      <w:r w:rsidR="00560D7C" w:rsidRPr="00560D7C">
        <w:rPr>
          <w:i/>
          <w:sz w:val="24"/>
          <w:szCs w:val="24"/>
        </w:rPr>
        <w:t>bản</w:t>
      </w:r>
      <w:proofErr w:type="spellEnd"/>
      <w:r w:rsidR="00560D7C" w:rsidRPr="00560D7C">
        <w:rPr>
          <w:i/>
          <w:sz w:val="24"/>
          <w:szCs w:val="24"/>
        </w:rPr>
        <w:t xml:space="preserve"> </w:t>
      </w:r>
      <w:proofErr w:type="spellStart"/>
      <w:r w:rsidR="00560D7C" w:rsidRPr="00560D7C">
        <w:rPr>
          <w:i/>
          <w:sz w:val="24"/>
          <w:szCs w:val="24"/>
        </w:rPr>
        <w:t>đồ</w:t>
      </w:r>
      <w:proofErr w:type="spellEnd"/>
      <w:r w:rsidR="00560D7C" w:rsidRPr="00560D7C">
        <w:rPr>
          <w:i/>
          <w:sz w:val="24"/>
          <w:szCs w:val="24"/>
        </w:rPr>
        <w:t xml:space="preserve"> </w:t>
      </w:r>
      <w:proofErr w:type="spellStart"/>
      <w:r w:rsidR="00560D7C" w:rsidRPr="00560D7C">
        <w:rPr>
          <w:i/>
          <w:sz w:val="24"/>
          <w:szCs w:val="24"/>
        </w:rPr>
        <w:t>sẽ</w:t>
      </w:r>
      <w:proofErr w:type="spellEnd"/>
      <w:r w:rsidR="00560D7C" w:rsidRPr="00560D7C">
        <w:rPr>
          <w:i/>
          <w:sz w:val="24"/>
          <w:szCs w:val="24"/>
        </w:rPr>
        <w:t xml:space="preserve"> </w:t>
      </w:r>
      <w:proofErr w:type="spellStart"/>
      <w:r w:rsidR="00560D7C" w:rsidRPr="00560D7C">
        <w:rPr>
          <w:i/>
          <w:sz w:val="24"/>
          <w:szCs w:val="24"/>
        </w:rPr>
        <w:t>vẽ</w:t>
      </w:r>
      <w:proofErr w:type="spellEnd"/>
      <w:r w:rsidR="00560D7C" w:rsidRPr="00560D7C">
        <w:rPr>
          <w:i/>
          <w:sz w:val="24"/>
          <w:szCs w:val="24"/>
        </w:rPr>
        <w:t xml:space="preserve"> </w:t>
      </w:r>
      <w:proofErr w:type="spellStart"/>
      <w:r w:rsidR="00560D7C" w:rsidRPr="00560D7C">
        <w:rPr>
          <w:i/>
          <w:sz w:val="24"/>
          <w:szCs w:val="24"/>
        </w:rPr>
        <w:t>lại</w:t>
      </w:r>
      <w:proofErr w:type="spellEnd"/>
      <w:r w:rsidR="00560D7C" w:rsidRPr="00560D7C">
        <w:rPr>
          <w:i/>
          <w:sz w:val="24"/>
          <w:szCs w:val="24"/>
        </w:rPr>
        <w:t xml:space="preserve"> </w:t>
      </w:r>
      <w:proofErr w:type="spellStart"/>
      <w:r w:rsidR="00560D7C" w:rsidRPr="00560D7C">
        <w:rPr>
          <w:i/>
          <w:sz w:val="24"/>
          <w:szCs w:val="24"/>
        </w:rPr>
        <w:t>sự</w:t>
      </w:r>
      <w:proofErr w:type="spellEnd"/>
      <w:r w:rsidR="00560D7C" w:rsidRPr="00560D7C">
        <w:rPr>
          <w:i/>
          <w:sz w:val="24"/>
          <w:szCs w:val="24"/>
        </w:rPr>
        <w:t xml:space="preserve"> </w:t>
      </w:r>
      <w:proofErr w:type="spellStart"/>
      <w:r w:rsidR="00560D7C" w:rsidRPr="00560D7C">
        <w:rPr>
          <w:i/>
          <w:sz w:val="24"/>
          <w:szCs w:val="24"/>
        </w:rPr>
        <w:t>mở</w:t>
      </w:r>
      <w:proofErr w:type="spellEnd"/>
      <w:r w:rsidR="00560D7C" w:rsidRPr="00560D7C">
        <w:rPr>
          <w:i/>
          <w:sz w:val="24"/>
          <w:szCs w:val="24"/>
        </w:rPr>
        <w:t xml:space="preserve"> </w:t>
      </w:r>
      <w:proofErr w:type="spellStart"/>
      <w:r w:rsidR="00560D7C" w:rsidRPr="00560D7C">
        <w:rPr>
          <w:i/>
          <w:sz w:val="24"/>
          <w:szCs w:val="24"/>
        </w:rPr>
        <w:t>rộng</w:t>
      </w:r>
      <w:proofErr w:type="spellEnd"/>
      <w:r w:rsidR="00560D7C" w:rsidRPr="00560D7C">
        <w:rPr>
          <w:i/>
          <w:sz w:val="24"/>
          <w:szCs w:val="24"/>
        </w:rPr>
        <w:t xml:space="preserve"> </w:t>
      </w:r>
      <w:proofErr w:type="spellStart"/>
      <w:r w:rsidR="00560D7C" w:rsidRPr="00560D7C">
        <w:rPr>
          <w:i/>
          <w:sz w:val="24"/>
          <w:szCs w:val="24"/>
        </w:rPr>
        <w:t>của</w:t>
      </w:r>
      <w:proofErr w:type="spellEnd"/>
      <w:r w:rsidR="00560D7C" w:rsidRPr="00560D7C">
        <w:rPr>
          <w:i/>
          <w:sz w:val="24"/>
          <w:szCs w:val="24"/>
        </w:rPr>
        <w:t xml:space="preserve"> </w:t>
      </w:r>
      <w:proofErr w:type="spellStart"/>
      <w:r w:rsidR="00560D7C" w:rsidRPr="00560D7C">
        <w:rPr>
          <w:i/>
          <w:sz w:val="24"/>
          <w:szCs w:val="24"/>
        </w:rPr>
        <w:t>các</w:t>
      </w:r>
      <w:proofErr w:type="spellEnd"/>
      <w:r w:rsidR="00560D7C" w:rsidRPr="00560D7C">
        <w:rPr>
          <w:i/>
          <w:sz w:val="24"/>
          <w:szCs w:val="24"/>
        </w:rPr>
        <w:t xml:space="preserve"> </w:t>
      </w:r>
      <w:proofErr w:type="spellStart"/>
      <w:r w:rsidR="00560D7C" w:rsidRPr="00560D7C">
        <w:rPr>
          <w:i/>
          <w:sz w:val="24"/>
          <w:szCs w:val="24"/>
        </w:rPr>
        <w:t>cường</w:t>
      </w:r>
      <w:proofErr w:type="spellEnd"/>
      <w:r w:rsidR="00560D7C" w:rsidRPr="00560D7C">
        <w:rPr>
          <w:i/>
          <w:sz w:val="24"/>
          <w:szCs w:val="24"/>
        </w:rPr>
        <w:t xml:space="preserve"> </w:t>
      </w:r>
      <w:proofErr w:type="spellStart"/>
      <w:r w:rsidR="00560D7C" w:rsidRPr="00560D7C">
        <w:rPr>
          <w:i/>
          <w:sz w:val="24"/>
          <w:szCs w:val="24"/>
        </w:rPr>
        <w:t>quốc</w:t>
      </w:r>
      <w:proofErr w:type="spellEnd"/>
      <w:r w:rsidR="00560D7C" w:rsidRPr="00560D7C">
        <w:rPr>
          <w:i/>
          <w:sz w:val="24"/>
          <w:szCs w:val="24"/>
        </w:rPr>
        <w:t xml:space="preserve"> </w:t>
      </w:r>
      <w:proofErr w:type="spellStart"/>
      <w:r w:rsidR="00560D7C" w:rsidRPr="00560D7C">
        <w:rPr>
          <w:i/>
          <w:sz w:val="24"/>
          <w:szCs w:val="24"/>
        </w:rPr>
        <w:t>ngoại</w:t>
      </w:r>
      <w:proofErr w:type="spellEnd"/>
      <w:r w:rsidR="00560D7C" w:rsidRPr="00560D7C">
        <w:rPr>
          <w:i/>
          <w:sz w:val="24"/>
          <w:szCs w:val="24"/>
        </w:rPr>
        <w:t xml:space="preserve"> bang hung </w:t>
      </w:r>
      <w:proofErr w:type="spellStart"/>
      <w:r w:rsidR="00560D7C" w:rsidRPr="00560D7C">
        <w:rPr>
          <w:i/>
          <w:sz w:val="24"/>
          <w:szCs w:val="24"/>
        </w:rPr>
        <w:t>mạnh</w:t>
      </w:r>
      <w:proofErr w:type="spellEnd"/>
      <w:r w:rsidR="00560D7C" w:rsidRPr="00560D7C">
        <w:rPr>
          <w:i/>
          <w:sz w:val="24"/>
          <w:szCs w:val="24"/>
        </w:rPr>
        <w:t xml:space="preserve"> </w:t>
      </w:r>
      <w:proofErr w:type="spellStart"/>
      <w:r w:rsidR="00560D7C" w:rsidRPr="00560D7C">
        <w:rPr>
          <w:i/>
          <w:sz w:val="24"/>
          <w:szCs w:val="24"/>
        </w:rPr>
        <w:t>bao</w:t>
      </w:r>
      <w:proofErr w:type="spellEnd"/>
      <w:r w:rsidR="00560D7C" w:rsidRPr="00560D7C">
        <w:rPr>
          <w:i/>
          <w:sz w:val="24"/>
          <w:szCs w:val="24"/>
        </w:rPr>
        <w:t xml:space="preserve"> </w:t>
      </w:r>
      <w:proofErr w:type="spellStart"/>
      <w:r w:rsidR="00560D7C" w:rsidRPr="00560D7C">
        <w:rPr>
          <w:i/>
          <w:sz w:val="24"/>
          <w:szCs w:val="24"/>
        </w:rPr>
        <w:t>gồm</w:t>
      </w:r>
      <w:proofErr w:type="spellEnd"/>
      <w:r w:rsidR="00560D7C" w:rsidRPr="00560D7C">
        <w:rPr>
          <w:i/>
          <w:sz w:val="24"/>
          <w:szCs w:val="24"/>
        </w:rPr>
        <w:t xml:space="preserve"> Ai-</w:t>
      </w:r>
      <w:proofErr w:type="spellStart"/>
      <w:r w:rsidR="00560D7C" w:rsidRPr="00560D7C">
        <w:rPr>
          <w:i/>
          <w:sz w:val="24"/>
          <w:szCs w:val="24"/>
        </w:rPr>
        <w:t>cập</w:t>
      </w:r>
      <w:proofErr w:type="spellEnd"/>
      <w:r w:rsidR="00560D7C" w:rsidRPr="00560D7C">
        <w:rPr>
          <w:i/>
          <w:sz w:val="24"/>
          <w:szCs w:val="24"/>
        </w:rPr>
        <w:t>, A-</w:t>
      </w:r>
      <w:proofErr w:type="spellStart"/>
      <w:r w:rsidR="00560D7C" w:rsidRPr="00560D7C">
        <w:rPr>
          <w:i/>
          <w:sz w:val="24"/>
          <w:szCs w:val="24"/>
        </w:rPr>
        <w:t>sy</w:t>
      </w:r>
      <w:proofErr w:type="spellEnd"/>
      <w:r w:rsidR="00560D7C" w:rsidRPr="00560D7C">
        <w:rPr>
          <w:i/>
          <w:sz w:val="24"/>
          <w:szCs w:val="24"/>
        </w:rPr>
        <w:t>-</w:t>
      </w:r>
      <w:proofErr w:type="spellStart"/>
      <w:r w:rsidR="00560D7C" w:rsidRPr="00560D7C">
        <w:rPr>
          <w:i/>
          <w:sz w:val="24"/>
          <w:szCs w:val="24"/>
        </w:rPr>
        <w:t>ri</w:t>
      </w:r>
      <w:proofErr w:type="spellEnd"/>
      <w:r w:rsidR="00560D7C" w:rsidRPr="00560D7C">
        <w:rPr>
          <w:i/>
          <w:sz w:val="24"/>
          <w:szCs w:val="24"/>
        </w:rPr>
        <w:t xml:space="preserve">, </w:t>
      </w:r>
      <w:proofErr w:type="spellStart"/>
      <w:r w:rsidR="00560D7C" w:rsidRPr="00560D7C">
        <w:rPr>
          <w:i/>
          <w:sz w:val="24"/>
          <w:szCs w:val="24"/>
        </w:rPr>
        <w:t>Babilôn</w:t>
      </w:r>
      <w:proofErr w:type="spellEnd"/>
      <w:r w:rsidR="00560D7C" w:rsidRPr="00560D7C">
        <w:rPr>
          <w:i/>
          <w:sz w:val="24"/>
          <w:szCs w:val="24"/>
        </w:rPr>
        <w:t xml:space="preserve"> </w:t>
      </w:r>
      <w:proofErr w:type="spellStart"/>
      <w:r w:rsidR="00560D7C" w:rsidRPr="00560D7C">
        <w:rPr>
          <w:i/>
          <w:sz w:val="24"/>
          <w:szCs w:val="24"/>
        </w:rPr>
        <w:t>và</w:t>
      </w:r>
      <w:proofErr w:type="spellEnd"/>
      <w:r w:rsidR="00560D7C" w:rsidRPr="00560D7C">
        <w:rPr>
          <w:i/>
          <w:sz w:val="24"/>
          <w:szCs w:val="24"/>
        </w:rPr>
        <w:t xml:space="preserve"> Ba-</w:t>
      </w:r>
      <w:proofErr w:type="spellStart"/>
      <w:r w:rsidR="00560D7C" w:rsidRPr="00560D7C">
        <w:rPr>
          <w:i/>
          <w:sz w:val="24"/>
          <w:szCs w:val="24"/>
        </w:rPr>
        <w:t>tư</w:t>
      </w:r>
      <w:proofErr w:type="spellEnd"/>
      <w:r w:rsidR="00560D7C" w:rsidRPr="00560D7C">
        <w:rPr>
          <w:i/>
          <w:sz w:val="24"/>
          <w:szCs w:val="24"/>
        </w:rPr>
        <w:t xml:space="preserve">. </w:t>
      </w:r>
      <w:proofErr w:type="spellStart"/>
      <w:proofErr w:type="gramStart"/>
      <w:r w:rsidR="00560D7C" w:rsidRPr="00560D7C">
        <w:rPr>
          <w:i/>
          <w:sz w:val="24"/>
          <w:szCs w:val="24"/>
        </w:rPr>
        <w:t>Nó</w:t>
      </w:r>
      <w:proofErr w:type="spellEnd"/>
      <w:r w:rsidR="00560D7C" w:rsidRPr="00560D7C">
        <w:rPr>
          <w:i/>
          <w:sz w:val="24"/>
          <w:szCs w:val="24"/>
        </w:rPr>
        <w:t xml:space="preserve"> </w:t>
      </w:r>
      <w:proofErr w:type="spellStart"/>
      <w:r w:rsidR="00560D7C" w:rsidRPr="00560D7C">
        <w:rPr>
          <w:i/>
          <w:sz w:val="24"/>
          <w:szCs w:val="24"/>
        </w:rPr>
        <w:t>cũng</w:t>
      </w:r>
      <w:proofErr w:type="spellEnd"/>
      <w:r w:rsidR="00560D7C" w:rsidRPr="00560D7C">
        <w:rPr>
          <w:i/>
          <w:sz w:val="24"/>
          <w:szCs w:val="24"/>
        </w:rPr>
        <w:t xml:space="preserve"> </w:t>
      </w:r>
      <w:proofErr w:type="spellStart"/>
      <w:r w:rsidR="00560D7C" w:rsidRPr="00560D7C">
        <w:rPr>
          <w:i/>
          <w:sz w:val="24"/>
          <w:szCs w:val="24"/>
        </w:rPr>
        <w:t>vẽ</w:t>
      </w:r>
      <w:proofErr w:type="spellEnd"/>
      <w:r w:rsidR="00560D7C" w:rsidRPr="00560D7C">
        <w:rPr>
          <w:i/>
          <w:sz w:val="24"/>
          <w:szCs w:val="24"/>
        </w:rPr>
        <w:t xml:space="preserve"> </w:t>
      </w:r>
      <w:proofErr w:type="spellStart"/>
      <w:r w:rsidR="00560D7C" w:rsidRPr="00560D7C">
        <w:rPr>
          <w:i/>
          <w:sz w:val="24"/>
          <w:szCs w:val="24"/>
        </w:rPr>
        <w:t>lại</w:t>
      </w:r>
      <w:proofErr w:type="spellEnd"/>
      <w:r w:rsidR="00560D7C" w:rsidRPr="00560D7C">
        <w:rPr>
          <w:i/>
          <w:sz w:val="24"/>
          <w:szCs w:val="24"/>
        </w:rPr>
        <w:t xml:space="preserve"> </w:t>
      </w:r>
      <w:proofErr w:type="spellStart"/>
      <w:r w:rsidR="00560D7C" w:rsidRPr="00560D7C">
        <w:rPr>
          <w:i/>
          <w:sz w:val="24"/>
          <w:szCs w:val="24"/>
        </w:rPr>
        <w:t>những</w:t>
      </w:r>
      <w:proofErr w:type="spellEnd"/>
      <w:r w:rsidR="00560D7C" w:rsidRPr="00560D7C">
        <w:rPr>
          <w:i/>
          <w:sz w:val="24"/>
          <w:szCs w:val="24"/>
        </w:rPr>
        <w:t xml:space="preserve"> </w:t>
      </w:r>
      <w:proofErr w:type="spellStart"/>
      <w:r w:rsidR="00560D7C" w:rsidRPr="00560D7C">
        <w:rPr>
          <w:i/>
          <w:sz w:val="24"/>
          <w:szCs w:val="24"/>
        </w:rPr>
        <w:t>cuộc</w:t>
      </w:r>
      <w:proofErr w:type="spellEnd"/>
      <w:r w:rsidR="00560D7C" w:rsidRPr="00560D7C">
        <w:rPr>
          <w:i/>
          <w:sz w:val="24"/>
          <w:szCs w:val="24"/>
        </w:rPr>
        <w:t xml:space="preserve"> </w:t>
      </w:r>
      <w:proofErr w:type="spellStart"/>
      <w:r w:rsidR="00560D7C" w:rsidRPr="00560D7C">
        <w:rPr>
          <w:i/>
          <w:sz w:val="24"/>
          <w:szCs w:val="24"/>
        </w:rPr>
        <w:t>lưu</w:t>
      </w:r>
      <w:proofErr w:type="spellEnd"/>
      <w:r w:rsidR="00560D7C" w:rsidRPr="00560D7C">
        <w:rPr>
          <w:i/>
          <w:sz w:val="24"/>
          <w:szCs w:val="24"/>
        </w:rPr>
        <w:t xml:space="preserve"> </w:t>
      </w:r>
      <w:proofErr w:type="spellStart"/>
      <w:r w:rsidR="00560D7C" w:rsidRPr="00560D7C">
        <w:rPr>
          <w:i/>
          <w:sz w:val="24"/>
          <w:szCs w:val="24"/>
        </w:rPr>
        <w:t>đày</w:t>
      </w:r>
      <w:proofErr w:type="spellEnd"/>
      <w:r w:rsidR="00560D7C" w:rsidRPr="00560D7C">
        <w:rPr>
          <w:i/>
          <w:sz w:val="24"/>
          <w:szCs w:val="24"/>
        </w:rPr>
        <w:t xml:space="preserve"> </w:t>
      </w:r>
      <w:proofErr w:type="spellStart"/>
      <w:r w:rsidR="00560D7C" w:rsidRPr="00560D7C">
        <w:rPr>
          <w:i/>
          <w:sz w:val="24"/>
          <w:szCs w:val="24"/>
        </w:rPr>
        <w:t>và</w:t>
      </w:r>
      <w:proofErr w:type="spellEnd"/>
      <w:r w:rsidR="00560D7C" w:rsidRPr="00560D7C">
        <w:rPr>
          <w:i/>
          <w:sz w:val="24"/>
          <w:szCs w:val="24"/>
        </w:rPr>
        <w:t xml:space="preserve"> </w:t>
      </w:r>
      <w:proofErr w:type="spellStart"/>
      <w:r w:rsidR="00560D7C" w:rsidRPr="00560D7C">
        <w:rPr>
          <w:i/>
          <w:sz w:val="24"/>
          <w:szCs w:val="24"/>
        </w:rPr>
        <w:t>sự</w:t>
      </w:r>
      <w:proofErr w:type="spellEnd"/>
      <w:r w:rsidR="00560D7C" w:rsidRPr="00560D7C">
        <w:rPr>
          <w:i/>
          <w:sz w:val="24"/>
          <w:szCs w:val="24"/>
        </w:rPr>
        <w:t xml:space="preserve"> </w:t>
      </w:r>
      <w:proofErr w:type="spellStart"/>
      <w:r w:rsidR="00560D7C" w:rsidRPr="00560D7C">
        <w:rPr>
          <w:i/>
          <w:sz w:val="24"/>
          <w:szCs w:val="24"/>
        </w:rPr>
        <w:t>hồi</w:t>
      </w:r>
      <w:proofErr w:type="spellEnd"/>
      <w:r w:rsidR="00560D7C" w:rsidRPr="00560D7C">
        <w:rPr>
          <w:i/>
          <w:sz w:val="24"/>
          <w:szCs w:val="24"/>
        </w:rPr>
        <w:t xml:space="preserve"> </w:t>
      </w:r>
      <w:proofErr w:type="spellStart"/>
      <w:r w:rsidR="00560D7C" w:rsidRPr="00560D7C">
        <w:rPr>
          <w:i/>
          <w:sz w:val="24"/>
          <w:szCs w:val="24"/>
        </w:rPr>
        <w:t>hương</w:t>
      </w:r>
      <w:proofErr w:type="spellEnd"/>
      <w:r w:rsidR="00560D7C" w:rsidRPr="00560D7C">
        <w:rPr>
          <w:i/>
          <w:sz w:val="24"/>
          <w:szCs w:val="24"/>
        </w:rPr>
        <w:t xml:space="preserve"> </w:t>
      </w:r>
      <w:proofErr w:type="spellStart"/>
      <w:r w:rsidR="00560D7C" w:rsidRPr="00560D7C">
        <w:rPr>
          <w:i/>
          <w:sz w:val="24"/>
          <w:szCs w:val="24"/>
        </w:rPr>
        <w:t>của</w:t>
      </w:r>
      <w:proofErr w:type="spellEnd"/>
      <w:r w:rsidR="00560D7C" w:rsidRPr="00560D7C">
        <w:rPr>
          <w:i/>
          <w:sz w:val="24"/>
          <w:szCs w:val="24"/>
        </w:rPr>
        <w:t xml:space="preserve"> </w:t>
      </w:r>
      <w:proofErr w:type="spellStart"/>
      <w:r w:rsidR="00560D7C" w:rsidRPr="00560D7C">
        <w:rPr>
          <w:i/>
          <w:sz w:val="24"/>
          <w:szCs w:val="24"/>
        </w:rPr>
        <w:t>vương</w:t>
      </w:r>
      <w:proofErr w:type="spellEnd"/>
      <w:r w:rsidR="00560D7C" w:rsidRPr="00560D7C">
        <w:rPr>
          <w:i/>
          <w:sz w:val="24"/>
          <w:szCs w:val="24"/>
        </w:rPr>
        <w:t xml:space="preserve"> </w:t>
      </w:r>
      <w:proofErr w:type="spellStart"/>
      <w:r w:rsidR="00560D7C" w:rsidRPr="00560D7C">
        <w:rPr>
          <w:i/>
          <w:sz w:val="24"/>
          <w:szCs w:val="24"/>
        </w:rPr>
        <w:t>quốc</w:t>
      </w:r>
      <w:proofErr w:type="spellEnd"/>
      <w:r w:rsidR="00560D7C" w:rsidRPr="00560D7C">
        <w:rPr>
          <w:i/>
          <w:sz w:val="24"/>
          <w:szCs w:val="24"/>
        </w:rPr>
        <w:t xml:space="preserve"> Y-</w:t>
      </w:r>
      <w:proofErr w:type="spellStart"/>
      <w:r w:rsidR="00560D7C" w:rsidRPr="00560D7C">
        <w:rPr>
          <w:i/>
          <w:sz w:val="24"/>
          <w:szCs w:val="24"/>
        </w:rPr>
        <w:t>sơ</w:t>
      </w:r>
      <w:proofErr w:type="spellEnd"/>
      <w:r w:rsidR="00560D7C" w:rsidRPr="00560D7C">
        <w:rPr>
          <w:i/>
          <w:sz w:val="24"/>
          <w:szCs w:val="24"/>
        </w:rPr>
        <w:t>-</w:t>
      </w:r>
      <w:proofErr w:type="spellStart"/>
      <w:r w:rsidR="00560D7C" w:rsidRPr="00560D7C">
        <w:rPr>
          <w:i/>
          <w:sz w:val="24"/>
          <w:szCs w:val="24"/>
        </w:rPr>
        <w:t>ra-ên</w:t>
      </w:r>
      <w:proofErr w:type="spellEnd"/>
      <w:r w:rsidR="00560D7C" w:rsidRPr="00560D7C">
        <w:rPr>
          <w:i/>
          <w:sz w:val="24"/>
          <w:szCs w:val="24"/>
        </w:rPr>
        <w:t xml:space="preserve"> </w:t>
      </w:r>
      <w:proofErr w:type="spellStart"/>
      <w:r w:rsidR="00560D7C" w:rsidRPr="00560D7C">
        <w:rPr>
          <w:i/>
          <w:sz w:val="24"/>
          <w:szCs w:val="24"/>
        </w:rPr>
        <w:t>và</w:t>
      </w:r>
      <w:proofErr w:type="spellEnd"/>
      <w:r w:rsidR="00560D7C" w:rsidRPr="00560D7C">
        <w:rPr>
          <w:i/>
          <w:sz w:val="24"/>
          <w:szCs w:val="24"/>
        </w:rPr>
        <w:t xml:space="preserve"> </w:t>
      </w:r>
      <w:proofErr w:type="spellStart"/>
      <w:r w:rsidR="00560D7C" w:rsidRPr="00560D7C">
        <w:rPr>
          <w:i/>
          <w:sz w:val="24"/>
          <w:szCs w:val="24"/>
        </w:rPr>
        <w:t>Giu-đa</w:t>
      </w:r>
      <w:proofErr w:type="spellEnd"/>
      <w:r w:rsidR="00560D7C" w:rsidRPr="00560D7C">
        <w:rPr>
          <w:i/>
          <w:sz w:val="24"/>
          <w:szCs w:val="24"/>
        </w:rPr>
        <w:t>.</w:t>
      </w:r>
      <w:proofErr w:type="gramEnd"/>
      <w:r w:rsidR="00560D7C" w:rsidRPr="00560D7C">
        <w:rPr>
          <w:i/>
          <w:sz w:val="24"/>
          <w:szCs w:val="24"/>
        </w:rPr>
        <w:t xml:space="preserve"> </w:t>
      </w:r>
      <w:proofErr w:type="spellStart"/>
      <w:proofErr w:type="gramStart"/>
      <w:r w:rsidR="00560D7C" w:rsidRPr="00560D7C">
        <w:rPr>
          <w:i/>
          <w:sz w:val="24"/>
          <w:szCs w:val="24"/>
        </w:rPr>
        <w:t>Các</w:t>
      </w:r>
      <w:proofErr w:type="spellEnd"/>
      <w:r w:rsidR="00560D7C" w:rsidRPr="00560D7C">
        <w:rPr>
          <w:i/>
          <w:sz w:val="24"/>
          <w:szCs w:val="24"/>
        </w:rPr>
        <w:t xml:space="preserve"> </w:t>
      </w:r>
      <w:proofErr w:type="spellStart"/>
      <w:r w:rsidR="00560D7C" w:rsidRPr="00560D7C">
        <w:rPr>
          <w:i/>
          <w:sz w:val="24"/>
          <w:szCs w:val="24"/>
        </w:rPr>
        <w:t>thành</w:t>
      </w:r>
      <w:proofErr w:type="spellEnd"/>
      <w:r w:rsidR="00560D7C" w:rsidRPr="00560D7C">
        <w:rPr>
          <w:i/>
          <w:sz w:val="24"/>
          <w:szCs w:val="24"/>
        </w:rPr>
        <w:t xml:space="preserve"> </w:t>
      </w:r>
      <w:proofErr w:type="spellStart"/>
      <w:r w:rsidR="00560D7C" w:rsidRPr="00560D7C">
        <w:rPr>
          <w:i/>
          <w:sz w:val="24"/>
          <w:szCs w:val="24"/>
        </w:rPr>
        <w:t>phố</w:t>
      </w:r>
      <w:proofErr w:type="spellEnd"/>
      <w:r w:rsidR="00560D7C" w:rsidRPr="00560D7C">
        <w:rPr>
          <w:i/>
          <w:sz w:val="24"/>
          <w:szCs w:val="24"/>
        </w:rPr>
        <w:t xml:space="preserve"> </w:t>
      </w:r>
      <w:proofErr w:type="spellStart"/>
      <w:r w:rsidR="00560D7C" w:rsidRPr="00560D7C">
        <w:rPr>
          <w:i/>
          <w:sz w:val="24"/>
          <w:szCs w:val="24"/>
        </w:rPr>
        <w:t>trọng</w:t>
      </w:r>
      <w:proofErr w:type="spellEnd"/>
      <w:r w:rsidR="00560D7C" w:rsidRPr="00560D7C">
        <w:rPr>
          <w:i/>
          <w:sz w:val="24"/>
          <w:szCs w:val="24"/>
        </w:rPr>
        <w:t xml:space="preserve"> </w:t>
      </w:r>
      <w:proofErr w:type="spellStart"/>
      <w:r w:rsidR="00560D7C" w:rsidRPr="00560D7C">
        <w:rPr>
          <w:i/>
          <w:sz w:val="24"/>
          <w:szCs w:val="24"/>
        </w:rPr>
        <w:t>tâm</w:t>
      </w:r>
      <w:proofErr w:type="spellEnd"/>
      <w:r w:rsidR="00560D7C" w:rsidRPr="00560D7C">
        <w:rPr>
          <w:i/>
          <w:sz w:val="24"/>
          <w:szCs w:val="24"/>
        </w:rPr>
        <w:t xml:space="preserve"> </w:t>
      </w:r>
      <w:proofErr w:type="spellStart"/>
      <w:r w:rsidR="00560D7C" w:rsidRPr="00560D7C">
        <w:rPr>
          <w:i/>
          <w:sz w:val="24"/>
          <w:szCs w:val="24"/>
        </w:rPr>
        <w:t>và</w:t>
      </w:r>
      <w:proofErr w:type="spellEnd"/>
      <w:r w:rsidR="00560D7C" w:rsidRPr="00560D7C">
        <w:rPr>
          <w:i/>
          <w:sz w:val="24"/>
          <w:szCs w:val="24"/>
        </w:rPr>
        <w:t xml:space="preserve"> </w:t>
      </w:r>
      <w:proofErr w:type="spellStart"/>
      <w:r w:rsidR="00560D7C" w:rsidRPr="00560D7C">
        <w:rPr>
          <w:i/>
          <w:sz w:val="24"/>
          <w:szCs w:val="24"/>
        </w:rPr>
        <w:t>những</w:t>
      </w:r>
      <w:proofErr w:type="spellEnd"/>
      <w:r w:rsidR="00560D7C" w:rsidRPr="00560D7C">
        <w:rPr>
          <w:i/>
          <w:sz w:val="24"/>
          <w:szCs w:val="24"/>
        </w:rPr>
        <w:t xml:space="preserve"> chi </w:t>
      </w:r>
      <w:proofErr w:type="spellStart"/>
      <w:r w:rsidR="00560D7C" w:rsidRPr="00560D7C">
        <w:rPr>
          <w:i/>
          <w:sz w:val="24"/>
          <w:szCs w:val="24"/>
        </w:rPr>
        <w:t>tiết</w:t>
      </w:r>
      <w:proofErr w:type="spellEnd"/>
      <w:r w:rsidR="00560D7C" w:rsidRPr="00560D7C">
        <w:rPr>
          <w:i/>
          <w:sz w:val="24"/>
          <w:szCs w:val="24"/>
        </w:rPr>
        <w:t xml:space="preserve"> </w:t>
      </w:r>
      <w:proofErr w:type="spellStart"/>
      <w:r w:rsidR="00560D7C" w:rsidRPr="00560D7C">
        <w:rPr>
          <w:i/>
          <w:sz w:val="24"/>
          <w:szCs w:val="24"/>
        </w:rPr>
        <w:t>sẽ</w:t>
      </w:r>
      <w:proofErr w:type="spellEnd"/>
      <w:r w:rsidR="00560D7C" w:rsidRPr="00560D7C">
        <w:rPr>
          <w:i/>
          <w:sz w:val="24"/>
          <w:szCs w:val="24"/>
        </w:rPr>
        <w:t xml:space="preserve"> </w:t>
      </w:r>
      <w:proofErr w:type="spellStart"/>
      <w:r w:rsidR="00560D7C" w:rsidRPr="00560D7C">
        <w:rPr>
          <w:i/>
          <w:sz w:val="24"/>
          <w:szCs w:val="24"/>
        </w:rPr>
        <w:t>được</w:t>
      </w:r>
      <w:proofErr w:type="spellEnd"/>
      <w:r w:rsidR="00560D7C" w:rsidRPr="00560D7C">
        <w:rPr>
          <w:i/>
          <w:sz w:val="24"/>
          <w:szCs w:val="24"/>
        </w:rPr>
        <w:t xml:space="preserve"> </w:t>
      </w:r>
      <w:proofErr w:type="spellStart"/>
      <w:r w:rsidR="00560D7C" w:rsidRPr="00560D7C">
        <w:rPr>
          <w:i/>
          <w:sz w:val="24"/>
          <w:szCs w:val="24"/>
        </w:rPr>
        <w:t>vẽ</w:t>
      </w:r>
      <w:proofErr w:type="spellEnd"/>
      <w:r w:rsidR="00560D7C" w:rsidRPr="00560D7C">
        <w:rPr>
          <w:i/>
          <w:sz w:val="24"/>
          <w:szCs w:val="24"/>
        </w:rPr>
        <w:t xml:space="preserve"> </w:t>
      </w:r>
      <w:proofErr w:type="spellStart"/>
      <w:r w:rsidR="00560D7C" w:rsidRPr="00560D7C">
        <w:rPr>
          <w:i/>
          <w:sz w:val="24"/>
          <w:szCs w:val="24"/>
        </w:rPr>
        <w:t>như</w:t>
      </w:r>
      <w:proofErr w:type="spellEnd"/>
      <w:r w:rsidR="00560D7C" w:rsidRPr="00560D7C">
        <w:rPr>
          <w:i/>
          <w:sz w:val="24"/>
          <w:szCs w:val="24"/>
        </w:rPr>
        <w:t xml:space="preserve"> </w:t>
      </w:r>
      <w:proofErr w:type="spellStart"/>
      <w:r w:rsidR="00560D7C" w:rsidRPr="00560D7C">
        <w:rPr>
          <w:i/>
          <w:sz w:val="24"/>
          <w:szCs w:val="24"/>
        </w:rPr>
        <w:t>là</w:t>
      </w:r>
      <w:proofErr w:type="spellEnd"/>
      <w:r w:rsidR="00560D7C" w:rsidRPr="00560D7C">
        <w:rPr>
          <w:i/>
          <w:sz w:val="24"/>
          <w:szCs w:val="24"/>
        </w:rPr>
        <w:t xml:space="preserve"> </w:t>
      </w:r>
      <w:proofErr w:type="spellStart"/>
      <w:r w:rsidR="00560D7C" w:rsidRPr="00560D7C">
        <w:rPr>
          <w:i/>
          <w:sz w:val="24"/>
          <w:szCs w:val="24"/>
        </w:rPr>
        <w:t>phần</w:t>
      </w:r>
      <w:proofErr w:type="spellEnd"/>
      <w:r w:rsidR="00560D7C" w:rsidRPr="00560D7C">
        <w:rPr>
          <w:i/>
          <w:sz w:val="24"/>
          <w:szCs w:val="24"/>
        </w:rPr>
        <w:t xml:space="preserve"> </w:t>
      </w:r>
      <w:proofErr w:type="spellStart"/>
      <w:r w:rsidR="00560D7C" w:rsidRPr="00560D7C">
        <w:rPr>
          <w:i/>
          <w:sz w:val="24"/>
          <w:szCs w:val="24"/>
        </w:rPr>
        <w:t>bài</w:t>
      </w:r>
      <w:proofErr w:type="spellEnd"/>
      <w:r w:rsidR="00560D7C" w:rsidRPr="00560D7C">
        <w:rPr>
          <w:i/>
          <w:sz w:val="24"/>
          <w:szCs w:val="24"/>
        </w:rPr>
        <w:t xml:space="preserve"> </w:t>
      </w:r>
      <w:proofErr w:type="spellStart"/>
      <w:r w:rsidR="00560D7C" w:rsidRPr="00560D7C">
        <w:rPr>
          <w:i/>
          <w:sz w:val="24"/>
          <w:szCs w:val="24"/>
        </w:rPr>
        <w:t>tập</w:t>
      </w:r>
      <w:proofErr w:type="spellEnd"/>
      <w:r w:rsidR="00560D7C" w:rsidRPr="00560D7C">
        <w:rPr>
          <w:i/>
          <w:sz w:val="24"/>
          <w:szCs w:val="24"/>
        </w:rPr>
        <w:t xml:space="preserve"> </w:t>
      </w:r>
      <w:proofErr w:type="spellStart"/>
      <w:r w:rsidR="00560D7C" w:rsidRPr="00560D7C">
        <w:rPr>
          <w:i/>
          <w:sz w:val="24"/>
          <w:szCs w:val="24"/>
        </w:rPr>
        <w:t>về</w:t>
      </w:r>
      <w:proofErr w:type="spellEnd"/>
      <w:r w:rsidR="00560D7C" w:rsidRPr="00560D7C">
        <w:rPr>
          <w:i/>
          <w:sz w:val="24"/>
          <w:szCs w:val="24"/>
        </w:rPr>
        <w:t xml:space="preserve"> </w:t>
      </w:r>
      <w:proofErr w:type="spellStart"/>
      <w:r w:rsidR="00560D7C" w:rsidRPr="00560D7C">
        <w:rPr>
          <w:i/>
          <w:sz w:val="24"/>
          <w:szCs w:val="24"/>
        </w:rPr>
        <w:t>nhà</w:t>
      </w:r>
      <w:proofErr w:type="spellEnd"/>
      <w:r w:rsidR="00560D7C" w:rsidRPr="00560D7C">
        <w:rPr>
          <w:i/>
          <w:sz w:val="24"/>
          <w:szCs w:val="24"/>
        </w:rPr>
        <w:t>.</w:t>
      </w:r>
      <w:proofErr w:type="gramEnd"/>
    </w:p>
    <w:p w:rsidR="00560D7C" w:rsidRDefault="00560D7C" w:rsidP="00D449BF">
      <w:pPr>
        <w:pStyle w:val="NoSpacing"/>
        <w:rPr>
          <w:i/>
          <w:sz w:val="24"/>
          <w:szCs w:val="24"/>
        </w:rPr>
      </w:pPr>
    </w:p>
    <w:p w:rsidR="00560D7C" w:rsidRDefault="00560D7C" w:rsidP="00D449BF">
      <w:pPr>
        <w:pStyle w:val="NoSpacing"/>
        <w:rPr>
          <w:i/>
          <w:sz w:val="24"/>
          <w:szCs w:val="24"/>
        </w:rPr>
      </w:pPr>
      <w:r>
        <w:rPr>
          <w:i/>
          <w:sz w:val="24"/>
          <w:szCs w:val="24"/>
        </w:rPr>
        <w:t xml:space="preserve">5. </w:t>
      </w:r>
      <w:proofErr w:type="spellStart"/>
      <w:r>
        <w:rPr>
          <w:i/>
          <w:sz w:val="24"/>
          <w:szCs w:val="24"/>
        </w:rPr>
        <w:t>Bản</w:t>
      </w:r>
      <w:proofErr w:type="spellEnd"/>
      <w:r>
        <w:rPr>
          <w:i/>
          <w:sz w:val="24"/>
          <w:szCs w:val="24"/>
        </w:rPr>
        <w:t xml:space="preserve"> </w:t>
      </w:r>
      <w:proofErr w:type="spellStart"/>
      <w:r>
        <w:rPr>
          <w:i/>
          <w:sz w:val="24"/>
          <w:szCs w:val="24"/>
        </w:rPr>
        <w:t>đồ</w:t>
      </w:r>
      <w:proofErr w:type="spellEnd"/>
      <w:r>
        <w:rPr>
          <w:i/>
          <w:sz w:val="24"/>
          <w:szCs w:val="24"/>
        </w:rPr>
        <w:t xml:space="preserve"> </w:t>
      </w:r>
      <w:proofErr w:type="spellStart"/>
      <w:r>
        <w:rPr>
          <w:i/>
          <w:sz w:val="24"/>
          <w:szCs w:val="24"/>
        </w:rPr>
        <w:t>các</w:t>
      </w:r>
      <w:proofErr w:type="spellEnd"/>
      <w:r>
        <w:rPr>
          <w:i/>
          <w:sz w:val="24"/>
          <w:szCs w:val="24"/>
        </w:rPr>
        <w:t xml:space="preserve"> chi </w:t>
      </w:r>
      <w:proofErr w:type="spellStart"/>
      <w:r>
        <w:rPr>
          <w:i/>
          <w:sz w:val="24"/>
          <w:szCs w:val="24"/>
        </w:rPr>
        <w:t>phái</w:t>
      </w:r>
      <w:proofErr w:type="spellEnd"/>
      <w:r>
        <w:rPr>
          <w:i/>
          <w:sz w:val="24"/>
          <w:szCs w:val="24"/>
        </w:rPr>
        <w:t xml:space="preserve"> Y-</w:t>
      </w:r>
      <w:proofErr w:type="spellStart"/>
      <w:r>
        <w:rPr>
          <w:i/>
          <w:sz w:val="24"/>
          <w:szCs w:val="24"/>
        </w:rPr>
        <w:t>sơ</w:t>
      </w:r>
      <w:proofErr w:type="spellEnd"/>
      <w:r>
        <w:rPr>
          <w:i/>
          <w:sz w:val="24"/>
          <w:szCs w:val="24"/>
        </w:rPr>
        <w:t>-</w:t>
      </w:r>
      <w:proofErr w:type="spellStart"/>
      <w:r>
        <w:rPr>
          <w:i/>
          <w:sz w:val="24"/>
          <w:szCs w:val="24"/>
        </w:rPr>
        <w:t>ra-ên</w:t>
      </w:r>
      <w:proofErr w:type="spellEnd"/>
      <w:r>
        <w:rPr>
          <w:i/>
          <w:sz w:val="24"/>
          <w:szCs w:val="24"/>
        </w:rPr>
        <w:t xml:space="preserve"> – </w:t>
      </w:r>
      <w:proofErr w:type="spellStart"/>
      <w:r>
        <w:rPr>
          <w:i/>
          <w:sz w:val="24"/>
          <w:szCs w:val="24"/>
        </w:rPr>
        <w:t>Đây</w:t>
      </w:r>
      <w:proofErr w:type="spellEnd"/>
      <w:r>
        <w:rPr>
          <w:i/>
          <w:sz w:val="24"/>
          <w:szCs w:val="24"/>
        </w:rPr>
        <w:t xml:space="preserve"> </w:t>
      </w:r>
      <w:proofErr w:type="spellStart"/>
      <w:r>
        <w:rPr>
          <w:i/>
          <w:sz w:val="24"/>
          <w:szCs w:val="24"/>
        </w:rPr>
        <w:t>là</w:t>
      </w:r>
      <w:proofErr w:type="spellEnd"/>
      <w:r>
        <w:rPr>
          <w:i/>
          <w:sz w:val="24"/>
          <w:szCs w:val="24"/>
        </w:rPr>
        <w:t xml:space="preserve"> </w:t>
      </w:r>
      <w:proofErr w:type="spellStart"/>
      <w:r>
        <w:rPr>
          <w:i/>
          <w:sz w:val="24"/>
          <w:szCs w:val="24"/>
        </w:rPr>
        <w:t>bản</w:t>
      </w:r>
      <w:proofErr w:type="spellEnd"/>
      <w:r>
        <w:rPr>
          <w:i/>
          <w:sz w:val="24"/>
          <w:szCs w:val="24"/>
        </w:rPr>
        <w:t xml:space="preserve"> </w:t>
      </w:r>
      <w:proofErr w:type="spellStart"/>
      <w:r>
        <w:rPr>
          <w:i/>
          <w:sz w:val="24"/>
          <w:szCs w:val="24"/>
        </w:rPr>
        <w:t>đồ</w:t>
      </w:r>
      <w:proofErr w:type="spellEnd"/>
      <w:r>
        <w:rPr>
          <w:i/>
          <w:sz w:val="24"/>
          <w:szCs w:val="24"/>
        </w:rPr>
        <w:t xml:space="preserve"> </w:t>
      </w:r>
      <w:proofErr w:type="spellStart"/>
      <w:r>
        <w:rPr>
          <w:i/>
          <w:sz w:val="24"/>
          <w:szCs w:val="24"/>
        </w:rPr>
        <w:t>sơ</w:t>
      </w:r>
      <w:proofErr w:type="spellEnd"/>
      <w:r>
        <w:rPr>
          <w:i/>
          <w:sz w:val="24"/>
          <w:szCs w:val="24"/>
        </w:rPr>
        <w:t xml:space="preserve"> </w:t>
      </w:r>
      <w:proofErr w:type="spellStart"/>
      <w:r>
        <w:rPr>
          <w:i/>
          <w:sz w:val="24"/>
          <w:szCs w:val="24"/>
        </w:rPr>
        <w:t>lược</w:t>
      </w:r>
      <w:proofErr w:type="spellEnd"/>
      <w:r>
        <w:rPr>
          <w:i/>
          <w:sz w:val="24"/>
          <w:szCs w:val="24"/>
        </w:rPr>
        <w:t xml:space="preserve"> </w:t>
      </w:r>
      <w:proofErr w:type="spellStart"/>
      <w:r>
        <w:rPr>
          <w:i/>
          <w:sz w:val="24"/>
          <w:szCs w:val="24"/>
        </w:rPr>
        <w:t>xứ</w:t>
      </w:r>
      <w:proofErr w:type="spellEnd"/>
      <w:r>
        <w:rPr>
          <w:i/>
          <w:sz w:val="24"/>
          <w:szCs w:val="24"/>
        </w:rPr>
        <w:t xml:space="preserve"> </w:t>
      </w:r>
      <w:proofErr w:type="spellStart"/>
      <w:r>
        <w:rPr>
          <w:i/>
          <w:sz w:val="24"/>
          <w:szCs w:val="24"/>
        </w:rPr>
        <w:t>Palestin</w:t>
      </w:r>
      <w:proofErr w:type="spellEnd"/>
      <w:r>
        <w:rPr>
          <w:i/>
          <w:sz w:val="24"/>
          <w:szCs w:val="24"/>
        </w:rPr>
        <w:t xml:space="preserve"> </w:t>
      </w:r>
      <w:proofErr w:type="spellStart"/>
      <w:r>
        <w:rPr>
          <w:i/>
          <w:sz w:val="24"/>
          <w:szCs w:val="24"/>
        </w:rPr>
        <w:t>sẽ</w:t>
      </w:r>
      <w:proofErr w:type="spellEnd"/>
      <w:r>
        <w:rPr>
          <w:i/>
          <w:sz w:val="24"/>
          <w:szCs w:val="24"/>
        </w:rPr>
        <w:t xml:space="preserve"> </w:t>
      </w:r>
      <w:proofErr w:type="spellStart"/>
      <w:r>
        <w:rPr>
          <w:i/>
          <w:sz w:val="24"/>
          <w:szCs w:val="24"/>
        </w:rPr>
        <w:t>vẽ</w:t>
      </w:r>
      <w:proofErr w:type="spellEnd"/>
      <w:r>
        <w:rPr>
          <w:i/>
          <w:sz w:val="24"/>
          <w:szCs w:val="24"/>
        </w:rPr>
        <w:t xml:space="preserve"> </w:t>
      </w:r>
      <w:proofErr w:type="spellStart"/>
      <w:r>
        <w:rPr>
          <w:i/>
          <w:sz w:val="24"/>
          <w:szCs w:val="24"/>
        </w:rPr>
        <w:t>lại</w:t>
      </w:r>
      <w:proofErr w:type="spellEnd"/>
      <w:r>
        <w:rPr>
          <w:i/>
          <w:sz w:val="24"/>
          <w:szCs w:val="24"/>
        </w:rPr>
        <w:t xml:space="preserve"> </w:t>
      </w:r>
      <w:proofErr w:type="spellStart"/>
      <w:r>
        <w:rPr>
          <w:i/>
          <w:sz w:val="24"/>
          <w:szCs w:val="24"/>
        </w:rPr>
        <w:t>sự</w:t>
      </w:r>
      <w:proofErr w:type="spellEnd"/>
      <w:r>
        <w:rPr>
          <w:i/>
          <w:sz w:val="24"/>
          <w:szCs w:val="24"/>
        </w:rPr>
        <w:t xml:space="preserve"> </w:t>
      </w:r>
      <w:proofErr w:type="spellStart"/>
      <w:r>
        <w:rPr>
          <w:i/>
          <w:sz w:val="24"/>
          <w:szCs w:val="24"/>
        </w:rPr>
        <w:t>phân</w:t>
      </w:r>
      <w:proofErr w:type="spellEnd"/>
      <w:r>
        <w:rPr>
          <w:i/>
          <w:sz w:val="24"/>
          <w:szCs w:val="24"/>
        </w:rPr>
        <w:t xml:space="preserve"> chi </w:t>
      </w:r>
      <w:proofErr w:type="spellStart"/>
      <w:r>
        <w:rPr>
          <w:i/>
          <w:sz w:val="24"/>
          <w:szCs w:val="24"/>
        </w:rPr>
        <w:t>đất</w:t>
      </w:r>
      <w:proofErr w:type="spellEnd"/>
      <w:r>
        <w:rPr>
          <w:i/>
          <w:sz w:val="24"/>
          <w:szCs w:val="24"/>
        </w:rPr>
        <w:t xml:space="preserve"> </w:t>
      </w:r>
      <w:proofErr w:type="spellStart"/>
      <w:r>
        <w:rPr>
          <w:i/>
          <w:sz w:val="24"/>
          <w:szCs w:val="24"/>
        </w:rPr>
        <w:t>cho</w:t>
      </w:r>
      <w:proofErr w:type="spellEnd"/>
      <w:r>
        <w:rPr>
          <w:i/>
          <w:sz w:val="24"/>
          <w:szCs w:val="24"/>
        </w:rPr>
        <w:t xml:space="preserve"> </w:t>
      </w:r>
      <w:proofErr w:type="spellStart"/>
      <w:r>
        <w:rPr>
          <w:i/>
          <w:sz w:val="24"/>
          <w:szCs w:val="24"/>
        </w:rPr>
        <w:t>các</w:t>
      </w:r>
      <w:proofErr w:type="spellEnd"/>
      <w:r>
        <w:rPr>
          <w:i/>
          <w:sz w:val="24"/>
          <w:szCs w:val="24"/>
        </w:rPr>
        <w:t xml:space="preserve"> chi </w:t>
      </w:r>
      <w:proofErr w:type="spellStart"/>
      <w:r>
        <w:rPr>
          <w:i/>
          <w:sz w:val="24"/>
          <w:szCs w:val="24"/>
        </w:rPr>
        <w:t>phái</w:t>
      </w:r>
      <w:proofErr w:type="spellEnd"/>
      <w:r>
        <w:rPr>
          <w:i/>
          <w:sz w:val="24"/>
          <w:szCs w:val="24"/>
        </w:rPr>
        <w:t xml:space="preserve"> Y-</w:t>
      </w:r>
      <w:proofErr w:type="spellStart"/>
      <w:r>
        <w:rPr>
          <w:i/>
          <w:sz w:val="24"/>
          <w:szCs w:val="24"/>
        </w:rPr>
        <w:t>sơ</w:t>
      </w:r>
      <w:proofErr w:type="spellEnd"/>
      <w:r>
        <w:rPr>
          <w:i/>
          <w:sz w:val="24"/>
          <w:szCs w:val="24"/>
        </w:rPr>
        <w:t>-</w:t>
      </w:r>
      <w:proofErr w:type="spellStart"/>
      <w:r>
        <w:rPr>
          <w:i/>
          <w:sz w:val="24"/>
          <w:szCs w:val="24"/>
        </w:rPr>
        <w:t>ra-ên</w:t>
      </w:r>
      <w:proofErr w:type="spellEnd"/>
      <w:r>
        <w:rPr>
          <w:i/>
          <w:sz w:val="24"/>
          <w:szCs w:val="24"/>
        </w:rPr>
        <w:t xml:space="preserve"> </w:t>
      </w:r>
      <w:proofErr w:type="spellStart"/>
      <w:r>
        <w:rPr>
          <w:i/>
          <w:sz w:val="24"/>
          <w:szCs w:val="24"/>
        </w:rPr>
        <w:t>dưopứi</w:t>
      </w:r>
      <w:proofErr w:type="spellEnd"/>
      <w:r>
        <w:rPr>
          <w:i/>
          <w:sz w:val="24"/>
          <w:szCs w:val="24"/>
        </w:rPr>
        <w:t xml:space="preserve"> </w:t>
      </w:r>
      <w:proofErr w:type="spellStart"/>
      <w:r>
        <w:rPr>
          <w:i/>
          <w:sz w:val="24"/>
          <w:szCs w:val="24"/>
        </w:rPr>
        <w:t>thời</w:t>
      </w:r>
      <w:proofErr w:type="spellEnd"/>
      <w:r>
        <w:rPr>
          <w:i/>
          <w:sz w:val="24"/>
          <w:szCs w:val="24"/>
        </w:rPr>
        <w:t xml:space="preserve"> </w:t>
      </w:r>
      <w:proofErr w:type="spellStart"/>
      <w:r>
        <w:rPr>
          <w:i/>
          <w:sz w:val="24"/>
          <w:szCs w:val="24"/>
        </w:rPr>
        <w:t>Giô-suê</w:t>
      </w:r>
      <w:proofErr w:type="spellEnd"/>
      <w:r>
        <w:rPr>
          <w:i/>
          <w:sz w:val="24"/>
          <w:szCs w:val="24"/>
        </w:rPr>
        <w:t>.</w:t>
      </w:r>
    </w:p>
    <w:p w:rsidR="00560D7C" w:rsidRDefault="00560D7C" w:rsidP="00D449BF">
      <w:pPr>
        <w:pStyle w:val="NoSpacing"/>
        <w:rPr>
          <w:i/>
          <w:sz w:val="24"/>
          <w:szCs w:val="24"/>
        </w:rPr>
      </w:pPr>
    </w:p>
    <w:p w:rsidR="00560D7C" w:rsidRDefault="00560D7C" w:rsidP="00D449BF">
      <w:pPr>
        <w:pStyle w:val="NoSpacing"/>
        <w:rPr>
          <w:i/>
          <w:sz w:val="24"/>
          <w:szCs w:val="24"/>
        </w:rPr>
      </w:pPr>
      <w:r>
        <w:rPr>
          <w:i/>
          <w:sz w:val="24"/>
          <w:szCs w:val="24"/>
        </w:rPr>
        <w:t xml:space="preserve">6. </w:t>
      </w:r>
      <w:proofErr w:type="spellStart"/>
      <w:r>
        <w:rPr>
          <w:i/>
          <w:sz w:val="24"/>
          <w:szCs w:val="24"/>
        </w:rPr>
        <w:t>Bản</w:t>
      </w:r>
      <w:proofErr w:type="spellEnd"/>
      <w:r>
        <w:rPr>
          <w:i/>
          <w:sz w:val="24"/>
          <w:szCs w:val="24"/>
        </w:rPr>
        <w:t xml:space="preserve"> </w:t>
      </w:r>
      <w:proofErr w:type="spellStart"/>
      <w:r>
        <w:rPr>
          <w:i/>
          <w:sz w:val="24"/>
          <w:szCs w:val="24"/>
        </w:rPr>
        <w:t>đồ</w:t>
      </w:r>
      <w:proofErr w:type="spellEnd"/>
      <w:r>
        <w:rPr>
          <w:i/>
          <w:sz w:val="24"/>
          <w:szCs w:val="24"/>
        </w:rPr>
        <w:t xml:space="preserve"> </w:t>
      </w:r>
      <w:proofErr w:type="spellStart"/>
      <w:r>
        <w:rPr>
          <w:i/>
          <w:sz w:val="24"/>
          <w:szCs w:val="24"/>
        </w:rPr>
        <w:t>Vương</w:t>
      </w:r>
      <w:proofErr w:type="spellEnd"/>
      <w:r>
        <w:rPr>
          <w:i/>
          <w:sz w:val="24"/>
          <w:szCs w:val="24"/>
        </w:rPr>
        <w:t xml:space="preserve"> </w:t>
      </w:r>
      <w:proofErr w:type="spellStart"/>
      <w:r>
        <w:rPr>
          <w:i/>
          <w:sz w:val="24"/>
          <w:szCs w:val="24"/>
        </w:rPr>
        <w:t>quốc</w:t>
      </w:r>
      <w:proofErr w:type="spellEnd"/>
      <w:r>
        <w:rPr>
          <w:i/>
          <w:sz w:val="24"/>
          <w:szCs w:val="24"/>
        </w:rPr>
        <w:t xml:space="preserve"> </w:t>
      </w:r>
      <w:proofErr w:type="spellStart"/>
      <w:r>
        <w:rPr>
          <w:i/>
          <w:sz w:val="24"/>
          <w:szCs w:val="24"/>
        </w:rPr>
        <w:t>bị</w:t>
      </w:r>
      <w:proofErr w:type="spellEnd"/>
      <w:r>
        <w:rPr>
          <w:i/>
          <w:sz w:val="24"/>
          <w:szCs w:val="24"/>
        </w:rPr>
        <w:t xml:space="preserve"> chi </w:t>
      </w:r>
      <w:proofErr w:type="spellStart"/>
      <w:r>
        <w:rPr>
          <w:i/>
          <w:sz w:val="24"/>
          <w:szCs w:val="24"/>
        </w:rPr>
        <w:t>đôi</w:t>
      </w:r>
      <w:proofErr w:type="spellEnd"/>
      <w:r>
        <w:rPr>
          <w:i/>
          <w:sz w:val="24"/>
          <w:szCs w:val="24"/>
        </w:rPr>
        <w:t xml:space="preserve"> – </w:t>
      </w:r>
      <w:proofErr w:type="spellStart"/>
      <w:r>
        <w:rPr>
          <w:i/>
          <w:sz w:val="24"/>
          <w:szCs w:val="24"/>
        </w:rPr>
        <w:t>Bản</w:t>
      </w:r>
      <w:proofErr w:type="spellEnd"/>
      <w:r>
        <w:rPr>
          <w:i/>
          <w:sz w:val="24"/>
          <w:szCs w:val="24"/>
        </w:rPr>
        <w:t xml:space="preserve"> </w:t>
      </w:r>
      <w:proofErr w:type="spellStart"/>
      <w:r>
        <w:rPr>
          <w:i/>
          <w:sz w:val="24"/>
          <w:szCs w:val="24"/>
        </w:rPr>
        <w:t>đồ</w:t>
      </w:r>
      <w:proofErr w:type="spellEnd"/>
      <w:r>
        <w:rPr>
          <w:i/>
          <w:sz w:val="24"/>
          <w:szCs w:val="24"/>
        </w:rPr>
        <w:t xml:space="preserve"> </w:t>
      </w:r>
      <w:proofErr w:type="spellStart"/>
      <w:r>
        <w:rPr>
          <w:i/>
          <w:sz w:val="24"/>
          <w:szCs w:val="24"/>
        </w:rPr>
        <w:t>sơ</w:t>
      </w:r>
      <w:proofErr w:type="spellEnd"/>
      <w:r>
        <w:rPr>
          <w:i/>
          <w:sz w:val="24"/>
          <w:szCs w:val="24"/>
        </w:rPr>
        <w:t xml:space="preserve"> </w:t>
      </w:r>
      <w:proofErr w:type="spellStart"/>
      <w:r>
        <w:rPr>
          <w:i/>
          <w:sz w:val="24"/>
          <w:szCs w:val="24"/>
        </w:rPr>
        <w:t>lược</w:t>
      </w:r>
      <w:proofErr w:type="spellEnd"/>
      <w:r>
        <w:rPr>
          <w:i/>
          <w:sz w:val="24"/>
          <w:szCs w:val="24"/>
        </w:rPr>
        <w:t xml:space="preserve"> </w:t>
      </w:r>
      <w:proofErr w:type="spellStart"/>
      <w:r>
        <w:rPr>
          <w:i/>
          <w:sz w:val="24"/>
          <w:szCs w:val="24"/>
        </w:rPr>
        <w:t>xứ</w:t>
      </w:r>
      <w:proofErr w:type="spellEnd"/>
      <w:r>
        <w:rPr>
          <w:i/>
          <w:sz w:val="24"/>
          <w:szCs w:val="24"/>
        </w:rPr>
        <w:t xml:space="preserve"> </w:t>
      </w:r>
      <w:proofErr w:type="spellStart"/>
      <w:r>
        <w:rPr>
          <w:i/>
          <w:sz w:val="24"/>
          <w:szCs w:val="24"/>
        </w:rPr>
        <w:t>Palestin</w:t>
      </w:r>
      <w:proofErr w:type="spellEnd"/>
      <w:r>
        <w:rPr>
          <w:i/>
          <w:sz w:val="24"/>
          <w:szCs w:val="24"/>
        </w:rPr>
        <w:t xml:space="preserve"> </w:t>
      </w:r>
      <w:proofErr w:type="spellStart"/>
      <w:r>
        <w:rPr>
          <w:i/>
          <w:sz w:val="24"/>
          <w:szCs w:val="24"/>
        </w:rPr>
        <w:t>này</w:t>
      </w:r>
      <w:proofErr w:type="spellEnd"/>
      <w:r>
        <w:rPr>
          <w:i/>
          <w:sz w:val="24"/>
          <w:szCs w:val="24"/>
        </w:rPr>
        <w:t xml:space="preserve"> </w:t>
      </w:r>
      <w:proofErr w:type="spellStart"/>
      <w:r>
        <w:rPr>
          <w:i/>
          <w:sz w:val="24"/>
          <w:szCs w:val="24"/>
        </w:rPr>
        <w:t>sẽ</w:t>
      </w:r>
      <w:proofErr w:type="spellEnd"/>
      <w:r>
        <w:rPr>
          <w:i/>
          <w:sz w:val="24"/>
          <w:szCs w:val="24"/>
        </w:rPr>
        <w:t xml:space="preserve"> </w:t>
      </w:r>
      <w:proofErr w:type="spellStart"/>
      <w:r>
        <w:rPr>
          <w:i/>
          <w:sz w:val="24"/>
          <w:szCs w:val="24"/>
        </w:rPr>
        <w:t>vẽ</w:t>
      </w:r>
      <w:proofErr w:type="spellEnd"/>
      <w:r>
        <w:rPr>
          <w:i/>
          <w:sz w:val="24"/>
          <w:szCs w:val="24"/>
        </w:rPr>
        <w:t xml:space="preserve"> </w:t>
      </w:r>
      <w:proofErr w:type="spellStart"/>
      <w:r>
        <w:rPr>
          <w:i/>
          <w:sz w:val="24"/>
          <w:szCs w:val="24"/>
        </w:rPr>
        <w:t>Giu-đa</w:t>
      </w:r>
      <w:proofErr w:type="spellEnd"/>
      <w:r>
        <w:rPr>
          <w:i/>
          <w:sz w:val="24"/>
          <w:szCs w:val="24"/>
        </w:rPr>
        <w:t>, Y-</w:t>
      </w:r>
      <w:proofErr w:type="spellStart"/>
      <w:r>
        <w:rPr>
          <w:i/>
          <w:sz w:val="24"/>
          <w:szCs w:val="24"/>
        </w:rPr>
        <w:t>sơ</w:t>
      </w:r>
      <w:proofErr w:type="spellEnd"/>
      <w:r>
        <w:rPr>
          <w:i/>
          <w:sz w:val="24"/>
          <w:szCs w:val="24"/>
        </w:rPr>
        <w:t>-</w:t>
      </w:r>
      <w:proofErr w:type="spellStart"/>
      <w:r>
        <w:rPr>
          <w:i/>
          <w:sz w:val="24"/>
          <w:szCs w:val="24"/>
        </w:rPr>
        <w:t>ra-ên</w:t>
      </w:r>
      <w:proofErr w:type="spellEnd"/>
      <w:r>
        <w:rPr>
          <w:i/>
          <w:sz w:val="24"/>
          <w:szCs w:val="24"/>
        </w:rPr>
        <w:t xml:space="preserve">, </w:t>
      </w:r>
      <w:proofErr w:type="spellStart"/>
      <w:r>
        <w:rPr>
          <w:i/>
          <w:sz w:val="24"/>
          <w:szCs w:val="24"/>
        </w:rPr>
        <w:t>Philítia</w:t>
      </w:r>
      <w:proofErr w:type="spellEnd"/>
      <w:r>
        <w:rPr>
          <w:i/>
          <w:sz w:val="24"/>
          <w:szCs w:val="24"/>
        </w:rPr>
        <w:t xml:space="preserve">, </w:t>
      </w:r>
      <w:proofErr w:type="spellStart"/>
      <w:r>
        <w:rPr>
          <w:i/>
          <w:sz w:val="24"/>
          <w:szCs w:val="24"/>
        </w:rPr>
        <w:t>Sy-ri</w:t>
      </w:r>
      <w:proofErr w:type="spellEnd"/>
      <w:r>
        <w:rPr>
          <w:i/>
          <w:sz w:val="24"/>
          <w:szCs w:val="24"/>
        </w:rPr>
        <w:t xml:space="preserve"> </w:t>
      </w:r>
      <w:proofErr w:type="gramStart"/>
      <w:r>
        <w:rPr>
          <w:i/>
          <w:sz w:val="24"/>
          <w:szCs w:val="24"/>
        </w:rPr>
        <w:t>( A</w:t>
      </w:r>
      <w:proofErr w:type="gramEnd"/>
      <w:r>
        <w:rPr>
          <w:i/>
          <w:sz w:val="24"/>
          <w:szCs w:val="24"/>
        </w:rPr>
        <w:t>-ram), Am-</w:t>
      </w:r>
      <w:proofErr w:type="spellStart"/>
      <w:r>
        <w:rPr>
          <w:i/>
          <w:sz w:val="24"/>
          <w:szCs w:val="24"/>
        </w:rPr>
        <w:t>môn</w:t>
      </w:r>
      <w:proofErr w:type="spellEnd"/>
      <w:r>
        <w:rPr>
          <w:i/>
          <w:sz w:val="24"/>
          <w:szCs w:val="24"/>
        </w:rPr>
        <w:t xml:space="preserve">, </w:t>
      </w:r>
      <w:proofErr w:type="spellStart"/>
      <w:r>
        <w:rPr>
          <w:i/>
          <w:sz w:val="24"/>
          <w:szCs w:val="24"/>
        </w:rPr>
        <w:t>Mô-áp</w:t>
      </w:r>
      <w:proofErr w:type="spellEnd"/>
      <w:r>
        <w:rPr>
          <w:i/>
          <w:sz w:val="24"/>
          <w:szCs w:val="24"/>
        </w:rPr>
        <w:t xml:space="preserve"> </w:t>
      </w:r>
      <w:proofErr w:type="spellStart"/>
      <w:r>
        <w:rPr>
          <w:i/>
          <w:sz w:val="24"/>
          <w:szCs w:val="24"/>
        </w:rPr>
        <w:t>và</w:t>
      </w:r>
      <w:proofErr w:type="spellEnd"/>
      <w:r>
        <w:rPr>
          <w:i/>
          <w:sz w:val="24"/>
          <w:szCs w:val="24"/>
        </w:rPr>
        <w:t xml:space="preserve"> Ê-</w:t>
      </w:r>
      <w:proofErr w:type="spellStart"/>
      <w:r>
        <w:rPr>
          <w:i/>
          <w:sz w:val="24"/>
          <w:szCs w:val="24"/>
        </w:rPr>
        <w:t>đôm</w:t>
      </w:r>
      <w:proofErr w:type="spellEnd"/>
      <w:r>
        <w:rPr>
          <w:i/>
          <w:sz w:val="24"/>
          <w:szCs w:val="24"/>
        </w:rPr>
        <w:t xml:space="preserve">. </w:t>
      </w:r>
      <w:proofErr w:type="spellStart"/>
      <w:r>
        <w:rPr>
          <w:i/>
          <w:sz w:val="24"/>
          <w:szCs w:val="24"/>
        </w:rPr>
        <w:t>Các</w:t>
      </w:r>
      <w:proofErr w:type="spellEnd"/>
      <w:r>
        <w:rPr>
          <w:i/>
          <w:sz w:val="24"/>
          <w:szCs w:val="24"/>
        </w:rPr>
        <w:t xml:space="preserve"> </w:t>
      </w:r>
      <w:proofErr w:type="spellStart"/>
      <w:r>
        <w:rPr>
          <w:i/>
          <w:sz w:val="24"/>
          <w:szCs w:val="24"/>
        </w:rPr>
        <w:t>thành</w:t>
      </w:r>
      <w:proofErr w:type="spellEnd"/>
      <w:r>
        <w:rPr>
          <w:i/>
          <w:sz w:val="24"/>
          <w:szCs w:val="24"/>
        </w:rPr>
        <w:t xml:space="preserve"> </w:t>
      </w:r>
      <w:proofErr w:type="spellStart"/>
      <w:r>
        <w:rPr>
          <w:i/>
          <w:sz w:val="24"/>
          <w:szCs w:val="24"/>
        </w:rPr>
        <w:t>chủ</w:t>
      </w:r>
      <w:proofErr w:type="spellEnd"/>
      <w:r>
        <w:rPr>
          <w:i/>
          <w:sz w:val="24"/>
          <w:szCs w:val="24"/>
        </w:rPr>
        <w:t xml:space="preserve"> </w:t>
      </w:r>
      <w:proofErr w:type="spellStart"/>
      <w:r>
        <w:rPr>
          <w:i/>
          <w:sz w:val="24"/>
          <w:szCs w:val="24"/>
        </w:rPr>
        <w:t>yếu</w:t>
      </w:r>
      <w:proofErr w:type="spellEnd"/>
      <w:r>
        <w:rPr>
          <w:i/>
          <w:sz w:val="24"/>
          <w:szCs w:val="24"/>
        </w:rPr>
        <w:t xml:space="preserve">, </w:t>
      </w:r>
      <w:proofErr w:type="spellStart"/>
      <w:r w:rsidR="00CC28D1">
        <w:rPr>
          <w:i/>
          <w:sz w:val="24"/>
          <w:szCs w:val="24"/>
        </w:rPr>
        <w:t>bài</w:t>
      </w:r>
      <w:proofErr w:type="spellEnd"/>
      <w:r w:rsidR="00CC28D1">
        <w:rPr>
          <w:i/>
          <w:sz w:val="24"/>
          <w:szCs w:val="24"/>
        </w:rPr>
        <w:t xml:space="preserve"> </w:t>
      </w:r>
      <w:proofErr w:type="spellStart"/>
      <w:r w:rsidR="00CC28D1">
        <w:rPr>
          <w:i/>
          <w:sz w:val="24"/>
          <w:szCs w:val="24"/>
        </w:rPr>
        <w:t>tập</w:t>
      </w:r>
      <w:proofErr w:type="spellEnd"/>
      <w:r w:rsidR="00CC28D1">
        <w:rPr>
          <w:i/>
          <w:sz w:val="24"/>
          <w:szCs w:val="24"/>
        </w:rPr>
        <w:t xml:space="preserve"> </w:t>
      </w:r>
      <w:proofErr w:type="spellStart"/>
      <w:r w:rsidR="00CC28D1">
        <w:rPr>
          <w:i/>
          <w:sz w:val="24"/>
          <w:szCs w:val="24"/>
        </w:rPr>
        <w:t>phải</w:t>
      </w:r>
      <w:proofErr w:type="spellEnd"/>
      <w:r w:rsidR="00CC28D1">
        <w:rPr>
          <w:i/>
          <w:sz w:val="24"/>
          <w:szCs w:val="24"/>
        </w:rPr>
        <w:t xml:space="preserve"> </w:t>
      </w:r>
      <w:proofErr w:type="spellStart"/>
      <w:r w:rsidR="00CC28D1">
        <w:rPr>
          <w:i/>
          <w:sz w:val="24"/>
          <w:szCs w:val="24"/>
        </w:rPr>
        <w:t>vẽ</w:t>
      </w:r>
      <w:proofErr w:type="spellEnd"/>
      <w:r w:rsidR="00CC28D1">
        <w:rPr>
          <w:i/>
          <w:sz w:val="24"/>
          <w:szCs w:val="24"/>
        </w:rPr>
        <w:t>.</w:t>
      </w:r>
    </w:p>
    <w:p w:rsidR="00CC28D1" w:rsidRPr="00560D7C" w:rsidRDefault="00CC28D1" w:rsidP="00D449BF">
      <w:pPr>
        <w:pStyle w:val="NoSpacing"/>
        <w:rPr>
          <w:i/>
          <w:sz w:val="24"/>
          <w:szCs w:val="24"/>
        </w:rPr>
      </w:pPr>
    </w:p>
    <w:p w:rsidR="00D46C39" w:rsidRDefault="00D46C39" w:rsidP="00D449BF">
      <w:pPr>
        <w:pStyle w:val="NoSpacing"/>
        <w:rPr>
          <w:b/>
          <w:sz w:val="24"/>
          <w:szCs w:val="24"/>
        </w:rPr>
      </w:pPr>
    </w:p>
    <w:p w:rsidR="00D449BF" w:rsidRPr="00782679" w:rsidRDefault="00D449BF" w:rsidP="00D449BF">
      <w:pPr>
        <w:pStyle w:val="NoSpacing"/>
        <w:rPr>
          <w:b/>
          <w:sz w:val="24"/>
          <w:szCs w:val="24"/>
        </w:rPr>
      </w:pPr>
      <w:r w:rsidRPr="00782679">
        <w:rPr>
          <w:b/>
          <w:sz w:val="24"/>
          <w:szCs w:val="24"/>
        </w:rPr>
        <w:t>Assignments and Grading:</w:t>
      </w:r>
    </w:p>
    <w:p w:rsidR="0060076E" w:rsidRDefault="00B479C5" w:rsidP="00D449BF">
      <w:pPr>
        <w:pStyle w:val="NoSpacing"/>
        <w:rPr>
          <w:sz w:val="24"/>
          <w:szCs w:val="24"/>
        </w:rPr>
      </w:pPr>
      <w:r>
        <w:rPr>
          <w:sz w:val="24"/>
          <w:szCs w:val="24"/>
        </w:rPr>
        <w:t>Most of the course content will be delivered through in class lecture. Therefore, attendance and participation in class is essential. There will be one examination at the end of the course.</w:t>
      </w:r>
      <w:r w:rsidR="007B5462">
        <w:rPr>
          <w:sz w:val="24"/>
          <w:szCs w:val="24"/>
        </w:rPr>
        <w:t xml:space="preserve"> You will also create a series of maps during the course. The first map you will create will be the basic Palestine map. You will also create this same map on the examination. Other maps, listed below, will be explained in class</w:t>
      </w:r>
      <w:r w:rsidR="005C36C5">
        <w:rPr>
          <w:sz w:val="24"/>
          <w:szCs w:val="24"/>
        </w:rPr>
        <w:t>.</w:t>
      </w:r>
    </w:p>
    <w:p w:rsidR="005C36C5" w:rsidRDefault="005C36C5" w:rsidP="00D449BF">
      <w:pPr>
        <w:pStyle w:val="NoSpacing"/>
        <w:rPr>
          <w:sz w:val="24"/>
          <w:szCs w:val="24"/>
        </w:rPr>
      </w:pPr>
    </w:p>
    <w:p w:rsidR="005C36C5" w:rsidRPr="005C36C5" w:rsidRDefault="005C36C5" w:rsidP="00D449BF">
      <w:pPr>
        <w:pStyle w:val="NoSpacing"/>
        <w:rPr>
          <w:i/>
          <w:sz w:val="24"/>
          <w:szCs w:val="24"/>
        </w:rPr>
      </w:pPr>
      <w:r w:rsidRPr="005C36C5">
        <w:rPr>
          <w:i/>
          <w:sz w:val="24"/>
          <w:szCs w:val="24"/>
        </w:rPr>
        <w:t>Required Maps:</w:t>
      </w:r>
    </w:p>
    <w:p w:rsidR="005C36C5" w:rsidRDefault="00CB73A8" w:rsidP="00D449BF">
      <w:pPr>
        <w:pStyle w:val="NoSpacing"/>
        <w:rPr>
          <w:sz w:val="24"/>
          <w:szCs w:val="24"/>
        </w:rPr>
      </w:pPr>
      <w:r>
        <w:rPr>
          <w:sz w:val="24"/>
          <w:szCs w:val="24"/>
        </w:rPr>
        <w:t xml:space="preserve">1. </w:t>
      </w:r>
      <w:r w:rsidR="005C36C5">
        <w:rPr>
          <w:sz w:val="24"/>
          <w:szCs w:val="24"/>
        </w:rPr>
        <w:t>Basic Palestine map – this map includes the coast line, the Sea of Galilee, the Dead Sea, Jordan River, Mounts Hermon, Carmel and Nebo, Jerusalem and other cities and features as required.</w:t>
      </w:r>
    </w:p>
    <w:p w:rsidR="005C36C5" w:rsidRDefault="005C36C5" w:rsidP="00D449BF">
      <w:pPr>
        <w:pStyle w:val="NoSpacing"/>
        <w:rPr>
          <w:sz w:val="24"/>
          <w:szCs w:val="24"/>
        </w:rPr>
      </w:pPr>
    </w:p>
    <w:p w:rsidR="005C36C5" w:rsidRDefault="00CB73A8" w:rsidP="00D449BF">
      <w:pPr>
        <w:pStyle w:val="NoSpacing"/>
        <w:rPr>
          <w:sz w:val="24"/>
          <w:szCs w:val="24"/>
        </w:rPr>
      </w:pPr>
      <w:r>
        <w:rPr>
          <w:sz w:val="24"/>
          <w:szCs w:val="24"/>
        </w:rPr>
        <w:t xml:space="preserve">2. </w:t>
      </w:r>
      <w:r w:rsidR="005C36C5">
        <w:rPr>
          <w:sz w:val="24"/>
          <w:szCs w:val="24"/>
        </w:rPr>
        <w:t>Exodus map – this map will depict the route of the Exodus and include: Goshen, Amelek, Edom, Moab, Ammon and Gilead.</w:t>
      </w:r>
    </w:p>
    <w:p w:rsidR="005C36C5" w:rsidRDefault="005C36C5" w:rsidP="00D449BF">
      <w:pPr>
        <w:pStyle w:val="NoSpacing"/>
        <w:rPr>
          <w:sz w:val="24"/>
          <w:szCs w:val="24"/>
        </w:rPr>
      </w:pPr>
    </w:p>
    <w:p w:rsidR="005C36C5" w:rsidRDefault="00CB73A8" w:rsidP="00D449BF">
      <w:pPr>
        <w:pStyle w:val="NoSpacing"/>
        <w:rPr>
          <w:sz w:val="24"/>
          <w:szCs w:val="24"/>
        </w:rPr>
      </w:pPr>
      <w:r>
        <w:rPr>
          <w:sz w:val="24"/>
          <w:szCs w:val="24"/>
        </w:rPr>
        <w:t xml:space="preserve">3. </w:t>
      </w:r>
      <w:r w:rsidR="000B2F67">
        <w:rPr>
          <w:sz w:val="24"/>
          <w:szCs w:val="24"/>
        </w:rPr>
        <w:t>Joshua map – this Basic Palestine map will depict the conquest under Joshua including cities and battle sites as assigned.</w:t>
      </w:r>
    </w:p>
    <w:p w:rsidR="00CB73A8" w:rsidRDefault="00CB73A8" w:rsidP="00D449BF">
      <w:pPr>
        <w:pStyle w:val="NoSpacing"/>
        <w:rPr>
          <w:sz w:val="24"/>
          <w:szCs w:val="24"/>
        </w:rPr>
      </w:pPr>
    </w:p>
    <w:p w:rsidR="00CB73A8" w:rsidRDefault="00CB73A8" w:rsidP="00D449BF">
      <w:pPr>
        <w:pStyle w:val="NoSpacing"/>
        <w:rPr>
          <w:sz w:val="24"/>
          <w:szCs w:val="24"/>
        </w:rPr>
      </w:pPr>
      <w:r>
        <w:rPr>
          <w:sz w:val="24"/>
          <w:szCs w:val="24"/>
        </w:rPr>
        <w:lastRenderedPageBreak/>
        <w:t xml:space="preserve">4. </w:t>
      </w:r>
      <w:r w:rsidR="000B2F67">
        <w:rPr>
          <w:sz w:val="24"/>
          <w:szCs w:val="24"/>
        </w:rPr>
        <w:t xml:space="preserve">Gentile Empires map(s) – This Ancient </w:t>
      </w:r>
      <w:proofErr w:type="gramStart"/>
      <w:r w:rsidR="000B2F67">
        <w:rPr>
          <w:sz w:val="24"/>
          <w:szCs w:val="24"/>
        </w:rPr>
        <w:t>Near</w:t>
      </w:r>
      <w:proofErr w:type="gramEnd"/>
      <w:r w:rsidR="000B2F67">
        <w:rPr>
          <w:sz w:val="24"/>
          <w:szCs w:val="24"/>
        </w:rPr>
        <w:t xml:space="preserve"> East map or maps will depict the extent of the great gentile empires including Egypt, Assyria, Babylon and Persia. It will also depict the deportation and return of Israel/Judah. Key cities and features will be depicted as assigned.</w:t>
      </w:r>
    </w:p>
    <w:p w:rsidR="00CB73A8" w:rsidRDefault="00CB73A8" w:rsidP="00D449BF">
      <w:pPr>
        <w:pStyle w:val="NoSpacing"/>
        <w:rPr>
          <w:sz w:val="24"/>
          <w:szCs w:val="24"/>
        </w:rPr>
      </w:pPr>
    </w:p>
    <w:p w:rsidR="00CB73A8" w:rsidRDefault="00CB73A8" w:rsidP="00D449BF">
      <w:pPr>
        <w:pStyle w:val="NoSpacing"/>
        <w:rPr>
          <w:sz w:val="24"/>
          <w:szCs w:val="24"/>
        </w:rPr>
      </w:pPr>
      <w:r>
        <w:rPr>
          <w:sz w:val="24"/>
          <w:szCs w:val="24"/>
        </w:rPr>
        <w:t>5. Tribes of Israel map – this Basic Palestine map will depict the division of the land to the tribes of Israel under Joshua.</w:t>
      </w:r>
    </w:p>
    <w:p w:rsidR="00CB73A8" w:rsidRDefault="00CB73A8" w:rsidP="00D449BF">
      <w:pPr>
        <w:pStyle w:val="NoSpacing"/>
        <w:rPr>
          <w:sz w:val="24"/>
          <w:szCs w:val="24"/>
        </w:rPr>
      </w:pPr>
    </w:p>
    <w:p w:rsidR="00CB73A8" w:rsidRDefault="00CB73A8" w:rsidP="00D449BF">
      <w:pPr>
        <w:pStyle w:val="NoSpacing"/>
        <w:rPr>
          <w:sz w:val="24"/>
          <w:szCs w:val="24"/>
        </w:rPr>
      </w:pPr>
      <w:r>
        <w:rPr>
          <w:sz w:val="24"/>
          <w:szCs w:val="24"/>
        </w:rPr>
        <w:t xml:space="preserve">6. Divided Kingdom map – this Basic Palestine map will depict </w:t>
      </w:r>
      <w:r w:rsidR="004A0586">
        <w:rPr>
          <w:sz w:val="24"/>
          <w:szCs w:val="24"/>
        </w:rPr>
        <w:t>Judah, Israel, Philistia, Syria (Aram), Ammon, Moab and Edom. Key cities, as assigned, must also be depicted.</w:t>
      </w:r>
    </w:p>
    <w:p w:rsidR="004A0586" w:rsidRDefault="004A0586" w:rsidP="00D449BF">
      <w:pPr>
        <w:pStyle w:val="NoSpacing"/>
        <w:rPr>
          <w:sz w:val="24"/>
          <w:szCs w:val="24"/>
        </w:rPr>
      </w:pPr>
    </w:p>
    <w:p w:rsidR="004A0586" w:rsidRDefault="004A0586" w:rsidP="00D449BF">
      <w:pPr>
        <w:pStyle w:val="NoSpacing"/>
        <w:rPr>
          <w:sz w:val="24"/>
          <w:szCs w:val="24"/>
        </w:rPr>
      </w:pPr>
      <w:r>
        <w:rPr>
          <w:sz w:val="24"/>
          <w:szCs w:val="24"/>
        </w:rPr>
        <w:t>7. Life of Christ map - this Basic Palestine map will depict the political divisions of Palestine during the life of Christ and important sites related to the Gospel story.</w:t>
      </w:r>
    </w:p>
    <w:p w:rsidR="00A0185B" w:rsidRDefault="00A0185B" w:rsidP="00D449BF">
      <w:pPr>
        <w:pStyle w:val="NoSpacing"/>
        <w:rPr>
          <w:sz w:val="24"/>
          <w:szCs w:val="24"/>
        </w:rPr>
      </w:pPr>
    </w:p>
    <w:p w:rsidR="00A0185B" w:rsidRDefault="00A0185B" w:rsidP="00D449BF">
      <w:pPr>
        <w:pStyle w:val="NoSpacing"/>
        <w:rPr>
          <w:sz w:val="24"/>
          <w:szCs w:val="24"/>
        </w:rPr>
      </w:pPr>
      <w:r>
        <w:rPr>
          <w:sz w:val="24"/>
          <w:szCs w:val="24"/>
        </w:rPr>
        <w:t>8. Travels of Paul map - this Mediterranean map will depict the first three missionary journeys of Paul and his route to his first Roman imprisonment. It will depict the important cities related to his Epistles.</w:t>
      </w:r>
    </w:p>
    <w:p w:rsidR="004A0586" w:rsidRDefault="004A0586" w:rsidP="00D449BF">
      <w:pPr>
        <w:pStyle w:val="NoSpacing"/>
        <w:rPr>
          <w:sz w:val="24"/>
          <w:szCs w:val="24"/>
        </w:rPr>
      </w:pPr>
    </w:p>
    <w:p w:rsidR="004A0586" w:rsidRDefault="00A0185B" w:rsidP="00D449BF">
      <w:pPr>
        <w:pStyle w:val="NoSpacing"/>
        <w:rPr>
          <w:sz w:val="24"/>
          <w:szCs w:val="24"/>
        </w:rPr>
      </w:pPr>
      <w:r>
        <w:rPr>
          <w:sz w:val="24"/>
          <w:szCs w:val="24"/>
        </w:rPr>
        <w:t>9</w:t>
      </w:r>
      <w:r w:rsidR="004A0586">
        <w:rPr>
          <w:sz w:val="24"/>
          <w:szCs w:val="24"/>
        </w:rPr>
        <w:t xml:space="preserve">. Roman Empire and Early Church map – this </w:t>
      </w:r>
      <w:r>
        <w:rPr>
          <w:sz w:val="24"/>
          <w:szCs w:val="24"/>
        </w:rPr>
        <w:t>Mediterranean map will depict the extent of the Roman Empire during the first century after Christ and cities of importance to the early Church.</w:t>
      </w:r>
    </w:p>
    <w:p w:rsidR="00823AF1" w:rsidRDefault="00823AF1" w:rsidP="00D449BF">
      <w:pPr>
        <w:pStyle w:val="NoSpacing"/>
        <w:rPr>
          <w:sz w:val="24"/>
          <w:szCs w:val="24"/>
        </w:rPr>
      </w:pPr>
    </w:p>
    <w:p w:rsidR="00823AF1" w:rsidRDefault="00823AF1" w:rsidP="00D449BF">
      <w:pPr>
        <w:pStyle w:val="NoSpacing"/>
        <w:rPr>
          <w:sz w:val="24"/>
          <w:szCs w:val="24"/>
        </w:rPr>
      </w:pPr>
      <w:r>
        <w:rPr>
          <w:sz w:val="24"/>
          <w:szCs w:val="24"/>
        </w:rPr>
        <w:t>10. Bible Story map – you will create a map to illustrate the Bible story of your choice. Your map must include at least 10 features and the Biblical reference for the story.</w:t>
      </w:r>
      <w:r w:rsidR="002723E5">
        <w:rPr>
          <w:sz w:val="24"/>
          <w:szCs w:val="24"/>
        </w:rPr>
        <w:t xml:space="preserve"> You will present and explain this map to your fellow students.</w:t>
      </w:r>
    </w:p>
    <w:p w:rsidR="00CB73A8" w:rsidRDefault="00CB73A8" w:rsidP="00D449BF">
      <w:pPr>
        <w:pStyle w:val="NoSpacing"/>
        <w:rPr>
          <w:sz w:val="24"/>
          <w:szCs w:val="24"/>
        </w:rPr>
      </w:pPr>
    </w:p>
    <w:p w:rsidR="00D449BF" w:rsidRDefault="00A0185B" w:rsidP="00D449BF">
      <w:pPr>
        <w:pStyle w:val="NoSpacing"/>
        <w:rPr>
          <w:i/>
          <w:sz w:val="24"/>
          <w:szCs w:val="24"/>
        </w:rPr>
      </w:pPr>
      <w:r>
        <w:rPr>
          <w:i/>
          <w:sz w:val="24"/>
          <w:szCs w:val="24"/>
        </w:rPr>
        <w:t>Preparing for the Examination:</w:t>
      </w:r>
    </w:p>
    <w:p w:rsidR="00A0185B" w:rsidRDefault="00823AF1" w:rsidP="00D449BF">
      <w:pPr>
        <w:pStyle w:val="NoSpacing"/>
        <w:rPr>
          <w:sz w:val="24"/>
          <w:szCs w:val="24"/>
        </w:rPr>
      </w:pPr>
      <w:r>
        <w:rPr>
          <w:sz w:val="24"/>
          <w:szCs w:val="24"/>
        </w:rPr>
        <w:t>40% of the examination will be for drawing the Basic Palestine map and depicting certain assigned cities and features. The remainder of the examination will consist of questions related to the impact of geography on Bible and Church history. All of the questions will be taken directly from material included in the class lectures. So you will want to study your class notes.</w:t>
      </w:r>
    </w:p>
    <w:p w:rsidR="00470D73" w:rsidRDefault="00470D73" w:rsidP="00D449BF">
      <w:pPr>
        <w:pStyle w:val="NoSpacing"/>
        <w:rPr>
          <w:sz w:val="24"/>
          <w:szCs w:val="24"/>
        </w:rPr>
      </w:pPr>
    </w:p>
    <w:p w:rsidR="00470D73" w:rsidRDefault="00470D73" w:rsidP="00D449BF">
      <w:pPr>
        <w:pStyle w:val="NoSpacing"/>
        <w:rPr>
          <w:i/>
          <w:sz w:val="24"/>
          <w:szCs w:val="24"/>
        </w:rPr>
      </w:pPr>
      <w:r>
        <w:rPr>
          <w:i/>
          <w:sz w:val="24"/>
          <w:szCs w:val="24"/>
        </w:rPr>
        <w:t>Class Attendance:</w:t>
      </w:r>
    </w:p>
    <w:p w:rsidR="00470D73" w:rsidRPr="00470D73" w:rsidRDefault="00470D73" w:rsidP="00D449BF">
      <w:pPr>
        <w:pStyle w:val="NoSpacing"/>
        <w:rPr>
          <w:sz w:val="24"/>
          <w:szCs w:val="24"/>
        </w:rPr>
      </w:pPr>
      <w:r>
        <w:rPr>
          <w:sz w:val="24"/>
          <w:szCs w:val="24"/>
        </w:rPr>
        <w:t>There are eight three-hour class sessions. You will lose 15 points for missing a class, 8 points for missing one or more hours of a class</w:t>
      </w:r>
      <w:r w:rsidR="00F10ACE">
        <w:rPr>
          <w:sz w:val="24"/>
          <w:szCs w:val="24"/>
        </w:rPr>
        <w:t xml:space="preserve">. </w:t>
      </w:r>
      <w:proofErr w:type="gramStart"/>
      <w:r w:rsidR="00F10ACE">
        <w:rPr>
          <w:sz w:val="24"/>
          <w:szCs w:val="24"/>
        </w:rPr>
        <w:t>Less points</w:t>
      </w:r>
      <w:proofErr w:type="gramEnd"/>
      <w:r w:rsidR="00F10ACE">
        <w:rPr>
          <w:sz w:val="24"/>
          <w:szCs w:val="24"/>
        </w:rPr>
        <w:t xml:space="preserve"> may be deducted for tardiness or leaving early. You may turn assignments in during the next class session if your absence is excused. If your absence is not excused you will not be given credit for any assignments that were due. You cannot pass the course if you miss more than two class sessions or if you miss the last class session (final exam and assignments).</w:t>
      </w:r>
    </w:p>
    <w:p w:rsidR="002723E5" w:rsidRDefault="002723E5" w:rsidP="00D449BF">
      <w:pPr>
        <w:pStyle w:val="NoSpacing"/>
        <w:rPr>
          <w:sz w:val="24"/>
          <w:szCs w:val="24"/>
        </w:rPr>
      </w:pPr>
    </w:p>
    <w:p w:rsidR="002723E5" w:rsidRDefault="002723E5" w:rsidP="00D449BF">
      <w:pPr>
        <w:pStyle w:val="NoSpacing"/>
        <w:rPr>
          <w:i/>
          <w:sz w:val="24"/>
          <w:szCs w:val="24"/>
        </w:rPr>
      </w:pPr>
      <w:r>
        <w:rPr>
          <w:i/>
          <w:sz w:val="24"/>
          <w:szCs w:val="24"/>
        </w:rPr>
        <w:t>Course Grade:</w:t>
      </w:r>
    </w:p>
    <w:tbl>
      <w:tblPr>
        <w:tblStyle w:val="TableGrid"/>
        <w:tblW w:w="0" w:type="auto"/>
        <w:tblLook w:val="04A0" w:firstRow="1" w:lastRow="0" w:firstColumn="1" w:lastColumn="0" w:noHBand="0" w:noVBand="1"/>
      </w:tblPr>
      <w:tblGrid>
        <w:gridCol w:w="1351"/>
        <w:gridCol w:w="712"/>
        <w:gridCol w:w="713"/>
        <w:gridCol w:w="713"/>
        <w:gridCol w:w="712"/>
        <w:gridCol w:w="713"/>
        <w:gridCol w:w="713"/>
        <w:gridCol w:w="712"/>
        <w:gridCol w:w="713"/>
        <w:gridCol w:w="713"/>
        <w:gridCol w:w="713"/>
        <w:gridCol w:w="1098"/>
      </w:tblGrid>
      <w:tr w:rsidR="002723E5" w:rsidTr="002723E5">
        <w:tc>
          <w:tcPr>
            <w:tcW w:w="1351" w:type="dxa"/>
          </w:tcPr>
          <w:p w:rsidR="002723E5" w:rsidRDefault="002723E5" w:rsidP="002723E5">
            <w:pPr>
              <w:pStyle w:val="NoSpacing"/>
              <w:jc w:val="center"/>
              <w:rPr>
                <w:sz w:val="24"/>
                <w:szCs w:val="24"/>
              </w:rPr>
            </w:pPr>
            <w:r>
              <w:rPr>
                <w:sz w:val="24"/>
                <w:szCs w:val="24"/>
              </w:rPr>
              <w:t>Attendance</w:t>
            </w:r>
          </w:p>
        </w:tc>
        <w:tc>
          <w:tcPr>
            <w:tcW w:w="7127" w:type="dxa"/>
            <w:gridSpan w:val="10"/>
          </w:tcPr>
          <w:p w:rsidR="002723E5" w:rsidRDefault="002723E5" w:rsidP="002723E5">
            <w:pPr>
              <w:pStyle w:val="NoSpacing"/>
              <w:jc w:val="center"/>
              <w:rPr>
                <w:sz w:val="24"/>
                <w:szCs w:val="24"/>
              </w:rPr>
            </w:pPr>
            <w:r>
              <w:rPr>
                <w:sz w:val="24"/>
                <w:szCs w:val="24"/>
              </w:rPr>
              <w:t>Maps 1-10</w:t>
            </w:r>
          </w:p>
        </w:tc>
        <w:tc>
          <w:tcPr>
            <w:tcW w:w="1098" w:type="dxa"/>
          </w:tcPr>
          <w:p w:rsidR="002723E5" w:rsidRDefault="002723E5" w:rsidP="002723E5">
            <w:pPr>
              <w:pStyle w:val="NoSpacing"/>
              <w:jc w:val="center"/>
              <w:rPr>
                <w:sz w:val="24"/>
                <w:szCs w:val="24"/>
              </w:rPr>
            </w:pPr>
            <w:r>
              <w:rPr>
                <w:sz w:val="24"/>
                <w:szCs w:val="24"/>
              </w:rPr>
              <w:t>Exam</w:t>
            </w:r>
          </w:p>
        </w:tc>
      </w:tr>
      <w:tr w:rsidR="002723E5" w:rsidTr="002723E5">
        <w:trPr>
          <w:trHeight w:val="293"/>
        </w:trPr>
        <w:tc>
          <w:tcPr>
            <w:tcW w:w="1351" w:type="dxa"/>
          </w:tcPr>
          <w:p w:rsidR="002723E5" w:rsidRDefault="002723E5" w:rsidP="002723E5">
            <w:pPr>
              <w:pStyle w:val="NoSpacing"/>
              <w:jc w:val="center"/>
              <w:rPr>
                <w:sz w:val="24"/>
                <w:szCs w:val="24"/>
              </w:rPr>
            </w:pPr>
            <w:r>
              <w:rPr>
                <w:sz w:val="24"/>
                <w:szCs w:val="24"/>
              </w:rPr>
              <w:t>100 pts</w:t>
            </w:r>
          </w:p>
        </w:tc>
        <w:tc>
          <w:tcPr>
            <w:tcW w:w="712"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712"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712"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713" w:type="dxa"/>
          </w:tcPr>
          <w:p w:rsidR="002723E5" w:rsidRDefault="002723E5" w:rsidP="002723E5">
            <w:pPr>
              <w:pStyle w:val="NoSpacing"/>
              <w:jc w:val="center"/>
              <w:rPr>
                <w:sz w:val="24"/>
                <w:szCs w:val="24"/>
              </w:rPr>
            </w:pPr>
            <w:r>
              <w:rPr>
                <w:sz w:val="24"/>
                <w:szCs w:val="24"/>
              </w:rPr>
              <w:t>20</w:t>
            </w:r>
          </w:p>
        </w:tc>
        <w:tc>
          <w:tcPr>
            <w:tcW w:w="1098" w:type="dxa"/>
          </w:tcPr>
          <w:p w:rsidR="002723E5" w:rsidRDefault="002723E5" w:rsidP="002723E5">
            <w:pPr>
              <w:pStyle w:val="NoSpacing"/>
              <w:jc w:val="center"/>
              <w:rPr>
                <w:sz w:val="24"/>
                <w:szCs w:val="24"/>
              </w:rPr>
            </w:pPr>
            <w:r>
              <w:rPr>
                <w:sz w:val="24"/>
                <w:szCs w:val="24"/>
              </w:rPr>
              <w:t>100 pts</w:t>
            </w:r>
          </w:p>
        </w:tc>
      </w:tr>
      <w:tr w:rsidR="002723E5" w:rsidTr="002723E5">
        <w:trPr>
          <w:trHeight w:val="293"/>
        </w:trPr>
        <w:tc>
          <w:tcPr>
            <w:tcW w:w="1351" w:type="dxa"/>
          </w:tcPr>
          <w:p w:rsidR="002723E5" w:rsidRDefault="002723E5" w:rsidP="002723E5">
            <w:pPr>
              <w:pStyle w:val="NoSpacing"/>
              <w:jc w:val="center"/>
              <w:rPr>
                <w:sz w:val="24"/>
                <w:szCs w:val="24"/>
              </w:rPr>
            </w:pPr>
          </w:p>
        </w:tc>
        <w:tc>
          <w:tcPr>
            <w:tcW w:w="712"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712"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712"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713" w:type="dxa"/>
          </w:tcPr>
          <w:p w:rsidR="002723E5" w:rsidRDefault="002723E5" w:rsidP="002723E5">
            <w:pPr>
              <w:pStyle w:val="NoSpacing"/>
              <w:jc w:val="center"/>
              <w:rPr>
                <w:sz w:val="24"/>
                <w:szCs w:val="24"/>
              </w:rPr>
            </w:pPr>
          </w:p>
        </w:tc>
        <w:tc>
          <w:tcPr>
            <w:tcW w:w="1098" w:type="dxa"/>
          </w:tcPr>
          <w:p w:rsidR="002723E5" w:rsidRDefault="002723E5" w:rsidP="002723E5">
            <w:pPr>
              <w:pStyle w:val="NoSpacing"/>
              <w:jc w:val="center"/>
              <w:rPr>
                <w:sz w:val="24"/>
                <w:szCs w:val="24"/>
              </w:rPr>
            </w:pPr>
          </w:p>
        </w:tc>
      </w:tr>
    </w:tbl>
    <w:p w:rsidR="00823AF1" w:rsidRPr="00A0185B" w:rsidRDefault="00823AF1" w:rsidP="00D449BF">
      <w:pPr>
        <w:pStyle w:val="NoSpacing"/>
        <w:rPr>
          <w:sz w:val="24"/>
          <w:szCs w:val="24"/>
        </w:rPr>
      </w:pPr>
    </w:p>
    <w:p w:rsidR="00D449BF" w:rsidRPr="00782679" w:rsidRDefault="00D449BF" w:rsidP="00D449BF">
      <w:pPr>
        <w:pStyle w:val="NoSpacing"/>
        <w:rPr>
          <w:b/>
          <w:sz w:val="24"/>
          <w:szCs w:val="24"/>
        </w:rPr>
      </w:pPr>
      <w:r w:rsidRPr="00782679">
        <w:rPr>
          <w:b/>
          <w:sz w:val="24"/>
          <w:szCs w:val="24"/>
        </w:rPr>
        <w:t>Course Schedule:</w:t>
      </w:r>
    </w:p>
    <w:p w:rsidR="006371DB" w:rsidRDefault="00F10ACE" w:rsidP="00D449BF">
      <w:pPr>
        <w:pStyle w:val="NoSpacing"/>
        <w:rPr>
          <w:sz w:val="24"/>
          <w:szCs w:val="24"/>
        </w:rPr>
      </w:pPr>
      <w:r>
        <w:rPr>
          <w:sz w:val="24"/>
          <w:szCs w:val="24"/>
        </w:rPr>
        <w:lastRenderedPageBreak/>
        <w:t>Adjustments or changes to the schedule may be announced during class.</w:t>
      </w:r>
      <w:r w:rsidR="006371DB">
        <w:rPr>
          <w:sz w:val="24"/>
          <w:szCs w:val="24"/>
        </w:rPr>
        <w:t xml:space="preserve"> Unless otherwise announced the class schedule will be as follows:</w:t>
      </w:r>
    </w:p>
    <w:p w:rsidR="006371DB" w:rsidRDefault="006371DB" w:rsidP="00D449BF">
      <w:pPr>
        <w:pStyle w:val="NoSpacing"/>
        <w:rPr>
          <w:sz w:val="24"/>
          <w:szCs w:val="24"/>
        </w:rPr>
      </w:pPr>
    </w:p>
    <w:tbl>
      <w:tblPr>
        <w:tblStyle w:val="TableGrid"/>
        <w:tblW w:w="0" w:type="auto"/>
        <w:tblLook w:val="04A0" w:firstRow="1" w:lastRow="0" w:firstColumn="1" w:lastColumn="0" w:noHBand="0" w:noVBand="1"/>
      </w:tblPr>
      <w:tblGrid>
        <w:gridCol w:w="738"/>
        <w:gridCol w:w="720"/>
        <w:gridCol w:w="5400"/>
        <w:gridCol w:w="2718"/>
      </w:tblGrid>
      <w:tr w:rsidR="006371DB" w:rsidTr="006371DB">
        <w:tc>
          <w:tcPr>
            <w:tcW w:w="738" w:type="dxa"/>
          </w:tcPr>
          <w:p w:rsidR="006371DB" w:rsidRDefault="006371DB" w:rsidP="006371DB">
            <w:pPr>
              <w:pStyle w:val="NoSpacing"/>
              <w:jc w:val="center"/>
              <w:rPr>
                <w:sz w:val="24"/>
                <w:szCs w:val="24"/>
              </w:rPr>
            </w:pPr>
            <w:r>
              <w:rPr>
                <w:sz w:val="24"/>
                <w:szCs w:val="24"/>
              </w:rPr>
              <w:t>Class</w:t>
            </w:r>
          </w:p>
        </w:tc>
        <w:tc>
          <w:tcPr>
            <w:tcW w:w="720" w:type="dxa"/>
          </w:tcPr>
          <w:p w:rsidR="006371DB" w:rsidRDefault="006371DB" w:rsidP="006371DB">
            <w:pPr>
              <w:pStyle w:val="NoSpacing"/>
              <w:jc w:val="center"/>
              <w:rPr>
                <w:sz w:val="24"/>
                <w:szCs w:val="24"/>
              </w:rPr>
            </w:pPr>
            <w:r>
              <w:rPr>
                <w:sz w:val="24"/>
                <w:szCs w:val="24"/>
              </w:rPr>
              <w:t>Date</w:t>
            </w:r>
          </w:p>
        </w:tc>
        <w:tc>
          <w:tcPr>
            <w:tcW w:w="5400" w:type="dxa"/>
          </w:tcPr>
          <w:p w:rsidR="006371DB" w:rsidRDefault="006371DB" w:rsidP="006371DB">
            <w:pPr>
              <w:pStyle w:val="NoSpacing"/>
              <w:jc w:val="center"/>
              <w:rPr>
                <w:sz w:val="24"/>
                <w:szCs w:val="24"/>
              </w:rPr>
            </w:pPr>
            <w:r>
              <w:rPr>
                <w:sz w:val="24"/>
                <w:szCs w:val="24"/>
              </w:rPr>
              <w:t>Class Subject(s)</w:t>
            </w:r>
          </w:p>
        </w:tc>
        <w:tc>
          <w:tcPr>
            <w:tcW w:w="2718" w:type="dxa"/>
          </w:tcPr>
          <w:p w:rsidR="006371DB" w:rsidRDefault="006371DB" w:rsidP="006371DB">
            <w:pPr>
              <w:pStyle w:val="NoSpacing"/>
              <w:jc w:val="center"/>
              <w:rPr>
                <w:sz w:val="24"/>
                <w:szCs w:val="24"/>
              </w:rPr>
            </w:pPr>
            <w:r>
              <w:rPr>
                <w:sz w:val="24"/>
                <w:szCs w:val="24"/>
              </w:rPr>
              <w:t>Assignments Due</w:t>
            </w:r>
          </w:p>
        </w:tc>
      </w:tr>
      <w:tr w:rsidR="006371DB" w:rsidTr="006371DB">
        <w:tc>
          <w:tcPr>
            <w:tcW w:w="738" w:type="dxa"/>
          </w:tcPr>
          <w:p w:rsidR="006371DB" w:rsidRDefault="006371DB" w:rsidP="006371DB">
            <w:pPr>
              <w:pStyle w:val="NoSpacing"/>
              <w:jc w:val="center"/>
              <w:rPr>
                <w:sz w:val="24"/>
                <w:szCs w:val="24"/>
              </w:rPr>
            </w:pPr>
            <w:r>
              <w:rPr>
                <w:sz w:val="24"/>
                <w:szCs w:val="24"/>
              </w:rPr>
              <w:t>1.</w:t>
            </w:r>
          </w:p>
        </w:tc>
        <w:tc>
          <w:tcPr>
            <w:tcW w:w="720" w:type="dxa"/>
          </w:tcPr>
          <w:p w:rsidR="006371DB" w:rsidRDefault="006371DB" w:rsidP="006371DB">
            <w:pPr>
              <w:pStyle w:val="NoSpacing"/>
              <w:jc w:val="center"/>
              <w:rPr>
                <w:sz w:val="24"/>
                <w:szCs w:val="24"/>
              </w:rPr>
            </w:pPr>
            <w:r>
              <w:rPr>
                <w:sz w:val="24"/>
                <w:szCs w:val="24"/>
              </w:rPr>
              <w:t>2-20</w:t>
            </w:r>
          </w:p>
        </w:tc>
        <w:tc>
          <w:tcPr>
            <w:tcW w:w="5400" w:type="dxa"/>
          </w:tcPr>
          <w:p w:rsidR="006371DB" w:rsidRDefault="006371DB" w:rsidP="006371DB">
            <w:pPr>
              <w:pStyle w:val="NoSpacing"/>
              <w:rPr>
                <w:sz w:val="24"/>
                <w:szCs w:val="24"/>
              </w:rPr>
            </w:pPr>
            <w:r>
              <w:rPr>
                <w:sz w:val="24"/>
                <w:szCs w:val="24"/>
              </w:rPr>
              <w:t xml:space="preserve">Introduction to Bible Geography; Drawing the Basic Palestine map; </w:t>
            </w:r>
            <w:r w:rsidR="000B2F67">
              <w:rPr>
                <w:sz w:val="24"/>
                <w:szCs w:val="24"/>
              </w:rPr>
              <w:t>Major Geographic</w:t>
            </w:r>
            <w:r w:rsidR="00AC46D8">
              <w:rPr>
                <w:sz w:val="24"/>
                <w:szCs w:val="24"/>
              </w:rPr>
              <w:t xml:space="preserve"> features of Palestine and the B</w:t>
            </w:r>
            <w:r w:rsidR="000B2F67">
              <w:rPr>
                <w:sz w:val="24"/>
                <w:szCs w:val="24"/>
              </w:rPr>
              <w:t>iblical world</w:t>
            </w:r>
          </w:p>
        </w:tc>
        <w:tc>
          <w:tcPr>
            <w:tcW w:w="2718" w:type="dxa"/>
          </w:tcPr>
          <w:p w:rsidR="006371DB" w:rsidRDefault="000B2F67" w:rsidP="000B2F67">
            <w:pPr>
              <w:pStyle w:val="NoSpacing"/>
              <w:rPr>
                <w:sz w:val="24"/>
                <w:szCs w:val="24"/>
              </w:rPr>
            </w:pPr>
            <w:r>
              <w:rPr>
                <w:sz w:val="24"/>
                <w:szCs w:val="24"/>
              </w:rPr>
              <w:t>None</w:t>
            </w:r>
          </w:p>
        </w:tc>
      </w:tr>
      <w:tr w:rsidR="006371DB" w:rsidTr="006371DB">
        <w:tc>
          <w:tcPr>
            <w:tcW w:w="738" w:type="dxa"/>
          </w:tcPr>
          <w:p w:rsidR="006371DB" w:rsidRDefault="006371DB" w:rsidP="006371DB">
            <w:pPr>
              <w:pStyle w:val="NoSpacing"/>
              <w:jc w:val="center"/>
              <w:rPr>
                <w:sz w:val="24"/>
                <w:szCs w:val="24"/>
              </w:rPr>
            </w:pPr>
            <w:r>
              <w:rPr>
                <w:sz w:val="24"/>
                <w:szCs w:val="24"/>
              </w:rPr>
              <w:t>2.</w:t>
            </w:r>
          </w:p>
        </w:tc>
        <w:tc>
          <w:tcPr>
            <w:tcW w:w="720" w:type="dxa"/>
          </w:tcPr>
          <w:p w:rsidR="006371DB" w:rsidRDefault="006371DB" w:rsidP="006371DB">
            <w:pPr>
              <w:pStyle w:val="NoSpacing"/>
              <w:jc w:val="center"/>
              <w:rPr>
                <w:sz w:val="24"/>
                <w:szCs w:val="24"/>
              </w:rPr>
            </w:pPr>
            <w:r>
              <w:rPr>
                <w:sz w:val="24"/>
                <w:szCs w:val="24"/>
              </w:rPr>
              <w:t>2-21</w:t>
            </w:r>
          </w:p>
        </w:tc>
        <w:tc>
          <w:tcPr>
            <w:tcW w:w="5400" w:type="dxa"/>
          </w:tcPr>
          <w:p w:rsidR="006371DB" w:rsidRDefault="00AC46D8" w:rsidP="006371DB">
            <w:pPr>
              <w:pStyle w:val="NoSpacing"/>
              <w:rPr>
                <w:sz w:val="24"/>
                <w:szCs w:val="24"/>
              </w:rPr>
            </w:pPr>
            <w:r>
              <w:rPr>
                <w:sz w:val="24"/>
                <w:szCs w:val="24"/>
              </w:rPr>
              <w:t xml:space="preserve">Palestine continued; </w:t>
            </w:r>
            <w:r w:rsidR="000B2F67">
              <w:rPr>
                <w:sz w:val="24"/>
                <w:szCs w:val="24"/>
              </w:rPr>
              <w:t xml:space="preserve">Jerusalem </w:t>
            </w:r>
          </w:p>
        </w:tc>
        <w:tc>
          <w:tcPr>
            <w:tcW w:w="2718" w:type="dxa"/>
          </w:tcPr>
          <w:p w:rsidR="006371DB" w:rsidRDefault="000B2F67" w:rsidP="000B2F67">
            <w:pPr>
              <w:pStyle w:val="NoSpacing"/>
              <w:rPr>
                <w:sz w:val="24"/>
                <w:szCs w:val="24"/>
              </w:rPr>
            </w:pPr>
            <w:r>
              <w:rPr>
                <w:sz w:val="24"/>
                <w:szCs w:val="24"/>
              </w:rPr>
              <w:t>Map 1</w:t>
            </w:r>
          </w:p>
        </w:tc>
      </w:tr>
      <w:tr w:rsidR="006371DB" w:rsidTr="006371DB">
        <w:tc>
          <w:tcPr>
            <w:tcW w:w="738" w:type="dxa"/>
          </w:tcPr>
          <w:p w:rsidR="006371DB" w:rsidRDefault="006371DB" w:rsidP="006371DB">
            <w:pPr>
              <w:pStyle w:val="NoSpacing"/>
              <w:jc w:val="center"/>
              <w:rPr>
                <w:sz w:val="24"/>
                <w:szCs w:val="24"/>
              </w:rPr>
            </w:pPr>
            <w:r>
              <w:rPr>
                <w:sz w:val="24"/>
                <w:szCs w:val="24"/>
              </w:rPr>
              <w:t>3.</w:t>
            </w:r>
          </w:p>
        </w:tc>
        <w:tc>
          <w:tcPr>
            <w:tcW w:w="720" w:type="dxa"/>
          </w:tcPr>
          <w:p w:rsidR="006371DB" w:rsidRDefault="006371DB" w:rsidP="006371DB">
            <w:pPr>
              <w:pStyle w:val="NoSpacing"/>
              <w:jc w:val="center"/>
              <w:rPr>
                <w:sz w:val="24"/>
                <w:szCs w:val="24"/>
              </w:rPr>
            </w:pPr>
            <w:r>
              <w:rPr>
                <w:sz w:val="24"/>
                <w:szCs w:val="24"/>
              </w:rPr>
              <w:t>2-23</w:t>
            </w:r>
          </w:p>
        </w:tc>
        <w:tc>
          <w:tcPr>
            <w:tcW w:w="5400" w:type="dxa"/>
          </w:tcPr>
          <w:p w:rsidR="006371DB" w:rsidRDefault="000B2F67" w:rsidP="006371DB">
            <w:pPr>
              <w:pStyle w:val="NoSpacing"/>
              <w:rPr>
                <w:sz w:val="24"/>
                <w:szCs w:val="24"/>
              </w:rPr>
            </w:pPr>
            <w:r>
              <w:rPr>
                <w:sz w:val="24"/>
                <w:szCs w:val="24"/>
              </w:rPr>
              <w:t>Old Testament, Patriarchs, Exodus, Conquest, Kingdoms</w:t>
            </w:r>
          </w:p>
        </w:tc>
        <w:tc>
          <w:tcPr>
            <w:tcW w:w="2718" w:type="dxa"/>
          </w:tcPr>
          <w:p w:rsidR="006371DB" w:rsidRDefault="00AC46D8" w:rsidP="000B2F67">
            <w:pPr>
              <w:pStyle w:val="NoSpacing"/>
              <w:rPr>
                <w:sz w:val="24"/>
                <w:szCs w:val="24"/>
              </w:rPr>
            </w:pPr>
            <w:r>
              <w:rPr>
                <w:sz w:val="24"/>
                <w:szCs w:val="24"/>
              </w:rPr>
              <w:t>None</w:t>
            </w:r>
          </w:p>
        </w:tc>
      </w:tr>
      <w:tr w:rsidR="006371DB" w:rsidTr="006371DB">
        <w:tc>
          <w:tcPr>
            <w:tcW w:w="738" w:type="dxa"/>
          </w:tcPr>
          <w:p w:rsidR="006371DB" w:rsidRDefault="006371DB" w:rsidP="006371DB">
            <w:pPr>
              <w:pStyle w:val="NoSpacing"/>
              <w:jc w:val="center"/>
              <w:rPr>
                <w:sz w:val="24"/>
                <w:szCs w:val="24"/>
              </w:rPr>
            </w:pPr>
            <w:r>
              <w:rPr>
                <w:sz w:val="24"/>
                <w:szCs w:val="24"/>
              </w:rPr>
              <w:t>4.</w:t>
            </w:r>
          </w:p>
        </w:tc>
        <w:tc>
          <w:tcPr>
            <w:tcW w:w="720" w:type="dxa"/>
          </w:tcPr>
          <w:p w:rsidR="006371DB" w:rsidRDefault="006371DB" w:rsidP="006371DB">
            <w:pPr>
              <w:pStyle w:val="NoSpacing"/>
              <w:jc w:val="center"/>
              <w:rPr>
                <w:sz w:val="24"/>
                <w:szCs w:val="24"/>
              </w:rPr>
            </w:pPr>
            <w:r>
              <w:rPr>
                <w:sz w:val="24"/>
                <w:szCs w:val="24"/>
              </w:rPr>
              <w:t>2-24</w:t>
            </w:r>
          </w:p>
        </w:tc>
        <w:tc>
          <w:tcPr>
            <w:tcW w:w="5400" w:type="dxa"/>
          </w:tcPr>
          <w:p w:rsidR="006371DB" w:rsidRDefault="000B2F67" w:rsidP="006371DB">
            <w:pPr>
              <w:pStyle w:val="NoSpacing"/>
              <w:rPr>
                <w:sz w:val="24"/>
                <w:szCs w:val="24"/>
              </w:rPr>
            </w:pPr>
            <w:r>
              <w:rPr>
                <w:sz w:val="24"/>
                <w:szCs w:val="24"/>
              </w:rPr>
              <w:t>Old Testament, Empires and Invasions</w:t>
            </w:r>
          </w:p>
        </w:tc>
        <w:tc>
          <w:tcPr>
            <w:tcW w:w="2718" w:type="dxa"/>
          </w:tcPr>
          <w:p w:rsidR="006371DB" w:rsidRDefault="00AC46D8" w:rsidP="000B2F67">
            <w:pPr>
              <w:pStyle w:val="NoSpacing"/>
              <w:rPr>
                <w:sz w:val="24"/>
                <w:szCs w:val="24"/>
              </w:rPr>
            </w:pPr>
            <w:r>
              <w:rPr>
                <w:sz w:val="24"/>
                <w:szCs w:val="24"/>
              </w:rPr>
              <w:t>Maps 2 &amp; 3</w:t>
            </w:r>
          </w:p>
        </w:tc>
      </w:tr>
      <w:tr w:rsidR="006371DB" w:rsidTr="006371DB">
        <w:tc>
          <w:tcPr>
            <w:tcW w:w="738" w:type="dxa"/>
          </w:tcPr>
          <w:p w:rsidR="006371DB" w:rsidRDefault="006371DB" w:rsidP="006371DB">
            <w:pPr>
              <w:pStyle w:val="NoSpacing"/>
              <w:jc w:val="center"/>
              <w:rPr>
                <w:sz w:val="24"/>
                <w:szCs w:val="24"/>
              </w:rPr>
            </w:pPr>
            <w:r>
              <w:rPr>
                <w:sz w:val="24"/>
                <w:szCs w:val="24"/>
              </w:rPr>
              <w:t>5.</w:t>
            </w:r>
          </w:p>
        </w:tc>
        <w:tc>
          <w:tcPr>
            <w:tcW w:w="720" w:type="dxa"/>
          </w:tcPr>
          <w:p w:rsidR="006371DB" w:rsidRDefault="006371DB" w:rsidP="006371DB">
            <w:pPr>
              <w:pStyle w:val="NoSpacing"/>
              <w:jc w:val="center"/>
              <w:rPr>
                <w:sz w:val="24"/>
                <w:szCs w:val="24"/>
              </w:rPr>
            </w:pPr>
            <w:r>
              <w:rPr>
                <w:sz w:val="24"/>
                <w:szCs w:val="24"/>
              </w:rPr>
              <w:t>2-27</w:t>
            </w:r>
          </w:p>
        </w:tc>
        <w:tc>
          <w:tcPr>
            <w:tcW w:w="5400" w:type="dxa"/>
          </w:tcPr>
          <w:p w:rsidR="006371DB" w:rsidRDefault="000B2F67" w:rsidP="006371DB">
            <w:pPr>
              <w:pStyle w:val="NoSpacing"/>
              <w:rPr>
                <w:sz w:val="24"/>
                <w:szCs w:val="24"/>
              </w:rPr>
            </w:pPr>
            <w:r>
              <w:rPr>
                <w:sz w:val="24"/>
                <w:szCs w:val="24"/>
              </w:rPr>
              <w:t>New Testament, Life of Christ</w:t>
            </w:r>
          </w:p>
        </w:tc>
        <w:tc>
          <w:tcPr>
            <w:tcW w:w="2718" w:type="dxa"/>
          </w:tcPr>
          <w:p w:rsidR="006371DB" w:rsidRDefault="00AC46D8" w:rsidP="000B2F67">
            <w:pPr>
              <w:pStyle w:val="NoSpacing"/>
              <w:rPr>
                <w:sz w:val="24"/>
                <w:szCs w:val="24"/>
              </w:rPr>
            </w:pPr>
            <w:r>
              <w:rPr>
                <w:sz w:val="24"/>
                <w:szCs w:val="24"/>
              </w:rPr>
              <w:t>Maps 4, 5 &amp; 6</w:t>
            </w:r>
          </w:p>
        </w:tc>
      </w:tr>
      <w:tr w:rsidR="006371DB" w:rsidTr="006371DB">
        <w:tc>
          <w:tcPr>
            <w:tcW w:w="738" w:type="dxa"/>
          </w:tcPr>
          <w:p w:rsidR="006371DB" w:rsidRDefault="006371DB" w:rsidP="006371DB">
            <w:pPr>
              <w:pStyle w:val="NoSpacing"/>
              <w:jc w:val="center"/>
              <w:rPr>
                <w:sz w:val="24"/>
                <w:szCs w:val="24"/>
              </w:rPr>
            </w:pPr>
            <w:r>
              <w:rPr>
                <w:sz w:val="24"/>
                <w:szCs w:val="24"/>
              </w:rPr>
              <w:t>6.</w:t>
            </w:r>
          </w:p>
        </w:tc>
        <w:tc>
          <w:tcPr>
            <w:tcW w:w="720" w:type="dxa"/>
          </w:tcPr>
          <w:p w:rsidR="006371DB" w:rsidRDefault="006371DB" w:rsidP="006371DB">
            <w:pPr>
              <w:pStyle w:val="NoSpacing"/>
              <w:jc w:val="center"/>
              <w:rPr>
                <w:sz w:val="24"/>
                <w:szCs w:val="24"/>
              </w:rPr>
            </w:pPr>
            <w:r>
              <w:rPr>
                <w:sz w:val="24"/>
                <w:szCs w:val="24"/>
              </w:rPr>
              <w:t>2-28</w:t>
            </w:r>
          </w:p>
        </w:tc>
        <w:tc>
          <w:tcPr>
            <w:tcW w:w="5400" w:type="dxa"/>
          </w:tcPr>
          <w:p w:rsidR="006371DB" w:rsidRDefault="000B2F67" w:rsidP="006371DB">
            <w:pPr>
              <w:pStyle w:val="NoSpacing"/>
              <w:rPr>
                <w:sz w:val="24"/>
                <w:szCs w:val="24"/>
              </w:rPr>
            </w:pPr>
            <w:r>
              <w:rPr>
                <w:sz w:val="24"/>
                <w:szCs w:val="24"/>
              </w:rPr>
              <w:t>New Testament, Epistles and life of Paul</w:t>
            </w:r>
          </w:p>
        </w:tc>
        <w:tc>
          <w:tcPr>
            <w:tcW w:w="2718" w:type="dxa"/>
          </w:tcPr>
          <w:p w:rsidR="006371DB" w:rsidRDefault="00AC46D8" w:rsidP="000B2F67">
            <w:pPr>
              <w:pStyle w:val="NoSpacing"/>
              <w:rPr>
                <w:sz w:val="24"/>
                <w:szCs w:val="24"/>
              </w:rPr>
            </w:pPr>
            <w:r>
              <w:rPr>
                <w:sz w:val="24"/>
                <w:szCs w:val="24"/>
              </w:rPr>
              <w:t>Map 7</w:t>
            </w:r>
          </w:p>
        </w:tc>
      </w:tr>
      <w:tr w:rsidR="006371DB" w:rsidTr="006371DB">
        <w:tc>
          <w:tcPr>
            <w:tcW w:w="738" w:type="dxa"/>
          </w:tcPr>
          <w:p w:rsidR="006371DB" w:rsidRDefault="006371DB" w:rsidP="006371DB">
            <w:pPr>
              <w:pStyle w:val="NoSpacing"/>
              <w:jc w:val="center"/>
              <w:rPr>
                <w:sz w:val="24"/>
                <w:szCs w:val="24"/>
              </w:rPr>
            </w:pPr>
            <w:r>
              <w:rPr>
                <w:sz w:val="24"/>
                <w:szCs w:val="24"/>
              </w:rPr>
              <w:t>7.</w:t>
            </w:r>
          </w:p>
        </w:tc>
        <w:tc>
          <w:tcPr>
            <w:tcW w:w="720" w:type="dxa"/>
          </w:tcPr>
          <w:p w:rsidR="006371DB" w:rsidRDefault="006371DB" w:rsidP="006371DB">
            <w:pPr>
              <w:pStyle w:val="NoSpacing"/>
              <w:jc w:val="center"/>
              <w:rPr>
                <w:sz w:val="24"/>
                <w:szCs w:val="24"/>
              </w:rPr>
            </w:pPr>
            <w:r>
              <w:rPr>
                <w:sz w:val="24"/>
                <w:szCs w:val="24"/>
              </w:rPr>
              <w:t>3-1</w:t>
            </w:r>
          </w:p>
        </w:tc>
        <w:tc>
          <w:tcPr>
            <w:tcW w:w="5400" w:type="dxa"/>
          </w:tcPr>
          <w:p w:rsidR="006371DB" w:rsidRDefault="000B2F67" w:rsidP="006371DB">
            <w:pPr>
              <w:pStyle w:val="NoSpacing"/>
              <w:rPr>
                <w:sz w:val="24"/>
                <w:szCs w:val="24"/>
              </w:rPr>
            </w:pPr>
            <w:r>
              <w:rPr>
                <w:sz w:val="24"/>
                <w:szCs w:val="24"/>
              </w:rPr>
              <w:t>Eschatology and Church History</w:t>
            </w:r>
          </w:p>
        </w:tc>
        <w:tc>
          <w:tcPr>
            <w:tcW w:w="2718" w:type="dxa"/>
          </w:tcPr>
          <w:p w:rsidR="006371DB" w:rsidRDefault="00AC46D8" w:rsidP="000B2F67">
            <w:pPr>
              <w:pStyle w:val="NoSpacing"/>
              <w:rPr>
                <w:sz w:val="24"/>
                <w:szCs w:val="24"/>
              </w:rPr>
            </w:pPr>
            <w:r>
              <w:rPr>
                <w:sz w:val="24"/>
                <w:szCs w:val="24"/>
              </w:rPr>
              <w:t>Map 8</w:t>
            </w:r>
          </w:p>
        </w:tc>
      </w:tr>
      <w:tr w:rsidR="006371DB" w:rsidTr="006371DB">
        <w:tc>
          <w:tcPr>
            <w:tcW w:w="738" w:type="dxa"/>
          </w:tcPr>
          <w:p w:rsidR="006371DB" w:rsidRDefault="006371DB" w:rsidP="006371DB">
            <w:pPr>
              <w:pStyle w:val="NoSpacing"/>
              <w:jc w:val="center"/>
              <w:rPr>
                <w:sz w:val="24"/>
                <w:szCs w:val="24"/>
              </w:rPr>
            </w:pPr>
            <w:r>
              <w:rPr>
                <w:sz w:val="24"/>
                <w:szCs w:val="24"/>
              </w:rPr>
              <w:t>8.</w:t>
            </w:r>
          </w:p>
        </w:tc>
        <w:tc>
          <w:tcPr>
            <w:tcW w:w="720" w:type="dxa"/>
          </w:tcPr>
          <w:p w:rsidR="006371DB" w:rsidRDefault="006371DB" w:rsidP="006371DB">
            <w:pPr>
              <w:pStyle w:val="NoSpacing"/>
              <w:jc w:val="center"/>
              <w:rPr>
                <w:sz w:val="24"/>
                <w:szCs w:val="24"/>
              </w:rPr>
            </w:pPr>
            <w:r>
              <w:rPr>
                <w:sz w:val="24"/>
                <w:szCs w:val="24"/>
              </w:rPr>
              <w:t>3-2</w:t>
            </w:r>
          </w:p>
        </w:tc>
        <w:tc>
          <w:tcPr>
            <w:tcW w:w="5400" w:type="dxa"/>
          </w:tcPr>
          <w:p w:rsidR="006371DB" w:rsidRDefault="000B2F67" w:rsidP="006371DB">
            <w:pPr>
              <w:pStyle w:val="NoSpacing"/>
              <w:rPr>
                <w:sz w:val="24"/>
                <w:szCs w:val="24"/>
              </w:rPr>
            </w:pPr>
            <w:r>
              <w:rPr>
                <w:sz w:val="24"/>
                <w:szCs w:val="24"/>
              </w:rPr>
              <w:t>Using maps to teach the Bible; Class presentations; Final Examination</w:t>
            </w:r>
          </w:p>
        </w:tc>
        <w:tc>
          <w:tcPr>
            <w:tcW w:w="2718" w:type="dxa"/>
          </w:tcPr>
          <w:p w:rsidR="006371DB" w:rsidRDefault="000B2F67" w:rsidP="000B2F67">
            <w:pPr>
              <w:pStyle w:val="NoSpacing"/>
              <w:rPr>
                <w:sz w:val="24"/>
                <w:szCs w:val="24"/>
              </w:rPr>
            </w:pPr>
            <w:r>
              <w:rPr>
                <w:sz w:val="24"/>
                <w:szCs w:val="24"/>
              </w:rPr>
              <w:t>Maps 9 &amp; 10; Final Examination</w:t>
            </w:r>
          </w:p>
        </w:tc>
      </w:tr>
    </w:tbl>
    <w:p w:rsidR="006371DB" w:rsidRDefault="006371DB" w:rsidP="00D449BF">
      <w:pPr>
        <w:pStyle w:val="NoSpacing"/>
        <w:rPr>
          <w:sz w:val="24"/>
          <w:szCs w:val="24"/>
        </w:rPr>
      </w:pPr>
    </w:p>
    <w:p w:rsidR="00AC46D8" w:rsidRPr="00782679" w:rsidRDefault="00AC46D8" w:rsidP="00D449BF">
      <w:pPr>
        <w:pStyle w:val="NoSpacing"/>
        <w:rPr>
          <w:b/>
          <w:sz w:val="24"/>
          <w:szCs w:val="24"/>
        </w:rPr>
      </w:pPr>
      <w:r w:rsidRPr="00782679">
        <w:rPr>
          <w:b/>
          <w:sz w:val="24"/>
          <w:szCs w:val="24"/>
        </w:rPr>
        <w:t>Instructor:</w:t>
      </w:r>
    </w:p>
    <w:p w:rsidR="00AC46D8" w:rsidRDefault="00AC46D8" w:rsidP="00D449BF">
      <w:pPr>
        <w:pStyle w:val="NoSpacing"/>
        <w:rPr>
          <w:sz w:val="24"/>
          <w:szCs w:val="24"/>
        </w:rPr>
      </w:pPr>
      <w:r>
        <w:rPr>
          <w:sz w:val="24"/>
          <w:szCs w:val="24"/>
        </w:rPr>
        <w:t>Kevin Brown</w:t>
      </w:r>
      <w:r w:rsidR="009A6D3E">
        <w:rPr>
          <w:sz w:val="24"/>
          <w:szCs w:val="24"/>
        </w:rPr>
        <w:t>, TEACH Inc.</w:t>
      </w:r>
    </w:p>
    <w:p w:rsidR="008850F6" w:rsidRDefault="008850F6" w:rsidP="00D449BF">
      <w:pPr>
        <w:pStyle w:val="NoSpacing"/>
        <w:rPr>
          <w:sz w:val="24"/>
          <w:szCs w:val="24"/>
        </w:rPr>
      </w:pPr>
    </w:p>
    <w:p w:rsidR="008850F6" w:rsidRPr="00782679" w:rsidRDefault="008850F6" w:rsidP="008850F6">
      <w:pPr>
        <w:rPr>
          <w:b/>
          <w:kern w:val="36"/>
        </w:rPr>
      </w:pPr>
      <w:r w:rsidRPr="00782679">
        <w:rPr>
          <w:b/>
          <w:kern w:val="36"/>
        </w:rPr>
        <w:t>Online Resources:</w:t>
      </w:r>
    </w:p>
    <w:p w:rsidR="008850F6" w:rsidRDefault="00A251D3" w:rsidP="008850F6">
      <w:hyperlink r:id="rId6" w:history="1">
        <w:r w:rsidR="008850F6" w:rsidRPr="00324A6E">
          <w:rPr>
            <w:rStyle w:val="Hyperlink"/>
            <w:kern w:val="36"/>
          </w:rPr>
          <w:t>www.openbible.info</w:t>
        </w:r>
      </w:hyperlink>
      <w:r w:rsidR="008850F6">
        <w:rPr>
          <w:kern w:val="36"/>
        </w:rPr>
        <w:t xml:space="preserve">  </w:t>
      </w:r>
      <w:r w:rsidR="008850F6" w:rsidRPr="008850F6">
        <w:t>Click on Bible Geocoding for the location of every identifiable place mentioned in the Bible linked to Google Earth.</w:t>
      </w:r>
    </w:p>
    <w:p w:rsidR="008850F6" w:rsidRDefault="00A251D3" w:rsidP="008850F6">
      <w:hyperlink r:id="rId7" w:history="1">
        <w:r w:rsidR="008850F6" w:rsidRPr="00324A6E">
          <w:rPr>
            <w:rStyle w:val="Hyperlink"/>
          </w:rPr>
          <w:t>www.ntimages.net</w:t>
        </w:r>
      </w:hyperlink>
      <w:r w:rsidR="008850F6">
        <w:t xml:space="preserve"> </w:t>
      </w:r>
      <w:r w:rsidR="008850F6" w:rsidRPr="008850F6">
        <w:t>This site features maps, photos of archaeological sites and photos of museum holdings from the Mediterranean basin related to the study of the New Testament.</w:t>
      </w:r>
    </w:p>
    <w:p w:rsidR="008850F6" w:rsidRDefault="00A251D3" w:rsidP="008850F6">
      <w:hyperlink r:id="rId8" w:history="1">
        <w:proofErr w:type="gramStart"/>
        <w:r w:rsidR="008850F6" w:rsidRPr="00324A6E">
          <w:rPr>
            <w:rStyle w:val="Hyperlink"/>
          </w:rPr>
          <w:t>www.bible.ca</w:t>
        </w:r>
      </w:hyperlink>
      <w:r w:rsidR="008850F6">
        <w:t xml:space="preserve"> High resolution reproducible maps.</w:t>
      </w:r>
      <w:proofErr w:type="gramEnd"/>
    </w:p>
    <w:p w:rsidR="008850F6" w:rsidRDefault="00A251D3" w:rsidP="008850F6">
      <w:hyperlink r:id="rId9" w:history="1">
        <w:r w:rsidR="008850F6" w:rsidRPr="00324A6E">
          <w:rPr>
            <w:rStyle w:val="Hyperlink"/>
          </w:rPr>
          <w:t>www.searchingthescriptures.net</w:t>
        </w:r>
      </w:hyperlink>
      <w:r w:rsidR="008850F6">
        <w:t xml:space="preserve"> </w:t>
      </w:r>
      <w:r w:rsidR="007E6AC9">
        <w:t>Over 130 color maps supporting Bible books and stories.</w:t>
      </w:r>
    </w:p>
    <w:p w:rsidR="007E6AC9" w:rsidRPr="008850F6" w:rsidRDefault="007E6AC9" w:rsidP="008850F6">
      <w:r>
        <w:t>Some of the online Vietnamese Bibles and Biblical sites also have maps available.</w:t>
      </w:r>
    </w:p>
    <w:p w:rsidR="008850F6" w:rsidRPr="00D449BF" w:rsidRDefault="008850F6" w:rsidP="00D449BF">
      <w:pPr>
        <w:pStyle w:val="NoSpacing"/>
        <w:rPr>
          <w:sz w:val="24"/>
          <w:szCs w:val="24"/>
        </w:rPr>
      </w:pPr>
    </w:p>
    <w:sectPr w:rsidR="008850F6" w:rsidRPr="00D449BF" w:rsidSect="002D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77BB"/>
    <w:multiLevelType w:val="hybridMultilevel"/>
    <w:tmpl w:val="13CE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910BD"/>
    <w:multiLevelType w:val="hybridMultilevel"/>
    <w:tmpl w:val="C53AC40E"/>
    <w:lvl w:ilvl="0" w:tplc="0EBC853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87583"/>
    <w:multiLevelType w:val="hybridMultilevel"/>
    <w:tmpl w:val="CDF4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BF"/>
    <w:rsid w:val="000B2F67"/>
    <w:rsid w:val="00207751"/>
    <w:rsid w:val="002723E5"/>
    <w:rsid w:val="002D7D6C"/>
    <w:rsid w:val="00342103"/>
    <w:rsid w:val="00410A13"/>
    <w:rsid w:val="00470D73"/>
    <w:rsid w:val="004A0586"/>
    <w:rsid w:val="005223C6"/>
    <w:rsid w:val="00560D7C"/>
    <w:rsid w:val="005C36C5"/>
    <w:rsid w:val="0060076E"/>
    <w:rsid w:val="006371DB"/>
    <w:rsid w:val="006D1D90"/>
    <w:rsid w:val="00782679"/>
    <w:rsid w:val="007B5462"/>
    <w:rsid w:val="007E6AC9"/>
    <w:rsid w:val="00823AF1"/>
    <w:rsid w:val="008850F6"/>
    <w:rsid w:val="00967DAC"/>
    <w:rsid w:val="009A6D3E"/>
    <w:rsid w:val="009D3C9B"/>
    <w:rsid w:val="00A0185B"/>
    <w:rsid w:val="00A251D3"/>
    <w:rsid w:val="00AC46D8"/>
    <w:rsid w:val="00B479C5"/>
    <w:rsid w:val="00C309DF"/>
    <w:rsid w:val="00C778A3"/>
    <w:rsid w:val="00CB73A8"/>
    <w:rsid w:val="00CC28D1"/>
    <w:rsid w:val="00D449BF"/>
    <w:rsid w:val="00D46C39"/>
    <w:rsid w:val="00DA7DE5"/>
    <w:rsid w:val="00DC17D9"/>
    <w:rsid w:val="00F10ACE"/>
    <w:rsid w:val="00F12663"/>
    <w:rsid w:val="00F4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0F6"/>
    <w:pPr>
      <w:spacing w:after="60" w:line="240" w:lineRule="auto"/>
      <w:outlineLvl w:val="0"/>
    </w:pPr>
    <w:rPr>
      <w:rFonts w:ascii="Constantia" w:eastAsia="Times New Roman" w:hAnsi="Constantia" w:cs="Times New Roman"/>
      <w:color w:val="625539"/>
      <w:kern w:val="36"/>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9BF"/>
    <w:pPr>
      <w:spacing w:after="0" w:line="240" w:lineRule="auto"/>
    </w:pPr>
  </w:style>
  <w:style w:type="paragraph" w:styleId="ListParagraph">
    <w:name w:val="List Paragraph"/>
    <w:basedOn w:val="Normal"/>
    <w:uiPriority w:val="34"/>
    <w:qFormat/>
    <w:rsid w:val="0060076E"/>
    <w:pPr>
      <w:ind w:left="720"/>
      <w:contextualSpacing/>
    </w:pPr>
  </w:style>
  <w:style w:type="table" w:styleId="TableGrid">
    <w:name w:val="Table Grid"/>
    <w:basedOn w:val="TableNormal"/>
    <w:uiPriority w:val="59"/>
    <w:rsid w:val="0027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50F6"/>
    <w:rPr>
      <w:rFonts w:ascii="Constantia" w:eastAsia="Times New Roman" w:hAnsi="Constantia" w:cs="Times New Roman"/>
      <w:color w:val="625539"/>
      <w:kern w:val="36"/>
      <w:sz w:val="96"/>
      <w:szCs w:val="96"/>
    </w:rPr>
  </w:style>
  <w:style w:type="paragraph" w:customStyle="1" w:styleId="intro">
    <w:name w:val="intro"/>
    <w:basedOn w:val="Normal"/>
    <w:rsid w:val="008850F6"/>
    <w:pPr>
      <w:spacing w:before="100" w:beforeAutospacing="1" w:after="100" w:afterAutospacing="1" w:line="240" w:lineRule="auto"/>
    </w:pPr>
    <w:rPr>
      <w:rFonts w:ascii="Constantia" w:eastAsia="Times New Roman" w:hAnsi="Constantia" w:cs="Times New Roman"/>
      <w:color w:val="444444"/>
      <w:sz w:val="30"/>
      <w:szCs w:val="30"/>
    </w:rPr>
  </w:style>
  <w:style w:type="character" w:styleId="Hyperlink">
    <w:name w:val="Hyperlink"/>
    <w:basedOn w:val="DefaultParagraphFont"/>
    <w:uiPriority w:val="99"/>
    <w:unhideWhenUsed/>
    <w:rsid w:val="00885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0F6"/>
    <w:pPr>
      <w:spacing w:after="60" w:line="240" w:lineRule="auto"/>
      <w:outlineLvl w:val="0"/>
    </w:pPr>
    <w:rPr>
      <w:rFonts w:ascii="Constantia" w:eastAsia="Times New Roman" w:hAnsi="Constantia" w:cs="Times New Roman"/>
      <w:color w:val="625539"/>
      <w:kern w:val="36"/>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9BF"/>
    <w:pPr>
      <w:spacing w:after="0" w:line="240" w:lineRule="auto"/>
    </w:pPr>
  </w:style>
  <w:style w:type="paragraph" w:styleId="ListParagraph">
    <w:name w:val="List Paragraph"/>
    <w:basedOn w:val="Normal"/>
    <w:uiPriority w:val="34"/>
    <w:qFormat/>
    <w:rsid w:val="0060076E"/>
    <w:pPr>
      <w:ind w:left="720"/>
      <w:contextualSpacing/>
    </w:pPr>
  </w:style>
  <w:style w:type="table" w:styleId="TableGrid">
    <w:name w:val="Table Grid"/>
    <w:basedOn w:val="TableNormal"/>
    <w:uiPriority w:val="59"/>
    <w:rsid w:val="00272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50F6"/>
    <w:rPr>
      <w:rFonts w:ascii="Constantia" w:eastAsia="Times New Roman" w:hAnsi="Constantia" w:cs="Times New Roman"/>
      <w:color w:val="625539"/>
      <w:kern w:val="36"/>
      <w:sz w:val="96"/>
      <w:szCs w:val="96"/>
    </w:rPr>
  </w:style>
  <w:style w:type="paragraph" w:customStyle="1" w:styleId="intro">
    <w:name w:val="intro"/>
    <w:basedOn w:val="Normal"/>
    <w:rsid w:val="008850F6"/>
    <w:pPr>
      <w:spacing w:before="100" w:beforeAutospacing="1" w:after="100" w:afterAutospacing="1" w:line="240" w:lineRule="auto"/>
    </w:pPr>
    <w:rPr>
      <w:rFonts w:ascii="Constantia" w:eastAsia="Times New Roman" w:hAnsi="Constantia" w:cs="Times New Roman"/>
      <w:color w:val="444444"/>
      <w:sz w:val="30"/>
      <w:szCs w:val="30"/>
    </w:rPr>
  </w:style>
  <w:style w:type="character" w:styleId="Hyperlink">
    <w:name w:val="Hyperlink"/>
    <w:basedOn w:val="DefaultParagraphFont"/>
    <w:uiPriority w:val="99"/>
    <w:unhideWhenUsed/>
    <w:rsid w:val="00885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10862">
      <w:bodyDiv w:val="1"/>
      <w:marLeft w:val="0"/>
      <w:marRight w:val="0"/>
      <w:marTop w:val="0"/>
      <w:marBottom w:val="0"/>
      <w:divBdr>
        <w:top w:val="none" w:sz="0" w:space="0" w:color="auto"/>
        <w:left w:val="none" w:sz="0" w:space="0" w:color="auto"/>
        <w:bottom w:val="none" w:sz="0" w:space="0" w:color="auto"/>
        <w:right w:val="none" w:sz="0" w:space="0" w:color="auto"/>
      </w:divBdr>
      <w:divsChild>
        <w:div w:id="866143871">
          <w:marLeft w:val="2250"/>
          <w:marRight w:val="45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ca" TargetMode="External"/><Relationship Id="rId3" Type="http://schemas.microsoft.com/office/2007/relationships/stylesWithEffects" Target="stylesWithEffects.xml"/><Relationship Id="rId7" Type="http://schemas.openxmlformats.org/officeDocument/2006/relationships/hyperlink" Target="http://www.ntimag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bible.inf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rchingthescriptu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Kevin Brown</cp:lastModifiedBy>
  <cp:revision>2</cp:revision>
  <dcterms:created xsi:type="dcterms:W3CDTF">2012-09-17T08:25:00Z</dcterms:created>
  <dcterms:modified xsi:type="dcterms:W3CDTF">2012-09-17T08:25:00Z</dcterms:modified>
</cp:coreProperties>
</file>