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384335" w14:textId="40107D55" w:rsidR="003F4D4B" w:rsidRPr="008B1F91" w:rsidRDefault="001D3072" w:rsidP="00493EEA">
      <w:pPr>
        <w:widowControl w:val="0"/>
        <w:tabs>
          <w:tab w:val="left" w:pos="7513"/>
        </w:tabs>
        <w:ind w:right="-10"/>
        <w:rPr>
          <w:rFonts w:cs="Arial"/>
        </w:rPr>
      </w:pPr>
      <w:r w:rsidRPr="008B1F91">
        <w:rPr>
          <w:rFonts w:cs="Arial"/>
        </w:rPr>
        <w:t>C</w:t>
      </w:r>
      <w:r w:rsidR="003F4D4B" w:rsidRPr="008B1F91">
        <w:rPr>
          <w:rFonts w:cs="Arial"/>
        </w:rPr>
        <w:t>rossroads International Church</w:t>
      </w:r>
      <w:r w:rsidR="003F4D4B">
        <w:rPr>
          <w:rFonts w:cs="Arial"/>
        </w:rPr>
        <w:t xml:space="preserve"> Singapore</w:t>
      </w:r>
      <w:r w:rsidR="003F4D4B" w:rsidRPr="008B1F91">
        <w:rPr>
          <w:rFonts w:cs="Arial"/>
        </w:rPr>
        <w:tab/>
        <w:t>Dr. Rick Griffith</w:t>
      </w:r>
    </w:p>
    <w:p w14:paraId="617713B4" w14:textId="314A8AEC" w:rsidR="003F4D4B" w:rsidRPr="00FD7B79" w:rsidRDefault="00493EEA" w:rsidP="00493EEA">
      <w:pPr>
        <w:widowControl w:val="0"/>
        <w:tabs>
          <w:tab w:val="left" w:pos="7513"/>
        </w:tabs>
        <w:ind w:right="-10"/>
        <w:rPr>
          <w:rFonts w:cs="Arial"/>
        </w:rPr>
      </w:pPr>
      <w:r>
        <w:rPr>
          <w:rFonts w:cs="Arial"/>
        </w:rPr>
        <w:t xml:space="preserve">28 July </w:t>
      </w:r>
      <w:r w:rsidR="003F4D4B" w:rsidRPr="00FD7B79">
        <w:rPr>
          <w:rFonts w:cs="Arial"/>
        </w:rPr>
        <w:t>201</w:t>
      </w:r>
      <w:r w:rsidR="00722AE1">
        <w:rPr>
          <w:rFonts w:cs="Arial"/>
        </w:rPr>
        <w:t>8</w:t>
      </w:r>
      <w:r w:rsidR="003F4D4B" w:rsidRPr="00FD7B79">
        <w:rPr>
          <w:rFonts w:cs="Arial"/>
        </w:rPr>
        <w:tab/>
        <w:t>Message</w:t>
      </w:r>
      <w:r w:rsidR="003F4D4B">
        <w:rPr>
          <w:rFonts w:cs="Arial"/>
        </w:rPr>
        <w:t xml:space="preserve"> </w:t>
      </w:r>
      <w:r>
        <w:rPr>
          <w:rFonts w:cs="Arial"/>
        </w:rPr>
        <w:t>20</w:t>
      </w:r>
      <w:r w:rsidR="003F4D4B">
        <w:rPr>
          <w:rFonts w:cs="Arial"/>
        </w:rPr>
        <w:t xml:space="preserve"> of 66</w:t>
      </w:r>
    </w:p>
    <w:p w14:paraId="7D7D519B" w14:textId="303BDD39" w:rsidR="008B6D00" w:rsidRPr="00FD7B79" w:rsidRDefault="003F4D4B" w:rsidP="00493EEA">
      <w:pPr>
        <w:widowControl w:val="0"/>
        <w:tabs>
          <w:tab w:val="left" w:pos="7513"/>
        </w:tabs>
        <w:ind w:right="-10"/>
        <w:rPr>
          <w:rFonts w:cs="Arial"/>
        </w:rPr>
      </w:pPr>
      <w:r w:rsidRPr="00FD7B79">
        <w:rPr>
          <w:rFonts w:cs="Arial"/>
        </w:rPr>
        <w:t>NLT</w:t>
      </w:r>
      <w:r>
        <w:rPr>
          <w:rFonts w:cs="Arial"/>
        </w:rPr>
        <w:tab/>
        <w:t>6</w:t>
      </w:r>
      <w:r w:rsidRPr="00FD7B79">
        <w:rPr>
          <w:rFonts w:cs="Arial"/>
        </w:rPr>
        <w:t>0 Minutes</w:t>
      </w:r>
    </w:p>
    <w:p w14:paraId="4BB0AD0E" w14:textId="53A5015E" w:rsidR="008B6D00" w:rsidRPr="00FD7B79" w:rsidRDefault="00EF64E7" w:rsidP="00DA3A1D">
      <w:pPr>
        <w:pStyle w:val="Header"/>
        <w:widowControl w:val="0"/>
        <w:tabs>
          <w:tab w:val="clear" w:pos="4800"/>
          <w:tab w:val="center" w:pos="4950"/>
        </w:tabs>
        <w:ind w:right="-10"/>
        <w:rPr>
          <w:rFonts w:cs="Arial"/>
          <w:b/>
          <w:sz w:val="32"/>
        </w:rPr>
      </w:pPr>
      <w:r w:rsidRPr="008B1F91">
        <w:rPr>
          <w:rFonts w:cs="Arial"/>
          <w:noProof/>
          <w:lang w:eastAsia="en-US"/>
        </w:rPr>
        <mc:AlternateContent>
          <mc:Choice Requires="wps">
            <w:drawing>
              <wp:anchor distT="0" distB="0" distL="114300" distR="114300" simplePos="0" relativeHeight="251662848" behindDoc="0" locked="0" layoutInCell="1" allowOverlap="1" wp14:anchorId="0D2E9FB8" wp14:editId="6E4E345C">
                <wp:simplePos x="0" y="0"/>
                <wp:positionH relativeFrom="column">
                  <wp:posOffset>-405765</wp:posOffset>
                </wp:positionH>
                <wp:positionV relativeFrom="paragraph">
                  <wp:posOffset>90170</wp:posOffset>
                </wp:positionV>
                <wp:extent cx="685800" cy="337820"/>
                <wp:effectExtent l="0" t="0" r="254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00D749" w14:textId="77777777" w:rsidR="00D938DB" w:rsidRPr="001269F9" w:rsidRDefault="00D938DB"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31.9pt;margin-top:7.1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" filled="f">
                <v:textbox inset="0,0,0,0">
                  <w:txbxContent>
                    <w:p w14:paraId="7300D749" w14:textId="77777777" w:rsidR="00D938DB" w:rsidRPr="001269F9" w:rsidRDefault="00D938DB" w:rsidP="00D347DB">
                      <w:pPr>
                        <w:jc w:val="center"/>
                        <w:rPr>
                          <w:sz w:val="20"/>
                        </w:rPr>
                      </w:pPr>
                      <w:r w:rsidRPr="001269F9">
                        <w:rPr>
                          <w:sz w:val="20"/>
                        </w:rPr>
                        <w:t>Title</w:t>
                      </w:r>
                    </w:p>
                  </w:txbxContent>
                </v:textbox>
              </v:shape>
            </w:pict>
          </mc:Fallback>
        </mc:AlternateContent>
      </w:r>
      <w:r w:rsidR="00680CF5">
        <w:rPr>
          <w:rFonts w:cs="Arial"/>
          <w:b/>
          <w:sz w:val="32"/>
        </w:rPr>
        <w:t>Be Wise</w:t>
      </w:r>
    </w:p>
    <w:p w14:paraId="53EBD4C4" w14:textId="52BEE349" w:rsidR="008B6D00" w:rsidRPr="00FD7B79" w:rsidRDefault="00FA7888" w:rsidP="00DA3A1D">
      <w:pPr>
        <w:pStyle w:val="Header"/>
        <w:widowControl w:val="0"/>
        <w:tabs>
          <w:tab w:val="clear" w:pos="4800"/>
          <w:tab w:val="center" w:pos="4950"/>
        </w:tabs>
        <w:ind w:right="-10"/>
        <w:rPr>
          <w:rFonts w:cs="Arial"/>
          <w:b/>
          <w:i/>
        </w:rPr>
      </w:pPr>
      <w:r>
        <w:rPr>
          <w:rFonts w:cs="Arial"/>
          <w:b/>
          <w:i/>
        </w:rPr>
        <w:t xml:space="preserve">Book of </w:t>
      </w:r>
      <w:r w:rsidR="00680CF5">
        <w:rPr>
          <w:rFonts w:cs="Arial"/>
          <w:b/>
          <w:i/>
        </w:rPr>
        <w:t>Proverbs</w:t>
      </w:r>
    </w:p>
    <w:p w14:paraId="194E4583" w14:textId="3837EBB9" w:rsidR="008B6D00" w:rsidRPr="00FD7B79" w:rsidRDefault="008B6D00" w:rsidP="00DA3A1D">
      <w:pPr>
        <w:widowControl w:val="0"/>
        <w:tabs>
          <w:tab w:val="left" w:pos="7960"/>
        </w:tabs>
        <w:ind w:left="1660" w:right="-10" w:hanging="1660"/>
        <w:rPr>
          <w:rFonts w:cs="Arial"/>
        </w:rPr>
      </w:pPr>
    </w:p>
    <w:p w14:paraId="6ACD720D" w14:textId="61B74D24" w:rsidR="008B6D00" w:rsidRPr="00FD7B79" w:rsidRDefault="008B6D00" w:rsidP="00DA3A1D">
      <w:pPr>
        <w:widowControl w:val="0"/>
        <w:tabs>
          <w:tab w:val="left" w:pos="7960"/>
        </w:tabs>
        <w:ind w:left="1660" w:right="-10" w:hanging="1660"/>
        <w:rPr>
          <w:rFonts w:cs="Arial"/>
        </w:rPr>
      </w:pPr>
      <w:r w:rsidRPr="00FD7B79">
        <w:rPr>
          <w:rFonts w:cs="Arial"/>
          <w:b/>
        </w:rPr>
        <w:t>Topic:</w:t>
      </w:r>
      <w:r w:rsidRPr="00FD7B79">
        <w:rPr>
          <w:rFonts w:cs="Arial"/>
        </w:rPr>
        <w:tab/>
      </w:r>
      <w:r w:rsidR="00CD696B">
        <w:rPr>
          <w:rFonts w:cs="Arial"/>
        </w:rPr>
        <w:t>Wisdom</w:t>
      </w:r>
    </w:p>
    <w:p w14:paraId="669D5727" w14:textId="3C2AB0E7" w:rsidR="008B6D00" w:rsidRPr="00FD7B79" w:rsidRDefault="008B6D00" w:rsidP="00DA3A1D">
      <w:pPr>
        <w:widowControl w:val="0"/>
        <w:tabs>
          <w:tab w:val="left" w:pos="7960"/>
        </w:tabs>
        <w:ind w:left="1660" w:right="-10" w:hanging="1660"/>
        <w:rPr>
          <w:rFonts w:cs="Arial"/>
        </w:rPr>
      </w:pPr>
      <w:r w:rsidRPr="00FD7B79">
        <w:rPr>
          <w:rFonts w:cs="Arial"/>
          <w:b/>
        </w:rPr>
        <w:t>Subject:</w:t>
      </w:r>
      <w:r w:rsidRPr="00FD7B79">
        <w:rPr>
          <w:rFonts w:cs="Arial"/>
        </w:rPr>
        <w:tab/>
      </w:r>
      <w:r w:rsidR="00CD696B">
        <w:rPr>
          <w:rFonts w:cs="Arial"/>
        </w:rPr>
        <w:t>How can you be wise?</w:t>
      </w:r>
    </w:p>
    <w:p w14:paraId="3D256BE1" w14:textId="35786E92" w:rsidR="008B6D00" w:rsidRPr="00FD7B79" w:rsidRDefault="008B6D00" w:rsidP="00DA3A1D">
      <w:pPr>
        <w:widowControl w:val="0"/>
        <w:tabs>
          <w:tab w:val="left" w:pos="7960"/>
        </w:tabs>
        <w:ind w:left="1660" w:right="-10" w:hanging="1660"/>
        <w:rPr>
          <w:rFonts w:cs="Arial"/>
        </w:rPr>
      </w:pPr>
      <w:r w:rsidRPr="00FD7B79">
        <w:rPr>
          <w:rFonts w:cs="Arial"/>
          <w:b/>
        </w:rPr>
        <w:t>Complement:</w:t>
      </w:r>
      <w:r w:rsidRPr="00FD7B79">
        <w:rPr>
          <w:rFonts w:cs="Arial"/>
        </w:rPr>
        <w:tab/>
      </w:r>
    </w:p>
    <w:p w14:paraId="5FA8621D" w14:textId="0BA7CA02" w:rsidR="008B6D00" w:rsidRPr="00FD7B79" w:rsidRDefault="008B6D00" w:rsidP="00DA3A1D">
      <w:pPr>
        <w:widowControl w:val="0"/>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t>
      </w:r>
      <w:r w:rsidR="00CD696B" w:rsidRPr="00FD7B79">
        <w:rPr>
          <w:rFonts w:cs="Arial"/>
        </w:rPr>
        <w:t>will</w:t>
      </w:r>
      <w:r w:rsidR="00CD696B">
        <w:rPr>
          <w:rFonts w:cs="Arial"/>
        </w:rPr>
        <w:t xml:space="preserve"> pursue wisdom above all else.</w:t>
      </w:r>
    </w:p>
    <w:p w14:paraId="59C8E865" w14:textId="144F52F6" w:rsidR="0007653D" w:rsidRPr="00FD7B79" w:rsidRDefault="00F00819" w:rsidP="00DA3A1D">
      <w:pPr>
        <w:widowControl w:val="0"/>
        <w:tabs>
          <w:tab w:val="left" w:pos="7960"/>
        </w:tabs>
        <w:ind w:left="1660" w:right="-10" w:hanging="1660"/>
        <w:rPr>
          <w:rFonts w:cs="Arial"/>
        </w:rPr>
      </w:pPr>
      <w:r>
        <w:rPr>
          <w:rFonts w:cs="Arial"/>
          <w:b/>
        </w:rPr>
        <w:t>Attribute</w:t>
      </w:r>
      <w:r w:rsidR="0007653D" w:rsidRPr="00FD7B79">
        <w:rPr>
          <w:rFonts w:cs="Arial"/>
          <w:b/>
        </w:rPr>
        <w:t>:</w:t>
      </w:r>
      <w:r w:rsidR="0007653D" w:rsidRPr="00FD7B79">
        <w:rPr>
          <w:rFonts w:cs="Arial"/>
        </w:rPr>
        <w:tab/>
      </w:r>
      <w:r w:rsidR="00B749CA">
        <w:rPr>
          <w:rFonts w:cs="Arial"/>
        </w:rPr>
        <w:t>We worship our wise God</w:t>
      </w:r>
    </w:p>
    <w:p w14:paraId="0B88602F" w14:textId="2E1ACB05" w:rsidR="0007653D" w:rsidRPr="00FD7B79" w:rsidRDefault="0007653D" w:rsidP="00DA3A1D">
      <w:pPr>
        <w:widowControl w:val="0"/>
        <w:tabs>
          <w:tab w:val="left" w:pos="7960"/>
        </w:tabs>
        <w:ind w:left="1660" w:right="-10" w:hanging="1660"/>
        <w:rPr>
          <w:rFonts w:cs="Arial"/>
        </w:rPr>
      </w:pPr>
      <w:r w:rsidRPr="00FD7B79">
        <w:rPr>
          <w:rFonts w:cs="Arial"/>
          <w:b/>
        </w:rPr>
        <w:t>Reading:</w:t>
      </w:r>
      <w:r w:rsidRPr="00FD7B79">
        <w:rPr>
          <w:rFonts w:cs="Arial"/>
        </w:rPr>
        <w:tab/>
      </w:r>
      <w:r w:rsidR="0039352D">
        <w:rPr>
          <w:rFonts w:cs="Arial"/>
        </w:rPr>
        <w:t>Proverbs</w:t>
      </w:r>
      <w:r w:rsidR="00426BFF">
        <w:rPr>
          <w:rFonts w:cs="Arial"/>
        </w:rPr>
        <w:t xml:space="preserve"> 1:1-7</w:t>
      </w:r>
    </w:p>
    <w:p w14:paraId="09DE975C" w14:textId="215C9CDD" w:rsidR="0007653D" w:rsidRPr="00FD7B79" w:rsidRDefault="0007653D" w:rsidP="00DA3A1D">
      <w:pPr>
        <w:widowControl w:val="0"/>
        <w:tabs>
          <w:tab w:val="left" w:pos="7960"/>
        </w:tabs>
        <w:ind w:left="1660" w:right="-10" w:hanging="1660"/>
        <w:rPr>
          <w:rFonts w:cs="Arial"/>
        </w:rPr>
      </w:pPr>
      <w:r w:rsidRPr="00FD7B79">
        <w:rPr>
          <w:rFonts w:cs="Arial"/>
          <w:b/>
        </w:rPr>
        <w:t>Song:</w:t>
      </w:r>
      <w:r w:rsidRPr="00FD7B79">
        <w:rPr>
          <w:rFonts w:cs="Arial"/>
        </w:rPr>
        <w:tab/>
      </w:r>
      <w:r w:rsidR="007E4AC4">
        <w:rPr>
          <w:rFonts w:cs="Arial"/>
        </w:rPr>
        <w:t>The Perfect Wisdom of Our God (Getty), Wisdom Song (Laura Woodley Osman)</w:t>
      </w:r>
    </w:p>
    <w:p w14:paraId="5DB359FC" w14:textId="610FB572" w:rsidR="000257C0" w:rsidRPr="00FD7B79" w:rsidRDefault="000257C0" w:rsidP="000257C0">
      <w:pPr>
        <w:pStyle w:val="Heading1"/>
        <w:ind w:right="-10"/>
        <w:rPr>
          <w:rFonts w:cs="Arial"/>
        </w:rPr>
      </w:pPr>
      <w:r w:rsidRPr="00FD7B79">
        <w:rPr>
          <w:rFonts w:cs="Arial"/>
        </w:rPr>
        <w:t>Introduction</w:t>
      </w:r>
    </w:p>
    <w:p w14:paraId="448FF9BB" w14:textId="33409282" w:rsidR="000257C0" w:rsidRDefault="00EF64E7" w:rsidP="000257C0">
      <w:pPr>
        <w:pStyle w:val="Heading3"/>
        <w:ind w:right="-10"/>
        <w:rPr>
          <w:rFonts w:cs="Arial"/>
        </w:rPr>
      </w:pPr>
      <w:r w:rsidRPr="008B1F91">
        <w:rPr>
          <w:rFonts w:cs="Arial"/>
          <w:noProof/>
          <w:lang w:eastAsia="en-US"/>
        </w:rPr>
        <mc:AlternateContent>
          <mc:Choice Requires="wps">
            <w:drawing>
              <wp:anchor distT="0" distB="0" distL="114300" distR="114300" simplePos="0" relativeHeight="251674112" behindDoc="0" locked="0" layoutInCell="1" allowOverlap="1" wp14:anchorId="5E5AA2E9" wp14:editId="493B9DD0">
                <wp:simplePos x="0" y="0"/>
                <wp:positionH relativeFrom="column">
                  <wp:posOffset>-405765</wp:posOffset>
                </wp:positionH>
                <wp:positionV relativeFrom="paragraph">
                  <wp:posOffset>145415</wp:posOffset>
                </wp:positionV>
                <wp:extent cx="685800" cy="337820"/>
                <wp:effectExtent l="0" t="0" r="25400" b="177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E17EFF" w14:textId="15FEE2AC" w:rsidR="00D938DB" w:rsidRPr="001269F9" w:rsidRDefault="00D938DB" w:rsidP="00EF64E7">
                            <w:pPr>
                              <w:jc w:val="center"/>
                              <w:rPr>
                                <w:sz w:val="20"/>
                              </w:rPr>
                            </w:pPr>
                            <w:r>
                              <w:rPr>
                                <w:sz w:val="20"/>
                              </w:rPr>
                              <w:t>Passion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31.9pt;margin-top:11.45pt;width:54pt;height:26.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" filled="f">
                <v:textbox inset="0,0,0,0">
                  <w:txbxContent>
                    <w:p w14:paraId="60E17EFF" w14:textId="15FEE2AC" w:rsidR="00D938DB" w:rsidRPr="001269F9" w:rsidRDefault="00D938DB" w:rsidP="00EF64E7">
                      <w:pPr>
                        <w:jc w:val="center"/>
                        <w:rPr>
                          <w:sz w:val="20"/>
                        </w:rPr>
                      </w:pPr>
                      <w:r>
                        <w:rPr>
                          <w:sz w:val="20"/>
                        </w:rPr>
                        <w:t>Passion</w:t>
                      </w:r>
                    </w:p>
                  </w:txbxContent>
                </v:textbox>
              </v:shape>
            </w:pict>
          </mc:Fallback>
        </mc:AlternateContent>
      </w:r>
      <w:r w:rsidR="000257C0" w:rsidRPr="00FD7B79">
        <w:rPr>
          <w:rFonts w:cs="Arial"/>
          <w:u w:val="single"/>
        </w:rPr>
        <w:t>Interest</w:t>
      </w:r>
      <w:r w:rsidR="000257C0" w:rsidRPr="00FD7B79">
        <w:rPr>
          <w:rFonts w:cs="Arial"/>
        </w:rPr>
        <w:t xml:space="preserve">: </w:t>
      </w:r>
      <w:r w:rsidR="000257C0">
        <w:rPr>
          <w:rFonts w:cs="Arial"/>
        </w:rPr>
        <w:t xml:space="preserve">People are </w:t>
      </w:r>
      <w:r w:rsidR="000257C0" w:rsidRPr="00AF2BC2">
        <w:rPr>
          <w:rFonts w:cs="Arial"/>
          <w:i/>
        </w:rPr>
        <w:t>passionate</w:t>
      </w:r>
      <w:r w:rsidR="000257C0">
        <w:rPr>
          <w:rFonts w:cs="Arial"/>
        </w:rPr>
        <w:t xml:space="preserve"> about many things.</w:t>
      </w:r>
    </w:p>
    <w:p w14:paraId="179D5E5E" w14:textId="78DB04EE" w:rsidR="00486846" w:rsidRDefault="00486846" w:rsidP="00486846">
      <w:pPr>
        <w:pStyle w:val="Heading4"/>
        <w:rPr>
          <w:rFonts w:cs="Arial"/>
        </w:rPr>
      </w:pPr>
      <w:r>
        <w:rPr>
          <w:rFonts w:cs="Arial"/>
        </w:rPr>
        <w:t>Money—so Singapore has the highest percentage of millionaires worldwide (16.5%)</w:t>
      </w:r>
    </w:p>
    <w:p w14:paraId="00766D93" w14:textId="2A3A5E05" w:rsidR="00C256C6" w:rsidRPr="00FD7B79" w:rsidRDefault="00C256C6" w:rsidP="00486846">
      <w:pPr>
        <w:pStyle w:val="Heading4"/>
        <w:rPr>
          <w:rFonts w:cs="Arial"/>
        </w:rPr>
      </w:pPr>
      <w:r>
        <w:rPr>
          <w:rFonts w:cs="Arial"/>
        </w:rPr>
        <w:t>Education—few feel you could be overeducated</w:t>
      </w:r>
    </w:p>
    <w:p w14:paraId="67E33A00" w14:textId="276AF26C" w:rsidR="00486846" w:rsidRDefault="00486846" w:rsidP="00486846">
      <w:pPr>
        <w:pStyle w:val="Heading4"/>
        <w:rPr>
          <w:rFonts w:cs="Arial"/>
        </w:rPr>
      </w:pPr>
      <w:r>
        <w:rPr>
          <w:rFonts w:cs="Arial"/>
        </w:rPr>
        <w:t>Power</w:t>
      </w:r>
      <w:r w:rsidR="001112E5">
        <w:rPr>
          <w:rFonts w:cs="Arial"/>
        </w:rPr>
        <w:t>—many are not happy with their job</w:t>
      </w:r>
    </w:p>
    <w:p w14:paraId="1335004C" w14:textId="3B1A6D6D" w:rsidR="00486846" w:rsidRDefault="00486846" w:rsidP="00486846">
      <w:pPr>
        <w:pStyle w:val="Heading4"/>
        <w:rPr>
          <w:rFonts w:cs="Arial"/>
        </w:rPr>
      </w:pPr>
      <w:r>
        <w:rPr>
          <w:rFonts w:cs="Arial"/>
        </w:rPr>
        <w:t>Sex</w:t>
      </w:r>
      <w:r w:rsidR="001112E5">
        <w:rPr>
          <w:rFonts w:cs="Arial"/>
        </w:rPr>
        <w:t>—</w:t>
      </w:r>
      <w:r w:rsidR="00314DF2">
        <w:rPr>
          <w:rFonts w:cs="Arial"/>
        </w:rPr>
        <w:t xml:space="preserve">few people </w:t>
      </w:r>
      <w:r w:rsidR="00751C8E">
        <w:rPr>
          <w:rFonts w:cs="Arial"/>
        </w:rPr>
        <w:t>remain with one person for life</w:t>
      </w:r>
    </w:p>
    <w:p w14:paraId="3DFF5FD5" w14:textId="143640D1" w:rsidR="00486846" w:rsidRDefault="00486846" w:rsidP="00486846">
      <w:pPr>
        <w:pStyle w:val="Heading4"/>
        <w:rPr>
          <w:rFonts w:cs="Arial"/>
        </w:rPr>
      </w:pPr>
      <w:r>
        <w:rPr>
          <w:rFonts w:cs="Arial"/>
        </w:rPr>
        <w:t>Fun</w:t>
      </w:r>
      <w:r w:rsidR="00314DF2">
        <w:rPr>
          <w:rFonts w:cs="Arial"/>
        </w:rPr>
        <w:t>—the last experience didn’t satisfy, so try another</w:t>
      </w:r>
    </w:p>
    <w:p w14:paraId="0772584A" w14:textId="49036C0F" w:rsidR="006D168E" w:rsidRDefault="006D168E" w:rsidP="00486846">
      <w:pPr>
        <w:pStyle w:val="Heading4"/>
        <w:rPr>
          <w:rFonts w:cs="Arial"/>
        </w:rPr>
      </w:pPr>
      <w:r>
        <w:rPr>
          <w:rFonts w:cs="Arial"/>
        </w:rPr>
        <w:t>Travel</w:t>
      </w:r>
      <w:r w:rsidR="00751C8E">
        <w:rPr>
          <w:rFonts w:cs="Arial"/>
        </w:rPr>
        <w:t>—</w:t>
      </w:r>
      <w:r w:rsidR="00497E8A">
        <w:rPr>
          <w:rFonts w:cs="Arial"/>
        </w:rPr>
        <w:t>never before have so many traveled</w:t>
      </w:r>
    </w:p>
    <w:p w14:paraId="6CE41C31" w14:textId="3B786C69" w:rsidR="00A02795" w:rsidRDefault="00A02795" w:rsidP="00486846">
      <w:pPr>
        <w:pStyle w:val="Heading4"/>
        <w:rPr>
          <w:rFonts w:cs="Arial"/>
        </w:rPr>
      </w:pPr>
      <w:r>
        <w:rPr>
          <w:rFonts w:cs="Arial"/>
        </w:rPr>
        <w:t>Food—some travel across the country for a certain stall</w:t>
      </w:r>
    </w:p>
    <w:p w14:paraId="42E4D57D" w14:textId="3CFCA3C2" w:rsidR="000429A1" w:rsidRDefault="000429A1" w:rsidP="00486846">
      <w:pPr>
        <w:pStyle w:val="Heading4"/>
        <w:rPr>
          <w:rFonts w:cs="Arial"/>
        </w:rPr>
      </w:pPr>
      <w:r>
        <w:rPr>
          <w:rFonts w:cs="Arial"/>
        </w:rPr>
        <w:t>Sports—depression if their team loses</w:t>
      </w:r>
      <w:r w:rsidR="00B97394">
        <w:rPr>
          <w:rFonts w:cs="Arial"/>
        </w:rPr>
        <w:t>, elation if it wins</w:t>
      </w:r>
    </w:p>
    <w:p w14:paraId="626C44F6" w14:textId="2FAC1468" w:rsidR="000257C0" w:rsidRPr="00FD7B79" w:rsidRDefault="00EF64E7" w:rsidP="000257C0">
      <w:pPr>
        <w:pStyle w:val="Heading3"/>
        <w:ind w:right="-10"/>
        <w:rPr>
          <w:rFonts w:cs="Arial"/>
        </w:rPr>
      </w:pPr>
      <w:r w:rsidRPr="008B1F91">
        <w:rPr>
          <w:rFonts w:cs="Arial"/>
          <w:noProof/>
          <w:lang w:eastAsia="en-US"/>
        </w:rPr>
        <mc:AlternateContent>
          <mc:Choice Requires="wps">
            <w:drawing>
              <wp:anchor distT="0" distB="0" distL="114300" distR="114300" simplePos="0" relativeHeight="251676160" behindDoc="0" locked="0" layoutInCell="1" allowOverlap="1" wp14:anchorId="7D5CAE94" wp14:editId="40A798AF">
                <wp:simplePos x="0" y="0"/>
                <wp:positionH relativeFrom="column">
                  <wp:posOffset>-405765</wp:posOffset>
                </wp:positionH>
                <wp:positionV relativeFrom="paragraph">
                  <wp:posOffset>134620</wp:posOffset>
                </wp:positionV>
                <wp:extent cx="685800" cy="337820"/>
                <wp:effectExtent l="0" t="0" r="25400" b="1778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44313E" w14:textId="29AA4D4E" w:rsidR="00D938DB" w:rsidRPr="001269F9" w:rsidRDefault="00D938DB" w:rsidP="00EF64E7">
                            <w:pPr>
                              <w:jc w:val="center"/>
                              <w:rPr>
                                <w:sz w:val="20"/>
                              </w:rPr>
                            </w:pPr>
                            <w:r>
                              <w:rPr>
                                <w:sz w:val="20"/>
                              </w:rPr>
                              <w:t>Want Wisdom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31.9pt;margin-top:10.6pt;width:54pt;height:26.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" filled="f">
                <v:textbox inset="0,0,0,0">
                  <w:txbxContent>
                    <w:p w14:paraId="5A44313E" w14:textId="29AA4D4E" w:rsidR="00D938DB" w:rsidRPr="001269F9" w:rsidRDefault="00D938DB" w:rsidP="00EF64E7">
                      <w:pPr>
                        <w:jc w:val="center"/>
                        <w:rPr>
                          <w:sz w:val="20"/>
                        </w:rPr>
                      </w:pPr>
                      <w:r>
                        <w:rPr>
                          <w:sz w:val="20"/>
                        </w:rPr>
                        <w:t>Want Wisdom</w:t>
                      </w:r>
                    </w:p>
                  </w:txbxContent>
                </v:textbox>
              </v:shape>
            </w:pict>
          </mc:Fallback>
        </mc:AlternateContent>
      </w:r>
      <w:r w:rsidR="000257C0" w:rsidRPr="00FD7B79">
        <w:rPr>
          <w:rFonts w:cs="Arial"/>
          <w:u w:val="single"/>
        </w:rPr>
        <w:t>Need</w:t>
      </w:r>
      <w:r w:rsidR="000257C0" w:rsidRPr="00FD7B79">
        <w:rPr>
          <w:rFonts w:cs="Arial"/>
        </w:rPr>
        <w:t xml:space="preserve">: </w:t>
      </w:r>
      <w:r w:rsidR="000257C0">
        <w:rPr>
          <w:rFonts w:cs="Arial"/>
        </w:rPr>
        <w:t xml:space="preserve">But </w:t>
      </w:r>
      <w:r w:rsidR="00C03C53">
        <w:rPr>
          <w:rFonts w:cs="Arial"/>
        </w:rPr>
        <w:t>have you ever met someone who said he or she was passionate about gaining wisdom? A</w:t>
      </w:r>
      <w:r w:rsidR="000257C0">
        <w:rPr>
          <w:rFonts w:cs="Arial"/>
        </w:rPr>
        <w:t xml:space="preserve">re </w:t>
      </w:r>
      <w:r w:rsidR="000257C0" w:rsidRPr="00C03C53">
        <w:rPr>
          <w:rFonts w:cs="Arial"/>
          <w:i/>
        </w:rPr>
        <w:t>you</w:t>
      </w:r>
      <w:r w:rsidR="000257C0">
        <w:rPr>
          <w:rFonts w:cs="Arial"/>
        </w:rPr>
        <w:t xml:space="preserve"> passionate about pursuing wisdom?</w:t>
      </w:r>
    </w:p>
    <w:p w14:paraId="6E9E7CE3" w14:textId="432DE49B" w:rsidR="000257C0" w:rsidRDefault="000257C0" w:rsidP="000257C0">
      <w:pPr>
        <w:pStyle w:val="Heading4"/>
        <w:rPr>
          <w:rFonts w:cs="Arial"/>
        </w:rPr>
      </w:pPr>
      <w:r>
        <w:rPr>
          <w:rFonts w:cs="Arial"/>
        </w:rPr>
        <w:t xml:space="preserve">God gave Solomon one wish (since </w:t>
      </w:r>
      <w:r w:rsidR="004C3549">
        <w:rPr>
          <w:rFonts w:cs="Arial"/>
        </w:rPr>
        <w:t>God</w:t>
      </w:r>
      <w:r>
        <w:rPr>
          <w:rFonts w:cs="Arial"/>
        </w:rPr>
        <w:t xml:space="preserve"> is not a genie who gives three wishes!). </w:t>
      </w:r>
    </w:p>
    <w:p w14:paraId="512A0367" w14:textId="1F0D7B24" w:rsidR="000257C0" w:rsidRDefault="000257C0" w:rsidP="000257C0">
      <w:pPr>
        <w:pStyle w:val="Heading4"/>
        <w:rPr>
          <w:rFonts w:cs="Arial"/>
        </w:rPr>
      </w:pPr>
      <w:r>
        <w:rPr>
          <w:rFonts w:cs="Arial"/>
        </w:rPr>
        <w:t>Solomon had the wisdom to want wisdom (1 Kings 3).</w:t>
      </w:r>
    </w:p>
    <w:p w14:paraId="53D178D5" w14:textId="403FEA83" w:rsidR="000257C0" w:rsidRDefault="000257C0" w:rsidP="000257C0">
      <w:pPr>
        <w:pStyle w:val="Heading4"/>
        <w:rPr>
          <w:rFonts w:cs="Arial"/>
        </w:rPr>
      </w:pPr>
      <w:r>
        <w:rPr>
          <w:rFonts w:cs="Arial"/>
        </w:rPr>
        <w:t xml:space="preserve">How much do </w:t>
      </w:r>
      <w:r w:rsidRPr="00675661">
        <w:rPr>
          <w:rFonts w:cs="Arial"/>
          <w:i/>
        </w:rPr>
        <w:t>you</w:t>
      </w:r>
      <w:r>
        <w:rPr>
          <w:rFonts w:cs="Arial"/>
        </w:rPr>
        <w:t xml:space="preserve"> want wisdom?</w:t>
      </w:r>
    </w:p>
    <w:p w14:paraId="26156B3B" w14:textId="1F8BCA02" w:rsidR="000257C0" w:rsidRPr="00FD7B79" w:rsidRDefault="00EF64E7" w:rsidP="000257C0">
      <w:pPr>
        <w:pStyle w:val="Heading4"/>
        <w:rPr>
          <w:rFonts w:cs="Arial"/>
        </w:rPr>
      </w:pPr>
      <w:r w:rsidRPr="008B1F91">
        <w:rPr>
          <w:rFonts w:cs="Arial"/>
          <w:noProof/>
          <w:lang w:eastAsia="en-US"/>
        </w:rPr>
        <mc:AlternateContent>
          <mc:Choice Requires="wps">
            <w:drawing>
              <wp:anchor distT="0" distB="0" distL="114300" distR="114300" simplePos="0" relativeHeight="251678208" behindDoc="0" locked="0" layoutInCell="1" allowOverlap="1" wp14:anchorId="1B262CF1" wp14:editId="2B35B892">
                <wp:simplePos x="0" y="0"/>
                <wp:positionH relativeFrom="column">
                  <wp:posOffset>-405765</wp:posOffset>
                </wp:positionH>
                <wp:positionV relativeFrom="paragraph">
                  <wp:posOffset>280670</wp:posOffset>
                </wp:positionV>
                <wp:extent cx="685800" cy="337820"/>
                <wp:effectExtent l="0" t="0" r="25400" b="1778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E995D2" w14:textId="37FE96EC" w:rsidR="00D938DB" w:rsidRPr="001269F9" w:rsidRDefault="00D938DB" w:rsidP="00EF64E7">
                            <w:pPr>
                              <w:jc w:val="center"/>
                              <w:rPr>
                                <w:sz w:val="20"/>
                              </w:rPr>
                            </w:pPr>
                            <w:r>
                              <w:rPr>
                                <w:sz w:val="20"/>
                              </w:rPr>
                              <w:t>How Be Wise?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31.9pt;margin-top:22.1pt;width:54pt;height:26.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" filled="f">
                <v:textbox inset="0,0,0,0">
                  <w:txbxContent>
                    <w:p w14:paraId="73E995D2" w14:textId="37FE96EC" w:rsidR="00D938DB" w:rsidRPr="001269F9" w:rsidRDefault="00D938DB" w:rsidP="00EF64E7">
                      <w:pPr>
                        <w:jc w:val="center"/>
                        <w:rPr>
                          <w:sz w:val="20"/>
                        </w:rPr>
                      </w:pPr>
                      <w:r>
                        <w:rPr>
                          <w:sz w:val="20"/>
                        </w:rPr>
                        <w:t>How Be Wise?</w:t>
                      </w:r>
                    </w:p>
                  </w:txbxContent>
                </v:textbox>
              </v:shape>
            </w:pict>
          </mc:Fallback>
        </mc:AlternateContent>
      </w:r>
      <w:r w:rsidR="000257C0">
        <w:rPr>
          <w:rFonts w:cs="Arial"/>
        </w:rPr>
        <w:t xml:space="preserve">But even if you </w:t>
      </w:r>
      <w:r w:rsidR="000257C0" w:rsidRPr="008A550C">
        <w:rPr>
          <w:rFonts w:cs="Arial"/>
          <w:i/>
        </w:rPr>
        <w:t>desire</w:t>
      </w:r>
      <w:r w:rsidR="000257C0">
        <w:rPr>
          <w:rFonts w:cs="Arial"/>
        </w:rPr>
        <w:t xml:space="preserve"> to be wise, it still won’t just happen, so…</w:t>
      </w:r>
    </w:p>
    <w:p w14:paraId="1EBF86D6" w14:textId="13AF16FE" w:rsidR="000257C0" w:rsidRPr="00FD7B79" w:rsidRDefault="000257C0" w:rsidP="000257C0">
      <w:pPr>
        <w:pStyle w:val="Heading3"/>
        <w:ind w:right="-10"/>
        <w:rPr>
          <w:rFonts w:cs="Arial"/>
        </w:rPr>
      </w:pPr>
      <w:r w:rsidRPr="00FD7B79">
        <w:rPr>
          <w:rFonts w:cs="Arial"/>
          <w:u w:val="single"/>
        </w:rPr>
        <w:t>Subject</w:t>
      </w:r>
      <w:r w:rsidRPr="00FD7B79">
        <w:rPr>
          <w:rFonts w:cs="Arial"/>
        </w:rPr>
        <w:t xml:space="preserve">: </w:t>
      </w:r>
      <w:r w:rsidRPr="00A10D92">
        <w:rPr>
          <w:rFonts w:cs="Arial"/>
          <w:u w:val="single"/>
        </w:rPr>
        <w:t>How</w:t>
      </w:r>
      <w:r>
        <w:rPr>
          <w:rFonts w:cs="Arial"/>
        </w:rPr>
        <w:t xml:space="preserve"> can you be wise?</w:t>
      </w:r>
    </w:p>
    <w:p w14:paraId="40627D89" w14:textId="49CF6248" w:rsidR="00B21552" w:rsidRDefault="00B21552" w:rsidP="00B21552">
      <w:pPr>
        <w:pStyle w:val="Heading4"/>
        <w:rPr>
          <w:rFonts w:cs="Arial"/>
        </w:rPr>
      </w:pPr>
      <w:r>
        <w:rPr>
          <w:rFonts w:cs="Arial"/>
        </w:rPr>
        <w:t xml:space="preserve">God wants us to be wise—but he is wise enough to tell us </w:t>
      </w:r>
      <w:r w:rsidRPr="00FB7DB8">
        <w:rPr>
          <w:rFonts w:cs="Arial"/>
          <w:i/>
        </w:rPr>
        <w:t>how</w:t>
      </w:r>
      <w:r>
        <w:rPr>
          <w:rFonts w:cs="Arial"/>
        </w:rPr>
        <w:t xml:space="preserve"> as well.</w:t>
      </w:r>
    </w:p>
    <w:p w14:paraId="1D76D686" w14:textId="1126E769" w:rsidR="00B21552" w:rsidRPr="00FD7B79" w:rsidRDefault="00B21552" w:rsidP="00B21552">
      <w:pPr>
        <w:pStyle w:val="Heading4"/>
        <w:rPr>
          <w:rFonts w:cs="Arial"/>
        </w:rPr>
      </w:pPr>
      <w:r>
        <w:rPr>
          <w:rFonts w:cs="Arial"/>
        </w:rPr>
        <w:t xml:space="preserve">Proverbs tells that the way to wisdom is by fearing God and valuing wisdom in our relationships. </w:t>
      </w:r>
    </w:p>
    <w:p w14:paraId="34A46F66" w14:textId="1C8867CF" w:rsidR="000257C0" w:rsidRDefault="00EF64E7" w:rsidP="000257C0">
      <w:pPr>
        <w:pStyle w:val="Heading3"/>
        <w:ind w:right="-10"/>
        <w:rPr>
          <w:rFonts w:cs="Arial"/>
        </w:rPr>
      </w:pPr>
      <w:r w:rsidRPr="008B1F91">
        <w:rPr>
          <w:rFonts w:cs="Arial"/>
          <w:noProof/>
          <w:lang w:eastAsia="en-US"/>
        </w:rPr>
        <mc:AlternateContent>
          <mc:Choice Requires="wps">
            <w:drawing>
              <wp:anchor distT="0" distB="0" distL="114300" distR="114300" simplePos="0" relativeHeight="251680256" behindDoc="0" locked="0" layoutInCell="1" allowOverlap="1" wp14:anchorId="3392A313" wp14:editId="46F684F1">
                <wp:simplePos x="0" y="0"/>
                <wp:positionH relativeFrom="column">
                  <wp:posOffset>-405765</wp:posOffset>
                </wp:positionH>
                <wp:positionV relativeFrom="paragraph">
                  <wp:posOffset>125095</wp:posOffset>
                </wp:positionV>
                <wp:extent cx="685800" cy="337820"/>
                <wp:effectExtent l="0" t="0" r="25400" b="1778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D9A4F7" w14:textId="7608C163" w:rsidR="00D938DB" w:rsidRPr="001269F9" w:rsidRDefault="00D938DB" w:rsidP="00EF64E7">
                            <w:pPr>
                              <w:jc w:val="center"/>
                              <w:rPr>
                                <w:sz w:val="20"/>
                              </w:rPr>
                            </w:pPr>
                            <w:r>
                              <w:rPr>
                                <w:sz w:val="20"/>
                              </w:rPr>
                              <w:t>Book by 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31.9pt;margin-top:9.85pt;width:54pt;height:26.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" filled="f">
                <v:textbox inset="0,0,0,0">
                  <w:txbxContent>
                    <w:p w14:paraId="4ED9A4F7" w14:textId="7608C163" w:rsidR="00D938DB" w:rsidRPr="001269F9" w:rsidRDefault="00D938DB" w:rsidP="00EF64E7">
                      <w:pPr>
                        <w:jc w:val="center"/>
                        <w:rPr>
                          <w:sz w:val="20"/>
                        </w:rPr>
                      </w:pPr>
                      <w:r>
                        <w:rPr>
                          <w:sz w:val="20"/>
                        </w:rPr>
                        <w:t>Book by Book</w:t>
                      </w:r>
                    </w:p>
                  </w:txbxContent>
                </v:textbox>
              </v:shape>
            </w:pict>
          </mc:Fallback>
        </mc:AlternateContent>
      </w:r>
      <w:r w:rsidR="000257C0" w:rsidRPr="00FD7B79">
        <w:rPr>
          <w:rFonts w:cs="Arial"/>
          <w:u w:val="single"/>
        </w:rPr>
        <w:t>Background</w:t>
      </w:r>
      <w:r w:rsidR="000257C0" w:rsidRPr="00FD7B79">
        <w:rPr>
          <w:rFonts w:cs="Arial"/>
        </w:rPr>
        <w:t xml:space="preserve">: </w:t>
      </w:r>
      <w:r w:rsidR="000257C0">
        <w:rPr>
          <w:rFonts w:cs="Arial"/>
        </w:rPr>
        <w:t xml:space="preserve">Solomon was the wisest man every to live and he wrote 3000 proverbs to share it with us. </w:t>
      </w:r>
    </w:p>
    <w:p w14:paraId="4EB8E783" w14:textId="77777777" w:rsidR="00B21552" w:rsidRPr="00FD7B79" w:rsidRDefault="00B21552" w:rsidP="00B21552">
      <w:pPr>
        <w:pStyle w:val="Heading4"/>
        <w:rPr>
          <w:rFonts w:cs="Arial"/>
        </w:rPr>
      </w:pPr>
      <w:r>
        <w:rPr>
          <w:rFonts w:cs="Arial"/>
        </w:rPr>
        <w:t>In Solomon’s time people did not idolize political leaders, sports figures, or attractive people who pretend to be someone else (=Hollywood and Bollywood).</w:t>
      </w:r>
    </w:p>
    <w:p w14:paraId="26965B44" w14:textId="40034C69" w:rsidR="00B21552" w:rsidRDefault="00EF64E7" w:rsidP="00B21552">
      <w:pPr>
        <w:pStyle w:val="Heading4"/>
        <w:rPr>
          <w:rFonts w:cs="Arial"/>
        </w:rPr>
      </w:pPr>
      <w:r w:rsidRPr="008B1F91">
        <w:rPr>
          <w:rFonts w:cs="Arial"/>
          <w:noProof/>
          <w:lang w:eastAsia="en-US"/>
        </w:rPr>
        <mc:AlternateContent>
          <mc:Choice Requires="wps">
            <w:drawing>
              <wp:anchor distT="0" distB="0" distL="114300" distR="114300" simplePos="0" relativeHeight="251685376" behindDoc="0" locked="0" layoutInCell="1" allowOverlap="1" wp14:anchorId="72CDA6BC" wp14:editId="3BF59BDB">
                <wp:simplePos x="0" y="0"/>
                <wp:positionH relativeFrom="column">
                  <wp:posOffset>-748665</wp:posOffset>
                </wp:positionH>
                <wp:positionV relativeFrom="paragraph">
                  <wp:posOffset>6656705</wp:posOffset>
                </wp:positionV>
                <wp:extent cx="685800" cy="337820"/>
                <wp:effectExtent l="0" t="0" r="25400" b="177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D62AD4" w14:textId="54A39386" w:rsidR="00D938DB" w:rsidRPr="001269F9" w:rsidRDefault="00D938DB" w:rsidP="00EF64E7">
                            <w:pPr>
                              <w:jc w:val="center"/>
                              <w:rPr>
                                <w:sz w:val="20"/>
                              </w:rPr>
                            </w:pPr>
                            <w:r>
                              <w:rPr>
                                <w:sz w:val="20"/>
                              </w:rPr>
                              <w:t>1:10-33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58.9pt;margin-top:524.15pt;width:54pt;height:26.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" filled="f">
                <v:textbox inset="0,0,0,0">
                  <w:txbxContent>
                    <w:p w14:paraId="3DD62AD4" w14:textId="54A39386" w:rsidR="00D938DB" w:rsidRPr="001269F9" w:rsidRDefault="00D938DB" w:rsidP="00EF64E7">
                      <w:pPr>
                        <w:jc w:val="center"/>
                        <w:rPr>
                          <w:sz w:val="20"/>
                        </w:rPr>
                      </w:pPr>
                      <w:r>
                        <w:rPr>
                          <w:sz w:val="20"/>
                        </w:rPr>
                        <w:t>1:10-33</w:t>
                      </w:r>
                    </w:p>
                  </w:txbxContent>
                </v:textbox>
              </v:shape>
            </w:pict>
          </mc:Fallback>
        </mc:AlternateContent>
      </w:r>
      <w:r w:rsidR="00B21552">
        <w:rPr>
          <w:rFonts w:cs="Arial"/>
        </w:rPr>
        <w:t>Instead, many sages of this time taught wisdom as the people then seemed to pursue wisdom more than they do today.</w:t>
      </w:r>
    </w:p>
    <w:p w14:paraId="3612214A" w14:textId="06E354DA" w:rsidR="004D62FD" w:rsidRDefault="005C7CEF" w:rsidP="00B21552">
      <w:pPr>
        <w:pStyle w:val="Heading4"/>
        <w:rPr>
          <w:rFonts w:cs="Arial"/>
        </w:rPr>
      </w:pPr>
      <w:r w:rsidRPr="008B1F91">
        <w:rPr>
          <w:rFonts w:cs="Arial"/>
          <w:noProof/>
          <w:lang w:eastAsia="en-US"/>
        </w:rPr>
        <mc:AlternateContent>
          <mc:Choice Requires="wps">
            <w:drawing>
              <wp:anchor distT="0" distB="0" distL="114300" distR="114300" simplePos="0" relativeHeight="251682304" behindDoc="0" locked="0" layoutInCell="1" allowOverlap="1" wp14:anchorId="1FBE001F" wp14:editId="07F0FA9D">
                <wp:simplePos x="0" y="0"/>
                <wp:positionH relativeFrom="column">
                  <wp:posOffset>-520065</wp:posOffset>
                </wp:positionH>
                <wp:positionV relativeFrom="paragraph">
                  <wp:posOffset>127000</wp:posOffset>
                </wp:positionV>
                <wp:extent cx="685800" cy="337820"/>
                <wp:effectExtent l="0" t="0" r="254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6ED750" w14:textId="0E26367C" w:rsidR="00D938DB" w:rsidRDefault="00D938DB" w:rsidP="00D347DB">
                            <w:pPr>
                              <w:jc w:val="center"/>
                              <w:rPr>
                                <w:sz w:val="20"/>
                              </w:rPr>
                            </w:pPr>
                            <w:r>
                              <w:rPr>
                                <w:sz w:val="20"/>
                              </w:rPr>
                              <w:t>Proverbs</w:t>
                            </w:r>
                          </w:p>
                          <w:p w14:paraId="6EC81DA5" w14:textId="6B04EA1E" w:rsidR="00D938DB" w:rsidRPr="001269F9" w:rsidRDefault="00D938DB" w:rsidP="00D347DB">
                            <w:pPr>
                              <w:jc w:val="center"/>
                              <w:rPr>
                                <w:sz w:val="20"/>
                              </w:rPr>
                            </w:pPr>
                            <w:r>
                              <w:rPr>
                                <w:sz w:val="20"/>
                              </w:rPr>
                              <w:t>(15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40.9pt;margin-top:10pt;width:54pt;height:26.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" filled="f">
                <v:textbox inset="0,0,0,0">
                  <w:txbxContent>
                    <w:p w14:paraId="2E6ED750" w14:textId="0E26367C" w:rsidR="00D938DB" w:rsidRDefault="00D938DB" w:rsidP="00D347DB">
                      <w:pPr>
                        <w:jc w:val="center"/>
                        <w:rPr>
                          <w:sz w:val="20"/>
                        </w:rPr>
                      </w:pPr>
                      <w:r>
                        <w:rPr>
                          <w:sz w:val="20"/>
                        </w:rPr>
                        <w:t>Proverbs</w:t>
                      </w:r>
                    </w:p>
                    <w:p w14:paraId="6EC81DA5" w14:textId="6B04EA1E" w:rsidR="00D938DB" w:rsidRPr="001269F9" w:rsidRDefault="00D938DB" w:rsidP="00D347DB">
                      <w:pPr>
                        <w:jc w:val="center"/>
                        <w:rPr>
                          <w:sz w:val="20"/>
                        </w:rPr>
                      </w:pPr>
                      <w:r>
                        <w:rPr>
                          <w:sz w:val="20"/>
                        </w:rPr>
                        <w:t>(15 slides)</w:t>
                      </w:r>
                    </w:p>
                  </w:txbxContent>
                </v:textbox>
              </v:shape>
            </w:pict>
          </mc:Fallback>
        </mc:AlternateContent>
      </w:r>
      <w:r w:rsidR="004D62FD">
        <w:rPr>
          <w:rFonts w:cs="Arial"/>
        </w:rPr>
        <w:t xml:space="preserve">We all should be familiar with proverbs since we see many of them today (15 examples). </w:t>
      </w:r>
    </w:p>
    <w:p w14:paraId="1D89388D" w14:textId="0B6BEB27" w:rsidR="000729EF" w:rsidRDefault="00EF64E7" w:rsidP="00B21552">
      <w:pPr>
        <w:pStyle w:val="Heading4"/>
        <w:rPr>
          <w:rFonts w:cs="Arial"/>
        </w:rPr>
      </w:pPr>
      <w:r w:rsidRPr="008B1F91">
        <w:rPr>
          <w:rFonts w:cs="Arial"/>
          <w:noProof/>
          <w:lang w:eastAsia="en-US"/>
        </w:rPr>
        <mc:AlternateContent>
          <mc:Choice Requires="wps">
            <w:drawing>
              <wp:anchor distT="0" distB="0" distL="114300" distR="114300" simplePos="0" relativeHeight="251688448" behindDoc="0" locked="0" layoutInCell="1" allowOverlap="1" wp14:anchorId="43A3AF6D" wp14:editId="42CB1474">
                <wp:simplePos x="0" y="0"/>
                <wp:positionH relativeFrom="column">
                  <wp:posOffset>-520065</wp:posOffset>
                </wp:positionH>
                <wp:positionV relativeFrom="paragraph">
                  <wp:posOffset>81915</wp:posOffset>
                </wp:positionV>
                <wp:extent cx="685800" cy="337820"/>
                <wp:effectExtent l="0" t="0" r="25400" b="1778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DC0C28" w14:textId="07751914" w:rsidR="00D938DB" w:rsidRDefault="00D938DB" w:rsidP="00EF64E7">
                            <w:pPr>
                              <w:jc w:val="center"/>
                              <w:rPr>
                                <w:sz w:val="20"/>
                              </w:rPr>
                            </w:pPr>
                            <w:r>
                              <w:rPr>
                                <w:sz w:val="20"/>
                              </w:rPr>
                              <w:t>Intro</w:t>
                            </w:r>
                          </w:p>
                          <w:p w14:paraId="664530FC" w14:textId="324FCC77" w:rsidR="00D938DB" w:rsidRPr="001269F9" w:rsidRDefault="00D938DB" w:rsidP="00EF64E7">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40.9pt;margin-top:6.45pt;width:54pt;height:26.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" filled="f">
                <v:textbox inset="0,0,0,0">
                  <w:txbxContent>
                    <w:p w14:paraId="04DC0C28" w14:textId="07751914" w:rsidR="00D938DB" w:rsidRDefault="00D938DB" w:rsidP="00EF64E7">
                      <w:pPr>
                        <w:jc w:val="center"/>
                        <w:rPr>
                          <w:sz w:val="20"/>
                        </w:rPr>
                      </w:pPr>
                      <w:r>
                        <w:rPr>
                          <w:sz w:val="20"/>
                        </w:rPr>
                        <w:t>Intro</w:t>
                      </w:r>
                    </w:p>
                    <w:p w14:paraId="664530FC" w14:textId="324FCC77" w:rsidR="00D938DB" w:rsidRPr="001269F9" w:rsidRDefault="00D938DB" w:rsidP="00EF64E7">
                      <w:pPr>
                        <w:jc w:val="center"/>
                        <w:rPr>
                          <w:sz w:val="20"/>
                        </w:rPr>
                      </w:pPr>
                      <w:r>
                        <w:rPr>
                          <w:sz w:val="20"/>
                        </w:rPr>
                        <w:t>(4 slides)</w:t>
                      </w:r>
                    </w:p>
                  </w:txbxContent>
                </v:textbox>
              </v:shape>
            </w:pict>
          </mc:Fallback>
        </mc:AlternateContent>
      </w:r>
      <w:r w:rsidR="000729EF">
        <w:rPr>
          <w:rFonts w:cs="Arial"/>
        </w:rPr>
        <w:t>Proverbs teach wisdom in four main sections that sum up wisdom in short, pithy sayings that stand for many words.</w:t>
      </w:r>
    </w:p>
    <w:p w14:paraId="32FF78CB" w14:textId="4628F223" w:rsidR="000729EF" w:rsidRDefault="00D05923" w:rsidP="00B21552">
      <w:pPr>
        <w:pStyle w:val="Heading4"/>
        <w:rPr>
          <w:rFonts w:cs="Arial"/>
        </w:rPr>
      </w:pPr>
      <w:r w:rsidRPr="008B1F91">
        <w:rPr>
          <w:rFonts w:cs="Arial"/>
          <w:noProof/>
          <w:lang w:eastAsia="en-US"/>
        </w:rPr>
        <mc:AlternateContent>
          <mc:Choice Requires="wps">
            <w:drawing>
              <wp:anchor distT="0" distB="0" distL="114300" distR="114300" simplePos="0" relativeHeight="251706880" behindDoc="0" locked="0" layoutInCell="1" allowOverlap="1" wp14:anchorId="3391FC48" wp14:editId="03DC818F">
                <wp:simplePos x="0" y="0"/>
                <wp:positionH relativeFrom="column">
                  <wp:posOffset>-520065</wp:posOffset>
                </wp:positionH>
                <wp:positionV relativeFrom="paragraph">
                  <wp:posOffset>93980</wp:posOffset>
                </wp:positionV>
                <wp:extent cx="685800" cy="337820"/>
                <wp:effectExtent l="0" t="0" r="25400" b="1778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C940F5" w14:textId="266851FB" w:rsidR="00D938DB" w:rsidRDefault="00D938DB" w:rsidP="00D05923">
                            <w:pPr>
                              <w:jc w:val="center"/>
                              <w:rPr>
                                <w:sz w:val="20"/>
                              </w:rPr>
                            </w:pPr>
                            <w:r>
                              <w:rPr>
                                <w:sz w:val="20"/>
                              </w:rPr>
                              <w:t>Themes</w:t>
                            </w:r>
                          </w:p>
                          <w:p w14:paraId="1FCDB1FA" w14:textId="0F2CEC21" w:rsidR="00D938DB" w:rsidRPr="001269F9" w:rsidRDefault="00D938DB" w:rsidP="00D05923">
                            <w:pPr>
                              <w:jc w:val="center"/>
                              <w:rPr>
                                <w:sz w:val="20"/>
                              </w:rPr>
                            </w:pPr>
                            <w:r>
                              <w:rPr>
                                <w:sz w:val="20"/>
                              </w:rPr>
                              <w:t>(10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40.9pt;margin-top:7.4pt;width:54pt;height:26.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" filled="f">
                <v:textbox inset="0,0,0,0">
                  <w:txbxContent>
                    <w:p w14:paraId="0CC940F5" w14:textId="266851FB" w:rsidR="00D938DB" w:rsidRDefault="00D938DB" w:rsidP="00D05923">
                      <w:pPr>
                        <w:jc w:val="center"/>
                        <w:rPr>
                          <w:sz w:val="20"/>
                        </w:rPr>
                      </w:pPr>
                      <w:r>
                        <w:rPr>
                          <w:sz w:val="20"/>
                        </w:rPr>
                        <w:t>Themes</w:t>
                      </w:r>
                    </w:p>
                    <w:p w14:paraId="1FCDB1FA" w14:textId="0F2CEC21" w:rsidR="00D938DB" w:rsidRPr="001269F9" w:rsidRDefault="00D938DB" w:rsidP="00D05923">
                      <w:pPr>
                        <w:jc w:val="center"/>
                        <w:rPr>
                          <w:sz w:val="20"/>
                        </w:rPr>
                      </w:pPr>
                      <w:r>
                        <w:rPr>
                          <w:sz w:val="20"/>
                        </w:rPr>
                        <w:t>(10 slides)</w:t>
                      </w:r>
                    </w:p>
                  </w:txbxContent>
                </v:textbox>
              </v:shape>
            </w:pict>
          </mc:Fallback>
        </mc:AlternateContent>
      </w:r>
      <w:r w:rsidR="000729EF">
        <w:rPr>
          <w:rFonts w:cs="Arial"/>
        </w:rPr>
        <w:t>Themes in the book are all practical, such as speech, money, success, laziness and relationships.</w:t>
      </w:r>
    </w:p>
    <w:p w14:paraId="2352639D" w14:textId="2E1E618F" w:rsidR="000257C0" w:rsidRPr="00FD7B79" w:rsidRDefault="00833D75" w:rsidP="000257C0">
      <w:pPr>
        <w:pStyle w:val="Heading3"/>
        <w:ind w:right="-10"/>
        <w:rPr>
          <w:rFonts w:cs="Arial"/>
        </w:rPr>
      </w:pPr>
      <w:r w:rsidRPr="008B1F91">
        <w:rPr>
          <w:rFonts w:cs="Arial"/>
          <w:noProof/>
          <w:lang w:eastAsia="en-US"/>
        </w:rPr>
        <mc:AlternateContent>
          <mc:Choice Requires="wps">
            <w:drawing>
              <wp:anchor distT="0" distB="0" distL="114300" distR="114300" simplePos="0" relativeHeight="251683328" behindDoc="0" locked="0" layoutInCell="1" allowOverlap="1" wp14:anchorId="39D02D00" wp14:editId="3D62EF24">
                <wp:simplePos x="0" y="0"/>
                <wp:positionH relativeFrom="column">
                  <wp:posOffset>-520065</wp:posOffset>
                </wp:positionH>
                <wp:positionV relativeFrom="paragraph">
                  <wp:posOffset>186690</wp:posOffset>
                </wp:positionV>
                <wp:extent cx="685800" cy="337820"/>
                <wp:effectExtent l="0" t="0" r="25400" b="177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CC6753" w14:textId="61AB615B" w:rsidR="00D938DB" w:rsidRPr="001269F9" w:rsidRDefault="00D938DB" w:rsidP="00EF64E7">
                            <w:pPr>
                              <w:jc w:val="center"/>
                              <w:rPr>
                                <w:sz w:val="20"/>
                              </w:rPr>
                            </w:pPr>
                            <w:r>
                              <w:rPr>
                                <w:sz w:val="20"/>
                              </w:rPr>
                              <w:t>3 ways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40.9pt;margin-top:14.7pt;width:54pt;height:26.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" filled="f">
                <v:textbox inset="0,0,0,0">
                  <w:txbxContent>
                    <w:p w14:paraId="54CC6753" w14:textId="61AB615B" w:rsidR="00D938DB" w:rsidRPr="001269F9" w:rsidRDefault="00D938DB" w:rsidP="00EF64E7">
                      <w:pPr>
                        <w:jc w:val="center"/>
                        <w:rPr>
                          <w:sz w:val="20"/>
                        </w:rPr>
                      </w:pPr>
                      <w:r>
                        <w:rPr>
                          <w:sz w:val="20"/>
                        </w:rPr>
                        <w:t>3 ways</w:t>
                      </w:r>
                    </w:p>
                  </w:txbxContent>
                </v:textbox>
              </v:shape>
            </w:pict>
          </mc:Fallback>
        </mc:AlternateContent>
      </w:r>
      <w:r w:rsidR="000257C0" w:rsidRPr="00FD7B79">
        <w:rPr>
          <w:rFonts w:cs="Arial"/>
          <w:u w:val="single"/>
        </w:rPr>
        <w:t>Preview</w:t>
      </w:r>
      <w:r w:rsidR="000257C0" w:rsidRPr="00FD7B79">
        <w:rPr>
          <w:rFonts w:cs="Arial"/>
        </w:rPr>
        <w:t xml:space="preserve">: </w:t>
      </w:r>
      <w:r w:rsidR="000729EF">
        <w:rPr>
          <w:rFonts w:cs="Arial"/>
        </w:rPr>
        <w:t xml:space="preserve">This book is especially written to youth (“sons”). </w:t>
      </w:r>
      <w:r w:rsidR="004A573C">
        <w:rPr>
          <w:rFonts w:cs="Arial"/>
        </w:rPr>
        <w:t xml:space="preserve">However, </w:t>
      </w:r>
      <w:r w:rsidR="00844802">
        <w:rPr>
          <w:rFonts w:cs="Arial"/>
        </w:rPr>
        <w:t>P</w:t>
      </w:r>
      <w:r w:rsidR="000257C0">
        <w:rPr>
          <w:rFonts w:cs="Arial"/>
        </w:rPr>
        <w:t xml:space="preserve">roverbs will give </w:t>
      </w:r>
      <w:r w:rsidR="004A573C">
        <w:rPr>
          <w:rFonts w:cs="Arial"/>
        </w:rPr>
        <w:t xml:space="preserve">all of </w:t>
      </w:r>
      <w:r w:rsidR="000257C0">
        <w:rPr>
          <w:rFonts w:cs="Arial"/>
        </w:rPr>
        <w:t xml:space="preserve">us </w:t>
      </w:r>
      <w:r w:rsidR="000257C0" w:rsidRPr="00AD1648">
        <w:rPr>
          <w:rFonts w:cs="Arial"/>
          <w:i/>
        </w:rPr>
        <w:t>three ways</w:t>
      </w:r>
      <w:r w:rsidR="000257C0">
        <w:rPr>
          <w:rFonts w:cs="Arial"/>
        </w:rPr>
        <w:t xml:space="preserve"> to be wise.</w:t>
      </w:r>
    </w:p>
    <w:p w14:paraId="2AC4436C" w14:textId="77777777" w:rsidR="000257C0" w:rsidRPr="00FD7B79" w:rsidRDefault="000257C0" w:rsidP="000257C0">
      <w:pPr>
        <w:pStyle w:val="Heading3"/>
        <w:ind w:right="-10"/>
        <w:rPr>
          <w:rFonts w:cs="Arial"/>
        </w:rPr>
      </w:pPr>
      <w:r w:rsidRPr="00FD7B79">
        <w:rPr>
          <w:rFonts w:cs="Arial"/>
          <w:u w:val="single"/>
        </w:rPr>
        <w:t>Text</w:t>
      </w:r>
      <w:r w:rsidRPr="00FD7B79">
        <w:rPr>
          <w:rFonts w:cs="Arial"/>
        </w:rPr>
        <w:t xml:space="preserve">: </w:t>
      </w:r>
      <w:r>
        <w:rPr>
          <w:rFonts w:cs="Arial"/>
        </w:rPr>
        <w:t>The Book of Proverbs tells us how to be wise in three ways.</w:t>
      </w:r>
    </w:p>
    <w:p w14:paraId="465B415A" w14:textId="77777777" w:rsidR="000257C0" w:rsidRPr="00FD7B79" w:rsidRDefault="000257C0" w:rsidP="000257C0">
      <w:pPr>
        <w:rPr>
          <w:rFonts w:cs="Arial"/>
        </w:rPr>
      </w:pPr>
    </w:p>
    <w:p w14:paraId="35E6FF99" w14:textId="2B8F5316" w:rsidR="000257C0" w:rsidRPr="00FD7B79" w:rsidRDefault="000257C0" w:rsidP="000257C0">
      <w:pPr>
        <w:rPr>
          <w:rFonts w:cs="Arial"/>
        </w:rPr>
      </w:pPr>
      <w:r w:rsidRPr="00FD7B79">
        <w:rPr>
          <w:rFonts w:cs="Arial"/>
        </w:rPr>
        <w:t>(</w:t>
      </w:r>
      <w:r>
        <w:rPr>
          <w:rFonts w:cs="Arial"/>
        </w:rPr>
        <w:t>What is the first way to be wise?</w:t>
      </w:r>
      <w:r w:rsidRPr="00FD7B79">
        <w:rPr>
          <w:rFonts w:cs="Arial"/>
        </w:rPr>
        <w:t>)</w:t>
      </w:r>
    </w:p>
    <w:p w14:paraId="79E86B9E" w14:textId="23D35CF4" w:rsidR="000257C0" w:rsidRPr="00117DDA" w:rsidRDefault="00EF64E7" w:rsidP="000257C0">
      <w:pPr>
        <w:pStyle w:val="Heading1"/>
        <w:numPr>
          <w:ilvl w:val="0"/>
          <w:numId w:val="27"/>
        </w:numPr>
        <w:ind w:hanging="432"/>
      </w:pPr>
      <w:r w:rsidRPr="008B1F91">
        <w:rPr>
          <w:rFonts w:cs="Arial"/>
          <w:noProof/>
          <w:lang w:eastAsia="en-US"/>
        </w:rPr>
        <mc:AlternateContent>
          <mc:Choice Requires="wps">
            <w:drawing>
              <wp:anchor distT="0" distB="0" distL="114300" distR="114300" simplePos="0" relativeHeight="251689472" behindDoc="0" locked="0" layoutInCell="1" allowOverlap="1" wp14:anchorId="5096BB45" wp14:editId="177D07A8">
                <wp:simplePos x="0" y="0"/>
                <wp:positionH relativeFrom="column">
                  <wp:posOffset>-520065</wp:posOffset>
                </wp:positionH>
                <wp:positionV relativeFrom="paragraph">
                  <wp:posOffset>112395</wp:posOffset>
                </wp:positionV>
                <wp:extent cx="685800" cy="337820"/>
                <wp:effectExtent l="0" t="0" r="25400" b="1778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60A353" w14:textId="792B89A9" w:rsidR="00D938DB" w:rsidRPr="001269F9" w:rsidRDefault="00D938DB" w:rsidP="00EF64E7">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40.9pt;margin-top:8.85pt;width:54pt;height:26.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" filled="f">
                <v:textbox inset="0,0,0,0">
                  <w:txbxContent>
                    <w:p w14:paraId="7260A353" w14:textId="792B89A9" w:rsidR="00D938DB" w:rsidRPr="001269F9" w:rsidRDefault="00D938DB" w:rsidP="00EF64E7">
                      <w:pPr>
                        <w:jc w:val="center"/>
                        <w:rPr>
                          <w:sz w:val="20"/>
                        </w:rPr>
                      </w:pPr>
                      <w:r>
                        <w:rPr>
                          <w:sz w:val="20"/>
                        </w:rPr>
                        <w:t>MP</w:t>
                      </w:r>
                    </w:p>
                  </w:txbxContent>
                </v:textbox>
              </v:shape>
            </w:pict>
          </mc:Fallback>
        </mc:AlternateContent>
      </w:r>
      <w:r w:rsidR="000257C0">
        <w:rPr>
          <w:rFonts w:cs="Arial"/>
        </w:rPr>
        <w:t>Learn</w:t>
      </w:r>
      <w:r w:rsidR="000257C0" w:rsidRPr="00117DDA">
        <w:t xml:space="preserve"> </w:t>
      </w:r>
      <w:r w:rsidR="000257C0" w:rsidRPr="009308CF">
        <w:rPr>
          <w:u w:val="single"/>
        </w:rPr>
        <w:t>discipline</w:t>
      </w:r>
      <w:r w:rsidR="000257C0">
        <w:t xml:space="preserve"> and </w:t>
      </w:r>
      <w:r w:rsidR="000257C0" w:rsidRPr="009308CF">
        <w:rPr>
          <w:u w:val="single"/>
        </w:rPr>
        <w:t>fear</w:t>
      </w:r>
      <w:r w:rsidR="000257C0" w:rsidRPr="0030604A">
        <w:t xml:space="preserve"> of the L</w:t>
      </w:r>
      <w:r w:rsidR="000257C0" w:rsidRPr="0030604A">
        <w:rPr>
          <w:sz w:val="20"/>
        </w:rPr>
        <w:t>ORD</w:t>
      </w:r>
      <w:r w:rsidR="000257C0" w:rsidRPr="0030604A">
        <w:t xml:space="preserve"> (</w:t>
      </w:r>
      <w:r w:rsidR="000257C0" w:rsidRPr="00117DDA">
        <w:t>1:1-7).</w:t>
      </w:r>
    </w:p>
    <w:p w14:paraId="647580D6" w14:textId="0319AF85" w:rsidR="000257C0" w:rsidRPr="00FD7B79" w:rsidRDefault="00744E3C" w:rsidP="000257C0">
      <w:pPr>
        <w:ind w:left="426"/>
        <w:rPr>
          <w:rFonts w:cs="Arial"/>
        </w:rPr>
      </w:pPr>
      <w:r w:rsidRPr="008B1F91">
        <w:rPr>
          <w:rFonts w:cs="Arial"/>
          <w:noProof/>
          <w:lang w:eastAsia="en-US"/>
        </w:rPr>
        <mc:AlternateContent>
          <mc:Choice Requires="wps">
            <w:drawing>
              <wp:anchor distT="0" distB="0" distL="114300" distR="114300" simplePos="0" relativeHeight="251708928" behindDoc="0" locked="0" layoutInCell="1" allowOverlap="1" wp14:anchorId="0B6F4461" wp14:editId="329B67C3">
                <wp:simplePos x="0" y="0"/>
                <wp:positionH relativeFrom="column">
                  <wp:posOffset>-520065</wp:posOffset>
                </wp:positionH>
                <wp:positionV relativeFrom="paragraph">
                  <wp:posOffset>99060</wp:posOffset>
                </wp:positionV>
                <wp:extent cx="685800" cy="337820"/>
                <wp:effectExtent l="0" t="0" r="25400" b="177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922D6D" w14:textId="021974C8" w:rsidR="00D938DB" w:rsidRDefault="00D938DB" w:rsidP="00744E3C">
                            <w:pPr>
                              <w:jc w:val="center"/>
                              <w:rPr>
                                <w:sz w:val="20"/>
                              </w:rPr>
                            </w:pPr>
                            <w:r>
                              <w:rPr>
                                <w:sz w:val="20"/>
                              </w:rPr>
                              <w:t>Prov 1</w:t>
                            </w:r>
                          </w:p>
                          <w:p w14:paraId="19984846" w14:textId="203DDA91" w:rsidR="00D938DB" w:rsidRPr="001269F9" w:rsidRDefault="00D938DB" w:rsidP="00744E3C">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40.9pt;margin-top:7.8pt;width:54pt;height:26.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" filled="f">
                <v:textbox inset="0,0,0,0">
                  <w:txbxContent>
                    <w:p w14:paraId="4E922D6D" w14:textId="021974C8" w:rsidR="00D938DB" w:rsidRDefault="00D938DB" w:rsidP="00744E3C">
                      <w:pPr>
                        <w:jc w:val="center"/>
                        <w:rPr>
                          <w:sz w:val="20"/>
                        </w:rPr>
                      </w:pPr>
                      <w:r>
                        <w:rPr>
                          <w:sz w:val="20"/>
                        </w:rPr>
                        <w:t>Prov 1</w:t>
                      </w:r>
                    </w:p>
                    <w:p w14:paraId="19984846" w14:textId="203DDA91" w:rsidR="00D938DB" w:rsidRPr="001269F9" w:rsidRDefault="00D938DB" w:rsidP="00744E3C">
                      <w:pPr>
                        <w:jc w:val="center"/>
                        <w:rPr>
                          <w:sz w:val="20"/>
                        </w:rPr>
                      </w:pPr>
                      <w:r>
                        <w:rPr>
                          <w:sz w:val="20"/>
                        </w:rPr>
                        <w:t>(5 slides)</w:t>
                      </w:r>
                    </w:p>
                  </w:txbxContent>
                </v:textbox>
              </v:shape>
            </w:pict>
          </mc:Fallback>
        </mc:AlternateContent>
      </w:r>
      <w:r w:rsidR="000257C0" w:rsidRPr="00FD7B79">
        <w:rPr>
          <w:rFonts w:cs="Arial"/>
        </w:rPr>
        <w:t>[</w:t>
      </w:r>
      <w:r w:rsidR="000257C0">
        <w:rPr>
          <w:rFonts w:cs="Arial"/>
        </w:rPr>
        <w:t>A wise person is never a lazy person, but rather one who diligently seeks God</w:t>
      </w:r>
      <w:r w:rsidR="000257C0" w:rsidRPr="00FD7B79">
        <w:rPr>
          <w:rFonts w:cs="Arial"/>
        </w:rPr>
        <w:t>.]</w:t>
      </w:r>
    </w:p>
    <w:p w14:paraId="0ADC7613" w14:textId="77777777" w:rsidR="000257C0" w:rsidRDefault="000257C0" w:rsidP="000257C0">
      <w:pPr>
        <w:pStyle w:val="Heading2"/>
        <w:numPr>
          <w:ilvl w:val="1"/>
          <w:numId w:val="25"/>
        </w:numPr>
        <w:ind w:left="851" w:hanging="443"/>
      </w:pPr>
      <w:r>
        <w:t>Solomon gave proverbs to teach discipline and discernment (1:1-6).</w:t>
      </w:r>
    </w:p>
    <w:p w14:paraId="518ED9BA" w14:textId="793D0CDF" w:rsidR="007427EC" w:rsidRPr="000D7FD4" w:rsidRDefault="000257C0" w:rsidP="000257C0">
      <w:pPr>
        <w:pStyle w:val="Heading2"/>
        <w:numPr>
          <w:ilvl w:val="1"/>
          <w:numId w:val="25"/>
        </w:numPr>
        <w:ind w:left="851" w:hanging="443"/>
        <w:rPr>
          <w:rFonts w:cs="Arial"/>
        </w:rPr>
      </w:pPr>
      <w:r>
        <w:t>Knowledge begins with fearing the L</w:t>
      </w:r>
      <w:r w:rsidRPr="000D7FD4">
        <w:rPr>
          <w:sz w:val="20"/>
        </w:rPr>
        <w:t>ORD</w:t>
      </w:r>
      <w:r w:rsidR="000D7FD4">
        <w:t xml:space="preserve"> (1:7)</w:t>
      </w:r>
    </w:p>
    <w:p w14:paraId="155F0485" w14:textId="76E1C250" w:rsidR="000D7FD4" w:rsidRDefault="00393E65" w:rsidP="000D7FD4">
      <w:pPr>
        <w:pStyle w:val="Heading3"/>
        <w:numPr>
          <w:ilvl w:val="2"/>
          <w:numId w:val="45"/>
        </w:numPr>
        <w:ind w:right="-10"/>
        <w:rPr>
          <w:rFonts w:cs="Arial"/>
        </w:rPr>
      </w:pPr>
      <w:r w:rsidRPr="00393E65">
        <w:rPr>
          <w:rFonts w:cs="Arial"/>
        </w:rPr>
        <w:t>W</w:t>
      </w:r>
      <w:r>
        <w:rPr>
          <w:rFonts w:cs="Arial"/>
        </w:rPr>
        <w:t>hat is wisdom?</w:t>
      </w:r>
    </w:p>
    <w:p w14:paraId="6ED6BFB5" w14:textId="3F85880D" w:rsidR="005B21A8" w:rsidRDefault="005B21A8" w:rsidP="000D7FD4">
      <w:pPr>
        <w:pStyle w:val="Heading3"/>
        <w:numPr>
          <w:ilvl w:val="2"/>
          <w:numId w:val="45"/>
        </w:numPr>
        <w:ind w:right="-10"/>
        <w:rPr>
          <w:rFonts w:cs="Arial"/>
        </w:rPr>
      </w:pPr>
      <w:r>
        <w:rPr>
          <w:rFonts w:cs="Arial"/>
        </w:rPr>
        <w:t>Is knowledge the same as wisdom?</w:t>
      </w:r>
    </w:p>
    <w:p w14:paraId="3F5339EB" w14:textId="2759AF14" w:rsidR="00393E65" w:rsidRDefault="00393E65" w:rsidP="000D7FD4">
      <w:pPr>
        <w:pStyle w:val="Heading3"/>
        <w:numPr>
          <w:ilvl w:val="2"/>
          <w:numId w:val="45"/>
        </w:numPr>
        <w:ind w:right="-10"/>
        <w:rPr>
          <w:rFonts w:cs="Arial"/>
        </w:rPr>
      </w:pPr>
      <w:r>
        <w:rPr>
          <w:rFonts w:cs="Arial"/>
        </w:rPr>
        <w:t>How do we get wisdom?</w:t>
      </w:r>
    </w:p>
    <w:p w14:paraId="26FC73B4" w14:textId="299296EA" w:rsidR="00602ADA" w:rsidRPr="00393E65" w:rsidRDefault="00602ADA" w:rsidP="000D7FD4">
      <w:pPr>
        <w:pStyle w:val="Heading3"/>
        <w:numPr>
          <w:ilvl w:val="2"/>
          <w:numId w:val="45"/>
        </w:numPr>
        <w:ind w:right="-10"/>
        <w:rPr>
          <w:rFonts w:cs="Arial"/>
        </w:rPr>
      </w:pPr>
      <w:r>
        <w:rPr>
          <w:rFonts w:cs="Arial"/>
        </w:rPr>
        <w:t>What does it mean to fear the L</w:t>
      </w:r>
      <w:r w:rsidRPr="00290D64">
        <w:rPr>
          <w:rFonts w:cs="Arial"/>
          <w:sz w:val="20"/>
        </w:rPr>
        <w:t>ORD</w:t>
      </w:r>
      <w:r>
        <w:rPr>
          <w:rFonts w:cs="Arial"/>
          <w:sz w:val="20"/>
        </w:rPr>
        <w:t>?</w:t>
      </w:r>
    </w:p>
    <w:p w14:paraId="7ED51EC8" w14:textId="64EDD511" w:rsidR="000D7FD4" w:rsidRPr="000D7FD4" w:rsidRDefault="000D7FD4" w:rsidP="000D7FD4"/>
    <w:p w14:paraId="70439F0A" w14:textId="1313E55D" w:rsidR="007427EC" w:rsidRPr="00FD7B79" w:rsidRDefault="002F15E0" w:rsidP="000257C0">
      <w:pPr>
        <w:rPr>
          <w:rFonts w:cs="Arial"/>
        </w:rPr>
      </w:pPr>
      <w:r w:rsidRPr="008B1F91">
        <w:rPr>
          <w:rFonts w:cs="Arial"/>
          <w:noProof/>
          <w:lang w:eastAsia="en-US"/>
        </w:rPr>
        <mc:AlternateContent>
          <mc:Choice Requires="wps">
            <w:drawing>
              <wp:anchor distT="0" distB="0" distL="114300" distR="114300" simplePos="0" relativeHeight="251684352" behindDoc="0" locked="0" layoutInCell="1" allowOverlap="1" wp14:anchorId="7DD74980" wp14:editId="6BFDED5E">
                <wp:simplePos x="0" y="0"/>
                <wp:positionH relativeFrom="column">
                  <wp:posOffset>-748665</wp:posOffset>
                </wp:positionH>
                <wp:positionV relativeFrom="paragraph">
                  <wp:posOffset>38735</wp:posOffset>
                </wp:positionV>
                <wp:extent cx="685800" cy="337820"/>
                <wp:effectExtent l="0" t="0" r="254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364C28" w14:textId="191220F4" w:rsidR="00D938DB" w:rsidRPr="001269F9" w:rsidRDefault="00D938DB" w:rsidP="00EF64E7">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58.9pt;margin-top:3.05pt;width:54pt;height:26.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" filled="f">
                <v:textbox inset="0,0,0,0">
                  <w:txbxContent>
                    <w:p w14:paraId="09364C28" w14:textId="191220F4" w:rsidR="00D938DB" w:rsidRPr="001269F9" w:rsidRDefault="00D938DB" w:rsidP="00EF64E7">
                      <w:pPr>
                        <w:jc w:val="center"/>
                        <w:rPr>
                          <w:sz w:val="20"/>
                        </w:rPr>
                      </w:pPr>
                      <w:r>
                        <w:rPr>
                          <w:sz w:val="20"/>
                        </w:rPr>
                        <w:t>MPI</w:t>
                      </w:r>
                    </w:p>
                  </w:txbxContent>
                </v:textbox>
              </v:shape>
            </w:pict>
          </mc:Fallback>
        </mc:AlternateContent>
      </w:r>
      <w:r w:rsidR="007427EC" w:rsidRPr="00FD7B79">
        <w:rPr>
          <w:rFonts w:cs="Arial"/>
        </w:rPr>
        <w:t>(</w:t>
      </w:r>
      <w:r w:rsidR="007427EC">
        <w:rPr>
          <w:rFonts w:cs="Arial"/>
        </w:rPr>
        <w:t xml:space="preserve">Besides heeding proverbs to fear God, how else can you be wise? It must include the </w:t>
      </w:r>
      <w:r w:rsidR="007427EC">
        <w:rPr>
          <w:rFonts w:cs="Arial"/>
          <w:i/>
        </w:rPr>
        <w:t>desire</w:t>
      </w:r>
      <w:r w:rsidR="007427EC">
        <w:rPr>
          <w:rFonts w:cs="Arial"/>
        </w:rPr>
        <w:t xml:space="preserve"> for wisdom when we see how </w:t>
      </w:r>
      <w:r w:rsidR="007427EC">
        <w:rPr>
          <w:rFonts w:cs="Arial"/>
          <w:i/>
        </w:rPr>
        <w:t xml:space="preserve">important </w:t>
      </w:r>
      <w:r w:rsidR="007427EC">
        <w:rPr>
          <w:rFonts w:cs="Arial"/>
        </w:rPr>
        <w:t>wisdom is. This is the second way to be wise, which is to…</w:t>
      </w:r>
      <w:r w:rsidR="007427EC" w:rsidRPr="00FD7B79">
        <w:rPr>
          <w:rFonts w:cs="Arial"/>
        </w:rPr>
        <w:t>)</w:t>
      </w:r>
    </w:p>
    <w:p w14:paraId="02A6DE01" w14:textId="79E272D9" w:rsidR="000257C0" w:rsidRPr="00FF6FE5" w:rsidRDefault="002F15E0" w:rsidP="000257C0">
      <w:pPr>
        <w:pStyle w:val="Heading1"/>
        <w:numPr>
          <w:ilvl w:val="0"/>
          <w:numId w:val="25"/>
        </w:numPr>
        <w:ind w:hanging="432"/>
      </w:pPr>
      <w:r w:rsidRPr="008B1F91">
        <w:rPr>
          <w:rFonts w:cs="Arial"/>
          <w:noProof/>
          <w:lang w:eastAsia="en-US"/>
        </w:rPr>
        <mc:AlternateContent>
          <mc:Choice Requires="wps">
            <w:drawing>
              <wp:anchor distT="0" distB="0" distL="114300" distR="114300" simplePos="0" relativeHeight="251690496" behindDoc="0" locked="0" layoutInCell="1" allowOverlap="1" wp14:anchorId="77FE4F1F" wp14:editId="2BB8CF85">
                <wp:simplePos x="0" y="0"/>
                <wp:positionH relativeFrom="column">
                  <wp:posOffset>-748665</wp:posOffset>
                </wp:positionH>
                <wp:positionV relativeFrom="paragraph">
                  <wp:posOffset>97790</wp:posOffset>
                </wp:positionV>
                <wp:extent cx="685800" cy="337820"/>
                <wp:effectExtent l="0" t="0" r="25400" b="1778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156C7A" w14:textId="3BE1B078" w:rsidR="00D938DB" w:rsidRPr="001269F9" w:rsidRDefault="00D938DB" w:rsidP="00EF64E7">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58.9pt;margin-top:7.7pt;width:54pt;height:26.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" filled="f">
                <v:textbox inset="0,0,0,0">
                  <w:txbxContent>
                    <w:p w14:paraId="7C156C7A" w14:textId="3BE1B078" w:rsidR="00D938DB" w:rsidRPr="001269F9" w:rsidRDefault="00D938DB" w:rsidP="00EF64E7">
                      <w:pPr>
                        <w:jc w:val="center"/>
                        <w:rPr>
                          <w:sz w:val="20"/>
                        </w:rPr>
                      </w:pPr>
                      <w:r>
                        <w:rPr>
                          <w:sz w:val="20"/>
                        </w:rPr>
                        <w:t>MP</w:t>
                      </w:r>
                    </w:p>
                  </w:txbxContent>
                </v:textbox>
              </v:shape>
            </w:pict>
          </mc:Fallback>
        </mc:AlternateContent>
      </w:r>
      <w:r w:rsidR="00EF64E7" w:rsidRPr="008B1F91">
        <w:rPr>
          <w:rFonts w:cs="Arial"/>
          <w:noProof/>
          <w:lang w:eastAsia="en-US"/>
        </w:rPr>
        <mc:AlternateContent>
          <mc:Choice Requires="wps">
            <w:drawing>
              <wp:anchor distT="0" distB="0" distL="114300" distR="114300" simplePos="0" relativeHeight="251692544" behindDoc="0" locked="0" layoutInCell="1" allowOverlap="1" wp14:anchorId="09BC0584" wp14:editId="724DBF82">
                <wp:simplePos x="0" y="0"/>
                <wp:positionH relativeFrom="column">
                  <wp:posOffset>-748665</wp:posOffset>
                </wp:positionH>
                <wp:positionV relativeFrom="paragraph">
                  <wp:posOffset>3140710</wp:posOffset>
                </wp:positionV>
                <wp:extent cx="685800" cy="337820"/>
                <wp:effectExtent l="0" t="0" r="25400" b="1778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705DCB" w14:textId="01BF9617" w:rsidR="00D938DB" w:rsidRDefault="00D938DB" w:rsidP="00EF64E7">
                            <w:pPr>
                              <w:jc w:val="center"/>
                              <w:rPr>
                                <w:sz w:val="20"/>
                              </w:rPr>
                            </w:pPr>
                            <w:r>
                              <w:rPr>
                                <w:sz w:val="20"/>
                              </w:rPr>
                              <w:t>Prov 6</w:t>
                            </w:r>
                          </w:p>
                          <w:p w14:paraId="1930D748" w14:textId="0E76EDCB" w:rsidR="00D938DB" w:rsidRPr="001269F9" w:rsidRDefault="00D938DB" w:rsidP="00EF64E7">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58.9pt;margin-top:247.3pt;width:54pt;height:26.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d+mX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" filled="f">
                <v:textbox inset="0,0,0,0">
                  <w:txbxContent>
                    <w:p w14:paraId="7E705DCB" w14:textId="01BF9617" w:rsidR="00D938DB" w:rsidRDefault="00D938DB" w:rsidP="00EF64E7">
                      <w:pPr>
                        <w:jc w:val="center"/>
                        <w:rPr>
                          <w:sz w:val="20"/>
                        </w:rPr>
                      </w:pPr>
                      <w:r>
                        <w:rPr>
                          <w:sz w:val="20"/>
                        </w:rPr>
                        <w:t>Prov 6</w:t>
                      </w:r>
                    </w:p>
                    <w:p w14:paraId="1930D748" w14:textId="0E76EDCB" w:rsidR="00D938DB" w:rsidRPr="001269F9" w:rsidRDefault="00D938DB" w:rsidP="00EF64E7">
                      <w:pPr>
                        <w:jc w:val="center"/>
                        <w:rPr>
                          <w:sz w:val="20"/>
                        </w:rPr>
                      </w:pPr>
                      <w:r>
                        <w:rPr>
                          <w:sz w:val="20"/>
                        </w:rPr>
                        <w:t>(4 slides)</w:t>
                      </w:r>
                    </w:p>
                  </w:txbxContent>
                </v:textbox>
              </v:shape>
            </w:pict>
          </mc:Fallback>
        </mc:AlternateContent>
      </w:r>
      <w:r w:rsidR="00EF64E7" w:rsidRPr="008B1F91">
        <w:rPr>
          <w:rFonts w:cs="Arial"/>
          <w:noProof/>
          <w:lang w:eastAsia="en-US"/>
        </w:rPr>
        <mc:AlternateContent>
          <mc:Choice Requires="wps">
            <w:drawing>
              <wp:anchor distT="0" distB="0" distL="114300" distR="114300" simplePos="0" relativeHeight="251691520" behindDoc="0" locked="0" layoutInCell="1" allowOverlap="1" wp14:anchorId="7601EA9D" wp14:editId="5868E2B8">
                <wp:simplePos x="0" y="0"/>
                <wp:positionH relativeFrom="column">
                  <wp:posOffset>-748665</wp:posOffset>
                </wp:positionH>
                <wp:positionV relativeFrom="paragraph">
                  <wp:posOffset>1619250</wp:posOffset>
                </wp:positionV>
                <wp:extent cx="685800" cy="337820"/>
                <wp:effectExtent l="0" t="0" r="25400" b="1778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FE5CC8" w14:textId="40A7A3A9" w:rsidR="00D938DB" w:rsidRDefault="00D938DB" w:rsidP="00EF64E7">
                            <w:pPr>
                              <w:jc w:val="center"/>
                              <w:rPr>
                                <w:sz w:val="20"/>
                              </w:rPr>
                            </w:pPr>
                            <w:r>
                              <w:rPr>
                                <w:sz w:val="20"/>
                              </w:rPr>
                              <w:t>Prov 3</w:t>
                            </w:r>
                          </w:p>
                          <w:p w14:paraId="17A56F33" w14:textId="7A3E63B5" w:rsidR="00D938DB" w:rsidRPr="001269F9" w:rsidRDefault="00D938DB" w:rsidP="00EF64E7">
                            <w:pPr>
                              <w:jc w:val="center"/>
                              <w:rPr>
                                <w:sz w:val="20"/>
                              </w:rPr>
                            </w:pPr>
                            <w:r>
                              <w:rPr>
                                <w:sz w:val="20"/>
                              </w:rP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58.9pt;margin-top:127.5pt;width:54pt;height:26.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f833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" filled="f">
                <v:textbox inset="0,0,0,0">
                  <w:txbxContent>
                    <w:p w14:paraId="69FE5CC8" w14:textId="40A7A3A9" w:rsidR="00D938DB" w:rsidRDefault="00D938DB" w:rsidP="00EF64E7">
                      <w:pPr>
                        <w:jc w:val="center"/>
                        <w:rPr>
                          <w:sz w:val="20"/>
                        </w:rPr>
                      </w:pPr>
                      <w:r>
                        <w:rPr>
                          <w:sz w:val="20"/>
                        </w:rPr>
                        <w:t>Prov 3</w:t>
                      </w:r>
                    </w:p>
                    <w:p w14:paraId="17A56F33" w14:textId="7A3E63B5" w:rsidR="00D938DB" w:rsidRPr="001269F9" w:rsidRDefault="00D938DB" w:rsidP="00EF64E7">
                      <w:pPr>
                        <w:jc w:val="center"/>
                        <w:rPr>
                          <w:sz w:val="20"/>
                        </w:rPr>
                      </w:pPr>
                      <w:r>
                        <w:rPr>
                          <w:sz w:val="20"/>
                        </w:rPr>
                        <w:t>(6 slides)</w:t>
                      </w:r>
                    </w:p>
                  </w:txbxContent>
                </v:textbox>
              </v:shape>
            </w:pict>
          </mc:Fallback>
        </mc:AlternateContent>
      </w:r>
      <w:r w:rsidR="000257C0">
        <w:rPr>
          <w:u w:val="single"/>
        </w:rPr>
        <w:t>V</w:t>
      </w:r>
      <w:r w:rsidR="000257C0" w:rsidRPr="0031114C">
        <w:rPr>
          <w:u w:val="single"/>
        </w:rPr>
        <w:t>alue</w:t>
      </w:r>
      <w:r w:rsidR="000257C0">
        <w:t xml:space="preserve"> </w:t>
      </w:r>
      <w:r w:rsidR="000257C0" w:rsidRPr="00FF6FE5">
        <w:t xml:space="preserve">wisdom </w:t>
      </w:r>
      <w:r w:rsidR="000257C0">
        <w:t>that</w:t>
      </w:r>
      <w:r w:rsidR="000257C0" w:rsidRPr="00FF6FE5">
        <w:t xml:space="preserve"> leads to a prosperous life (1:8–9:18).</w:t>
      </w:r>
    </w:p>
    <w:p w14:paraId="569F90D9" w14:textId="77777777" w:rsidR="000257C0" w:rsidRPr="00FD7B79" w:rsidRDefault="000257C0" w:rsidP="000257C0">
      <w:pPr>
        <w:ind w:left="426"/>
        <w:rPr>
          <w:rFonts w:cs="Arial"/>
        </w:rPr>
      </w:pPr>
      <w:r w:rsidRPr="00FD7B79">
        <w:rPr>
          <w:rFonts w:cs="Arial"/>
        </w:rPr>
        <w:t>[</w:t>
      </w:r>
      <w:r>
        <w:rPr>
          <w:rFonts w:cs="Arial"/>
        </w:rPr>
        <w:t xml:space="preserve">A wise person really </w:t>
      </w:r>
      <w:r>
        <w:rPr>
          <w:rFonts w:cs="Arial"/>
          <w:i/>
        </w:rPr>
        <w:t>wants wisdom</w:t>
      </w:r>
      <w:r>
        <w:rPr>
          <w:rFonts w:cs="Arial"/>
        </w:rPr>
        <w:t xml:space="preserve"> and then experiences wisdom’s benefits</w:t>
      </w:r>
      <w:r w:rsidRPr="00FD7B79">
        <w:rPr>
          <w:rFonts w:cs="Arial"/>
        </w:rPr>
        <w:t>.]</w:t>
      </w:r>
    </w:p>
    <w:p w14:paraId="320538FC" w14:textId="7A0B035C" w:rsidR="000F7A61" w:rsidRPr="009714A2" w:rsidRDefault="00034DDF" w:rsidP="000F7A61">
      <w:pPr>
        <w:pStyle w:val="Heading2"/>
        <w:numPr>
          <w:ilvl w:val="1"/>
          <w:numId w:val="25"/>
        </w:numPr>
        <w:ind w:left="851" w:hanging="443"/>
      </w:pPr>
      <w:r w:rsidRPr="008B1F91">
        <w:rPr>
          <w:rFonts w:cs="Arial"/>
          <w:noProof/>
          <w:lang w:eastAsia="en-US"/>
        </w:rPr>
        <mc:AlternateContent>
          <mc:Choice Requires="wps">
            <w:drawing>
              <wp:anchor distT="0" distB="0" distL="114300" distR="114300" simplePos="0" relativeHeight="251710976" behindDoc="0" locked="0" layoutInCell="1" allowOverlap="1" wp14:anchorId="138CE499" wp14:editId="5CFF1361">
                <wp:simplePos x="0" y="0"/>
                <wp:positionH relativeFrom="column">
                  <wp:posOffset>-748665</wp:posOffset>
                </wp:positionH>
                <wp:positionV relativeFrom="paragraph">
                  <wp:posOffset>-33655</wp:posOffset>
                </wp:positionV>
                <wp:extent cx="685800" cy="337820"/>
                <wp:effectExtent l="0" t="0" r="25400" b="1778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2C51FD" w14:textId="418EA6D8" w:rsidR="00D938DB" w:rsidRPr="001269F9" w:rsidRDefault="00D938DB" w:rsidP="00EF64E7">
                            <w:pPr>
                              <w:jc w:val="center"/>
                              <w:rPr>
                                <w:sz w:val="20"/>
                              </w:rPr>
                            </w:pPr>
                            <w:r>
                              <w:rPr>
                                <w:sz w:val="20"/>
                              </w:rPr>
                              <w:t>1:8-9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58.9pt;margin-top:-2.6pt;width:54pt;height:26.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" filled="f">
                <v:textbox inset="0,0,0,0">
                  <w:txbxContent>
                    <w:p w14:paraId="552C51FD" w14:textId="418EA6D8" w:rsidR="00D938DB" w:rsidRPr="001269F9" w:rsidRDefault="00D938DB" w:rsidP="00EF64E7">
                      <w:pPr>
                        <w:jc w:val="center"/>
                        <w:rPr>
                          <w:sz w:val="20"/>
                        </w:rPr>
                      </w:pPr>
                      <w:r>
                        <w:rPr>
                          <w:sz w:val="20"/>
                        </w:rPr>
                        <w:t>1:8-9</w:t>
                      </w:r>
                    </w:p>
                  </w:txbxContent>
                </v:textbox>
              </v:shape>
            </w:pict>
          </mc:Fallback>
        </mc:AlternateContent>
      </w:r>
      <w:r w:rsidRPr="008B1F91">
        <w:rPr>
          <w:rFonts w:cs="Arial"/>
          <w:noProof/>
          <w:lang w:eastAsia="en-US"/>
        </w:rPr>
        <mc:AlternateContent>
          <mc:Choice Requires="wps">
            <w:drawing>
              <wp:anchor distT="0" distB="0" distL="114300" distR="114300" simplePos="0" relativeHeight="251712000" behindDoc="0" locked="0" layoutInCell="1" allowOverlap="1" wp14:anchorId="3D3AF6B4" wp14:editId="409766DA">
                <wp:simplePos x="0" y="0"/>
                <wp:positionH relativeFrom="column">
                  <wp:posOffset>-748665</wp:posOffset>
                </wp:positionH>
                <wp:positionV relativeFrom="paragraph">
                  <wp:posOffset>1487805</wp:posOffset>
                </wp:positionV>
                <wp:extent cx="685800" cy="337820"/>
                <wp:effectExtent l="0" t="0" r="25400" b="1778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2FD8DE" w14:textId="4E14BF39" w:rsidR="00D938DB" w:rsidRDefault="00D938DB" w:rsidP="00EF64E7">
                            <w:pPr>
                              <w:jc w:val="center"/>
                              <w:rPr>
                                <w:sz w:val="20"/>
                              </w:rPr>
                            </w:pPr>
                            <w:r>
                              <w:rPr>
                                <w:sz w:val="20"/>
                              </w:rPr>
                              <w:t>Prov 4</w:t>
                            </w:r>
                          </w:p>
                          <w:p w14:paraId="51A8A6D3" w14:textId="0CF8CDFE" w:rsidR="00D938DB" w:rsidRPr="001269F9" w:rsidRDefault="00D938DB" w:rsidP="00EF64E7">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58.9pt;margin-top:117.15pt;width:54pt;height:26.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" filled="f">
                <v:textbox inset="0,0,0,0">
                  <w:txbxContent>
                    <w:p w14:paraId="102FD8DE" w14:textId="4E14BF39" w:rsidR="00D938DB" w:rsidRDefault="00D938DB" w:rsidP="00EF64E7">
                      <w:pPr>
                        <w:jc w:val="center"/>
                        <w:rPr>
                          <w:sz w:val="20"/>
                        </w:rPr>
                      </w:pPr>
                      <w:r>
                        <w:rPr>
                          <w:sz w:val="20"/>
                        </w:rPr>
                        <w:t>Prov 4</w:t>
                      </w:r>
                    </w:p>
                    <w:p w14:paraId="51A8A6D3" w14:textId="0CF8CDFE" w:rsidR="00D938DB" w:rsidRPr="001269F9" w:rsidRDefault="00D938DB" w:rsidP="00EF64E7">
                      <w:pPr>
                        <w:jc w:val="center"/>
                        <w:rPr>
                          <w:sz w:val="20"/>
                        </w:rPr>
                      </w:pPr>
                      <w:r>
                        <w:rPr>
                          <w:sz w:val="20"/>
                        </w:rPr>
                        <w:t>(4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713024" behindDoc="0" locked="0" layoutInCell="1" allowOverlap="1" wp14:anchorId="0804A7E2" wp14:editId="0B518148">
                <wp:simplePos x="0" y="0"/>
                <wp:positionH relativeFrom="column">
                  <wp:posOffset>-748665</wp:posOffset>
                </wp:positionH>
                <wp:positionV relativeFrom="paragraph">
                  <wp:posOffset>727075</wp:posOffset>
                </wp:positionV>
                <wp:extent cx="685800" cy="337820"/>
                <wp:effectExtent l="0" t="0" r="25400" b="1778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6EF858" w14:textId="7411404F" w:rsidR="00D938DB" w:rsidRDefault="00D938DB" w:rsidP="00EF64E7">
                            <w:pPr>
                              <w:jc w:val="center"/>
                              <w:rPr>
                                <w:sz w:val="20"/>
                              </w:rPr>
                            </w:pPr>
                            <w:r>
                              <w:rPr>
                                <w:sz w:val="20"/>
                              </w:rPr>
                              <w:t>Prov 2</w:t>
                            </w:r>
                          </w:p>
                          <w:p w14:paraId="41F8779B" w14:textId="54DD1015" w:rsidR="00D938DB" w:rsidRPr="001269F9" w:rsidRDefault="00D938DB" w:rsidP="00EF64E7">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58.9pt;margin-top:57.25pt;width:54pt;height:26.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WVb3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" filled="f">
                <v:textbox inset="0,0,0,0">
                  <w:txbxContent>
                    <w:p w14:paraId="7F6EF858" w14:textId="7411404F" w:rsidR="00D938DB" w:rsidRDefault="00D938DB" w:rsidP="00EF64E7">
                      <w:pPr>
                        <w:jc w:val="center"/>
                        <w:rPr>
                          <w:sz w:val="20"/>
                        </w:rPr>
                      </w:pPr>
                      <w:r>
                        <w:rPr>
                          <w:sz w:val="20"/>
                        </w:rPr>
                        <w:t>Prov 2</w:t>
                      </w:r>
                    </w:p>
                    <w:p w14:paraId="41F8779B" w14:textId="54DD1015" w:rsidR="00D938DB" w:rsidRPr="001269F9" w:rsidRDefault="00D938DB" w:rsidP="00EF64E7">
                      <w:pPr>
                        <w:jc w:val="center"/>
                        <w:rPr>
                          <w:sz w:val="20"/>
                        </w:rPr>
                      </w:pPr>
                      <w:r>
                        <w:rPr>
                          <w:sz w:val="20"/>
                        </w:rPr>
                        <w:t>(3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714048" behindDoc="0" locked="0" layoutInCell="1" allowOverlap="1" wp14:anchorId="3982C00F" wp14:editId="50D95097">
                <wp:simplePos x="0" y="0"/>
                <wp:positionH relativeFrom="column">
                  <wp:posOffset>-748665</wp:posOffset>
                </wp:positionH>
                <wp:positionV relativeFrom="paragraph">
                  <wp:posOffset>2248535</wp:posOffset>
                </wp:positionV>
                <wp:extent cx="685800" cy="337820"/>
                <wp:effectExtent l="0" t="0" r="25400" b="17780"/>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8E2D26" w14:textId="6140E5BA" w:rsidR="00D938DB" w:rsidRDefault="00D938DB" w:rsidP="00EF64E7">
                            <w:pPr>
                              <w:jc w:val="center"/>
                              <w:rPr>
                                <w:sz w:val="20"/>
                              </w:rPr>
                            </w:pPr>
                            <w:r>
                              <w:rPr>
                                <w:sz w:val="20"/>
                              </w:rPr>
                              <w:t>Prov 5</w:t>
                            </w:r>
                          </w:p>
                          <w:p w14:paraId="16F572C6" w14:textId="11B9FB92" w:rsidR="00D938DB" w:rsidRPr="001269F9" w:rsidRDefault="00D938DB" w:rsidP="00EF64E7">
                            <w:pPr>
                              <w:jc w:val="center"/>
                              <w:rPr>
                                <w:sz w:val="20"/>
                              </w:rPr>
                            </w:pPr>
                            <w:r>
                              <w:rPr>
                                <w:sz w:val="20"/>
                              </w:rP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58.9pt;margin-top:177.05pt;width:54pt;height:26.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dcPH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" filled="f">
                <v:textbox inset="0,0,0,0">
                  <w:txbxContent>
                    <w:p w14:paraId="578E2D26" w14:textId="6140E5BA" w:rsidR="00D938DB" w:rsidRDefault="00D938DB" w:rsidP="00EF64E7">
                      <w:pPr>
                        <w:jc w:val="center"/>
                        <w:rPr>
                          <w:sz w:val="20"/>
                        </w:rPr>
                      </w:pPr>
                      <w:r>
                        <w:rPr>
                          <w:sz w:val="20"/>
                        </w:rPr>
                        <w:t>Prov 5</w:t>
                      </w:r>
                    </w:p>
                    <w:p w14:paraId="16F572C6" w14:textId="11B9FB92" w:rsidR="00D938DB" w:rsidRPr="001269F9" w:rsidRDefault="00D938DB" w:rsidP="00EF64E7">
                      <w:pPr>
                        <w:jc w:val="center"/>
                        <w:rPr>
                          <w:sz w:val="20"/>
                        </w:rPr>
                      </w:pPr>
                      <w:r>
                        <w:rPr>
                          <w:sz w:val="20"/>
                        </w:rPr>
                        <w:t>(6 slides)</w:t>
                      </w:r>
                    </w:p>
                  </w:txbxContent>
                </v:textbox>
              </v:shape>
            </w:pict>
          </mc:Fallback>
        </mc:AlternateContent>
      </w:r>
      <w:r w:rsidR="000F7A61" w:rsidRPr="009714A2">
        <w:t xml:space="preserve">Wisdom </w:t>
      </w:r>
      <w:r w:rsidR="000F7A61" w:rsidRPr="00A907A0">
        <w:rPr>
          <w:u w:val="single"/>
        </w:rPr>
        <w:t>gives honor</w:t>
      </w:r>
      <w:r w:rsidR="000F7A61" w:rsidRPr="009714A2">
        <w:t xml:space="preserve"> to </w:t>
      </w:r>
      <w:r w:rsidR="00564791">
        <w:t>keep</w:t>
      </w:r>
      <w:r w:rsidR="000F7A61" w:rsidRPr="009714A2">
        <w:t xml:space="preserve"> </w:t>
      </w:r>
      <w:r w:rsidR="000F7A61">
        <w:t>youth from the shame of foolishness</w:t>
      </w:r>
      <w:r w:rsidR="00C61AD5">
        <w:t xml:space="preserve"> (1:8-9)</w:t>
      </w:r>
      <w:r w:rsidR="000F7A61">
        <w:t>.</w:t>
      </w:r>
    </w:p>
    <w:p w14:paraId="0D67F6D0" w14:textId="77777777" w:rsidR="000F7A61" w:rsidRPr="00F345B7" w:rsidRDefault="000F7A61" w:rsidP="000F7A61">
      <w:pPr>
        <w:pStyle w:val="Heading2"/>
        <w:numPr>
          <w:ilvl w:val="1"/>
          <w:numId w:val="25"/>
        </w:numPr>
        <w:ind w:left="851" w:hanging="443"/>
      </w:pPr>
      <w:r w:rsidRPr="00F345B7">
        <w:t xml:space="preserve">Wisdom </w:t>
      </w:r>
      <w:r w:rsidRPr="00A907A0">
        <w:rPr>
          <w:u w:val="single"/>
        </w:rPr>
        <w:t>preserves youth from disaster</w:t>
      </w:r>
      <w:r w:rsidRPr="00F345B7">
        <w:t xml:space="preserve"> (1:10-33).</w:t>
      </w:r>
    </w:p>
    <w:p w14:paraId="6874462D" w14:textId="77777777" w:rsidR="000F7A61" w:rsidRPr="00F345B7" w:rsidRDefault="000F7A61" w:rsidP="000F7A61">
      <w:pPr>
        <w:pStyle w:val="Heading2"/>
        <w:numPr>
          <w:ilvl w:val="1"/>
          <w:numId w:val="25"/>
        </w:numPr>
        <w:ind w:left="851" w:hanging="443"/>
      </w:pPr>
      <w:r w:rsidRPr="00F345B7">
        <w:t xml:space="preserve">Wisdom </w:t>
      </w:r>
      <w:r w:rsidRPr="00A907A0">
        <w:rPr>
          <w:u w:val="single"/>
        </w:rPr>
        <w:t>helps maintain moral behavior</w:t>
      </w:r>
      <w:r w:rsidRPr="00F345B7">
        <w:t xml:space="preserve"> (Prov 2).</w:t>
      </w:r>
    </w:p>
    <w:p w14:paraId="4FB52A87" w14:textId="77777777" w:rsidR="000F7A61" w:rsidRPr="00F345B7" w:rsidRDefault="000F7A61" w:rsidP="000F7A61">
      <w:pPr>
        <w:pStyle w:val="Heading2"/>
        <w:numPr>
          <w:ilvl w:val="1"/>
          <w:numId w:val="25"/>
        </w:numPr>
        <w:ind w:left="851" w:hanging="443"/>
      </w:pPr>
      <w:r w:rsidRPr="00F345B7">
        <w:t xml:space="preserve">Wisdom </w:t>
      </w:r>
      <w:r>
        <w:rPr>
          <w:u w:val="single"/>
        </w:rPr>
        <w:t>helps us relate</w:t>
      </w:r>
      <w:r w:rsidRPr="00A907A0">
        <w:rPr>
          <w:u w:val="single"/>
        </w:rPr>
        <w:t xml:space="preserve"> with God and man</w:t>
      </w:r>
      <w:r w:rsidRPr="00F345B7">
        <w:t xml:space="preserve"> (Prov 3).</w:t>
      </w:r>
    </w:p>
    <w:p w14:paraId="742D5262" w14:textId="77777777" w:rsidR="000F7A61" w:rsidRPr="00F345B7" w:rsidRDefault="000F7A61" w:rsidP="000F7A61">
      <w:pPr>
        <w:pStyle w:val="Heading2"/>
        <w:numPr>
          <w:ilvl w:val="1"/>
          <w:numId w:val="25"/>
        </w:numPr>
        <w:ind w:left="851" w:hanging="443"/>
      </w:pPr>
      <w:r w:rsidRPr="00F345B7">
        <w:t xml:space="preserve">Wisdom </w:t>
      </w:r>
      <w:r w:rsidRPr="00A907A0">
        <w:rPr>
          <w:u w:val="single"/>
        </w:rPr>
        <w:t>provides a gracious life</w:t>
      </w:r>
      <w:r w:rsidRPr="00F345B7">
        <w:t xml:space="preserve"> (4:1-9).</w:t>
      </w:r>
    </w:p>
    <w:p w14:paraId="09BE7589" w14:textId="77777777" w:rsidR="000F7A61" w:rsidRPr="00F345B7" w:rsidRDefault="000F7A61" w:rsidP="000F7A61">
      <w:pPr>
        <w:pStyle w:val="Heading2"/>
        <w:numPr>
          <w:ilvl w:val="1"/>
          <w:numId w:val="25"/>
        </w:numPr>
        <w:ind w:left="851" w:hanging="443"/>
      </w:pPr>
      <w:r w:rsidRPr="00F345B7">
        <w:t xml:space="preserve">Wisdom </w:t>
      </w:r>
      <w:r w:rsidRPr="00A907A0">
        <w:rPr>
          <w:u w:val="single"/>
        </w:rPr>
        <w:t>preserves youth from trouble</w:t>
      </w:r>
      <w:r w:rsidRPr="00F345B7">
        <w:t xml:space="preserve"> (4:10-19).</w:t>
      </w:r>
    </w:p>
    <w:p w14:paraId="6AAFCD07" w14:textId="77777777" w:rsidR="000F7A61" w:rsidRPr="00F345B7" w:rsidRDefault="000F7A61" w:rsidP="000F7A61">
      <w:pPr>
        <w:pStyle w:val="Heading2"/>
        <w:numPr>
          <w:ilvl w:val="1"/>
          <w:numId w:val="25"/>
        </w:numPr>
        <w:ind w:left="851" w:hanging="443"/>
      </w:pPr>
      <w:r>
        <w:t>Wi</w:t>
      </w:r>
      <w:r w:rsidRPr="00F345B7">
        <w:t xml:space="preserve">sdom </w:t>
      </w:r>
      <w:r w:rsidRPr="00A907A0">
        <w:rPr>
          <w:u w:val="single"/>
        </w:rPr>
        <w:t>produces healthy young people</w:t>
      </w:r>
      <w:r w:rsidRPr="00F345B7">
        <w:t xml:space="preserve"> (4:20-27).</w:t>
      </w:r>
    </w:p>
    <w:p w14:paraId="75597196" w14:textId="77777777" w:rsidR="000F7A61" w:rsidRPr="00F345B7" w:rsidRDefault="000F7A61" w:rsidP="000F7A61">
      <w:pPr>
        <w:pStyle w:val="Heading2"/>
        <w:numPr>
          <w:ilvl w:val="1"/>
          <w:numId w:val="25"/>
        </w:numPr>
        <w:ind w:left="851" w:hanging="443"/>
      </w:pPr>
      <w:r w:rsidRPr="00F345B7">
        <w:t xml:space="preserve">Wisdom </w:t>
      </w:r>
      <w:r w:rsidRPr="00856D83">
        <w:rPr>
          <w:u w:val="single"/>
        </w:rPr>
        <w:t>helps avoid sexual sin</w:t>
      </w:r>
      <w:r w:rsidRPr="00F345B7">
        <w:t xml:space="preserve"> (Prov 5).</w:t>
      </w:r>
    </w:p>
    <w:p w14:paraId="036784DA" w14:textId="77777777" w:rsidR="000F7A61" w:rsidRPr="00F345B7" w:rsidRDefault="000F7A61" w:rsidP="000F7A61">
      <w:pPr>
        <w:pStyle w:val="Heading2"/>
        <w:numPr>
          <w:ilvl w:val="1"/>
          <w:numId w:val="25"/>
        </w:numPr>
        <w:ind w:left="851" w:hanging="443"/>
      </w:pPr>
      <w:r w:rsidRPr="00F345B7">
        <w:t xml:space="preserve">Wisdom </w:t>
      </w:r>
      <w:r w:rsidRPr="00E934D0">
        <w:rPr>
          <w:u w:val="single"/>
        </w:rPr>
        <w:t>preserves from poverty</w:t>
      </w:r>
      <w:r w:rsidRPr="00F345B7">
        <w:t xml:space="preserve"> (6:1-11).</w:t>
      </w:r>
    </w:p>
    <w:p w14:paraId="35604E54" w14:textId="77777777" w:rsidR="000F7A61" w:rsidRPr="00F345B7" w:rsidRDefault="000F7A61" w:rsidP="000F7A61">
      <w:pPr>
        <w:pStyle w:val="Heading2"/>
        <w:numPr>
          <w:ilvl w:val="1"/>
          <w:numId w:val="25"/>
        </w:numPr>
        <w:ind w:left="851" w:hanging="443"/>
      </w:pPr>
      <w:r w:rsidRPr="00F345B7">
        <w:t xml:space="preserve">Wisdom </w:t>
      </w:r>
      <w:r w:rsidRPr="00E934D0">
        <w:rPr>
          <w:u w:val="single"/>
        </w:rPr>
        <w:t>preserves from dissension</w:t>
      </w:r>
      <w:r w:rsidRPr="00F345B7">
        <w:t xml:space="preserve"> (6:12-19).</w:t>
      </w:r>
    </w:p>
    <w:p w14:paraId="4AA9A9A8" w14:textId="41A5E4E0" w:rsidR="000F7A61" w:rsidRPr="00F345B7" w:rsidRDefault="000F7A61" w:rsidP="000F7A61">
      <w:pPr>
        <w:pStyle w:val="Heading2"/>
        <w:numPr>
          <w:ilvl w:val="1"/>
          <w:numId w:val="25"/>
        </w:numPr>
        <w:ind w:left="851" w:hanging="443"/>
      </w:pPr>
      <w:r w:rsidRPr="00F345B7">
        <w:t xml:space="preserve">Wisdom </w:t>
      </w:r>
      <w:r w:rsidRPr="00E934D0">
        <w:rPr>
          <w:u w:val="single"/>
        </w:rPr>
        <w:t>preserves youth from sexual immorality</w:t>
      </w:r>
      <w:r w:rsidRPr="00F345B7">
        <w:t xml:space="preserve"> (6:20–7:27).</w:t>
      </w:r>
    </w:p>
    <w:p w14:paraId="69DE7443" w14:textId="3C735308" w:rsidR="000F7A61" w:rsidRPr="00F345B7" w:rsidRDefault="003242EB" w:rsidP="000F7A61">
      <w:pPr>
        <w:pStyle w:val="Heading2"/>
        <w:numPr>
          <w:ilvl w:val="1"/>
          <w:numId w:val="25"/>
        </w:numPr>
        <w:ind w:left="851" w:hanging="443"/>
      </w:pPr>
      <w:r w:rsidRPr="008B1F91">
        <w:rPr>
          <w:rFonts w:cs="Arial"/>
          <w:noProof/>
          <w:lang w:eastAsia="en-US"/>
        </w:rPr>
        <mc:AlternateContent>
          <mc:Choice Requires="wps">
            <w:drawing>
              <wp:anchor distT="0" distB="0" distL="114300" distR="114300" simplePos="0" relativeHeight="251694592" behindDoc="0" locked="0" layoutInCell="1" allowOverlap="1" wp14:anchorId="16D82FA5" wp14:editId="0D96EFC9">
                <wp:simplePos x="0" y="0"/>
                <wp:positionH relativeFrom="column">
                  <wp:posOffset>-520065</wp:posOffset>
                </wp:positionH>
                <wp:positionV relativeFrom="paragraph">
                  <wp:posOffset>59055</wp:posOffset>
                </wp:positionV>
                <wp:extent cx="685800" cy="337820"/>
                <wp:effectExtent l="0" t="0" r="254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593EF6" w14:textId="773B3E3E" w:rsidR="00D938DB" w:rsidRDefault="00D938DB" w:rsidP="00EF64E7">
                            <w:pPr>
                              <w:jc w:val="center"/>
                              <w:rPr>
                                <w:sz w:val="20"/>
                              </w:rPr>
                            </w:pPr>
                            <w:r>
                              <w:rPr>
                                <w:sz w:val="20"/>
                              </w:rPr>
                              <w:t>Prov 8</w:t>
                            </w:r>
                          </w:p>
                          <w:p w14:paraId="4075834F" w14:textId="36CFDAD8" w:rsidR="00D938DB" w:rsidRPr="001269F9" w:rsidRDefault="00D938DB" w:rsidP="00EF64E7">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40.9pt;margin-top:4.65pt;width:54pt;height:26.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" filled="f">
                <v:textbox inset="0,0,0,0">
                  <w:txbxContent>
                    <w:p w14:paraId="13593EF6" w14:textId="773B3E3E" w:rsidR="00D938DB" w:rsidRDefault="00D938DB" w:rsidP="00EF64E7">
                      <w:pPr>
                        <w:jc w:val="center"/>
                        <w:rPr>
                          <w:sz w:val="20"/>
                        </w:rPr>
                      </w:pPr>
                      <w:r>
                        <w:rPr>
                          <w:sz w:val="20"/>
                        </w:rPr>
                        <w:t>Prov 8</w:t>
                      </w:r>
                    </w:p>
                    <w:p w14:paraId="4075834F" w14:textId="36CFDAD8" w:rsidR="00D938DB" w:rsidRPr="001269F9" w:rsidRDefault="00D938DB" w:rsidP="00EF64E7">
                      <w:pPr>
                        <w:jc w:val="center"/>
                        <w:rPr>
                          <w:sz w:val="20"/>
                        </w:rPr>
                      </w:pPr>
                      <w:r>
                        <w:rPr>
                          <w:sz w:val="20"/>
                        </w:rPr>
                        <w:t>(2 slides)</w:t>
                      </w:r>
                    </w:p>
                  </w:txbxContent>
                </v:textbox>
              </v:shape>
            </w:pict>
          </mc:Fallback>
        </mc:AlternateContent>
      </w:r>
      <w:r w:rsidR="000F7A61" w:rsidRPr="00F345B7">
        <w:t xml:space="preserve">Wisdom </w:t>
      </w:r>
      <w:r w:rsidR="000F7A61">
        <w:t>has</w:t>
      </w:r>
      <w:r w:rsidR="000F7A61" w:rsidRPr="00F345B7">
        <w:t xml:space="preserve"> </w:t>
      </w:r>
      <w:r w:rsidR="000F7A61" w:rsidRPr="00E934D0">
        <w:rPr>
          <w:u w:val="single"/>
        </w:rPr>
        <w:t xml:space="preserve">valuable virtues, rewards and </w:t>
      </w:r>
      <w:r w:rsidR="000F7A61">
        <w:rPr>
          <w:u w:val="single"/>
        </w:rPr>
        <w:t>was used</w:t>
      </w:r>
      <w:r w:rsidR="000F7A61" w:rsidRPr="00E934D0">
        <w:rPr>
          <w:u w:val="single"/>
        </w:rPr>
        <w:t xml:space="preserve"> in creation</w:t>
      </w:r>
      <w:r w:rsidR="000F7A61" w:rsidRPr="00F345B7">
        <w:t xml:space="preserve"> (Prov 8).</w:t>
      </w:r>
    </w:p>
    <w:p w14:paraId="161F0D34" w14:textId="246006E3" w:rsidR="000F7A61" w:rsidRPr="00F345B7" w:rsidRDefault="00EF64E7" w:rsidP="000F7A61">
      <w:pPr>
        <w:pStyle w:val="Heading2"/>
        <w:numPr>
          <w:ilvl w:val="1"/>
          <w:numId w:val="25"/>
        </w:numPr>
        <w:ind w:left="851" w:hanging="443"/>
      </w:pPr>
      <w:r w:rsidRPr="008B1F91">
        <w:rPr>
          <w:rFonts w:cs="Arial"/>
          <w:noProof/>
          <w:lang w:eastAsia="en-US"/>
        </w:rPr>
        <mc:AlternateContent>
          <mc:Choice Requires="wps">
            <w:drawing>
              <wp:anchor distT="0" distB="0" distL="114300" distR="114300" simplePos="0" relativeHeight="251700736" behindDoc="0" locked="0" layoutInCell="1" allowOverlap="1" wp14:anchorId="6F59C49B" wp14:editId="2D992DEC">
                <wp:simplePos x="0" y="0"/>
                <wp:positionH relativeFrom="column">
                  <wp:posOffset>-520065</wp:posOffset>
                </wp:positionH>
                <wp:positionV relativeFrom="paragraph">
                  <wp:posOffset>60325</wp:posOffset>
                </wp:positionV>
                <wp:extent cx="685800" cy="337820"/>
                <wp:effectExtent l="0" t="0" r="254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384DE0" w14:textId="1E66BE64" w:rsidR="00D938DB" w:rsidRDefault="00D938DB" w:rsidP="00EF64E7">
                            <w:pPr>
                              <w:jc w:val="center"/>
                              <w:rPr>
                                <w:sz w:val="20"/>
                              </w:rPr>
                            </w:pPr>
                            <w:r>
                              <w:rPr>
                                <w:sz w:val="20"/>
                              </w:rPr>
                              <w:t>Prov 9</w:t>
                            </w:r>
                          </w:p>
                          <w:p w14:paraId="500657E5" w14:textId="66A2BFC4" w:rsidR="00D938DB" w:rsidRPr="001269F9" w:rsidRDefault="00D938DB" w:rsidP="00EF64E7">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40.9pt;margin-top:4.75pt;width:54pt;height:26.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" filled="f">
                <v:textbox inset="0,0,0,0">
                  <w:txbxContent>
                    <w:p w14:paraId="68384DE0" w14:textId="1E66BE64" w:rsidR="00D938DB" w:rsidRDefault="00D938DB" w:rsidP="00EF64E7">
                      <w:pPr>
                        <w:jc w:val="center"/>
                        <w:rPr>
                          <w:sz w:val="20"/>
                        </w:rPr>
                      </w:pPr>
                      <w:r>
                        <w:rPr>
                          <w:sz w:val="20"/>
                        </w:rPr>
                        <w:t>Prov 9</w:t>
                      </w:r>
                    </w:p>
                    <w:p w14:paraId="500657E5" w14:textId="66A2BFC4" w:rsidR="00D938DB" w:rsidRPr="001269F9" w:rsidRDefault="00D938DB" w:rsidP="00EF64E7">
                      <w:pPr>
                        <w:jc w:val="center"/>
                        <w:rPr>
                          <w:sz w:val="20"/>
                        </w:rPr>
                      </w:pPr>
                      <w:r>
                        <w:rPr>
                          <w:sz w:val="20"/>
                        </w:rPr>
                        <w:t>(2 slides)</w:t>
                      </w:r>
                    </w:p>
                  </w:txbxContent>
                </v:textbox>
              </v:shape>
            </w:pict>
          </mc:Fallback>
        </mc:AlternateContent>
      </w:r>
      <w:r w:rsidR="000F7A61" w:rsidRPr="00F345B7">
        <w:t xml:space="preserve">Wisdom is valuable </w:t>
      </w:r>
      <w:r w:rsidR="000F7A61" w:rsidRPr="00E934D0">
        <w:rPr>
          <w:u w:val="single"/>
        </w:rPr>
        <w:t>compared to the claims of foolishness</w:t>
      </w:r>
      <w:r w:rsidR="000F7A61" w:rsidRPr="00F345B7">
        <w:t xml:space="preserve"> (Prov 9).</w:t>
      </w:r>
    </w:p>
    <w:p w14:paraId="3D80F110" w14:textId="77777777" w:rsidR="000257C0" w:rsidRDefault="000257C0" w:rsidP="000257C0">
      <w:pPr>
        <w:rPr>
          <w:rFonts w:cs="Arial"/>
        </w:rPr>
      </w:pPr>
    </w:p>
    <w:p w14:paraId="16ACC264" w14:textId="17064116" w:rsidR="000257C0" w:rsidRPr="00FD7B79" w:rsidRDefault="00EF698C" w:rsidP="000257C0">
      <w:pPr>
        <w:rPr>
          <w:rFonts w:cs="Arial"/>
        </w:rPr>
      </w:pPr>
      <w:r w:rsidRPr="008B1F91">
        <w:rPr>
          <w:rFonts w:cs="Arial"/>
          <w:noProof/>
          <w:lang w:eastAsia="en-US"/>
        </w:rPr>
        <mc:AlternateContent>
          <mc:Choice Requires="wps">
            <w:drawing>
              <wp:anchor distT="0" distB="0" distL="114300" distR="114300" simplePos="0" relativeHeight="251718144" behindDoc="0" locked="0" layoutInCell="1" allowOverlap="1" wp14:anchorId="65FBA3BC" wp14:editId="01C54CBA">
                <wp:simplePos x="0" y="0"/>
                <wp:positionH relativeFrom="column">
                  <wp:posOffset>-634365</wp:posOffset>
                </wp:positionH>
                <wp:positionV relativeFrom="paragraph">
                  <wp:posOffset>67310</wp:posOffset>
                </wp:positionV>
                <wp:extent cx="685800" cy="337820"/>
                <wp:effectExtent l="0" t="0" r="25400" b="17780"/>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004971" w14:textId="2CA50674" w:rsidR="00D938DB" w:rsidRDefault="00D938DB" w:rsidP="00EF64E7">
                            <w:pPr>
                              <w:jc w:val="center"/>
                              <w:rPr>
                                <w:sz w:val="20"/>
                              </w:rPr>
                            </w:pPr>
                            <w:r>
                              <w:rPr>
                                <w:sz w:val="20"/>
                              </w:rPr>
                              <w:t>MPs</w:t>
                            </w:r>
                          </w:p>
                          <w:p w14:paraId="3D276D9D" w14:textId="51F5664F" w:rsidR="00D938DB" w:rsidRPr="001269F9" w:rsidRDefault="00D938DB" w:rsidP="00EF64E7">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49.9pt;margin-top:5.3pt;width:54pt;height:26.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Lo13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" filled="f">
                <v:textbox inset="0,0,0,0">
                  <w:txbxContent>
                    <w:p w14:paraId="25004971" w14:textId="2CA50674" w:rsidR="00D938DB" w:rsidRDefault="00D938DB" w:rsidP="00EF64E7">
                      <w:pPr>
                        <w:jc w:val="center"/>
                        <w:rPr>
                          <w:sz w:val="20"/>
                        </w:rPr>
                      </w:pPr>
                      <w:r>
                        <w:rPr>
                          <w:sz w:val="20"/>
                        </w:rPr>
                        <w:t>MPs</w:t>
                      </w:r>
                    </w:p>
                    <w:p w14:paraId="3D276D9D" w14:textId="51F5664F" w:rsidR="00D938DB" w:rsidRPr="001269F9" w:rsidRDefault="00D938DB" w:rsidP="00EF64E7">
                      <w:pPr>
                        <w:jc w:val="center"/>
                        <w:rPr>
                          <w:sz w:val="20"/>
                        </w:rPr>
                      </w:pPr>
                      <w:r>
                        <w:rPr>
                          <w:sz w:val="20"/>
                        </w:rPr>
                        <w:t>(2 slides)</w:t>
                      </w:r>
                    </w:p>
                  </w:txbxContent>
                </v:textbox>
              </v:shape>
            </w:pict>
          </mc:Fallback>
        </mc:AlternateContent>
      </w:r>
      <w:r w:rsidR="000257C0" w:rsidRPr="00FD7B79">
        <w:rPr>
          <w:rFonts w:cs="Arial"/>
        </w:rPr>
        <w:t>(</w:t>
      </w:r>
      <w:r w:rsidR="000257C0">
        <w:rPr>
          <w:rFonts w:cs="Arial"/>
        </w:rPr>
        <w:t>So once we fear God and value wisdom, how can we build upon this? This shows us the third way to be wise, which is to…</w:t>
      </w:r>
      <w:r w:rsidR="000257C0" w:rsidRPr="00FD7B79">
        <w:rPr>
          <w:rFonts w:cs="Arial"/>
        </w:rPr>
        <w:t>)</w:t>
      </w:r>
    </w:p>
    <w:p w14:paraId="7CAA260E" w14:textId="10F91D85" w:rsidR="000257C0" w:rsidRDefault="00EF698C" w:rsidP="000257C0">
      <w:pPr>
        <w:pStyle w:val="Heading1"/>
        <w:numPr>
          <w:ilvl w:val="0"/>
          <w:numId w:val="25"/>
        </w:numPr>
        <w:ind w:hanging="432"/>
      </w:pPr>
      <w:r w:rsidRPr="008B1F91">
        <w:rPr>
          <w:rFonts w:cs="Arial"/>
          <w:noProof/>
          <w:lang w:eastAsia="en-US"/>
        </w:rPr>
        <mc:AlternateContent>
          <mc:Choice Requires="wps">
            <w:drawing>
              <wp:anchor distT="0" distB="0" distL="114300" distR="114300" simplePos="0" relativeHeight="251716096" behindDoc="0" locked="0" layoutInCell="1" allowOverlap="1" wp14:anchorId="3FEE320F" wp14:editId="300352E0">
                <wp:simplePos x="0" y="0"/>
                <wp:positionH relativeFrom="column">
                  <wp:posOffset>-634365</wp:posOffset>
                </wp:positionH>
                <wp:positionV relativeFrom="paragraph">
                  <wp:posOffset>88900</wp:posOffset>
                </wp:positionV>
                <wp:extent cx="685800" cy="337820"/>
                <wp:effectExtent l="0" t="0" r="25400" b="17780"/>
                <wp:wrapNone/>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55FDDF" w14:textId="6ECE8638" w:rsidR="00D938DB" w:rsidRPr="001269F9" w:rsidRDefault="00D938DB" w:rsidP="00EF64E7">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49.9pt;margin-top:7pt;width:54pt;height:26.6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ak3n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" filled="f">
                <v:textbox inset="0,0,0,0">
                  <w:txbxContent>
                    <w:p w14:paraId="2F55FDDF" w14:textId="6ECE8638" w:rsidR="00D938DB" w:rsidRPr="001269F9" w:rsidRDefault="00D938DB" w:rsidP="00EF64E7">
                      <w:pPr>
                        <w:jc w:val="center"/>
                        <w:rPr>
                          <w:sz w:val="20"/>
                        </w:rPr>
                      </w:pPr>
                      <w:r>
                        <w:rPr>
                          <w:sz w:val="20"/>
                        </w:rPr>
                        <w:t>MP</w:t>
                      </w:r>
                    </w:p>
                  </w:txbxContent>
                </v:textbox>
              </v:shape>
            </w:pict>
          </mc:Fallback>
        </mc:AlternateContent>
      </w:r>
      <w:r w:rsidR="000257C0">
        <w:rPr>
          <w:rFonts w:cs="Arial"/>
        </w:rPr>
        <w:t>Heed</w:t>
      </w:r>
      <w:r w:rsidR="000257C0">
        <w:t xml:space="preserve"> advice of wise men on </w:t>
      </w:r>
      <w:r w:rsidR="000257C0" w:rsidRPr="005866EF">
        <w:rPr>
          <w:u w:val="single"/>
        </w:rPr>
        <w:t>relationships</w:t>
      </w:r>
      <w:r w:rsidR="000257C0">
        <w:t xml:space="preserve"> (Prov 10–31).</w:t>
      </w:r>
    </w:p>
    <w:p w14:paraId="2682DBFA" w14:textId="77777777" w:rsidR="000257C0" w:rsidRPr="00FD7B79" w:rsidRDefault="000257C0" w:rsidP="000257C0">
      <w:pPr>
        <w:ind w:left="426"/>
        <w:rPr>
          <w:rFonts w:cs="Arial"/>
        </w:rPr>
      </w:pPr>
      <w:r w:rsidRPr="00FD7B79">
        <w:rPr>
          <w:rFonts w:cs="Arial"/>
        </w:rPr>
        <w:t>[</w:t>
      </w:r>
      <w:r>
        <w:rPr>
          <w:rFonts w:cs="Arial"/>
        </w:rPr>
        <w:t>A wise person isn’t a loner, but relies on others to relate better with people</w:t>
      </w:r>
      <w:r w:rsidRPr="00FD7B79">
        <w:rPr>
          <w:rFonts w:cs="Arial"/>
        </w:rPr>
        <w:t>.]</w:t>
      </w:r>
    </w:p>
    <w:p w14:paraId="053DC716" w14:textId="6C67FAF0" w:rsidR="000257C0" w:rsidRPr="00486716" w:rsidRDefault="00833D17" w:rsidP="000257C0">
      <w:pPr>
        <w:pStyle w:val="Heading2"/>
        <w:numPr>
          <w:ilvl w:val="1"/>
          <w:numId w:val="28"/>
        </w:numPr>
      </w:pPr>
      <w:r w:rsidRPr="008B1F91">
        <w:rPr>
          <w:rFonts w:cs="Arial"/>
          <w:noProof/>
          <w:lang w:eastAsia="en-US"/>
        </w:rPr>
        <mc:AlternateContent>
          <mc:Choice Requires="wps">
            <w:drawing>
              <wp:anchor distT="0" distB="0" distL="114300" distR="114300" simplePos="0" relativeHeight="251723264" behindDoc="0" locked="0" layoutInCell="1" allowOverlap="1" wp14:anchorId="6C12A832" wp14:editId="710642E6">
                <wp:simplePos x="0" y="0"/>
                <wp:positionH relativeFrom="column">
                  <wp:posOffset>-520065</wp:posOffset>
                </wp:positionH>
                <wp:positionV relativeFrom="paragraph">
                  <wp:posOffset>148590</wp:posOffset>
                </wp:positionV>
                <wp:extent cx="685800" cy="337820"/>
                <wp:effectExtent l="0" t="0" r="25400" b="17780"/>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E18D06" w14:textId="36FA1EF9" w:rsidR="00D938DB" w:rsidRDefault="00D938DB" w:rsidP="00EF64E7">
                            <w:pPr>
                              <w:jc w:val="center"/>
                              <w:rPr>
                                <w:sz w:val="20"/>
                              </w:rPr>
                            </w:pPr>
                            <w:r>
                              <w:rPr>
                                <w:sz w:val="20"/>
                              </w:rPr>
                              <w:t>Prov 10-11</w:t>
                            </w:r>
                          </w:p>
                          <w:p w14:paraId="1F23AEEB" w14:textId="348319BD" w:rsidR="00D938DB" w:rsidRPr="001269F9" w:rsidRDefault="00D938DB" w:rsidP="00EF64E7">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40.9pt;margin-top:11.7pt;width:54pt;height:26.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05iH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" filled="f">
                <v:textbox inset="0,0,0,0">
                  <w:txbxContent>
                    <w:p w14:paraId="09E18D06" w14:textId="36FA1EF9" w:rsidR="00D938DB" w:rsidRDefault="00D938DB" w:rsidP="00EF64E7">
                      <w:pPr>
                        <w:jc w:val="center"/>
                        <w:rPr>
                          <w:sz w:val="20"/>
                        </w:rPr>
                      </w:pPr>
                      <w:r>
                        <w:rPr>
                          <w:sz w:val="20"/>
                        </w:rPr>
                        <w:t>Prov 10-11</w:t>
                      </w:r>
                    </w:p>
                    <w:p w14:paraId="1F23AEEB" w14:textId="348319BD" w:rsidR="00D938DB" w:rsidRPr="001269F9" w:rsidRDefault="00D938DB" w:rsidP="00EF64E7">
                      <w:pPr>
                        <w:jc w:val="center"/>
                        <w:rPr>
                          <w:sz w:val="20"/>
                        </w:rPr>
                      </w:pPr>
                      <w:r>
                        <w:rPr>
                          <w:sz w:val="20"/>
                        </w:rPr>
                        <w:t>(4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695616" behindDoc="0" locked="0" layoutInCell="1" allowOverlap="1" wp14:anchorId="20ACA20C" wp14:editId="4F91E243">
                <wp:simplePos x="0" y="0"/>
                <wp:positionH relativeFrom="column">
                  <wp:posOffset>-520065</wp:posOffset>
                </wp:positionH>
                <wp:positionV relativeFrom="paragraph">
                  <wp:posOffset>496570</wp:posOffset>
                </wp:positionV>
                <wp:extent cx="685800" cy="337820"/>
                <wp:effectExtent l="0" t="0" r="254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9C74AA" w14:textId="5FAB66A2" w:rsidR="00D938DB" w:rsidRDefault="00D938DB" w:rsidP="00EF64E7">
                            <w:pPr>
                              <w:jc w:val="center"/>
                              <w:rPr>
                                <w:sz w:val="20"/>
                              </w:rPr>
                            </w:pPr>
                            <w:r>
                              <w:rPr>
                                <w:sz w:val="20"/>
                              </w:rPr>
                              <w:t>Prov 22</w:t>
                            </w:r>
                          </w:p>
                          <w:p w14:paraId="3F2092C5" w14:textId="4D8D313D" w:rsidR="00D938DB" w:rsidRPr="001269F9" w:rsidRDefault="00D938DB" w:rsidP="00EF64E7">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40.9pt;margin-top:39.1pt;width:54pt;height:26.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" filled="f">
                <v:textbox inset="0,0,0,0">
                  <w:txbxContent>
                    <w:p w14:paraId="2F9C74AA" w14:textId="5FAB66A2" w:rsidR="00D938DB" w:rsidRDefault="00D938DB" w:rsidP="00EF64E7">
                      <w:pPr>
                        <w:jc w:val="center"/>
                        <w:rPr>
                          <w:sz w:val="20"/>
                        </w:rPr>
                      </w:pPr>
                      <w:r>
                        <w:rPr>
                          <w:sz w:val="20"/>
                        </w:rPr>
                        <w:t>Prov 22</w:t>
                      </w:r>
                    </w:p>
                    <w:p w14:paraId="3F2092C5" w14:textId="4D8D313D" w:rsidR="00D938DB" w:rsidRPr="001269F9" w:rsidRDefault="00D938DB" w:rsidP="00EF64E7">
                      <w:pPr>
                        <w:jc w:val="center"/>
                        <w:rPr>
                          <w:sz w:val="20"/>
                        </w:rPr>
                      </w:pPr>
                      <w:r>
                        <w:rPr>
                          <w:sz w:val="20"/>
                        </w:rPr>
                        <w:t>(2 slides)</w:t>
                      </w:r>
                    </w:p>
                  </w:txbxContent>
                </v:textbox>
              </v:shape>
            </w:pict>
          </mc:Fallback>
        </mc:AlternateContent>
      </w:r>
      <w:r w:rsidR="000257C0" w:rsidRPr="00486716">
        <w:t>About 375 two-line proverbs of Solomon teach the practical benefits of wisdom over wickedness in everyday life (10:1–22:16).</w:t>
      </w:r>
    </w:p>
    <w:p w14:paraId="2E0B527D" w14:textId="4D5AF09C" w:rsidR="000257C0" w:rsidRPr="00486716" w:rsidRDefault="000257C0" w:rsidP="000257C0">
      <w:pPr>
        <w:pStyle w:val="Heading2"/>
      </w:pPr>
      <w:r w:rsidRPr="00486716">
        <w:t>Longer sayings of wise men admonish practical wisdom in many areas (22:17–24:34).</w:t>
      </w:r>
    </w:p>
    <w:p w14:paraId="0368416F" w14:textId="14B5F686" w:rsidR="000257C0" w:rsidRPr="00486716" w:rsidRDefault="00EF64E7" w:rsidP="000257C0">
      <w:pPr>
        <w:pStyle w:val="Heading2"/>
      </w:pPr>
      <w:r w:rsidRPr="008B1F91">
        <w:rPr>
          <w:rFonts w:cs="Arial"/>
          <w:noProof/>
          <w:lang w:eastAsia="en-US"/>
        </w:rPr>
        <mc:AlternateContent>
          <mc:Choice Requires="wps">
            <w:drawing>
              <wp:anchor distT="0" distB="0" distL="114300" distR="114300" simplePos="0" relativeHeight="251701760" behindDoc="0" locked="0" layoutInCell="1" allowOverlap="1" wp14:anchorId="4249007C" wp14:editId="72E984E5">
                <wp:simplePos x="0" y="0"/>
                <wp:positionH relativeFrom="column">
                  <wp:posOffset>-520065</wp:posOffset>
                </wp:positionH>
                <wp:positionV relativeFrom="paragraph">
                  <wp:posOffset>128905</wp:posOffset>
                </wp:positionV>
                <wp:extent cx="685800" cy="337820"/>
                <wp:effectExtent l="0" t="0" r="25400" b="1778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EC3518" w14:textId="5E6F13F3" w:rsidR="00D938DB" w:rsidRDefault="00D938DB" w:rsidP="00EF64E7">
                            <w:pPr>
                              <w:jc w:val="center"/>
                              <w:rPr>
                                <w:sz w:val="20"/>
                              </w:rPr>
                            </w:pPr>
                            <w:r>
                              <w:rPr>
                                <w:sz w:val="20"/>
                              </w:rPr>
                              <w:t>Prov 25</w:t>
                            </w:r>
                          </w:p>
                          <w:p w14:paraId="658FF321" w14:textId="665D3EBF" w:rsidR="00D938DB" w:rsidRPr="001269F9" w:rsidRDefault="00D938DB" w:rsidP="00EF64E7">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40.9pt;margin-top:10.15pt;width:54pt;height:26.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" filled="f">
                <v:textbox inset="0,0,0,0">
                  <w:txbxContent>
                    <w:p w14:paraId="3AEC3518" w14:textId="5E6F13F3" w:rsidR="00D938DB" w:rsidRDefault="00D938DB" w:rsidP="00EF64E7">
                      <w:pPr>
                        <w:jc w:val="center"/>
                        <w:rPr>
                          <w:sz w:val="20"/>
                        </w:rPr>
                      </w:pPr>
                      <w:r>
                        <w:rPr>
                          <w:sz w:val="20"/>
                        </w:rPr>
                        <w:t>Prov 25</w:t>
                      </w:r>
                    </w:p>
                    <w:p w14:paraId="658FF321" w14:textId="665D3EBF" w:rsidR="00D938DB" w:rsidRPr="001269F9" w:rsidRDefault="00D938DB" w:rsidP="00EF64E7">
                      <w:pPr>
                        <w:jc w:val="center"/>
                        <w:rPr>
                          <w:sz w:val="20"/>
                        </w:rPr>
                      </w:pPr>
                      <w:r>
                        <w:rPr>
                          <w:sz w:val="20"/>
                        </w:rPr>
                        <w:t>(2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702784" behindDoc="0" locked="0" layoutInCell="1" allowOverlap="1" wp14:anchorId="0F6CF595" wp14:editId="43DF56E1">
                <wp:simplePos x="0" y="0"/>
                <wp:positionH relativeFrom="column">
                  <wp:posOffset>-520065</wp:posOffset>
                </wp:positionH>
                <wp:positionV relativeFrom="paragraph">
                  <wp:posOffset>3100705</wp:posOffset>
                </wp:positionV>
                <wp:extent cx="685800" cy="337820"/>
                <wp:effectExtent l="0" t="0" r="25400" b="1778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6FF1AC" w14:textId="433B9F7B" w:rsidR="00D938DB" w:rsidRPr="001269F9" w:rsidRDefault="00D938DB" w:rsidP="00EF64E7">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40.9pt;margin-top:244.15pt;width:54pt;height:26.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" filled="f">
                <v:textbox inset="0,0,0,0">
                  <w:txbxContent>
                    <w:p w14:paraId="146FF1AC" w14:textId="433B9F7B" w:rsidR="00D938DB" w:rsidRPr="001269F9" w:rsidRDefault="00D938DB" w:rsidP="00EF64E7">
                      <w:pPr>
                        <w:jc w:val="center"/>
                        <w:rPr>
                          <w:sz w:val="20"/>
                        </w:rPr>
                      </w:pPr>
                      <w:r>
                        <w:rPr>
                          <w:sz w:val="20"/>
                        </w:rPr>
                        <w:t>MPI</w:t>
                      </w:r>
                    </w:p>
                  </w:txbxContent>
                </v:textbox>
              </v:shape>
            </w:pict>
          </mc:Fallback>
        </mc:AlternateContent>
      </w:r>
      <w:r w:rsidR="000257C0">
        <w:t>T</w:t>
      </w:r>
      <w:r w:rsidR="000257C0" w:rsidRPr="00486716">
        <w:t>he final collection of Solomon's proverbs by Hezekiah's scribes 250 years later guide social relationships and various activities (Prov 25–29).</w:t>
      </w:r>
    </w:p>
    <w:p w14:paraId="51A2DF65" w14:textId="2504A3FA" w:rsidR="000257C0" w:rsidRPr="00486716" w:rsidRDefault="00833D17" w:rsidP="000257C0">
      <w:pPr>
        <w:pStyle w:val="Heading2"/>
      </w:pPr>
      <w:r w:rsidRPr="008B1F91">
        <w:rPr>
          <w:rFonts w:cs="Arial"/>
          <w:noProof/>
          <w:lang w:eastAsia="en-US"/>
        </w:rPr>
        <mc:AlternateContent>
          <mc:Choice Requires="wps">
            <w:drawing>
              <wp:anchor distT="0" distB="0" distL="114300" distR="114300" simplePos="0" relativeHeight="251720192" behindDoc="0" locked="0" layoutInCell="1" allowOverlap="1" wp14:anchorId="38CC3626" wp14:editId="12AAC9AE">
                <wp:simplePos x="0" y="0"/>
                <wp:positionH relativeFrom="column">
                  <wp:posOffset>-520065</wp:posOffset>
                </wp:positionH>
                <wp:positionV relativeFrom="paragraph">
                  <wp:posOffset>112395</wp:posOffset>
                </wp:positionV>
                <wp:extent cx="685800" cy="337820"/>
                <wp:effectExtent l="0" t="0" r="25400" b="1778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C1B60A" w14:textId="7182984F" w:rsidR="00D938DB" w:rsidRDefault="00D938DB" w:rsidP="00EF64E7">
                            <w:pPr>
                              <w:jc w:val="center"/>
                              <w:rPr>
                                <w:sz w:val="20"/>
                              </w:rPr>
                            </w:pPr>
                            <w:r>
                              <w:rPr>
                                <w:sz w:val="20"/>
                              </w:rPr>
                              <w:t>Prov 30</w:t>
                            </w:r>
                          </w:p>
                          <w:p w14:paraId="1B42ECC9" w14:textId="3A19FEDE" w:rsidR="00D938DB" w:rsidRPr="001269F9" w:rsidRDefault="00D938DB" w:rsidP="00EF64E7">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40.9pt;margin-top:8.85pt;width:54pt;height:26.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HniH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" filled="f">
                <v:textbox inset="0,0,0,0">
                  <w:txbxContent>
                    <w:p w14:paraId="77C1B60A" w14:textId="7182984F" w:rsidR="00D938DB" w:rsidRDefault="00D938DB" w:rsidP="00EF64E7">
                      <w:pPr>
                        <w:jc w:val="center"/>
                        <w:rPr>
                          <w:sz w:val="20"/>
                        </w:rPr>
                      </w:pPr>
                      <w:r>
                        <w:rPr>
                          <w:sz w:val="20"/>
                        </w:rPr>
                        <w:t>Prov 30</w:t>
                      </w:r>
                    </w:p>
                    <w:p w14:paraId="1B42ECC9" w14:textId="3A19FEDE" w:rsidR="00D938DB" w:rsidRPr="001269F9" w:rsidRDefault="00D938DB" w:rsidP="00EF64E7">
                      <w:pPr>
                        <w:jc w:val="center"/>
                        <w:rPr>
                          <w:sz w:val="20"/>
                        </w:rPr>
                      </w:pPr>
                      <w:r>
                        <w:rPr>
                          <w:sz w:val="20"/>
                        </w:rPr>
                        <w:t>(3 slides)</w:t>
                      </w:r>
                    </w:p>
                  </w:txbxContent>
                </v:textbox>
              </v:shape>
            </w:pict>
          </mc:Fallback>
        </mc:AlternateContent>
      </w:r>
      <w:r w:rsidR="000257C0" w:rsidRPr="00486716">
        <w:t>Sayings of the unknown Agur to the unknown Ithiel and Ucal show insights from nature and social relationships (Prov 30).</w:t>
      </w:r>
    </w:p>
    <w:p w14:paraId="7060F5A3" w14:textId="3E138736" w:rsidR="000257C0" w:rsidRPr="00486716" w:rsidRDefault="00833D17" w:rsidP="000257C0">
      <w:pPr>
        <w:pStyle w:val="Heading2"/>
      </w:pPr>
      <w:r w:rsidRPr="008B1F91">
        <w:rPr>
          <w:rFonts w:cs="Arial"/>
          <w:noProof/>
          <w:lang w:eastAsia="en-US"/>
        </w:rPr>
        <mc:AlternateContent>
          <mc:Choice Requires="wps">
            <w:drawing>
              <wp:anchor distT="0" distB="0" distL="114300" distR="114300" simplePos="0" relativeHeight="251721216" behindDoc="0" locked="0" layoutInCell="1" allowOverlap="1" wp14:anchorId="57FD6D82" wp14:editId="0E36F0D8">
                <wp:simplePos x="0" y="0"/>
                <wp:positionH relativeFrom="column">
                  <wp:posOffset>-520065</wp:posOffset>
                </wp:positionH>
                <wp:positionV relativeFrom="paragraph">
                  <wp:posOffset>95885</wp:posOffset>
                </wp:positionV>
                <wp:extent cx="685800" cy="337820"/>
                <wp:effectExtent l="0" t="0" r="25400" b="1778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E10D98" w14:textId="23B6029C" w:rsidR="00D938DB" w:rsidRDefault="00D938DB" w:rsidP="00EF64E7">
                            <w:pPr>
                              <w:jc w:val="center"/>
                              <w:rPr>
                                <w:sz w:val="20"/>
                              </w:rPr>
                            </w:pPr>
                            <w:r>
                              <w:rPr>
                                <w:sz w:val="20"/>
                              </w:rPr>
                              <w:t>31:1-9</w:t>
                            </w:r>
                          </w:p>
                          <w:p w14:paraId="770C08AE" w14:textId="188ED6D8" w:rsidR="00D938DB" w:rsidRPr="001269F9" w:rsidRDefault="00D938DB" w:rsidP="00EF64E7">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40.9pt;margin-top:7.55pt;width:54pt;height:26.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" filled="f">
                <v:textbox inset="0,0,0,0">
                  <w:txbxContent>
                    <w:p w14:paraId="67E10D98" w14:textId="23B6029C" w:rsidR="00D938DB" w:rsidRDefault="00D938DB" w:rsidP="00EF64E7">
                      <w:pPr>
                        <w:jc w:val="center"/>
                        <w:rPr>
                          <w:sz w:val="20"/>
                        </w:rPr>
                      </w:pPr>
                      <w:r>
                        <w:rPr>
                          <w:sz w:val="20"/>
                        </w:rPr>
                        <w:t>31:1-9</w:t>
                      </w:r>
                    </w:p>
                    <w:p w14:paraId="770C08AE" w14:textId="188ED6D8" w:rsidR="00D938DB" w:rsidRPr="001269F9" w:rsidRDefault="00D938DB" w:rsidP="00EF64E7">
                      <w:pPr>
                        <w:jc w:val="center"/>
                        <w:rPr>
                          <w:sz w:val="20"/>
                        </w:rPr>
                      </w:pPr>
                      <w:r>
                        <w:rPr>
                          <w:sz w:val="20"/>
                        </w:rPr>
                        <w:t>(2 slides)</w:t>
                      </w:r>
                    </w:p>
                  </w:txbxContent>
                </v:textbox>
              </v:shape>
            </w:pict>
          </mc:Fallback>
        </mc:AlternateContent>
      </w:r>
      <w:r w:rsidR="00EF64E7" w:rsidRPr="008B1F91">
        <w:rPr>
          <w:rFonts w:cs="Arial"/>
          <w:noProof/>
          <w:lang w:eastAsia="en-US"/>
        </w:rPr>
        <mc:AlternateContent>
          <mc:Choice Requires="wps">
            <w:drawing>
              <wp:anchor distT="0" distB="0" distL="114300" distR="114300" simplePos="0" relativeHeight="251704832" behindDoc="0" locked="0" layoutInCell="1" allowOverlap="1" wp14:anchorId="34263CFD" wp14:editId="40D92597">
                <wp:simplePos x="0" y="0"/>
                <wp:positionH relativeFrom="column">
                  <wp:posOffset>-520065</wp:posOffset>
                </wp:positionH>
                <wp:positionV relativeFrom="paragraph">
                  <wp:posOffset>438785</wp:posOffset>
                </wp:positionV>
                <wp:extent cx="685800" cy="337820"/>
                <wp:effectExtent l="0" t="0" r="25400" b="1778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C08B3C" w14:textId="11EB49DE" w:rsidR="00D938DB" w:rsidRDefault="00D938DB" w:rsidP="00EF64E7">
                            <w:pPr>
                              <w:jc w:val="center"/>
                              <w:rPr>
                                <w:sz w:val="20"/>
                              </w:rPr>
                            </w:pPr>
                            <w:r>
                              <w:rPr>
                                <w:sz w:val="20"/>
                              </w:rPr>
                              <w:t>31:10-31</w:t>
                            </w:r>
                          </w:p>
                          <w:p w14:paraId="10687208" w14:textId="0A7D7C87" w:rsidR="00D938DB" w:rsidRPr="001269F9" w:rsidRDefault="00D938DB" w:rsidP="00EF64E7">
                            <w:pPr>
                              <w:jc w:val="center"/>
                              <w:rPr>
                                <w:sz w:val="20"/>
                              </w:rPr>
                            </w:pPr>
                            <w:r>
                              <w:rPr>
                                <w:sz w:val="20"/>
                              </w:rPr>
                              <w:t>(9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40.9pt;margin-top:34.55pt;width:54pt;height:26.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8yuH4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" filled="f">
                <v:textbox inset="0,0,0,0">
                  <w:txbxContent>
                    <w:p w14:paraId="31C08B3C" w14:textId="11EB49DE" w:rsidR="00D938DB" w:rsidRDefault="00D938DB" w:rsidP="00EF64E7">
                      <w:pPr>
                        <w:jc w:val="center"/>
                        <w:rPr>
                          <w:sz w:val="20"/>
                        </w:rPr>
                      </w:pPr>
                      <w:r>
                        <w:rPr>
                          <w:sz w:val="20"/>
                        </w:rPr>
                        <w:t>31:10-31</w:t>
                      </w:r>
                    </w:p>
                    <w:p w14:paraId="10687208" w14:textId="0A7D7C87" w:rsidR="00D938DB" w:rsidRPr="001269F9" w:rsidRDefault="00D938DB" w:rsidP="00EF64E7">
                      <w:pPr>
                        <w:jc w:val="center"/>
                        <w:rPr>
                          <w:sz w:val="20"/>
                        </w:rPr>
                      </w:pPr>
                      <w:r>
                        <w:rPr>
                          <w:sz w:val="20"/>
                        </w:rPr>
                        <w:t>(9 slides)</w:t>
                      </w:r>
                    </w:p>
                  </w:txbxContent>
                </v:textbox>
              </v:shape>
            </w:pict>
          </mc:Fallback>
        </mc:AlternateContent>
      </w:r>
      <w:r w:rsidR="000257C0" w:rsidRPr="00486716">
        <w:t>The unknown Lemuel’s mother prepares him for kingship by advising him to avoid the excesses of women and wine, and to protect the rights of the underprivileged (31:1-9).</w:t>
      </w:r>
    </w:p>
    <w:p w14:paraId="52BC6726" w14:textId="77777777" w:rsidR="000257C0" w:rsidRPr="00486716" w:rsidRDefault="000257C0" w:rsidP="000257C0">
      <w:pPr>
        <w:pStyle w:val="Heading2"/>
      </w:pPr>
      <w:r w:rsidRPr="00486716">
        <w:t xml:space="preserve">An acrostic </w:t>
      </w:r>
      <w:r>
        <w:t xml:space="preserve">and anonymous </w:t>
      </w:r>
      <w:r w:rsidRPr="00486716">
        <w:t xml:space="preserve">poem </w:t>
      </w:r>
      <w:r>
        <w:t>of</w:t>
      </w:r>
      <w:r w:rsidRPr="00486716">
        <w:t xml:space="preserve"> a noble wife exhort</w:t>
      </w:r>
      <w:r>
        <w:t>s</w:t>
      </w:r>
      <w:r w:rsidRPr="00486716">
        <w:t xml:space="preserve"> young women to be godly and diligent and exhort</w:t>
      </w:r>
      <w:r>
        <w:t xml:space="preserve">s </w:t>
      </w:r>
      <w:r w:rsidRPr="00486716">
        <w:t>young husbands to praise these qualities in their wives (31:10-31).</w:t>
      </w:r>
    </w:p>
    <w:p w14:paraId="20CDFD3D" w14:textId="1975408F" w:rsidR="000257C0" w:rsidRDefault="007D173A" w:rsidP="000257C0">
      <w:pPr>
        <w:rPr>
          <w:rFonts w:cs="Arial"/>
        </w:rPr>
      </w:pPr>
      <w:r w:rsidRPr="008B1F91">
        <w:rPr>
          <w:rFonts w:cs="Arial"/>
          <w:noProof/>
          <w:lang w:eastAsia="en-US"/>
        </w:rPr>
        <mc:AlternateContent>
          <mc:Choice Requires="wps">
            <w:drawing>
              <wp:anchor distT="0" distB="0" distL="114300" distR="114300" simplePos="0" relativeHeight="251725312" behindDoc="0" locked="0" layoutInCell="1" allowOverlap="1" wp14:anchorId="423A7B6D" wp14:editId="589DD764">
                <wp:simplePos x="0" y="0"/>
                <wp:positionH relativeFrom="column">
                  <wp:posOffset>-748665</wp:posOffset>
                </wp:positionH>
                <wp:positionV relativeFrom="paragraph">
                  <wp:posOffset>57785</wp:posOffset>
                </wp:positionV>
                <wp:extent cx="685800" cy="337820"/>
                <wp:effectExtent l="0" t="0" r="25400" b="17780"/>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7CBB18" w14:textId="6170917C" w:rsidR="00D938DB" w:rsidRPr="001269F9" w:rsidRDefault="00D938DB" w:rsidP="00EF64E7">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margin-left:-58.9pt;margin-top:4.55pt;width:54pt;height:26.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" filled="f">
                <v:textbox inset="0,0,0,0">
                  <w:txbxContent>
                    <w:p w14:paraId="717CBB18" w14:textId="6170917C" w:rsidR="00D938DB" w:rsidRPr="001269F9" w:rsidRDefault="00D938DB" w:rsidP="00EF64E7">
                      <w:pPr>
                        <w:jc w:val="center"/>
                        <w:rPr>
                          <w:sz w:val="20"/>
                        </w:rPr>
                      </w:pPr>
                      <w:r>
                        <w:rPr>
                          <w:sz w:val="20"/>
                        </w:rPr>
                        <w:t>Subject</w:t>
                      </w:r>
                    </w:p>
                  </w:txbxContent>
                </v:textbox>
              </v:shape>
            </w:pict>
          </mc:Fallback>
        </mc:AlternateContent>
      </w:r>
    </w:p>
    <w:p w14:paraId="1978DE3C" w14:textId="77777777" w:rsidR="000257C0" w:rsidRPr="00FD7B79" w:rsidRDefault="000257C0" w:rsidP="000257C0">
      <w:pPr>
        <w:rPr>
          <w:rFonts w:cs="Arial"/>
        </w:rPr>
      </w:pPr>
      <w:r w:rsidRPr="00FD7B79">
        <w:rPr>
          <w:rFonts w:cs="Arial"/>
        </w:rPr>
        <w:t>(</w:t>
      </w:r>
      <w:r>
        <w:rPr>
          <w:rFonts w:cs="Arial"/>
        </w:rPr>
        <w:t>How can you be wise?</w:t>
      </w:r>
      <w:r w:rsidRPr="00FD7B79">
        <w:rPr>
          <w:rFonts w:cs="Arial"/>
        </w:rPr>
        <w:t>)</w:t>
      </w:r>
    </w:p>
    <w:p w14:paraId="4CF26BCD" w14:textId="77777777" w:rsidR="000257C0" w:rsidRPr="00FD7B79" w:rsidRDefault="000257C0" w:rsidP="000257C0">
      <w:pPr>
        <w:pStyle w:val="Heading1"/>
        <w:rPr>
          <w:rFonts w:cs="Arial"/>
        </w:rPr>
      </w:pPr>
      <w:r w:rsidRPr="00FD7B79">
        <w:rPr>
          <w:rFonts w:cs="Arial"/>
        </w:rPr>
        <w:t>Conclusion</w:t>
      </w:r>
    </w:p>
    <w:p w14:paraId="0B1E86AB" w14:textId="5B013930" w:rsidR="000257C0" w:rsidRPr="00FD7B79" w:rsidRDefault="007D173A" w:rsidP="000257C0">
      <w:pPr>
        <w:pStyle w:val="Heading3"/>
        <w:rPr>
          <w:rFonts w:cs="Arial"/>
        </w:rPr>
      </w:pPr>
      <w:r w:rsidRPr="008B1F91">
        <w:rPr>
          <w:rFonts w:cs="Arial"/>
          <w:noProof/>
          <w:lang w:eastAsia="en-US"/>
        </w:rPr>
        <mc:AlternateContent>
          <mc:Choice Requires="wps">
            <w:drawing>
              <wp:anchor distT="0" distB="0" distL="114300" distR="114300" simplePos="0" relativeHeight="251696640" behindDoc="0" locked="0" layoutInCell="1" allowOverlap="1" wp14:anchorId="10B229EF" wp14:editId="5102E7D0">
                <wp:simplePos x="0" y="0"/>
                <wp:positionH relativeFrom="column">
                  <wp:posOffset>-520065</wp:posOffset>
                </wp:positionH>
                <wp:positionV relativeFrom="paragraph">
                  <wp:posOffset>76835</wp:posOffset>
                </wp:positionV>
                <wp:extent cx="685800" cy="337820"/>
                <wp:effectExtent l="0" t="0" r="25400" b="1778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DD25C4" w14:textId="6EC67DD2" w:rsidR="00D938DB" w:rsidRPr="001269F9" w:rsidRDefault="00D938DB" w:rsidP="00EF64E7">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40.9pt;margin-top:6.05pt;width:54pt;height:26.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" filled="f">
                <v:textbox inset="0,0,0,0">
                  <w:txbxContent>
                    <w:p w14:paraId="16DD25C4" w14:textId="6EC67DD2" w:rsidR="00D938DB" w:rsidRPr="001269F9" w:rsidRDefault="00D938DB" w:rsidP="00EF64E7">
                      <w:pPr>
                        <w:jc w:val="center"/>
                        <w:rPr>
                          <w:sz w:val="20"/>
                        </w:rPr>
                      </w:pPr>
                      <w:r>
                        <w:rPr>
                          <w:sz w:val="20"/>
                        </w:rPr>
                        <w:t>MI</w:t>
                      </w:r>
                    </w:p>
                  </w:txbxContent>
                </v:textbox>
              </v:shape>
            </w:pict>
          </mc:Fallback>
        </mc:AlternateContent>
      </w:r>
      <w:r w:rsidR="000257C0">
        <w:rPr>
          <w:rFonts w:cs="Arial"/>
        </w:rPr>
        <w:t xml:space="preserve">Fear God by heeding his proverbs on the </w:t>
      </w:r>
      <w:r w:rsidR="000257C0" w:rsidRPr="005D3A6D">
        <w:rPr>
          <w:rFonts w:cs="Arial"/>
          <w:u w:val="single"/>
        </w:rPr>
        <w:t>value</w:t>
      </w:r>
      <w:r w:rsidR="000257C0">
        <w:rPr>
          <w:rFonts w:cs="Arial"/>
        </w:rPr>
        <w:t xml:space="preserve"> and </w:t>
      </w:r>
      <w:r w:rsidR="000257C0" w:rsidRPr="005D3A6D">
        <w:rPr>
          <w:rFonts w:cs="Arial"/>
          <w:u w:val="single"/>
        </w:rPr>
        <w:t>path</w:t>
      </w:r>
      <w:r w:rsidR="000257C0">
        <w:rPr>
          <w:rFonts w:cs="Arial"/>
        </w:rPr>
        <w:t xml:space="preserve"> of wisdom (Main Idea</w:t>
      </w:r>
      <w:r w:rsidR="000257C0" w:rsidRPr="00FD7B79">
        <w:rPr>
          <w:rFonts w:cs="Arial"/>
        </w:rPr>
        <w:t>).</w:t>
      </w:r>
    </w:p>
    <w:p w14:paraId="2D2116E1" w14:textId="77777777" w:rsidR="000257C0" w:rsidRDefault="000257C0" w:rsidP="000257C0">
      <w:pPr>
        <w:pStyle w:val="Heading3"/>
        <w:rPr>
          <w:rFonts w:cs="Arial"/>
        </w:rPr>
      </w:pPr>
      <w:r>
        <w:rPr>
          <w:rFonts w:cs="Arial"/>
        </w:rPr>
        <w:t>How can you be wise (</w:t>
      </w:r>
      <w:r w:rsidRPr="00FD7B79">
        <w:rPr>
          <w:rFonts w:cs="Arial"/>
        </w:rPr>
        <w:t>Main Points</w:t>
      </w:r>
      <w:r>
        <w:rPr>
          <w:rFonts w:cs="Arial"/>
        </w:rPr>
        <w:t>)?</w:t>
      </w:r>
    </w:p>
    <w:p w14:paraId="69777786" w14:textId="2B890DB3" w:rsidR="000257C0" w:rsidRDefault="00D938DB" w:rsidP="000257C0">
      <w:pPr>
        <w:pStyle w:val="Heading4"/>
        <w:rPr>
          <w:rFonts w:cs="Arial"/>
        </w:rPr>
      </w:pPr>
      <w:r w:rsidRPr="008B1F91">
        <w:rPr>
          <w:rFonts w:cs="Arial"/>
          <w:noProof/>
          <w:lang w:eastAsia="en-US"/>
        </w:rPr>
        <mc:AlternateContent>
          <mc:Choice Requires="wps">
            <w:drawing>
              <wp:anchor distT="0" distB="0" distL="114300" distR="114300" simplePos="0" relativeHeight="251727360" behindDoc="0" locked="0" layoutInCell="1" allowOverlap="1" wp14:anchorId="5AC447B6" wp14:editId="22BA5BE4">
                <wp:simplePos x="0" y="0"/>
                <wp:positionH relativeFrom="column">
                  <wp:posOffset>-520065</wp:posOffset>
                </wp:positionH>
                <wp:positionV relativeFrom="paragraph">
                  <wp:posOffset>250825</wp:posOffset>
                </wp:positionV>
                <wp:extent cx="685800" cy="337820"/>
                <wp:effectExtent l="0" t="0" r="25400" b="17780"/>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6BDEFF" w14:textId="6263EDC0" w:rsidR="00D938DB" w:rsidRPr="001269F9" w:rsidRDefault="00D938DB" w:rsidP="00D938DB">
                            <w:pPr>
                              <w:jc w:val="center"/>
                              <w:rPr>
                                <w:sz w:val="20"/>
                              </w:rPr>
                            </w:pPr>
                            <w:r>
                              <w:rPr>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left:0;text-align:left;margin-left:-40.9pt;margin-top:19.75pt;width:54pt;height:26.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" filled="f">
                <v:textbox inset="0,0,0,0">
                  <w:txbxContent>
                    <w:p w14:paraId="236BDEFF" w14:textId="6263EDC0" w:rsidR="00D938DB" w:rsidRPr="001269F9" w:rsidRDefault="00D938DB" w:rsidP="00D938DB">
                      <w:pPr>
                        <w:jc w:val="center"/>
                        <w:rPr>
                          <w:sz w:val="20"/>
                        </w:rPr>
                      </w:pPr>
                      <w:r>
                        <w:rPr>
                          <w:sz w:val="20"/>
                        </w:rPr>
                        <w:t>MPII</w:t>
                      </w:r>
                    </w:p>
                  </w:txbxContent>
                </v:textbox>
              </v:shape>
            </w:pict>
          </mc:Fallback>
        </mc:AlternateContent>
      </w:r>
      <w:r w:rsidR="000257C0">
        <w:rPr>
          <w:rFonts w:cs="Arial"/>
        </w:rPr>
        <w:t>Learn</w:t>
      </w:r>
      <w:r w:rsidR="000257C0" w:rsidRPr="00117DDA">
        <w:t xml:space="preserve"> </w:t>
      </w:r>
      <w:r w:rsidR="000257C0" w:rsidRPr="009308CF">
        <w:rPr>
          <w:u w:val="single"/>
        </w:rPr>
        <w:t>discipline</w:t>
      </w:r>
      <w:r w:rsidR="000257C0">
        <w:t xml:space="preserve"> and </w:t>
      </w:r>
      <w:r w:rsidR="000257C0" w:rsidRPr="009308CF">
        <w:rPr>
          <w:u w:val="single"/>
        </w:rPr>
        <w:t>fear</w:t>
      </w:r>
      <w:r w:rsidR="000257C0" w:rsidRPr="00B52366">
        <w:t xml:space="preserve"> of the L</w:t>
      </w:r>
      <w:r w:rsidR="000257C0" w:rsidRPr="00B52366">
        <w:rPr>
          <w:sz w:val="20"/>
        </w:rPr>
        <w:t>ORD</w:t>
      </w:r>
      <w:r w:rsidR="000257C0" w:rsidRPr="00B52366">
        <w:t xml:space="preserve"> </w:t>
      </w:r>
      <w:r w:rsidR="000257C0" w:rsidRPr="00117DDA">
        <w:t>(1:1-7).</w:t>
      </w:r>
    </w:p>
    <w:p w14:paraId="27313BF4" w14:textId="6FD04E9D" w:rsidR="000257C0" w:rsidRDefault="00D938DB" w:rsidP="000257C0">
      <w:pPr>
        <w:pStyle w:val="Heading4"/>
        <w:rPr>
          <w:rFonts w:cs="Arial"/>
        </w:rPr>
      </w:pPr>
      <w:r w:rsidRPr="008B1F91">
        <w:rPr>
          <w:rFonts w:cs="Arial"/>
          <w:noProof/>
          <w:lang w:eastAsia="en-US"/>
        </w:rPr>
        <mc:AlternateContent>
          <mc:Choice Requires="wps">
            <w:drawing>
              <wp:anchor distT="0" distB="0" distL="114300" distR="114300" simplePos="0" relativeHeight="251697664" behindDoc="0" locked="0" layoutInCell="1" allowOverlap="1" wp14:anchorId="6A38437D" wp14:editId="2564BFDE">
                <wp:simplePos x="0" y="0"/>
                <wp:positionH relativeFrom="column">
                  <wp:posOffset>-520065</wp:posOffset>
                </wp:positionH>
                <wp:positionV relativeFrom="paragraph">
                  <wp:posOffset>275590</wp:posOffset>
                </wp:positionV>
                <wp:extent cx="685800" cy="337820"/>
                <wp:effectExtent l="0" t="0" r="254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36378C" w14:textId="6E558555" w:rsidR="00D938DB" w:rsidRPr="001269F9" w:rsidRDefault="00D938DB" w:rsidP="00EF64E7">
                            <w:pPr>
                              <w:jc w:val="center"/>
                              <w:rPr>
                                <w:sz w:val="20"/>
                              </w:rPr>
                            </w:pPr>
                            <w:r>
                              <w:rPr>
                                <w:sz w:val="20"/>
                              </w:rPr>
                              <w:t>MPIII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40.9pt;margin-top:21.7pt;width:54pt;height:26.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" filled="f">
                <v:textbox inset="0,0,0,0">
                  <w:txbxContent>
                    <w:p w14:paraId="0E36378C" w14:textId="6E558555" w:rsidR="00D938DB" w:rsidRPr="001269F9" w:rsidRDefault="00D938DB" w:rsidP="00EF64E7">
                      <w:pPr>
                        <w:jc w:val="center"/>
                        <w:rPr>
                          <w:sz w:val="20"/>
                        </w:rPr>
                      </w:pPr>
                      <w:r>
                        <w:rPr>
                          <w:sz w:val="20"/>
                        </w:rPr>
                        <w:t>MPIII</w:t>
                      </w:r>
                    </w:p>
                  </w:txbxContent>
                </v:textbox>
              </v:shape>
            </w:pict>
          </mc:Fallback>
        </mc:AlternateContent>
      </w:r>
      <w:r w:rsidR="000257C0">
        <w:rPr>
          <w:u w:val="single"/>
        </w:rPr>
        <w:t>V</w:t>
      </w:r>
      <w:r w:rsidR="000257C0" w:rsidRPr="0031114C">
        <w:rPr>
          <w:u w:val="single"/>
        </w:rPr>
        <w:t>alue</w:t>
      </w:r>
      <w:r w:rsidR="000257C0">
        <w:t xml:space="preserve"> </w:t>
      </w:r>
      <w:r w:rsidR="000257C0" w:rsidRPr="00FF6FE5">
        <w:t xml:space="preserve">wisdom </w:t>
      </w:r>
      <w:r w:rsidR="004B5085">
        <w:t>that</w:t>
      </w:r>
      <w:r w:rsidR="000257C0" w:rsidRPr="00FF6FE5">
        <w:t xml:space="preserve"> </w:t>
      </w:r>
      <w:r w:rsidR="004B5085">
        <w:t xml:space="preserve">leads to </w:t>
      </w:r>
      <w:r w:rsidR="000257C0" w:rsidRPr="00FF6FE5">
        <w:t>a prosperous life (1:8–9:18).</w:t>
      </w:r>
    </w:p>
    <w:p w14:paraId="26D5C52D" w14:textId="23683545" w:rsidR="000257C0" w:rsidRPr="00FD7B79" w:rsidRDefault="000257C0" w:rsidP="000257C0">
      <w:pPr>
        <w:pStyle w:val="Heading4"/>
        <w:rPr>
          <w:rFonts w:cs="Arial"/>
        </w:rPr>
      </w:pPr>
      <w:r>
        <w:rPr>
          <w:rFonts w:cs="Arial"/>
        </w:rPr>
        <w:t>Heed</w:t>
      </w:r>
      <w:r>
        <w:t xml:space="preserve"> advice of wise men on </w:t>
      </w:r>
      <w:r w:rsidRPr="005866EF">
        <w:rPr>
          <w:u w:val="single"/>
        </w:rPr>
        <w:t>relationships</w:t>
      </w:r>
      <w:r>
        <w:t xml:space="preserve"> (Prov 10–31).</w:t>
      </w:r>
    </w:p>
    <w:p w14:paraId="71FA1866" w14:textId="18684FC7" w:rsidR="000257C0" w:rsidRDefault="000F74AE" w:rsidP="000257C0">
      <w:pPr>
        <w:pStyle w:val="Heading3"/>
        <w:rPr>
          <w:rFonts w:cs="Arial"/>
        </w:rPr>
      </w:pPr>
      <w:r w:rsidRPr="008B1F91">
        <w:rPr>
          <w:rFonts w:cs="Arial"/>
          <w:noProof/>
          <w:lang w:eastAsia="en-US"/>
        </w:rPr>
        <mc:AlternateContent>
          <mc:Choice Requires="wps">
            <w:drawing>
              <wp:anchor distT="0" distB="0" distL="114300" distR="114300" simplePos="0" relativeHeight="251703808" behindDoc="0" locked="0" layoutInCell="1" allowOverlap="1" wp14:anchorId="015ADF3C" wp14:editId="6762A5ED">
                <wp:simplePos x="0" y="0"/>
                <wp:positionH relativeFrom="column">
                  <wp:posOffset>-520065</wp:posOffset>
                </wp:positionH>
                <wp:positionV relativeFrom="paragraph">
                  <wp:posOffset>-7620</wp:posOffset>
                </wp:positionV>
                <wp:extent cx="685800" cy="337820"/>
                <wp:effectExtent l="0" t="0" r="25400" b="1778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51363E" w14:textId="3F3FFBED" w:rsidR="00D938DB" w:rsidRPr="001269F9" w:rsidRDefault="000F74AE" w:rsidP="00EF64E7">
                            <w:pPr>
                              <w:jc w:val="center"/>
                              <w:rPr>
                                <w:sz w:val="20"/>
                              </w:rPr>
                            </w:pPr>
                            <w:r>
                              <w:rPr>
                                <w:sz w:val="20"/>
                              </w:rPr>
                              <w:t>App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40.9pt;margin-top:-.55pt;width:54pt;height:26.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w/n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" filled="f">
                <v:textbox inset="0,0,0,0">
                  <w:txbxContent>
                    <w:p w14:paraId="3151363E" w14:textId="3F3FFBED" w:rsidR="00D938DB" w:rsidRPr="001269F9" w:rsidRDefault="000F74AE" w:rsidP="00EF64E7">
                      <w:pPr>
                        <w:jc w:val="center"/>
                        <w:rPr>
                          <w:sz w:val="20"/>
                        </w:rPr>
                      </w:pPr>
                      <w:r>
                        <w:rPr>
                          <w:sz w:val="20"/>
                        </w:rPr>
                        <w:t>App</w:t>
                      </w:r>
                    </w:p>
                  </w:txbxContent>
                </v:textbox>
              </v:shape>
            </w:pict>
          </mc:Fallback>
        </mc:AlternateContent>
      </w:r>
      <w:r w:rsidR="000257C0">
        <w:rPr>
          <w:rFonts w:cs="Arial"/>
        </w:rPr>
        <w:t>Exhortation</w:t>
      </w:r>
    </w:p>
    <w:p w14:paraId="22870515" w14:textId="74C93E29" w:rsidR="000257C0" w:rsidRDefault="00D335C5" w:rsidP="000257C0">
      <w:pPr>
        <w:pStyle w:val="Heading4"/>
        <w:rPr>
          <w:rFonts w:cs="Arial"/>
        </w:rPr>
      </w:pPr>
      <w:r w:rsidRPr="008B1F91">
        <w:rPr>
          <w:rFonts w:cs="Arial"/>
          <w:noProof/>
          <w:lang w:eastAsia="en-US"/>
        </w:rPr>
        <w:lastRenderedPageBreak/>
        <mc:AlternateContent>
          <mc:Choice Requires="wps">
            <w:drawing>
              <wp:anchor distT="0" distB="0" distL="114300" distR="114300" simplePos="0" relativeHeight="251729408" behindDoc="0" locked="0" layoutInCell="1" allowOverlap="1" wp14:anchorId="3FA86A4D" wp14:editId="0F7A95ED">
                <wp:simplePos x="0" y="0"/>
                <wp:positionH relativeFrom="column">
                  <wp:posOffset>-520065</wp:posOffset>
                </wp:positionH>
                <wp:positionV relativeFrom="paragraph">
                  <wp:posOffset>27305</wp:posOffset>
                </wp:positionV>
                <wp:extent cx="685800" cy="337820"/>
                <wp:effectExtent l="0" t="0" r="25400" b="1778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EACA6D" w14:textId="1044D213" w:rsidR="00D335C5" w:rsidRPr="001269F9" w:rsidRDefault="00D335C5" w:rsidP="00D335C5">
                            <w:pPr>
                              <w:jc w:val="center"/>
                              <w:rPr>
                                <w:sz w:val="20"/>
                              </w:rPr>
                            </w:pPr>
                            <w:r>
                              <w:rPr>
                                <w:sz w:val="20"/>
                              </w:rPr>
                              <w:t>• Teach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left:0;text-align:left;margin-left:-40.9pt;margin-top:2.15pt;width:54pt;height:26.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" filled="f">
                <v:textbox inset="0,0,0,0">
                  <w:txbxContent>
                    <w:p w14:paraId="51EACA6D" w14:textId="1044D213" w:rsidR="00D335C5" w:rsidRPr="001269F9" w:rsidRDefault="00D335C5" w:rsidP="00D335C5">
                      <w:pPr>
                        <w:jc w:val="center"/>
                        <w:rPr>
                          <w:sz w:val="20"/>
                        </w:rPr>
                      </w:pPr>
                      <w:r>
                        <w:rPr>
                          <w:sz w:val="20"/>
                        </w:rPr>
                        <w:t>• Teach</w:t>
                      </w:r>
                    </w:p>
                  </w:txbxContent>
                </v:textbox>
              </v:shape>
            </w:pict>
          </mc:Fallback>
        </mc:AlternateContent>
      </w:r>
      <w:r>
        <w:rPr>
          <w:rFonts w:cs="Arial"/>
        </w:rPr>
        <w:t>Teach youth (&amp; children) proverbs.</w:t>
      </w:r>
    </w:p>
    <w:p w14:paraId="30DAAC34" w14:textId="5D220175" w:rsidR="000257C0" w:rsidRDefault="00D335C5" w:rsidP="000257C0">
      <w:pPr>
        <w:pStyle w:val="Heading4"/>
        <w:rPr>
          <w:rFonts w:cs="Arial"/>
        </w:rPr>
      </w:pPr>
      <w:r w:rsidRPr="008B1F91">
        <w:rPr>
          <w:rFonts w:cs="Arial"/>
          <w:noProof/>
          <w:lang w:eastAsia="en-US"/>
        </w:rPr>
        <mc:AlternateContent>
          <mc:Choice Requires="wps">
            <w:drawing>
              <wp:anchor distT="0" distB="0" distL="114300" distR="114300" simplePos="0" relativeHeight="251731456" behindDoc="0" locked="0" layoutInCell="1" allowOverlap="1" wp14:anchorId="7C9EDC09" wp14:editId="0867A457">
                <wp:simplePos x="0" y="0"/>
                <wp:positionH relativeFrom="column">
                  <wp:posOffset>-520065</wp:posOffset>
                </wp:positionH>
                <wp:positionV relativeFrom="paragraph">
                  <wp:posOffset>52070</wp:posOffset>
                </wp:positionV>
                <wp:extent cx="685800" cy="337820"/>
                <wp:effectExtent l="0" t="0" r="25400" b="17780"/>
                <wp:wrapNone/>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6EC0E8" w14:textId="28C1F3DD" w:rsidR="00D335C5" w:rsidRPr="001269F9" w:rsidRDefault="00D335C5" w:rsidP="00D335C5">
                            <w:pPr>
                              <w:jc w:val="center"/>
                              <w:rPr>
                                <w:sz w:val="20"/>
                              </w:rPr>
                            </w:pPr>
                            <w:r>
                              <w:rPr>
                                <w:sz w:val="20"/>
                              </w:rPr>
                              <w:t>• Memory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40.9pt;margin-top:4.1pt;width:54pt;height:26.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" filled="f">
                <v:textbox inset="0,0,0,0">
                  <w:txbxContent>
                    <w:p w14:paraId="466EC0E8" w14:textId="28C1F3DD" w:rsidR="00D335C5" w:rsidRPr="001269F9" w:rsidRDefault="00D335C5" w:rsidP="00D335C5">
                      <w:pPr>
                        <w:jc w:val="center"/>
                        <w:rPr>
                          <w:sz w:val="20"/>
                        </w:rPr>
                      </w:pPr>
                      <w:r>
                        <w:rPr>
                          <w:sz w:val="20"/>
                        </w:rPr>
                        <w:t>• Memory</w:t>
                      </w:r>
                    </w:p>
                  </w:txbxContent>
                </v:textbox>
              </v:shape>
            </w:pict>
          </mc:Fallback>
        </mc:AlternateContent>
      </w:r>
      <w:r>
        <w:rPr>
          <w:rFonts w:cs="Arial"/>
        </w:rPr>
        <w:t>Memorize proverbs.</w:t>
      </w:r>
    </w:p>
    <w:p w14:paraId="674D273D" w14:textId="1C9B2BB7" w:rsidR="00D335C5" w:rsidRDefault="00D335C5" w:rsidP="000257C0">
      <w:pPr>
        <w:pStyle w:val="Heading4"/>
        <w:rPr>
          <w:rFonts w:cs="Arial"/>
        </w:rPr>
      </w:pPr>
      <w:r w:rsidRPr="008B1F91">
        <w:rPr>
          <w:rFonts w:cs="Arial"/>
          <w:noProof/>
          <w:lang w:eastAsia="en-US"/>
        </w:rPr>
        <mc:AlternateContent>
          <mc:Choice Requires="wps">
            <w:drawing>
              <wp:anchor distT="0" distB="0" distL="114300" distR="114300" simplePos="0" relativeHeight="251733504" behindDoc="0" locked="0" layoutInCell="1" allowOverlap="1" wp14:anchorId="07E8CC99" wp14:editId="08FDB724">
                <wp:simplePos x="0" y="0"/>
                <wp:positionH relativeFrom="column">
                  <wp:posOffset>-520065</wp:posOffset>
                </wp:positionH>
                <wp:positionV relativeFrom="paragraph">
                  <wp:posOffset>81915</wp:posOffset>
                </wp:positionV>
                <wp:extent cx="685800" cy="337820"/>
                <wp:effectExtent l="0" t="0" r="25400" b="17780"/>
                <wp:wrapNone/>
                <wp:docPr id="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1793CC" w14:textId="47E24739" w:rsidR="00D335C5" w:rsidRPr="001269F9" w:rsidRDefault="00D335C5" w:rsidP="00D335C5">
                            <w:pPr>
                              <w:jc w:val="center"/>
                              <w:rPr>
                                <w:sz w:val="20"/>
                              </w:rPr>
                            </w:pPr>
                            <w:r>
                              <w:rPr>
                                <w:sz w:val="20"/>
                              </w:rPr>
                              <w:t>• Read</w:t>
                            </w:r>
                            <w:bookmarkStart w:id="0" w:name="_GoBack"/>
                            <w:bookmarkEnd w:id="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40.9pt;margin-top:6.45pt;width:54pt;height:26.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g+23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" filled="f">
                <v:textbox inset="0,0,0,0">
                  <w:txbxContent>
                    <w:p w14:paraId="251793CC" w14:textId="47E24739" w:rsidR="00D335C5" w:rsidRPr="001269F9" w:rsidRDefault="00D335C5" w:rsidP="00D335C5">
                      <w:pPr>
                        <w:jc w:val="center"/>
                        <w:rPr>
                          <w:sz w:val="20"/>
                        </w:rPr>
                      </w:pPr>
                      <w:r>
                        <w:rPr>
                          <w:sz w:val="20"/>
                        </w:rPr>
                        <w:t>• Read</w:t>
                      </w:r>
                      <w:bookmarkStart w:id="1" w:name="_GoBack"/>
                      <w:bookmarkEnd w:id="1"/>
                    </w:p>
                  </w:txbxContent>
                </v:textbox>
              </v:shape>
            </w:pict>
          </mc:Fallback>
        </mc:AlternateContent>
      </w:r>
      <w:r>
        <w:rPr>
          <w:rFonts w:cs="Arial"/>
        </w:rPr>
        <w:t>Read one chapter of Proverbs every day to make one month.</w:t>
      </w:r>
    </w:p>
    <w:p w14:paraId="500D1BDC" w14:textId="144A3ACC" w:rsidR="000257C0" w:rsidRPr="00FD7B79" w:rsidRDefault="00D335C5" w:rsidP="000257C0">
      <w:pPr>
        <w:pStyle w:val="Heading3"/>
        <w:rPr>
          <w:rFonts w:cs="Arial"/>
        </w:rPr>
      </w:pPr>
      <w:r w:rsidRPr="008B1F91">
        <w:rPr>
          <w:rFonts w:cs="Arial"/>
          <w:noProof/>
          <w:lang w:eastAsia="en-US"/>
        </w:rPr>
        <mc:AlternateContent>
          <mc:Choice Requires="wps">
            <w:drawing>
              <wp:anchor distT="0" distB="0" distL="114300" distR="114300" simplePos="0" relativeHeight="251698688" behindDoc="0" locked="0" layoutInCell="1" allowOverlap="1" wp14:anchorId="14568DA5" wp14:editId="7EBE5A47">
                <wp:simplePos x="0" y="0"/>
                <wp:positionH relativeFrom="column">
                  <wp:posOffset>-520065</wp:posOffset>
                </wp:positionH>
                <wp:positionV relativeFrom="paragraph">
                  <wp:posOffset>116840</wp:posOffset>
                </wp:positionV>
                <wp:extent cx="685800" cy="337820"/>
                <wp:effectExtent l="0" t="0" r="25400" b="1778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33C6FA" w14:textId="42D7B092" w:rsidR="00D938DB" w:rsidRDefault="00D938DB" w:rsidP="00EF64E7">
                            <w:pPr>
                              <w:jc w:val="center"/>
                              <w:rPr>
                                <w:sz w:val="20"/>
                              </w:rPr>
                            </w:pPr>
                            <w:r>
                              <w:rPr>
                                <w:sz w:val="20"/>
                              </w:rPr>
                              <w:t>Black/Con</w:t>
                            </w:r>
                          </w:p>
                          <w:p w14:paraId="57615CC0" w14:textId="46B2579B" w:rsidR="00D938DB" w:rsidRPr="001269F9" w:rsidRDefault="00D938DB" w:rsidP="00EF64E7">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left:0;text-align:left;margin-left:-40.9pt;margin-top:9.2pt;width:54pt;height:26.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" filled="f">
                <v:textbox inset="0,0,0,0">
                  <w:txbxContent>
                    <w:p w14:paraId="2D33C6FA" w14:textId="42D7B092" w:rsidR="00D938DB" w:rsidRDefault="00D938DB" w:rsidP="00EF64E7">
                      <w:pPr>
                        <w:jc w:val="center"/>
                        <w:rPr>
                          <w:sz w:val="20"/>
                        </w:rPr>
                      </w:pPr>
                      <w:r>
                        <w:rPr>
                          <w:sz w:val="20"/>
                        </w:rPr>
                        <w:t>Black/Con</w:t>
                      </w:r>
                    </w:p>
                    <w:p w14:paraId="57615CC0" w14:textId="46B2579B" w:rsidR="00D938DB" w:rsidRPr="001269F9" w:rsidRDefault="00D938DB" w:rsidP="00EF64E7">
                      <w:pPr>
                        <w:jc w:val="center"/>
                        <w:rPr>
                          <w:sz w:val="20"/>
                        </w:rPr>
                      </w:pPr>
                      <w:r>
                        <w:rPr>
                          <w:sz w:val="20"/>
                        </w:rPr>
                        <w:t>(2 slides)</w:t>
                      </w:r>
                    </w:p>
                  </w:txbxContent>
                </v:textbox>
              </v:shape>
            </w:pict>
          </mc:Fallback>
        </mc:AlternateContent>
      </w:r>
      <w:r w:rsidR="000257C0">
        <w:rPr>
          <w:rFonts w:cs="Arial"/>
        </w:rPr>
        <w:t>Prayer</w:t>
      </w:r>
    </w:p>
    <w:p w14:paraId="22786D14" w14:textId="77777777" w:rsidR="008B6D00" w:rsidRPr="00FB2D6E" w:rsidRDefault="008B6D00" w:rsidP="00DA3A1D">
      <w:pPr>
        <w:pStyle w:val="Heading1"/>
        <w:widowControl w:val="0"/>
        <w:rPr>
          <w:rFonts w:cs="Arial"/>
          <w:sz w:val="36"/>
        </w:rPr>
      </w:pPr>
      <w:r w:rsidRPr="00FB2D6E">
        <w:rPr>
          <w:rFonts w:cs="Arial"/>
        </w:rPr>
        <w:br w:type="page"/>
      </w:r>
      <w:r w:rsidRPr="00FB2D6E">
        <w:rPr>
          <w:rFonts w:cs="Arial"/>
          <w:sz w:val="36"/>
        </w:rPr>
        <w:lastRenderedPageBreak/>
        <w:t>Preliminary Questions</w:t>
      </w:r>
    </w:p>
    <w:p w14:paraId="00FD68E5" w14:textId="77777777" w:rsidR="008B6D00" w:rsidRPr="00FD7B79" w:rsidRDefault="008B6D00" w:rsidP="00DA3A1D">
      <w:pPr>
        <w:widowControl w:val="0"/>
        <w:ind w:right="-10"/>
        <w:rPr>
          <w:rFonts w:cs="Arial"/>
        </w:rPr>
      </w:pPr>
    </w:p>
    <w:p w14:paraId="14ADB764" w14:textId="77777777" w:rsidR="008B6D00" w:rsidRPr="00FD7B79" w:rsidRDefault="008B6D00" w:rsidP="00DA3A1D">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67613285" w14:textId="77777777" w:rsidR="008B6D00" w:rsidRPr="00FD7B79" w:rsidRDefault="008B6D00" w:rsidP="00DA3A1D">
      <w:pPr>
        <w:widowControl w:val="0"/>
        <w:ind w:left="1440" w:right="-10" w:hanging="1440"/>
        <w:rPr>
          <w:rFonts w:cs="Arial"/>
        </w:rPr>
      </w:pPr>
    </w:p>
    <w:p w14:paraId="16DC10B1" w14:textId="77777777" w:rsidR="008B6D00" w:rsidRPr="00FD7B79" w:rsidRDefault="008B6D00" w:rsidP="00DA3A1D">
      <w:pPr>
        <w:pStyle w:val="Heading1"/>
        <w:widowControl w:val="0"/>
        <w:rPr>
          <w:rFonts w:cs="Arial"/>
        </w:rPr>
      </w:pPr>
      <w:r w:rsidRPr="00FD7B79">
        <w:rPr>
          <w:rFonts w:cs="Arial"/>
        </w:rPr>
        <w:t>Context:</w:t>
      </w:r>
      <w:r w:rsidRPr="00FD7B79">
        <w:rPr>
          <w:rFonts w:cs="Arial"/>
        </w:rPr>
        <w:tab/>
        <w:t>What did the author record just prior to this passage?</w:t>
      </w:r>
    </w:p>
    <w:p w14:paraId="1379158B" w14:textId="3AE93FA0" w:rsidR="008B6D00" w:rsidRDefault="009177B2" w:rsidP="00DA3A1D">
      <w:pPr>
        <w:pStyle w:val="Heading3"/>
        <w:widowControl w:val="0"/>
        <w:rPr>
          <w:rFonts w:cs="Arial"/>
        </w:rPr>
      </w:pPr>
      <w:r>
        <w:rPr>
          <w:rFonts w:cs="Arial"/>
        </w:rPr>
        <w:t>Solomon likely wrote Song of Songs before this book.</w:t>
      </w:r>
    </w:p>
    <w:p w14:paraId="213AA416" w14:textId="61B593FE" w:rsidR="009177B2" w:rsidRPr="00FD7B79" w:rsidRDefault="009177B2" w:rsidP="00DA3A1D">
      <w:pPr>
        <w:pStyle w:val="Heading3"/>
        <w:widowControl w:val="0"/>
        <w:rPr>
          <w:rFonts w:cs="Arial"/>
        </w:rPr>
      </w:pPr>
      <w:r>
        <w:rPr>
          <w:rFonts w:cs="Arial"/>
        </w:rPr>
        <w:t>He also probably wrote Ecclesiastes after it.</w:t>
      </w:r>
    </w:p>
    <w:p w14:paraId="273C34AA" w14:textId="77777777" w:rsidR="008B6D00" w:rsidRPr="00FD7B79" w:rsidRDefault="008B6D00" w:rsidP="00DA3A1D">
      <w:pPr>
        <w:pStyle w:val="Heading1"/>
        <w:widowControl w:val="0"/>
        <w:rPr>
          <w:rFonts w:cs="Arial"/>
        </w:rPr>
      </w:pPr>
      <w:r w:rsidRPr="00FD7B79">
        <w:rPr>
          <w:rFonts w:cs="Arial"/>
        </w:rPr>
        <w:t>Purpose:</w:t>
      </w:r>
      <w:r w:rsidRPr="00FD7B79">
        <w:rPr>
          <w:rFonts w:cs="Arial"/>
        </w:rPr>
        <w:tab/>
        <w:t>Why is this passage in the Bible?</w:t>
      </w:r>
    </w:p>
    <w:p w14:paraId="4BBD15F4" w14:textId="5CED0E5D" w:rsidR="008B6D00" w:rsidRDefault="00FB7DB8" w:rsidP="00DA3A1D">
      <w:pPr>
        <w:pStyle w:val="Heading3"/>
        <w:widowControl w:val="0"/>
        <w:rPr>
          <w:rFonts w:cs="Arial"/>
        </w:rPr>
      </w:pPr>
      <w:r>
        <w:rPr>
          <w:rFonts w:cs="Arial"/>
        </w:rPr>
        <w:t xml:space="preserve">God wants us to be wise—but he is wise enough to tell us </w:t>
      </w:r>
      <w:r w:rsidRPr="00FB7DB8">
        <w:rPr>
          <w:rFonts w:cs="Arial"/>
          <w:i/>
        </w:rPr>
        <w:t>how</w:t>
      </w:r>
      <w:r>
        <w:rPr>
          <w:rFonts w:cs="Arial"/>
        </w:rPr>
        <w:t xml:space="preserve"> as well.</w:t>
      </w:r>
    </w:p>
    <w:p w14:paraId="0D4CDF54" w14:textId="003796F9" w:rsidR="00FB7DB8" w:rsidRPr="00FD7B79" w:rsidRDefault="00135BDA" w:rsidP="00DA3A1D">
      <w:pPr>
        <w:pStyle w:val="Heading3"/>
        <w:widowControl w:val="0"/>
        <w:rPr>
          <w:rFonts w:cs="Arial"/>
        </w:rPr>
      </w:pPr>
      <w:r>
        <w:rPr>
          <w:rFonts w:cs="Arial"/>
        </w:rPr>
        <w:t xml:space="preserve">Proverbs tells that the way to wisdom is </w:t>
      </w:r>
      <w:r w:rsidR="00297055">
        <w:rPr>
          <w:rFonts w:cs="Arial"/>
        </w:rPr>
        <w:t xml:space="preserve">by fearing God and valuing wisdom in our relationships. </w:t>
      </w:r>
    </w:p>
    <w:p w14:paraId="30001453" w14:textId="77777777" w:rsidR="008B6D00" w:rsidRPr="00FD7B79" w:rsidRDefault="008B6D00" w:rsidP="00DA3A1D">
      <w:pPr>
        <w:pStyle w:val="Heading1"/>
        <w:widowControl w:val="0"/>
        <w:rPr>
          <w:rFonts w:cs="Arial"/>
        </w:rPr>
      </w:pPr>
      <w:r w:rsidRPr="00FD7B79">
        <w:rPr>
          <w:rFonts w:cs="Arial"/>
        </w:rPr>
        <w:t>Background:</w:t>
      </w:r>
      <w:r w:rsidRPr="00FD7B79">
        <w:rPr>
          <w:rFonts w:cs="Arial"/>
        </w:rPr>
        <w:tab/>
        <w:t>What historical context helps us understand this passage?</w:t>
      </w:r>
    </w:p>
    <w:p w14:paraId="58493592" w14:textId="77777777" w:rsidR="00CB5070" w:rsidRPr="00FD7B79" w:rsidRDefault="00CB5070" w:rsidP="00DA3A1D">
      <w:pPr>
        <w:pStyle w:val="Heading3"/>
        <w:widowControl w:val="0"/>
        <w:rPr>
          <w:rFonts w:cs="Arial"/>
        </w:rPr>
      </w:pPr>
      <w:r>
        <w:rPr>
          <w:rFonts w:cs="Arial"/>
        </w:rPr>
        <w:t>In Solomon’s time people did not idolize political leaders, sports figures, or attractive people who pretend to be someone else (=Hollywood and Bollywood).</w:t>
      </w:r>
    </w:p>
    <w:p w14:paraId="0E187019" w14:textId="0928BFB6" w:rsidR="008B6D00" w:rsidRDefault="00CB5070" w:rsidP="00DA3A1D">
      <w:pPr>
        <w:pStyle w:val="Heading3"/>
        <w:widowControl w:val="0"/>
        <w:rPr>
          <w:rFonts w:cs="Arial"/>
        </w:rPr>
      </w:pPr>
      <w:r>
        <w:rPr>
          <w:rFonts w:cs="Arial"/>
        </w:rPr>
        <w:t>Instead, m</w:t>
      </w:r>
      <w:r w:rsidR="00551603">
        <w:rPr>
          <w:rFonts w:cs="Arial"/>
        </w:rPr>
        <w:t>any sages of this time taught wisdom as the people then seemed to pursue wisdom more than they do today.</w:t>
      </w:r>
    </w:p>
    <w:p w14:paraId="5A912E8C" w14:textId="77777777" w:rsidR="008B6D00" w:rsidRPr="00FD7B79" w:rsidRDefault="008B6D00" w:rsidP="00DA3A1D">
      <w:pPr>
        <w:pStyle w:val="Heading1"/>
        <w:widowControl w:val="0"/>
        <w:rPr>
          <w:rFonts w:cs="Arial"/>
        </w:rPr>
      </w:pPr>
      <w:r w:rsidRPr="00FD7B79">
        <w:rPr>
          <w:rFonts w:cs="Arial"/>
        </w:rPr>
        <w:t>Questions</w:t>
      </w:r>
    </w:p>
    <w:p w14:paraId="0EB384EF" w14:textId="5970AEB6" w:rsidR="008B6D00" w:rsidRDefault="00FE4A4B" w:rsidP="00DA3A1D">
      <w:pPr>
        <w:pStyle w:val="Heading3"/>
        <w:widowControl w:val="0"/>
        <w:rPr>
          <w:rFonts w:cs="Arial"/>
        </w:rPr>
      </w:pPr>
      <w:r>
        <w:rPr>
          <w:rFonts w:cs="Arial"/>
        </w:rPr>
        <w:t>How can we find wisdom?</w:t>
      </w:r>
    </w:p>
    <w:p w14:paraId="6DCA2D28" w14:textId="4AB15087" w:rsidR="00290D64" w:rsidRDefault="00290D64" w:rsidP="00DA3A1D">
      <w:pPr>
        <w:pStyle w:val="Heading3"/>
        <w:widowControl w:val="0"/>
        <w:rPr>
          <w:rFonts w:cs="Arial"/>
        </w:rPr>
      </w:pPr>
      <w:r>
        <w:rPr>
          <w:rFonts w:cs="Arial"/>
        </w:rPr>
        <w:t>What is wisdom?</w:t>
      </w:r>
    </w:p>
    <w:p w14:paraId="00334A2D" w14:textId="0F6B1D05" w:rsidR="00290D64" w:rsidRPr="00FD7B79" w:rsidRDefault="00290D64" w:rsidP="00DA3A1D">
      <w:pPr>
        <w:pStyle w:val="Heading3"/>
        <w:widowControl w:val="0"/>
        <w:rPr>
          <w:rFonts w:cs="Arial"/>
        </w:rPr>
      </w:pPr>
      <w:r>
        <w:rPr>
          <w:rFonts w:cs="Arial"/>
        </w:rPr>
        <w:t>What does it mean to fear the L</w:t>
      </w:r>
      <w:r w:rsidRPr="00290D64">
        <w:rPr>
          <w:rFonts w:cs="Arial"/>
          <w:sz w:val="20"/>
        </w:rPr>
        <w:t>ORD</w:t>
      </w:r>
      <w:r>
        <w:rPr>
          <w:rFonts w:cs="Arial"/>
        </w:rPr>
        <w:t>?</w:t>
      </w:r>
    </w:p>
    <w:p w14:paraId="17FF70A9" w14:textId="3C375069" w:rsidR="008B6D00" w:rsidRPr="00FB2D6E" w:rsidRDefault="008B6D00" w:rsidP="00DA3A1D">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sidR="000D4ADA">
        <w:rPr>
          <w:rFonts w:cs="Arial"/>
          <w:sz w:val="36"/>
        </w:rPr>
        <w:t>Main Ideas</w:t>
      </w:r>
    </w:p>
    <w:p w14:paraId="3D91C0D6" w14:textId="77777777" w:rsidR="008B6D00" w:rsidRPr="00D422FC" w:rsidRDefault="008B6D00" w:rsidP="00DA3A1D">
      <w:pPr>
        <w:widowControl w:val="0"/>
        <w:ind w:right="-10"/>
        <w:rPr>
          <w:rFonts w:cs="Arial"/>
        </w:rPr>
      </w:pPr>
    </w:p>
    <w:p w14:paraId="1B9FA97C" w14:textId="2057A8D4" w:rsidR="008B6D00" w:rsidRPr="00D422FC" w:rsidRDefault="0055727E" w:rsidP="00DA3A1D">
      <w:pPr>
        <w:widowControl w:val="0"/>
        <w:ind w:right="-10"/>
        <w:rPr>
          <w:rFonts w:cs="Arial"/>
        </w:rPr>
      </w:pPr>
      <w:r>
        <w:rPr>
          <w:rFonts w:cs="Arial"/>
        </w:rPr>
        <w:t xml:space="preserve">God wants you to be a wise guy. </w:t>
      </w:r>
    </w:p>
    <w:p w14:paraId="5735C86C" w14:textId="5594D896" w:rsidR="00DA1DEF" w:rsidRDefault="008B6D00" w:rsidP="00DA1DEF">
      <w:pPr>
        <w:pStyle w:val="Heading1"/>
        <w:widowControl w:val="0"/>
        <w:rPr>
          <w:rFonts w:cs="Arial"/>
          <w:sz w:val="36"/>
        </w:rPr>
      </w:pPr>
      <w:r w:rsidRPr="00FB2D6E">
        <w:rPr>
          <w:rFonts w:cs="Arial"/>
        </w:rPr>
        <w:br w:type="page"/>
      </w:r>
    </w:p>
    <w:p w14:paraId="0AFF97E6" w14:textId="6120CF75" w:rsidR="00D04409" w:rsidRPr="00FB2D6E" w:rsidRDefault="00DA1DEF" w:rsidP="00DA3A1D">
      <w:pPr>
        <w:pStyle w:val="Heading1"/>
        <w:widowControl w:val="0"/>
        <w:rPr>
          <w:rFonts w:cs="Arial"/>
          <w:sz w:val="36"/>
        </w:rPr>
      </w:pPr>
      <w:r>
        <w:rPr>
          <w:rFonts w:cs="Arial"/>
          <w:sz w:val="36"/>
        </w:rPr>
        <w:lastRenderedPageBreak/>
        <w:t>Illustrations That Apply</w:t>
      </w:r>
    </w:p>
    <w:p w14:paraId="0A7308CE" w14:textId="77777777" w:rsidR="00D04409" w:rsidRPr="00FD7B79" w:rsidRDefault="00D04409" w:rsidP="00DA3A1D">
      <w:pPr>
        <w:pStyle w:val="Heading3"/>
        <w:widowControl w:val="0"/>
        <w:rPr>
          <w:rFonts w:cs="Arial"/>
        </w:rPr>
      </w:pPr>
      <w:r w:rsidRPr="00FD7B79">
        <w:rPr>
          <w:rFonts w:cs="Arial"/>
        </w:rPr>
        <w:t>Text</w:t>
      </w:r>
    </w:p>
    <w:p w14:paraId="0A20C8D1" w14:textId="6173E324" w:rsidR="00D15F5D" w:rsidRPr="00FB2D6E" w:rsidRDefault="00D04409" w:rsidP="00D15F5D">
      <w:pPr>
        <w:pStyle w:val="Heading1"/>
        <w:widowControl w:val="0"/>
        <w:rPr>
          <w:rFonts w:cs="Arial"/>
          <w:sz w:val="36"/>
        </w:rPr>
      </w:pPr>
      <w:r w:rsidRPr="00DA3A1D">
        <w:rPr>
          <w:rFonts w:cs="Arial"/>
          <w:sz w:val="18"/>
        </w:rPr>
        <w:br w:type="page"/>
      </w:r>
      <w:r w:rsidR="00D15F5D">
        <w:rPr>
          <w:rFonts w:cs="Arial"/>
        </w:rPr>
        <w:lastRenderedPageBreak/>
        <w:t xml:space="preserve"> </w:t>
      </w:r>
      <w:r w:rsidR="00D15F5D">
        <w:rPr>
          <w:rFonts w:cs="Arial"/>
          <w:sz w:val="36"/>
        </w:rPr>
        <w:t>Old Testament Survey Notes</w:t>
      </w:r>
    </w:p>
    <w:p w14:paraId="1AC16284" w14:textId="77777777" w:rsidR="00374D5F" w:rsidRPr="00F345B7" w:rsidRDefault="00374D5F" w:rsidP="00374D5F">
      <w:pPr>
        <w:ind w:left="20" w:hanging="20"/>
        <w:jc w:val="center"/>
        <w:outlineLvl w:val="0"/>
        <w:rPr>
          <w:rFonts w:cs="Arial"/>
          <w:b/>
          <w:sz w:val="44"/>
        </w:rPr>
      </w:pPr>
      <w:r w:rsidRPr="00F345B7">
        <w:rPr>
          <w:rFonts w:cs="Arial"/>
          <w:b/>
          <w:sz w:val="44"/>
        </w:rPr>
        <w:t>Proverbs</w:t>
      </w:r>
    </w:p>
    <w:p w14:paraId="07ED3281" w14:textId="77777777" w:rsidR="00374D5F" w:rsidRPr="00F345B7" w:rsidRDefault="00374D5F" w:rsidP="00374D5F">
      <w:pPr>
        <w:ind w:left="20" w:hanging="20"/>
        <w:jc w:val="center"/>
        <w:rPr>
          <w:rFonts w:cs="Arial"/>
          <w:b/>
          <w:sz w:val="20"/>
        </w:rPr>
      </w:pPr>
    </w:p>
    <w:tbl>
      <w:tblPr>
        <w:tblW w:w="9620" w:type="dxa"/>
        <w:tblLayout w:type="fixed"/>
        <w:tblCellMar>
          <w:left w:w="80" w:type="dxa"/>
          <w:right w:w="80" w:type="dxa"/>
        </w:tblCellMar>
        <w:tblLook w:val="0000" w:firstRow="0" w:lastRow="0" w:firstColumn="0" w:lastColumn="0" w:noHBand="0" w:noVBand="0"/>
      </w:tblPr>
      <w:tblGrid>
        <w:gridCol w:w="931"/>
        <w:gridCol w:w="992"/>
        <w:gridCol w:w="1134"/>
        <w:gridCol w:w="1843"/>
        <w:gridCol w:w="1930"/>
        <w:gridCol w:w="832"/>
        <w:gridCol w:w="890"/>
        <w:gridCol w:w="1068"/>
      </w:tblGrid>
      <w:tr w:rsidR="00374D5F" w:rsidRPr="00F345B7" w14:paraId="3D087AAC" w14:textId="77777777" w:rsidTr="007E4AC4">
        <w:tc>
          <w:tcPr>
            <w:tcW w:w="9620" w:type="dxa"/>
            <w:gridSpan w:val="8"/>
            <w:tcBorders>
              <w:top w:val="single" w:sz="6" w:space="0" w:color="auto"/>
              <w:left w:val="single" w:sz="6" w:space="0" w:color="auto"/>
              <w:bottom w:val="single" w:sz="6" w:space="0" w:color="auto"/>
              <w:right w:val="single" w:sz="6" w:space="0" w:color="auto"/>
            </w:tcBorders>
            <w:shd w:val="clear" w:color="auto" w:fill="000000"/>
          </w:tcPr>
          <w:p w14:paraId="31B73C75" w14:textId="77777777" w:rsidR="00374D5F" w:rsidRPr="00F345B7" w:rsidRDefault="00374D5F" w:rsidP="007E4AC4">
            <w:pPr>
              <w:jc w:val="center"/>
              <w:rPr>
                <w:rFonts w:cs="Arial"/>
                <w:b/>
                <w:lang w:bidi="x-none"/>
              </w:rPr>
            </w:pPr>
          </w:p>
          <w:p w14:paraId="5D9713D1" w14:textId="77777777" w:rsidR="00374D5F" w:rsidRPr="00F345B7" w:rsidRDefault="00374D5F" w:rsidP="007E4AC4">
            <w:pPr>
              <w:jc w:val="center"/>
              <w:rPr>
                <w:rFonts w:cs="Arial"/>
                <w:b/>
                <w:sz w:val="32"/>
                <w:lang w:bidi="x-none"/>
              </w:rPr>
            </w:pPr>
            <w:r w:rsidRPr="00F345B7">
              <w:rPr>
                <w:rFonts w:cs="Arial"/>
                <w:b/>
                <w:sz w:val="32"/>
                <w:lang w:bidi="x-none"/>
              </w:rPr>
              <w:t>Value and Path of Wisdom</w:t>
            </w:r>
          </w:p>
          <w:p w14:paraId="07E0256D" w14:textId="77777777" w:rsidR="00374D5F" w:rsidRPr="00F345B7" w:rsidRDefault="00374D5F" w:rsidP="007E4AC4">
            <w:pPr>
              <w:jc w:val="center"/>
              <w:rPr>
                <w:rFonts w:cs="Arial"/>
                <w:b/>
                <w:lang w:bidi="x-none"/>
              </w:rPr>
            </w:pPr>
          </w:p>
        </w:tc>
      </w:tr>
      <w:tr w:rsidR="00374D5F" w:rsidRPr="00F345B7" w14:paraId="090047B0" w14:textId="77777777" w:rsidTr="007E4AC4">
        <w:tc>
          <w:tcPr>
            <w:tcW w:w="3057" w:type="dxa"/>
            <w:gridSpan w:val="3"/>
            <w:tcBorders>
              <w:top w:val="single" w:sz="6" w:space="0" w:color="auto"/>
              <w:left w:val="single" w:sz="6" w:space="0" w:color="auto"/>
              <w:bottom w:val="single" w:sz="6" w:space="0" w:color="auto"/>
              <w:right w:val="single" w:sz="6" w:space="0" w:color="auto"/>
            </w:tcBorders>
          </w:tcPr>
          <w:p w14:paraId="0956FB8B" w14:textId="77777777" w:rsidR="00374D5F" w:rsidRPr="00F345B7" w:rsidRDefault="00374D5F" w:rsidP="007E4AC4">
            <w:pPr>
              <w:jc w:val="center"/>
              <w:rPr>
                <w:rFonts w:cs="Arial"/>
                <w:b/>
                <w:sz w:val="20"/>
                <w:lang w:bidi="x-none"/>
              </w:rPr>
            </w:pPr>
          </w:p>
          <w:p w14:paraId="68FCBBEA" w14:textId="77777777" w:rsidR="00374D5F" w:rsidRPr="00F345B7" w:rsidRDefault="00374D5F" w:rsidP="007E4AC4">
            <w:pPr>
              <w:jc w:val="center"/>
              <w:rPr>
                <w:rFonts w:cs="Arial"/>
                <w:b/>
                <w:sz w:val="20"/>
                <w:lang w:bidi="x-none"/>
              </w:rPr>
            </w:pPr>
            <w:r w:rsidRPr="00F345B7">
              <w:rPr>
                <w:rFonts w:cs="Arial"/>
                <w:b/>
                <w:sz w:val="20"/>
                <w:lang w:bidi="x-none"/>
              </w:rPr>
              <w:t xml:space="preserve">Solomon </w:t>
            </w:r>
          </w:p>
        </w:tc>
        <w:tc>
          <w:tcPr>
            <w:tcW w:w="1843" w:type="dxa"/>
            <w:tcBorders>
              <w:top w:val="single" w:sz="6" w:space="0" w:color="auto"/>
              <w:left w:val="single" w:sz="6" w:space="0" w:color="auto"/>
              <w:bottom w:val="single" w:sz="6" w:space="0" w:color="auto"/>
              <w:right w:val="single" w:sz="6" w:space="0" w:color="auto"/>
            </w:tcBorders>
          </w:tcPr>
          <w:p w14:paraId="42C1F798" w14:textId="77777777" w:rsidR="00374D5F" w:rsidRPr="00F345B7" w:rsidRDefault="00374D5F" w:rsidP="007E4AC4">
            <w:pPr>
              <w:jc w:val="center"/>
              <w:rPr>
                <w:rFonts w:cs="Arial"/>
                <w:b/>
                <w:sz w:val="20"/>
                <w:lang w:bidi="x-none"/>
              </w:rPr>
            </w:pPr>
          </w:p>
          <w:p w14:paraId="2644582A" w14:textId="77777777" w:rsidR="00374D5F" w:rsidRPr="00F345B7" w:rsidRDefault="00374D5F" w:rsidP="007E4AC4">
            <w:pPr>
              <w:jc w:val="center"/>
              <w:rPr>
                <w:rFonts w:cs="Arial"/>
                <w:b/>
                <w:sz w:val="20"/>
                <w:lang w:bidi="x-none"/>
              </w:rPr>
            </w:pPr>
            <w:r w:rsidRPr="00F345B7">
              <w:rPr>
                <w:rFonts w:cs="Arial"/>
                <w:b/>
                <w:sz w:val="20"/>
                <w:lang w:bidi="x-none"/>
              </w:rPr>
              <w:t>Wise Men</w:t>
            </w:r>
          </w:p>
          <w:p w14:paraId="26F703D9" w14:textId="77777777" w:rsidR="00374D5F" w:rsidRPr="00F345B7" w:rsidRDefault="00374D5F" w:rsidP="007E4AC4">
            <w:pPr>
              <w:jc w:val="center"/>
              <w:rPr>
                <w:rFonts w:cs="Arial"/>
                <w:b/>
                <w:sz w:val="20"/>
                <w:lang w:bidi="x-none"/>
              </w:rPr>
            </w:pPr>
            <w:r w:rsidRPr="00F345B7">
              <w:rPr>
                <w:rFonts w:cs="Arial"/>
                <w:b/>
                <w:sz w:val="20"/>
                <w:lang w:bidi="x-none"/>
              </w:rPr>
              <w:t xml:space="preserve">(Anonymous) </w:t>
            </w:r>
          </w:p>
        </w:tc>
        <w:tc>
          <w:tcPr>
            <w:tcW w:w="1930" w:type="dxa"/>
            <w:tcBorders>
              <w:top w:val="single" w:sz="6" w:space="0" w:color="auto"/>
              <w:bottom w:val="single" w:sz="6" w:space="0" w:color="auto"/>
              <w:right w:val="single" w:sz="6" w:space="0" w:color="auto"/>
            </w:tcBorders>
          </w:tcPr>
          <w:p w14:paraId="6D5B6556" w14:textId="77777777" w:rsidR="00374D5F" w:rsidRPr="00F345B7" w:rsidRDefault="00374D5F" w:rsidP="007E4AC4">
            <w:pPr>
              <w:jc w:val="center"/>
              <w:rPr>
                <w:rFonts w:cs="Arial"/>
                <w:b/>
                <w:sz w:val="20"/>
                <w:lang w:bidi="x-none"/>
              </w:rPr>
            </w:pPr>
          </w:p>
          <w:p w14:paraId="664B7559" w14:textId="77777777" w:rsidR="00374D5F" w:rsidRPr="00F345B7" w:rsidRDefault="00374D5F" w:rsidP="007E4AC4">
            <w:pPr>
              <w:jc w:val="center"/>
              <w:rPr>
                <w:rFonts w:cs="Arial"/>
                <w:b/>
                <w:sz w:val="20"/>
                <w:lang w:bidi="x-none"/>
              </w:rPr>
            </w:pPr>
            <w:r w:rsidRPr="00F345B7">
              <w:rPr>
                <w:rFonts w:cs="Arial"/>
                <w:b/>
                <w:sz w:val="20"/>
                <w:lang w:bidi="x-none"/>
              </w:rPr>
              <w:t xml:space="preserve">Solomon </w:t>
            </w:r>
          </w:p>
        </w:tc>
        <w:tc>
          <w:tcPr>
            <w:tcW w:w="2790" w:type="dxa"/>
            <w:gridSpan w:val="3"/>
            <w:tcBorders>
              <w:top w:val="single" w:sz="6" w:space="0" w:color="auto"/>
              <w:left w:val="single" w:sz="6" w:space="0" w:color="auto"/>
              <w:bottom w:val="single" w:sz="6" w:space="0" w:color="auto"/>
              <w:right w:val="single" w:sz="6" w:space="0" w:color="auto"/>
            </w:tcBorders>
          </w:tcPr>
          <w:p w14:paraId="77E1C0C1" w14:textId="77777777" w:rsidR="00374D5F" w:rsidRPr="00F345B7" w:rsidRDefault="00374D5F" w:rsidP="007E4AC4">
            <w:pPr>
              <w:jc w:val="center"/>
              <w:rPr>
                <w:rFonts w:cs="Arial"/>
                <w:b/>
                <w:sz w:val="20"/>
                <w:lang w:bidi="x-none"/>
              </w:rPr>
            </w:pPr>
          </w:p>
          <w:p w14:paraId="2AAC9BC2" w14:textId="77777777" w:rsidR="00374D5F" w:rsidRPr="00F345B7" w:rsidRDefault="00374D5F" w:rsidP="007E4AC4">
            <w:pPr>
              <w:jc w:val="center"/>
              <w:rPr>
                <w:rFonts w:cs="Arial"/>
                <w:b/>
                <w:sz w:val="20"/>
                <w:lang w:bidi="x-none"/>
              </w:rPr>
            </w:pPr>
            <w:r w:rsidRPr="00F345B7">
              <w:rPr>
                <w:rFonts w:cs="Arial"/>
                <w:b/>
                <w:sz w:val="20"/>
                <w:lang w:bidi="x-none"/>
              </w:rPr>
              <w:t>Wise Men</w:t>
            </w:r>
          </w:p>
          <w:p w14:paraId="3AE02DD4" w14:textId="77777777" w:rsidR="00374D5F" w:rsidRPr="00F345B7" w:rsidRDefault="00374D5F" w:rsidP="007E4AC4">
            <w:pPr>
              <w:jc w:val="center"/>
              <w:rPr>
                <w:rFonts w:cs="Arial"/>
                <w:b/>
                <w:sz w:val="20"/>
                <w:lang w:bidi="x-none"/>
              </w:rPr>
            </w:pPr>
            <w:r w:rsidRPr="00F345B7">
              <w:rPr>
                <w:rFonts w:cs="Arial"/>
                <w:b/>
                <w:sz w:val="20"/>
                <w:lang w:bidi="x-none"/>
              </w:rPr>
              <w:t>(Agur, Lemuel,</w:t>
            </w:r>
          </w:p>
          <w:p w14:paraId="454AFB60" w14:textId="77777777" w:rsidR="00374D5F" w:rsidRPr="00F345B7" w:rsidRDefault="00374D5F" w:rsidP="007E4AC4">
            <w:pPr>
              <w:jc w:val="center"/>
              <w:rPr>
                <w:rFonts w:cs="Arial"/>
                <w:b/>
                <w:sz w:val="20"/>
                <w:lang w:bidi="x-none"/>
              </w:rPr>
            </w:pPr>
            <w:r w:rsidRPr="00F345B7">
              <w:rPr>
                <w:rFonts w:cs="Arial"/>
                <w:b/>
                <w:sz w:val="20"/>
                <w:lang w:bidi="x-none"/>
              </w:rPr>
              <w:t xml:space="preserve">Anonymous)  </w:t>
            </w:r>
          </w:p>
          <w:p w14:paraId="689A7826" w14:textId="77777777" w:rsidR="00374D5F" w:rsidRPr="00F345B7" w:rsidRDefault="00374D5F" w:rsidP="007E4AC4">
            <w:pPr>
              <w:jc w:val="center"/>
              <w:rPr>
                <w:rFonts w:cs="Arial"/>
                <w:b/>
                <w:sz w:val="20"/>
                <w:lang w:bidi="x-none"/>
              </w:rPr>
            </w:pPr>
          </w:p>
        </w:tc>
      </w:tr>
      <w:tr w:rsidR="00374D5F" w:rsidRPr="00F345B7" w14:paraId="092C0E05" w14:textId="77777777" w:rsidTr="007E4AC4">
        <w:tc>
          <w:tcPr>
            <w:tcW w:w="3057" w:type="dxa"/>
            <w:gridSpan w:val="3"/>
            <w:tcBorders>
              <w:top w:val="single" w:sz="6" w:space="0" w:color="auto"/>
              <w:left w:val="single" w:sz="6" w:space="0" w:color="auto"/>
              <w:bottom w:val="single" w:sz="6" w:space="0" w:color="auto"/>
              <w:right w:val="single" w:sz="6" w:space="0" w:color="auto"/>
            </w:tcBorders>
          </w:tcPr>
          <w:p w14:paraId="6ACAE468" w14:textId="77777777" w:rsidR="00374D5F" w:rsidRPr="00F345B7" w:rsidRDefault="00374D5F" w:rsidP="007E4AC4">
            <w:pPr>
              <w:jc w:val="center"/>
              <w:rPr>
                <w:rFonts w:cs="Arial"/>
                <w:b/>
                <w:sz w:val="20"/>
                <w:lang w:bidi="x-none"/>
              </w:rPr>
            </w:pPr>
          </w:p>
          <w:p w14:paraId="04A94FD6" w14:textId="77777777" w:rsidR="00374D5F" w:rsidRPr="00F345B7" w:rsidRDefault="00374D5F" w:rsidP="007E4AC4">
            <w:pPr>
              <w:jc w:val="center"/>
              <w:rPr>
                <w:rFonts w:cs="Arial"/>
                <w:b/>
                <w:sz w:val="20"/>
                <w:lang w:bidi="x-none"/>
              </w:rPr>
            </w:pPr>
            <w:r w:rsidRPr="00F345B7">
              <w:rPr>
                <w:rFonts w:cs="Arial"/>
                <w:b/>
                <w:sz w:val="20"/>
                <w:lang w:bidi="x-none"/>
              </w:rPr>
              <w:t xml:space="preserve">1:1–22:16 </w:t>
            </w:r>
          </w:p>
        </w:tc>
        <w:tc>
          <w:tcPr>
            <w:tcW w:w="1843" w:type="dxa"/>
            <w:tcBorders>
              <w:top w:val="single" w:sz="6" w:space="0" w:color="auto"/>
              <w:left w:val="single" w:sz="6" w:space="0" w:color="auto"/>
              <w:bottom w:val="single" w:sz="6" w:space="0" w:color="auto"/>
              <w:right w:val="single" w:sz="6" w:space="0" w:color="auto"/>
            </w:tcBorders>
          </w:tcPr>
          <w:p w14:paraId="6E688780" w14:textId="77777777" w:rsidR="00374D5F" w:rsidRPr="00F345B7" w:rsidRDefault="00374D5F" w:rsidP="007E4AC4">
            <w:pPr>
              <w:jc w:val="center"/>
              <w:rPr>
                <w:rFonts w:cs="Arial"/>
                <w:b/>
                <w:sz w:val="20"/>
                <w:lang w:bidi="x-none"/>
              </w:rPr>
            </w:pPr>
          </w:p>
          <w:p w14:paraId="3B2333A2" w14:textId="77777777" w:rsidR="00374D5F" w:rsidRPr="00F345B7" w:rsidRDefault="00374D5F" w:rsidP="007E4AC4">
            <w:pPr>
              <w:jc w:val="center"/>
              <w:rPr>
                <w:rFonts w:cs="Arial"/>
                <w:b/>
                <w:sz w:val="20"/>
                <w:lang w:bidi="x-none"/>
              </w:rPr>
            </w:pPr>
            <w:r w:rsidRPr="00F345B7">
              <w:rPr>
                <w:rFonts w:cs="Arial"/>
                <w:b/>
                <w:sz w:val="20"/>
                <w:lang w:bidi="x-none"/>
              </w:rPr>
              <w:t xml:space="preserve">22:17–24:34 </w:t>
            </w:r>
          </w:p>
        </w:tc>
        <w:tc>
          <w:tcPr>
            <w:tcW w:w="1930" w:type="dxa"/>
            <w:tcBorders>
              <w:top w:val="single" w:sz="6" w:space="0" w:color="auto"/>
              <w:bottom w:val="single" w:sz="6" w:space="0" w:color="auto"/>
              <w:right w:val="single" w:sz="6" w:space="0" w:color="auto"/>
            </w:tcBorders>
          </w:tcPr>
          <w:p w14:paraId="5080AAB0" w14:textId="77777777" w:rsidR="00374D5F" w:rsidRPr="00F345B7" w:rsidRDefault="00374D5F" w:rsidP="007E4AC4">
            <w:pPr>
              <w:jc w:val="center"/>
              <w:rPr>
                <w:rFonts w:cs="Arial"/>
                <w:b/>
                <w:sz w:val="20"/>
                <w:lang w:bidi="x-none"/>
              </w:rPr>
            </w:pPr>
          </w:p>
          <w:p w14:paraId="7320FDCC" w14:textId="77777777" w:rsidR="00374D5F" w:rsidRPr="00F345B7" w:rsidRDefault="00374D5F" w:rsidP="007E4AC4">
            <w:pPr>
              <w:jc w:val="center"/>
              <w:rPr>
                <w:rFonts w:cs="Arial"/>
                <w:b/>
                <w:sz w:val="20"/>
                <w:lang w:bidi="x-none"/>
              </w:rPr>
            </w:pPr>
            <w:r w:rsidRPr="00F345B7">
              <w:rPr>
                <w:rFonts w:cs="Arial"/>
                <w:b/>
                <w:sz w:val="20"/>
                <w:lang w:bidi="x-none"/>
              </w:rPr>
              <w:t>Chapters 25–29</w:t>
            </w:r>
          </w:p>
        </w:tc>
        <w:tc>
          <w:tcPr>
            <w:tcW w:w="2790" w:type="dxa"/>
            <w:gridSpan w:val="3"/>
            <w:tcBorders>
              <w:top w:val="single" w:sz="6" w:space="0" w:color="auto"/>
              <w:left w:val="single" w:sz="6" w:space="0" w:color="auto"/>
              <w:bottom w:val="single" w:sz="6" w:space="0" w:color="auto"/>
              <w:right w:val="single" w:sz="6" w:space="0" w:color="auto"/>
            </w:tcBorders>
          </w:tcPr>
          <w:p w14:paraId="53B56F79" w14:textId="77777777" w:rsidR="00374D5F" w:rsidRPr="00F345B7" w:rsidRDefault="00374D5F" w:rsidP="007E4AC4">
            <w:pPr>
              <w:jc w:val="center"/>
              <w:rPr>
                <w:rFonts w:cs="Arial"/>
                <w:b/>
                <w:sz w:val="20"/>
                <w:lang w:bidi="x-none"/>
              </w:rPr>
            </w:pPr>
          </w:p>
          <w:p w14:paraId="7282523D" w14:textId="77777777" w:rsidR="00374D5F" w:rsidRPr="00F345B7" w:rsidRDefault="00374D5F" w:rsidP="007E4AC4">
            <w:pPr>
              <w:jc w:val="center"/>
              <w:rPr>
                <w:rFonts w:cs="Arial"/>
                <w:b/>
                <w:sz w:val="20"/>
                <w:lang w:bidi="x-none"/>
              </w:rPr>
            </w:pPr>
            <w:r w:rsidRPr="00F345B7">
              <w:rPr>
                <w:rFonts w:cs="Arial"/>
                <w:b/>
                <w:sz w:val="20"/>
                <w:lang w:bidi="x-none"/>
              </w:rPr>
              <w:t>Chapters 30–31</w:t>
            </w:r>
          </w:p>
          <w:p w14:paraId="0C99F3D6" w14:textId="77777777" w:rsidR="00374D5F" w:rsidRPr="00F345B7" w:rsidRDefault="00374D5F" w:rsidP="007E4AC4">
            <w:pPr>
              <w:jc w:val="center"/>
              <w:rPr>
                <w:rFonts w:cs="Arial"/>
                <w:b/>
                <w:sz w:val="20"/>
                <w:lang w:bidi="x-none"/>
              </w:rPr>
            </w:pPr>
          </w:p>
        </w:tc>
      </w:tr>
      <w:tr w:rsidR="00374D5F" w:rsidRPr="00F345B7" w14:paraId="4663718E" w14:textId="77777777" w:rsidTr="007E4AC4">
        <w:tc>
          <w:tcPr>
            <w:tcW w:w="3057" w:type="dxa"/>
            <w:gridSpan w:val="3"/>
            <w:tcBorders>
              <w:top w:val="single" w:sz="6" w:space="0" w:color="auto"/>
              <w:left w:val="single" w:sz="6" w:space="0" w:color="auto"/>
              <w:bottom w:val="single" w:sz="6" w:space="0" w:color="auto"/>
              <w:right w:val="single" w:sz="6" w:space="0" w:color="auto"/>
            </w:tcBorders>
          </w:tcPr>
          <w:p w14:paraId="7A228EE9" w14:textId="77777777" w:rsidR="00374D5F" w:rsidRPr="00F345B7" w:rsidRDefault="00374D5F" w:rsidP="007E4AC4">
            <w:pPr>
              <w:jc w:val="center"/>
              <w:rPr>
                <w:rFonts w:cs="Arial"/>
                <w:b/>
                <w:sz w:val="20"/>
                <w:lang w:bidi="x-none"/>
              </w:rPr>
            </w:pPr>
          </w:p>
          <w:p w14:paraId="1AD16A39" w14:textId="77777777" w:rsidR="00374D5F" w:rsidRPr="00F345B7" w:rsidRDefault="00374D5F" w:rsidP="007E4AC4">
            <w:pPr>
              <w:jc w:val="center"/>
              <w:rPr>
                <w:rFonts w:cs="Arial"/>
                <w:b/>
                <w:sz w:val="20"/>
                <w:lang w:bidi="x-none"/>
              </w:rPr>
            </w:pPr>
            <w:r w:rsidRPr="00F345B7">
              <w:rPr>
                <w:rFonts w:cs="Arial"/>
                <w:b/>
                <w:sz w:val="20"/>
                <w:lang w:bidi="x-none"/>
              </w:rPr>
              <w:t xml:space="preserve">13 sayings </w:t>
            </w:r>
          </w:p>
          <w:p w14:paraId="6EE4BDA2" w14:textId="77777777" w:rsidR="00374D5F" w:rsidRPr="00F345B7" w:rsidRDefault="00374D5F" w:rsidP="007E4AC4">
            <w:pPr>
              <w:jc w:val="center"/>
              <w:rPr>
                <w:rFonts w:cs="Arial"/>
                <w:b/>
                <w:sz w:val="20"/>
                <w:lang w:bidi="x-none"/>
              </w:rPr>
            </w:pPr>
            <w:r w:rsidRPr="00F345B7">
              <w:rPr>
                <w:rFonts w:cs="Arial"/>
                <w:b/>
                <w:sz w:val="20"/>
                <w:lang w:bidi="x-none"/>
              </w:rPr>
              <w:t>(1:1–9:18)</w:t>
            </w:r>
          </w:p>
          <w:p w14:paraId="584BE124" w14:textId="77777777" w:rsidR="00374D5F" w:rsidRPr="00F345B7" w:rsidRDefault="00374D5F" w:rsidP="007E4AC4">
            <w:pPr>
              <w:jc w:val="center"/>
              <w:rPr>
                <w:rFonts w:cs="Arial"/>
                <w:b/>
                <w:sz w:val="20"/>
                <w:lang w:bidi="x-none"/>
              </w:rPr>
            </w:pPr>
          </w:p>
          <w:p w14:paraId="7209147E" w14:textId="77777777" w:rsidR="00374D5F" w:rsidRPr="00F345B7" w:rsidRDefault="00374D5F" w:rsidP="007E4AC4">
            <w:pPr>
              <w:jc w:val="center"/>
              <w:rPr>
                <w:rFonts w:cs="Arial"/>
                <w:b/>
                <w:sz w:val="20"/>
                <w:lang w:bidi="x-none"/>
              </w:rPr>
            </w:pPr>
            <w:r w:rsidRPr="00F345B7">
              <w:rPr>
                <w:rFonts w:cs="Arial"/>
                <w:b/>
                <w:sz w:val="20"/>
                <w:lang w:bidi="x-none"/>
              </w:rPr>
              <w:t>375 two-line</w:t>
            </w:r>
          </w:p>
          <w:p w14:paraId="61640D9F" w14:textId="77777777" w:rsidR="00374D5F" w:rsidRPr="00F345B7" w:rsidRDefault="00374D5F" w:rsidP="007E4AC4">
            <w:pPr>
              <w:jc w:val="center"/>
              <w:rPr>
                <w:rFonts w:cs="Arial"/>
                <w:b/>
                <w:sz w:val="20"/>
                <w:lang w:bidi="x-none"/>
              </w:rPr>
            </w:pPr>
            <w:r w:rsidRPr="00F345B7">
              <w:rPr>
                <w:rFonts w:cs="Arial"/>
                <w:b/>
                <w:sz w:val="20"/>
                <w:lang w:bidi="x-none"/>
              </w:rPr>
              <w:t xml:space="preserve">(10:1–22:16) </w:t>
            </w:r>
          </w:p>
          <w:p w14:paraId="566B83AC" w14:textId="77777777" w:rsidR="00374D5F" w:rsidRPr="00F345B7" w:rsidRDefault="00374D5F" w:rsidP="007E4AC4">
            <w:pPr>
              <w:jc w:val="center"/>
              <w:rPr>
                <w:rFonts w:cs="Arial"/>
                <w:b/>
                <w:sz w:val="20"/>
                <w:lang w:bidi="x-none"/>
              </w:rPr>
            </w:pPr>
          </w:p>
        </w:tc>
        <w:tc>
          <w:tcPr>
            <w:tcW w:w="1843" w:type="dxa"/>
            <w:tcBorders>
              <w:top w:val="single" w:sz="6" w:space="0" w:color="auto"/>
              <w:left w:val="single" w:sz="6" w:space="0" w:color="auto"/>
              <w:bottom w:val="single" w:sz="6" w:space="0" w:color="auto"/>
              <w:right w:val="single" w:sz="6" w:space="0" w:color="auto"/>
            </w:tcBorders>
          </w:tcPr>
          <w:p w14:paraId="75A74170" w14:textId="77777777" w:rsidR="00374D5F" w:rsidRPr="00F345B7" w:rsidRDefault="00374D5F" w:rsidP="007E4AC4">
            <w:pPr>
              <w:jc w:val="center"/>
              <w:rPr>
                <w:rFonts w:cs="Arial"/>
                <w:b/>
                <w:sz w:val="20"/>
                <w:lang w:bidi="x-none"/>
              </w:rPr>
            </w:pPr>
          </w:p>
          <w:p w14:paraId="2C864B5E" w14:textId="77777777" w:rsidR="00374D5F" w:rsidRPr="00F345B7" w:rsidRDefault="00374D5F" w:rsidP="007E4AC4">
            <w:pPr>
              <w:jc w:val="center"/>
              <w:rPr>
                <w:rFonts w:cs="Arial"/>
                <w:b/>
                <w:sz w:val="20"/>
                <w:lang w:bidi="x-none"/>
              </w:rPr>
            </w:pPr>
            <w:r w:rsidRPr="00F345B7">
              <w:rPr>
                <w:rFonts w:cs="Arial"/>
                <w:b/>
                <w:sz w:val="20"/>
                <w:lang w:bidi="x-none"/>
              </w:rPr>
              <w:t xml:space="preserve">36 sayings </w:t>
            </w:r>
          </w:p>
        </w:tc>
        <w:tc>
          <w:tcPr>
            <w:tcW w:w="1930" w:type="dxa"/>
            <w:tcBorders>
              <w:top w:val="single" w:sz="6" w:space="0" w:color="auto"/>
              <w:bottom w:val="single" w:sz="6" w:space="0" w:color="auto"/>
              <w:right w:val="single" w:sz="6" w:space="0" w:color="auto"/>
            </w:tcBorders>
          </w:tcPr>
          <w:p w14:paraId="37061B5B" w14:textId="77777777" w:rsidR="00374D5F" w:rsidRPr="00F345B7" w:rsidRDefault="00374D5F" w:rsidP="007E4AC4">
            <w:pPr>
              <w:jc w:val="center"/>
              <w:rPr>
                <w:rFonts w:cs="Arial"/>
                <w:b/>
                <w:sz w:val="20"/>
                <w:lang w:bidi="x-none"/>
              </w:rPr>
            </w:pPr>
          </w:p>
          <w:p w14:paraId="00545378" w14:textId="77777777" w:rsidR="00374D5F" w:rsidRPr="00F345B7" w:rsidRDefault="00374D5F" w:rsidP="007E4AC4">
            <w:pPr>
              <w:jc w:val="center"/>
              <w:rPr>
                <w:rFonts w:cs="Arial"/>
                <w:b/>
                <w:sz w:val="20"/>
                <w:lang w:bidi="x-none"/>
              </w:rPr>
            </w:pPr>
          </w:p>
          <w:p w14:paraId="3E12DB2A" w14:textId="77777777" w:rsidR="00374D5F" w:rsidRPr="00F345B7" w:rsidRDefault="00374D5F" w:rsidP="007E4AC4">
            <w:pPr>
              <w:jc w:val="center"/>
              <w:rPr>
                <w:rFonts w:cs="Arial"/>
                <w:b/>
                <w:sz w:val="20"/>
                <w:lang w:bidi="x-none"/>
              </w:rPr>
            </w:pPr>
          </w:p>
          <w:p w14:paraId="746EB96A" w14:textId="77777777" w:rsidR="00374D5F" w:rsidRPr="00F345B7" w:rsidRDefault="00374D5F" w:rsidP="007E4AC4">
            <w:pPr>
              <w:jc w:val="center"/>
              <w:rPr>
                <w:rFonts w:cs="Arial"/>
                <w:b/>
                <w:sz w:val="20"/>
                <w:lang w:bidi="x-none"/>
              </w:rPr>
            </w:pPr>
          </w:p>
          <w:p w14:paraId="56CC19F5" w14:textId="77777777" w:rsidR="00374D5F" w:rsidRPr="00F345B7" w:rsidRDefault="00374D5F" w:rsidP="007E4AC4">
            <w:pPr>
              <w:jc w:val="center"/>
              <w:rPr>
                <w:rFonts w:cs="Arial"/>
                <w:b/>
                <w:sz w:val="20"/>
                <w:lang w:bidi="x-none"/>
              </w:rPr>
            </w:pPr>
            <w:r w:rsidRPr="00F345B7">
              <w:rPr>
                <w:rFonts w:cs="Arial"/>
                <w:b/>
                <w:sz w:val="20"/>
                <w:lang w:bidi="x-none"/>
              </w:rPr>
              <w:t>±100 two-line</w:t>
            </w:r>
          </w:p>
        </w:tc>
        <w:tc>
          <w:tcPr>
            <w:tcW w:w="2790" w:type="dxa"/>
            <w:gridSpan w:val="3"/>
            <w:tcBorders>
              <w:top w:val="single" w:sz="6" w:space="0" w:color="auto"/>
              <w:left w:val="single" w:sz="6" w:space="0" w:color="auto"/>
              <w:bottom w:val="single" w:sz="6" w:space="0" w:color="auto"/>
              <w:right w:val="single" w:sz="6" w:space="0" w:color="auto"/>
            </w:tcBorders>
          </w:tcPr>
          <w:p w14:paraId="6F0CAEFB" w14:textId="77777777" w:rsidR="00374D5F" w:rsidRPr="00F345B7" w:rsidRDefault="00374D5F" w:rsidP="007E4AC4">
            <w:pPr>
              <w:jc w:val="center"/>
              <w:rPr>
                <w:rFonts w:cs="Arial"/>
                <w:b/>
                <w:sz w:val="20"/>
                <w:lang w:bidi="x-none"/>
              </w:rPr>
            </w:pPr>
          </w:p>
          <w:p w14:paraId="54A1D15D" w14:textId="77777777" w:rsidR="00374D5F" w:rsidRPr="00F345B7" w:rsidRDefault="00374D5F" w:rsidP="007E4AC4">
            <w:pPr>
              <w:jc w:val="center"/>
              <w:rPr>
                <w:rFonts w:cs="Arial"/>
                <w:b/>
                <w:sz w:val="20"/>
                <w:lang w:bidi="x-none"/>
              </w:rPr>
            </w:pPr>
            <w:r w:rsidRPr="00F345B7">
              <w:rPr>
                <w:rFonts w:cs="Arial"/>
                <w:b/>
                <w:sz w:val="20"/>
                <w:lang w:bidi="x-none"/>
              </w:rPr>
              <w:t xml:space="preserve">3 sayings </w:t>
            </w:r>
          </w:p>
          <w:p w14:paraId="5EE9B220" w14:textId="77777777" w:rsidR="00374D5F" w:rsidRPr="00F345B7" w:rsidRDefault="00374D5F" w:rsidP="007E4AC4">
            <w:pPr>
              <w:jc w:val="center"/>
              <w:rPr>
                <w:rFonts w:cs="Arial"/>
                <w:b/>
                <w:sz w:val="20"/>
                <w:lang w:bidi="x-none"/>
              </w:rPr>
            </w:pPr>
          </w:p>
        </w:tc>
      </w:tr>
      <w:tr w:rsidR="00374D5F" w:rsidRPr="00F345B7" w14:paraId="294EDC46" w14:textId="77777777" w:rsidTr="007E4AC4">
        <w:tc>
          <w:tcPr>
            <w:tcW w:w="931" w:type="dxa"/>
            <w:tcBorders>
              <w:top w:val="single" w:sz="6" w:space="0" w:color="auto"/>
              <w:left w:val="single" w:sz="6" w:space="0" w:color="auto"/>
              <w:bottom w:val="single" w:sz="6" w:space="0" w:color="auto"/>
              <w:right w:val="single" w:sz="6" w:space="0" w:color="auto"/>
            </w:tcBorders>
          </w:tcPr>
          <w:p w14:paraId="70083F0E" w14:textId="77777777" w:rsidR="00374D5F" w:rsidRPr="00F345B7" w:rsidRDefault="00374D5F" w:rsidP="007E4AC4">
            <w:pPr>
              <w:jc w:val="center"/>
              <w:rPr>
                <w:rFonts w:cs="Arial"/>
                <w:sz w:val="14"/>
                <w:lang w:bidi="x-none"/>
              </w:rPr>
            </w:pPr>
          </w:p>
          <w:p w14:paraId="07680090" w14:textId="77777777" w:rsidR="00374D5F" w:rsidRPr="00F345B7" w:rsidRDefault="00374D5F" w:rsidP="007E4AC4">
            <w:pPr>
              <w:jc w:val="center"/>
              <w:rPr>
                <w:rFonts w:cs="Arial"/>
                <w:sz w:val="14"/>
                <w:lang w:bidi="x-none"/>
              </w:rPr>
            </w:pPr>
            <w:r w:rsidRPr="00F345B7">
              <w:rPr>
                <w:rFonts w:cs="Arial"/>
                <w:sz w:val="14"/>
                <w:lang w:bidi="x-none"/>
              </w:rPr>
              <w:t>Aims</w:t>
            </w:r>
          </w:p>
          <w:p w14:paraId="3BEA4D2F" w14:textId="77777777" w:rsidR="00374D5F" w:rsidRPr="00F345B7" w:rsidRDefault="00374D5F" w:rsidP="007E4AC4">
            <w:pPr>
              <w:jc w:val="center"/>
              <w:rPr>
                <w:rFonts w:cs="Arial"/>
                <w:sz w:val="14"/>
                <w:lang w:bidi="x-none"/>
              </w:rPr>
            </w:pPr>
            <w:r w:rsidRPr="00F345B7">
              <w:rPr>
                <w:rFonts w:cs="Arial"/>
                <w:sz w:val="14"/>
                <w:lang w:bidi="x-none"/>
              </w:rPr>
              <w:t>1:1-7</w:t>
            </w:r>
          </w:p>
        </w:tc>
        <w:tc>
          <w:tcPr>
            <w:tcW w:w="992" w:type="dxa"/>
            <w:tcBorders>
              <w:top w:val="single" w:sz="6" w:space="0" w:color="auto"/>
              <w:left w:val="single" w:sz="6" w:space="0" w:color="auto"/>
              <w:bottom w:val="single" w:sz="6" w:space="0" w:color="auto"/>
              <w:right w:val="single" w:sz="6" w:space="0" w:color="auto"/>
            </w:tcBorders>
          </w:tcPr>
          <w:p w14:paraId="269FD8BF" w14:textId="77777777" w:rsidR="00374D5F" w:rsidRPr="00F345B7" w:rsidRDefault="00374D5F" w:rsidP="007E4AC4">
            <w:pPr>
              <w:jc w:val="center"/>
              <w:rPr>
                <w:rFonts w:cs="Arial"/>
                <w:sz w:val="14"/>
                <w:lang w:bidi="x-none"/>
              </w:rPr>
            </w:pPr>
          </w:p>
          <w:p w14:paraId="5D4AD49A" w14:textId="77777777" w:rsidR="00374D5F" w:rsidRPr="00F345B7" w:rsidRDefault="00374D5F" w:rsidP="007E4AC4">
            <w:pPr>
              <w:jc w:val="center"/>
              <w:rPr>
                <w:rFonts w:cs="Arial"/>
                <w:sz w:val="14"/>
                <w:lang w:bidi="x-none"/>
              </w:rPr>
            </w:pPr>
            <w:r w:rsidRPr="00F345B7">
              <w:rPr>
                <w:rFonts w:cs="Arial"/>
                <w:sz w:val="14"/>
                <w:lang w:bidi="x-none"/>
              </w:rPr>
              <w:t>Value of Wisdom</w:t>
            </w:r>
          </w:p>
          <w:p w14:paraId="1ACB0126" w14:textId="77777777" w:rsidR="00374D5F" w:rsidRPr="00F345B7" w:rsidRDefault="00374D5F" w:rsidP="007E4AC4">
            <w:pPr>
              <w:jc w:val="center"/>
              <w:rPr>
                <w:rFonts w:cs="Arial"/>
                <w:sz w:val="14"/>
                <w:lang w:bidi="x-none"/>
              </w:rPr>
            </w:pPr>
            <w:r w:rsidRPr="00F345B7">
              <w:rPr>
                <w:rFonts w:cs="Arial"/>
                <w:sz w:val="14"/>
                <w:lang w:bidi="x-none"/>
              </w:rPr>
              <w:t>1:8–9:18</w:t>
            </w:r>
          </w:p>
        </w:tc>
        <w:tc>
          <w:tcPr>
            <w:tcW w:w="1134" w:type="dxa"/>
            <w:tcBorders>
              <w:top w:val="single" w:sz="6" w:space="0" w:color="auto"/>
              <w:left w:val="single" w:sz="6" w:space="0" w:color="auto"/>
              <w:bottom w:val="single" w:sz="6" w:space="0" w:color="auto"/>
              <w:right w:val="single" w:sz="6" w:space="0" w:color="auto"/>
            </w:tcBorders>
          </w:tcPr>
          <w:p w14:paraId="78F7C32D" w14:textId="77777777" w:rsidR="00374D5F" w:rsidRPr="00F345B7" w:rsidRDefault="00374D5F" w:rsidP="007E4AC4">
            <w:pPr>
              <w:jc w:val="center"/>
              <w:rPr>
                <w:rFonts w:cs="Arial"/>
                <w:sz w:val="14"/>
                <w:lang w:bidi="x-none"/>
              </w:rPr>
            </w:pPr>
          </w:p>
          <w:p w14:paraId="54079446" w14:textId="77777777" w:rsidR="00374D5F" w:rsidRPr="00F345B7" w:rsidRDefault="00374D5F" w:rsidP="007E4AC4">
            <w:pPr>
              <w:jc w:val="center"/>
              <w:rPr>
                <w:rFonts w:cs="Arial"/>
                <w:sz w:val="14"/>
                <w:lang w:bidi="x-none"/>
              </w:rPr>
            </w:pPr>
            <w:r w:rsidRPr="00F345B7">
              <w:rPr>
                <w:rFonts w:cs="Arial"/>
                <w:sz w:val="14"/>
                <w:lang w:bidi="x-none"/>
              </w:rPr>
              <w:t>Contrasts</w:t>
            </w:r>
          </w:p>
          <w:p w14:paraId="41D0363E" w14:textId="77777777" w:rsidR="00374D5F" w:rsidRPr="00F345B7" w:rsidRDefault="00374D5F" w:rsidP="007E4AC4">
            <w:pPr>
              <w:jc w:val="center"/>
              <w:rPr>
                <w:rFonts w:cs="Arial"/>
                <w:sz w:val="14"/>
                <w:lang w:bidi="x-none"/>
              </w:rPr>
            </w:pPr>
            <w:r w:rsidRPr="00F345B7">
              <w:rPr>
                <w:rFonts w:cs="Arial"/>
                <w:sz w:val="14"/>
                <w:lang w:bidi="x-none"/>
              </w:rPr>
              <w:t>&amp;</w:t>
            </w:r>
          </w:p>
          <w:p w14:paraId="6BBDC92E" w14:textId="77777777" w:rsidR="00374D5F" w:rsidRPr="00F345B7" w:rsidRDefault="00374D5F" w:rsidP="007E4AC4">
            <w:pPr>
              <w:jc w:val="center"/>
              <w:rPr>
                <w:rFonts w:cs="Arial"/>
                <w:sz w:val="14"/>
                <w:lang w:bidi="x-none"/>
              </w:rPr>
            </w:pPr>
            <w:r w:rsidRPr="00F345B7">
              <w:rPr>
                <w:rFonts w:cs="Arial"/>
                <w:sz w:val="14"/>
                <w:lang w:bidi="x-none"/>
              </w:rPr>
              <w:t>Godliness</w:t>
            </w:r>
          </w:p>
          <w:p w14:paraId="6ADBCFB0" w14:textId="77777777" w:rsidR="00374D5F" w:rsidRPr="00F345B7" w:rsidRDefault="00374D5F" w:rsidP="007E4AC4">
            <w:pPr>
              <w:jc w:val="center"/>
              <w:rPr>
                <w:rFonts w:cs="Arial"/>
                <w:sz w:val="14"/>
                <w:lang w:bidi="x-none"/>
              </w:rPr>
            </w:pPr>
            <w:r w:rsidRPr="00F345B7">
              <w:rPr>
                <w:rFonts w:cs="Arial"/>
                <w:sz w:val="14"/>
                <w:lang w:bidi="x-none"/>
              </w:rPr>
              <w:t>10:1–22:16</w:t>
            </w:r>
          </w:p>
          <w:p w14:paraId="0DBB7506" w14:textId="77777777" w:rsidR="00374D5F" w:rsidRPr="00F345B7" w:rsidRDefault="00374D5F" w:rsidP="007E4AC4">
            <w:pPr>
              <w:jc w:val="center"/>
              <w:rPr>
                <w:rFonts w:cs="Arial"/>
                <w:sz w:val="14"/>
                <w:lang w:bidi="x-none"/>
              </w:rPr>
            </w:pPr>
          </w:p>
        </w:tc>
        <w:tc>
          <w:tcPr>
            <w:tcW w:w="1843" w:type="dxa"/>
            <w:tcBorders>
              <w:top w:val="single" w:sz="6" w:space="0" w:color="auto"/>
              <w:left w:val="single" w:sz="6" w:space="0" w:color="auto"/>
              <w:bottom w:val="single" w:sz="6" w:space="0" w:color="auto"/>
              <w:right w:val="single" w:sz="6" w:space="0" w:color="auto"/>
            </w:tcBorders>
          </w:tcPr>
          <w:p w14:paraId="6B8511D0" w14:textId="77777777" w:rsidR="00374D5F" w:rsidRPr="00F345B7" w:rsidRDefault="00374D5F" w:rsidP="007E4AC4">
            <w:pPr>
              <w:jc w:val="center"/>
              <w:rPr>
                <w:rFonts w:cs="Arial"/>
                <w:sz w:val="14"/>
                <w:lang w:bidi="x-none"/>
              </w:rPr>
            </w:pPr>
          </w:p>
          <w:p w14:paraId="6B093FF6" w14:textId="77777777" w:rsidR="00374D5F" w:rsidRPr="00F345B7" w:rsidRDefault="00374D5F" w:rsidP="007E4AC4">
            <w:pPr>
              <w:jc w:val="center"/>
              <w:rPr>
                <w:rFonts w:cs="Arial"/>
                <w:sz w:val="14"/>
                <w:lang w:bidi="x-none"/>
              </w:rPr>
            </w:pPr>
            <w:r w:rsidRPr="00F345B7">
              <w:rPr>
                <w:rFonts w:cs="Arial"/>
                <w:sz w:val="14"/>
                <w:lang w:bidi="x-none"/>
              </w:rPr>
              <w:t xml:space="preserve">Social </w:t>
            </w:r>
          </w:p>
          <w:p w14:paraId="5CE7B3AE" w14:textId="77777777" w:rsidR="00374D5F" w:rsidRPr="00F345B7" w:rsidRDefault="00374D5F" w:rsidP="007E4AC4">
            <w:pPr>
              <w:jc w:val="center"/>
              <w:rPr>
                <w:rFonts w:cs="Arial"/>
                <w:sz w:val="14"/>
                <w:lang w:bidi="x-none"/>
              </w:rPr>
            </w:pPr>
            <w:r w:rsidRPr="00F345B7">
              <w:rPr>
                <w:rFonts w:cs="Arial"/>
                <w:sz w:val="14"/>
                <w:lang w:bidi="x-none"/>
              </w:rPr>
              <w:t>&amp; Miscellaneous</w:t>
            </w:r>
          </w:p>
        </w:tc>
        <w:tc>
          <w:tcPr>
            <w:tcW w:w="1930" w:type="dxa"/>
            <w:tcBorders>
              <w:top w:val="single" w:sz="6" w:space="0" w:color="auto"/>
              <w:left w:val="single" w:sz="6" w:space="0" w:color="auto"/>
              <w:bottom w:val="single" w:sz="6" w:space="0" w:color="auto"/>
              <w:right w:val="single" w:sz="6" w:space="0" w:color="auto"/>
            </w:tcBorders>
          </w:tcPr>
          <w:p w14:paraId="3FE50908" w14:textId="77777777" w:rsidR="00374D5F" w:rsidRPr="00F345B7" w:rsidRDefault="00374D5F" w:rsidP="007E4AC4">
            <w:pPr>
              <w:jc w:val="center"/>
              <w:rPr>
                <w:rFonts w:cs="Arial"/>
                <w:sz w:val="14"/>
                <w:lang w:bidi="x-none"/>
              </w:rPr>
            </w:pPr>
          </w:p>
          <w:p w14:paraId="5098442F" w14:textId="77777777" w:rsidR="00374D5F" w:rsidRPr="00F345B7" w:rsidRDefault="00374D5F" w:rsidP="007E4AC4">
            <w:pPr>
              <w:jc w:val="center"/>
              <w:rPr>
                <w:rFonts w:cs="Arial"/>
                <w:sz w:val="14"/>
                <w:lang w:bidi="x-none"/>
              </w:rPr>
            </w:pPr>
            <w:r w:rsidRPr="00F345B7">
              <w:rPr>
                <w:rFonts w:cs="Arial"/>
                <w:sz w:val="14"/>
                <w:lang w:bidi="x-none"/>
              </w:rPr>
              <w:t xml:space="preserve">Social </w:t>
            </w:r>
          </w:p>
          <w:p w14:paraId="7C7C9577" w14:textId="77777777" w:rsidR="00374D5F" w:rsidRPr="00F345B7" w:rsidRDefault="00374D5F" w:rsidP="007E4AC4">
            <w:pPr>
              <w:jc w:val="center"/>
              <w:rPr>
                <w:rFonts w:cs="Arial"/>
                <w:sz w:val="14"/>
                <w:lang w:bidi="x-none"/>
              </w:rPr>
            </w:pPr>
            <w:r w:rsidRPr="00F345B7">
              <w:rPr>
                <w:rFonts w:cs="Arial"/>
                <w:sz w:val="14"/>
                <w:lang w:bidi="x-none"/>
              </w:rPr>
              <w:t>&amp; Miscellaneous</w:t>
            </w:r>
          </w:p>
        </w:tc>
        <w:tc>
          <w:tcPr>
            <w:tcW w:w="832" w:type="dxa"/>
            <w:tcBorders>
              <w:top w:val="single" w:sz="6" w:space="0" w:color="auto"/>
              <w:left w:val="single" w:sz="6" w:space="0" w:color="auto"/>
              <w:bottom w:val="single" w:sz="6" w:space="0" w:color="auto"/>
              <w:right w:val="single" w:sz="6" w:space="0" w:color="auto"/>
            </w:tcBorders>
          </w:tcPr>
          <w:p w14:paraId="527EE0A1" w14:textId="77777777" w:rsidR="00374D5F" w:rsidRPr="00F345B7" w:rsidRDefault="00374D5F" w:rsidP="007E4AC4">
            <w:pPr>
              <w:jc w:val="center"/>
              <w:rPr>
                <w:rFonts w:cs="Arial"/>
                <w:sz w:val="14"/>
                <w:lang w:bidi="x-none"/>
              </w:rPr>
            </w:pPr>
          </w:p>
          <w:p w14:paraId="687C57A1" w14:textId="77777777" w:rsidR="00374D5F" w:rsidRPr="00F345B7" w:rsidRDefault="00374D5F" w:rsidP="007E4AC4">
            <w:pPr>
              <w:jc w:val="center"/>
              <w:rPr>
                <w:rFonts w:cs="Arial"/>
                <w:sz w:val="14"/>
                <w:lang w:bidi="x-none"/>
              </w:rPr>
            </w:pPr>
            <w:r w:rsidRPr="00F345B7">
              <w:rPr>
                <w:rFonts w:cs="Arial"/>
                <w:sz w:val="14"/>
                <w:lang w:bidi="x-none"/>
              </w:rPr>
              <w:t>Social</w:t>
            </w:r>
          </w:p>
          <w:p w14:paraId="053A9ED9" w14:textId="77777777" w:rsidR="00374D5F" w:rsidRPr="00F345B7" w:rsidRDefault="00374D5F" w:rsidP="007E4AC4">
            <w:pPr>
              <w:jc w:val="center"/>
              <w:rPr>
                <w:rFonts w:cs="Arial"/>
                <w:sz w:val="14"/>
                <w:lang w:bidi="x-none"/>
              </w:rPr>
            </w:pPr>
            <w:r w:rsidRPr="00F345B7">
              <w:rPr>
                <w:rFonts w:cs="Arial"/>
                <w:sz w:val="14"/>
                <w:lang w:bidi="x-none"/>
              </w:rPr>
              <w:t>&amp; Nature</w:t>
            </w:r>
          </w:p>
          <w:p w14:paraId="34EC98C4" w14:textId="77777777" w:rsidR="00374D5F" w:rsidRPr="00F345B7" w:rsidRDefault="00374D5F" w:rsidP="007E4AC4">
            <w:pPr>
              <w:jc w:val="center"/>
              <w:rPr>
                <w:rFonts w:cs="Arial"/>
                <w:sz w:val="14"/>
                <w:lang w:bidi="x-none"/>
              </w:rPr>
            </w:pPr>
            <w:r w:rsidRPr="00F345B7">
              <w:rPr>
                <w:rFonts w:cs="Arial"/>
                <w:sz w:val="14"/>
                <w:lang w:bidi="x-none"/>
              </w:rPr>
              <w:t>Ch. 30</w:t>
            </w:r>
          </w:p>
        </w:tc>
        <w:tc>
          <w:tcPr>
            <w:tcW w:w="890" w:type="dxa"/>
            <w:tcBorders>
              <w:top w:val="single" w:sz="6" w:space="0" w:color="auto"/>
              <w:left w:val="single" w:sz="6" w:space="0" w:color="auto"/>
              <w:bottom w:val="single" w:sz="6" w:space="0" w:color="auto"/>
              <w:right w:val="single" w:sz="6" w:space="0" w:color="auto"/>
            </w:tcBorders>
          </w:tcPr>
          <w:p w14:paraId="73AD57F0" w14:textId="77777777" w:rsidR="00374D5F" w:rsidRPr="00F345B7" w:rsidRDefault="00374D5F" w:rsidP="007E4AC4">
            <w:pPr>
              <w:jc w:val="center"/>
              <w:rPr>
                <w:rFonts w:cs="Arial"/>
                <w:sz w:val="14"/>
                <w:lang w:bidi="x-none"/>
              </w:rPr>
            </w:pPr>
          </w:p>
          <w:p w14:paraId="5C138FFE" w14:textId="77777777" w:rsidR="00374D5F" w:rsidRPr="00F345B7" w:rsidRDefault="00374D5F" w:rsidP="007E4AC4">
            <w:pPr>
              <w:jc w:val="center"/>
              <w:rPr>
                <w:rFonts w:cs="Arial"/>
                <w:sz w:val="14"/>
                <w:lang w:bidi="x-none"/>
              </w:rPr>
            </w:pPr>
            <w:r w:rsidRPr="00F345B7">
              <w:rPr>
                <w:rFonts w:cs="Arial"/>
                <w:sz w:val="14"/>
                <w:lang w:bidi="x-none"/>
              </w:rPr>
              <w:t>Ruling</w:t>
            </w:r>
          </w:p>
          <w:p w14:paraId="7587DC36" w14:textId="77777777" w:rsidR="00374D5F" w:rsidRPr="00F345B7" w:rsidRDefault="00374D5F" w:rsidP="007E4AC4">
            <w:pPr>
              <w:jc w:val="center"/>
              <w:rPr>
                <w:rFonts w:cs="Arial"/>
                <w:sz w:val="14"/>
                <w:lang w:bidi="x-none"/>
              </w:rPr>
            </w:pPr>
            <w:r w:rsidRPr="00F345B7">
              <w:rPr>
                <w:rFonts w:cs="Arial"/>
                <w:sz w:val="14"/>
                <w:lang w:bidi="x-none"/>
              </w:rPr>
              <w:t>31:1-9</w:t>
            </w:r>
          </w:p>
        </w:tc>
        <w:tc>
          <w:tcPr>
            <w:tcW w:w="1068" w:type="dxa"/>
            <w:tcBorders>
              <w:top w:val="single" w:sz="6" w:space="0" w:color="auto"/>
              <w:left w:val="single" w:sz="6" w:space="0" w:color="auto"/>
              <w:bottom w:val="single" w:sz="6" w:space="0" w:color="auto"/>
              <w:right w:val="single" w:sz="6" w:space="0" w:color="auto"/>
            </w:tcBorders>
          </w:tcPr>
          <w:p w14:paraId="7817F4C1" w14:textId="77777777" w:rsidR="00374D5F" w:rsidRPr="00F345B7" w:rsidRDefault="00374D5F" w:rsidP="007E4AC4">
            <w:pPr>
              <w:jc w:val="center"/>
              <w:rPr>
                <w:rFonts w:cs="Arial"/>
                <w:sz w:val="14"/>
                <w:lang w:bidi="x-none"/>
              </w:rPr>
            </w:pPr>
          </w:p>
          <w:p w14:paraId="4A159B1B" w14:textId="77777777" w:rsidR="00374D5F" w:rsidRPr="00F345B7" w:rsidRDefault="00374D5F" w:rsidP="007E4AC4">
            <w:pPr>
              <w:jc w:val="center"/>
              <w:rPr>
                <w:rFonts w:cs="Arial"/>
                <w:sz w:val="14"/>
                <w:lang w:bidi="x-none"/>
              </w:rPr>
            </w:pPr>
            <w:r w:rsidRPr="00F345B7">
              <w:rPr>
                <w:rFonts w:cs="Arial"/>
                <w:sz w:val="14"/>
                <w:lang w:bidi="x-none"/>
              </w:rPr>
              <w:t xml:space="preserve">Godly </w:t>
            </w:r>
          </w:p>
          <w:p w14:paraId="39EC328D" w14:textId="77777777" w:rsidR="00374D5F" w:rsidRPr="00F345B7" w:rsidRDefault="00374D5F" w:rsidP="007E4AC4">
            <w:pPr>
              <w:jc w:val="center"/>
              <w:rPr>
                <w:rFonts w:cs="Arial"/>
                <w:sz w:val="14"/>
                <w:lang w:bidi="x-none"/>
              </w:rPr>
            </w:pPr>
            <w:r w:rsidRPr="00F345B7">
              <w:rPr>
                <w:rFonts w:cs="Arial"/>
                <w:sz w:val="14"/>
                <w:lang w:bidi="x-none"/>
              </w:rPr>
              <w:t>Wife</w:t>
            </w:r>
          </w:p>
          <w:p w14:paraId="355C1999" w14:textId="77777777" w:rsidR="00374D5F" w:rsidRPr="00F345B7" w:rsidRDefault="00374D5F" w:rsidP="007E4AC4">
            <w:pPr>
              <w:jc w:val="center"/>
              <w:rPr>
                <w:rFonts w:cs="Arial"/>
                <w:sz w:val="14"/>
                <w:lang w:bidi="x-none"/>
              </w:rPr>
            </w:pPr>
            <w:r w:rsidRPr="00F345B7">
              <w:rPr>
                <w:rFonts w:cs="Arial"/>
                <w:sz w:val="14"/>
                <w:lang w:bidi="x-none"/>
              </w:rPr>
              <w:t>31:10-31</w:t>
            </w:r>
          </w:p>
        </w:tc>
      </w:tr>
      <w:tr w:rsidR="00374D5F" w:rsidRPr="00F345B7" w14:paraId="410D53FA" w14:textId="77777777" w:rsidTr="007E4AC4">
        <w:tc>
          <w:tcPr>
            <w:tcW w:w="931" w:type="dxa"/>
            <w:tcBorders>
              <w:top w:val="single" w:sz="6" w:space="0" w:color="auto"/>
              <w:left w:val="single" w:sz="6" w:space="0" w:color="auto"/>
              <w:bottom w:val="single" w:sz="6" w:space="0" w:color="auto"/>
              <w:right w:val="single" w:sz="6" w:space="0" w:color="auto"/>
            </w:tcBorders>
          </w:tcPr>
          <w:p w14:paraId="51652D2A" w14:textId="77777777" w:rsidR="00374D5F" w:rsidRPr="00F345B7" w:rsidRDefault="00374D5F" w:rsidP="007E4AC4">
            <w:pPr>
              <w:jc w:val="center"/>
              <w:rPr>
                <w:rFonts w:cs="Arial"/>
                <w:sz w:val="14"/>
                <w:lang w:bidi="x-none"/>
              </w:rPr>
            </w:pPr>
          </w:p>
          <w:p w14:paraId="318285E4" w14:textId="77777777" w:rsidR="00374D5F" w:rsidRPr="00F345B7" w:rsidRDefault="00374D5F" w:rsidP="007E4AC4">
            <w:pPr>
              <w:jc w:val="center"/>
              <w:rPr>
                <w:rFonts w:cs="Arial"/>
                <w:sz w:val="14"/>
                <w:lang w:bidi="x-none"/>
              </w:rPr>
            </w:pPr>
            <w:r w:rsidRPr="00F345B7">
              <w:rPr>
                <w:rFonts w:cs="Arial"/>
                <w:sz w:val="14"/>
                <w:lang w:bidi="x-none"/>
              </w:rPr>
              <w:t>Prologue</w:t>
            </w:r>
          </w:p>
        </w:tc>
        <w:tc>
          <w:tcPr>
            <w:tcW w:w="6731" w:type="dxa"/>
            <w:gridSpan w:val="5"/>
            <w:tcBorders>
              <w:top w:val="single" w:sz="6" w:space="0" w:color="auto"/>
              <w:left w:val="single" w:sz="6" w:space="0" w:color="auto"/>
              <w:bottom w:val="single" w:sz="6" w:space="0" w:color="auto"/>
              <w:right w:val="single" w:sz="6" w:space="0" w:color="auto"/>
            </w:tcBorders>
          </w:tcPr>
          <w:p w14:paraId="7757494D" w14:textId="77777777" w:rsidR="00374D5F" w:rsidRPr="00F345B7" w:rsidRDefault="00374D5F" w:rsidP="007E4AC4">
            <w:pPr>
              <w:jc w:val="center"/>
              <w:rPr>
                <w:rFonts w:cs="Arial"/>
                <w:sz w:val="14"/>
                <w:lang w:bidi="x-none"/>
              </w:rPr>
            </w:pPr>
          </w:p>
          <w:p w14:paraId="6AA40821" w14:textId="77777777" w:rsidR="00374D5F" w:rsidRPr="00F345B7" w:rsidRDefault="00374D5F" w:rsidP="007E4AC4">
            <w:pPr>
              <w:jc w:val="center"/>
              <w:rPr>
                <w:rFonts w:cs="Arial"/>
                <w:sz w:val="14"/>
                <w:lang w:bidi="x-none"/>
              </w:rPr>
            </w:pPr>
            <w:r w:rsidRPr="00F345B7">
              <w:rPr>
                <w:rFonts w:cs="Arial"/>
                <w:sz w:val="14"/>
                <w:lang w:bidi="x-none"/>
              </w:rPr>
              <w:t>Principles of Wisdom</w:t>
            </w:r>
          </w:p>
          <w:p w14:paraId="31D8CF41" w14:textId="77777777" w:rsidR="00374D5F" w:rsidRPr="00F345B7" w:rsidRDefault="00374D5F" w:rsidP="007E4AC4">
            <w:pPr>
              <w:jc w:val="center"/>
              <w:rPr>
                <w:rFonts w:cs="Arial"/>
                <w:sz w:val="14"/>
                <w:lang w:bidi="x-none"/>
              </w:rPr>
            </w:pPr>
          </w:p>
          <w:p w14:paraId="6593AE5A" w14:textId="77777777" w:rsidR="00374D5F" w:rsidRPr="00F345B7" w:rsidRDefault="00374D5F" w:rsidP="007E4AC4">
            <w:pPr>
              <w:jc w:val="center"/>
              <w:rPr>
                <w:rFonts w:cs="Arial"/>
                <w:sz w:val="14"/>
                <w:lang w:bidi="x-none"/>
              </w:rPr>
            </w:pPr>
          </w:p>
        </w:tc>
        <w:tc>
          <w:tcPr>
            <w:tcW w:w="1958" w:type="dxa"/>
            <w:gridSpan w:val="2"/>
            <w:tcBorders>
              <w:top w:val="single" w:sz="6" w:space="0" w:color="auto"/>
              <w:left w:val="single" w:sz="6" w:space="0" w:color="auto"/>
              <w:bottom w:val="single" w:sz="6" w:space="0" w:color="auto"/>
              <w:right w:val="single" w:sz="6" w:space="0" w:color="auto"/>
            </w:tcBorders>
          </w:tcPr>
          <w:p w14:paraId="6D94A64F" w14:textId="77777777" w:rsidR="00374D5F" w:rsidRPr="00F345B7" w:rsidRDefault="00374D5F" w:rsidP="007E4AC4">
            <w:pPr>
              <w:jc w:val="center"/>
              <w:rPr>
                <w:rFonts w:cs="Arial"/>
                <w:sz w:val="14"/>
                <w:lang w:bidi="x-none"/>
              </w:rPr>
            </w:pPr>
          </w:p>
          <w:p w14:paraId="7ABD08F3" w14:textId="77777777" w:rsidR="00374D5F" w:rsidRPr="00F345B7" w:rsidRDefault="00374D5F" w:rsidP="007E4AC4">
            <w:pPr>
              <w:jc w:val="center"/>
              <w:rPr>
                <w:rFonts w:cs="Arial"/>
                <w:sz w:val="14"/>
                <w:lang w:bidi="x-none"/>
              </w:rPr>
            </w:pPr>
            <w:r w:rsidRPr="00F345B7">
              <w:rPr>
                <w:rFonts w:cs="Arial"/>
                <w:sz w:val="14"/>
                <w:lang w:bidi="x-none"/>
              </w:rPr>
              <w:t>Epilogue</w:t>
            </w:r>
          </w:p>
        </w:tc>
      </w:tr>
      <w:tr w:rsidR="00374D5F" w:rsidRPr="00F345B7" w14:paraId="352145B3" w14:textId="77777777" w:rsidTr="007E4AC4">
        <w:tc>
          <w:tcPr>
            <w:tcW w:w="9620" w:type="dxa"/>
            <w:gridSpan w:val="8"/>
            <w:tcBorders>
              <w:top w:val="single" w:sz="6" w:space="0" w:color="auto"/>
              <w:left w:val="single" w:sz="6" w:space="0" w:color="auto"/>
              <w:bottom w:val="single" w:sz="6" w:space="0" w:color="auto"/>
              <w:right w:val="single" w:sz="6" w:space="0" w:color="auto"/>
            </w:tcBorders>
          </w:tcPr>
          <w:p w14:paraId="375B87D8" w14:textId="77777777" w:rsidR="00374D5F" w:rsidRPr="00F345B7" w:rsidRDefault="00374D5F" w:rsidP="007E4AC4">
            <w:pPr>
              <w:jc w:val="center"/>
              <w:rPr>
                <w:rFonts w:cs="Arial"/>
                <w:b/>
                <w:sz w:val="20"/>
                <w:lang w:bidi="x-none"/>
              </w:rPr>
            </w:pPr>
          </w:p>
          <w:p w14:paraId="4D774422" w14:textId="77777777" w:rsidR="00374D5F" w:rsidRPr="00F345B7" w:rsidRDefault="00374D5F" w:rsidP="007E4AC4">
            <w:pPr>
              <w:jc w:val="center"/>
              <w:rPr>
                <w:rFonts w:cs="Arial"/>
                <w:b/>
                <w:sz w:val="20"/>
                <w:lang w:bidi="x-none"/>
              </w:rPr>
            </w:pPr>
            <w:r w:rsidRPr="00F345B7">
              <w:rPr>
                <w:rFonts w:cs="Arial"/>
                <w:b/>
                <w:sz w:val="20"/>
                <w:lang w:bidi="x-none"/>
              </w:rPr>
              <w:t xml:space="preserve">ca. 950-700 </w:t>
            </w:r>
            <w:r w:rsidRPr="00F345B7">
              <w:rPr>
                <w:rFonts w:cs="Arial"/>
                <w:b/>
                <w:sz w:val="16"/>
                <w:lang w:bidi="x-none"/>
              </w:rPr>
              <w:t>BC</w:t>
            </w:r>
          </w:p>
          <w:p w14:paraId="737D9DF2" w14:textId="77777777" w:rsidR="00374D5F" w:rsidRPr="00F345B7" w:rsidRDefault="00374D5F" w:rsidP="007E4AC4">
            <w:pPr>
              <w:jc w:val="center"/>
              <w:rPr>
                <w:rFonts w:cs="Arial"/>
                <w:b/>
                <w:sz w:val="20"/>
                <w:lang w:bidi="x-none"/>
              </w:rPr>
            </w:pPr>
          </w:p>
        </w:tc>
      </w:tr>
    </w:tbl>
    <w:p w14:paraId="587BB65F" w14:textId="77777777" w:rsidR="00374D5F" w:rsidRPr="00F345B7" w:rsidRDefault="00374D5F" w:rsidP="00374D5F">
      <w:pPr>
        <w:ind w:left="20" w:hanging="20"/>
        <w:rPr>
          <w:rFonts w:cs="Arial"/>
          <w:b/>
          <w:sz w:val="20"/>
        </w:rPr>
      </w:pPr>
    </w:p>
    <w:p w14:paraId="1D104C41" w14:textId="77777777" w:rsidR="00374D5F" w:rsidRPr="00F345B7" w:rsidRDefault="00374D5F" w:rsidP="00374D5F">
      <w:pPr>
        <w:ind w:left="1260" w:hanging="1260"/>
        <w:rPr>
          <w:rFonts w:cs="Arial"/>
          <w:b/>
          <w:sz w:val="20"/>
        </w:rPr>
      </w:pPr>
    </w:p>
    <w:p w14:paraId="154A291D" w14:textId="77777777" w:rsidR="00374D5F" w:rsidRPr="00F345B7" w:rsidRDefault="00374D5F" w:rsidP="00374D5F">
      <w:pPr>
        <w:ind w:left="1260" w:hanging="1260"/>
        <w:outlineLvl w:val="0"/>
        <w:rPr>
          <w:rFonts w:cs="Arial"/>
          <w:b/>
          <w:sz w:val="20"/>
        </w:rPr>
      </w:pPr>
      <w:r w:rsidRPr="00F345B7">
        <w:rPr>
          <w:rFonts w:cs="Arial"/>
          <w:b/>
          <w:sz w:val="20"/>
          <w:u w:val="single"/>
        </w:rPr>
        <w:t>Key Word</w:t>
      </w:r>
      <w:r w:rsidRPr="00F345B7">
        <w:rPr>
          <w:rFonts w:cs="Arial"/>
          <w:b/>
          <w:sz w:val="20"/>
        </w:rPr>
        <w:t>:</w:t>
      </w:r>
      <w:r w:rsidRPr="00F345B7">
        <w:rPr>
          <w:rFonts w:cs="Arial"/>
          <w:b/>
          <w:sz w:val="20"/>
        </w:rPr>
        <w:tab/>
        <w:t>Wisdom</w:t>
      </w:r>
    </w:p>
    <w:p w14:paraId="59180CA9" w14:textId="77777777" w:rsidR="00374D5F" w:rsidRPr="00F345B7" w:rsidRDefault="00374D5F" w:rsidP="00374D5F">
      <w:pPr>
        <w:ind w:left="1260" w:hanging="1260"/>
        <w:rPr>
          <w:rFonts w:cs="Arial"/>
          <w:b/>
          <w:sz w:val="20"/>
        </w:rPr>
      </w:pPr>
    </w:p>
    <w:p w14:paraId="0AAA820B" w14:textId="77777777" w:rsidR="00374D5F" w:rsidRPr="00F345B7" w:rsidRDefault="00374D5F" w:rsidP="00374D5F">
      <w:pPr>
        <w:ind w:left="1260" w:hanging="1260"/>
        <w:rPr>
          <w:rFonts w:cs="Arial"/>
          <w:b/>
          <w:sz w:val="20"/>
        </w:rPr>
      </w:pPr>
      <w:r w:rsidRPr="00F345B7">
        <w:rPr>
          <w:rFonts w:cs="Arial"/>
          <w:b/>
          <w:sz w:val="20"/>
          <w:u w:val="single"/>
        </w:rPr>
        <w:t>Key Verse</w:t>
      </w:r>
      <w:r w:rsidRPr="00F345B7">
        <w:rPr>
          <w:rFonts w:cs="Arial"/>
          <w:b/>
          <w:sz w:val="20"/>
        </w:rPr>
        <w:t>:</w:t>
      </w:r>
      <w:r w:rsidRPr="00F345B7">
        <w:rPr>
          <w:rFonts w:cs="Arial"/>
          <w:b/>
          <w:sz w:val="20"/>
        </w:rPr>
        <w:tab/>
        <w:t>“Trust in the L</w:t>
      </w:r>
      <w:r w:rsidRPr="00F345B7">
        <w:rPr>
          <w:rFonts w:cs="Arial"/>
          <w:b/>
          <w:sz w:val="16"/>
        </w:rPr>
        <w:t>ORD</w:t>
      </w:r>
      <w:r w:rsidRPr="00F345B7">
        <w:rPr>
          <w:rFonts w:cs="Arial"/>
          <w:b/>
          <w:sz w:val="20"/>
        </w:rPr>
        <w:t xml:space="preserve"> with all your heart and lean not on your own understanding; in all your ways acknowledge him and he will make your paths straight” (Proverbs 3:5-6)</w:t>
      </w:r>
    </w:p>
    <w:p w14:paraId="4A4BA0E2" w14:textId="77777777" w:rsidR="00374D5F" w:rsidRPr="00F345B7" w:rsidRDefault="00374D5F" w:rsidP="00374D5F">
      <w:pPr>
        <w:ind w:left="20" w:hanging="20"/>
        <w:rPr>
          <w:rFonts w:cs="Arial"/>
          <w:b/>
          <w:sz w:val="20"/>
        </w:rPr>
      </w:pPr>
    </w:p>
    <w:p w14:paraId="5267E37B" w14:textId="77777777" w:rsidR="00374D5F" w:rsidRPr="00F345B7" w:rsidRDefault="00374D5F" w:rsidP="00374D5F">
      <w:pPr>
        <w:ind w:left="20" w:hanging="20"/>
        <w:outlineLvl w:val="0"/>
        <w:rPr>
          <w:rFonts w:cs="Arial"/>
          <w:b/>
          <w:sz w:val="20"/>
        </w:rPr>
      </w:pPr>
      <w:r w:rsidRPr="00F345B7">
        <w:rPr>
          <w:rFonts w:cs="Arial"/>
          <w:b/>
          <w:sz w:val="20"/>
          <w:u w:val="single"/>
        </w:rPr>
        <w:t>Summary Statement</w:t>
      </w:r>
      <w:r w:rsidRPr="00F345B7">
        <w:rPr>
          <w:rFonts w:cs="Arial"/>
          <w:b/>
          <w:sz w:val="20"/>
        </w:rPr>
        <w:t>:</w:t>
      </w:r>
    </w:p>
    <w:p w14:paraId="768EB64E" w14:textId="77777777" w:rsidR="00374D5F" w:rsidRPr="00F345B7" w:rsidRDefault="00374D5F" w:rsidP="00374D5F">
      <w:pPr>
        <w:rPr>
          <w:rFonts w:cs="Arial"/>
          <w:b/>
          <w:sz w:val="20"/>
        </w:rPr>
      </w:pPr>
      <w:r w:rsidRPr="00F345B7">
        <w:rPr>
          <w:rFonts w:cs="Arial"/>
          <w:b/>
          <w:sz w:val="20"/>
        </w:rPr>
        <w:t>The proverbs of Solomon and various sages teach youth the value of wisdom over folly so they will obey God in every area of life.</w:t>
      </w:r>
    </w:p>
    <w:p w14:paraId="5BF4B942" w14:textId="77777777" w:rsidR="00374D5F" w:rsidRPr="00F345B7" w:rsidRDefault="00374D5F" w:rsidP="00374D5F">
      <w:pPr>
        <w:ind w:left="20" w:hanging="20"/>
        <w:rPr>
          <w:rFonts w:cs="Arial"/>
          <w:b/>
          <w:sz w:val="20"/>
          <w:u w:val="single"/>
        </w:rPr>
      </w:pPr>
    </w:p>
    <w:p w14:paraId="5673FA9B" w14:textId="77777777" w:rsidR="00374D5F" w:rsidRPr="00F345B7" w:rsidRDefault="00374D5F" w:rsidP="00374D5F">
      <w:pPr>
        <w:ind w:left="20" w:hanging="20"/>
        <w:outlineLvl w:val="0"/>
        <w:rPr>
          <w:rFonts w:cs="Arial"/>
          <w:b/>
          <w:sz w:val="20"/>
        </w:rPr>
      </w:pPr>
      <w:r w:rsidRPr="00F345B7">
        <w:rPr>
          <w:rFonts w:cs="Arial"/>
          <w:b/>
          <w:sz w:val="20"/>
          <w:u w:val="single"/>
        </w:rPr>
        <w:t>Application</w:t>
      </w:r>
      <w:r w:rsidRPr="00F345B7">
        <w:rPr>
          <w:rFonts w:cs="Arial"/>
          <w:b/>
          <w:sz w:val="20"/>
        </w:rPr>
        <w:t>:</w:t>
      </w:r>
    </w:p>
    <w:p w14:paraId="3A620026" w14:textId="77777777" w:rsidR="00374D5F" w:rsidRPr="00F345B7" w:rsidRDefault="00374D5F" w:rsidP="00374D5F">
      <w:pPr>
        <w:ind w:left="20" w:hanging="20"/>
        <w:rPr>
          <w:rFonts w:cs="Arial"/>
          <w:b/>
          <w:sz w:val="20"/>
        </w:rPr>
      </w:pPr>
    </w:p>
    <w:p w14:paraId="5CAC8499" w14:textId="77777777" w:rsidR="00374D5F" w:rsidRPr="00F345B7" w:rsidRDefault="00374D5F" w:rsidP="00374D5F">
      <w:pPr>
        <w:ind w:left="20" w:hanging="20"/>
        <w:outlineLvl w:val="0"/>
        <w:rPr>
          <w:rFonts w:cs="Arial"/>
          <w:b/>
          <w:sz w:val="20"/>
        </w:rPr>
      </w:pPr>
      <w:r w:rsidRPr="00F345B7">
        <w:rPr>
          <w:rFonts w:cs="Arial"/>
          <w:b/>
          <w:sz w:val="20"/>
        </w:rPr>
        <w:t>Memorize proverbs to promote wise living.</w:t>
      </w:r>
    </w:p>
    <w:p w14:paraId="6167D6C5" w14:textId="77777777" w:rsidR="00374D5F" w:rsidRPr="00374D5F" w:rsidRDefault="00374D5F" w:rsidP="00374D5F">
      <w:pPr>
        <w:ind w:left="20" w:hanging="20"/>
        <w:rPr>
          <w:rFonts w:cs="Arial"/>
          <w:b/>
          <w:sz w:val="20"/>
        </w:rPr>
      </w:pPr>
      <w:r w:rsidRPr="00374D5F">
        <w:rPr>
          <w:rFonts w:cs="Arial"/>
          <w:b/>
          <w:sz w:val="20"/>
        </w:rPr>
        <w:t>Seek wisdom in every area to avoid the pitfalls of life.</w:t>
      </w:r>
    </w:p>
    <w:p w14:paraId="67A720B3" w14:textId="77777777" w:rsidR="00374D5F" w:rsidRPr="00F345B7" w:rsidRDefault="00374D5F" w:rsidP="00374D5F">
      <w:pPr>
        <w:tabs>
          <w:tab w:val="left" w:pos="360"/>
        </w:tabs>
        <w:ind w:left="360" w:hanging="360"/>
        <w:jc w:val="center"/>
        <w:outlineLvl w:val="0"/>
        <w:rPr>
          <w:rFonts w:cs="Arial"/>
          <w:b/>
          <w:sz w:val="20"/>
        </w:rPr>
      </w:pPr>
      <w:r w:rsidRPr="00F345B7">
        <w:rPr>
          <w:rFonts w:cs="Arial"/>
          <w:b/>
          <w:sz w:val="20"/>
        </w:rPr>
        <w:br w:type="page"/>
      </w:r>
      <w:r w:rsidRPr="00F345B7">
        <w:rPr>
          <w:rFonts w:cs="Arial"/>
          <w:b/>
          <w:sz w:val="44"/>
        </w:rPr>
        <w:lastRenderedPageBreak/>
        <w:t>Proverbs</w:t>
      </w:r>
    </w:p>
    <w:p w14:paraId="119E6AC4" w14:textId="77777777" w:rsidR="00374D5F" w:rsidRPr="00F345B7" w:rsidRDefault="00374D5F" w:rsidP="00374D5F">
      <w:pPr>
        <w:tabs>
          <w:tab w:val="left" w:pos="360"/>
        </w:tabs>
        <w:ind w:left="360" w:hanging="360"/>
        <w:jc w:val="center"/>
        <w:rPr>
          <w:rFonts w:cs="Arial"/>
          <w:sz w:val="32"/>
        </w:rPr>
      </w:pPr>
    </w:p>
    <w:p w14:paraId="05729EB9" w14:textId="77777777" w:rsidR="00374D5F" w:rsidRPr="00F345B7" w:rsidRDefault="00374D5F" w:rsidP="00374D5F">
      <w:pPr>
        <w:tabs>
          <w:tab w:val="left" w:pos="360"/>
        </w:tabs>
        <w:ind w:left="360" w:hanging="360"/>
        <w:jc w:val="center"/>
        <w:outlineLvl w:val="0"/>
        <w:rPr>
          <w:rFonts w:cs="Arial"/>
          <w:sz w:val="16"/>
        </w:rPr>
      </w:pPr>
      <w:r w:rsidRPr="00F345B7">
        <w:rPr>
          <w:rFonts w:cs="Arial"/>
          <w:b/>
          <w:sz w:val="32"/>
        </w:rPr>
        <w:t>Introduction</w:t>
      </w:r>
    </w:p>
    <w:p w14:paraId="193FD78E" w14:textId="77777777" w:rsidR="00374D5F" w:rsidRPr="00F345B7" w:rsidRDefault="00374D5F" w:rsidP="00374D5F">
      <w:pPr>
        <w:tabs>
          <w:tab w:val="left" w:pos="360"/>
        </w:tabs>
        <w:ind w:left="360" w:hanging="360"/>
        <w:rPr>
          <w:rFonts w:cs="Arial"/>
          <w:sz w:val="20"/>
        </w:rPr>
      </w:pPr>
    </w:p>
    <w:p w14:paraId="413D2CD7" w14:textId="77777777" w:rsidR="00374D5F" w:rsidRPr="00F345B7" w:rsidRDefault="00374D5F" w:rsidP="00374D5F">
      <w:pPr>
        <w:tabs>
          <w:tab w:val="left" w:pos="360"/>
        </w:tabs>
        <w:ind w:left="360" w:hanging="360"/>
        <w:rPr>
          <w:rFonts w:cs="Arial"/>
          <w:sz w:val="20"/>
        </w:rPr>
      </w:pPr>
      <w:r w:rsidRPr="00F345B7">
        <w:rPr>
          <w:rFonts w:cs="Arial"/>
          <w:b/>
          <w:sz w:val="20"/>
        </w:rPr>
        <w:t>I.</w:t>
      </w:r>
      <w:r w:rsidRPr="00F345B7">
        <w:rPr>
          <w:rFonts w:cs="Arial"/>
          <w:b/>
          <w:sz w:val="20"/>
        </w:rPr>
        <w:tab/>
        <w:t>Title</w:t>
      </w:r>
      <w:r w:rsidRPr="00F345B7">
        <w:rPr>
          <w:rFonts w:cs="Arial"/>
          <w:sz w:val="20"/>
        </w:rPr>
        <w:t xml:space="preserve">  The word “proverb” (</w:t>
      </w:r>
      <w:r w:rsidRPr="00F345B7">
        <w:rPr>
          <w:rFonts w:ascii="Bwhebb" w:hAnsi="Bwhebb" w:cs="Arial"/>
          <w:sz w:val="20"/>
        </w:rPr>
        <w:t>lv;m;</w:t>
      </w:r>
      <w:r w:rsidRPr="00F345B7">
        <w:rPr>
          <w:rFonts w:cs="Arial"/>
          <w:sz w:val="20"/>
        </w:rPr>
        <w:t xml:space="preserve"> </w:t>
      </w:r>
      <w:r w:rsidRPr="00F345B7">
        <w:rPr>
          <w:rFonts w:cs="Arial"/>
          <w:i/>
          <w:sz w:val="20"/>
        </w:rPr>
        <w:t xml:space="preserve">masal </w:t>
      </w:r>
      <w:r w:rsidRPr="00F345B7">
        <w:rPr>
          <w:rFonts w:cs="Arial"/>
          <w:sz w:val="20"/>
        </w:rPr>
        <w:t>) is apparently derived from a root meaning "to be like" or "compared with" (LaSor, 547; cf. "represent, be like" BDB 605a; Archer, 465); therefore, a proverb is a statement which makes a comparison or describes a common experience.  The Hebrew and Greek titles for the book read "Proverbs of Solomon" (</w:t>
      </w:r>
      <w:r w:rsidRPr="00F345B7">
        <w:rPr>
          <w:rFonts w:ascii="Bwhebb" w:hAnsi="Bwhebb" w:cs="Arial"/>
          <w:sz w:val="20"/>
        </w:rPr>
        <w:t xml:space="preserve">hmoløv] ylev]mi </w:t>
      </w:r>
      <w:r w:rsidRPr="00F345B7">
        <w:rPr>
          <w:rFonts w:cs="Arial"/>
          <w:sz w:val="20"/>
        </w:rPr>
        <w:t xml:space="preserve">1:1) so the English title "Proverbs" shortens it to include other authors of the collection as well.  The Latin title </w:t>
      </w:r>
      <w:r w:rsidRPr="00F345B7">
        <w:rPr>
          <w:rFonts w:cs="Arial"/>
          <w:i/>
          <w:sz w:val="20"/>
        </w:rPr>
        <w:t>Liber Proverbiorum</w:t>
      </w:r>
      <w:r w:rsidRPr="00F345B7">
        <w:rPr>
          <w:rFonts w:cs="Arial"/>
          <w:sz w:val="20"/>
        </w:rPr>
        <w:t xml:space="preserve">, "Book of Proverbs," combines the words </w:t>
      </w:r>
      <w:r w:rsidRPr="00F345B7">
        <w:rPr>
          <w:rFonts w:cs="Arial"/>
          <w:i/>
          <w:sz w:val="20"/>
        </w:rPr>
        <w:t>pro</w:t>
      </w:r>
      <w:r w:rsidRPr="00F345B7">
        <w:rPr>
          <w:rFonts w:cs="Arial"/>
          <w:sz w:val="20"/>
        </w:rPr>
        <w:t xml:space="preserve"> "for" and </w:t>
      </w:r>
      <w:r w:rsidRPr="00F345B7">
        <w:rPr>
          <w:rFonts w:cs="Arial"/>
          <w:i/>
          <w:sz w:val="20"/>
        </w:rPr>
        <w:t>verba</w:t>
      </w:r>
      <w:r w:rsidRPr="00F345B7">
        <w:rPr>
          <w:rFonts w:cs="Arial"/>
          <w:sz w:val="20"/>
        </w:rPr>
        <w:t xml:space="preserve"> "words" to affirm how a proverb is a "word (verb) that stands for" many words, i.e., combined into one short saying (</w:t>
      </w:r>
      <w:r w:rsidRPr="00F345B7">
        <w:rPr>
          <w:rFonts w:cs="Arial"/>
          <w:i/>
          <w:sz w:val="20"/>
        </w:rPr>
        <w:t>TTTB</w:t>
      </w:r>
      <w:r w:rsidRPr="00F345B7">
        <w:rPr>
          <w:rFonts w:cs="Arial"/>
          <w:sz w:val="20"/>
        </w:rPr>
        <w:t>, 162).</w:t>
      </w:r>
    </w:p>
    <w:p w14:paraId="62EE0E2B" w14:textId="77777777" w:rsidR="00374D5F" w:rsidRPr="00F345B7" w:rsidRDefault="00374D5F" w:rsidP="00374D5F">
      <w:pPr>
        <w:tabs>
          <w:tab w:val="left" w:pos="360"/>
        </w:tabs>
        <w:ind w:left="360" w:hanging="360"/>
        <w:rPr>
          <w:rFonts w:cs="Arial"/>
          <w:sz w:val="20"/>
        </w:rPr>
      </w:pPr>
    </w:p>
    <w:p w14:paraId="61A26E32" w14:textId="77777777" w:rsidR="00374D5F" w:rsidRPr="00F345B7" w:rsidRDefault="00374D5F" w:rsidP="00374D5F">
      <w:pPr>
        <w:tabs>
          <w:tab w:val="left" w:pos="360"/>
        </w:tabs>
        <w:ind w:left="360" w:hanging="360"/>
        <w:rPr>
          <w:rFonts w:cs="Arial"/>
          <w:sz w:val="20"/>
        </w:rPr>
      </w:pPr>
      <w:r w:rsidRPr="00F345B7">
        <w:rPr>
          <w:rFonts w:cs="Arial"/>
          <w:b/>
          <w:sz w:val="20"/>
        </w:rPr>
        <w:t>II.</w:t>
      </w:r>
      <w:r w:rsidRPr="00F345B7">
        <w:rPr>
          <w:rFonts w:cs="Arial"/>
          <w:b/>
          <w:sz w:val="20"/>
        </w:rPr>
        <w:tab/>
        <w:t>Authorship</w:t>
      </w:r>
    </w:p>
    <w:p w14:paraId="2F6A678E" w14:textId="77777777" w:rsidR="00374D5F" w:rsidRPr="00F345B7" w:rsidRDefault="00374D5F" w:rsidP="00374D5F">
      <w:pPr>
        <w:tabs>
          <w:tab w:val="left" w:pos="720"/>
        </w:tabs>
        <w:ind w:left="720" w:hanging="360"/>
        <w:rPr>
          <w:rFonts w:cs="Arial"/>
          <w:sz w:val="20"/>
        </w:rPr>
      </w:pPr>
    </w:p>
    <w:p w14:paraId="201381F0" w14:textId="77777777" w:rsidR="00374D5F" w:rsidRPr="00F345B7" w:rsidRDefault="00374D5F" w:rsidP="00374D5F">
      <w:pPr>
        <w:tabs>
          <w:tab w:val="left" w:pos="720"/>
        </w:tabs>
        <w:ind w:left="720" w:hanging="360"/>
        <w:rPr>
          <w:rFonts w:cs="Arial"/>
          <w:sz w:val="20"/>
        </w:rPr>
      </w:pPr>
      <w:r w:rsidRPr="00F345B7">
        <w:rPr>
          <w:rFonts w:cs="Arial"/>
          <w:sz w:val="20"/>
        </w:rPr>
        <w:t>A.</w:t>
      </w:r>
      <w:r w:rsidRPr="00F345B7">
        <w:rPr>
          <w:rFonts w:cs="Arial"/>
          <w:sz w:val="20"/>
        </w:rPr>
        <w:tab/>
      </w:r>
      <w:r w:rsidRPr="00F345B7">
        <w:rPr>
          <w:rFonts w:cs="Arial"/>
          <w:sz w:val="20"/>
          <w:u w:val="single"/>
        </w:rPr>
        <w:t>External Evidence</w:t>
      </w:r>
      <w:r w:rsidRPr="00F345B7">
        <w:rPr>
          <w:rFonts w:cs="Arial"/>
          <w:sz w:val="20"/>
        </w:rPr>
        <w:t>: Solomon spoke 3000 proverbs (1 Kings 4:32), and hundreds of them are contained in this collection bearing his name.  However, the Book of Proverbs is a collection by compilers other than Solomon since Hezekiah's men copied his proverbs and presumably added them to the already existing collection (25:1).  Some believe Isaiah and Micah contributed to the collecting process since they lived in Hezekiah's time (</w:t>
      </w:r>
      <w:r w:rsidRPr="00F345B7">
        <w:rPr>
          <w:rFonts w:cs="Arial"/>
          <w:i/>
          <w:sz w:val="20"/>
        </w:rPr>
        <w:t>TTTB</w:t>
      </w:r>
      <w:r w:rsidRPr="00F345B7">
        <w:rPr>
          <w:rFonts w:cs="Arial"/>
          <w:sz w:val="20"/>
        </w:rPr>
        <w:t>, 162).</w:t>
      </w:r>
    </w:p>
    <w:p w14:paraId="276C9560" w14:textId="77777777" w:rsidR="00374D5F" w:rsidRPr="00F345B7" w:rsidRDefault="00374D5F" w:rsidP="00374D5F">
      <w:pPr>
        <w:tabs>
          <w:tab w:val="left" w:pos="720"/>
        </w:tabs>
        <w:ind w:left="720" w:hanging="360"/>
        <w:rPr>
          <w:rFonts w:cs="Arial"/>
          <w:sz w:val="20"/>
        </w:rPr>
      </w:pPr>
    </w:p>
    <w:p w14:paraId="0BAB5EC4" w14:textId="77777777" w:rsidR="00374D5F" w:rsidRPr="00F345B7" w:rsidRDefault="00374D5F" w:rsidP="00374D5F">
      <w:pPr>
        <w:tabs>
          <w:tab w:val="left" w:pos="720"/>
        </w:tabs>
        <w:ind w:left="720" w:hanging="360"/>
        <w:rPr>
          <w:rFonts w:cs="Arial"/>
          <w:sz w:val="20"/>
        </w:rPr>
      </w:pPr>
      <w:r w:rsidRPr="00F345B7">
        <w:rPr>
          <w:rFonts w:cs="Arial"/>
          <w:sz w:val="20"/>
        </w:rPr>
        <w:t>B.</w:t>
      </w:r>
      <w:r w:rsidRPr="00F345B7">
        <w:rPr>
          <w:rFonts w:cs="Arial"/>
          <w:sz w:val="20"/>
        </w:rPr>
        <w:tab/>
      </w:r>
      <w:r w:rsidRPr="00F345B7">
        <w:rPr>
          <w:rFonts w:cs="Arial"/>
          <w:sz w:val="20"/>
          <w:u w:val="single"/>
        </w:rPr>
        <w:t>Internal Evidence</w:t>
      </w:r>
      <w:r w:rsidRPr="00F345B7">
        <w:rPr>
          <w:rFonts w:cs="Arial"/>
          <w:sz w:val="20"/>
        </w:rPr>
        <w:t xml:space="preserve">: The heading "The Proverbs of Solomon" (1:1) identify the following section (Prov 1–9) as his work, as does the same title repeated in 10:1 (which introduces 10:1–22:16 as Solomonic) and a similar title in 25:1 (introducing chapters 25–29).  The remainder of the book is written by Jewish wise men (22:17–24:34), Agur (ch. 30), and Lemuel (ch. 31), of which nothing is known outside the Book of Proverbs.  Stylistic differences in 31:10-31 may indicate another unknown author other than Lemuel (31:1-9), especially since it is an acrostic poem separate from Lemuel's work (Buzzell, </w:t>
      </w:r>
      <w:r w:rsidRPr="00F345B7">
        <w:rPr>
          <w:rFonts w:cs="Arial"/>
          <w:i/>
          <w:sz w:val="20"/>
        </w:rPr>
        <w:t>BKC</w:t>
      </w:r>
      <w:r w:rsidRPr="00F345B7">
        <w:rPr>
          <w:rFonts w:cs="Arial"/>
          <w:sz w:val="20"/>
        </w:rPr>
        <w:t>, 1:901).  Some (e.g., LaSor, 551) feel that the repetition of the Solomonic title in 10:1 indicates that chapters 1–9 are also the product of anonymous sages, but 1:1 probably argues against this.</w:t>
      </w:r>
    </w:p>
    <w:p w14:paraId="485F4557" w14:textId="77777777" w:rsidR="00374D5F" w:rsidRPr="00F345B7" w:rsidRDefault="00374D5F" w:rsidP="00374D5F">
      <w:pPr>
        <w:tabs>
          <w:tab w:val="left" w:pos="360"/>
        </w:tabs>
        <w:ind w:left="360" w:hanging="360"/>
        <w:rPr>
          <w:rFonts w:cs="Arial"/>
          <w:sz w:val="20"/>
        </w:rPr>
      </w:pPr>
    </w:p>
    <w:p w14:paraId="09F40708" w14:textId="77777777" w:rsidR="00374D5F" w:rsidRPr="00F345B7" w:rsidRDefault="00374D5F" w:rsidP="00374D5F">
      <w:pPr>
        <w:tabs>
          <w:tab w:val="left" w:pos="360"/>
        </w:tabs>
        <w:ind w:left="360" w:hanging="360"/>
        <w:outlineLvl w:val="0"/>
        <w:rPr>
          <w:rFonts w:cs="Arial"/>
          <w:sz w:val="20"/>
        </w:rPr>
      </w:pPr>
      <w:r w:rsidRPr="00F345B7">
        <w:rPr>
          <w:rFonts w:cs="Arial"/>
          <w:b/>
          <w:sz w:val="20"/>
        </w:rPr>
        <w:t>III.  Circumstances</w:t>
      </w:r>
    </w:p>
    <w:p w14:paraId="71BE6B03" w14:textId="77777777" w:rsidR="00374D5F" w:rsidRPr="00F345B7" w:rsidRDefault="00374D5F" w:rsidP="00374D5F">
      <w:pPr>
        <w:tabs>
          <w:tab w:val="left" w:pos="720"/>
        </w:tabs>
        <w:ind w:left="720" w:hanging="360"/>
        <w:rPr>
          <w:rFonts w:cs="Arial"/>
          <w:sz w:val="20"/>
        </w:rPr>
      </w:pPr>
    </w:p>
    <w:p w14:paraId="311C3944" w14:textId="77777777" w:rsidR="00374D5F" w:rsidRPr="00F345B7" w:rsidRDefault="00374D5F" w:rsidP="00374D5F">
      <w:pPr>
        <w:tabs>
          <w:tab w:val="left" w:pos="720"/>
        </w:tabs>
        <w:ind w:left="720" w:hanging="360"/>
        <w:rPr>
          <w:rFonts w:cs="Arial"/>
          <w:sz w:val="20"/>
        </w:rPr>
      </w:pPr>
      <w:r w:rsidRPr="00F345B7">
        <w:rPr>
          <w:rFonts w:cs="Arial"/>
          <w:sz w:val="20"/>
        </w:rPr>
        <w:t>A.</w:t>
      </w:r>
      <w:r w:rsidRPr="00F345B7">
        <w:rPr>
          <w:rFonts w:cs="Arial"/>
          <w:sz w:val="20"/>
        </w:rPr>
        <w:tab/>
      </w:r>
      <w:r w:rsidRPr="00F345B7">
        <w:rPr>
          <w:rFonts w:cs="Arial"/>
          <w:sz w:val="20"/>
          <w:u w:val="single"/>
        </w:rPr>
        <w:t>Date</w:t>
      </w:r>
      <w:r w:rsidRPr="00F345B7">
        <w:rPr>
          <w:rFonts w:cs="Arial"/>
          <w:sz w:val="20"/>
        </w:rPr>
        <w:t xml:space="preserve">: Most of the proverbs date from Solomon's era (before his death in 931 </w:t>
      </w:r>
      <w:r w:rsidRPr="00F345B7">
        <w:rPr>
          <w:rFonts w:cs="Arial"/>
          <w:sz w:val="16"/>
        </w:rPr>
        <w:t>BC</w:t>
      </w:r>
      <w:r w:rsidRPr="00F345B7">
        <w:rPr>
          <w:rFonts w:cs="Arial"/>
          <w:sz w:val="20"/>
        </w:rPr>
        <w:t xml:space="preserve">), probably during his middle years (as contrasted with Song of Songs probably penned in his early adult years and Ecclesiastes at the end of his life).  The entire collection could not have been completed before Hezekiah's time 250 years later (ca. 715-686 </w:t>
      </w:r>
      <w:r w:rsidRPr="00F345B7">
        <w:rPr>
          <w:rFonts w:cs="Arial"/>
          <w:sz w:val="16"/>
        </w:rPr>
        <w:t>BC</w:t>
      </w:r>
      <w:r w:rsidRPr="00F345B7">
        <w:rPr>
          <w:rFonts w:cs="Arial"/>
          <w:sz w:val="20"/>
        </w:rPr>
        <w:t xml:space="preserve">) since his men acted as compilers (25:1; cf. LaSor, 558).  The latest date is revealed in the last two chapters written by the otherwise unknown Agur and Lemuel, which "may well have been added during or shortly after the Exile (ca. 500)" (LaSor, 558; cf. Kidner, </w:t>
      </w:r>
      <w:r w:rsidRPr="00F345B7">
        <w:rPr>
          <w:rFonts w:cs="Arial"/>
          <w:i/>
          <w:sz w:val="20"/>
        </w:rPr>
        <w:t xml:space="preserve">Proverbs, </w:t>
      </w:r>
      <w:r w:rsidRPr="00F345B7">
        <w:rPr>
          <w:rFonts w:cs="Arial"/>
          <w:sz w:val="20"/>
        </w:rPr>
        <w:t xml:space="preserve">26); however, "the final date of compilation is generally considered to be around 700 </w:t>
      </w:r>
      <w:r w:rsidRPr="00F345B7">
        <w:rPr>
          <w:rFonts w:cs="Arial"/>
          <w:sz w:val="16"/>
        </w:rPr>
        <w:t>BC</w:t>
      </w:r>
      <w:r w:rsidRPr="00F345B7">
        <w:rPr>
          <w:rFonts w:cs="Arial"/>
          <w:sz w:val="20"/>
        </w:rPr>
        <w:t xml:space="preserve">, assuming Agur and Lemuel wrote before then" (Buzzell, </w:t>
      </w:r>
      <w:r w:rsidRPr="00F345B7">
        <w:rPr>
          <w:rFonts w:cs="Arial"/>
          <w:i/>
          <w:sz w:val="20"/>
        </w:rPr>
        <w:t>BKC</w:t>
      </w:r>
      <w:r w:rsidRPr="00F345B7">
        <w:rPr>
          <w:rFonts w:cs="Arial"/>
          <w:sz w:val="20"/>
        </w:rPr>
        <w:t>, 1:901).</w:t>
      </w:r>
    </w:p>
    <w:p w14:paraId="22CDC431" w14:textId="77777777" w:rsidR="00374D5F" w:rsidRPr="00F345B7" w:rsidRDefault="00374D5F" w:rsidP="00374D5F">
      <w:pPr>
        <w:tabs>
          <w:tab w:val="left" w:pos="720"/>
        </w:tabs>
        <w:ind w:left="720" w:hanging="360"/>
        <w:rPr>
          <w:rFonts w:cs="Arial"/>
          <w:sz w:val="20"/>
        </w:rPr>
      </w:pPr>
    </w:p>
    <w:p w14:paraId="4AEC4126" w14:textId="77777777" w:rsidR="00374D5F" w:rsidRPr="00F345B7" w:rsidRDefault="00374D5F" w:rsidP="00374D5F">
      <w:pPr>
        <w:tabs>
          <w:tab w:val="left" w:pos="720"/>
        </w:tabs>
        <w:ind w:left="720" w:hanging="360"/>
        <w:rPr>
          <w:rFonts w:cs="Arial"/>
          <w:sz w:val="20"/>
        </w:rPr>
      </w:pPr>
      <w:r w:rsidRPr="00F345B7">
        <w:rPr>
          <w:rFonts w:cs="Arial"/>
          <w:sz w:val="20"/>
        </w:rPr>
        <w:t>B.</w:t>
      </w:r>
      <w:r w:rsidRPr="00F345B7">
        <w:rPr>
          <w:rFonts w:cs="Arial"/>
          <w:sz w:val="20"/>
        </w:rPr>
        <w:tab/>
      </w:r>
      <w:r w:rsidRPr="00F345B7">
        <w:rPr>
          <w:rFonts w:cs="Arial"/>
          <w:sz w:val="20"/>
          <w:u w:val="single"/>
        </w:rPr>
        <w:t>Recipients</w:t>
      </w:r>
      <w:r w:rsidRPr="00F345B7">
        <w:rPr>
          <w:rFonts w:cs="Arial"/>
          <w:sz w:val="20"/>
        </w:rPr>
        <w:t>: The frequent use of the phrases "my son" and "my sons" may indicate either a home setting or a school environment where students were called "sons" of their teachers.  Since the sayings are collections, both views may be correct as proverbs were collected from various situations and audiences.</w:t>
      </w:r>
    </w:p>
    <w:p w14:paraId="648C353B" w14:textId="77777777" w:rsidR="00374D5F" w:rsidRPr="00F345B7" w:rsidRDefault="00374D5F" w:rsidP="00374D5F">
      <w:pPr>
        <w:tabs>
          <w:tab w:val="left" w:pos="720"/>
        </w:tabs>
        <w:ind w:left="720" w:hanging="360"/>
        <w:rPr>
          <w:rFonts w:cs="Arial"/>
          <w:sz w:val="20"/>
        </w:rPr>
      </w:pPr>
    </w:p>
    <w:p w14:paraId="71E2FDE2" w14:textId="77777777" w:rsidR="00374D5F" w:rsidRPr="00F345B7" w:rsidRDefault="00374D5F" w:rsidP="00374D5F">
      <w:pPr>
        <w:tabs>
          <w:tab w:val="left" w:pos="720"/>
        </w:tabs>
        <w:ind w:left="720" w:hanging="360"/>
        <w:rPr>
          <w:rFonts w:cs="Arial"/>
          <w:sz w:val="20"/>
        </w:rPr>
      </w:pPr>
      <w:r w:rsidRPr="00F345B7">
        <w:rPr>
          <w:rFonts w:cs="Arial"/>
          <w:sz w:val="20"/>
        </w:rPr>
        <w:t>C.</w:t>
      </w:r>
      <w:r w:rsidRPr="00F345B7">
        <w:rPr>
          <w:rFonts w:cs="Arial"/>
          <w:sz w:val="20"/>
        </w:rPr>
        <w:tab/>
      </w:r>
      <w:r w:rsidRPr="00F345B7">
        <w:rPr>
          <w:rFonts w:cs="Arial"/>
          <w:sz w:val="20"/>
          <w:u w:val="single"/>
        </w:rPr>
        <w:t>Occasion</w:t>
      </w:r>
      <w:r w:rsidRPr="00F345B7">
        <w:rPr>
          <w:rFonts w:cs="Arial"/>
          <w:sz w:val="20"/>
        </w:rPr>
        <w:t xml:space="preserve">: King Hezekiah sought the Lord fully during his life, so he likely saw the existing collection proverbs of Solomon (Prov 1–24) and authorized other proverbs of Solomon to be added to the book under the direction of the Holy Spirit (Prov 25–29).  Many of the Ancient Near East cultures had similar wisdom writings (cf. the Egyptian proverbs of Amenemope, ca. 1000 </w:t>
      </w:r>
      <w:r w:rsidRPr="00F345B7">
        <w:rPr>
          <w:rFonts w:cs="Arial"/>
          <w:sz w:val="16"/>
        </w:rPr>
        <w:t>BC</w:t>
      </w:r>
      <w:r w:rsidRPr="00F345B7">
        <w:rPr>
          <w:rFonts w:cs="Arial"/>
          <w:sz w:val="20"/>
        </w:rPr>
        <w:t>).  The book actually compiles eight separate collections (distinguishable by either an introductory subtitle or sudden change in literary style; cf. LaSor, 548), which makes it difficult to speak with any certainty how the book obtained its present form, except that the Holy Spirit guided the process.</w:t>
      </w:r>
    </w:p>
    <w:p w14:paraId="2C32C50F" w14:textId="77777777" w:rsidR="00374D5F" w:rsidRPr="00F345B7" w:rsidRDefault="00374D5F" w:rsidP="00374D5F">
      <w:pPr>
        <w:tabs>
          <w:tab w:val="left" w:pos="360"/>
        </w:tabs>
        <w:ind w:left="360" w:hanging="360"/>
        <w:outlineLvl w:val="0"/>
        <w:rPr>
          <w:rFonts w:cs="Arial"/>
          <w:sz w:val="20"/>
        </w:rPr>
      </w:pPr>
      <w:r w:rsidRPr="00F345B7">
        <w:rPr>
          <w:rFonts w:cs="Arial"/>
          <w:sz w:val="20"/>
        </w:rPr>
        <w:br w:type="page"/>
      </w:r>
      <w:r w:rsidRPr="00F345B7">
        <w:rPr>
          <w:rFonts w:cs="Arial"/>
          <w:b/>
          <w:sz w:val="20"/>
        </w:rPr>
        <w:lastRenderedPageBreak/>
        <w:t>IV. Characteristics</w:t>
      </w:r>
    </w:p>
    <w:p w14:paraId="32BE90F7" w14:textId="77777777" w:rsidR="00374D5F" w:rsidRPr="00F345B7" w:rsidRDefault="00374D5F" w:rsidP="00374D5F">
      <w:pPr>
        <w:tabs>
          <w:tab w:val="left" w:pos="720"/>
        </w:tabs>
        <w:ind w:left="720" w:hanging="360"/>
        <w:rPr>
          <w:rFonts w:cs="Arial"/>
          <w:sz w:val="20"/>
        </w:rPr>
      </w:pPr>
    </w:p>
    <w:p w14:paraId="53CC1644" w14:textId="77777777" w:rsidR="00374D5F" w:rsidRPr="00F345B7" w:rsidRDefault="00374D5F" w:rsidP="00374D5F">
      <w:pPr>
        <w:tabs>
          <w:tab w:val="left" w:pos="720"/>
        </w:tabs>
        <w:ind w:left="720" w:hanging="360"/>
        <w:rPr>
          <w:rFonts w:cs="Arial"/>
          <w:sz w:val="20"/>
        </w:rPr>
      </w:pPr>
      <w:r w:rsidRPr="00F345B7">
        <w:rPr>
          <w:rFonts w:cs="Arial"/>
          <w:sz w:val="20"/>
        </w:rPr>
        <w:t>A.</w:t>
      </w:r>
      <w:r w:rsidRPr="00F345B7">
        <w:rPr>
          <w:rFonts w:cs="Arial"/>
          <w:sz w:val="20"/>
        </w:rPr>
        <w:tab/>
        <w:t xml:space="preserve">Proverbs say little about the afterlife as the </w:t>
      </w:r>
      <w:r w:rsidRPr="00F345B7">
        <w:rPr>
          <w:rFonts w:cs="Arial"/>
          <w:sz w:val="20"/>
          <w:u w:val="single"/>
        </w:rPr>
        <w:t>emphasis is on life now</w:t>
      </w:r>
      <w:r w:rsidRPr="00F345B7">
        <w:rPr>
          <w:rFonts w:cs="Arial"/>
          <w:sz w:val="20"/>
        </w:rPr>
        <w:t xml:space="preserve"> (Buzzell, </w:t>
      </w:r>
      <w:r w:rsidRPr="00F345B7">
        <w:rPr>
          <w:rFonts w:cs="Arial"/>
          <w:i/>
          <w:sz w:val="20"/>
        </w:rPr>
        <w:t>BKC</w:t>
      </w:r>
      <w:r w:rsidRPr="00F345B7">
        <w:rPr>
          <w:rFonts w:cs="Arial"/>
          <w:sz w:val="20"/>
        </w:rPr>
        <w:t>, 1:904).</w:t>
      </w:r>
    </w:p>
    <w:p w14:paraId="577F13EE" w14:textId="77777777" w:rsidR="00374D5F" w:rsidRPr="00F345B7" w:rsidRDefault="00374D5F" w:rsidP="00374D5F">
      <w:pPr>
        <w:tabs>
          <w:tab w:val="left" w:pos="720"/>
        </w:tabs>
        <w:ind w:left="720" w:hanging="360"/>
        <w:rPr>
          <w:rFonts w:cs="Arial"/>
          <w:sz w:val="20"/>
        </w:rPr>
      </w:pPr>
    </w:p>
    <w:p w14:paraId="412C7A83" w14:textId="77777777" w:rsidR="00374D5F" w:rsidRPr="00F345B7" w:rsidRDefault="00374D5F" w:rsidP="00374D5F">
      <w:pPr>
        <w:tabs>
          <w:tab w:val="left" w:pos="720"/>
        </w:tabs>
        <w:ind w:left="720" w:hanging="360"/>
        <w:rPr>
          <w:rFonts w:cs="Arial"/>
          <w:sz w:val="20"/>
        </w:rPr>
      </w:pPr>
      <w:r w:rsidRPr="00F345B7">
        <w:rPr>
          <w:rFonts w:cs="Arial"/>
          <w:sz w:val="20"/>
        </w:rPr>
        <w:t>B.</w:t>
      </w:r>
      <w:r w:rsidRPr="00F345B7">
        <w:rPr>
          <w:rFonts w:cs="Arial"/>
          <w:sz w:val="20"/>
        </w:rPr>
        <w:tab/>
        <w:t xml:space="preserve">Proverbs is one of the few books in Scripture with </w:t>
      </w:r>
      <w:r w:rsidRPr="00F345B7">
        <w:rPr>
          <w:rFonts w:cs="Arial"/>
          <w:sz w:val="20"/>
          <w:u w:val="single"/>
        </w:rPr>
        <w:t>various authors</w:t>
      </w:r>
      <w:r w:rsidRPr="00F345B7">
        <w:rPr>
          <w:rFonts w:cs="Arial"/>
          <w:sz w:val="20"/>
        </w:rPr>
        <w:t xml:space="preserve"> (cf. Psalms, 1 Samuel, portions of Deuteronomy and Joshua, etc.).</w:t>
      </w:r>
    </w:p>
    <w:p w14:paraId="6264C064" w14:textId="77777777" w:rsidR="00374D5F" w:rsidRPr="00F345B7" w:rsidRDefault="00374D5F" w:rsidP="00374D5F">
      <w:pPr>
        <w:tabs>
          <w:tab w:val="left" w:pos="720"/>
        </w:tabs>
        <w:ind w:left="720" w:hanging="360"/>
        <w:rPr>
          <w:rFonts w:cs="Arial"/>
          <w:sz w:val="20"/>
        </w:rPr>
      </w:pPr>
    </w:p>
    <w:p w14:paraId="4E359D23" w14:textId="77777777" w:rsidR="00374D5F" w:rsidRPr="00F345B7" w:rsidRDefault="00374D5F" w:rsidP="00374D5F">
      <w:pPr>
        <w:tabs>
          <w:tab w:val="left" w:pos="720"/>
        </w:tabs>
        <w:ind w:left="720" w:hanging="360"/>
        <w:rPr>
          <w:rFonts w:cs="Arial"/>
          <w:sz w:val="20"/>
        </w:rPr>
      </w:pPr>
      <w:r w:rsidRPr="00F345B7">
        <w:rPr>
          <w:rFonts w:cs="Arial"/>
          <w:sz w:val="20"/>
        </w:rPr>
        <w:t>C.</w:t>
      </w:r>
      <w:r w:rsidRPr="00F345B7">
        <w:rPr>
          <w:rFonts w:cs="Arial"/>
          <w:sz w:val="20"/>
        </w:rPr>
        <w:tab/>
      </w:r>
      <w:r w:rsidRPr="00F345B7">
        <w:rPr>
          <w:rFonts w:cs="Arial"/>
          <w:sz w:val="20"/>
          <w:u w:val="single"/>
        </w:rPr>
        <w:t>Humor</w:t>
      </w:r>
      <w:r w:rsidRPr="00F345B7">
        <w:rPr>
          <w:rFonts w:cs="Arial"/>
          <w:sz w:val="20"/>
        </w:rPr>
        <w:t xml:space="preserve"> is important to many of the proverbs (11:22; 19:24; 23:13, 35; 24:33; 25:24; 26:13-16; 27:15-16; 30:15, 21-23; cf. </w:t>
      </w:r>
      <w:r w:rsidRPr="00F345B7">
        <w:rPr>
          <w:rFonts w:cs="Arial"/>
          <w:i/>
          <w:sz w:val="20"/>
        </w:rPr>
        <w:t>TTTB</w:t>
      </w:r>
      <w:r w:rsidRPr="00F345B7">
        <w:rPr>
          <w:rFonts w:cs="Arial"/>
          <w:sz w:val="20"/>
        </w:rPr>
        <w:t>, 164).</w:t>
      </w:r>
    </w:p>
    <w:p w14:paraId="79DA1543" w14:textId="77777777" w:rsidR="00374D5F" w:rsidRPr="00F345B7" w:rsidRDefault="00374D5F" w:rsidP="00374D5F">
      <w:pPr>
        <w:tabs>
          <w:tab w:val="left" w:pos="720"/>
        </w:tabs>
        <w:ind w:left="720" w:hanging="360"/>
        <w:rPr>
          <w:rFonts w:cs="Arial"/>
          <w:sz w:val="20"/>
        </w:rPr>
      </w:pPr>
    </w:p>
    <w:p w14:paraId="3E6EAB78" w14:textId="77777777" w:rsidR="00374D5F" w:rsidRPr="00F345B7" w:rsidRDefault="00374D5F" w:rsidP="00374D5F">
      <w:pPr>
        <w:tabs>
          <w:tab w:val="left" w:pos="720"/>
        </w:tabs>
        <w:ind w:left="720" w:hanging="360"/>
        <w:rPr>
          <w:rFonts w:cs="Arial"/>
          <w:sz w:val="20"/>
        </w:rPr>
      </w:pPr>
      <w:r w:rsidRPr="00F345B7">
        <w:rPr>
          <w:rFonts w:cs="Arial"/>
          <w:sz w:val="20"/>
        </w:rPr>
        <w:t>D.</w:t>
      </w:r>
      <w:r w:rsidRPr="00F345B7">
        <w:rPr>
          <w:rFonts w:cs="Arial"/>
          <w:sz w:val="20"/>
        </w:rPr>
        <w:tab/>
        <w:t xml:space="preserve">Proverbs are </w:t>
      </w:r>
      <w:r w:rsidRPr="00F345B7">
        <w:rPr>
          <w:rFonts w:cs="Arial"/>
          <w:sz w:val="20"/>
          <w:u w:val="single"/>
        </w:rPr>
        <w:t>unique</w:t>
      </w:r>
      <w:r w:rsidRPr="00F345B7">
        <w:rPr>
          <w:rFonts w:cs="Arial"/>
          <w:sz w:val="20"/>
        </w:rPr>
        <w:t xml:space="preserve"> at least five ways (Jim Wilhoit and Leland Ryken, </w:t>
      </w:r>
      <w:r w:rsidRPr="00F345B7">
        <w:rPr>
          <w:rFonts w:cs="Arial"/>
          <w:i/>
          <w:sz w:val="20"/>
        </w:rPr>
        <w:t>Effective Bible Teaching</w:t>
      </w:r>
      <w:r w:rsidRPr="00F345B7">
        <w:rPr>
          <w:rFonts w:cs="Arial"/>
          <w:sz w:val="20"/>
        </w:rPr>
        <w:t>, 237-39):</w:t>
      </w:r>
    </w:p>
    <w:p w14:paraId="36B4E573" w14:textId="77777777" w:rsidR="00374D5F" w:rsidRPr="00F345B7" w:rsidRDefault="00374D5F" w:rsidP="00374D5F">
      <w:pPr>
        <w:ind w:left="1100" w:hanging="360"/>
        <w:rPr>
          <w:rFonts w:cs="Arial"/>
          <w:sz w:val="20"/>
        </w:rPr>
      </w:pPr>
    </w:p>
    <w:p w14:paraId="54D331DC" w14:textId="77777777" w:rsidR="00374D5F" w:rsidRPr="00F345B7" w:rsidRDefault="00374D5F" w:rsidP="00374D5F">
      <w:pPr>
        <w:ind w:left="1100" w:hanging="360"/>
        <w:rPr>
          <w:rFonts w:cs="Arial"/>
          <w:sz w:val="20"/>
        </w:rPr>
      </w:pPr>
      <w:r w:rsidRPr="00F345B7">
        <w:rPr>
          <w:rFonts w:cs="Arial"/>
          <w:sz w:val="20"/>
        </w:rPr>
        <w:t>1.</w:t>
      </w:r>
      <w:r w:rsidRPr="00F345B7">
        <w:rPr>
          <w:rFonts w:cs="Arial"/>
          <w:sz w:val="20"/>
        </w:rPr>
        <w:tab/>
        <w:t xml:space="preserve">Proverbs meet the </w:t>
      </w:r>
      <w:r w:rsidRPr="00F345B7">
        <w:rPr>
          <w:rFonts w:cs="Arial"/>
          <w:i/>
          <w:sz w:val="20"/>
        </w:rPr>
        <w:t>human urge for order.</w:t>
      </w:r>
      <w:r w:rsidRPr="00F345B7">
        <w:rPr>
          <w:rFonts w:cs="Arial"/>
          <w:sz w:val="20"/>
        </w:rPr>
        <w:t xml:space="preserve">  They systematize our understanding about life.</w:t>
      </w:r>
    </w:p>
    <w:p w14:paraId="452CB0E5" w14:textId="77777777" w:rsidR="00374D5F" w:rsidRPr="00F345B7" w:rsidRDefault="00374D5F" w:rsidP="00374D5F">
      <w:pPr>
        <w:ind w:left="1100" w:hanging="360"/>
        <w:rPr>
          <w:rFonts w:cs="Arial"/>
          <w:sz w:val="20"/>
        </w:rPr>
      </w:pPr>
    </w:p>
    <w:p w14:paraId="5E8B1137" w14:textId="77777777" w:rsidR="00374D5F" w:rsidRPr="00F345B7" w:rsidRDefault="00374D5F" w:rsidP="00374D5F">
      <w:pPr>
        <w:ind w:left="1100" w:hanging="360"/>
        <w:rPr>
          <w:rFonts w:cs="Arial"/>
          <w:sz w:val="20"/>
        </w:rPr>
      </w:pPr>
      <w:r w:rsidRPr="00F345B7">
        <w:rPr>
          <w:rFonts w:cs="Arial"/>
          <w:sz w:val="20"/>
        </w:rPr>
        <w:t>2.</w:t>
      </w:r>
      <w:r w:rsidRPr="00F345B7">
        <w:rPr>
          <w:rFonts w:cs="Arial"/>
          <w:sz w:val="20"/>
        </w:rPr>
        <w:tab/>
        <w:t xml:space="preserve">Proverbs are </w:t>
      </w:r>
      <w:r w:rsidRPr="00F345B7">
        <w:rPr>
          <w:rFonts w:cs="Arial"/>
          <w:i/>
          <w:sz w:val="20"/>
        </w:rPr>
        <w:t>striking and memorable.</w:t>
      </w:r>
      <w:r w:rsidRPr="00F345B7">
        <w:rPr>
          <w:rFonts w:cs="Arial"/>
          <w:sz w:val="20"/>
        </w:rPr>
        <w:t xml:space="preserve">  This makes us take notice as opposed to the clichés of certain statements or ideas.  For example, “He who loves money will not be satisfied with money” (Eccles. 5:10).</w:t>
      </w:r>
    </w:p>
    <w:p w14:paraId="18204486" w14:textId="77777777" w:rsidR="00374D5F" w:rsidRPr="00F345B7" w:rsidRDefault="00374D5F" w:rsidP="00374D5F">
      <w:pPr>
        <w:ind w:left="1100" w:hanging="360"/>
        <w:rPr>
          <w:rFonts w:cs="Arial"/>
          <w:sz w:val="20"/>
        </w:rPr>
      </w:pPr>
    </w:p>
    <w:p w14:paraId="28F17E7B" w14:textId="77777777" w:rsidR="00374D5F" w:rsidRPr="00F345B7" w:rsidRDefault="00374D5F" w:rsidP="00374D5F">
      <w:pPr>
        <w:ind w:left="1100" w:hanging="360"/>
        <w:rPr>
          <w:rFonts w:cs="Arial"/>
          <w:sz w:val="20"/>
        </w:rPr>
      </w:pPr>
      <w:r w:rsidRPr="00F345B7">
        <w:rPr>
          <w:rFonts w:cs="Arial"/>
          <w:sz w:val="20"/>
        </w:rPr>
        <w:t>3.</w:t>
      </w:r>
      <w:r w:rsidRPr="00F345B7">
        <w:rPr>
          <w:rFonts w:cs="Arial"/>
          <w:sz w:val="20"/>
        </w:rPr>
        <w:tab/>
        <w:t xml:space="preserve">Proverbs are simultaneously </w:t>
      </w:r>
      <w:r w:rsidRPr="00F345B7">
        <w:rPr>
          <w:rFonts w:cs="Arial"/>
          <w:i/>
          <w:sz w:val="20"/>
        </w:rPr>
        <w:t>simple and profound.</w:t>
      </w:r>
      <w:r w:rsidRPr="00F345B7">
        <w:rPr>
          <w:rFonts w:cs="Arial"/>
          <w:sz w:val="20"/>
        </w:rPr>
        <w:t xml:space="preserve">  The proverb is a meditative form, inviting us to pause and consider it carefully.</w:t>
      </w:r>
    </w:p>
    <w:p w14:paraId="538DF831" w14:textId="77777777" w:rsidR="00374D5F" w:rsidRPr="00F345B7" w:rsidRDefault="00374D5F" w:rsidP="00374D5F">
      <w:pPr>
        <w:ind w:left="1100" w:hanging="360"/>
        <w:rPr>
          <w:rFonts w:cs="Arial"/>
          <w:sz w:val="20"/>
        </w:rPr>
      </w:pPr>
    </w:p>
    <w:p w14:paraId="087762E5" w14:textId="77777777" w:rsidR="00374D5F" w:rsidRPr="00F345B7" w:rsidRDefault="00374D5F" w:rsidP="00374D5F">
      <w:pPr>
        <w:ind w:left="1100" w:hanging="360"/>
        <w:rPr>
          <w:rFonts w:cs="Arial"/>
          <w:sz w:val="20"/>
        </w:rPr>
      </w:pPr>
      <w:r w:rsidRPr="00F345B7">
        <w:rPr>
          <w:rFonts w:cs="Arial"/>
          <w:sz w:val="20"/>
        </w:rPr>
        <w:t>4.</w:t>
      </w:r>
      <w:r w:rsidRPr="00F345B7">
        <w:rPr>
          <w:rFonts w:cs="Arial"/>
          <w:sz w:val="20"/>
        </w:rPr>
        <w:tab/>
        <w:t xml:space="preserve">Proverbs are often </w:t>
      </w:r>
      <w:r w:rsidRPr="00F345B7">
        <w:rPr>
          <w:rFonts w:cs="Arial"/>
          <w:i/>
          <w:sz w:val="20"/>
        </w:rPr>
        <w:t>poetic in form.</w:t>
      </w:r>
      <w:r w:rsidRPr="00F345B7">
        <w:rPr>
          <w:rFonts w:cs="Arial"/>
          <w:sz w:val="20"/>
        </w:rPr>
        <w:t xml:space="preserve">  Use of concrete images heightens effect: “Through sloth the roof sinks in” (Eccles. 10:18).</w:t>
      </w:r>
    </w:p>
    <w:p w14:paraId="67199EAA" w14:textId="77777777" w:rsidR="00374D5F" w:rsidRPr="00F345B7" w:rsidRDefault="00374D5F" w:rsidP="00374D5F">
      <w:pPr>
        <w:ind w:left="1100" w:hanging="360"/>
        <w:rPr>
          <w:rFonts w:cs="Arial"/>
          <w:sz w:val="20"/>
        </w:rPr>
      </w:pPr>
    </w:p>
    <w:p w14:paraId="5CE8D7CB" w14:textId="77777777" w:rsidR="00374D5F" w:rsidRPr="00F345B7" w:rsidRDefault="00374D5F" w:rsidP="00374D5F">
      <w:pPr>
        <w:ind w:left="1100" w:hanging="360"/>
        <w:rPr>
          <w:rFonts w:cs="Arial"/>
          <w:sz w:val="20"/>
        </w:rPr>
      </w:pPr>
      <w:r w:rsidRPr="00F345B7">
        <w:rPr>
          <w:rFonts w:cs="Arial"/>
          <w:sz w:val="20"/>
        </w:rPr>
        <w:t>5.</w:t>
      </w:r>
      <w:r w:rsidRPr="00F345B7">
        <w:rPr>
          <w:rFonts w:cs="Arial"/>
          <w:sz w:val="20"/>
        </w:rPr>
        <w:tab/>
        <w:t xml:space="preserve">Proverbs are often </w:t>
      </w:r>
      <w:r w:rsidRPr="00F345B7">
        <w:rPr>
          <w:rFonts w:cs="Arial"/>
          <w:i/>
          <w:sz w:val="20"/>
        </w:rPr>
        <w:t>specific and universal at the same time.</w:t>
      </w:r>
      <w:r w:rsidRPr="00F345B7">
        <w:rPr>
          <w:rFonts w:cs="Arial"/>
          <w:sz w:val="20"/>
        </w:rPr>
        <w:t xml:space="preserve">  “Through sloth the roof sinks in” talks about more than houses—it comments about laziness in </w:t>
      </w:r>
      <w:r w:rsidRPr="00F345B7">
        <w:rPr>
          <w:rFonts w:cs="Arial"/>
          <w:i/>
          <w:sz w:val="20"/>
        </w:rPr>
        <w:t>any</w:t>
      </w:r>
      <w:r w:rsidRPr="00F345B7">
        <w:rPr>
          <w:rFonts w:cs="Arial"/>
          <w:sz w:val="20"/>
        </w:rPr>
        <w:t xml:space="preserve"> area of life.</w:t>
      </w:r>
    </w:p>
    <w:p w14:paraId="6BAB6022" w14:textId="77777777" w:rsidR="00374D5F" w:rsidRPr="00F345B7" w:rsidRDefault="00374D5F" w:rsidP="00374D5F">
      <w:pPr>
        <w:tabs>
          <w:tab w:val="left" w:pos="720"/>
        </w:tabs>
        <w:ind w:left="720" w:hanging="360"/>
        <w:rPr>
          <w:rFonts w:cs="Arial"/>
          <w:sz w:val="20"/>
        </w:rPr>
      </w:pPr>
    </w:p>
    <w:p w14:paraId="2893ECF1" w14:textId="77777777" w:rsidR="00374D5F" w:rsidRPr="00F345B7" w:rsidRDefault="00374D5F" w:rsidP="00374D5F">
      <w:pPr>
        <w:tabs>
          <w:tab w:val="left" w:pos="720"/>
        </w:tabs>
        <w:ind w:left="720" w:hanging="360"/>
        <w:rPr>
          <w:rFonts w:cs="Arial"/>
          <w:sz w:val="20"/>
        </w:rPr>
      </w:pPr>
      <w:r w:rsidRPr="00F345B7">
        <w:rPr>
          <w:rFonts w:cs="Arial"/>
          <w:sz w:val="20"/>
        </w:rPr>
        <w:t>E.</w:t>
      </w:r>
      <w:r w:rsidRPr="00F345B7">
        <w:rPr>
          <w:rFonts w:cs="Arial"/>
          <w:sz w:val="20"/>
        </w:rPr>
        <w:tab/>
      </w:r>
      <w:r w:rsidRPr="00F345B7">
        <w:rPr>
          <w:rFonts w:cs="Arial"/>
          <w:sz w:val="20"/>
          <w:u w:val="single"/>
        </w:rPr>
        <w:t>Types of proverbs</w:t>
      </w:r>
      <w:r w:rsidRPr="00F345B7">
        <w:rPr>
          <w:rFonts w:cs="Arial"/>
          <w:sz w:val="20"/>
        </w:rPr>
        <w:t xml:space="preserve"> fall into three different categories (Wilhoit and Ryken, 240, adapted):</w:t>
      </w:r>
    </w:p>
    <w:p w14:paraId="4DF5A54E" w14:textId="77777777" w:rsidR="00374D5F" w:rsidRPr="00F345B7" w:rsidRDefault="00374D5F" w:rsidP="00374D5F">
      <w:pPr>
        <w:ind w:left="1100" w:hanging="360"/>
        <w:rPr>
          <w:rFonts w:cs="Arial"/>
          <w:sz w:val="20"/>
        </w:rPr>
      </w:pPr>
    </w:p>
    <w:p w14:paraId="63D36D50" w14:textId="77777777" w:rsidR="00374D5F" w:rsidRPr="00F345B7" w:rsidRDefault="00374D5F" w:rsidP="00374D5F">
      <w:pPr>
        <w:ind w:left="1100" w:hanging="360"/>
        <w:rPr>
          <w:rFonts w:cs="Arial"/>
          <w:sz w:val="20"/>
        </w:rPr>
      </w:pPr>
      <w:r w:rsidRPr="00F345B7">
        <w:rPr>
          <w:rFonts w:cs="Arial"/>
          <w:sz w:val="20"/>
        </w:rPr>
        <w:t>1.</w:t>
      </w:r>
      <w:r w:rsidRPr="00F345B7">
        <w:rPr>
          <w:rFonts w:cs="Arial"/>
          <w:sz w:val="20"/>
        </w:rPr>
        <w:tab/>
      </w:r>
      <w:r w:rsidRPr="00F345B7">
        <w:rPr>
          <w:rFonts w:cs="Arial"/>
          <w:i/>
          <w:sz w:val="20"/>
        </w:rPr>
        <w:t>Descriptive:</w:t>
      </w:r>
      <w:r w:rsidRPr="00F345B7">
        <w:rPr>
          <w:rFonts w:cs="Arial"/>
          <w:sz w:val="20"/>
        </w:rPr>
        <w:t xml:space="preserve"> some proverbs describe </w:t>
      </w:r>
      <w:r w:rsidRPr="00F345B7">
        <w:rPr>
          <w:rFonts w:cs="Arial"/>
          <w:i/>
          <w:sz w:val="20"/>
        </w:rPr>
        <w:t>how things are…</w:t>
      </w:r>
    </w:p>
    <w:p w14:paraId="411576F2" w14:textId="77777777" w:rsidR="00374D5F" w:rsidRPr="00F345B7" w:rsidRDefault="00374D5F" w:rsidP="00374D5F">
      <w:pPr>
        <w:ind w:left="1500"/>
        <w:rPr>
          <w:rFonts w:cs="Arial"/>
          <w:sz w:val="20"/>
        </w:rPr>
      </w:pPr>
    </w:p>
    <w:p w14:paraId="6F80F66E" w14:textId="77777777" w:rsidR="00374D5F" w:rsidRPr="00F345B7" w:rsidRDefault="00374D5F" w:rsidP="00374D5F">
      <w:pPr>
        <w:ind w:left="1500"/>
        <w:rPr>
          <w:rFonts w:cs="Arial"/>
          <w:sz w:val="20"/>
        </w:rPr>
      </w:pPr>
      <w:r w:rsidRPr="00F345B7">
        <w:rPr>
          <w:rFonts w:cs="Arial"/>
          <w:sz w:val="20"/>
        </w:rPr>
        <w:t>“Because sentence against an evil deed is not executed speedily, the heart of the sons of men is fully set to do evil” (Eccles. 8:11)</w:t>
      </w:r>
    </w:p>
    <w:p w14:paraId="417AD5F8" w14:textId="77777777" w:rsidR="00374D5F" w:rsidRPr="00F345B7" w:rsidRDefault="00374D5F" w:rsidP="00374D5F">
      <w:pPr>
        <w:ind w:left="1500"/>
        <w:rPr>
          <w:rFonts w:cs="Arial"/>
          <w:sz w:val="20"/>
        </w:rPr>
      </w:pPr>
    </w:p>
    <w:p w14:paraId="206F5640" w14:textId="77777777" w:rsidR="00374D5F" w:rsidRPr="00F345B7" w:rsidRDefault="00374D5F" w:rsidP="00374D5F">
      <w:pPr>
        <w:ind w:left="1500"/>
        <w:outlineLvl w:val="0"/>
        <w:rPr>
          <w:rFonts w:cs="Arial"/>
          <w:sz w:val="20"/>
        </w:rPr>
      </w:pPr>
      <w:r w:rsidRPr="00F345B7">
        <w:rPr>
          <w:rFonts w:cs="Arial"/>
          <w:sz w:val="20"/>
        </w:rPr>
        <w:t>“One sinner destroys much good” (Eccles. 9:18)</w:t>
      </w:r>
    </w:p>
    <w:p w14:paraId="6A4C8FD7" w14:textId="77777777" w:rsidR="00374D5F" w:rsidRPr="00F345B7" w:rsidRDefault="00374D5F" w:rsidP="00374D5F">
      <w:pPr>
        <w:ind w:left="1500"/>
        <w:rPr>
          <w:rFonts w:cs="Arial"/>
          <w:sz w:val="20"/>
        </w:rPr>
      </w:pPr>
    </w:p>
    <w:p w14:paraId="16372CF6" w14:textId="77777777" w:rsidR="00374D5F" w:rsidRPr="00F345B7" w:rsidRDefault="00374D5F" w:rsidP="00374D5F">
      <w:pPr>
        <w:ind w:left="1500"/>
        <w:rPr>
          <w:rFonts w:cs="Arial"/>
          <w:sz w:val="20"/>
        </w:rPr>
      </w:pPr>
      <w:r w:rsidRPr="00F345B7">
        <w:rPr>
          <w:rFonts w:cs="Arial"/>
          <w:sz w:val="20"/>
        </w:rPr>
        <w:t xml:space="preserve">“Money is the answer for everything” (Eccles. 10:19 </w:t>
      </w:r>
      <w:r w:rsidRPr="00F345B7">
        <w:rPr>
          <w:rFonts w:cs="Arial"/>
          <w:sz w:val="16"/>
        </w:rPr>
        <w:t>NIV</w:t>
      </w:r>
      <w:r w:rsidRPr="00F345B7">
        <w:rPr>
          <w:rFonts w:cs="Arial"/>
          <w:sz w:val="20"/>
        </w:rPr>
        <w:t>) actually expresses an immoral viewpoint but not with approval—it just states what many people think.</w:t>
      </w:r>
    </w:p>
    <w:p w14:paraId="5DC48486" w14:textId="77777777" w:rsidR="00374D5F" w:rsidRPr="00F345B7" w:rsidRDefault="00374D5F" w:rsidP="00374D5F">
      <w:pPr>
        <w:ind w:left="1500"/>
        <w:rPr>
          <w:rFonts w:cs="Arial"/>
          <w:sz w:val="20"/>
        </w:rPr>
      </w:pPr>
    </w:p>
    <w:p w14:paraId="571CFA7F" w14:textId="77777777" w:rsidR="00374D5F" w:rsidRPr="00F345B7" w:rsidRDefault="00374D5F" w:rsidP="00374D5F">
      <w:pPr>
        <w:ind w:left="1100" w:hanging="360"/>
        <w:rPr>
          <w:rFonts w:cs="Arial"/>
          <w:sz w:val="20"/>
        </w:rPr>
      </w:pPr>
      <w:r w:rsidRPr="00F345B7">
        <w:rPr>
          <w:rFonts w:cs="Arial"/>
          <w:sz w:val="20"/>
        </w:rPr>
        <w:t>2.</w:t>
      </w:r>
      <w:r w:rsidRPr="00F345B7">
        <w:rPr>
          <w:rFonts w:cs="Arial"/>
          <w:sz w:val="20"/>
        </w:rPr>
        <w:tab/>
      </w:r>
      <w:r w:rsidRPr="00F345B7">
        <w:rPr>
          <w:rFonts w:cs="Arial"/>
          <w:i/>
          <w:sz w:val="20"/>
        </w:rPr>
        <w:t>Prescriptive:</w:t>
      </w:r>
      <w:r w:rsidRPr="00F345B7">
        <w:rPr>
          <w:rFonts w:cs="Arial"/>
          <w:sz w:val="20"/>
        </w:rPr>
        <w:t xml:space="preserve"> other proverbs prescribe </w:t>
      </w:r>
      <w:r w:rsidRPr="00F345B7">
        <w:rPr>
          <w:rFonts w:cs="Arial"/>
          <w:i/>
          <w:sz w:val="20"/>
        </w:rPr>
        <w:t>how we should live</w:t>
      </w:r>
      <w:r w:rsidRPr="00F345B7">
        <w:rPr>
          <w:rFonts w:cs="Arial"/>
          <w:sz w:val="20"/>
        </w:rPr>
        <w:t xml:space="preserve"> such as “Do not wear yourself out to get rich” (Prov. 23:4 </w:t>
      </w:r>
      <w:r w:rsidRPr="00F345B7">
        <w:rPr>
          <w:rFonts w:cs="Arial"/>
          <w:sz w:val="16"/>
        </w:rPr>
        <w:t>NIV</w:t>
      </w:r>
      <w:r w:rsidRPr="00F345B7">
        <w:rPr>
          <w:rFonts w:cs="Arial"/>
          <w:sz w:val="20"/>
        </w:rPr>
        <w:t>).</w:t>
      </w:r>
    </w:p>
    <w:p w14:paraId="0DC2B09B" w14:textId="77777777" w:rsidR="00374D5F" w:rsidRPr="00F345B7" w:rsidRDefault="00374D5F" w:rsidP="00374D5F">
      <w:pPr>
        <w:ind w:left="1500"/>
        <w:rPr>
          <w:rFonts w:cs="Arial"/>
          <w:sz w:val="20"/>
        </w:rPr>
      </w:pPr>
    </w:p>
    <w:p w14:paraId="00FDF551" w14:textId="77777777" w:rsidR="00374D5F" w:rsidRPr="00F345B7" w:rsidRDefault="00374D5F" w:rsidP="00374D5F">
      <w:pPr>
        <w:ind w:left="1100" w:hanging="360"/>
        <w:rPr>
          <w:rFonts w:cs="Arial"/>
          <w:sz w:val="20"/>
        </w:rPr>
      </w:pPr>
      <w:r w:rsidRPr="00F345B7">
        <w:rPr>
          <w:rFonts w:cs="Arial"/>
          <w:sz w:val="20"/>
        </w:rPr>
        <w:t>3.</w:t>
      </w:r>
      <w:r w:rsidRPr="00F345B7">
        <w:rPr>
          <w:rFonts w:cs="Arial"/>
          <w:sz w:val="20"/>
        </w:rPr>
        <w:tab/>
      </w:r>
      <w:r w:rsidRPr="00F345B7">
        <w:rPr>
          <w:rFonts w:cs="Arial"/>
          <w:i/>
          <w:sz w:val="20"/>
        </w:rPr>
        <w:t>Combination:</w:t>
      </w:r>
      <w:r w:rsidRPr="00F345B7">
        <w:rPr>
          <w:rFonts w:cs="Arial"/>
          <w:sz w:val="20"/>
        </w:rPr>
        <w:t xml:space="preserve"> still other proverbs both describe and prescribe by expressing observations that exhort a mode of behavior.  Proverbs 27 has such examples…</w:t>
      </w:r>
    </w:p>
    <w:p w14:paraId="29B8D116" w14:textId="77777777" w:rsidR="00374D5F" w:rsidRPr="00F345B7" w:rsidRDefault="00374D5F" w:rsidP="00374D5F">
      <w:pPr>
        <w:ind w:left="1500"/>
        <w:rPr>
          <w:rFonts w:cs="Arial"/>
          <w:sz w:val="20"/>
        </w:rPr>
      </w:pPr>
    </w:p>
    <w:p w14:paraId="3239F65C" w14:textId="77777777" w:rsidR="00374D5F" w:rsidRPr="00F345B7" w:rsidRDefault="00374D5F" w:rsidP="00374D5F">
      <w:pPr>
        <w:ind w:left="1500"/>
        <w:rPr>
          <w:rFonts w:cs="Arial"/>
          <w:sz w:val="20"/>
        </w:rPr>
      </w:pPr>
      <w:r w:rsidRPr="00F345B7">
        <w:rPr>
          <w:rFonts w:cs="Arial"/>
          <w:sz w:val="20"/>
        </w:rPr>
        <w:t>“Faithful are the wounds of a friend;</w:t>
      </w:r>
    </w:p>
    <w:p w14:paraId="74AD03B1" w14:textId="77777777" w:rsidR="00374D5F" w:rsidRPr="00F345B7" w:rsidRDefault="00374D5F" w:rsidP="00374D5F">
      <w:pPr>
        <w:ind w:left="1500"/>
        <w:rPr>
          <w:rFonts w:cs="Arial"/>
          <w:sz w:val="20"/>
        </w:rPr>
      </w:pPr>
      <w:r w:rsidRPr="00F345B7">
        <w:rPr>
          <w:rFonts w:cs="Arial"/>
          <w:sz w:val="20"/>
        </w:rPr>
        <w:t>profuse are the kisses of an enemy” (v. 6)</w:t>
      </w:r>
    </w:p>
    <w:p w14:paraId="2C73A4CF" w14:textId="77777777" w:rsidR="00374D5F" w:rsidRPr="00F345B7" w:rsidRDefault="00374D5F" w:rsidP="00374D5F">
      <w:pPr>
        <w:ind w:left="1500"/>
        <w:rPr>
          <w:rFonts w:cs="Arial"/>
          <w:sz w:val="20"/>
        </w:rPr>
      </w:pPr>
    </w:p>
    <w:p w14:paraId="6B867309" w14:textId="77777777" w:rsidR="00374D5F" w:rsidRPr="00F345B7" w:rsidRDefault="00374D5F" w:rsidP="00374D5F">
      <w:pPr>
        <w:ind w:left="1500"/>
        <w:rPr>
          <w:rFonts w:cs="Arial"/>
          <w:sz w:val="20"/>
        </w:rPr>
      </w:pPr>
      <w:r w:rsidRPr="00F345B7">
        <w:rPr>
          <w:rFonts w:cs="Arial"/>
          <w:sz w:val="20"/>
        </w:rPr>
        <w:t xml:space="preserve">“He who blesses his neighbor with a loud voice, </w:t>
      </w:r>
    </w:p>
    <w:p w14:paraId="1FF8184F" w14:textId="77777777" w:rsidR="00374D5F" w:rsidRPr="00F345B7" w:rsidRDefault="00374D5F" w:rsidP="00374D5F">
      <w:pPr>
        <w:ind w:left="1500"/>
        <w:rPr>
          <w:rFonts w:cs="Arial"/>
          <w:sz w:val="20"/>
        </w:rPr>
      </w:pPr>
      <w:r w:rsidRPr="00F345B7">
        <w:rPr>
          <w:rFonts w:cs="Arial"/>
          <w:sz w:val="20"/>
        </w:rPr>
        <w:tab/>
        <w:t>rising early in the morning,</w:t>
      </w:r>
    </w:p>
    <w:p w14:paraId="0BC941E1" w14:textId="77777777" w:rsidR="00374D5F" w:rsidRPr="00F345B7" w:rsidRDefault="00374D5F" w:rsidP="00374D5F">
      <w:pPr>
        <w:ind w:left="1500"/>
        <w:rPr>
          <w:rFonts w:cs="Arial"/>
          <w:sz w:val="20"/>
        </w:rPr>
      </w:pPr>
      <w:r w:rsidRPr="00F345B7">
        <w:rPr>
          <w:rFonts w:cs="Arial"/>
          <w:sz w:val="20"/>
        </w:rPr>
        <w:tab/>
        <w:t>will be counted as cursing” (v. 14)</w:t>
      </w:r>
    </w:p>
    <w:p w14:paraId="42F10A89" w14:textId="77777777" w:rsidR="00374D5F" w:rsidRPr="00F345B7" w:rsidRDefault="00374D5F" w:rsidP="00374D5F">
      <w:pPr>
        <w:ind w:left="1500"/>
        <w:rPr>
          <w:rFonts w:cs="Arial"/>
          <w:sz w:val="20"/>
        </w:rPr>
      </w:pPr>
    </w:p>
    <w:p w14:paraId="342E13A5" w14:textId="77777777" w:rsidR="00374D5F" w:rsidRPr="00F345B7" w:rsidRDefault="00374D5F" w:rsidP="00374D5F">
      <w:pPr>
        <w:ind w:left="1500"/>
        <w:outlineLvl w:val="0"/>
        <w:rPr>
          <w:rFonts w:cs="Arial"/>
          <w:sz w:val="20"/>
        </w:rPr>
      </w:pPr>
      <w:r w:rsidRPr="00F345B7">
        <w:rPr>
          <w:rFonts w:cs="Arial"/>
          <w:sz w:val="20"/>
        </w:rPr>
        <w:t>“A continual dripping on a rainy day</w:t>
      </w:r>
    </w:p>
    <w:p w14:paraId="66B46DAA" w14:textId="77777777" w:rsidR="00374D5F" w:rsidRPr="00F345B7" w:rsidRDefault="00374D5F" w:rsidP="00374D5F">
      <w:pPr>
        <w:ind w:left="1500"/>
        <w:rPr>
          <w:rFonts w:cs="Arial"/>
          <w:sz w:val="20"/>
        </w:rPr>
      </w:pPr>
      <w:r w:rsidRPr="00F345B7">
        <w:rPr>
          <w:rFonts w:cs="Arial"/>
          <w:sz w:val="20"/>
        </w:rPr>
        <w:tab/>
        <w:t>and a contentious woman are alike” (v. 15)</w:t>
      </w:r>
    </w:p>
    <w:p w14:paraId="32E012F6" w14:textId="77777777" w:rsidR="00374D5F" w:rsidRPr="00F345B7" w:rsidRDefault="00374D5F" w:rsidP="00374D5F">
      <w:pPr>
        <w:tabs>
          <w:tab w:val="left" w:pos="720"/>
        </w:tabs>
        <w:ind w:left="720" w:hanging="360"/>
        <w:rPr>
          <w:rFonts w:cs="Arial"/>
          <w:sz w:val="20"/>
        </w:rPr>
      </w:pPr>
    </w:p>
    <w:p w14:paraId="5944390A" w14:textId="77777777" w:rsidR="00374D5F" w:rsidRPr="00F345B7" w:rsidRDefault="00374D5F" w:rsidP="00374D5F">
      <w:pPr>
        <w:tabs>
          <w:tab w:val="left" w:pos="720"/>
        </w:tabs>
        <w:ind w:left="720" w:hanging="360"/>
        <w:rPr>
          <w:rFonts w:cs="Arial"/>
          <w:sz w:val="20"/>
        </w:rPr>
      </w:pPr>
      <w:r w:rsidRPr="00F345B7">
        <w:rPr>
          <w:rFonts w:cs="Arial"/>
          <w:sz w:val="20"/>
        </w:rPr>
        <w:br w:type="page"/>
      </w:r>
      <w:r w:rsidRPr="00F345B7">
        <w:rPr>
          <w:rFonts w:cs="Arial"/>
          <w:sz w:val="20"/>
        </w:rPr>
        <w:lastRenderedPageBreak/>
        <w:t>F.</w:t>
      </w:r>
      <w:r w:rsidRPr="00F345B7">
        <w:rPr>
          <w:rFonts w:cs="Arial"/>
          <w:sz w:val="20"/>
        </w:rPr>
        <w:tab/>
        <w:t>This literary type (</w:t>
      </w:r>
      <w:r w:rsidRPr="00F345B7">
        <w:rPr>
          <w:rFonts w:cs="Arial"/>
          <w:i/>
          <w:sz w:val="20"/>
        </w:rPr>
        <w:t>genre</w:t>
      </w:r>
      <w:r w:rsidRPr="00F345B7">
        <w:rPr>
          <w:rFonts w:cs="Arial"/>
          <w:sz w:val="20"/>
        </w:rPr>
        <w:t xml:space="preserve">) </w:t>
      </w:r>
      <w:r w:rsidRPr="00F345B7">
        <w:rPr>
          <w:rFonts w:cs="Arial"/>
          <w:sz w:val="20"/>
          <w:u w:val="single"/>
        </w:rPr>
        <w:t>requires greater discernment</w:t>
      </w:r>
      <w:r w:rsidRPr="00F345B7">
        <w:rPr>
          <w:rFonts w:cs="Arial"/>
          <w:sz w:val="20"/>
        </w:rPr>
        <w:t xml:space="preserve"> in interpretation.  In particular, too often people understand a proverb as an absolute promise or principle that has no exceptions.  For example, consider the proverb about child rearing:</w:t>
      </w:r>
    </w:p>
    <w:p w14:paraId="294D0E06" w14:textId="77777777" w:rsidR="00374D5F" w:rsidRPr="00F345B7" w:rsidRDefault="00374D5F" w:rsidP="00374D5F">
      <w:pPr>
        <w:ind w:left="1500"/>
        <w:rPr>
          <w:rFonts w:cs="Arial"/>
          <w:sz w:val="20"/>
        </w:rPr>
      </w:pPr>
    </w:p>
    <w:p w14:paraId="0C1FCA69" w14:textId="77777777" w:rsidR="00374D5F" w:rsidRPr="00F345B7" w:rsidRDefault="00374D5F" w:rsidP="00374D5F">
      <w:pPr>
        <w:ind w:left="1500"/>
        <w:rPr>
          <w:rFonts w:cs="Arial"/>
          <w:sz w:val="20"/>
        </w:rPr>
      </w:pPr>
      <w:r w:rsidRPr="00F345B7">
        <w:rPr>
          <w:rFonts w:cs="Arial"/>
          <w:sz w:val="20"/>
        </w:rPr>
        <w:t>“Train a child in the way he should go,</w:t>
      </w:r>
    </w:p>
    <w:p w14:paraId="3AA4C389" w14:textId="77777777" w:rsidR="00374D5F" w:rsidRPr="00F345B7" w:rsidRDefault="00374D5F" w:rsidP="00374D5F">
      <w:pPr>
        <w:ind w:left="1500"/>
        <w:rPr>
          <w:rFonts w:cs="Arial"/>
          <w:sz w:val="20"/>
        </w:rPr>
      </w:pPr>
      <w:r w:rsidRPr="00F345B7">
        <w:rPr>
          <w:rFonts w:cs="Arial"/>
          <w:sz w:val="20"/>
        </w:rPr>
        <w:tab/>
        <w:t>and when he is old he will not turn from it” (Proverbs 22:6)</w:t>
      </w:r>
    </w:p>
    <w:p w14:paraId="5DEE2ABF" w14:textId="77777777" w:rsidR="00374D5F" w:rsidRPr="00F345B7" w:rsidRDefault="00374D5F" w:rsidP="00374D5F">
      <w:pPr>
        <w:tabs>
          <w:tab w:val="left" w:pos="720"/>
        </w:tabs>
        <w:ind w:left="720" w:hanging="360"/>
        <w:rPr>
          <w:rFonts w:cs="Arial"/>
          <w:sz w:val="20"/>
        </w:rPr>
      </w:pPr>
    </w:p>
    <w:p w14:paraId="14EAC246" w14:textId="77777777" w:rsidR="00374D5F" w:rsidRPr="00F345B7" w:rsidRDefault="00374D5F" w:rsidP="00374D5F">
      <w:pPr>
        <w:tabs>
          <w:tab w:val="left" w:pos="720"/>
        </w:tabs>
        <w:ind w:left="720" w:hanging="360"/>
        <w:rPr>
          <w:rFonts w:cs="Arial"/>
          <w:sz w:val="20"/>
        </w:rPr>
      </w:pPr>
      <w:r w:rsidRPr="00F345B7">
        <w:rPr>
          <w:rFonts w:cs="Arial"/>
          <w:sz w:val="20"/>
        </w:rPr>
        <w:tab/>
        <w:t xml:space="preserve">This has often been taken to be an unconditional promise.  The problem comes when godly parents raise a child in a godly manner but the child later rejects these values.  Questions like “Did they really do a good job in raising the child” and “How can they say they raised the child properly?” arise based upon this verse.  </w:t>
      </w:r>
    </w:p>
    <w:p w14:paraId="0D2BA597" w14:textId="77777777" w:rsidR="00374D5F" w:rsidRPr="00F345B7" w:rsidRDefault="00374D5F" w:rsidP="00374D5F">
      <w:pPr>
        <w:tabs>
          <w:tab w:val="left" w:pos="720"/>
        </w:tabs>
        <w:ind w:left="720" w:hanging="360"/>
        <w:rPr>
          <w:rFonts w:cs="Arial"/>
          <w:sz w:val="20"/>
        </w:rPr>
      </w:pPr>
    </w:p>
    <w:p w14:paraId="5E7C4122" w14:textId="77777777" w:rsidR="00374D5F" w:rsidRPr="00F345B7" w:rsidRDefault="00374D5F" w:rsidP="00374D5F">
      <w:pPr>
        <w:tabs>
          <w:tab w:val="left" w:pos="720"/>
        </w:tabs>
        <w:ind w:left="720" w:hanging="360"/>
        <w:rPr>
          <w:rFonts w:cs="Arial"/>
          <w:sz w:val="20"/>
        </w:rPr>
      </w:pPr>
    </w:p>
    <w:p w14:paraId="5FDBA6CB" w14:textId="77777777" w:rsidR="00374D5F" w:rsidRPr="00F345B7" w:rsidRDefault="00374D5F" w:rsidP="00374D5F">
      <w:pPr>
        <w:tabs>
          <w:tab w:val="left" w:pos="720"/>
        </w:tabs>
        <w:ind w:left="720" w:hanging="360"/>
        <w:rPr>
          <w:rFonts w:cs="Arial"/>
          <w:sz w:val="20"/>
        </w:rPr>
      </w:pPr>
      <w:r w:rsidRPr="00F345B7">
        <w:rPr>
          <w:rFonts w:cs="Arial"/>
          <w:sz w:val="20"/>
        </w:rPr>
        <w:t>G.</w:t>
      </w:r>
      <w:r w:rsidRPr="00F345B7">
        <w:rPr>
          <w:rFonts w:cs="Arial"/>
          <w:sz w:val="20"/>
        </w:rPr>
        <w:tab/>
        <w:t xml:space="preserve">In response, some </w:t>
      </w:r>
      <w:r w:rsidRPr="00F345B7">
        <w:rPr>
          <w:rFonts w:cs="Arial"/>
          <w:sz w:val="20"/>
          <w:u w:val="single"/>
        </w:rPr>
        <w:t>guidelines to interpretation</w:t>
      </w:r>
      <w:r w:rsidRPr="00F345B7">
        <w:rPr>
          <w:rFonts w:cs="Arial"/>
          <w:sz w:val="20"/>
        </w:rPr>
        <w:t xml:space="preserve"> may help to interpret Proverbs properly:</w:t>
      </w:r>
    </w:p>
    <w:p w14:paraId="089A93BD" w14:textId="77777777" w:rsidR="00374D5F" w:rsidRPr="00F345B7" w:rsidRDefault="00374D5F" w:rsidP="00374D5F">
      <w:pPr>
        <w:ind w:left="1100" w:hanging="360"/>
        <w:rPr>
          <w:rFonts w:cs="Arial"/>
          <w:sz w:val="20"/>
        </w:rPr>
      </w:pPr>
    </w:p>
    <w:p w14:paraId="2D2272E8" w14:textId="77777777" w:rsidR="00374D5F" w:rsidRPr="00F345B7" w:rsidRDefault="00374D5F" w:rsidP="00374D5F">
      <w:pPr>
        <w:ind w:left="1100" w:hanging="360"/>
        <w:rPr>
          <w:rFonts w:cs="Arial"/>
          <w:sz w:val="20"/>
        </w:rPr>
      </w:pPr>
      <w:r w:rsidRPr="00F345B7">
        <w:rPr>
          <w:rFonts w:cs="Arial"/>
          <w:sz w:val="20"/>
        </w:rPr>
        <w:t>1.</w:t>
      </w:r>
      <w:r w:rsidRPr="00F345B7">
        <w:rPr>
          <w:rFonts w:cs="Arial"/>
          <w:sz w:val="20"/>
        </w:rPr>
        <w:tab/>
      </w:r>
      <w:r w:rsidRPr="00F345B7">
        <w:rPr>
          <w:rFonts w:cs="Arial"/>
          <w:i/>
          <w:sz w:val="20"/>
        </w:rPr>
        <w:t>Do not consider the proverbs as promises from God</w:t>
      </w:r>
      <w:r w:rsidRPr="00F345B7">
        <w:rPr>
          <w:rFonts w:cs="Arial"/>
          <w:sz w:val="20"/>
        </w:rPr>
        <w:t xml:space="preserve"> but rather as general observations and principles that are usually valid but not always (cf. Zuck, </w:t>
      </w:r>
      <w:r w:rsidRPr="00F345B7">
        <w:rPr>
          <w:rFonts w:cs="Arial"/>
          <w:i/>
          <w:sz w:val="20"/>
        </w:rPr>
        <w:t>A Biblical Theology of the OT</w:t>
      </w:r>
      <w:r w:rsidRPr="00F345B7">
        <w:rPr>
          <w:rFonts w:cs="Arial"/>
          <w:sz w:val="20"/>
        </w:rPr>
        <w:t>, 234).  Thus, in the case above, as a rule godly parents generally do raise godly children, but exceptions occur—even biblical ones such as Samuel whose sons were dishonest (1 Sam. 8:1-5) and Hezekiah, one of the most godly Judean kings, whose son Manasseh was one of Judah’s most evil kings (2 Kings 21–22). Solomon also had David as his godly father, yet Solomon later became an idolater.  Other proverbs also are not promises (e.g., 10:4; 12:11, 24).</w:t>
      </w:r>
    </w:p>
    <w:p w14:paraId="1D9EFF6E" w14:textId="77777777" w:rsidR="00374D5F" w:rsidRPr="00F345B7" w:rsidRDefault="00374D5F" w:rsidP="00374D5F">
      <w:pPr>
        <w:ind w:left="1100" w:hanging="360"/>
        <w:rPr>
          <w:rFonts w:cs="Arial"/>
          <w:sz w:val="20"/>
        </w:rPr>
      </w:pPr>
    </w:p>
    <w:p w14:paraId="77B9EDEF" w14:textId="77777777" w:rsidR="00374D5F" w:rsidRPr="00F345B7" w:rsidRDefault="00374D5F" w:rsidP="00374D5F">
      <w:pPr>
        <w:ind w:left="1100" w:hanging="360"/>
        <w:rPr>
          <w:rFonts w:cs="Arial"/>
          <w:sz w:val="20"/>
        </w:rPr>
      </w:pPr>
      <w:r w:rsidRPr="00F345B7">
        <w:rPr>
          <w:rFonts w:cs="Arial"/>
          <w:sz w:val="20"/>
        </w:rPr>
        <w:t>2.</w:t>
      </w:r>
      <w:r w:rsidRPr="00F345B7">
        <w:rPr>
          <w:rFonts w:cs="Arial"/>
          <w:sz w:val="20"/>
        </w:rPr>
        <w:tab/>
      </w:r>
      <w:r w:rsidRPr="00F345B7">
        <w:rPr>
          <w:rFonts w:cs="Arial"/>
          <w:i/>
          <w:sz w:val="20"/>
        </w:rPr>
        <w:t xml:space="preserve">Understand Old Testament teaching in line with revelation for the church (Acts and Epistles). </w:t>
      </w:r>
      <w:r w:rsidRPr="00F345B7">
        <w:rPr>
          <w:rFonts w:cs="Arial"/>
          <w:sz w:val="20"/>
        </w:rPr>
        <w:t xml:space="preserve"> At least three types of statements apply (Homer Heater, DTS class notes, 210-11):</w:t>
      </w:r>
    </w:p>
    <w:p w14:paraId="32E9D4E6" w14:textId="77777777" w:rsidR="00374D5F" w:rsidRPr="00F345B7" w:rsidRDefault="00374D5F" w:rsidP="00374D5F">
      <w:pPr>
        <w:ind w:left="1500" w:hanging="360"/>
        <w:rPr>
          <w:rFonts w:cs="Arial"/>
          <w:sz w:val="20"/>
        </w:rPr>
      </w:pPr>
    </w:p>
    <w:p w14:paraId="4F9944C2" w14:textId="77777777" w:rsidR="00374D5F" w:rsidRPr="00F345B7" w:rsidRDefault="00374D5F" w:rsidP="00374D5F">
      <w:pPr>
        <w:ind w:left="1500" w:hanging="360"/>
        <w:rPr>
          <w:rFonts w:cs="Arial"/>
          <w:sz w:val="20"/>
        </w:rPr>
      </w:pPr>
      <w:r w:rsidRPr="00F345B7">
        <w:rPr>
          <w:rFonts w:cs="Arial"/>
          <w:sz w:val="20"/>
        </w:rPr>
        <w:t>a.</w:t>
      </w:r>
      <w:r w:rsidRPr="00F345B7">
        <w:rPr>
          <w:rFonts w:cs="Arial"/>
          <w:sz w:val="20"/>
        </w:rPr>
        <w:tab/>
      </w:r>
      <w:r w:rsidRPr="00F345B7">
        <w:rPr>
          <w:rFonts w:cs="Arial"/>
          <w:sz w:val="20"/>
          <w:u w:val="single"/>
        </w:rPr>
        <w:t>Reiterated</w:t>
      </w:r>
      <w:r w:rsidRPr="00F345B7">
        <w:rPr>
          <w:rFonts w:cs="Arial"/>
          <w:sz w:val="20"/>
        </w:rPr>
        <w:t xml:space="preserve"> statements: These appear in the NT epistles in the same or similar form.  “Do not bear false witness against your neighbor” (Exod. 20:16) is reiterated in “Stop lying to one another” (Eph. 4:25).</w:t>
      </w:r>
    </w:p>
    <w:p w14:paraId="45EFB213" w14:textId="77777777" w:rsidR="00374D5F" w:rsidRPr="00F345B7" w:rsidRDefault="00374D5F" w:rsidP="00374D5F">
      <w:pPr>
        <w:ind w:left="1500" w:hanging="360"/>
        <w:rPr>
          <w:rFonts w:cs="Arial"/>
          <w:sz w:val="20"/>
        </w:rPr>
      </w:pPr>
    </w:p>
    <w:p w14:paraId="178F5673" w14:textId="77777777" w:rsidR="00374D5F" w:rsidRPr="00F345B7" w:rsidRDefault="00374D5F" w:rsidP="00374D5F">
      <w:pPr>
        <w:ind w:left="1500" w:hanging="360"/>
        <w:rPr>
          <w:rFonts w:cs="Arial"/>
          <w:sz w:val="20"/>
        </w:rPr>
      </w:pPr>
      <w:r w:rsidRPr="00F345B7">
        <w:rPr>
          <w:rFonts w:cs="Arial"/>
          <w:sz w:val="20"/>
        </w:rPr>
        <w:t>b.</w:t>
      </w:r>
      <w:r w:rsidRPr="00F345B7">
        <w:rPr>
          <w:rFonts w:cs="Arial"/>
          <w:sz w:val="20"/>
        </w:rPr>
        <w:tab/>
      </w:r>
      <w:r w:rsidRPr="00F345B7">
        <w:rPr>
          <w:rFonts w:cs="Arial"/>
          <w:sz w:val="20"/>
          <w:u w:val="single"/>
        </w:rPr>
        <w:t>Quoted</w:t>
      </w:r>
      <w:r w:rsidRPr="00F345B7">
        <w:rPr>
          <w:rFonts w:cs="Arial"/>
          <w:sz w:val="20"/>
        </w:rPr>
        <w:t xml:space="preserve"> statements: When the NT quotes an OT passage to apply truth, it applies to the Church.  “If your enemy is hungry, feed him” (Prov. 25:21) reappears in Paul’s instructions (Rom. 12:20; cf. Matt. 5:44).</w:t>
      </w:r>
    </w:p>
    <w:p w14:paraId="70F4418E" w14:textId="77777777" w:rsidR="00374D5F" w:rsidRPr="00F345B7" w:rsidRDefault="00374D5F" w:rsidP="00374D5F">
      <w:pPr>
        <w:ind w:left="1500" w:hanging="360"/>
        <w:rPr>
          <w:rFonts w:cs="Arial"/>
          <w:sz w:val="20"/>
        </w:rPr>
      </w:pPr>
    </w:p>
    <w:p w14:paraId="6583E53C" w14:textId="77777777" w:rsidR="00374D5F" w:rsidRPr="00F345B7" w:rsidRDefault="00374D5F" w:rsidP="00374D5F">
      <w:pPr>
        <w:ind w:left="1500" w:hanging="360"/>
        <w:rPr>
          <w:rFonts w:cs="Arial"/>
          <w:sz w:val="20"/>
        </w:rPr>
      </w:pPr>
      <w:r w:rsidRPr="00F345B7">
        <w:rPr>
          <w:rFonts w:cs="Arial"/>
          <w:sz w:val="20"/>
        </w:rPr>
        <w:t>c.</w:t>
      </w:r>
      <w:r w:rsidRPr="00F345B7">
        <w:rPr>
          <w:rFonts w:cs="Arial"/>
          <w:sz w:val="20"/>
        </w:rPr>
        <w:tab/>
      </w:r>
      <w:r w:rsidRPr="00F345B7">
        <w:rPr>
          <w:rFonts w:cs="Arial"/>
          <w:sz w:val="20"/>
          <w:u w:val="single"/>
        </w:rPr>
        <w:t>Parallel</w:t>
      </w:r>
      <w:r w:rsidRPr="00F345B7">
        <w:rPr>
          <w:rFonts w:cs="Arial"/>
          <w:sz w:val="20"/>
        </w:rPr>
        <w:t xml:space="preserve"> statements: While similar to the reiterated statements above, these are more general.  Wise words which “keep you from the adulteress” (Prov. 7:24) find a parallel </w:t>
      </w:r>
      <w:r w:rsidRPr="00F345B7">
        <w:rPr>
          <w:rFonts w:cs="Arial"/>
          <w:i/>
          <w:sz w:val="20"/>
        </w:rPr>
        <w:t>idea</w:t>
      </w:r>
      <w:r w:rsidRPr="00F345B7">
        <w:rPr>
          <w:rFonts w:cs="Arial"/>
          <w:sz w:val="20"/>
        </w:rPr>
        <w:t xml:space="preserve"> in the NT: “It is God’s will that you should be holy; that you should avoid sexual immorality” (1 Thess. 4:3).</w:t>
      </w:r>
    </w:p>
    <w:p w14:paraId="0FFE2A5B" w14:textId="77777777" w:rsidR="00374D5F" w:rsidRPr="00F345B7" w:rsidRDefault="00374D5F" w:rsidP="00374D5F">
      <w:pPr>
        <w:ind w:left="1100" w:hanging="360"/>
        <w:rPr>
          <w:rFonts w:cs="Arial"/>
          <w:sz w:val="20"/>
        </w:rPr>
      </w:pPr>
    </w:p>
    <w:p w14:paraId="24ABACB1" w14:textId="77777777" w:rsidR="00374D5F" w:rsidRPr="00F345B7" w:rsidRDefault="00374D5F" w:rsidP="00374D5F">
      <w:pPr>
        <w:ind w:left="1100" w:hanging="360"/>
        <w:rPr>
          <w:rFonts w:cs="Arial"/>
          <w:sz w:val="20"/>
        </w:rPr>
      </w:pPr>
      <w:r w:rsidRPr="00F345B7">
        <w:rPr>
          <w:rFonts w:cs="Arial"/>
          <w:sz w:val="20"/>
        </w:rPr>
        <w:t>3.</w:t>
      </w:r>
      <w:r w:rsidRPr="00F345B7">
        <w:rPr>
          <w:rFonts w:cs="Arial"/>
          <w:sz w:val="20"/>
        </w:rPr>
        <w:tab/>
        <w:t>Proverbs with no repetition, quote, or parallel in the NT should not be treated as commands.  However, if they do not contradict NT teaching they may be applied as principles.  Tithing serves as an example.  It is not taught in the NT and therefore not binding on the church.  Though many Christians may follow tithing, they should not impose it on others.</w:t>
      </w:r>
    </w:p>
    <w:p w14:paraId="690CCEA7" w14:textId="77777777" w:rsidR="00374D5F" w:rsidRPr="00F345B7" w:rsidRDefault="00374D5F" w:rsidP="00374D5F">
      <w:pPr>
        <w:ind w:left="1500" w:hanging="360"/>
        <w:jc w:val="center"/>
        <w:rPr>
          <w:rFonts w:cs="Arial"/>
          <w:sz w:val="20"/>
        </w:rPr>
      </w:pPr>
    </w:p>
    <w:p w14:paraId="2B60BA08" w14:textId="77777777" w:rsidR="00374D5F" w:rsidRPr="00F345B7" w:rsidRDefault="00374D5F" w:rsidP="00374D5F">
      <w:pPr>
        <w:tabs>
          <w:tab w:val="left" w:pos="720"/>
        </w:tabs>
        <w:ind w:left="720" w:hanging="720"/>
        <w:jc w:val="center"/>
        <w:outlineLvl w:val="0"/>
        <w:rPr>
          <w:rFonts w:cs="Arial"/>
          <w:sz w:val="32"/>
        </w:rPr>
      </w:pPr>
      <w:r w:rsidRPr="00F345B7">
        <w:rPr>
          <w:rFonts w:cs="Arial"/>
          <w:b/>
          <w:sz w:val="32"/>
        </w:rPr>
        <w:t>Argument</w:t>
      </w:r>
    </w:p>
    <w:p w14:paraId="38CD84D2" w14:textId="77777777" w:rsidR="00374D5F" w:rsidRPr="00F345B7" w:rsidRDefault="00374D5F" w:rsidP="00374D5F">
      <w:pPr>
        <w:ind w:firstLine="360"/>
        <w:rPr>
          <w:rFonts w:cs="Arial"/>
          <w:sz w:val="20"/>
        </w:rPr>
      </w:pPr>
    </w:p>
    <w:p w14:paraId="3F6D43CE" w14:textId="77777777" w:rsidR="00374D5F" w:rsidRPr="00F345B7" w:rsidRDefault="00374D5F" w:rsidP="00374D5F">
      <w:pPr>
        <w:ind w:firstLine="360"/>
        <w:rPr>
          <w:rFonts w:cs="Arial"/>
          <w:sz w:val="20"/>
        </w:rPr>
      </w:pPr>
      <w:r w:rsidRPr="00F345B7">
        <w:rPr>
          <w:rFonts w:cs="Arial"/>
          <w:sz w:val="20"/>
        </w:rPr>
        <w:t>The Book of Proverbs is a collection of eight collections of short sayings designed to produce wisdom, especially for youth.  The collection begins with its purpose (1:1-7), though this probably only originally introduced the first section by Solomon (1:8–9:18).  Another Solomonic section follows, using antithetical and indicative two-line proverbs (10:1–22:16), followed by longer sayings of the wise men (22:17–24:34) and the final section of Solomon's proverbs—this section collected by Hezekiah's men 250 years after Solomon (Prov 25–29).  The book concludes with three short sections by Agur (Prov 30), Lemuel (31:1-9) and an anonymous acrostic poem depicting the noble wife (31:10-31).  The purpose of all of these sections in 1:1-7 is to give the value and path of wisdom so readers will obey God in every area of life.</w:t>
      </w:r>
    </w:p>
    <w:p w14:paraId="5DCF15AB" w14:textId="77777777" w:rsidR="00374D5F" w:rsidRPr="00F345B7" w:rsidRDefault="00374D5F" w:rsidP="00374D5F">
      <w:pPr>
        <w:jc w:val="center"/>
        <w:outlineLvl w:val="0"/>
        <w:rPr>
          <w:rFonts w:cs="Arial"/>
        </w:rPr>
      </w:pPr>
      <w:r w:rsidRPr="00F345B7">
        <w:rPr>
          <w:rFonts w:cs="Arial"/>
          <w:sz w:val="32"/>
        </w:rPr>
        <w:br w:type="page"/>
      </w:r>
      <w:r w:rsidRPr="00F345B7">
        <w:rPr>
          <w:rFonts w:cs="Arial"/>
          <w:b/>
          <w:sz w:val="32"/>
        </w:rPr>
        <w:lastRenderedPageBreak/>
        <w:t>Synthesis</w:t>
      </w:r>
    </w:p>
    <w:p w14:paraId="6C7F272C" w14:textId="77777777" w:rsidR="00374D5F" w:rsidRPr="00F345B7" w:rsidRDefault="00374D5F" w:rsidP="00374D5F">
      <w:pPr>
        <w:tabs>
          <w:tab w:val="left" w:pos="2070"/>
          <w:tab w:val="left" w:pos="6030"/>
        </w:tabs>
        <w:rPr>
          <w:rFonts w:cs="Arial"/>
          <w:sz w:val="20"/>
        </w:rPr>
      </w:pPr>
    </w:p>
    <w:p w14:paraId="650EABF5" w14:textId="77777777" w:rsidR="00374D5F" w:rsidRPr="00F345B7" w:rsidRDefault="00374D5F" w:rsidP="00374D5F">
      <w:pPr>
        <w:tabs>
          <w:tab w:val="left" w:pos="2070"/>
          <w:tab w:val="left" w:pos="6030"/>
        </w:tabs>
        <w:outlineLvl w:val="0"/>
        <w:rPr>
          <w:rFonts w:cs="Arial"/>
          <w:b/>
          <w:sz w:val="20"/>
        </w:rPr>
      </w:pPr>
      <w:r w:rsidRPr="00F345B7">
        <w:rPr>
          <w:rFonts w:cs="Arial"/>
          <w:b/>
          <w:sz w:val="20"/>
        </w:rPr>
        <w:t>Value and path of wisdom</w:t>
      </w:r>
    </w:p>
    <w:p w14:paraId="7EE7C246" w14:textId="77777777" w:rsidR="00374D5F" w:rsidRPr="00F345B7" w:rsidRDefault="00374D5F" w:rsidP="00374D5F">
      <w:pPr>
        <w:tabs>
          <w:tab w:val="left" w:pos="2070"/>
          <w:tab w:val="left" w:pos="6030"/>
        </w:tabs>
        <w:rPr>
          <w:rFonts w:cs="Arial"/>
          <w:b/>
          <w:sz w:val="20"/>
        </w:rPr>
      </w:pPr>
    </w:p>
    <w:p w14:paraId="1C14E354" w14:textId="77777777" w:rsidR="00374D5F" w:rsidRPr="00F345B7" w:rsidRDefault="00374D5F" w:rsidP="00374D5F">
      <w:pPr>
        <w:tabs>
          <w:tab w:val="left" w:pos="2070"/>
          <w:tab w:val="left" w:pos="6030"/>
        </w:tabs>
        <w:rPr>
          <w:rFonts w:cs="Arial"/>
          <w:b/>
          <w:sz w:val="20"/>
        </w:rPr>
      </w:pPr>
      <w:r w:rsidRPr="00F345B7">
        <w:rPr>
          <w:rFonts w:cs="Arial"/>
          <w:b/>
          <w:sz w:val="20"/>
        </w:rPr>
        <w:tab/>
      </w:r>
      <w:r w:rsidRPr="00F345B7">
        <w:rPr>
          <w:rFonts w:cs="Arial"/>
          <w:b/>
          <w:sz w:val="20"/>
          <w:u w:val="single"/>
        </w:rPr>
        <w:t>Author</w:t>
      </w:r>
      <w:r w:rsidRPr="00F345B7">
        <w:rPr>
          <w:rFonts w:cs="Arial"/>
          <w:b/>
          <w:sz w:val="20"/>
        </w:rPr>
        <w:tab/>
      </w:r>
      <w:r w:rsidRPr="00F345B7">
        <w:rPr>
          <w:rFonts w:cs="Arial"/>
          <w:b/>
          <w:sz w:val="20"/>
          <w:u w:val="single"/>
        </w:rPr>
        <w:t>Theme</w:t>
      </w:r>
    </w:p>
    <w:p w14:paraId="6861D692" w14:textId="77777777" w:rsidR="00374D5F" w:rsidRPr="00F345B7" w:rsidRDefault="00374D5F" w:rsidP="00374D5F">
      <w:pPr>
        <w:tabs>
          <w:tab w:val="left" w:pos="2070"/>
          <w:tab w:val="left" w:pos="6030"/>
        </w:tabs>
        <w:rPr>
          <w:rFonts w:cs="Arial"/>
          <w:sz w:val="20"/>
        </w:rPr>
      </w:pPr>
      <w:r w:rsidRPr="00F345B7">
        <w:rPr>
          <w:rFonts w:cs="Arial"/>
          <w:noProof/>
          <w:sz w:val="16"/>
        </w:rPr>
        <mc:AlternateContent>
          <mc:Choice Requires="wps">
            <w:drawing>
              <wp:anchor distT="0" distB="0" distL="114300" distR="114300" simplePos="0" relativeHeight="251668992" behindDoc="0" locked="0" layoutInCell="0" allowOverlap="1" wp14:anchorId="0790E037" wp14:editId="5BF658CC">
                <wp:simplePos x="0" y="0"/>
                <wp:positionH relativeFrom="column">
                  <wp:posOffset>1272540</wp:posOffset>
                </wp:positionH>
                <wp:positionV relativeFrom="paragraph">
                  <wp:posOffset>137160</wp:posOffset>
                </wp:positionV>
                <wp:extent cx="635" cy="732155"/>
                <wp:effectExtent l="15240" t="17145" r="22225" b="2540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32155"/>
                        </a:xfrm>
                        <a:prstGeom prst="line">
                          <a:avLst/>
                        </a:prstGeom>
                        <a:noFill/>
                        <a:ln w="12700">
                          <a:solidFill>
                            <a:srgbClr val="000000"/>
                          </a:solidFill>
                          <a:round/>
                          <a:headEnd type="none" w="lg" len="sm"/>
                          <a:tailEnd type="non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2pt,10.8pt" to="100.25pt,68.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" o:allowincell="f" strokeweight="1pt">
                <v:stroke startarrowwidth="wide" startarrowlength="short" endarrowwidth="wide" endarrowlength="short"/>
                <v:shadow opacity="49150f"/>
              </v:line>
            </w:pict>
          </mc:Fallback>
        </mc:AlternateContent>
      </w:r>
    </w:p>
    <w:p w14:paraId="0C717CB4" w14:textId="77777777" w:rsidR="00374D5F" w:rsidRPr="00F345B7" w:rsidRDefault="00374D5F" w:rsidP="00374D5F">
      <w:pPr>
        <w:tabs>
          <w:tab w:val="left" w:pos="2070"/>
          <w:tab w:val="left" w:pos="6030"/>
        </w:tabs>
        <w:rPr>
          <w:rFonts w:cs="Arial"/>
          <w:sz w:val="20"/>
        </w:rPr>
      </w:pPr>
      <w:r w:rsidRPr="00F345B7">
        <w:rPr>
          <w:rFonts w:cs="Arial"/>
          <w:sz w:val="20"/>
        </w:rPr>
        <w:t>1:1-7</w:t>
      </w:r>
      <w:r w:rsidRPr="00F345B7">
        <w:rPr>
          <w:rFonts w:cs="Arial"/>
          <w:sz w:val="20"/>
        </w:rPr>
        <w:tab/>
        <w:t>Solomon’s Purpose</w:t>
      </w:r>
      <w:r w:rsidRPr="00F345B7">
        <w:rPr>
          <w:rFonts w:cs="Arial"/>
          <w:sz w:val="20"/>
        </w:rPr>
        <w:tab/>
        <w:t>Wisdom for obedience</w:t>
      </w:r>
      <w:r w:rsidRPr="00F345B7">
        <w:rPr>
          <w:rFonts w:cs="Arial"/>
          <w:sz w:val="20"/>
        </w:rPr>
        <w:tab/>
      </w:r>
    </w:p>
    <w:p w14:paraId="78C9BAD0" w14:textId="77777777" w:rsidR="00374D5F" w:rsidRPr="00F345B7" w:rsidRDefault="00374D5F" w:rsidP="00374D5F">
      <w:pPr>
        <w:tabs>
          <w:tab w:val="left" w:pos="2070"/>
          <w:tab w:val="left" w:pos="6030"/>
        </w:tabs>
        <w:rPr>
          <w:rFonts w:cs="Arial"/>
          <w:sz w:val="20"/>
        </w:rPr>
      </w:pPr>
    </w:p>
    <w:p w14:paraId="6E10AAF5" w14:textId="77777777" w:rsidR="00374D5F" w:rsidRPr="00F345B7" w:rsidRDefault="00374D5F" w:rsidP="00374D5F">
      <w:pPr>
        <w:tabs>
          <w:tab w:val="left" w:pos="2070"/>
          <w:tab w:val="left" w:pos="6030"/>
        </w:tabs>
        <w:rPr>
          <w:rFonts w:cs="Arial"/>
          <w:sz w:val="20"/>
        </w:rPr>
      </w:pPr>
      <w:r w:rsidRPr="00F345B7">
        <w:rPr>
          <w:rFonts w:cs="Arial"/>
          <w:sz w:val="20"/>
        </w:rPr>
        <w:t>1:8–9:18</w:t>
      </w:r>
      <w:r w:rsidRPr="00F345B7">
        <w:rPr>
          <w:rFonts w:cs="Arial"/>
          <w:sz w:val="20"/>
        </w:rPr>
        <w:tab/>
        <w:t xml:space="preserve">Solomonic miscellaneous </w:t>
      </w:r>
      <w:r w:rsidRPr="00F345B7">
        <w:rPr>
          <w:rFonts w:cs="Arial"/>
          <w:sz w:val="20"/>
        </w:rPr>
        <w:tab/>
        <w:t>Value of wisdom</w:t>
      </w:r>
    </w:p>
    <w:p w14:paraId="107B5A57" w14:textId="77777777" w:rsidR="00374D5F" w:rsidRPr="00F345B7" w:rsidRDefault="00374D5F" w:rsidP="00374D5F">
      <w:pPr>
        <w:tabs>
          <w:tab w:val="left" w:pos="2070"/>
          <w:tab w:val="left" w:pos="6030"/>
        </w:tabs>
        <w:rPr>
          <w:rFonts w:cs="Arial"/>
          <w:sz w:val="20"/>
        </w:rPr>
      </w:pPr>
    </w:p>
    <w:p w14:paraId="67456D48" w14:textId="77777777" w:rsidR="00374D5F" w:rsidRPr="00F345B7" w:rsidRDefault="00374D5F" w:rsidP="00374D5F">
      <w:pPr>
        <w:tabs>
          <w:tab w:val="left" w:pos="2070"/>
          <w:tab w:val="left" w:pos="6030"/>
        </w:tabs>
        <w:rPr>
          <w:rFonts w:cs="Arial"/>
          <w:sz w:val="20"/>
        </w:rPr>
      </w:pPr>
      <w:r w:rsidRPr="00F345B7">
        <w:rPr>
          <w:rFonts w:cs="Arial"/>
          <w:sz w:val="20"/>
        </w:rPr>
        <w:t>10:1–22:16</w:t>
      </w:r>
      <w:r w:rsidRPr="00F345B7">
        <w:rPr>
          <w:rFonts w:cs="Arial"/>
          <w:sz w:val="20"/>
        </w:rPr>
        <w:tab/>
        <w:t xml:space="preserve">Solomonic two-line </w:t>
      </w:r>
      <w:r w:rsidRPr="00F345B7">
        <w:rPr>
          <w:rFonts w:cs="Arial"/>
          <w:sz w:val="20"/>
        </w:rPr>
        <w:tab/>
        <w:t>Contrasts/godliness</w:t>
      </w:r>
    </w:p>
    <w:p w14:paraId="6D7E4D67" w14:textId="77777777" w:rsidR="00374D5F" w:rsidRPr="00F345B7" w:rsidRDefault="00374D5F" w:rsidP="00374D5F">
      <w:pPr>
        <w:tabs>
          <w:tab w:val="left" w:pos="2070"/>
          <w:tab w:val="left" w:pos="6030"/>
        </w:tabs>
        <w:rPr>
          <w:rFonts w:cs="Arial"/>
          <w:sz w:val="20"/>
        </w:rPr>
      </w:pPr>
      <w:r w:rsidRPr="00F345B7">
        <w:rPr>
          <w:rFonts w:cs="Arial"/>
          <w:noProof/>
          <w:sz w:val="16"/>
        </w:rPr>
        <mc:AlternateContent>
          <mc:Choice Requires="wps">
            <w:drawing>
              <wp:anchor distT="0" distB="0" distL="114300" distR="114300" simplePos="0" relativeHeight="251670016" behindDoc="0" locked="0" layoutInCell="0" allowOverlap="1" wp14:anchorId="14B97A81" wp14:editId="2A9D6C06">
                <wp:simplePos x="0" y="0"/>
                <wp:positionH relativeFrom="column">
                  <wp:posOffset>1272540</wp:posOffset>
                </wp:positionH>
                <wp:positionV relativeFrom="paragraph">
                  <wp:posOffset>137160</wp:posOffset>
                </wp:positionV>
                <wp:extent cx="635" cy="183515"/>
                <wp:effectExtent l="15240" t="18415" r="22225" b="2667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lg" len="sm"/>
                          <a:tailEnd type="non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2pt,10.8pt" to="100.25pt,25.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" o:allowincell="f" strokeweight="1pt">
                <v:stroke startarrowwidth="wide" startarrowlength="short" endarrowwidth="wide" endarrowlength="short"/>
                <v:shadow opacity="49150f"/>
              </v:line>
            </w:pict>
          </mc:Fallback>
        </mc:AlternateContent>
      </w:r>
    </w:p>
    <w:p w14:paraId="216C57FD" w14:textId="77777777" w:rsidR="00374D5F" w:rsidRPr="00F345B7" w:rsidRDefault="00374D5F" w:rsidP="00374D5F">
      <w:pPr>
        <w:tabs>
          <w:tab w:val="left" w:pos="2070"/>
          <w:tab w:val="left" w:pos="6030"/>
        </w:tabs>
        <w:rPr>
          <w:rFonts w:cs="Arial"/>
          <w:sz w:val="20"/>
        </w:rPr>
      </w:pPr>
      <w:r w:rsidRPr="00F345B7">
        <w:rPr>
          <w:rFonts w:cs="Arial"/>
          <w:sz w:val="20"/>
        </w:rPr>
        <w:t>22:17–24:34</w:t>
      </w:r>
      <w:r w:rsidRPr="00F345B7">
        <w:rPr>
          <w:rFonts w:cs="Arial"/>
          <w:sz w:val="20"/>
        </w:rPr>
        <w:tab/>
        <w:t xml:space="preserve">Wise men sayings </w:t>
      </w:r>
      <w:r w:rsidRPr="00F345B7">
        <w:rPr>
          <w:rFonts w:cs="Arial"/>
          <w:sz w:val="20"/>
        </w:rPr>
        <w:tab/>
        <w:t>Various situations</w:t>
      </w:r>
    </w:p>
    <w:p w14:paraId="54784A38" w14:textId="77777777" w:rsidR="00374D5F" w:rsidRPr="00F345B7" w:rsidRDefault="00374D5F" w:rsidP="00374D5F">
      <w:pPr>
        <w:tabs>
          <w:tab w:val="left" w:pos="2070"/>
          <w:tab w:val="left" w:pos="6030"/>
        </w:tabs>
        <w:rPr>
          <w:rFonts w:cs="Arial"/>
          <w:sz w:val="20"/>
        </w:rPr>
      </w:pPr>
      <w:r w:rsidRPr="00F345B7">
        <w:rPr>
          <w:rFonts w:cs="Arial"/>
          <w:noProof/>
          <w:sz w:val="16"/>
        </w:rPr>
        <mc:AlternateContent>
          <mc:Choice Requires="wps">
            <w:drawing>
              <wp:anchor distT="0" distB="0" distL="114300" distR="114300" simplePos="0" relativeHeight="251671040" behindDoc="0" locked="0" layoutInCell="0" allowOverlap="1" wp14:anchorId="7445EEC1" wp14:editId="39E55461">
                <wp:simplePos x="0" y="0"/>
                <wp:positionH relativeFrom="column">
                  <wp:posOffset>1272540</wp:posOffset>
                </wp:positionH>
                <wp:positionV relativeFrom="paragraph">
                  <wp:posOffset>107315</wp:posOffset>
                </wp:positionV>
                <wp:extent cx="635" cy="183515"/>
                <wp:effectExtent l="15240" t="18415" r="22225" b="2667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lg" len="sm"/>
                          <a:tailEnd type="non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2pt,8.45pt" to="100.25pt,2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" o:allowincell="f" strokeweight="1pt">
                <v:stroke startarrowwidth="wide" startarrowlength="short" endarrowwidth="wide" endarrowlength="short"/>
                <v:shadow opacity="49150f"/>
              </v:line>
            </w:pict>
          </mc:Fallback>
        </mc:AlternateContent>
      </w:r>
    </w:p>
    <w:p w14:paraId="25C420DC" w14:textId="77777777" w:rsidR="00374D5F" w:rsidRPr="00F345B7" w:rsidRDefault="00374D5F" w:rsidP="00374D5F">
      <w:pPr>
        <w:tabs>
          <w:tab w:val="left" w:pos="2070"/>
          <w:tab w:val="left" w:pos="6030"/>
        </w:tabs>
        <w:rPr>
          <w:rFonts w:cs="Arial"/>
          <w:sz w:val="20"/>
        </w:rPr>
      </w:pPr>
      <w:r w:rsidRPr="00F345B7">
        <w:rPr>
          <w:rFonts w:cs="Arial"/>
          <w:sz w:val="20"/>
        </w:rPr>
        <w:t>25–29</w:t>
      </w:r>
      <w:r w:rsidRPr="00F345B7">
        <w:rPr>
          <w:rFonts w:cs="Arial"/>
          <w:sz w:val="20"/>
        </w:rPr>
        <w:tab/>
        <w:t>Solomonic via Hezekiah's scribes</w:t>
      </w:r>
      <w:r w:rsidRPr="00F345B7">
        <w:rPr>
          <w:rFonts w:cs="Arial"/>
          <w:sz w:val="20"/>
        </w:rPr>
        <w:tab/>
        <w:t>Social</w:t>
      </w:r>
    </w:p>
    <w:p w14:paraId="702D5B94" w14:textId="77777777" w:rsidR="00374D5F" w:rsidRPr="00F345B7" w:rsidRDefault="00374D5F" w:rsidP="00374D5F">
      <w:pPr>
        <w:tabs>
          <w:tab w:val="left" w:pos="2070"/>
          <w:tab w:val="left" w:pos="6030"/>
        </w:tabs>
        <w:rPr>
          <w:rFonts w:cs="Arial"/>
          <w:sz w:val="20"/>
        </w:rPr>
      </w:pPr>
    </w:p>
    <w:p w14:paraId="171F3DCC" w14:textId="77777777" w:rsidR="00374D5F" w:rsidRPr="00F345B7" w:rsidRDefault="00374D5F" w:rsidP="00374D5F">
      <w:pPr>
        <w:tabs>
          <w:tab w:val="left" w:pos="2070"/>
          <w:tab w:val="left" w:pos="6030"/>
        </w:tabs>
        <w:rPr>
          <w:rFonts w:cs="Arial"/>
          <w:sz w:val="20"/>
        </w:rPr>
      </w:pPr>
      <w:r w:rsidRPr="00F345B7">
        <w:rPr>
          <w:rFonts w:cs="Arial"/>
          <w:noProof/>
          <w:sz w:val="16"/>
        </w:rPr>
        <mc:AlternateContent>
          <mc:Choice Requires="wps">
            <w:drawing>
              <wp:anchor distT="0" distB="0" distL="114300" distR="114300" simplePos="0" relativeHeight="251672064" behindDoc="0" locked="0" layoutInCell="0" allowOverlap="1" wp14:anchorId="2DE2E73B" wp14:editId="74CD7BAD">
                <wp:simplePos x="0" y="0"/>
                <wp:positionH relativeFrom="column">
                  <wp:posOffset>1272540</wp:posOffset>
                </wp:positionH>
                <wp:positionV relativeFrom="paragraph">
                  <wp:posOffset>15875</wp:posOffset>
                </wp:positionV>
                <wp:extent cx="635" cy="732155"/>
                <wp:effectExtent l="15240" t="10160" r="22225" b="19685"/>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32155"/>
                        </a:xfrm>
                        <a:prstGeom prst="line">
                          <a:avLst/>
                        </a:prstGeom>
                        <a:noFill/>
                        <a:ln w="12700">
                          <a:solidFill>
                            <a:srgbClr val="000000"/>
                          </a:solidFill>
                          <a:round/>
                          <a:headEnd type="none" w="lg" len="sm"/>
                          <a:tailEnd type="non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2pt,1.25pt" to="100.25pt,58.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" o:allowincell="f" strokeweight="1pt">
                <v:stroke startarrowwidth="wide" startarrowlength="short" endarrowwidth="wide" endarrowlength="short"/>
                <v:shadow opacity="49150f"/>
              </v:line>
            </w:pict>
          </mc:Fallback>
        </mc:AlternateContent>
      </w:r>
      <w:r w:rsidRPr="00F345B7">
        <w:rPr>
          <w:rFonts w:cs="Arial"/>
          <w:sz w:val="20"/>
        </w:rPr>
        <w:t>30</w:t>
      </w:r>
      <w:r w:rsidRPr="00F345B7">
        <w:rPr>
          <w:rFonts w:cs="Arial"/>
          <w:sz w:val="20"/>
        </w:rPr>
        <w:tab/>
        <w:t>Agur</w:t>
      </w:r>
      <w:r w:rsidRPr="00F345B7">
        <w:rPr>
          <w:rFonts w:cs="Arial"/>
          <w:sz w:val="20"/>
        </w:rPr>
        <w:tab/>
        <w:t>Nature/social</w:t>
      </w:r>
    </w:p>
    <w:p w14:paraId="2492667F" w14:textId="77777777" w:rsidR="00374D5F" w:rsidRPr="00F345B7" w:rsidRDefault="00374D5F" w:rsidP="00374D5F">
      <w:pPr>
        <w:tabs>
          <w:tab w:val="left" w:pos="2070"/>
          <w:tab w:val="left" w:pos="6030"/>
        </w:tabs>
        <w:rPr>
          <w:rFonts w:cs="Arial"/>
          <w:sz w:val="20"/>
        </w:rPr>
      </w:pPr>
    </w:p>
    <w:p w14:paraId="1F72D022" w14:textId="77777777" w:rsidR="00374D5F" w:rsidRPr="00F345B7" w:rsidRDefault="00374D5F" w:rsidP="00374D5F">
      <w:pPr>
        <w:tabs>
          <w:tab w:val="left" w:pos="2070"/>
          <w:tab w:val="left" w:pos="6030"/>
        </w:tabs>
        <w:rPr>
          <w:rFonts w:cs="Arial"/>
          <w:sz w:val="20"/>
        </w:rPr>
      </w:pPr>
      <w:r w:rsidRPr="00F345B7">
        <w:rPr>
          <w:rFonts w:cs="Arial"/>
          <w:sz w:val="20"/>
        </w:rPr>
        <w:t>31:1-9</w:t>
      </w:r>
      <w:r w:rsidRPr="00F345B7">
        <w:rPr>
          <w:rFonts w:cs="Arial"/>
          <w:sz w:val="20"/>
        </w:rPr>
        <w:tab/>
        <w:t>Lemuel</w:t>
      </w:r>
      <w:r w:rsidRPr="00F345B7">
        <w:rPr>
          <w:rFonts w:cs="Arial"/>
          <w:sz w:val="20"/>
        </w:rPr>
        <w:tab/>
        <w:t>Leadership</w:t>
      </w:r>
    </w:p>
    <w:p w14:paraId="12A77275" w14:textId="77777777" w:rsidR="00374D5F" w:rsidRPr="00F345B7" w:rsidRDefault="00374D5F" w:rsidP="00374D5F">
      <w:pPr>
        <w:tabs>
          <w:tab w:val="left" w:pos="2070"/>
          <w:tab w:val="left" w:pos="6030"/>
        </w:tabs>
        <w:rPr>
          <w:rFonts w:cs="Arial"/>
          <w:sz w:val="20"/>
        </w:rPr>
      </w:pPr>
    </w:p>
    <w:p w14:paraId="3CDEBEA2" w14:textId="77777777" w:rsidR="00374D5F" w:rsidRPr="00F345B7" w:rsidRDefault="00374D5F" w:rsidP="00374D5F">
      <w:pPr>
        <w:tabs>
          <w:tab w:val="left" w:pos="2070"/>
          <w:tab w:val="left" w:pos="6030"/>
        </w:tabs>
        <w:rPr>
          <w:rFonts w:cs="Arial"/>
          <w:sz w:val="20"/>
        </w:rPr>
      </w:pPr>
      <w:r w:rsidRPr="00F345B7">
        <w:rPr>
          <w:rFonts w:cs="Arial"/>
          <w:sz w:val="20"/>
        </w:rPr>
        <w:t>31:10-31</w:t>
      </w:r>
      <w:r w:rsidRPr="00F345B7">
        <w:rPr>
          <w:rFonts w:cs="Arial"/>
          <w:sz w:val="20"/>
        </w:rPr>
        <w:tab/>
        <w:t>Anonymous</w:t>
      </w:r>
      <w:r w:rsidRPr="00F345B7">
        <w:rPr>
          <w:rFonts w:cs="Arial"/>
          <w:sz w:val="20"/>
        </w:rPr>
        <w:tab/>
        <w:t>Noble wife</w:t>
      </w:r>
    </w:p>
    <w:p w14:paraId="4844154F" w14:textId="77777777" w:rsidR="00374D5F" w:rsidRPr="00F345B7" w:rsidRDefault="00374D5F" w:rsidP="00374D5F">
      <w:pPr>
        <w:tabs>
          <w:tab w:val="left" w:pos="360"/>
        </w:tabs>
        <w:ind w:left="360" w:hanging="360"/>
        <w:jc w:val="center"/>
        <w:rPr>
          <w:rFonts w:cs="Arial"/>
          <w:sz w:val="32"/>
        </w:rPr>
      </w:pPr>
    </w:p>
    <w:p w14:paraId="76F243F9" w14:textId="77777777" w:rsidR="00374D5F" w:rsidRPr="00F345B7" w:rsidRDefault="00374D5F" w:rsidP="00374D5F">
      <w:pPr>
        <w:tabs>
          <w:tab w:val="left" w:pos="360"/>
        </w:tabs>
        <w:ind w:left="360" w:hanging="360"/>
        <w:jc w:val="center"/>
        <w:outlineLvl w:val="0"/>
        <w:rPr>
          <w:rFonts w:cs="Arial"/>
          <w:sz w:val="16"/>
        </w:rPr>
      </w:pPr>
      <w:r w:rsidRPr="00F345B7">
        <w:rPr>
          <w:rFonts w:cs="Arial"/>
          <w:b/>
          <w:sz w:val="32"/>
        </w:rPr>
        <w:t>Outline</w:t>
      </w:r>
    </w:p>
    <w:p w14:paraId="4726A436" w14:textId="77777777" w:rsidR="00374D5F" w:rsidRPr="00F345B7" w:rsidRDefault="00374D5F" w:rsidP="00374D5F">
      <w:pPr>
        <w:tabs>
          <w:tab w:val="left" w:pos="360"/>
        </w:tabs>
        <w:ind w:left="360" w:hanging="360"/>
        <w:rPr>
          <w:rFonts w:cs="Arial"/>
          <w:sz w:val="20"/>
        </w:rPr>
      </w:pPr>
    </w:p>
    <w:p w14:paraId="30769617" w14:textId="77777777" w:rsidR="00374D5F" w:rsidRPr="00B8292F" w:rsidRDefault="00374D5F" w:rsidP="00374D5F">
      <w:pPr>
        <w:tabs>
          <w:tab w:val="left" w:pos="360"/>
        </w:tabs>
        <w:ind w:left="360" w:hanging="360"/>
        <w:outlineLvl w:val="0"/>
        <w:rPr>
          <w:rFonts w:cs="Arial"/>
          <w:b/>
          <w:sz w:val="20"/>
        </w:rPr>
      </w:pPr>
      <w:r w:rsidRPr="00B8292F">
        <w:rPr>
          <w:rFonts w:cs="Arial"/>
          <w:b/>
          <w:sz w:val="20"/>
          <w:u w:val="single"/>
        </w:rPr>
        <w:t>Summary Statement for the Book</w:t>
      </w:r>
    </w:p>
    <w:p w14:paraId="5068CE77" w14:textId="77777777" w:rsidR="00374D5F" w:rsidRPr="00B8292F" w:rsidRDefault="00374D5F" w:rsidP="00374D5F">
      <w:pPr>
        <w:rPr>
          <w:rFonts w:cs="Arial"/>
          <w:b/>
          <w:sz w:val="20"/>
        </w:rPr>
      </w:pPr>
      <w:r w:rsidRPr="00B8292F">
        <w:rPr>
          <w:rFonts w:cs="Arial"/>
          <w:b/>
          <w:sz w:val="20"/>
        </w:rPr>
        <w:t>The proverbs of Solomon and various sages teach youth the value of wisdom over folly so they will obey God in every area of life.</w:t>
      </w:r>
    </w:p>
    <w:p w14:paraId="5FC58A76" w14:textId="77777777" w:rsidR="00374D5F" w:rsidRPr="00B8292F" w:rsidRDefault="00374D5F" w:rsidP="00374D5F">
      <w:pPr>
        <w:pStyle w:val="Heading1"/>
        <w:numPr>
          <w:ilvl w:val="0"/>
          <w:numId w:val="25"/>
        </w:numPr>
        <w:ind w:hanging="432"/>
        <w:rPr>
          <w:sz w:val="20"/>
        </w:rPr>
      </w:pPr>
      <w:r w:rsidRPr="00B8292F">
        <w:rPr>
          <w:sz w:val="20"/>
        </w:rPr>
        <w:t>The introduction to the first collection cites Solomon's purpose to give wisdom so readers will obey God in every area of life (1:1-7).</w:t>
      </w:r>
    </w:p>
    <w:p w14:paraId="09EE8920" w14:textId="77777777" w:rsidR="007C6D97" w:rsidRPr="00B8292F" w:rsidRDefault="007C6D97" w:rsidP="007C6D97">
      <w:pPr>
        <w:pStyle w:val="Heading2"/>
        <w:numPr>
          <w:ilvl w:val="1"/>
          <w:numId w:val="25"/>
        </w:numPr>
        <w:ind w:left="851" w:hanging="443"/>
        <w:rPr>
          <w:sz w:val="20"/>
        </w:rPr>
      </w:pPr>
      <w:r w:rsidRPr="00B8292F">
        <w:rPr>
          <w:sz w:val="20"/>
        </w:rPr>
        <w:t>The title introduces Solomon as the author of the proverbs in chapters 1–9 (1:1).</w:t>
      </w:r>
    </w:p>
    <w:p w14:paraId="1F0F5736" w14:textId="77777777" w:rsidR="007C6D97" w:rsidRPr="00B8292F" w:rsidRDefault="007C6D97" w:rsidP="007C6D97">
      <w:pPr>
        <w:pStyle w:val="Heading2"/>
        <w:numPr>
          <w:ilvl w:val="1"/>
          <w:numId w:val="25"/>
        </w:numPr>
        <w:ind w:left="851" w:hanging="443"/>
        <w:rPr>
          <w:sz w:val="20"/>
        </w:rPr>
      </w:pPr>
      <w:r w:rsidRPr="00B8292F">
        <w:rPr>
          <w:sz w:val="20"/>
        </w:rPr>
        <w:t>Solomon gave proverbs to teach discipline and discernment (1:2-6).</w:t>
      </w:r>
    </w:p>
    <w:p w14:paraId="2A916A24" w14:textId="77777777" w:rsidR="007C6D97" w:rsidRPr="00B8292F" w:rsidRDefault="007C6D97" w:rsidP="007C6D97">
      <w:pPr>
        <w:pStyle w:val="Heading2"/>
        <w:numPr>
          <w:ilvl w:val="1"/>
          <w:numId w:val="25"/>
        </w:numPr>
        <w:ind w:left="851" w:hanging="443"/>
        <w:rPr>
          <w:sz w:val="20"/>
        </w:rPr>
      </w:pPr>
      <w:r w:rsidRPr="00B8292F">
        <w:rPr>
          <w:sz w:val="20"/>
        </w:rPr>
        <w:t>Knowledge begins with fearing the LORD (1:7).</w:t>
      </w:r>
    </w:p>
    <w:p w14:paraId="019CC2F7" w14:textId="77777777" w:rsidR="00374D5F" w:rsidRPr="00B8292F" w:rsidRDefault="00374D5F" w:rsidP="00374D5F">
      <w:pPr>
        <w:pStyle w:val="Heading1"/>
        <w:numPr>
          <w:ilvl w:val="0"/>
          <w:numId w:val="25"/>
        </w:numPr>
        <w:ind w:hanging="432"/>
        <w:rPr>
          <w:sz w:val="20"/>
        </w:rPr>
      </w:pPr>
      <w:r w:rsidRPr="00B8292F">
        <w:rPr>
          <w:sz w:val="20"/>
        </w:rPr>
        <w:t>Solomon's proverbs show the value of wisdom because it leads to a prosperous life while foolishness leads to a despicable life (1:8–9:18).</w:t>
      </w:r>
    </w:p>
    <w:p w14:paraId="75F03B8B" w14:textId="77777777" w:rsidR="00374D5F" w:rsidRPr="00B8292F" w:rsidRDefault="00374D5F" w:rsidP="00374D5F">
      <w:pPr>
        <w:pStyle w:val="Heading2"/>
        <w:numPr>
          <w:ilvl w:val="1"/>
          <w:numId w:val="25"/>
        </w:numPr>
        <w:ind w:left="851" w:hanging="443"/>
        <w:rPr>
          <w:sz w:val="20"/>
        </w:rPr>
      </w:pPr>
      <w:r w:rsidRPr="00B8292F">
        <w:rPr>
          <w:sz w:val="20"/>
        </w:rPr>
        <w:t xml:space="preserve">Wisdom is valuable because it </w:t>
      </w:r>
      <w:r w:rsidRPr="00B8292F">
        <w:rPr>
          <w:sz w:val="20"/>
          <w:u w:val="single"/>
        </w:rPr>
        <w:t>gives honor</w:t>
      </w:r>
      <w:r w:rsidRPr="00B8292F">
        <w:rPr>
          <w:sz w:val="20"/>
        </w:rPr>
        <w:t xml:space="preserve"> to prevent youth from the shame of foolish living (1:8-9; cp. Solomon's own son Rehoboam).</w:t>
      </w:r>
    </w:p>
    <w:p w14:paraId="1C293E15" w14:textId="77777777" w:rsidR="00374D5F" w:rsidRPr="00B8292F" w:rsidRDefault="00374D5F" w:rsidP="00374D5F">
      <w:pPr>
        <w:pStyle w:val="Heading2"/>
        <w:numPr>
          <w:ilvl w:val="1"/>
          <w:numId w:val="25"/>
        </w:numPr>
        <w:ind w:left="851" w:hanging="443"/>
        <w:rPr>
          <w:sz w:val="20"/>
        </w:rPr>
      </w:pPr>
      <w:r w:rsidRPr="00B8292F">
        <w:rPr>
          <w:sz w:val="20"/>
        </w:rPr>
        <w:t xml:space="preserve">Wisdom is valuable because it </w:t>
      </w:r>
      <w:r w:rsidRPr="00B8292F">
        <w:rPr>
          <w:sz w:val="20"/>
          <w:u w:val="single"/>
        </w:rPr>
        <w:t>preserves youth from disaster</w:t>
      </w:r>
      <w:r w:rsidRPr="00B8292F">
        <w:rPr>
          <w:sz w:val="20"/>
        </w:rPr>
        <w:t xml:space="preserve"> (1:10-33).</w:t>
      </w:r>
    </w:p>
    <w:p w14:paraId="753F70EF" w14:textId="77777777" w:rsidR="00374D5F" w:rsidRPr="00B8292F" w:rsidRDefault="00374D5F" w:rsidP="00374D5F">
      <w:pPr>
        <w:pStyle w:val="Heading2"/>
        <w:numPr>
          <w:ilvl w:val="1"/>
          <w:numId w:val="25"/>
        </w:numPr>
        <w:ind w:left="851" w:hanging="443"/>
        <w:rPr>
          <w:sz w:val="20"/>
        </w:rPr>
      </w:pPr>
      <w:r w:rsidRPr="00B8292F">
        <w:rPr>
          <w:sz w:val="20"/>
        </w:rPr>
        <w:t xml:space="preserve">Wisdom is valuable because it </w:t>
      </w:r>
      <w:r w:rsidRPr="00B8292F">
        <w:rPr>
          <w:sz w:val="20"/>
          <w:u w:val="single"/>
        </w:rPr>
        <w:t>helps maintain moral behavior</w:t>
      </w:r>
      <w:r w:rsidRPr="00B8292F">
        <w:rPr>
          <w:sz w:val="20"/>
        </w:rPr>
        <w:t xml:space="preserve"> (Prov 2).</w:t>
      </w:r>
    </w:p>
    <w:p w14:paraId="1DDC81B4" w14:textId="0AE77842" w:rsidR="00374D5F" w:rsidRPr="00B8292F" w:rsidRDefault="00374D5F" w:rsidP="00374D5F">
      <w:pPr>
        <w:pStyle w:val="Heading2"/>
        <w:numPr>
          <w:ilvl w:val="1"/>
          <w:numId w:val="25"/>
        </w:numPr>
        <w:ind w:left="851" w:hanging="443"/>
        <w:rPr>
          <w:sz w:val="20"/>
        </w:rPr>
      </w:pPr>
      <w:r w:rsidRPr="00B8292F">
        <w:rPr>
          <w:sz w:val="20"/>
        </w:rPr>
        <w:t xml:space="preserve">Wisdom is valuable because it </w:t>
      </w:r>
      <w:r w:rsidR="00D960A4" w:rsidRPr="00B8292F">
        <w:rPr>
          <w:sz w:val="20"/>
          <w:u w:val="single"/>
        </w:rPr>
        <w:t>helps us relate</w:t>
      </w:r>
      <w:r w:rsidRPr="00B8292F">
        <w:rPr>
          <w:sz w:val="20"/>
          <w:u w:val="single"/>
        </w:rPr>
        <w:t xml:space="preserve"> with God and man</w:t>
      </w:r>
      <w:r w:rsidRPr="00B8292F">
        <w:rPr>
          <w:sz w:val="20"/>
        </w:rPr>
        <w:t xml:space="preserve"> (Prov 3).</w:t>
      </w:r>
    </w:p>
    <w:p w14:paraId="2F689A0D" w14:textId="77777777" w:rsidR="00374D5F" w:rsidRPr="00B8292F" w:rsidRDefault="00374D5F" w:rsidP="00374D5F">
      <w:pPr>
        <w:pStyle w:val="Heading2"/>
        <w:numPr>
          <w:ilvl w:val="1"/>
          <w:numId w:val="25"/>
        </w:numPr>
        <w:ind w:left="851" w:hanging="443"/>
        <w:rPr>
          <w:sz w:val="20"/>
        </w:rPr>
      </w:pPr>
      <w:r w:rsidRPr="00B8292F">
        <w:rPr>
          <w:sz w:val="20"/>
        </w:rPr>
        <w:t xml:space="preserve">Wisdom is valuable because it </w:t>
      </w:r>
      <w:r w:rsidRPr="00B8292F">
        <w:rPr>
          <w:sz w:val="20"/>
          <w:u w:val="single"/>
        </w:rPr>
        <w:t>provides a gracious life</w:t>
      </w:r>
      <w:r w:rsidRPr="00B8292F">
        <w:rPr>
          <w:sz w:val="20"/>
        </w:rPr>
        <w:t xml:space="preserve"> (4:1-9).</w:t>
      </w:r>
    </w:p>
    <w:p w14:paraId="5AEABF62" w14:textId="77777777" w:rsidR="00374D5F" w:rsidRPr="00B8292F" w:rsidRDefault="00374D5F" w:rsidP="00374D5F">
      <w:pPr>
        <w:pStyle w:val="Heading2"/>
        <w:numPr>
          <w:ilvl w:val="1"/>
          <w:numId w:val="25"/>
        </w:numPr>
        <w:ind w:left="851" w:hanging="443"/>
        <w:rPr>
          <w:sz w:val="20"/>
        </w:rPr>
      </w:pPr>
      <w:r w:rsidRPr="00B8292F">
        <w:rPr>
          <w:sz w:val="20"/>
        </w:rPr>
        <w:t xml:space="preserve">Wisdom is valuable because it </w:t>
      </w:r>
      <w:r w:rsidRPr="00B8292F">
        <w:rPr>
          <w:sz w:val="20"/>
          <w:u w:val="single"/>
        </w:rPr>
        <w:t>preserves youth from trouble</w:t>
      </w:r>
      <w:r w:rsidRPr="00B8292F">
        <w:rPr>
          <w:sz w:val="20"/>
        </w:rPr>
        <w:t xml:space="preserve"> (4:10-19).</w:t>
      </w:r>
    </w:p>
    <w:p w14:paraId="7ABD0A8F" w14:textId="77777777" w:rsidR="00374D5F" w:rsidRPr="00B8292F" w:rsidRDefault="00374D5F" w:rsidP="00374D5F">
      <w:pPr>
        <w:pStyle w:val="Heading2"/>
        <w:numPr>
          <w:ilvl w:val="1"/>
          <w:numId w:val="25"/>
        </w:numPr>
        <w:ind w:left="851" w:hanging="443"/>
        <w:rPr>
          <w:sz w:val="20"/>
        </w:rPr>
      </w:pPr>
      <w:r w:rsidRPr="00B8292F">
        <w:rPr>
          <w:sz w:val="20"/>
        </w:rPr>
        <w:t xml:space="preserve">Wisdom is valuable because it </w:t>
      </w:r>
      <w:r w:rsidRPr="00B8292F">
        <w:rPr>
          <w:sz w:val="20"/>
          <w:u w:val="single"/>
        </w:rPr>
        <w:t>produces healthy young people</w:t>
      </w:r>
      <w:r w:rsidRPr="00B8292F">
        <w:rPr>
          <w:sz w:val="20"/>
        </w:rPr>
        <w:t xml:space="preserve"> (4:20-27).</w:t>
      </w:r>
    </w:p>
    <w:p w14:paraId="414B08BC" w14:textId="77777777" w:rsidR="00374D5F" w:rsidRPr="00B8292F" w:rsidRDefault="00374D5F" w:rsidP="00374D5F">
      <w:pPr>
        <w:pStyle w:val="Heading2"/>
        <w:numPr>
          <w:ilvl w:val="1"/>
          <w:numId w:val="25"/>
        </w:numPr>
        <w:ind w:left="851" w:hanging="443"/>
        <w:rPr>
          <w:sz w:val="20"/>
        </w:rPr>
      </w:pPr>
      <w:r w:rsidRPr="00B8292F">
        <w:rPr>
          <w:sz w:val="20"/>
        </w:rPr>
        <w:br w:type="page"/>
      </w:r>
      <w:r w:rsidRPr="00B8292F">
        <w:rPr>
          <w:sz w:val="20"/>
        </w:rPr>
        <w:lastRenderedPageBreak/>
        <w:t xml:space="preserve">Wisdom is valuable because it </w:t>
      </w:r>
      <w:r w:rsidRPr="00B8292F">
        <w:rPr>
          <w:sz w:val="20"/>
          <w:u w:val="single"/>
        </w:rPr>
        <w:t>helps avoid sexual sin</w:t>
      </w:r>
      <w:r w:rsidRPr="00B8292F">
        <w:rPr>
          <w:sz w:val="20"/>
        </w:rPr>
        <w:t xml:space="preserve"> (Prov 5).</w:t>
      </w:r>
    </w:p>
    <w:p w14:paraId="769AE6A4" w14:textId="77777777" w:rsidR="00374D5F" w:rsidRPr="00B8292F" w:rsidRDefault="00374D5F" w:rsidP="00374D5F">
      <w:pPr>
        <w:pStyle w:val="Heading3"/>
        <w:numPr>
          <w:ilvl w:val="2"/>
          <w:numId w:val="25"/>
        </w:numPr>
        <w:ind w:left="1276" w:hanging="454"/>
        <w:rPr>
          <w:rFonts w:cs="Arial"/>
          <w:sz w:val="20"/>
        </w:rPr>
      </w:pPr>
      <w:r w:rsidRPr="00B8292F">
        <w:rPr>
          <w:rFonts w:cs="Arial"/>
          <w:sz w:val="20"/>
        </w:rPr>
        <w:t>This section will help youth discern between right and wrong (5:1-2).</w:t>
      </w:r>
    </w:p>
    <w:p w14:paraId="2F8F1352" w14:textId="77777777" w:rsidR="00374D5F" w:rsidRPr="00B8292F" w:rsidRDefault="00374D5F" w:rsidP="00374D5F">
      <w:pPr>
        <w:pStyle w:val="Heading3"/>
        <w:numPr>
          <w:ilvl w:val="2"/>
          <w:numId w:val="25"/>
        </w:numPr>
        <w:ind w:left="1276" w:hanging="454"/>
        <w:rPr>
          <w:rFonts w:cs="Arial"/>
          <w:sz w:val="20"/>
        </w:rPr>
      </w:pPr>
      <w:r w:rsidRPr="00B8292F">
        <w:rPr>
          <w:rFonts w:cs="Arial"/>
          <w:sz w:val="20"/>
        </w:rPr>
        <w:t>Sexual purity’s many benefits will help readers avoid the stupidity of sexual sin (5:3-23).</w:t>
      </w:r>
    </w:p>
    <w:p w14:paraId="1EE50071" w14:textId="77777777" w:rsidR="00374D5F" w:rsidRPr="00B8292F" w:rsidRDefault="00374D5F" w:rsidP="00374D5F">
      <w:pPr>
        <w:pStyle w:val="Heading4"/>
        <w:numPr>
          <w:ilvl w:val="3"/>
          <w:numId w:val="25"/>
        </w:numPr>
        <w:ind w:left="1701" w:hanging="465"/>
        <w:rPr>
          <w:rFonts w:cs="Arial"/>
          <w:sz w:val="20"/>
        </w:rPr>
      </w:pPr>
      <w:r w:rsidRPr="00B8292F">
        <w:rPr>
          <w:rFonts w:cs="Arial"/>
          <w:sz w:val="20"/>
        </w:rPr>
        <w:t xml:space="preserve">Sexual sin is enjoyable in the short run but </w:t>
      </w:r>
      <w:r w:rsidRPr="00B8292F">
        <w:rPr>
          <w:rFonts w:cs="Arial"/>
          <w:sz w:val="20"/>
          <w:u w:val="single"/>
        </w:rPr>
        <w:t>bitter in the end</w:t>
      </w:r>
      <w:r w:rsidRPr="00B8292F">
        <w:rPr>
          <w:rFonts w:cs="Arial"/>
          <w:sz w:val="20"/>
        </w:rPr>
        <w:t xml:space="preserve"> (5:3-6).</w:t>
      </w:r>
    </w:p>
    <w:p w14:paraId="524EA5BF" w14:textId="77777777" w:rsidR="00374D5F" w:rsidRPr="00B8292F" w:rsidRDefault="00374D5F" w:rsidP="00374D5F">
      <w:pPr>
        <w:pStyle w:val="Heading5"/>
        <w:numPr>
          <w:ilvl w:val="4"/>
          <w:numId w:val="25"/>
        </w:numPr>
        <w:ind w:left="2127" w:hanging="477"/>
        <w:rPr>
          <w:rFonts w:cs="Arial"/>
          <w:sz w:val="20"/>
        </w:rPr>
      </w:pPr>
      <w:r w:rsidRPr="00B8292F">
        <w:rPr>
          <w:rFonts w:cs="Arial"/>
          <w:sz w:val="20"/>
        </w:rPr>
        <w:t>Immoral people’s advances are genuinely enticing in touch and sound (5:3).</w:t>
      </w:r>
    </w:p>
    <w:p w14:paraId="2E398128" w14:textId="77777777" w:rsidR="00374D5F" w:rsidRPr="00B8292F" w:rsidRDefault="00374D5F" w:rsidP="00374D5F">
      <w:pPr>
        <w:pStyle w:val="Heading5"/>
        <w:numPr>
          <w:ilvl w:val="4"/>
          <w:numId w:val="25"/>
        </w:numPr>
        <w:ind w:left="2127" w:hanging="477"/>
        <w:rPr>
          <w:rFonts w:cs="Arial"/>
          <w:sz w:val="20"/>
        </w:rPr>
      </w:pPr>
      <w:r w:rsidRPr="00B8292F">
        <w:rPr>
          <w:rFonts w:cs="Arial"/>
          <w:sz w:val="20"/>
        </w:rPr>
        <w:t>However, following such advances leads to certain ruin (5:4-5).</w:t>
      </w:r>
    </w:p>
    <w:p w14:paraId="6F1C9D2A" w14:textId="77777777" w:rsidR="00374D5F" w:rsidRPr="00B8292F" w:rsidRDefault="00374D5F" w:rsidP="00374D5F">
      <w:pPr>
        <w:pStyle w:val="Heading5"/>
        <w:numPr>
          <w:ilvl w:val="4"/>
          <w:numId w:val="25"/>
        </w:numPr>
        <w:ind w:left="2127" w:hanging="477"/>
        <w:rPr>
          <w:rFonts w:cs="Arial"/>
          <w:sz w:val="20"/>
        </w:rPr>
      </w:pPr>
      <w:r w:rsidRPr="00B8292F">
        <w:rPr>
          <w:rFonts w:cs="Arial"/>
          <w:sz w:val="20"/>
        </w:rPr>
        <w:t>Sex addicts can’t discern momentary pleasure from long-term goals (5:6).</w:t>
      </w:r>
    </w:p>
    <w:p w14:paraId="37C658F5" w14:textId="77777777" w:rsidR="00374D5F" w:rsidRPr="00B8292F" w:rsidRDefault="00374D5F" w:rsidP="00374D5F">
      <w:pPr>
        <w:pStyle w:val="Heading4"/>
        <w:numPr>
          <w:ilvl w:val="3"/>
          <w:numId w:val="25"/>
        </w:numPr>
        <w:ind w:left="1701" w:hanging="465"/>
        <w:rPr>
          <w:rFonts w:cs="Arial"/>
          <w:sz w:val="20"/>
        </w:rPr>
      </w:pPr>
      <w:r w:rsidRPr="00B8292F">
        <w:rPr>
          <w:rFonts w:cs="Arial"/>
          <w:sz w:val="20"/>
        </w:rPr>
        <w:t xml:space="preserve">Sexual sin has many </w:t>
      </w:r>
      <w:r w:rsidRPr="00B8292F">
        <w:rPr>
          <w:rFonts w:cs="Arial"/>
          <w:sz w:val="20"/>
          <w:u w:val="single"/>
        </w:rPr>
        <w:t>physical, financial, and emotional woes</w:t>
      </w:r>
      <w:r w:rsidRPr="00B8292F">
        <w:rPr>
          <w:rFonts w:cs="Arial"/>
          <w:sz w:val="20"/>
        </w:rPr>
        <w:t xml:space="preserve"> (5:7-14).</w:t>
      </w:r>
    </w:p>
    <w:p w14:paraId="4F4F7CDB" w14:textId="77777777" w:rsidR="00374D5F" w:rsidRPr="00B8292F" w:rsidRDefault="00374D5F" w:rsidP="00374D5F">
      <w:pPr>
        <w:pStyle w:val="Heading5"/>
        <w:numPr>
          <w:ilvl w:val="4"/>
          <w:numId w:val="25"/>
        </w:numPr>
        <w:ind w:left="2127" w:hanging="477"/>
        <w:rPr>
          <w:rFonts w:cs="Arial"/>
          <w:sz w:val="20"/>
        </w:rPr>
      </w:pPr>
      <w:r w:rsidRPr="00B8292F">
        <w:rPr>
          <w:rFonts w:cs="Arial"/>
          <w:sz w:val="20"/>
        </w:rPr>
        <w:t>Don’t expose yourself to temptations in the sexual arena (5:7-8).</w:t>
      </w:r>
    </w:p>
    <w:p w14:paraId="3775ACD5" w14:textId="77777777" w:rsidR="00374D5F" w:rsidRPr="00B8292F" w:rsidRDefault="00374D5F" w:rsidP="00374D5F">
      <w:pPr>
        <w:pStyle w:val="Heading5"/>
        <w:numPr>
          <w:ilvl w:val="4"/>
          <w:numId w:val="25"/>
        </w:numPr>
        <w:ind w:left="2127" w:hanging="477"/>
        <w:rPr>
          <w:rFonts w:cs="Arial"/>
          <w:sz w:val="20"/>
        </w:rPr>
      </w:pPr>
      <w:r w:rsidRPr="00B8292F">
        <w:rPr>
          <w:rFonts w:cs="Arial"/>
          <w:sz w:val="20"/>
        </w:rPr>
        <w:t>Exposure to sexual sin leads to poor health, poverty, and regret (5:9-14).</w:t>
      </w:r>
    </w:p>
    <w:p w14:paraId="387447F6" w14:textId="77777777" w:rsidR="00374D5F" w:rsidRPr="00B8292F" w:rsidRDefault="00374D5F" w:rsidP="00374D5F">
      <w:pPr>
        <w:pStyle w:val="Heading6"/>
        <w:numPr>
          <w:ilvl w:val="5"/>
          <w:numId w:val="25"/>
        </w:numPr>
        <w:ind w:left="2552" w:hanging="488"/>
        <w:rPr>
          <w:rFonts w:cs="Arial"/>
          <w:sz w:val="20"/>
        </w:rPr>
      </w:pPr>
      <w:r w:rsidRPr="00B8292F">
        <w:rPr>
          <w:rFonts w:cs="Arial"/>
          <w:sz w:val="20"/>
        </w:rPr>
        <w:t>Sexual sin gives strangers the bodily strength and money for one’s spouse (5:9-10).</w:t>
      </w:r>
    </w:p>
    <w:p w14:paraId="5FF98760" w14:textId="77777777" w:rsidR="00374D5F" w:rsidRPr="00B8292F" w:rsidRDefault="00374D5F" w:rsidP="00374D5F">
      <w:pPr>
        <w:pStyle w:val="Heading6"/>
        <w:numPr>
          <w:ilvl w:val="5"/>
          <w:numId w:val="25"/>
        </w:numPr>
        <w:ind w:left="2552" w:hanging="488"/>
        <w:rPr>
          <w:rFonts w:cs="Arial"/>
          <w:sz w:val="20"/>
        </w:rPr>
      </w:pPr>
      <w:r w:rsidRPr="00B8292F">
        <w:rPr>
          <w:rFonts w:cs="Arial"/>
          <w:sz w:val="20"/>
        </w:rPr>
        <w:t>Sexual sin leads to a life of public regret for disobeying teachers (5:11-14).</w:t>
      </w:r>
    </w:p>
    <w:p w14:paraId="02CB5402" w14:textId="77777777" w:rsidR="00374D5F" w:rsidRPr="00B8292F" w:rsidRDefault="00374D5F" w:rsidP="00374D5F">
      <w:pPr>
        <w:pStyle w:val="Heading4"/>
        <w:numPr>
          <w:ilvl w:val="3"/>
          <w:numId w:val="25"/>
        </w:numPr>
        <w:ind w:left="1701" w:hanging="465"/>
        <w:rPr>
          <w:rFonts w:cs="Arial"/>
          <w:sz w:val="20"/>
        </w:rPr>
      </w:pPr>
      <w:r w:rsidRPr="00B8292F">
        <w:rPr>
          <w:rFonts w:cs="Arial"/>
          <w:sz w:val="20"/>
        </w:rPr>
        <w:t xml:space="preserve">Sex with one partner in marriage is the most </w:t>
      </w:r>
      <w:r w:rsidRPr="00B8292F">
        <w:rPr>
          <w:rFonts w:cs="Arial"/>
          <w:sz w:val="20"/>
          <w:u w:val="single"/>
        </w:rPr>
        <w:t>enjoyable</w:t>
      </w:r>
      <w:r w:rsidRPr="00B8292F">
        <w:rPr>
          <w:rFonts w:cs="Arial"/>
          <w:sz w:val="20"/>
        </w:rPr>
        <w:t xml:space="preserve"> experience (5:15-20).</w:t>
      </w:r>
    </w:p>
    <w:p w14:paraId="4D6273F1" w14:textId="77777777" w:rsidR="00374D5F" w:rsidRPr="00B8292F" w:rsidRDefault="00374D5F" w:rsidP="00374D5F">
      <w:pPr>
        <w:pStyle w:val="Heading5"/>
        <w:numPr>
          <w:ilvl w:val="4"/>
          <w:numId w:val="25"/>
        </w:numPr>
        <w:ind w:left="2127" w:hanging="477"/>
        <w:rPr>
          <w:rFonts w:cs="Arial"/>
          <w:sz w:val="20"/>
        </w:rPr>
      </w:pPr>
      <w:r w:rsidRPr="00B8292F">
        <w:rPr>
          <w:rFonts w:cs="Arial"/>
          <w:sz w:val="20"/>
        </w:rPr>
        <w:t>Sex should be shared with only one person (5:15-17).</w:t>
      </w:r>
    </w:p>
    <w:p w14:paraId="5506CCA1" w14:textId="77777777" w:rsidR="00374D5F" w:rsidRPr="00B8292F" w:rsidRDefault="00374D5F" w:rsidP="00374D5F">
      <w:pPr>
        <w:pStyle w:val="Heading5"/>
        <w:numPr>
          <w:ilvl w:val="4"/>
          <w:numId w:val="25"/>
        </w:numPr>
        <w:ind w:left="2127" w:hanging="477"/>
        <w:rPr>
          <w:rFonts w:cs="Arial"/>
          <w:sz w:val="20"/>
        </w:rPr>
      </w:pPr>
      <w:r w:rsidRPr="00B8292F">
        <w:rPr>
          <w:rFonts w:cs="Arial"/>
          <w:sz w:val="20"/>
        </w:rPr>
        <w:t>Sex is most satisfying with one’s spouse (5:18-20).</w:t>
      </w:r>
    </w:p>
    <w:p w14:paraId="00E5126F" w14:textId="77777777" w:rsidR="00374D5F" w:rsidRPr="00B8292F" w:rsidRDefault="00374D5F" w:rsidP="00374D5F">
      <w:pPr>
        <w:pStyle w:val="Heading4"/>
        <w:numPr>
          <w:ilvl w:val="3"/>
          <w:numId w:val="25"/>
        </w:numPr>
        <w:ind w:left="1701" w:hanging="465"/>
        <w:rPr>
          <w:rFonts w:cs="Arial"/>
          <w:sz w:val="20"/>
        </w:rPr>
      </w:pPr>
      <w:r w:rsidRPr="00B8292F">
        <w:rPr>
          <w:rFonts w:cs="Arial"/>
          <w:sz w:val="20"/>
        </w:rPr>
        <w:t xml:space="preserve">Avoid sexual sin because </w:t>
      </w:r>
      <w:r w:rsidRPr="00B8292F">
        <w:rPr>
          <w:rFonts w:cs="Arial"/>
          <w:sz w:val="20"/>
          <w:u w:val="single"/>
        </w:rPr>
        <w:t>God calls it evil and will judge</w:t>
      </w:r>
      <w:r w:rsidRPr="00B8292F">
        <w:rPr>
          <w:rFonts w:cs="Arial"/>
          <w:sz w:val="20"/>
        </w:rPr>
        <w:t xml:space="preserve"> us for it (5:21-23).</w:t>
      </w:r>
    </w:p>
    <w:p w14:paraId="6F00ECE9" w14:textId="77777777" w:rsidR="00374D5F" w:rsidRPr="00B8292F" w:rsidRDefault="00374D5F" w:rsidP="00374D5F">
      <w:pPr>
        <w:pStyle w:val="Heading5"/>
        <w:numPr>
          <w:ilvl w:val="4"/>
          <w:numId w:val="25"/>
        </w:numPr>
        <w:ind w:left="2127" w:hanging="477"/>
        <w:rPr>
          <w:rFonts w:cs="Arial"/>
          <w:sz w:val="20"/>
        </w:rPr>
      </w:pPr>
      <w:r w:rsidRPr="00B8292F">
        <w:rPr>
          <w:rFonts w:cs="Arial"/>
          <w:sz w:val="20"/>
        </w:rPr>
        <w:t>Resist sexual sin because God sees all we do and judges each deed (5:21).</w:t>
      </w:r>
    </w:p>
    <w:p w14:paraId="118D9684" w14:textId="77777777" w:rsidR="00374D5F" w:rsidRPr="00B8292F" w:rsidRDefault="00374D5F" w:rsidP="00374D5F">
      <w:pPr>
        <w:pStyle w:val="Heading5"/>
        <w:numPr>
          <w:ilvl w:val="4"/>
          <w:numId w:val="25"/>
        </w:numPr>
        <w:ind w:left="2127" w:hanging="477"/>
        <w:rPr>
          <w:rFonts w:cs="Arial"/>
          <w:sz w:val="20"/>
        </w:rPr>
      </w:pPr>
      <w:r w:rsidRPr="00B8292F">
        <w:rPr>
          <w:rFonts w:cs="Arial"/>
          <w:sz w:val="20"/>
        </w:rPr>
        <w:t>Resist sexual sin because it is an evil deed that causes personal ruin (5:22-23).</w:t>
      </w:r>
    </w:p>
    <w:p w14:paraId="7FD40C4F" w14:textId="77777777" w:rsidR="00374D5F" w:rsidRPr="00B8292F" w:rsidRDefault="00374D5F" w:rsidP="00374D5F">
      <w:pPr>
        <w:pStyle w:val="Heading2"/>
        <w:numPr>
          <w:ilvl w:val="1"/>
          <w:numId w:val="25"/>
        </w:numPr>
        <w:ind w:left="851" w:hanging="443"/>
        <w:rPr>
          <w:sz w:val="20"/>
        </w:rPr>
      </w:pPr>
      <w:r w:rsidRPr="00B8292F">
        <w:rPr>
          <w:sz w:val="20"/>
        </w:rPr>
        <w:t xml:space="preserve">Wisdom is valuable because it </w:t>
      </w:r>
      <w:r w:rsidRPr="00B8292F">
        <w:rPr>
          <w:sz w:val="20"/>
          <w:u w:val="single"/>
        </w:rPr>
        <w:t>preserves from poverty</w:t>
      </w:r>
      <w:r w:rsidRPr="00B8292F">
        <w:rPr>
          <w:sz w:val="20"/>
        </w:rPr>
        <w:t xml:space="preserve"> (6:1-11).</w:t>
      </w:r>
    </w:p>
    <w:p w14:paraId="04E9220C" w14:textId="77777777" w:rsidR="00374D5F" w:rsidRPr="00B8292F" w:rsidRDefault="00374D5F" w:rsidP="00374D5F">
      <w:pPr>
        <w:pStyle w:val="Heading2"/>
        <w:numPr>
          <w:ilvl w:val="1"/>
          <w:numId w:val="25"/>
        </w:numPr>
        <w:ind w:left="851" w:hanging="443"/>
        <w:rPr>
          <w:sz w:val="20"/>
        </w:rPr>
      </w:pPr>
      <w:r w:rsidRPr="00B8292F">
        <w:rPr>
          <w:sz w:val="20"/>
        </w:rPr>
        <w:t xml:space="preserve">Wisdom is valuable because it </w:t>
      </w:r>
      <w:r w:rsidRPr="00B8292F">
        <w:rPr>
          <w:sz w:val="20"/>
          <w:u w:val="single"/>
        </w:rPr>
        <w:t>preserves from dissension</w:t>
      </w:r>
      <w:r w:rsidRPr="00B8292F">
        <w:rPr>
          <w:sz w:val="20"/>
        </w:rPr>
        <w:t xml:space="preserve"> (6:12-19).</w:t>
      </w:r>
    </w:p>
    <w:p w14:paraId="7ECBD6D6" w14:textId="77777777" w:rsidR="00374D5F" w:rsidRPr="00B8292F" w:rsidRDefault="00374D5F" w:rsidP="00374D5F">
      <w:pPr>
        <w:pStyle w:val="Heading2"/>
        <w:numPr>
          <w:ilvl w:val="1"/>
          <w:numId w:val="25"/>
        </w:numPr>
        <w:ind w:left="851" w:hanging="443"/>
        <w:rPr>
          <w:sz w:val="20"/>
        </w:rPr>
      </w:pPr>
      <w:r w:rsidRPr="00B8292F">
        <w:rPr>
          <w:sz w:val="20"/>
        </w:rPr>
        <w:t xml:space="preserve">Wisdom is valuable because it </w:t>
      </w:r>
      <w:r w:rsidRPr="00B8292F">
        <w:rPr>
          <w:sz w:val="20"/>
          <w:u w:val="single"/>
        </w:rPr>
        <w:t>preserves youth from sexual immorality</w:t>
      </w:r>
      <w:r w:rsidRPr="00B8292F">
        <w:rPr>
          <w:sz w:val="20"/>
        </w:rPr>
        <w:t xml:space="preserve"> (6:20–7:27).</w:t>
      </w:r>
    </w:p>
    <w:p w14:paraId="6CFDBD96" w14:textId="77777777" w:rsidR="00374D5F" w:rsidRPr="00B8292F" w:rsidRDefault="00374D5F" w:rsidP="00374D5F">
      <w:pPr>
        <w:pStyle w:val="Heading2"/>
        <w:numPr>
          <w:ilvl w:val="1"/>
          <w:numId w:val="25"/>
        </w:numPr>
        <w:ind w:left="851" w:hanging="443"/>
        <w:rPr>
          <w:sz w:val="20"/>
        </w:rPr>
      </w:pPr>
      <w:r w:rsidRPr="00B8292F">
        <w:rPr>
          <w:sz w:val="20"/>
        </w:rPr>
        <w:t xml:space="preserve">Wisdom is personified in its </w:t>
      </w:r>
      <w:r w:rsidRPr="00B8292F">
        <w:rPr>
          <w:sz w:val="20"/>
          <w:u w:val="single"/>
        </w:rPr>
        <w:t>valuable virtues, rewards and use in creation</w:t>
      </w:r>
      <w:r w:rsidRPr="00B8292F">
        <w:rPr>
          <w:sz w:val="20"/>
        </w:rPr>
        <w:t xml:space="preserve"> (Prov 8).</w:t>
      </w:r>
    </w:p>
    <w:p w14:paraId="5D5F086B" w14:textId="77777777" w:rsidR="00374D5F" w:rsidRPr="00B8292F" w:rsidRDefault="00374D5F" w:rsidP="00374D5F">
      <w:pPr>
        <w:pStyle w:val="Heading3"/>
        <w:numPr>
          <w:ilvl w:val="2"/>
          <w:numId w:val="25"/>
        </w:numPr>
        <w:ind w:left="1276" w:hanging="454"/>
        <w:rPr>
          <w:rFonts w:cs="Arial"/>
          <w:sz w:val="20"/>
        </w:rPr>
      </w:pPr>
      <w:r w:rsidRPr="00B8292F">
        <w:rPr>
          <w:rFonts w:cs="Arial"/>
          <w:sz w:val="20"/>
        </w:rPr>
        <w:t>Wisdom is valuable in its many virtues and rewards (8:1-21).</w:t>
      </w:r>
    </w:p>
    <w:p w14:paraId="21D2E47D" w14:textId="77777777" w:rsidR="00374D5F" w:rsidRPr="00B8292F" w:rsidRDefault="00374D5F" w:rsidP="00374D5F">
      <w:pPr>
        <w:pStyle w:val="Heading3"/>
        <w:numPr>
          <w:ilvl w:val="2"/>
          <w:numId w:val="25"/>
        </w:numPr>
        <w:ind w:left="1276" w:hanging="454"/>
        <w:rPr>
          <w:rFonts w:cs="Arial"/>
          <w:sz w:val="20"/>
        </w:rPr>
      </w:pPr>
      <w:r w:rsidRPr="00B8292F">
        <w:rPr>
          <w:rFonts w:cs="Arial"/>
          <w:sz w:val="20"/>
        </w:rPr>
        <w:t>Wisdom was valuable to God himself when creating the earth (8:22-36).</w:t>
      </w:r>
    </w:p>
    <w:p w14:paraId="32944D4D" w14:textId="77777777" w:rsidR="00374D5F" w:rsidRPr="00B8292F" w:rsidRDefault="00374D5F" w:rsidP="00374D5F">
      <w:pPr>
        <w:tabs>
          <w:tab w:val="left" w:pos="720"/>
        </w:tabs>
        <w:ind w:left="720" w:hanging="360"/>
        <w:rPr>
          <w:rFonts w:cs="Arial"/>
          <w:sz w:val="20"/>
        </w:rPr>
      </w:pPr>
    </w:p>
    <w:p w14:paraId="7E665E28" w14:textId="77777777" w:rsidR="00374D5F" w:rsidRPr="00B8292F" w:rsidRDefault="00374D5F" w:rsidP="00374D5F">
      <w:pPr>
        <w:tabs>
          <w:tab w:val="left" w:pos="720"/>
        </w:tabs>
        <w:ind w:left="720" w:hanging="360"/>
        <w:rPr>
          <w:rFonts w:cs="Arial"/>
          <w:sz w:val="20"/>
        </w:rPr>
      </w:pPr>
    </w:p>
    <w:p w14:paraId="383726E8" w14:textId="77777777" w:rsidR="00374D5F" w:rsidRPr="00B8292F" w:rsidRDefault="00374D5F" w:rsidP="00374D5F">
      <w:pPr>
        <w:pStyle w:val="Heading2"/>
        <w:numPr>
          <w:ilvl w:val="1"/>
          <w:numId w:val="25"/>
        </w:numPr>
        <w:ind w:left="851" w:hanging="443"/>
        <w:rPr>
          <w:sz w:val="20"/>
        </w:rPr>
      </w:pPr>
      <w:r w:rsidRPr="00B8292F">
        <w:rPr>
          <w:sz w:val="20"/>
        </w:rPr>
        <w:t xml:space="preserve">Wisdom is valuable </w:t>
      </w:r>
      <w:r w:rsidRPr="00B8292F">
        <w:rPr>
          <w:sz w:val="20"/>
          <w:u w:val="single"/>
        </w:rPr>
        <w:t>compared to the claims of foolishness</w:t>
      </w:r>
      <w:r w:rsidRPr="00B8292F">
        <w:rPr>
          <w:sz w:val="20"/>
        </w:rPr>
        <w:t xml:space="preserve"> (Prov 9).</w:t>
      </w:r>
    </w:p>
    <w:p w14:paraId="36DC6E38" w14:textId="77777777" w:rsidR="00374D5F" w:rsidRPr="00B8292F" w:rsidRDefault="00374D5F" w:rsidP="00374D5F">
      <w:pPr>
        <w:pStyle w:val="Heading1"/>
        <w:numPr>
          <w:ilvl w:val="0"/>
          <w:numId w:val="25"/>
        </w:numPr>
        <w:ind w:hanging="432"/>
        <w:rPr>
          <w:sz w:val="20"/>
        </w:rPr>
      </w:pPr>
      <w:r w:rsidRPr="00B8292F">
        <w:rPr>
          <w:sz w:val="20"/>
        </w:rPr>
        <w:br w:type="page"/>
      </w:r>
      <w:r w:rsidRPr="00B8292F">
        <w:rPr>
          <w:sz w:val="20"/>
        </w:rPr>
        <w:lastRenderedPageBreak/>
        <w:t>About 375 two-line proverbs of Solomon teach the practical benefits of wisdom over wickedness in everyday life (10:1–22:16).</w:t>
      </w:r>
    </w:p>
    <w:p w14:paraId="417D2F50" w14:textId="77777777" w:rsidR="00374D5F" w:rsidRPr="00B8292F" w:rsidRDefault="00374D5F" w:rsidP="00374D5F">
      <w:pPr>
        <w:pStyle w:val="Heading2"/>
        <w:numPr>
          <w:ilvl w:val="1"/>
          <w:numId w:val="25"/>
        </w:numPr>
        <w:ind w:left="851" w:hanging="443"/>
        <w:rPr>
          <w:sz w:val="20"/>
        </w:rPr>
      </w:pPr>
      <w:r w:rsidRPr="00B8292F">
        <w:rPr>
          <w:sz w:val="20"/>
        </w:rPr>
        <w:t xml:space="preserve">Solomon's </w:t>
      </w:r>
      <w:r w:rsidRPr="00B8292F">
        <w:rPr>
          <w:i/>
          <w:sz w:val="20"/>
        </w:rPr>
        <w:t>antithetical</w:t>
      </w:r>
      <w:r w:rsidRPr="00B8292F">
        <w:rPr>
          <w:sz w:val="20"/>
        </w:rPr>
        <w:t xml:space="preserve"> proverbs contrast righteous and wicked attitudes and conduct along with their results to exhort living in wisdom (Prov 10–15).</w:t>
      </w:r>
    </w:p>
    <w:p w14:paraId="7A8CE926" w14:textId="77777777" w:rsidR="00374D5F" w:rsidRPr="00B8292F" w:rsidRDefault="00374D5F" w:rsidP="00374D5F">
      <w:pPr>
        <w:pStyle w:val="Heading2"/>
        <w:numPr>
          <w:ilvl w:val="1"/>
          <w:numId w:val="25"/>
        </w:numPr>
        <w:ind w:left="851" w:hanging="443"/>
        <w:rPr>
          <w:sz w:val="20"/>
        </w:rPr>
      </w:pPr>
      <w:r w:rsidRPr="00B8292F">
        <w:rPr>
          <w:sz w:val="20"/>
        </w:rPr>
        <w:t xml:space="preserve">Solomon's </w:t>
      </w:r>
      <w:r w:rsidRPr="00B8292F">
        <w:rPr>
          <w:i/>
          <w:sz w:val="20"/>
        </w:rPr>
        <w:t>indicative</w:t>
      </w:r>
      <w:r w:rsidRPr="00B8292F">
        <w:rPr>
          <w:sz w:val="20"/>
        </w:rPr>
        <w:t xml:space="preserve"> proverbs observe from experience how wisdom applied to everyday life leads to godliness (16:1–22:16).</w:t>
      </w:r>
    </w:p>
    <w:p w14:paraId="0AD955E3" w14:textId="77777777" w:rsidR="00374D5F" w:rsidRPr="00B8292F" w:rsidRDefault="00374D5F" w:rsidP="00374D5F">
      <w:pPr>
        <w:tabs>
          <w:tab w:val="left" w:pos="1800"/>
        </w:tabs>
        <w:ind w:left="1800" w:hanging="360"/>
        <w:rPr>
          <w:rFonts w:cs="Arial"/>
          <w:sz w:val="20"/>
        </w:rPr>
      </w:pPr>
    </w:p>
    <w:p w14:paraId="4EC09B56" w14:textId="77777777" w:rsidR="00374D5F" w:rsidRPr="00B8292F" w:rsidRDefault="00374D5F" w:rsidP="00374D5F">
      <w:pPr>
        <w:tabs>
          <w:tab w:val="left" w:pos="1800"/>
        </w:tabs>
        <w:ind w:left="1800" w:hanging="360"/>
        <w:rPr>
          <w:rFonts w:cs="Arial"/>
          <w:sz w:val="20"/>
        </w:rPr>
      </w:pPr>
    </w:p>
    <w:p w14:paraId="4E142315" w14:textId="77777777" w:rsidR="00374D5F" w:rsidRPr="00B8292F" w:rsidRDefault="00374D5F" w:rsidP="00374D5F">
      <w:pPr>
        <w:pStyle w:val="Heading1"/>
        <w:numPr>
          <w:ilvl w:val="0"/>
          <w:numId w:val="25"/>
        </w:numPr>
        <w:ind w:hanging="432"/>
        <w:rPr>
          <w:sz w:val="20"/>
        </w:rPr>
      </w:pPr>
      <w:r w:rsidRPr="00B8292F">
        <w:rPr>
          <w:sz w:val="20"/>
        </w:rPr>
        <w:t>Longer sayings of wise men admonish practical wisdom in many areas (22:17–24:34).</w:t>
      </w:r>
    </w:p>
    <w:p w14:paraId="7592CB98" w14:textId="77777777" w:rsidR="00374D5F" w:rsidRPr="00B8292F" w:rsidRDefault="00374D5F" w:rsidP="00374D5F">
      <w:pPr>
        <w:pStyle w:val="Heading2"/>
        <w:numPr>
          <w:ilvl w:val="1"/>
          <w:numId w:val="25"/>
        </w:numPr>
        <w:ind w:left="851" w:hanging="443"/>
        <w:rPr>
          <w:sz w:val="20"/>
        </w:rPr>
      </w:pPr>
      <w:r w:rsidRPr="00B8292F">
        <w:rPr>
          <w:sz w:val="20"/>
        </w:rPr>
        <w:t xml:space="preserve">Sayings of </w:t>
      </w:r>
      <w:r w:rsidRPr="00B8292F">
        <w:rPr>
          <w:sz w:val="20"/>
          <w:u w:val="single"/>
        </w:rPr>
        <w:t>Jewish wise men</w:t>
      </w:r>
      <w:r w:rsidRPr="00B8292F">
        <w:rPr>
          <w:sz w:val="20"/>
        </w:rPr>
        <w:t xml:space="preserve"> admonish practical wisdom in many areas, with explanation of the reasons to heed their advice, especially due to Israel's faith in God (22:17–24:22).</w:t>
      </w:r>
    </w:p>
    <w:p w14:paraId="1B9986CC" w14:textId="77777777" w:rsidR="00374D5F" w:rsidRPr="00B8292F" w:rsidRDefault="00374D5F" w:rsidP="00374D5F">
      <w:pPr>
        <w:pStyle w:val="Heading2"/>
        <w:numPr>
          <w:ilvl w:val="1"/>
          <w:numId w:val="25"/>
        </w:numPr>
        <w:ind w:left="851" w:hanging="443"/>
        <w:rPr>
          <w:sz w:val="20"/>
        </w:rPr>
      </w:pPr>
      <w:r w:rsidRPr="00B8292F">
        <w:rPr>
          <w:sz w:val="20"/>
        </w:rPr>
        <w:t xml:space="preserve">Additional sayings of </w:t>
      </w:r>
      <w:r w:rsidRPr="00B8292F">
        <w:rPr>
          <w:sz w:val="20"/>
          <w:u w:val="single"/>
        </w:rPr>
        <w:t>other wise men</w:t>
      </w:r>
      <w:r w:rsidRPr="00B8292F">
        <w:rPr>
          <w:sz w:val="20"/>
        </w:rPr>
        <w:t xml:space="preserve"> emphasize moral and social responsibility but with little stress on spiritual motivations for obedience (24:23-34).</w:t>
      </w:r>
    </w:p>
    <w:p w14:paraId="6BD50E42" w14:textId="77777777" w:rsidR="00374D5F" w:rsidRPr="00B8292F" w:rsidRDefault="00374D5F" w:rsidP="00374D5F">
      <w:pPr>
        <w:tabs>
          <w:tab w:val="left" w:pos="360"/>
        </w:tabs>
        <w:ind w:left="360" w:hanging="360"/>
        <w:rPr>
          <w:rFonts w:cs="Arial"/>
          <w:sz w:val="20"/>
        </w:rPr>
      </w:pPr>
    </w:p>
    <w:p w14:paraId="6790E51F" w14:textId="77777777" w:rsidR="00374D5F" w:rsidRPr="00B8292F" w:rsidRDefault="00374D5F" w:rsidP="00374D5F">
      <w:pPr>
        <w:tabs>
          <w:tab w:val="left" w:pos="360"/>
        </w:tabs>
        <w:ind w:left="360" w:hanging="360"/>
        <w:rPr>
          <w:rFonts w:cs="Arial"/>
          <w:sz w:val="20"/>
        </w:rPr>
      </w:pPr>
    </w:p>
    <w:p w14:paraId="3CB2CCE0" w14:textId="77777777" w:rsidR="00374D5F" w:rsidRPr="00B8292F" w:rsidRDefault="00374D5F" w:rsidP="00374D5F">
      <w:pPr>
        <w:pStyle w:val="Heading1"/>
        <w:numPr>
          <w:ilvl w:val="0"/>
          <w:numId w:val="25"/>
        </w:numPr>
        <w:ind w:hanging="432"/>
        <w:rPr>
          <w:sz w:val="20"/>
        </w:rPr>
      </w:pPr>
      <w:r w:rsidRPr="00B8292F">
        <w:rPr>
          <w:sz w:val="20"/>
        </w:rPr>
        <w:t>The final collection of Solomon's proverbs by Hezekiah's scribes 250 years later guide social relationships and various activities (Prov 25–29).</w:t>
      </w:r>
    </w:p>
    <w:p w14:paraId="326A7575" w14:textId="77777777" w:rsidR="00374D5F" w:rsidRPr="00B8292F" w:rsidRDefault="00374D5F" w:rsidP="00374D5F">
      <w:pPr>
        <w:pStyle w:val="Heading2"/>
        <w:numPr>
          <w:ilvl w:val="1"/>
          <w:numId w:val="25"/>
        </w:numPr>
        <w:ind w:left="851" w:hanging="443"/>
        <w:rPr>
          <w:sz w:val="20"/>
        </w:rPr>
      </w:pPr>
      <w:r w:rsidRPr="00B8292F">
        <w:rPr>
          <w:sz w:val="20"/>
        </w:rPr>
        <w:t xml:space="preserve">Proverbs about </w:t>
      </w:r>
      <w:r w:rsidRPr="00B8292F">
        <w:rPr>
          <w:i/>
          <w:sz w:val="20"/>
        </w:rPr>
        <w:t>relationships</w:t>
      </w:r>
      <w:r w:rsidRPr="00B8292F">
        <w:rPr>
          <w:sz w:val="20"/>
        </w:rPr>
        <w:t xml:space="preserve"> guide wise living in the social dimension (Prov 25–26).</w:t>
      </w:r>
    </w:p>
    <w:p w14:paraId="3928D94E" w14:textId="77777777" w:rsidR="00374D5F" w:rsidRPr="00B8292F" w:rsidRDefault="00374D5F" w:rsidP="00374D5F">
      <w:pPr>
        <w:pStyle w:val="Heading2"/>
        <w:numPr>
          <w:ilvl w:val="1"/>
          <w:numId w:val="25"/>
        </w:numPr>
        <w:ind w:left="851" w:hanging="443"/>
        <w:rPr>
          <w:sz w:val="20"/>
        </w:rPr>
      </w:pPr>
      <w:r w:rsidRPr="00B8292F">
        <w:rPr>
          <w:sz w:val="20"/>
        </w:rPr>
        <w:t xml:space="preserve">Proverbs about </w:t>
      </w:r>
      <w:r w:rsidRPr="00B8292F">
        <w:rPr>
          <w:i/>
          <w:sz w:val="20"/>
        </w:rPr>
        <w:t>various activities</w:t>
      </w:r>
      <w:r w:rsidRPr="00B8292F">
        <w:rPr>
          <w:sz w:val="20"/>
        </w:rPr>
        <w:t xml:space="preserve"> guide wise living in other dimensions of life (Prov 27–29).</w:t>
      </w:r>
    </w:p>
    <w:p w14:paraId="6F2549F8" w14:textId="77777777" w:rsidR="00374D5F" w:rsidRPr="00B8292F" w:rsidRDefault="00374D5F" w:rsidP="00374D5F">
      <w:pPr>
        <w:tabs>
          <w:tab w:val="left" w:pos="360"/>
        </w:tabs>
        <w:ind w:left="360" w:hanging="360"/>
        <w:rPr>
          <w:rFonts w:cs="Arial"/>
          <w:sz w:val="20"/>
        </w:rPr>
      </w:pPr>
    </w:p>
    <w:p w14:paraId="0493979F" w14:textId="77777777" w:rsidR="00374D5F" w:rsidRPr="00B8292F" w:rsidRDefault="00374D5F" w:rsidP="00374D5F">
      <w:pPr>
        <w:tabs>
          <w:tab w:val="left" w:pos="360"/>
        </w:tabs>
        <w:ind w:left="360" w:hanging="360"/>
        <w:rPr>
          <w:rFonts w:cs="Arial"/>
          <w:sz w:val="20"/>
        </w:rPr>
      </w:pPr>
    </w:p>
    <w:p w14:paraId="2D2C7139" w14:textId="77777777" w:rsidR="00374D5F" w:rsidRPr="00B8292F" w:rsidRDefault="00374D5F" w:rsidP="00374D5F">
      <w:pPr>
        <w:pStyle w:val="Heading1"/>
        <w:numPr>
          <w:ilvl w:val="0"/>
          <w:numId w:val="25"/>
        </w:numPr>
        <w:ind w:hanging="432"/>
        <w:rPr>
          <w:sz w:val="20"/>
        </w:rPr>
      </w:pPr>
      <w:r w:rsidRPr="00B8292F">
        <w:rPr>
          <w:sz w:val="20"/>
        </w:rPr>
        <w:t>Sayings of the unknown Agur to the unknown Ithiel and Ucal show insights from nature and social relationships (Prov 30).</w:t>
      </w:r>
    </w:p>
    <w:p w14:paraId="1D0075F8" w14:textId="77777777" w:rsidR="00374D5F" w:rsidRPr="00B8292F" w:rsidRDefault="00374D5F" w:rsidP="00374D5F">
      <w:pPr>
        <w:tabs>
          <w:tab w:val="left" w:pos="360"/>
        </w:tabs>
        <w:ind w:left="360" w:hanging="360"/>
        <w:rPr>
          <w:rFonts w:cs="Arial"/>
          <w:b/>
          <w:sz w:val="20"/>
        </w:rPr>
      </w:pPr>
    </w:p>
    <w:p w14:paraId="35BA71E7" w14:textId="77777777" w:rsidR="00374D5F" w:rsidRPr="00B8292F" w:rsidRDefault="00374D5F" w:rsidP="00374D5F">
      <w:pPr>
        <w:tabs>
          <w:tab w:val="left" w:pos="360"/>
        </w:tabs>
        <w:ind w:left="360" w:hanging="360"/>
        <w:rPr>
          <w:rFonts w:cs="Arial"/>
          <w:b/>
          <w:sz w:val="20"/>
        </w:rPr>
      </w:pPr>
    </w:p>
    <w:p w14:paraId="4CB07758" w14:textId="77777777" w:rsidR="00374D5F" w:rsidRPr="00B8292F" w:rsidRDefault="00374D5F" w:rsidP="00374D5F">
      <w:pPr>
        <w:pStyle w:val="Heading1"/>
        <w:numPr>
          <w:ilvl w:val="0"/>
          <w:numId w:val="25"/>
        </w:numPr>
        <w:ind w:hanging="432"/>
        <w:rPr>
          <w:sz w:val="20"/>
        </w:rPr>
      </w:pPr>
      <w:r w:rsidRPr="00B8292F">
        <w:rPr>
          <w:sz w:val="20"/>
        </w:rPr>
        <w:t>The unknown Lemuel’s mother prepares him for kingship by advising him to avoid the excesses of women and wine, and to protect the rights of the underprivileged (31:1-9).</w:t>
      </w:r>
    </w:p>
    <w:p w14:paraId="28DF4F4D" w14:textId="77777777" w:rsidR="00374D5F" w:rsidRPr="00B8292F" w:rsidRDefault="00374D5F" w:rsidP="00374D5F">
      <w:pPr>
        <w:tabs>
          <w:tab w:val="left" w:pos="360"/>
        </w:tabs>
        <w:ind w:left="360" w:hanging="360"/>
        <w:rPr>
          <w:rFonts w:cs="Arial"/>
          <w:b/>
          <w:sz w:val="20"/>
        </w:rPr>
      </w:pPr>
    </w:p>
    <w:p w14:paraId="19F1F8C5" w14:textId="77777777" w:rsidR="00374D5F" w:rsidRPr="00B8292F" w:rsidRDefault="00374D5F" w:rsidP="00374D5F">
      <w:pPr>
        <w:tabs>
          <w:tab w:val="left" w:pos="360"/>
        </w:tabs>
        <w:ind w:left="360" w:hanging="360"/>
        <w:rPr>
          <w:rFonts w:cs="Arial"/>
          <w:b/>
          <w:sz w:val="20"/>
        </w:rPr>
      </w:pPr>
    </w:p>
    <w:p w14:paraId="72E14F17" w14:textId="77777777" w:rsidR="00374D5F" w:rsidRPr="00B8292F" w:rsidRDefault="00374D5F" w:rsidP="00374D5F">
      <w:pPr>
        <w:pStyle w:val="Heading1"/>
        <w:numPr>
          <w:ilvl w:val="0"/>
          <w:numId w:val="25"/>
        </w:numPr>
        <w:ind w:hanging="432"/>
        <w:rPr>
          <w:sz w:val="20"/>
        </w:rPr>
      </w:pPr>
      <w:r w:rsidRPr="00B8292F">
        <w:rPr>
          <w:sz w:val="20"/>
        </w:rPr>
        <w:t>An acrostic and anonymous poem of a noble wife exhorts young women to be godly and diligent and exhorts young husbands to praise these qualities in their wives (31:10-31).</w:t>
      </w:r>
    </w:p>
    <w:p w14:paraId="48A42808" w14:textId="77777777" w:rsidR="00374D5F" w:rsidRPr="00B8292F" w:rsidRDefault="00374D5F" w:rsidP="00374D5F">
      <w:pPr>
        <w:ind w:left="360"/>
        <w:rPr>
          <w:rFonts w:cs="Arial"/>
          <w:sz w:val="20"/>
        </w:rPr>
      </w:pPr>
    </w:p>
    <w:p w14:paraId="5CA08C5A" w14:textId="77777777" w:rsidR="00374D5F" w:rsidRPr="00B8292F" w:rsidRDefault="00374D5F" w:rsidP="00374D5F">
      <w:pPr>
        <w:ind w:left="360"/>
        <w:rPr>
          <w:rFonts w:cs="Arial"/>
          <w:sz w:val="20"/>
        </w:rPr>
      </w:pPr>
      <w:r w:rsidRPr="00B8292F">
        <w:rPr>
          <w:rFonts w:cs="Arial"/>
          <w:sz w:val="20"/>
        </w:rPr>
        <w:t xml:space="preserve">Note that nothing is said about her “personal relationship with her husband, her intellectual or emotional strengths, or her religious activities” (Ross, </w:t>
      </w:r>
      <w:r w:rsidRPr="00B8292F">
        <w:rPr>
          <w:rFonts w:cs="Arial"/>
          <w:i/>
          <w:sz w:val="20"/>
        </w:rPr>
        <w:t>EBC</w:t>
      </w:r>
      <w:r w:rsidRPr="00B8292F">
        <w:rPr>
          <w:rFonts w:cs="Arial"/>
          <w:sz w:val="20"/>
        </w:rPr>
        <w:t>, 5:1129).</w:t>
      </w:r>
    </w:p>
    <w:p w14:paraId="1635438C" w14:textId="77777777" w:rsidR="00374D5F" w:rsidRPr="00B8292F" w:rsidRDefault="00374D5F" w:rsidP="00374D5F">
      <w:pPr>
        <w:ind w:left="360"/>
        <w:rPr>
          <w:rFonts w:cs="Arial"/>
          <w:sz w:val="20"/>
        </w:rPr>
      </w:pPr>
    </w:p>
    <w:p w14:paraId="146D0616" w14:textId="77777777" w:rsidR="00374D5F" w:rsidRPr="00B8292F" w:rsidRDefault="00374D5F" w:rsidP="00374D5F">
      <w:pPr>
        <w:ind w:left="360"/>
        <w:rPr>
          <w:rFonts w:cs="Arial"/>
          <w:sz w:val="20"/>
          <w:lang w:val="en-SG"/>
        </w:rPr>
      </w:pPr>
      <w:r w:rsidRPr="00B8292F">
        <w:rPr>
          <w:rFonts w:cs="Arial"/>
          <w:bCs/>
          <w:sz w:val="20"/>
        </w:rPr>
        <w:t xml:space="preserve">"The model of women in tribal patriarchalism is a brood mare; </w:t>
      </w:r>
      <w:r w:rsidRPr="00B8292F">
        <w:rPr>
          <w:rFonts w:cs="Arial"/>
          <w:bCs/>
          <w:sz w:val="20"/>
        </w:rPr>
        <w:br/>
        <w:t xml:space="preserve">in hedonistic naturalism, she is the bunny or plaything; </w:t>
      </w:r>
      <w:r w:rsidRPr="00B8292F">
        <w:rPr>
          <w:rFonts w:cs="Arial"/>
          <w:bCs/>
          <w:sz w:val="20"/>
        </w:rPr>
        <w:br/>
        <w:t xml:space="preserve">in feminist ideology, she is the self-sufficient career woman; </w:t>
      </w:r>
      <w:r w:rsidRPr="00B8292F">
        <w:rPr>
          <w:rFonts w:cs="Arial"/>
          <w:bCs/>
          <w:sz w:val="20"/>
        </w:rPr>
        <w:br/>
        <w:t xml:space="preserve">in romanticism, she is the fairy princess or maiden in distress waiting to be rescued; </w:t>
      </w:r>
      <w:r w:rsidRPr="00B8292F">
        <w:rPr>
          <w:rFonts w:cs="Arial"/>
          <w:bCs/>
          <w:sz w:val="20"/>
        </w:rPr>
        <w:br/>
        <w:t>in biblical faith, she is the partner in ministry."</w:t>
      </w:r>
    </w:p>
    <w:p w14:paraId="358F449F" w14:textId="77777777" w:rsidR="00374D5F" w:rsidRPr="00B8292F" w:rsidRDefault="00374D5F" w:rsidP="00374D5F">
      <w:pPr>
        <w:ind w:left="360"/>
        <w:rPr>
          <w:rFonts w:cs="Arial"/>
          <w:sz w:val="20"/>
        </w:rPr>
      </w:pPr>
    </w:p>
    <w:p w14:paraId="54485E4E" w14:textId="77777777" w:rsidR="00374D5F" w:rsidRPr="00B8292F" w:rsidRDefault="00374D5F" w:rsidP="00374D5F">
      <w:pPr>
        <w:ind w:left="360"/>
        <w:rPr>
          <w:rFonts w:cs="Arial"/>
          <w:i/>
          <w:sz w:val="20"/>
        </w:rPr>
      </w:pPr>
      <w:r w:rsidRPr="00B8292F">
        <w:rPr>
          <w:rFonts w:cs="Arial"/>
          <w:i/>
          <w:sz w:val="20"/>
        </w:rPr>
        <w:t>—</w:t>
      </w:r>
      <w:r w:rsidRPr="00B8292F">
        <w:rPr>
          <w:i/>
          <w:sz w:val="20"/>
        </w:rPr>
        <w:t xml:space="preserve"> </w:t>
      </w:r>
      <w:r w:rsidRPr="00B8292F">
        <w:rPr>
          <w:rFonts w:cs="Arial"/>
          <w:i/>
          <w:sz w:val="20"/>
        </w:rPr>
        <w:t>Theologian Donald Bloesch (1928-2010)</w:t>
      </w:r>
    </w:p>
    <w:p w14:paraId="7756A84E" w14:textId="77777777" w:rsidR="00374D5F" w:rsidRPr="00F345B7" w:rsidRDefault="00374D5F" w:rsidP="00374D5F">
      <w:pPr>
        <w:ind w:left="360"/>
        <w:rPr>
          <w:rFonts w:cs="Arial"/>
          <w:sz w:val="20"/>
        </w:rPr>
      </w:pPr>
      <w:r w:rsidRPr="00CC3177">
        <w:rPr>
          <w:rFonts w:cs="Arial"/>
          <w:sz w:val="20"/>
        </w:rPr>
        <w:t xml:space="preserve"> </w:t>
      </w:r>
    </w:p>
    <w:p w14:paraId="5283AD99" w14:textId="77777777" w:rsidR="00374D5F" w:rsidRPr="00F345B7" w:rsidRDefault="00374D5F" w:rsidP="00374D5F">
      <w:pPr>
        <w:ind w:left="360" w:hanging="360"/>
        <w:jc w:val="center"/>
        <w:outlineLvl w:val="0"/>
        <w:rPr>
          <w:rFonts w:cs="Arial"/>
          <w:b/>
          <w:sz w:val="32"/>
        </w:rPr>
      </w:pPr>
      <w:r w:rsidRPr="00F345B7">
        <w:rPr>
          <w:rFonts w:cs="Arial"/>
          <w:sz w:val="32"/>
        </w:rPr>
        <w:br w:type="page"/>
      </w:r>
      <w:r w:rsidRPr="00F345B7">
        <w:rPr>
          <w:rFonts w:cs="Arial"/>
          <w:b/>
          <w:sz w:val="32"/>
        </w:rPr>
        <w:lastRenderedPageBreak/>
        <w:t>Topical Arrangements of Proverbs</w:t>
      </w:r>
    </w:p>
    <w:p w14:paraId="20A7AAC3" w14:textId="77777777" w:rsidR="00374D5F" w:rsidRDefault="00374D5F" w:rsidP="00374D5F">
      <w:pPr>
        <w:ind w:left="360" w:hanging="360"/>
        <w:rPr>
          <w:rFonts w:cs="Arial"/>
          <w:sz w:val="20"/>
        </w:rPr>
      </w:pPr>
    </w:p>
    <w:p w14:paraId="5B4ECF0F" w14:textId="77777777" w:rsidR="00374D5F" w:rsidRPr="00F345B7" w:rsidRDefault="00374D5F" w:rsidP="00374D5F">
      <w:pPr>
        <w:ind w:left="360" w:hanging="360"/>
        <w:rPr>
          <w:rFonts w:cs="Arial"/>
          <w:sz w:val="20"/>
        </w:rPr>
      </w:pPr>
    </w:p>
    <w:p w14:paraId="796A5294" w14:textId="77777777" w:rsidR="00374D5F" w:rsidRPr="00F345B7" w:rsidRDefault="00374D5F" w:rsidP="00374D5F">
      <w:pPr>
        <w:ind w:left="360" w:hanging="360"/>
        <w:rPr>
          <w:rFonts w:cs="Arial"/>
          <w:sz w:val="20"/>
        </w:rPr>
      </w:pPr>
      <w:r w:rsidRPr="00F345B7">
        <w:rPr>
          <w:rFonts w:cs="Arial"/>
          <w:sz w:val="20"/>
        </w:rPr>
        <w:t>Only portions of Proverbs are arranged by topic.  However, some resources have done this:</w:t>
      </w:r>
    </w:p>
    <w:p w14:paraId="7EEEF9B0" w14:textId="77777777" w:rsidR="00374D5F" w:rsidRPr="00F345B7" w:rsidRDefault="00374D5F" w:rsidP="00374D5F">
      <w:pPr>
        <w:ind w:left="360" w:hanging="360"/>
        <w:rPr>
          <w:rFonts w:cs="Arial"/>
          <w:sz w:val="20"/>
        </w:rPr>
      </w:pPr>
    </w:p>
    <w:p w14:paraId="30EDD3F1" w14:textId="77777777" w:rsidR="00374D5F" w:rsidRPr="00F345B7" w:rsidRDefault="00374D5F" w:rsidP="00374D5F">
      <w:pPr>
        <w:ind w:left="360" w:hanging="360"/>
        <w:rPr>
          <w:rFonts w:cs="Arial"/>
          <w:sz w:val="20"/>
        </w:rPr>
      </w:pPr>
      <w:r w:rsidRPr="00F345B7">
        <w:rPr>
          <w:rFonts w:cs="Arial"/>
          <w:sz w:val="20"/>
        </w:rPr>
        <w:t xml:space="preserve">Hubbard, D. A.  </w:t>
      </w:r>
      <w:r w:rsidRPr="00F345B7">
        <w:rPr>
          <w:rFonts w:cs="Arial"/>
          <w:i/>
          <w:sz w:val="20"/>
        </w:rPr>
        <w:t>Proverbs.</w:t>
      </w:r>
      <w:r w:rsidRPr="00F345B7">
        <w:rPr>
          <w:rFonts w:cs="Arial"/>
          <w:sz w:val="20"/>
        </w:rPr>
        <w:t xml:space="preserve">  Communicator’s Commentary.  Waco, TX: Word, 1989.  487 pp.</w:t>
      </w:r>
    </w:p>
    <w:p w14:paraId="2EE899E5" w14:textId="77777777" w:rsidR="00374D5F" w:rsidRPr="00F345B7" w:rsidRDefault="00374D5F" w:rsidP="00374D5F">
      <w:pPr>
        <w:ind w:left="560"/>
        <w:rPr>
          <w:rFonts w:cs="Arial"/>
          <w:sz w:val="20"/>
        </w:rPr>
      </w:pPr>
      <w:r w:rsidRPr="00F345B7">
        <w:rPr>
          <w:rFonts w:cs="Arial"/>
          <w:sz w:val="20"/>
        </w:rPr>
        <w:t>A more scholarly work in tone than the other preaching oriented commentaries in this series, but still readable.  Includes six principles of interpretation and important guidelines to the proper understanding of the literary devices.  Discusses Proverbs 10ff. topically rather than verse-by-verse but is somewhat difficult to use.</w:t>
      </w:r>
    </w:p>
    <w:p w14:paraId="2C64BBC3" w14:textId="77777777" w:rsidR="00374D5F" w:rsidRPr="00F345B7" w:rsidRDefault="00374D5F" w:rsidP="00374D5F">
      <w:pPr>
        <w:ind w:left="360" w:hanging="360"/>
        <w:rPr>
          <w:rFonts w:cs="Arial"/>
          <w:sz w:val="20"/>
        </w:rPr>
      </w:pPr>
    </w:p>
    <w:p w14:paraId="2F83EBF3" w14:textId="77777777" w:rsidR="00374D5F" w:rsidRPr="00F345B7" w:rsidRDefault="00374D5F" w:rsidP="00374D5F">
      <w:pPr>
        <w:ind w:left="360" w:hanging="360"/>
        <w:rPr>
          <w:rFonts w:cs="Arial"/>
          <w:sz w:val="20"/>
        </w:rPr>
      </w:pPr>
      <w:r w:rsidRPr="00F345B7">
        <w:rPr>
          <w:rFonts w:cs="Arial"/>
          <w:sz w:val="20"/>
        </w:rPr>
        <w:t xml:space="preserve">Voorwinde, Stephen.  </w:t>
      </w:r>
      <w:r w:rsidRPr="00F345B7">
        <w:rPr>
          <w:rFonts w:cs="Arial"/>
          <w:i/>
          <w:sz w:val="20"/>
        </w:rPr>
        <w:t>Wisdom for Today’s Issues: A Topical Arrangement of The Proverbs.</w:t>
      </w:r>
      <w:r w:rsidRPr="00F345B7">
        <w:rPr>
          <w:rFonts w:cs="Arial"/>
          <w:sz w:val="20"/>
        </w:rPr>
        <w:t xml:space="preserve">  Phillipsburg, NY: Presbyterian &amp; Reformed, 1981.  186 pp.</w:t>
      </w:r>
    </w:p>
    <w:p w14:paraId="72FFA762" w14:textId="77777777" w:rsidR="00374D5F" w:rsidRPr="00F345B7" w:rsidRDefault="00374D5F" w:rsidP="00374D5F">
      <w:pPr>
        <w:ind w:left="560"/>
        <w:rPr>
          <w:rFonts w:cs="Arial"/>
          <w:sz w:val="20"/>
        </w:rPr>
      </w:pPr>
      <w:r w:rsidRPr="00F345B7">
        <w:rPr>
          <w:rFonts w:cs="Arial"/>
          <w:sz w:val="20"/>
        </w:rPr>
        <w:t>A small paperback which reprints the NASB text topically in 55 chapters such as adultery, anger, food, giving, greed, kindness, laziness, prayer, political leaders, speech, women, etc.</w:t>
      </w:r>
    </w:p>
    <w:p w14:paraId="54C56033" w14:textId="77777777" w:rsidR="00374D5F" w:rsidRPr="00F345B7" w:rsidRDefault="00374D5F" w:rsidP="00374D5F">
      <w:pPr>
        <w:ind w:left="560" w:hanging="540"/>
        <w:rPr>
          <w:rFonts w:cs="Arial"/>
          <w:sz w:val="20"/>
        </w:rPr>
      </w:pPr>
    </w:p>
    <w:p w14:paraId="33085946" w14:textId="77777777" w:rsidR="00374D5F" w:rsidRPr="00F345B7" w:rsidRDefault="00374D5F" w:rsidP="00374D5F">
      <w:pPr>
        <w:ind w:left="360" w:hanging="360"/>
        <w:rPr>
          <w:rFonts w:cs="Arial"/>
          <w:sz w:val="20"/>
        </w:rPr>
      </w:pPr>
      <w:r w:rsidRPr="00F345B7">
        <w:rPr>
          <w:rFonts w:cs="Arial"/>
          <w:sz w:val="20"/>
        </w:rPr>
        <w:t xml:space="preserve">Woodcock, Eldon.  </w:t>
      </w:r>
      <w:r w:rsidRPr="00F345B7">
        <w:rPr>
          <w:rFonts w:cs="Arial"/>
          <w:i/>
          <w:sz w:val="20"/>
        </w:rPr>
        <w:t>Proverbs.</w:t>
      </w:r>
      <w:r w:rsidRPr="00F345B7">
        <w:rPr>
          <w:rFonts w:cs="Arial"/>
          <w:sz w:val="20"/>
        </w:rPr>
        <w:t xml:space="preserve">  Grand Rapids: Zondervan, 1988.  237 pp.  Paper, US$8.95. </w:t>
      </w:r>
    </w:p>
    <w:p w14:paraId="6255969D" w14:textId="77777777" w:rsidR="00374D5F" w:rsidRPr="00F345B7" w:rsidRDefault="00374D5F" w:rsidP="00374D5F">
      <w:pPr>
        <w:ind w:left="560"/>
        <w:rPr>
          <w:rFonts w:cs="Arial"/>
          <w:sz w:val="20"/>
        </w:rPr>
      </w:pPr>
      <w:r w:rsidRPr="00F345B7">
        <w:rPr>
          <w:rFonts w:cs="Arial"/>
          <w:sz w:val="20"/>
        </w:rPr>
        <w:t>Introductory matters and topical arrangement of the book.  Chapters conclude with questions and suggestions for further study.</w:t>
      </w:r>
    </w:p>
    <w:p w14:paraId="087FEA1E" w14:textId="77777777" w:rsidR="00374D5F" w:rsidRPr="00F345B7" w:rsidRDefault="00374D5F" w:rsidP="00374D5F">
      <w:pPr>
        <w:tabs>
          <w:tab w:val="left" w:pos="9450"/>
        </w:tabs>
        <w:rPr>
          <w:rFonts w:cs="Arial"/>
          <w:sz w:val="20"/>
        </w:rPr>
      </w:pPr>
      <w:r w:rsidRPr="00F345B7">
        <w:rPr>
          <w:rFonts w:cs="Arial"/>
          <w:sz w:val="20"/>
          <w:u w:val="single"/>
        </w:rPr>
        <w:tab/>
      </w:r>
    </w:p>
    <w:p w14:paraId="2E4535A6" w14:textId="77777777" w:rsidR="00374D5F" w:rsidRPr="00F345B7" w:rsidRDefault="00374D5F" w:rsidP="00374D5F">
      <w:pPr>
        <w:ind w:left="360" w:hanging="360"/>
        <w:jc w:val="center"/>
        <w:rPr>
          <w:rFonts w:cs="Arial"/>
          <w:b/>
          <w:sz w:val="12"/>
        </w:rPr>
      </w:pPr>
    </w:p>
    <w:p w14:paraId="3027F659" w14:textId="77777777" w:rsidR="00374D5F" w:rsidRPr="00F345B7" w:rsidRDefault="00374D5F" w:rsidP="00374D5F">
      <w:pPr>
        <w:ind w:left="360" w:hanging="360"/>
        <w:jc w:val="center"/>
        <w:outlineLvl w:val="0"/>
        <w:rPr>
          <w:rFonts w:cs="Arial"/>
          <w:sz w:val="20"/>
        </w:rPr>
      </w:pPr>
      <w:r w:rsidRPr="00F345B7">
        <w:rPr>
          <w:rFonts w:cs="Arial"/>
          <w:b/>
          <w:sz w:val="32"/>
        </w:rPr>
        <w:t>Words and Speaking in Proverbs</w:t>
      </w:r>
      <w:r w:rsidRPr="00F345B7">
        <w:rPr>
          <w:rFonts w:cs="Arial"/>
          <w:sz w:val="18"/>
        </w:rPr>
        <w:t xml:space="preserve"> </w:t>
      </w:r>
    </w:p>
    <w:p w14:paraId="08229465" w14:textId="77777777" w:rsidR="00374D5F" w:rsidRPr="00F345B7" w:rsidRDefault="00374D5F" w:rsidP="00374D5F">
      <w:pPr>
        <w:ind w:left="360" w:hanging="360"/>
        <w:rPr>
          <w:rFonts w:cs="Arial"/>
          <w:sz w:val="20"/>
        </w:rPr>
      </w:pPr>
    </w:p>
    <w:tbl>
      <w:tblPr>
        <w:tblW w:w="0" w:type="auto"/>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4788"/>
        <w:gridCol w:w="4860"/>
      </w:tblGrid>
      <w:tr w:rsidR="00374D5F" w:rsidRPr="00F345B7" w14:paraId="4D63E852" w14:textId="77777777" w:rsidTr="007E4AC4">
        <w:tc>
          <w:tcPr>
            <w:tcW w:w="4788" w:type="dxa"/>
            <w:tcBorders>
              <w:top w:val="single" w:sz="12" w:space="0" w:color="auto"/>
              <w:left w:val="single" w:sz="12" w:space="0" w:color="auto"/>
              <w:bottom w:val="nil"/>
              <w:right w:val="nil"/>
            </w:tcBorders>
            <w:shd w:val="pct90" w:color="auto" w:fill="auto"/>
          </w:tcPr>
          <w:p w14:paraId="31A394EC" w14:textId="77777777" w:rsidR="00374D5F" w:rsidRPr="00F345B7" w:rsidRDefault="00374D5F" w:rsidP="007E4AC4">
            <w:pPr>
              <w:rPr>
                <w:rFonts w:cs="Arial"/>
                <w:b/>
                <w:color w:val="FFFFFF"/>
                <w:sz w:val="36"/>
                <w:lang w:bidi="x-none"/>
              </w:rPr>
            </w:pPr>
            <w:r w:rsidRPr="00F345B7">
              <w:rPr>
                <w:rFonts w:cs="Arial"/>
                <w:color w:val="FFFFFF"/>
                <w:sz w:val="28"/>
                <w:lang w:bidi="x-none"/>
              </w:rPr>
              <w:t>Wrong Uses of Words</w:t>
            </w:r>
          </w:p>
        </w:tc>
        <w:tc>
          <w:tcPr>
            <w:tcW w:w="4860" w:type="dxa"/>
            <w:tcBorders>
              <w:top w:val="single" w:sz="12" w:space="0" w:color="auto"/>
              <w:left w:val="nil"/>
              <w:bottom w:val="nil"/>
              <w:right w:val="single" w:sz="12" w:space="0" w:color="auto"/>
            </w:tcBorders>
            <w:shd w:val="pct90" w:color="auto" w:fill="auto"/>
          </w:tcPr>
          <w:p w14:paraId="6B94FE58" w14:textId="77777777" w:rsidR="00374D5F" w:rsidRPr="00F345B7" w:rsidRDefault="00374D5F" w:rsidP="007E4AC4">
            <w:pPr>
              <w:rPr>
                <w:rFonts w:cs="Arial"/>
                <w:color w:val="FFFFFF"/>
                <w:sz w:val="36"/>
                <w:lang w:bidi="x-none"/>
              </w:rPr>
            </w:pPr>
            <w:r w:rsidRPr="00F345B7">
              <w:rPr>
                <w:rFonts w:cs="Arial"/>
                <w:color w:val="FFFFFF"/>
                <w:sz w:val="28"/>
                <w:lang w:bidi="x-none"/>
              </w:rPr>
              <w:t>Right Uses of Words</w:t>
            </w:r>
          </w:p>
          <w:p w14:paraId="4DEE634A" w14:textId="77777777" w:rsidR="00374D5F" w:rsidRPr="00F345B7" w:rsidRDefault="00374D5F" w:rsidP="007E4AC4">
            <w:pPr>
              <w:rPr>
                <w:rFonts w:cs="Arial"/>
                <w:b/>
                <w:color w:val="FFFFFF"/>
                <w:sz w:val="36"/>
                <w:lang w:bidi="x-none"/>
              </w:rPr>
            </w:pPr>
          </w:p>
        </w:tc>
      </w:tr>
      <w:tr w:rsidR="00374D5F" w:rsidRPr="00F345B7" w14:paraId="1E9BC628" w14:textId="77777777" w:rsidTr="007E4AC4">
        <w:tc>
          <w:tcPr>
            <w:tcW w:w="4788" w:type="dxa"/>
            <w:tcBorders>
              <w:top w:val="nil"/>
            </w:tcBorders>
          </w:tcPr>
          <w:p w14:paraId="0CD474D9" w14:textId="77777777" w:rsidR="00374D5F" w:rsidRPr="00F345B7" w:rsidRDefault="00374D5F" w:rsidP="007E4AC4">
            <w:pPr>
              <w:rPr>
                <w:rFonts w:cs="Arial"/>
                <w:i/>
                <w:sz w:val="18"/>
                <w:lang w:bidi="x-none"/>
              </w:rPr>
            </w:pPr>
          </w:p>
          <w:p w14:paraId="4D936141" w14:textId="77777777" w:rsidR="00374D5F" w:rsidRPr="00F345B7" w:rsidRDefault="00374D5F" w:rsidP="007E4AC4">
            <w:pPr>
              <w:rPr>
                <w:rFonts w:cs="Arial"/>
                <w:sz w:val="18"/>
                <w:lang w:bidi="x-none"/>
              </w:rPr>
            </w:pPr>
            <w:r w:rsidRPr="00F345B7">
              <w:rPr>
                <w:rFonts w:cs="Arial"/>
                <w:i/>
                <w:sz w:val="18"/>
                <w:lang w:bidi="x-none"/>
              </w:rPr>
              <w:t>Lying</w:t>
            </w:r>
          </w:p>
          <w:p w14:paraId="2A06CBD6" w14:textId="77777777" w:rsidR="00374D5F" w:rsidRPr="00F345B7" w:rsidRDefault="00374D5F" w:rsidP="007E4AC4">
            <w:pPr>
              <w:rPr>
                <w:rFonts w:cs="Arial"/>
                <w:sz w:val="18"/>
                <w:lang w:bidi="x-none"/>
              </w:rPr>
            </w:pPr>
            <w:r w:rsidRPr="00F345B7">
              <w:rPr>
                <w:rFonts w:cs="Arial"/>
                <w:sz w:val="18"/>
                <w:lang w:bidi="x-none"/>
              </w:rPr>
              <w:t>6:16-17a; 10:18a; 12:17b, 19, 22a: 14:5b, 25b; 17:4b, 7; 19:5, 9b, 22b, 28a; 21:6, 28; 25:18; 26:28a</w:t>
            </w:r>
          </w:p>
          <w:p w14:paraId="61C6A6AF" w14:textId="77777777" w:rsidR="00374D5F" w:rsidRPr="00F345B7" w:rsidRDefault="00374D5F" w:rsidP="007E4AC4">
            <w:pPr>
              <w:rPr>
                <w:rFonts w:cs="Arial"/>
                <w:sz w:val="18"/>
                <w:lang w:bidi="x-none"/>
              </w:rPr>
            </w:pPr>
          </w:p>
        </w:tc>
        <w:tc>
          <w:tcPr>
            <w:tcW w:w="4860" w:type="dxa"/>
            <w:tcBorders>
              <w:top w:val="nil"/>
            </w:tcBorders>
          </w:tcPr>
          <w:p w14:paraId="1CF56E87" w14:textId="77777777" w:rsidR="00374D5F" w:rsidRPr="00F345B7" w:rsidRDefault="00374D5F" w:rsidP="007E4AC4">
            <w:pPr>
              <w:rPr>
                <w:rFonts w:cs="Arial"/>
                <w:i/>
                <w:sz w:val="18"/>
                <w:lang w:bidi="x-none"/>
              </w:rPr>
            </w:pPr>
          </w:p>
          <w:p w14:paraId="0E9DFA8D" w14:textId="77777777" w:rsidR="00374D5F" w:rsidRPr="00F345B7" w:rsidRDefault="00374D5F" w:rsidP="007E4AC4">
            <w:pPr>
              <w:rPr>
                <w:rFonts w:cs="Arial"/>
                <w:sz w:val="18"/>
                <w:lang w:bidi="x-none"/>
              </w:rPr>
            </w:pPr>
            <w:r w:rsidRPr="00F345B7">
              <w:rPr>
                <w:rFonts w:cs="Arial"/>
                <w:i/>
                <w:sz w:val="18"/>
                <w:lang w:bidi="x-none"/>
              </w:rPr>
              <w:t>Truthfulness</w:t>
            </w:r>
          </w:p>
          <w:p w14:paraId="5DA1ADF7" w14:textId="77777777" w:rsidR="00374D5F" w:rsidRPr="00F345B7" w:rsidRDefault="00374D5F" w:rsidP="007E4AC4">
            <w:pPr>
              <w:rPr>
                <w:rFonts w:cs="Arial"/>
                <w:sz w:val="18"/>
                <w:lang w:bidi="x-none"/>
              </w:rPr>
            </w:pPr>
            <w:r w:rsidRPr="00F345B7">
              <w:rPr>
                <w:rFonts w:cs="Arial"/>
                <w:sz w:val="18"/>
                <w:lang w:bidi="x-none"/>
              </w:rPr>
              <w:t>12:17a, 19a, 22b; 14:5a</w:t>
            </w:r>
          </w:p>
        </w:tc>
      </w:tr>
      <w:tr w:rsidR="00374D5F" w:rsidRPr="00F345B7" w14:paraId="60149CC7" w14:textId="77777777" w:rsidTr="007E4AC4">
        <w:tc>
          <w:tcPr>
            <w:tcW w:w="4788" w:type="dxa"/>
          </w:tcPr>
          <w:p w14:paraId="590DB5CF" w14:textId="77777777" w:rsidR="00374D5F" w:rsidRPr="00F345B7" w:rsidRDefault="00374D5F" w:rsidP="007E4AC4">
            <w:pPr>
              <w:rPr>
                <w:rFonts w:cs="Arial"/>
                <w:sz w:val="18"/>
                <w:lang w:bidi="x-none"/>
              </w:rPr>
            </w:pPr>
            <w:r w:rsidRPr="00F345B7">
              <w:rPr>
                <w:rFonts w:cs="Arial"/>
                <w:i/>
                <w:sz w:val="18"/>
                <w:lang w:bidi="x-none"/>
              </w:rPr>
              <w:t>Slandering</w:t>
            </w:r>
          </w:p>
          <w:p w14:paraId="7E04B8C3" w14:textId="77777777" w:rsidR="00374D5F" w:rsidRPr="00F345B7" w:rsidRDefault="00374D5F" w:rsidP="007E4AC4">
            <w:pPr>
              <w:rPr>
                <w:rFonts w:cs="Arial"/>
                <w:sz w:val="18"/>
                <w:lang w:bidi="x-none"/>
              </w:rPr>
            </w:pPr>
            <w:r w:rsidRPr="00F345B7">
              <w:rPr>
                <w:rFonts w:cs="Arial"/>
                <w:sz w:val="18"/>
                <w:lang w:bidi="x-none"/>
              </w:rPr>
              <w:t>10:18b; 30:10</w:t>
            </w:r>
          </w:p>
        </w:tc>
        <w:tc>
          <w:tcPr>
            <w:tcW w:w="4860" w:type="dxa"/>
          </w:tcPr>
          <w:p w14:paraId="163106A1" w14:textId="77777777" w:rsidR="00374D5F" w:rsidRPr="00F345B7" w:rsidRDefault="00374D5F" w:rsidP="007E4AC4">
            <w:pPr>
              <w:rPr>
                <w:rFonts w:cs="Arial"/>
                <w:sz w:val="18"/>
                <w:lang w:bidi="x-none"/>
              </w:rPr>
            </w:pPr>
            <w:r w:rsidRPr="00F345B7">
              <w:rPr>
                <w:rFonts w:cs="Arial"/>
                <w:i/>
                <w:sz w:val="18"/>
                <w:lang w:bidi="x-none"/>
              </w:rPr>
              <w:t>Speak to help and encourage</w:t>
            </w:r>
          </w:p>
          <w:p w14:paraId="71D816A4" w14:textId="77777777" w:rsidR="00374D5F" w:rsidRPr="00F345B7" w:rsidRDefault="00374D5F" w:rsidP="007E4AC4">
            <w:pPr>
              <w:rPr>
                <w:rFonts w:cs="Arial"/>
                <w:sz w:val="18"/>
                <w:lang w:bidi="x-none"/>
              </w:rPr>
            </w:pPr>
            <w:r w:rsidRPr="00F345B7">
              <w:rPr>
                <w:rFonts w:cs="Arial"/>
                <w:sz w:val="18"/>
                <w:lang w:bidi="x-none"/>
              </w:rPr>
              <w:t>10:11a, 20a, 21a; 12:14a, 18b; 15:4a; 18:4, 20-21</w:t>
            </w:r>
          </w:p>
          <w:p w14:paraId="09E98EB6" w14:textId="77777777" w:rsidR="00374D5F" w:rsidRPr="00F345B7" w:rsidRDefault="00374D5F" w:rsidP="007E4AC4">
            <w:pPr>
              <w:rPr>
                <w:rFonts w:cs="Arial"/>
                <w:sz w:val="18"/>
                <w:lang w:bidi="x-none"/>
              </w:rPr>
            </w:pPr>
          </w:p>
        </w:tc>
      </w:tr>
      <w:tr w:rsidR="00374D5F" w:rsidRPr="00F345B7" w14:paraId="1ABCA947" w14:textId="77777777" w:rsidTr="007E4AC4">
        <w:tc>
          <w:tcPr>
            <w:tcW w:w="4788" w:type="dxa"/>
          </w:tcPr>
          <w:p w14:paraId="11CF7522" w14:textId="77777777" w:rsidR="00374D5F" w:rsidRPr="00F345B7" w:rsidRDefault="00374D5F" w:rsidP="007E4AC4">
            <w:pPr>
              <w:rPr>
                <w:rFonts w:cs="Arial"/>
                <w:sz w:val="18"/>
                <w:lang w:bidi="x-none"/>
              </w:rPr>
            </w:pPr>
            <w:r w:rsidRPr="00F345B7">
              <w:rPr>
                <w:rFonts w:cs="Arial"/>
                <w:sz w:val="18"/>
                <w:lang w:bidi="x-none"/>
              </w:rPr>
              <w:t>Constant talking</w:t>
            </w:r>
          </w:p>
          <w:p w14:paraId="5ECD4FF9" w14:textId="77777777" w:rsidR="00374D5F" w:rsidRPr="00F345B7" w:rsidRDefault="00374D5F" w:rsidP="007E4AC4">
            <w:pPr>
              <w:rPr>
                <w:rFonts w:cs="Arial"/>
                <w:sz w:val="18"/>
                <w:lang w:bidi="x-none"/>
              </w:rPr>
            </w:pPr>
            <w:r w:rsidRPr="00F345B7">
              <w:rPr>
                <w:rFonts w:cs="Arial"/>
                <w:sz w:val="18"/>
                <w:lang w:bidi="x-none"/>
              </w:rPr>
              <w:t>10:8, 10b, 19; 17:28; 18:2; 20:19b</w:t>
            </w:r>
          </w:p>
        </w:tc>
        <w:tc>
          <w:tcPr>
            <w:tcW w:w="4860" w:type="dxa"/>
          </w:tcPr>
          <w:p w14:paraId="0581ED42" w14:textId="77777777" w:rsidR="00374D5F" w:rsidRPr="00F345B7" w:rsidRDefault="00374D5F" w:rsidP="007E4AC4">
            <w:pPr>
              <w:rPr>
                <w:rFonts w:cs="Arial"/>
                <w:sz w:val="18"/>
                <w:lang w:bidi="x-none"/>
              </w:rPr>
            </w:pPr>
            <w:r w:rsidRPr="00F345B7">
              <w:rPr>
                <w:rFonts w:cs="Arial"/>
                <w:i/>
                <w:sz w:val="18"/>
                <w:lang w:bidi="x-none"/>
              </w:rPr>
              <w:t>Few words</w:t>
            </w:r>
          </w:p>
          <w:p w14:paraId="6477C2BC" w14:textId="77777777" w:rsidR="00374D5F" w:rsidRPr="00F345B7" w:rsidRDefault="00374D5F" w:rsidP="007E4AC4">
            <w:pPr>
              <w:rPr>
                <w:rFonts w:cs="Arial"/>
                <w:sz w:val="18"/>
                <w:lang w:bidi="x-none"/>
              </w:rPr>
            </w:pPr>
            <w:r w:rsidRPr="00F345B7">
              <w:rPr>
                <w:rFonts w:cs="Arial"/>
                <w:sz w:val="18"/>
                <w:lang w:bidi="x-none"/>
              </w:rPr>
              <w:t>10:19; 11:12b; 13:3a; 17:27a</w:t>
            </w:r>
          </w:p>
          <w:p w14:paraId="61768441" w14:textId="77777777" w:rsidR="00374D5F" w:rsidRPr="00F345B7" w:rsidRDefault="00374D5F" w:rsidP="007E4AC4">
            <w:pPr>
              <w:rPr>
                <w:rFonts w:cs="Arial"/>
                <w:sz w:val="18"/>
                <w:lang w:bidi="x-none"/>
              </w:rPr>
            </w:pPr>
          </w:p>
        </w:tc>
      </w:tr>
      <w:tr w:rsidR="00374D5F" w:rsidRPr="00F345B7" w14:paraId="3ACF4151" w14:textId="77777777" w:rsidTr="007E4AC4">
        <w:tc>
          <w:tcPr>
            <w:tcW w:w="4788" w:type="dxa"/>
          </w:tcPr>
          <w:p w14:paraId="52B6BF57" w14:textId="77777777" w:rsidR="00374D5F" w:rsidRPr="00F345B7" w:rsidRDefault="00374D5F" w:rsidP="007E4AC4">
            <w:pPr>
              <w:rPr>
                <w:rFonts w:cs="Arial"/>
                <w:sz w:val="18"/>
                <w:lang w:bidi="x-none"/>
              </w:rPr>
            </w:pPr>
            <w:r w:rsidRPr="00F345B7">
              <w:rPr>
                <w:rFonts w:cs="Arial"/>
                <w:i/>
                <w:sz w:val="18"/>
                <w:lang w:bidi="x-none"/>
              </w:rPr>
              <w:t>Mocking</w:t>
            </w:r>
          </w:p>
          <w:p w14:paraId="47D74F70" w14:textId="77777777" w:rsidR="00374D5F" w:rsidRPr="00F345B7" w:rsidRDefault="00374D5F" w:rsidP="007E4AC4">
            <w:pPr>
              <w:rPr>
                <w:rFonts w:cs="Arial"/>
                <w:sz w:val="18"/>
                <w:lang w:bidi="x-none"/>
              </w:rPr>
            </w:pPr>
            <w:r w:rsidRPr="00F345B7">
              <w:rPr>
                <w:rFonts w:cs="Arial"/>
                <w:sz w:val="18"/>
                <w:lang w:bidi="x-none"/>
              </w:rPr>
              <w:t>13:1b; 14:6a; 15:12; 17:5a; 19:29a; 21:11a; 22:10; 24:9b; 30:17</w:t>
            </w:r>
          </w:p>
          <w:p w14:paraId="2A0F4592" w14:textId="77777777" w:rsidR="00374D5F" w:rsidRPr="00F345B7" w:rsidRDefault="00374D5F" w:rsidP="007E4AC4">
            <w:pPr>
              <w:rPr>
                <w:rFonts w:cs="Arial"/>
                <w:sz w:val="18"/>
                <w:lang w:bidi="x-none"/>
              </w:rPr>
            </w:pPr>
          </w:p>
        </w:tc>
        <w:tc>
          <w:tcPr>
            <w:tcW w:w="4860" w:type="dxa"/>
          </w:tcPr>
          <w:p w14:paraId="26ECA943" w14:textId="77777777" w:rsidR="00374D5F" w:rsidRPr="00F345B7" w:rsidRDefault="00374D5F" w:rsidP="007E4AC4">
            <w:pPr>
              <w:rPr>
                <w:rFonts w:cs="Arial"/>
                <w:sz w:val="18"/>
                <w:lang w:bidi="x-none"/>
              </w:rPr>
            </w:pPr>
            <w:r w:rsidRPr="00F345B7">
              <w:rPr>
                <w:rFonts w:cs="Arial"/>
                <w:i/>
                <w:sz w:val="18"/>
                <w:lang w:bidi="x-none"/>
              </w:rPr>
              <w:t>Carefully chosen words</w:t>
            </w:r>
          </w:p>
          <w:p w14:paraId="60264428" w14:textId="77777777" w:rsidR="00374D5F" w:rsidRPr="00F345B7" w:rsidRDefault="00374D5F" w:rsidP="007E4AC4">
            <w:pPr>
              <w:rPr>
                <w:rFonts w:cs="Arial"/>
                <w:sz w:val="18"/>
                <w:lang w:bidi="x-none"/>
              </w:rPr>
            </w:pPr>
            <w:r w:rsidRPr="00F345B7">
              <w:rPr>
                <w:rFonts w:cs="Arial"/>
                <w:sz w:val="18"/>
                <w:lang w:bidi="x-none"/>
              </w:rPr>
              <w:t>13:3a; 15:28; 16:23a; 21:23</w:t>
            </w:r>
          </w:p>
          <w:p w14:paraId="3711A40C" w14:textId="77777777" w:rsidR="00374D5F" w:rsidRPr="00F345B7" w:rsidRDefault="00374D5F" w:rsidP="007E4AC4">
            <w:pPr>
              <w:rPr>
                <w:rFonts w:cs="Arial"/>
                <w:sz w:val="18"/>
                <w:lang w:bidi="x-none"/>
              </w:rPr>
            </w:pPr>
          </w:p>
        </w:tc>
      </w:tr>
      <w:tr w:rsidR="00374D5F" w:rsidRPr="00F345B7" w14:paraId="569135A4" w14:textId="77777777" w:rsidTr="007E4AC4">
        <w:tc>
          <w:tcPr>
            <w:tcW w:w="4788" w:type="dxa"/>
          </w:tcPr>
          <w:p w14:paraId="3C099BEA" w14:textId="77777777" w:rsidR="00374D5F" w:rsidRPr="00F345B7" w:rsidRDefault="00374D5F" w:rsidP="007E4AC4">
            <w:pPr>
              <w:rPr>
                <w:rFonts w:cs="Arial"/>
                <w:sz w:val="18"/>
                <w:lang w:bidi="x-none"/>
              </w:rPr>
            </w:pPr>
            <w:r w:rsidRPr="00F345B7">
              <w:rPr>
                <w:rFonts w:cs="Arial"/>
                <w:i/>
                <w:sz w:val="18"/>
                <w:lang w:bidi="x-none"/>
              </w:rPr>
              <w:t>Harsh talk: perverse, reckless, evil, sly words</w:t>
            </w:r>
          </w:p>
          <w:p w14:paraId="57AF3187" w14:textId="77777777" w:rsidR="00374D5F" w:rsidRPr="00F345B7" w:rsidRDefault="00374D5F" w:rsidP="007E4AC4">
            <w:pPr>
              <w:rPr>
                <w:rFonts w:cs="Arial"/>
                <w:sz w:val="18"/>
                <w:lang w:bidi="x-none"/>
              </w:rPr>
            </w:pPr>
            <w:r w:rsidRPr="00F345B7">
              <w:rPr>
                <w:rFonts w:cs="Arial"/>
                <w:sz w:val="18"/>
                <w:lang w:bidi="x-none"/>
              </w:rPr>
              <w:t>10:31b-32; 12:18a; 13:3b; 14:3a; 15:1b, 28b; 17:4a; 19:1, 28b</w:t>
            </w:r>
          </w:p>
          <w:p w14:paraId="770BF9DB" w14:textId="77777777" w:rsidR="00374D5F" w:rsidRPr="00F345B7" w:rsidRDefault="00374D5F" w:rsidP="007E4AC4">
            <w:pPr>
              <w:rPr>
                <w:rFonts w:cs="Arial"/>
                <w:sz w:val="18"/>
                <w:lang w:bidi="x-none"/>
              </w:rPr>
            </w:pPr>
          </w:p>
        </w:tc>
        <w:tc>
          <w:tcPr>
            <w:tcW w:w="4860" w:type="dxa"/>
          </w:tcPr>
          <w:p w14:paraId="217D4364" w14:textId="77777777" w:rsidR="00374D5F" w:rsidRPr="00F345B7" w:rsidRDefault="00374D5F" w:rsidP="007E4AC4">
            <w:pPr>
              <w:rPr>
                <w:rFonts w:cs="Arial"/>
                <w:sz w:val="18"/>
                <w:lang w:bidi="x-none"/>
              </w:rPr>
            </w:pPr>
            <w:r w:rsidRPr="00F345B7">
              <w:rPr>
                <w:rFonts w:cs="Arial"/>
                <w:i/>
                <w:sz w:val="18"/>
                <w:lang w:bidi="x-none"/>
              </w:rPr>
              <w:t>Fitting words: kind, appropriate, pleasant</w:t>
            </w:r>
          </w:p>
          <w:p w14:paraId="5D8F1E7B" w14:textId="77777777" w:rsidR="00374D5F" w:rsidRPr="00F345B7" w:rsidRDefault="00374D5F" w:rsidP="007E4AC4">
            <w:pPr>
              <w:rPr>
                <w:rFonts w:cs="Arial"/>
                <w:sz w:val="18"/>
                <w:lang w:bidi="x-none"/>
              </w:rPr>
            </w:pPr>
            <w:r w:rsidRPr="00F345B7">
              <w:rPr>
                <w:rFonts w:cs="Arial"/>
                <w:sz w:val="18"/>
                <w:lang w:bidi="x-none"/>
              </w:rPr>
              <w:t>10:32a; 12:25; 15:1a, 4a, 23; 16:24; 25:11, 15</w:t>
            </w:r>
          </w:p>
        </w:tc>
      </w:tr>
      <w:tr w:rsidR="00374D5F" w:rsidRPr="00F345B7" w14:paraId="361EC201" w14:textId="77777777" w:rsidTr="007E4AC4">
        <w:tc>
          <w:tcPr>
            <w:tcW w:w="4788" w:type="dxa"/>
          </w:tcPr>
          <w:p w14:paraId="1BC3B011" w14:textId="77777777" w:rsidR="00374D5F" w:rsidRPr="00F345B7" w:rsidRDefault="00374D5F" w:rsidP="007E4AC4">
            <w:pPr>
              <w:rPr>
                <w:rFonts w:cs="Arial"/>
                <w:sz w:val="18"/>
                <w:lang w:bidi="x-none"/>
              </w:rPr>
            </w:pPr>
            <w:r w:rsidRPr="00F345B7">
              <w:rPr>
                <w:rFonts w:cs="Arial"/>
                <w:i/>
                <w:sz w:val="18"/>
                <w:lang w:bidi="x-none"/>
              </w:rPr>
              <w:t>Ignorant or foolish words</w:t>
            </w:r>
          </w:p>
          <w:p w14:paraId="3D464DB3" w14:textId="77777777" w:rsidR="00374D5F" w:rsidRPr="00F345B7" w:rsidRDefault="00374D5F" w:rsidP="007E4AC4">
            <w:pPr>
              <w:rPr>
                <w:rFonts w:cs="Arial"/>
                <w:sz w:val="18"/>
                <w:lang w:bidi="x-none"/>
              </w:rPr>
            </w:pPr>
            <w:r w:rsidRPr="00F345B7">
              <w:rPr>
                <w:rFonts w:cs="Arial"/>
                <w:sz w:val="18"/>
                <w:lang w:bidi="x-none"/>
              </w:rPr>
              <w:t>14:7; 15:2b, 7-14; 18:6-7</w:t>
            </w:r>
          </w:p>
        </w:tc>
        <w:tc>
          <w:tcPr>
            <w:tcW w:w="4860" w:type="dxa"/>
          </w:tcPr>
          <w:p w14:paraId="4D1F977B" w14:textId="77777777" w:rsidR="00374D5F" w:rsidRPr="00F345B7" w:rsidRDefault="00374D5F" w:rsidP="007E4AC4">
            <w:pPr>
              <w:rPr>
                <w:rFonts w:cs="Arial"/>
                <w:sz w:val="18"/>
                <w:lang w:bidi="x-none"/>
              </w:rPr>
            </w:pPr>
            <w:r w:rsidRPr="00F345B7">
              <w:rPr>
                <w:rFonts w:cs="Arial"/>
                <w:i/>
                <w:sz w:val="18"/>
                <w:lang w:bidi="x-none"/>
              </w:rPr>
              <w:t>Words expressing wisdom</w:t>
            </w:r>
          </w:p>
          <w:p w14:paraId="50032026" w14:textId="77777777" w:rsidR="00374D5F" w:rsidRPr="00F345B7" w:rsidRDefault="00374D5F" w:rsidP="007E4AC4">
            <w:pPr>
              <w:rPr>
                <w:rFonts w:cs="Arial"/>
                <w:sz w:val="18"/>
                <w:lang w:bidi="x-none"/>
              </w:rPr>
            </w:pPr>
            <w:r w:rsidRPr="00F345B7">
              <w:rPr>
                <w:rFonts w:cs="Arial"/>
                <w:sz w:val="18"/>
                <w:lang w:bidi="x-none"/>
              </w:rPr>
              <w:t>10:13a, 31a; 14:3b; 15:2a, 7a; 16:10, 21b, 23b; 20:15</w:t>
            </w:r>
          </w:p>
          <w:p w14:paraId="22F5432C" w14:textId="77777777" w:rsidR="00374D5F" w:rsidRPr="00F345B7" w:rsidRDefault="00374D5F" w:rsidP="007E4AC4">
            <w:pPr>
              <w:rPr>
                <w:rFonts w:cs="Arial"/>
                <w:sz w:val="18"/>
                <w:lang w:bidi="x-none"/>
              </w:rPr>
            </w:pPr>
          </w:p>
        </w:tc>
      </w:tr>
      <w:tr w:rsidR="00374D5F" w:rsidRPr="00F345B7" w14:paraId="69670BDB" w14:textId="77777777" w:rsidTr="007E4AC4">
        <w:tc>
          <w:tcPr>
            <w:tcW w:w="4788" w:type="dxa"/>
          </w:tcPr>
          <w:p w14:paraId="55058418" w14:textId="77777777" w:rsidR="00374D5F" w:rsidRPr="00F345B7" w:rsidRDefault="00374D5F" w:rsidP="007E4AC4">
            <w:pPr>
              <w:rPr>
                <w:rFonts w:cs="Arial"/>
                <w:sz w:val="18"/>
                <w:lang w:bidi="x-none"/>
              </w:rPr>
            </w:pPr>
            <w:r w:rsidRPr="00F345B7">
              <w:rPr>
                <w:rFonts w:cs="Arial"/>
                <w:i/>
                <w:sz w:val="18"/>
                <w:lang w:bidi="x-none"/>
              </w:rPr>
              <w:t>Gossiping</w:t>
            </w:r>
          </w:p>
          <w:p w14:paraId="4FA95D7E" w14:textId="77777777" w:rsidR="00374D5F" w:rsidRPr="00F345B7" w:rsidRDefault="00374D5F" w:rsidP="007E4AC4">
            <w:pPr>
              <w:rPr>
                <w:rFonts w:cs="Arial"/>
                <w:sz w:val="18"/>
                <w:lang w:bidi="x-none"/>
              </w:rPr>
            </w:pPr>
            <w:r w:rsidRPr="00F345B7">
              <w:rPr>
                <w:rFonts w:cs="Arial"/>
                <w:sz w:val="18"/>
                <w:lang w:bidi="x-none"/>
              </w:rPr>
              <w:t>11:13; 16:28b; 17:9b; 18:8; 20:19; 26:20, 22</w:t>
            </w:r>
          </w:p>
          <w:p w14:paraId="2F747D45" w14:textId="77777777" w:rsidR="00374D5F" w:rsidRPr="00F345B7" w:rsidRDefault="00374D5F" w:rsidP="007E4AC4">
            <w:pPr>
              <w:rPr>
                <w:rFonts w:cs="Arial"/>
                <w:sz w:val="18"/>
                <w:lang w:bidi="x-none"/>
              </w:rPr>
            </w:pPr>
          </w:p>
        </w:tc>
        <w:tc>
          <w:tcPr>
            <w:tcW w:w="4860" w:type="dxa"/>
          </w:tcPr>
          <w:p w14:paraId="22F69962" w14:textId="77777777" w:rsidR="00374D5F" w:rsidRPr="00F345B7" w:rsidRDefault="00374D5F" w:rsidP="007E4AC4">
            <w:pPr>
              <w:rPr>
                <w:rFonts w:cs="Arial"/>
                <w:sz w:val="18"/>
                <w:lang w:bidi="x-none"/>
              </w:rPr>
            </w:pPr>
          </w:p>
        </w:tc>
      </w:tr>
      <w:tr w:rsidR="00374D5F" w:rsidRPr="00F345B7" w14:paraId="6AEB4ED1" w14:textId="77777777" w:rsidTr="007E4AC4">
        <w:tc>
          <w:tcPr>
            <w:tcW w:w="4788" w:type="dxa"/>
          </w:tcPr>
          <w:p w14:paraId="313EC6CC" w14:textId="77777777" w:rsidR="00374D5F" w:rsidRPr="00F345B7" w:rsidRDefault="00374D5F" w:rsidP="007E4AC4">
            <w:pPr>
              <w:rPr>
                <w:rFonts w:cs="Arial"/>
                <w:sz w:val="18"/>
                <w:lang w:bidi="x-none"/>
              </w:rPr>
            </w:pPr>
            <w:r w:rsidRPr="00F345B7">
              <w:rPr>
                <w:rFonts w:cs="Arial"/>
                <w:i/>
                <w:sz w:val="18"/>
                <w:lang w:bidi="x-none"/>
              </w:rPr>
              <w:t>Boasting</w:t>
            </w:r>
          </w:p>
          <w:p w14:paraId="505D4BB6" w14:textId="77777777" w:rsidR="00374D5F" w:rsidRPr="00F345B7" w:rsidRDefault="00374D5F" w:rsidP="007E4AC4">
            <w:pPr>
              <w:rPr>
                <w:rFonts w:cs="Arial"/>
                <w:sz w:val="18"/>
                <w:lang w:bidi="x-none"/>
              </w:rPr>
            </w:pPr>
            <w:r w:rsidRPr="00F345B7">
              <w:rPr>
                <w:rFonts w:cs="Arial"/>
                <w:sz w:val="18"/>
                <w:lang w:bidi="x-none"/>
              </w:rPr>
              <w:t>17:17a; 20:14; 25:14; 27:1-2</w:t>
            </w:r>
          </w:p>
          <w:p w14:paraId="262E6986" w14:textId="77777777" w:rsidR="00374D5F" w:rsidRPr="00F345B7" w:rsidRDefault="00374D5F" w:rsidP="007E4AC4">
            <w:pPr>
              <w:rPr>
                <w:rFonts w:cs="Arial"/>
                <w:sz w:val="18"/>
                <w:lang w:bidi="x-none"/>
              </w:rPr>
            </w:pPr>
          </w:p>
        </w:tc>
        <w:tc>
          <w:tcPr>
            <w:tcW w:w="4860" w:type="dxa"/>
          </w:tcPr>
          <w:p w14:paraId="5D92FC70" w14:textId="77777777" w:rsidR="00374D5F" w:rsidRPr="00F345B7" w:rsidRDefault="00374D5F" w:rsidP="007E4AC4">
            <w:pPr>
              <w:rPr>
                <w:rFonts w:cs="Arial"/>
                <w:sz w:val="18"/>
                <w:lang w:bidi="x-none"/>
              </w:rPr>
            </w:pPr>
          </w:p>
        </w:tc>
      </w:tr>
      <w:tr w:rsidR="00374D5F" w:rsidRPr="00F345B7" w14:paraId="314B9D5F" w14:textId="77777777" w:rsidTr="007E4AC4">
        <w:tc>
          <w:tcPr>
            <w:tcW w:w="4788" w:type="dxa"/>
          </w:tcPr>
          <w:p w14:paraId="603BAAF9" w14:textId="77777777" w:rsidR="00374D5F" w:rsidRPr="00F345B7" w:rsidRDefault="00374D5F" w:rsidP="007E4AC4">
            <w:pPr>
              <w:rPr>
                <w:rFonts w:cs="Arial"/>
                <w:sz w:val="18"/>
                <w:lang w:bidi="x-none"/>
              </w:rPr>
            </w:pPr>
            <w:r w:rsidRPr="00F345B7">
              <w:rPr>
                <w:rFonts w:cs="Arial"/>
                <w:i/>
                <w:sz w:val="18"/>
                <w:lang w:bidi="x-none"/>
              </w:rPr>
              <w:t>Quarreling</w:t>
            </w:r>
          </w:p>
          <w:p w14:paraId="6C1B06D1" w14:textId="77777777" w:rsidR="00374D5F" w:rsidRPr="00F345B7" w:rsidRDefault="00374D5F" w:rsidP="007E4AC4">
            <w:pPr>
              <w:rPr>
                <w:rFonts w:cs="Arial"/>
                <w:sz w:val="18"/>
                <w:lang w:bidi="x-none"/>
              </w:rPr>
            </w:pPr>
            <w:r w:rsidRPr="00F345B7">
              <w:rPr>
                <w:rFonts w:cs="Arial"/>
                <w:sz w:val="18"/>
                <w:lang w:bidi="x-none"/>
              </w:rPr>
              <w:t>13:10; 15:18; 17:14, 19; 19:13; 20:3; 21:9, 19; 22:10; 25:24; 26:17, 20-21; 27:15</w:t>
            </w:r>
          </w:p>
          <w:p w14:paraId="63E1837F" w14:textId="77777777" w:rsidR="00374D5F" w:rsidRPr="00F345B7" w:rsidRDefault="00374D5F" w:rsidP="007E4AC4">
            <w:pPr>
              <w:rPr>
                <w:rFonts w:cs="Arial"/>
                <w:sz w:val="18"/>
                <w:lang w:bidi="x-none"/>
              </w:rPr>
            </w:pPr>
          </w:p>
        </w:tc>
        <w:tc>
          <w:tcPr>
            <w:tcW w:w="4860" w:type="dxa"/>
          </w:tcPr>
          <w:p w14:paraId="5D7E9DD7" w14:textId="77777777" w:rsidR="00374D5F" w:rsidRPr="00F345B7" w:rsidRDefault="00374D5F" w:rsidP="007E4AC4">
            <w:pPr>
              <w:rPr>
                <w:rFonts w:cs="Arial"/>
                <w:sz w:val="18"/>
                <w:lang w:bidi="x-none"/>
              </w:rPr>
            </w:pPr>
          </w:p>
          <w:p w14:paraId="5D7A20DD" w14:textId="77777777" w:rsidR="00374D5F" w:rsidRPr="00F345B7" w:rsidRDefault="00374D5F" w:rsidP="007E4AC4">
            <w:pPr>
              <w:rPr>
                <w:rFonts w:cs="Arial"/>
                <w:sz w:val="18"/>
                <w:lang w:bidi="x-none"/>
              </w:rPr>
            </w:pPr>
          </w:p>
        </w:tc>
      </w:tr>
      <w:tr w:rsidR="00374D5F" w:rsidRPr="00F345B7" w14:paraId="55C59614" w14:textId="77777777" w:rsidTr="007E4AC4">
        <w:tc>
          <w:tcPr>
            <w:tcW w:w="4788" w:type="dxa"/>
          </w:tcPr>
          <w:p w14:paraId="3CE10C3F" w14:textId="77777777" w:rsidR="00374D5F" w:rsidRPr="00F345B7" w:rsidRDefault="00374D5F" w:rsidP="007E4AC4">
            <w:pPr>
              <w:rPr>
                <w:rFonts w:cs="Arial"/>
                <w:sz w:val="18"/>
                <w:lang w:bidi="x-none"/>
              </w:rPr>
            </w:pPr>
            <w:r w:rsidRPr="00F345B7">
              <w:rPr>
                <w:rFonts w:cs="Arial"/>
                <w:i/>
                <w:sz w:val="18"/>
                <w:lang w:bidi="x-none"/>
              </w:rPr>
              <w:t>Flattering</w:t>
            </w:r>
          </w:p>
          <w:p w14:paraId="209F9259" w14:textId="77777777" w:rsidR="00374D5F" w:rsidRPr="00F345B7" w:rsidRDefault="00374D5F" w:rsidP="007E4AC4">
            <w:pPr>
              <w:rPr>
                <w:rFonts w:cs="Arial"/>
                <w:sz w:val="18"/>
                <w:lang w:bidi="x-none"/>
              </w:rPr>
            </w:pPr>
            <w:r w:rsidRPr="00F345B7">
              <w:rPr>
                <w:rFonts w:cs="Arial"/>
                <w:sz w:val="18"/>
                <w:lang w:bidi="x-none"/>
              </w:rPr>
              <w:t>26:28b; 28:23; 29:5</w:t>
            </w:r>
          </w:p>
        </w:tc>
        <w:tc>
          <w:tcPr>
            <w:tcW w:w="4860" w:type="dxa"/>
          </w:tcPr>
          <w:p w14:paraId="24BE226C" w14:textId="77777777" w:rsidR="00374D5F" w:rsidRPr="00F345B7" w:rsidRDefault="00374D5F" w:rsidP="007E4AC4">
            <w:pPr>
              <w:rPr>
                <w:rFonts w:cs="Arial"/>
                <w:sz w:val="18"/>
                <w:lang w:bidi="x-none"/>
              </w:rPr>
            </w:pPr>
          </w:p>
          <w:p w14:paraId="2D3B44A7" w14:textId="77777777" w:rsidR="00374D5F" w:rsidRPr="00F345B7" w:rsidRDefault="00374D5F" w:rsidP="007E4AC4">
            <w:pPr>
              <w:rPr>
                <w:rFonts w:cs="Arial"/>
                <w:sz w:val="18"/>
                <w:lang w:bidi="x-none"/>
              </w:rPr>
            </w:pPr>
          </w:p>
        </w:tc>
      </w:tr>
    </w:tbl>
    <w:p w14:paraId="181B6E2F" w14:textId="77777777" w:rsidR="00374D5F" w:rsidRPr="00F345B7" w:rsidRDefault="00374D5F" w:rsidP="00374D5F">
      <w:pPr>
        <w:ind w:left="360" w:hanging="360"/>
        <w:jc w:val="right"/>
        <w:rPr>
          <w:rFonts w:cs="Arial"/>
          <w:sz w:val="32"/>
        </w:rPr>
        <w:sectPr w:rsidR="00374D5F" w:rsidRPr="00F345B7" w:rsidSect="00F5577D">
          <w:headerReference w:type="even" r:id="rId8"/>
          <w:headerReference w:type="default" r:id="rId9"/>
          <w:pgSz w:w="11880" w:h="16920"/>
          <w:pgMar w:top="720" w:right="900" w:bottom="720" w:left="1440" w:header="720" w:footer="720" w:gutter="0"/>
          <w:pgNumType w:start="1"/>
          <w:cols w:space="720"/>
        </w:sectPr>
      </w:pPr>
      <w:r w:rsidRPr="00F345B7">
        <w:rPr>
          <w:rFonts w:cs="Arial"/>
          <w:sz w:val="16"/>
        </w:rPr>
        <w:t xml:space="preserve">Adapted from </w:t>
      </w:r>
      <w:r w:rsidRPr="00F345B7">
        <w:rPr>
          <w:rFonts w:cs="Arial"/>
          <w:i/>
          <w:sz w:val="16"/>
        </w:rPr>
        <w:t>The Bible Knowledge Commentary</w:t>
      </w:r>
      <w:r w:rsidRPr="00F345B7">
        <w:rPr>
          <w:rFonts w:cs="Arial"/>
          <w:sz w:val="16"/>
        </w:rPr>
        <w:t>, 1:918</w:t>
      </w:r>
    </w:p>
    <w:p w14:paraId="6F5ED0A5" w14:textId="77777777" w:rsidR="00374D5F" w:rsidRPr="00F345B7" w:rsidRDefault="00374D5F" w:rsidP="00374D5F">
      <w:pPr>
        <w:ind w:left="360" w:hanging="360"/>
        <w:jc w:val="center"/>
        <w:outlineLvl w:val="0"/>
        <w:rPr>
          <w:rFonts w:cs="Arial"/>
          <w:vanish/>
          <w:sz w:val="20"/>
        </w:rPr>
      </w:pPr>
      <w:r w:rsidRPr="00F345B7">
        <w:rPr>
          <w:rFonts w:cs="Arial"/>
          <w:sz w:val="20"/>
        </w:rPr>
        <w:lastRenderedPageBreak/>
        <w:t>Positive and Negative Topics and Other Subjects in Proverbs</w:t>
      </w:r>
    </w:p>
    <w:p w14:paraId="23774666" w14:textId="77777777" w:rsidR="00374D5F" w:rsidRPr="00F345B7" w:rsidRDefault="00374D5F" w:rsidP="00374D5F">
      <w:pPr>
        <w:ind w:left="360" w:hanging="360"/>
        <w:jc w:val="center"/>
        <w:rPr>
          <w:rFonts w:cs="Arial"/>
          <w:sz w:val="20"/>
        </w:rPr>
      </w:pPr>
    </w:p>
    <w:p w14:paraId="31D485A8" w14:textId="77777777" w:rsidR="00374D5F" w:rsidRPr="00F345B7" w:rsidRDefault="00374D5F" w:rsidP="00374D5F">
      <w:pPr>
        <w:ind w:left="360" w:hanging="360"/>
        <w:jc w:val="center"/>
        <w:rPr>
          <w:rFonts w:cs="Arial"/>
          <w:sz w:val="20"/>
        </w:rPr>
      </w:pPr>
      <w:r>
        <w:rPr>
          <w:rFonts w:cs="Arial"/>
          <w:noProof/>
          <w:sz w:val="20"/>
        </w:rPr>
        <w:drawing>
          <wp:inline distT="0" distB="0" distL="0" distR="0" wp14:anchorId="0A0E935D" wp14:editId="6C37FF78">
            <wp:extent cx="6172200" cy="8915400"/>
            <wp:effectExtent l="0" t="0" r="0" b="0"/>
            <wp:docPr id="8" name="Picture 8" descr="Rick SSD:Users:griffith:Desktop:Screen Shot 2018-07-28 at 2.36.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ick SSD:Users:griffith:Desktop:Screen Shot 2018-07-28 at 2.36.32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2200" cy="8915400"/>
                    </a:xfrm>
                    <a:prstGeom prst="rect">
                      <a:avLst/>
                    </a:prstGeom>
                    <a:noFill/>
                    <a:ln>
                      <a:noFill/>
                    </a:ln>
                  </pic:spPr>
                </pic:pic>
              </a:graphicData>
            </a:graphic>
          </wp:inline>
        </w:drawing>
      </w:r>
    </w:p>
    <w:p w14:paraId="290E7491" w14:textId="77777777" w:rsidR="00F5577D" w:rsidRDefault="00F5577D">
      <w:pPr>
        <w:rPr>
          <w:rFonts w:cs="Arial"/>
          <w:sz w:val="20"/>
        </w:rPr>
      </w:pPr>
      <w:r>
        <w:rPr>
          <w:rFonts w:cs="Arial"/>
          <w:sz w:val="20"/>
        </w:rPr>
        <w:br w:type="page"/>
      </w:r>
    </w:p>
    <w:p w14:paraId="1A8EF9A9" w14:textId="020F892F" w:rsidR="00374D5F" w:rsidRPr="00F345B7" w:rsidRDefault="00374D5F" w:rsidP="00374D5F">
      <w:pPr>
        <w:ind w:left="360" w:hanging="360"/>
        <w:jc w:val="center"/>
        <w:outlineLvl w:val="0"/>
        <w:rPr>
          <w:rFonts w:cs="Arial"/>
          <w:sz w:val="16"/>
        </w:rPr>
      </w:pPr>
      <w:r w:rsidRPr="00F345B7">
        <w:rPr>
          <w:rFonts w:cs="Arial"/>
          <w:b/>
          <w:sz w:val="32"/>
        </w:rPr>
        <w:lastRenderedPageBreak/>
        <w:t>Proverbs and Problem Solving</w:t>
      </w:r>
    </w:p>
    <w:p w14:paraId="7A0C8B4D" w14:textId="77777777" w:rsidR="00374D5F" w:rsidRPr="00F345B7" w:rsidRDefault="00374D5F" w:rsidP="00374D5F">
      <w:pPr>
        <w:ind w:left="360" w:hanging="360"/>
        <w:jc w:val="center"/>
        <w:rPr>
          <w:rFonts w:cs="Arial"/>
          <w:sz w:val="20"/>
        </w:rPr>
      </w:pPr>
      <w:r w:rsidRPr="00F345B7">
        <w:rPr>
          <w:rFonts w:cs="Arial"/>
          <w:sz w:val="20"/>
        </w:rPr>
        <w:t xml:space="preserve">Charles Swindoll, </w:t>
      </w:r>
      <w:r w:rsidRPr="00F345B7">
        <w:rPr>
          <w:rFonts w:cs="Arial"/>
          <w:i/>
          <w:sz w:val="20"/>
        </w:rPr>
        <w:t>Proverbs Bible Study Guide</w:t>
      </w:r>
      <w:r w:rsidRPr="00F345B7">
        <w:rPr>
          <w:rFonts w:cs="Arial"/>
          <w:sz w:val="20"/>
        </w:rPr>
        <w:t>, 2</w:t>
      </w:r>
    </w:p>
    <w:p w14:paraId="4E49110B" w14:textId="77777777" w:rsidR="00374D5F" w:rsidRPr="00F345B7" w:rsidRDefault="00374D5F" w:rsidP="00374D5F">
      <w:pPr>
        <w:ind w:left="360" w:hanging="360"/>
        <w:jc w:val="center"/>
        <w:rPr>
          <w:rFonts w:cs="Arial"/>
          <w:sz w:val="20"/>
        </w:rPr>
      </w:pPr>
    </w:p>
    <w:p w14:paraId="641FA770" w14:textId="77777777" w:rsidR="00374D5F" w:rsidRPr="00F345B7" w:rsidRDefault="00374D5F" w:rsidP="00374D5F">
      <w:pPr>
        <w:ind w:left="360" w:hanging="360"/>
        <w:jc w:val="center"/>
        <w:rPr>
          <w:rFonts w:cs="Arial"/>
          <w:sz w:val="20"/>
        </w:rPr>
      </w:pPr>
      <w:r>
        <w:rPr>
          <w:rFonts w:cs="Arial"/>
          <w:noProof/>
          <w:sz w:val="20"/>
        </w:rPr>
        <w:drawing>
          <wp:inline distT="0" distB="0" distL="0" distR="0" wp14:anchorId="3B5090A3" wp14:editId="1CC98260">
            <wp:extent cx="6169025" cy="8693785"/>
            <wp:effectExtent l="0" t="0" r="3175" b="0"/>
            <wp:docPr id="9" name="Picture 9" descr="Rick SSD:Users:griffith:Desktop:Screen Shot 2018-07-28 at 2.37.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Screen Shot 2018-07-28 at 2.37.01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9025" cy="8693785"/>
                    </a:xfrm>
                    <a:prstGeom prst="rect">
                      <a:avLst/>
                    </a:prstGeom>
                    <a:noFill/>
                    <a:ln>
                      <a:noFill/>
                    </a:ln>
                  </pic:spPr>
                </pic:pic>
              </a:graphicData>
            </a:graphic>
          </wp:inline>
        </w:drawing>
      </w:r>
    </w:p>
    <w:p w14:paraId="18BE3D2F" w14:textId="77777777" w:rsidR="00374D5F" w:rsidRPr="00843051" w:rsidRDefault="00374D5F" w:rsidP="00374D5F">
      <w:pPr>
        <w:ind w:left="360" w:hanging="360"/>
        <w:jc w:val="center"/>
        <w:outlineLvl w:val="0"/>
        <w:rPr>
          <w:rFonts w:cs="Arial"/>
          <w:sz w:val="20"/>
        </w:rPr>
      </w:pPr>
      <w:r w:rsidRPr="00843051">
        <w:rPr>
          <w:rFonts w:cs="Arial"/>
          <w:b/>
          <w:sz w:val="32"/>
        </w:rPr>
        <w:lastRenderedPageBreak/>
        <w:t>Proverbs versus Ecclesiastes</w:t>
      </w:r>
    </w:p>
    <w:p w14:paraId="553DF0D7" w14:textId="77777777" w:rsidR="00374D5F" w:rsidRPr="00843051" w:rsidRDefault="00374D5F" w:rsidP="00374D5F">
      <w:pPr>
        <w:ind w:left="360" w:hanging="360"/>
        <w:rPr>
          <w:rFonts w:cs="Arial"/>
          <w:sz w:val="20"/>
        </w:rPr>
      </w:pPr>
    </w:p>
    <w:p w14:paraId="444D4DDC" w14:textId="77777777" w:rsidR="00374D5F" w:rsidRPr="00843051" w:rsidRDefault="00374D5F" w:rsidP="00374D5F">
      <w:pPr>
        <w:rPr>
          <w:rFonts w:cs="Arial"/>
          <w:sz w:val="20"/>
        </w:rPr>
      </w:pPr>
      <w:r w:rsidRPr="00843051">
        <w:rPr>
          <w:rFonts w:cs="Arial"/>
          <w:sz w:val="20"/>
        </w:rPr>
        <w:t>Proverbs and Ecclesiastes are both wisdom books with similar teaching in content and style.  Both contain proverbs, both are written by Solomon to help youth deal with life, and both are likely written after Solomon had experienced many of life’s challenges.  However, the books are different in some radical ways:</w:t>
      </w:r>
    </w:p>
    <w:p w14:paraId="64B0BE05" w14:textId="77777777" w:rsidR="00374D5F" w:rsidRPr="00843051" w:rsidRDefault="00374D5F" w:rsidP="00374D5F">
      <w:pPr>
        <w:rPr>
          <w:rFonts w:cs="Arial"/>
          <w:sz w:val="20"/>
        </w:rPr>
      </w:pPr>
    </w:p>
    <w:tbl>
      <w:tblPr>
        <w:tblW w:w="0" w:type="auto"/>
        <w:jc w:val="center"/>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4588"/>
        <w:gridCol w:w="4588"/>
      </w:tblGrid>
      <w:tr w:rsidR="00374D5F" w:rsidRPr="00D20722" w14:paraId="7E154703" w14:textId="77777777" w:rsidTr="007E4AC4">
        <w:trPr>
          <w:jc w:val="center"/>
        </w:trPr>
        <w:tc>
          <w:tcPr>
            <w:tcW w:w="4588" w:type="dxa"/>
            <w:shd w:val="solid" w:color="000000" w:fill="FFFFFF"/>
          </w:tcPr>
          <w:p w14:paraId="6B76C27F" w14:textId="77777777" w:rsidR="00374D5F" w:rsidRPr="00D20722" w:rsidRDefault="00374D5F" w:rsidP="007E4AC4">
            <w:pPr>
              <w:jc w:val="center"/>
              <w:rPr>
                <w:rFonts w:cs="Arial"/>
                <w:b/>
                <w:color w:val="FFFFFF"/>
                <w:sz w:val="36"/>
                <w:lang w:bidi="x-none"/>
              </w:rPr>
            </w:pPr>
            <w:r w:rsidRPr="00D20722">
              <w:rPr>
                <w:rFonts w:cs="Arial"/>
                <w:b/>
                <w:color w:val="FFFFFF"/>
                <w:sz w:val="36"/>
                <w:lang w:bidi="x-none"/>
              </w:rPr>
              <w:t>Proverbs</w:t>
            </w:r>
          </w:p>
        </w:tc>
        <w:tc>
          <w:tcPr>
            <w:tcW w:w="4588" w:type="dxa"/>
            <w:shd w:val="solid" w:color="000000" w:fill="FFFFFF"/>
          </w:tcPr>
          <w:p w14:paraId="46106591" w14:textId="77777777" w:rsidR="00374D5F" w:rsidRPr="00D20722" w:rsidRDefault="00374D5F" w:rsidP="007E4AC4">
            <w:pPr>
              <w:jc w:val="center"/>
              <w:rPr>
                <w:rFonts w:cs="Arial"/>
                <w:b/>
                <w:color w:val="FFFFFF"/>
                <w:sz w:val="36"/>
                <w:lang w:bidi="x-none"/>
              </w:rPr>
            </w:pPr>
            <w:r w:rsidRPr="00D20722">
              <w:rPr>
                <w:rFonts w:cs="Arial"/>
                <w:b/>
                <w:color w:val="FFFFFF"/>
                <w:sz w:val="36"/>
                <w:lang w:bidi="x-none"/>
              </w:rPr>
              <w:t>Ecclesiastes</w:t>
            </w:r>
          </w:p>
        </w:tc>
      </w:tr>
      <w:tr w:rsidR="00374D5F" w:rsidRPr="00D20722" w14:paraId="28AEBAFA" w14:textId="77777777" w:rsidTr="007E4AC4">
        <w:trPr>
          <w:jc w:val="center"/>
        </w:trPr>
        <w:tc>
          <w:tcPr>
            <w:tcW w:w="4588" w:type="dxa"/>
          </w:tcPr>
          <w:p w14:paraId="1152280B" w14:textId="77777777" w:rsidR="00374D5F" w:rsidRPr="00D20722" w:rsidRDefault="00374D5F" w:rsidP="007E4AC4">
            <w:pPr>
              <w:jc w:val="center"/>
              <w:rPr>
                <w:rFonts w:cs="Arial"/>
                <w:lang w:bidi="x-none"/>
              </w:rPr>
            </w:pPr>
          </w:p>
        </w:tc>
        <w:tc>
          <w:tcPr>
            <w:tcW w:w="4588" w:type="dxa"/>
          </w:tcPr>
          <w:p w14:paraId="17D6DB7B" w14:textId="77777777" w:rsidR="00374D5F" w:rsidRPr="00D20722" w:rsidRDefault="00374D5F" w:rsidP="007E4AC4">
            <w:pPr>
              <w:jc w:val="center"/>
              <w:rPr>
                <w:rFonts w:cs="Arial"/>
                <w:lang w:bidi="x-none"/>
              </w:rPr>
            </w:pPr>
          </w:p>
        </w:tc>
      </w:tr>
      <w:tr w:rsidR="00374D5F" w:rsidRPr="00D20722" w14:paraId="3CD6C3F7" w14:textId="77777777" w:rsidTr="007E4AC4">
        <w:trPr>
          <w:jc w:val="center"/>
        </w:trPr>
        <w:tc>
          <w:tcPr>
            <w:tcW w:w="4588" w:type="dxa"/>
          </w:tcPr>
          <w:p w14:paraId="5247D2A0" w14:textId="77777777" w:rsidR="00374D5F" w:rsidRPr="00D20722" w:rsidRDefault="00374D5F" w:rsidP="007E4AC4">
            <w:pPr>
              <w:spacing w:line="480" w:lineRule="auto"/>
              <w:jc w:val="center"/>
              <w:rPr>
                <w:rFonts w:cs="Arial"/>
                <w:lang w:bidi="x-none"/>
              </w:rPr>
            </w:pPr>
            <w:r w:rsidRPr="00D20722">
              <w:rPr>
                <w:rFonts w:cs="Arial"/>
                <w:lang w:bidi="x-none"/>
              </w:rPr>
              <w:t>Challenges of life</w:t>
            </w:r>
          </w:p>
        </w:tc>
        <w:tc>
          <w:tcPr>
            <w:tcW w:w="4588" w:type="dxa"/>
          </w:tcPr>
          <w:p w14:paraId="28681ABE" w14:textId="77777777" w:rsidR="00374D5F" w:rsidRPr="00D20722" w:rsidRDefault="00374D5F" w:rsidP="007E4AC4">
            <w:pPr>
              <w:spacing w:line="480" w:lineRule="auto"/>
              <w:jc w:val="center"/>
              <w:rPr>
                <w:rFonts w:cs="Arial"/>
                <w:lang w:bidi="x-none"/>
              </w:rPr>
            </w:pPr>
            <w:r w:rsidRPr="00D20722">
              <w:rPr>
                <w:rFonts w:cs="Arial"/>
                <w:lang w:bidi="x-none"/>
              </w:rPr>
              <w:t>Meaning of life</w:t>
            </w:r>
          </w:p>
        </w:tc>
      </w:tr>
      <w:tr w:rsidR="00374D5F" w:rsidRPr="00D20722" w14:paraId="46BEF97C" w14:textId="77777777" w:rsidTr="007E4AC4">
        <w:trPr>
          <w:jc w:val="center"/>
        </w:trPr>
        <w:tc>
          <w:tcPr>
            <w:tcW w:w="4588" w:type="dxa"/>
          </w:tcPr>
          <w:p w14:paraId="1628A583" w14:textId="77777777" w:rsidR="00374D5F" w:rsidRPr="00D20722" w:rsidRDefault="00374D5F" w:rsidP="007E4AC4">
            <w:pPr>
              <w:spacing w:line="480" w:lineRule="auto"/>
              <w:jc w:val="center"/>
              <w:rPr>
                <w:rFonts w:cs="Arial"/>
                <w:lang w:bidi="x-none"/>
              </w:rPr>
            </w:pPr>
            <w:r w:rsidRPr="00D20722">
              <w:rPr>
                <w:rFonts w:cs="Arial"/>
                <w:lang w:bidi="x-none"/>
              </w:rPr>
              <w:t>Practical advice</w:t>
            </w:r>
          </w:p>
        </w:tc>
        <w:tc>
          <w:tcPr>
            <w:tcW w:w="4588" w:type="dxa"/>
          </w:tcPr>
          <w:p w14:paraId="306250B5" w14:textId="77777777" w:rsidR="00374D5F" w:rsidRPr="00D20722" w:rsidRDefault="00374D5F" w:rsidP="007E4AC4">
            <w:pPr>
              <w:spacing w:line="480" w:lineRule="auto"/>
              <w:jc w:val="center"/>
              <w:rPr>
                <w:rFonts w:cs="Arial"/>
                <w:lang w:bidi="x-none"/>
              </w:rPr>
            </w:pPr>
            <w:r w:rsidRPr="00D20722">
              <w:rPr>
                <w:rFonts w:cs="Arial"/>
                <w:lang w:bidi="x-none"/>
              </w:rPr>
              <w:t>Philosophical musings</w:t>
            </w:r>
          </w:p>
        </w:tc>
      </w:tr>
      <w:tr w:rsidR="00374D5F" w:rsidRPr="00D20722" w14:paraId="3A97CFFA" w14:textId="77777777" w:rsidTr="007E4AC4">
        <w:trPr>
          <w:jc w:val="center"/>
        </w:trPr>
        <w:tc>
          <w:tcPr>
            <w:tcW w:w="4588" w:type="dxa"/>
          </w:tcPr>
          <w:p w14:paraId="2775D9B3" w14:textId="77777777" w:rsidR="00374D5F" w:rsidRPr="00D20722" w:rsidRDefault="00374D5F" w:rsidP="007E4AC4">
            <w:pPr>
              <w:spacing w:line="480" w:lineRule="auto"/>
              <w:jc w:val="center"/>
              <w:rPr>
                <w:rFonts w:cs="Arial"/>
                <w:lang w:bidi="x-none"/>
              </w:rPr>
            </w:pPr>
            <w:r w:rsidRPr="00D20722">
              <w:rPr>
                <w:rFonts w:cs="Arial"/>
                <w:lang w:bidi="x-none"/>
              </w:rPr>
              <w:t>How to live for God</w:t>
            </w:r>
          </w:p>
        </w:tc>
        <w:tc>
          <w:tcPr>
            <w:tcW w:w="4588" w:type="dxa"/>
          </w:tcPr>
          <w:p w14:paraId="6F2D5EB9" w14:textId="77777777" w:rsidR="00374D5F" w:rsidRPr="00D20722" w:rsidRDefault="00374D5F" w:rsidP="007E4AC4">
            <w:pPr>
              <w:spacing w:line="480" w:lineRule="auto"/>
              <w:jc w:val="center"/>
              <w:rPr>
                <w:rFonts w:cs="Arial"/>
                <w:lang w:bidi="x-none"/>
              </w:rPr>
            </w:pPr>
            <w:r w:rsidRPr="00D20722">
              <w:rPr>
                <w:rFonts w:cs="Arial"/>
                <w:lang w:bidi="x-none"/>
              </w:rPr>
              <w:t>Why to live for God</w:t>
            </w:r>
          </w:p>
        </w:tc>
      </w:tr>
      <w:tr w:rsidR="00374D5F" w:rsidRPr="00D20722" w14:paraId="781780C5" w14:textId="77777777" w:rsidTr="007E4AC4">
        <w:trPr>
          <w:jc w:val="center"/>
        </w:trPr>
        <w:tc>
          <w:tcPr>
            <w:tcW w:w="4588" w:type="dxa"/>
          </w:tcPr>
          <w:p w14:paraId="6D126B88" w14:textId="77777777" w:rsidR="00374D5F" w:rsidRPr="00D20722" w:rsidRDefault="00374D5F" w:rsidP="007E4AC4">
            <w:pPr>
              <w:spacing w:line="480" w:lineRule="auto"/>
              <w:jc w:val="center"/>
              <w:rPr>
                <w:rFonts w:cs="Arial"/>
                <w:lang w:bidi="x-none"/>
              </w:rPr>
            </w:pPr>
            <w:r w:rsidRPr="00D20722">
              <w:rPr>
                <w:rFonts w:cs="Arial"/>
                <w:lang w:bidi="x-none"/>
              </w:rPr>
              <w:t>Ideals</w:t>
            </w:r>
          </w:p>
        </w:tc>
        <w:tc>
          <w:tcPr>
            <w:tcW w:w="4588" w:type="dxa"/>
          </w:tcPr>
          <w:p w14:paraId="76B425B5" w14:textId="77777777" w:rsidR="00374D5F" w:rsidRPr="00D20722" w:rsidRDefault="00374D5F" w:rsidP="007E4AC4">
            <w:pPr>
              <w:spacing w:line="480" w:lineRule="auto"/>
              <w:jc w:val="center"/>
              <w:rPr>
                <w:rFonts w:cs="Arial"/>
                <w:lang w:bidi="x-none"/>
              </w:rPr>
            </w:pPr>
            <w:r w:rsidRPr="00D20722">
              <w:rPr>
                <w:rFonts w:cs="Arial"/>
                <w:lang w:bidi="x-none"/>
              </w:rPr>
              <w:t>Reality</w:t>
            </w:r>
          </w:p>
        </w:tc>
      </w:tr>
      <w:tr w:rsidR="00374D5F" w:rsidRPr="00D20722" w14:paraId="33B7165A" w14:textId="77777777" w:rsidTr="007E4AC4">
        <w:trPr>
          <w:jc w:val="center"/>
        </w:trPr>
        <w:tc>
          <w:tcPr>
            <w:tcW w:w="4588" w:type="dxa"/>
          </w:tcPr>
          <w:p w14:paraId="38B3F4B0" w14:textId="77777777" w:rsidR="00374D5F" w:rsidRPr="00D20722" w:rsidRDefault="00374D5F" w:rsidP="007E4AC4">
            <w:pPr>
              <w:spacing w:line="480" w:lineRule="auto"/>
              <w:jc w:val="center"/>
              <w:rPr>
                <w:rFonts w:cs="Arial"/>
                <w:lang w:bidi="x-none"/>
              </w:rPr>
            </w:pPr>
            <w:r w:rsidRPr="00D20722">
              <w:rPr>
                <w:rFonts w:cs="Arial"/>
                <w:lang w:bidi="x-none"/>
              </w:rPr>
              <w:t>Several authors</w:t>
            </w:r>
          </w:p>
        </w:tc>
        <w:tc>
          <w:tcPr>
            <w:tcW w:w="4588" w:type="dxa"/>
          </w:tcPr>
          <w:p w14:paraId="6ABEC5CC" w14:textId="77777777" w:rsidR="00374D5F" w:rsidRPr="00D20722" w:rsidRDefault="00374D5F" w:rsidP="007E4AC4">
            <w:pPr>
              <w:spacing w:line="480" w:lineRule="auto"/>
              <w:jc w:val="center"/>
              <w:rPr>
                <w:rFonts w:cs="Arial"/>
                <w:lang w:bidi="x-none"/>
              </w:rPr>
            </w:pPr>
            <w:r w:rsidRPr="00D20722">
              <w:rPr>
                <w:rFonts w:cs="Arial"/>
                <w:lang w:bidi="x-none"/>
              </w:rPr>
              <w:t>One man's testimony</w:t>
            </w:r>
          </w:p>
        </w:tc>
      </w:tr>
      <w:tr w:rsidR="00374D5F" w:rsidRPr="00D20722" w14:paraId="0CB53916" w14:textId="77777777" w:rsidTr="007E4AC4">
        <w:trPr>
          <w:jc w:val="center"/>
        </w:trPr>
        <w:tc>
          <w:tcPr>
            <w:tcW w:w="4588" w:type="dxa"/>
          </w:tcPr>
          <w:p w14:paraId="11E13C1C" w14:textId="77777777" w:rsidR="00374D5F" w:rsidRPr="00D20722" w:rsidRDefault="00374D5F" w:rsidP="007E4AC4">
            <w:pPr>
              <w:spacing w:line="480" w:lineRule="auto"/>
              <w:jc w:val="center"/>
              <w:rPr>
                <w:rFonts w:cs="Arial"/>
                <w:lang w:bidi="x-none"/>
              </w:rPr>
            </w:pPr>
            <w:r w:rsidRPr="00D20722">
              <w:rPr>
                <w:rFonts w:cs="Arial"/>
                <w:lang w:bidi="x-none"/>
              </w:rPr>
              <w:t>Godly wisdom only</w:t>
            </w:r>
          </w:p>
        </w:tc>
        <w:tc>
          <w:tcPr>
            <w:tcW w:w="4588" w:type="dxa"/>
          </w:tcPr>
          <w:p w14:paraId="08CBC79B" w14:textId="77777777" w:rsidR="00374D5F" w:rsidRPr="00D20722" w:rsidRDefault="00374D5F" w:rsidP="007E4AC4">
            <w:pPr>
              <w:spacing w:line="480" w:lineRule="auto"/>
              <w:jc w:val="center"/>
              <w:rPr>
                <w:rFonts w:cs="Arial"/>
                <w:lang w:bidi="x-none"/>
              </w:rPr>
            </w:pPr>
            <w:r w:rsidRPr="00D20722">
              <w:rPr>
                <w:rFonts w:cs="Arial"/>
                <w:lang w:bidi="x-none"/>
              </w:rPr>
              <w:t>Godly and worldly wisdom</w:t>
            </w:r>
          </w:p>
        </w:tc>
      </w:tr>
      <w:tr w:rsidR="00374D5F" w:rsidRPr="00D20722" w14:paraId="70F0A056" w14:textId="77777777" w:rsidTr="007E4AC4">
        <w:trPr>
          <w:jc w:val="center"/>
        </w:trPr>
        <w:tc>
          <w:tcPr>
            <w:tcW w:w="4588" w:type="dxa"/>
          </w:tcPr>
          <w:p w14:paraId="1F5BC82D" w14:textId="77777777" w:rsidR="00374D5F" w:rsidRPr="00D20722" w:rsidRDefault="00374D5F" w:rsidP="007E4AC4">
            <w:pPr>
              <w:spacing w:line="480" w:lineRule="auto"/>
              <w:jc w:val="center"/>
              <w:rPr>
                <w:rFonts w:cs="Arial"/>
                <w:lang w:bidi="x-none"/>
              </w:rPr>
            </w:pPr>
            <w:r w:rsidRPr="00D20722">
              <w:rPr>
                <w:rFonts w:cs="Arial"/>
                <w:lang w:bidi="x-none"/>
              </w:rPr>
              <w:t>Positive</w:t>
            </w:r>
          </w:p>
        </w:tc>
        <w:tc>
          <w:tcPr>
            <w:tcW w:w="4588" w:type="dxa"/>
          </w:tcPr>
          <w:p w14:paraId="1F1B2F41" w14:textId="77777777" w:rsidR="00374D5F" w:rsidRPr="00D20722" w:rsidRDefault="00374D5F" w:rsidP="007E4AC4">
            <w:pPr>
              <w:spacing w:line="480" w:lineRule="auto"/>
              <w:jc w:val="center"/>
              <w:rPr>
                <w:rFonts w:cs="Arial"/>
                <w:lang w:bidi="x-none"/>
              </w:rPr>
            </w:pPr>
            <w:r w:rsidRPr="00D20722">
              <w:rPr>
                <w:rFonts w:cs="Arial"/>
                <w:lang w:bidi="x-none"/>
              </w:rPr>
              <w:t>Negative</w:t>
            </w:r>
          </w:p>
        </w:tc>
      </w:tr>
      <w:tr w:rsidR="00374D5F" w:rsidRPr="00D20722" w14:paraId="406BC45D" w14:textId="77777777" w:rsidTr="007E4AC4">
        <w:trPr>
          <w:jc w:val="center"/>
        </w:trPr>
        <w:tc>
          <w:tcPr>
            <w:tcW w:w="4588" w:type="dxa"/>
          </w:tcPr>
          <w:p w14:paraId="5A43E745" w14:textId="77777777" w:rsidR="00374D5F" w:rsidRPr="00D20722" w:rsidRDefault="00374D5F" w:rsidP="007E4AC4">
            <w:pPr>
              <w:spacing w:line="480" w:lineRule="auto"/>
              <w:jc w:val="center"/>
              <w:rPr>
                <w:rFonts w:cs="Arial"/>
                <w:lang w:bidi="x-none"/>
              </w:rPr>
            </w:pPr>
            <w:r w:rsidRPr="00D20722">
              <w:rPr>
                <w:rFonts w:cs="Arial"/>
                <w:lang w:bidi="x-none"/>
              </w:rPr>
              <w:t>General</w:t>
            </w:r>
          </w:p>
        </w:tc>
        <w:tc>
          <w:tcPr>
            <w:tcW w:w="4588" w:type="dxa"/>
          </w:tcPr>
          <w:p w14:paraId="7A0C2EC9" w14:textId="77777777" w:rsidR="00374D5F" w:rsidRPr="00D20722" w:rsidRDefault="00374D5F" w:rsidP="007E4AC4">
            <w:pPr>
              <w:spacing w:line="480" w:lineRule="auto"/>
              <w:jc w:val="center"/>
              <w:rPr>
                <w:rFonts w:cs="Arial"/>
                <w:lang w:bidi="x-none"/>
              </w:rPr>
            </w:pPr>
            <w:r w:rsidRPr="00D20722">
              <w:rPr>
                <w:rFonts w:cs="Arial"/>
                <w:lang w:bidi="x-none"/>
              </w:rPr>
              <w:t>Exceptions</w:t>
            </w:r>
          </w:p>
        </w:tc>
      </w:tr>
      <w:tr w:rsidR="00374D5F" w:rsidRPr="00D20722" w14:paraId="375243E0" w14:textId="77777777" w:rsidTr="007E4AC4">
        <w:trPr>
          <w:jc w:val="center"/>
        </w:trPr>
        <w:tc>
          <w:tcPr>
            <w:tcW w:w="4588" w:type="dxa"/>
          </w:tcPr>
          <w:p w14:paraId="0158FAA2" w14:textId="77777777" w:rsidR="00374D5F" w:rsidRPr="00D20722" w:rsidRDefault="00374D5F" w:rsidP="007E4AC4">
            <w:pPr>
              <w:spacing w:line="480" w:lineRule="auto"/>
              <w:jc w:val="center"/>
              <w:rPr>
                <w:rFonts w:cs="Arial"/>
                <w:lang w:bidi="x-none"/>
              </w:rPr>
            </w:pPr>
            <w:r w:rsidRPr="00D20722">
              <w:rPr>
                <w:rFonts w:cs="Arial"/>
                <w:lang w:bidi="x-none"/>
              </w:rPr>
              <w:t>Present orientation</w:t>
            </w:r>
          </w:p>
        </w:tc>
        <w:tc>
          <w:tcPr>
            <w:tcW w:w="4588" w:type="dxa"/>
          </w:tcPr>
          <w:p w14:paraId="4D93B9F8" w14:textId="77777777" w:rsidR="00374D5F" w:rsidRPr="00D20722" w:rsidRDefault="00374D5F" w:rsidP="007E4AC4">
            <w:pPr>
              <w:spacing w:line="480" w:lineRule="auto"/>
              <w:jc w:val="center"/>
              <w:rPr>
                <w:rFonts w:cs="Arial"/>
                <w:lang w:bidi="x-none"/>
              </w:rPr>
            </w:pPr>
            <w:r w:rsidRPr="00D20722">
              <w:rPr>
                <w:rFonts w:cs="Arial"/>
                <w:lang w:bidi="x-none"/>
              </w:rPr>
              <w:t>Eternal orientation</w:t>
            </w:r>
          </w:p>
        </w:tc>
      </w:tr>
      <w:tr w:rsidR="00374D5F" w:rsidRPr="00D20722" w14:paraId="11DB1726" w14:textId="77777777" w:rsidTr="007E4AC4">
        <w:trPr>
          <w:jc w:val="center"/>
        </w:trPr>
        <w:tc>
          <w:tcPr>
            <w:tcW w:w="4588" w:type="dxa"/>
          </w:tcPr>
          <w:p w14:paraId="6A02B314" w14:textId="77777777" w:rsidR="00374D5F" w:rsidRPr="00D20722" w:rsidRDefault="00374D5F" w:rsidP="007E4AC4">
            <w:pPr>
              <w:spacing w:line="480" w:lineRule="auto"/>
              <w:jc w:val="center"/>
              <w:rPr>
                <w:rFonts w:cs="Arial"/>
                <w:lang w:bidi="x-none"/>
              </w:rPr>
            </w:pPr>
            <w:r w:rsidRPr="00D20722">
              <w:rPr>
                <w:rFonts w:cs="Arial"/>
                <w:lang w:bidi="x-none"/>
              </w:rPr>
              <w:t>Black &amp; white orientation</w:t>
            </w:r>
          </w:p>
        </w:tc>
        <w:tc>
          <w:tcPr>
            <w:tcW w:w="4588" w:type="dxa"/>
          </w:tcPr>
          <w:p w14:paraId="049CE3C8" w14:textId="77777777" w:rsidR="00374D5F" w:rsidRPr="00D20722" w:rsidRDefault="00374D5F" w:rsidP="007E4AC4">
            <w:pPr>
              <w:spacing w:line="480" w:lineRule="auto"/>
              <w:jc w:val="center"/>
              <w:rPr>
                <w:rFonts w:cs="Arial"/>
                <w:lang w:bidi="x-none"/>
              </w:rPr>
            </w:pPr>
            <w:r w:rsidRPr="00D20722">
              <w:rPr>
                <w:rFonts w:cs="Arial"/>
                <w:lang w:bidi="x-none"/>
              </w:rPr>
              <w:t>Gray areas</w:t>
            </w:r>
          </w:p>
        </w:tc>
      </w:tr>
      <w:tr w:rsidR="00374D5F" w:rsidRPr="00D20722" w14:paraId="603B5AD2" w14:textId="77777777" w:rsidTr="007E4AC4">
        <w:trPr>
          <w:jc w:val="center"/>
        </w:trPr>
        <w:tc>
          <w:tcPr>
            <w:tcW w:w="4588" w:type="dxa"/>
          </w:tcPr>
          <w:p w14:paraId="1D13B5B8" w14:textId="77777777" w:rsidR="00374D5F" w:rsidRPr="00D20722" w:rsidRDefault="00374D5F" w:rsidP="007E4AC4">
            <w:pPr>
              <w:spacing w:line="480" w:lineRule="auto"/>
              <w:jc w:val="center"/>
              <w:rPr>
                <w:rFonts w:cs="Arial"/>
                <w:lang w:bidi="x-none"/>
              </w:rPr>
            </w:pPr>
            <w:r w:rsidRPr="00D20722">
              <w:rPr>
                <w:rFonts w:cs="Arial"/>
                <w:lang w:bidi="x-none"/>
              </w:rPr>
              <w:t>Wisdom praised</w:t>
            </w:r>
          </w:p>
        </w:tc>
        <w:tc>
          <w:tcPr>
            <w:tcW w:w="4588" w:type="dxa"/>
          </w:tcPr>
          <w:p w14:paraId="182F0E11" w14:textId="77777777" w:rsidR="00374D5F" w:rsidRPr="00D20722" w:rsidRDefault="00374D5F" w:rsidP="007E4AC4">
            <w:pPr>
              <w:spacing w:line="480" w:lineRule="auto"/>
              <w:jc w:val="center"/>
              <w:rPr>
                <w:rFonts w:cs="Arial"/>
                <w:lang w:bidi="x-none"/>
              </w:rPr>
            </w:pPr>
            <w:r w:rsidRPr="00D20722">
              <w:rPr>
                <w:rFonts w:cs="Arial"/>
                <w:lang w:bidi="x-none"/>
              </w:rPr>
              <w:t>Wisdom doubted</w:t>
            </w:r>
          </w:p>
        </w:tc>
      </w:tr>
      <w:tr w:rsidR="00374D5F" w:rsidRPr="00D20722" w14:paraId="6276FDDA" w14:textId="77777777" w:rsidTr="007E4AC4">
        <w:trPr>
          <w:jc w:val="center"/>
        </w:trPr>
        <w:tc>
          <w:tcPr>
            <w:tcW w:w="4588" w:type="dxa"/>
          </w:tcPr>
          <w:p w14:paraId="6018106A" w14:textId="77777777" w:rsidR="00374D5F" w:rsidRPr="00D20722" w:rsidRDefault="00374D5F" w:rsidP="007E4AC4">
            <w:pPr>
              <w:jc w:val="center"/>
              <w:rPr>
                <w:rFonts w:cs="Arial"/>
                <w:lang w:bidi="x-none"/>
              </w:rPr>
            </w:pPr>
          </w:p>
        </w:tc>
        <w:tc>
          <w:tcPr>
            <w:tcW w:w="4588" w:type="dxa"/>
          </w:tcPr>
          <w:p w14:paraId="163AA274" w14:textId="77777777" w:rsidR="00374D5F" w:rsidRPr="00D20722" w:rsidRDefault="00374D5F" w:rsidP="007E4AC4">
            <w:pPr>
              <w:jc w:val="center"/>
              <w:rPr>
                <w:rFonts w:cs="Arial"/>
                <w:lang w:bidi="x-none"/>
              </w:rPr>
            </w:pPr>
          </w:p>
        </w:tc>
      </w:tr>
    </w:tbl>
    <w:p w14:paraId="09F57981" w14:textId="77777777" w:rsidR="00374D5F" w:rsidRPr="00843051" w:rsidRDefault="00374D5F" w:rsidP="00374D5F">
      <w:pPr>
        <w:ind w:left="360" w:hanging="360"/>
        <w:jc w:val="center"/>
        <w:rPr>
          <w:rFonts w:cs="Arial"/>
          <w:sz w:val="20"/>
        </w:rPr>
      </w:pPr>
    </w:p>
    <w:p w14:paraId="2942ED28" w14:textId="77777777" w:rsidR="00374D5F" w:rsidRPr="00F345B7" w:rsidRDefault="00374D5F" w:rsidP="00374D5F">
      <w:pPr>
        <w:rPr>
          <w:rFonts w:cs="Arial"/>
          <w:sz w:val="18"/>
        </w:rPr>
      </w:pPr>
    </w:p>
    <w:p w14:paraId="3C20F908" w14:textId="3EB78CB2" w:rsidR="00D04409" w:rsidRDefault="00D04409" w:rsidP="00D15F5D">
      <w:pPr>
        <w:pStyle w:val="Heading1"/>
        <w:widowControl w:val="0"/>
        <w:jc w:val="center"/>
        <w:rPr>
          <w:rFonts w:cs="Arial"/>
        </w:rPr>
      </w:pPr>
    </w:p>
    <w:p w14:paraId="3B45E891" w14:textId="711FD9E9" w:rsidR="00FD7B79" w:rsidRPr="00FD7B79" w:rsidRDefault="008B6D00" w:rsidP="00DA3A1D">
      <w:pPr>
        <w:pStyle w:val="Header"/>
        <w:widowControl w:val="0"/>
        <w:tabs>
          <w:tab w:val="clear" w:pos="4800"/>
          <w:tab w:val="center" w:pos="4950"/>
        </w:tabs>
        <w:ind w:right="-10"/>
        <w:rPr>
          <w:rFonts w:cs="Arial"/>
          <w:b/>
          <w:sz w:val="32"/>
        </w:rPr>
      </w:pPr>
      <w:r w:rsidRPr="00FB2D6E">
        <w:rPr>
          <w:rFonts w:cs="Arial"/>
        </w:rPr>
        <w:br w:type="page"/>
      </w:r>
      <w:r w:rsidR="00A62584">
        <w:rPr>
          <w:rFonts w:cs="Arial"/>
          <w:b/>
          <w:sz w:val="32"/>
        </w:rPr>
        <w:lastRenderedPageBreak/>
        <w:t>Be Wise</w:t>
      </w:r>
    </w:p>
    <w:p w14:paraId="03F7D57A" w14:textId="4FE1AF1E" w:rsidR="00FD7B79" w:rsidRPr="00FD7B79" w:rsidRDefault="00A62584" w:rsidP="00DA3A1D">
      <w:pPr>
        <w:pStyle w:val="Header"/>
        <w:widowControl w:val="0"/>
        <w:tabs>
          <w:tab w:val="clear" w:pos="4800"/>
          <w:tab w:val="center" w:pos="4950"/>
        </w:tabs>
        <w:ind w:right="-10"/>
        <w:rPr>
          <w:rFonts w:cs="Arial"/>
          <w:b/>
          <w:i/>
        </w:rPr>
      </w:pPr>
      <w:r>
        <w:rPr>
          <w:rFonts w:cs="Arial"/>
          <w:b/>
          <w:i/>
        </w:rPr>
        <w:t>Proverbs</w:t>
      </w:r>
    </w:p>
    <w:p w14:paraId="55C551C8" w14:textId="77777777" w:rsidR="00FD7B79" w:rsidRDefault="00FD7B79" w:rsidP="00DA3A1D">
      <w:pPr>
        <w:pStyle w:val="Header"/>
        <w:widowControl w:val="0"/>
        <w:tabs>
          <w:tab w:val="clear" w:pos="4800"/>
          <w:tab w:val="center" w:pos="4950"/>
        </w:tabs>
        <w:ind w:right="-10"/>
        <w:jc w:val="left"/>
        <w:rPr>
          <w:rFonts w:cs="Arial"/>
          <w:b/>
          <w:u w:val="single"/>
        </w:rPr>
      </w:pPr>
    </w:p>
    <w:p w14:paraId="0DDF42CC" w14:textId="77777777" w:rsidR="006C42F1" w:rsidRPr="00FD7B79" w:rsidRDefault="006C42F1" w:rsidP="00DA3A1D">
      <w:pPr>
        <w:pStyle w:val="Header"/>
        <w:widowControl w:val="0"/>
        <w:tabs>
          <w:tab w:val="clear" w:pos="4800"/>
          <w:tab w:val="center" w:pos="4950"/>
        </w:tabs>
        <w:ind w:right="-10"/>
        <w:jc w:val="left"/>
        <w:rPr>
          <w:rFonts w:cs="Arial"/>
          <w:b/>
          <w:i/>
        </w:rPr>
      </w:pPr>
      <w:r w:rsidRPr="00FD7B79">
        <w:rPr>
          <w:rFonts w:cs="Arial"/>
          <w:b/>
          <w:u w:val="single"/>
        </w:rPr>
        <w:t>Exegetical Outline (Steps 2-3)</w:t>
      </w:r>
    </w:p>
    <w:p w14:paraId="4912371E" w14:textId="12EFC6B2" w:rsidR="008B6D00" w:rsidRPr="00B8292F" w:rsidRDefault="008B6D00" w:rsidP="00DA3A1D">
      <w:pPr>
        <w:pStyle w:val="Heading1"/>
        <w:widowControl w:val="0"/>
        <w:ind w:left="0" w:right="-10" w:firstLine="0"/>
        <w:rPr>
          <w:rFonts w:cs="Arial"/>
          <w:sz w:val="20"/>
        </w:rPr>
      </w:pPr>
      <w:r w:rsidRPr="00B8292F">
        <w:rPr>
          <w:rFonts w:cs="Arial"/>
          <w:i/>
          <w:sz w:val="20"/>
        </w:rPr>
        <w:t>Exegetical Idea</w:t>
      </w:r>
      <w:r w:rsidRPr="00B8292F">
        <w:rPr>
          <w:rFonts w:cs="Arial"/>
          <w:sz w:val="20"/>
        </w:rPr>
        <w:t xml:space="preserve">: </w:t>
      </w:r>
      <w:r w:rsidR="007C7F62" w:rsidRPr="00B8292F">
        <w:rPr>
          <w:rFonts w:cs="Arial"/>
          <w:i/>
          <w:sz w:val="20"/>
        </w:rPr>
        <w:t xml:space="preserve">The way to be wise is to value wisdom </w:t>
      </w:r>
      <w:r w:rsidR="001806CB" w:rsidRPr="00B8292F">
        <w:rPr>
          <w:rFonts w:cs="Arial"/>
          <w:i/>
          <w:sz w:val="20"/>
        </w:rPr>
        <w:t>that teaches discipline and the fear of the L</w:t>
      </w:r>
      <w:r w:rsidR="001806CB" w:rsidRPr="00B8292F">
        <w:rPr>
          <w:rFonts w:cs="Arial"/>
          <w:i/>
          <w:sz w:val="18"/>
        </w:rPr>
        <w:t>ORD</w:t>
      </w:r>
      <w:r w:rsidR="001806CB" w:rsidRPr="00B8292F">
        <w:rPr>
          <w:rFonts w:cs="Arial"/>
          <w:i/>
          <w:sz w:val="20"/>
        </w:rPr>
        <w:t xml:space="preserve"> </w:t>
      </w:r>
      <w:r w:rsidR="007C7F62" w:rsidRPr="00B8292F">
        <w:rPr>
          <w:rFonts w:cs="Arial"/>
          <w:i/>
          <w:sz w:val="20"/>
        </w:rPr>
        <w:t xml:space="preserve">and </w:t>
      </w:r>
      <w:r w:rsidR="002D3302" w:rsidRPr="00B8292F">
        <w:rPr>
          <w:rFonts w:cs="Arial"/>
          <w:i/>
          <w:sz w:val="20"/>
        </w:rPr>
        <w:t>heed</w:t>
      </w:r>
      <w:r w:rsidR="00800DBF" w:rsidRPr="00B8292F">
        <w:rPr>
          <w:rFonts w:cs="Arial"/>
          <w:i/>
          <w:sz w:val="20"/>
        </w:rPr>
        <w:t xml:space="preserve"> proverbs on relationships and every area of life.</w:t>
      </w:r>
      <w:r w:rsidR="007C7F62" w:rsidRPr="00B8292F">
        <w:rPr>
          <w:rFonts w:cs="Arial"/>
          <w:i/>
          <w:sz w:val="20"/>
        </w:rPr>
        <w:t xml:space="preserve"> </w:t>
      </w:r>
    </w:p>
    <w:p w14:paraId="78A81195" w14:textId="24EC0114" w:rsidR="003E3424" w:rsidRPr="00B8292F" w:rsidRDefault="00117DDA" w:rsidP="003E3424">
      <w:pPr>
        <w:pStyle w:val="Heading1"/>
        <w:numPr>
          <w:ilvl w:val="0"/>
          <w:numId w:val="26"/>
        </w:numPr>
        <w:ind w:hanging="432"/>
        <w:rPr>
          <w:sz w:val="20"/>
        </w:rPr>
      </w:pPr>
      <w:r w:rsidRPr="00B8292F">
        <w:rPr>
          <w:rFonts w:cs="Arial"/>
          <w:sz w:val="20"/>
        </w:rPr>
        <w:t xml:space="preserve">The way to be wise </w:t>
      </w:r>
      <w:r w:rsidRPr="00B8292F">
        <w:rPr>
          <w:sz w:val="20"/>
        </w:rPr>
        <w:t xml:space="preserve">is to heed proverbs </w:t>
      </w:r>
      <w:r w:rsidR="00DF2815" w:rsidRPr="00B8292F">
        <w:rPr>
          <w:sz w:val="20"/>
        </w:rPr>
        <w:t xml:space="preserve">that </w:t>
      </w:r>
      <w:r w:rsidRPr="00B8292F">
        <w:rPr>
          <w:sz w:val="20"/>
        </w:rPr>
        <w:t xml:space="preserve">teach </w:t>
      </w:r>
      <w:r w:rsidR="00DF2815" w:rsidRPr="00B8292F">
        <w:rPr>
          <w:sz w:val="20"/>
          <w:u w:val="single"/>
        </w:rPr>
        <w:t>discipline</w:t>
      </w:r>
      <w:r w:rsidR="00DF2815" w:rsidRPr="00B8292F">
        <w:rPr>
          <w:sz w:val="20"/>
        </w:rPr>
        <w:t xml:space="preserve"> and </w:t>
      </w:r>
      <w:r w:rsidR="00DF2815" w:rsidRPr="00B8292F">
        <w:rPr>
          <w:sz w:val="20"/>
          <w:u w:val="single"/>
        </w:rPr>
        <w:t>fear of the L</w:t>
      </w:r>
      <w:r w:rsidR="00DF2815" w:rsidRPr="00B8292F">
        <w:rPr>
          <w:sz w:val="18"/>
          <w:u w:val="single"/>
        </w:rPr>
        <w:t>ORD</w:t>
      </w:r>
      <w:r w:rsidR="003E3424" w:rsidRPr="00B8292F">
        <w:rPr>
          <w:sz w:val="20"/>
        </w:rPr>
        <w:t xml:space="preserve"> (1:1-7).</w:t>
      </w:r>
    </w:p>
    <w:p w14:paraId="6E4D09A4" w14:textId="77777777" w:rsidR="00A506E7" w:rsidRPr="00B8292F" w:rsidRDefault="00A506E7" w:rsidP="00A506E7">
      <w:pPr>
        <w:pStyle w:val="Heading2"/>
        <w:numPr>
          <w:ilvl w:val="1"/>
          <w:numId w:val="25"/>
        </w:numPr>
        <w:ind w:left="851" w:hanging="443"/>
        <w:rPr>
          <w:sz w:val="20"/>
        </w:rPr>
      </w:pPr>
      <w:r w:rsidRPr="00B8292F">
        <w:rPr>
          <w:sz w:val="20"/>
        </w:rPr>
        <w:t>The title introduces Solomon as the author of the proverbs in chapters 1–9 (1:1).</w:t>
      </w:r>
    </w:p>
    <w:p w14:paraId="796CEC9D" w14:textId="4F2CF4DD" w:rsidR="00811637" w:rsidRPr="00B8292F" w:rsidRDefault="00811637" w:rsidP="00811637">
      <w:pPr>
        <w:pStyle w:val="Heading2"/>
        <w:numPr>
          <w:ilvl w:val="1"/>
          <w:numId w:val="25"/>
        </w:numPr>
        <w:ind w:left="851" w:hanging="443"/>
        <w:rPr>
          <w:sz w:val="20"/>
        </w:rPr>
      </w:pPr>
      <w:r w:rsidRPr="00B8292F">
        <w:rPr>
          <w:sz w:val="20"/>
        </w:rPr>
        <w:t>Solomon gave proverbs to teach discipline and discernment (1:2-6).</w:t>
      </w:r>
    </w:p>
    <w:p w14:paraId="62BE2A96" w14:textId="77777777" w:rsidR="00811637" w:rsidRPr="00B8292F" w:rsidRDefault="00811637" w:rsidP="00811637">
      <w:pPr>
        <w:pStyle w:val="Heading2"/>
        <w:numPr>
          <w:ilvl w:val="1"/>
          <w:numId w:val="25"/>
        </w:numPr>
        <w:ind w:left="851" w:hanging="443"/>
        <w:rPr>
          <w:sz w:val="20"/>
        </w:rPr>
      </w:pPr>
      <w:r w:rsidRPr="00B8292F">
        <w:rPr>
          <w:sz w:val="20"/>
        </w:rPr>
        <w:t>Knowledge begins with fearing the L</w:t>
      </w:r>
      <w:r w:rsidRPr="00B8292F">
        <w:rPr>
          <w:sz w:val="18"/>
        </w:rPr>
        <w:t>ORD</w:t>
      </w:r>
      <w:r w:rsidRPr="00B8292F">
        <w:rPr>
          <w:sz w:val="20"/>
        </w:rPr>
        <w:t xml:space="preserve"> (1:7).</w:t>
      </w:r>
    </w:p>
    <w:p w14:paraId="6A056051" w14:textId="14E3E65F" w:rsidR="003E3424" w:rsidRPr="00B8292F" w:rsidRDefault="001E4CBA" w:rsidP="003E3424">
      <w:pPr>
        <w:pStyle w:val="Heading1"/>
        <w:numPr>
          <w:ilvl w:val="0"/>
          <w:numId w:val="25"/>
        </w:numPr>
        <w:ind w:hanging="432"/>
        <w:rPr>
          <w:sz w:val="20"/>
        </w:rPr>
      </w:pPr>
      <w:r w:rsidRPr="00B8292F">
        <w:rPr>
          <w:rFonts w:cs="Arial"/>
          <w:sz w:val="20"/>
        </w:rPr>
        <w:t xml:space="preserve">The way to be wise </w:t>
      </w:r>
      <w:r w:rsidRPr="00B8292F">
        <w:rPr>
          <w:sz w:val="20"/>
        </w:rPr>
        <w:t xml:space="preserve">is to </w:t>
      </w:r>
      <w:r w:rsidRPr="00B8292F">
        <w:rPr>
          <w:sz w:val="20"/>
          <w:u w:val="single"/>
        </w:rPr>
        <w:t>value</w:t>
      </w:r>
      <w:r w:rsidRPr="00B8292F">
        <w:rPr>
          <w:sz w:val="20"/>
        </w:rPr>
        <w:t xml:space="preserve"> </w:t>
      </w:r>
      <w:r w:rsidR="003E3424" w:rsidRPr="00B8292F">
        <w:rPr>
          <w:sz w:val="20"/>
        </w:rPr>
        <w:t xml:space="preserve">wisdom </w:t>
      </w:r>
      <w:r w:rsidRPr="00B8292F">
        <w:rPr>
          <w:sz w:val="20"/>
        </w:rPr>
        <w:t>that</w:t>
      </w:r>
      <w:r w:rsidR="003E3424" w:rsidRPr="00B8292F">
        <w:rPr>
          <w:sz w:val="20"/>
        </w:rPr>
        <w:t xml:space="preserve"> leads to a prosperous life (1:8–9:18).</w:t>
      </w:r>
    </w:p>
    <w:p w14:paraId="6B4CE26F" w14:textId="2A7AF216" w:rsidR="003E3424" w:rsidRPr="00B8292F" w:rsidRDefault="003E3424" w:rsidP="003E3424">
      <w:pPr>
        <w:pStyle w:val="Heading2"/>
        <w:numPr>
          <w:ilvl w:val="1"/>
          <w:numId w:val="25"/>
        </w:numPr>
        <w:ind w:left="851" w:hanging="443"/>
        <w:rPr>
          <w:sz w:val="20"/>
        </w:rPr>
      </w:pPr>
      <w:r w:rsidRPr="00B8292F">
        <w:rPr>
          <w:sz w:val="20"/>
        </w:rPr>
        <w:t xml:space="preserve">Wisdom is valuable because it </w:t>
      </w:r>
      <w:r w:rsidRPr="00B8292F">
        <w:rPr>
          <w:sz w:val="20"/>
          <w:u w:val="single"/>
        </w:rPr>
        <w:t>gives honor</w:t>
      </w:r>
      <w:r w:rsidRPr="00B8292F">
        <w:rPr>
          <w:sz w:val="20"/>
        </w:rPr>
        <w:t xml:space="preserve"> to prevent </w:t>
      </w:r>
      <w:r w:rsidR="00C90215" w:rsidRPr="00B8292F">
        <w:rPr>
          <w:sz w:val="20"/>
        </w:rPr>
        <w:t>youth from the shame of foolishness.</w:t>
      </w:r>
    </w:p>
    <w:p w14:paraId="7F97A273" w14:textId="77777777" w:rsidR="003E3424" w:rsidRPr="00B8292F" w:rsidRDefault="003E3424" w:rsidP="003E3424">
      <w:pPr>
        <w:pStyle w:val="Heading2"/>
        <w:numPr>
          <w:ilvl w:val="1"/>
          <w:numId w:val="25"/>
        </w:numPr>
        <w:ind w:left="851" w:hanging="443"/>
        <w:rPr>
          <w:sz w:val="20"/>
        </w:rPr>
      </w:pPr>
      <w:r w:rsidRPr="00B8292F">
        <w:rPr>
          <w:sz w:val="20"/>
        </w:rPr>
        <w:t xml:space="preserve">Wisdom is valuable because it </w:t>
      </w:r>
      <w:r w:rsidRPr="00B8292F">
        <w:rPr>
          <w:sz w:val="20"/>
          <w:u w:val="single"/>
        </w:rPr>
        <w:t>preserves youth from disaster</w:t>
      </w:r>
      <w:r w:rsidRPr="00B8292F">
        <w:rPr>
          <w:sz w:val="20"/>
        </w:rPr>
        <w:t xml:space="preserve"> (1:10-33).</w:t>
      </w:r>
    </w:p>
    <w:p w14:paraId="774005CB" w14:textId="77777777" w:rsidR="003E3424" w:rsidRPr="00B8292F" w:rsidRDefault="003E3424" w:rsidP="003E3424">
      <w:pPr>
        <w:pStyle w:val="Heading2"/>
        <w:numPr>
          <w:ilvl w:val="1"/>
          <w:numId w:val="25"/>
        </w:numPr>
        <w:ind w:left="851" w:hanging="443"/>
        <w:rPr>
          <w:sz w:val="20"/>
        </w:rPr>
      </w:pPr>
      <w:r w:rsidRPr="00B8292F">
        <w:rPr>
          <w:sz w:val="20"/>
        </w:rPr>
        <w:t xml:space="preserve">Wisdom is valuable because it </w:t>
      </w:r>
      <w:r w:rsidRPr="00B8292F">
        <w:rPr>
          <w:sz w:val="20"/>
          <w:u w:val="single"/>
        </w:rPr>
        <w:t>helps maintain moral behavior</w:t>
      </w:r>
      <w:r w:rsidRPr="00B8292F">
        <w:rPr>
          <w:sz w:val="20"/>
        </w:rPr>
        <w:t xml:space="preserve"> (Prov 2).</w:t>
      </w:r>
    </w:p>
    <w:p w14:paraId="6E2B2BDD" w14:textId="25698253" w:rsidR="003E3424" w:rsidRPr="00B8292F" w:rsidRDefault="003E3424" w:rsidP="003E3424">
      <w:pPr>
        <w:pStyle w:val="Heading2"/>
        <w:numPr>
          <w:ilvl w:val="1"/>
          <w:numId w:val="25"/>
        </w:numPr>
        <w:ind w:left="851" w:hanging="443"/>
        <w:rPr>
          <w:sz w:val="20"/>
        </w:rPr>
      </w:pPr>
      <w:r w:rsidRPr="00B8292F">
        <w:rPr>
          <w:sz w:val="20"/>
        </w:rPr>
        <w:t xml:space="preserve">Wisdom is valuable because it </w:t>
      </w:r>
      <w:r w:rsidR="004B726D" w:rsidRPr="00B8292F">
        <w:rPr>
          <w:sz w:val="20"/>
          <w:u w:val="single"/>
        </w:rPr>
        <w:t xml:space="preserve">helps us relate </w:t>
      </w:r>
      <w:r w:rsidRPr="00B8292F">
        <w:rPr>
          <w:sz w:val="20"/>
          <w:u w:val="single"/>
        </w:rPr>
        <w:t>with God and man</w:t>
      </w:r>
      <w:r w:rsidRPr="00B8292F">
        <w:rPr>
          <w:sz w:val="20"/>
        </w:rPr>
        <w:t xml:space="preserve"> (Prov 3).</w:t>
      </w:r>
    </w:p>
    <w:p w14:paraId="093EA584" w14:textId="77777777" w:rsidR="003E3424" w:rsidRPr="00B8292F" w:rsidRDefault="003E3424" w:rsidP="003E3424">
      <w:pPr>
        <w:pStyle w:val="Heading2"/>
        <w:numPr>
          <w:ilvl w:val="1"/>
          <w:numId w:val="25"/>
        </w:numPr>
        <w:ind w:left="851" w:hanging="443"/>
        <w:rPr>
          <w:sz w:val="20"/>
        </w:rPr>
      </w:pPr>
      <w:r w:rsidRPr="00B8292F">
        <w:rPr>
          <w:sz w:val="20"/>
        </w:rPr>
        <w:t xml:space="preserve">Wisdom is valuable because it </w:t>
      </w:r>
      <w:r w:rsidRPr="00B8292F">
        <w:rPr>
          <w:sz w:val="20"/>
          <w:u w:val="single"/>
        </w:rPr>
        <w:t>provides a gracious life</w:t>
      </w:r>
      <w:r w:rsidRPr="00B8292F">
        <w:rPr>
          <w:sz w:val="20"/>
        </w:rPr>
        <w:t xml:space="preserve"> (4:1-9).</w:t>
      </w:r>
    </w:p>
    <w:p w14:paraId="43605F8B" w14:textId="77777777" w:rsidR="003E3424" w:rsidRPr="00B8292F" w:rsidRDefault="003E3424" w:rsidP="003E3424">
      <w:pPr>
        <w:pStyle w:val="Heading2"/>
        <w:numPr>
          <w:ilvl w:val="1"/>
          <w:numId w:val="25"/>
        </w:numPr>
        <w:ind w:left="851" w:hanging="443"/>
        <w:rPr>
          <w:sz w:val="20"/>
        </w:rPr>
      </w:pPr>
      <w:r w:rsidRPr="00B8292F">
        <w:rPr>
          <w:sz w:val="20"/>
        </w:rPr>
        <w:t xml:space="preserve">Wisdom is valuable because it </w:t>
      </w:r>
      <w:r w:rsidRPr="00B8292F">
        <w:rPr>
          <w:sz w:val="20"/>
          <w:u w:val="single"/>
        </w:rPr>
        <w:t>preserves youth from trouble</w:t>
      </w:r>
      <w:r w:rsidRPr="00B8292F">
        <w:rPr>
          <w:sz w:val="20"/>
        </w:rPr>
        <w:t xml:space="preserve"> (4:10-19).</w:t>
      </w:r>
    </w:p>
    <w:p w14:paraId="633E1FE0" w14:textId="77777777" w:rsidR="003E3424" w:rsidRPr="00B8292F" w:rsidRDefault="003E3424" w:rsidP="003E3424">
      <w:pPr>
        <w:pStyle w:val="Heading2"/>
        <w:numPr>
          <w:ilvl w:val="1"/>
          <w:numId w:val="25"/>
        </w:numPr>
        <w:ind w:left="851" w:hanging="443"/>
        <w:rPr>
          <w:sz w:val="20"/>
        </w:rPr>
      </w:pPr>
      <w:r w:rsidRPr="00B8292F">
        <w:rPr>
          <w:sz w:val="20"/>
        </w:rPr>
        <w:t xml:space="preserve">Wisdom is valuable because it </w:t>
      </w:r>
      <w:r w:rsidRPr="00B8292F">
        <w:rPr>
          <w:sz w:val="20"/>
          <w:u w:val="single"/>
        </w:rPr>
        <w:t>produces healthy young people</w:t>
      </w:r>
      <w:r w:rsidRPr="00B8292F">
        <w:rPr>
          <w:sz w:val="20"/>
        </w:rPr>
        <w:t xml:space="preserve"> (4:20-27).</w:t>
      </w:r>
    </w:p>
    <w:p w14:paraId="6159C00C" w14:textId="07EE4105" w:rsidR="003E3424" w:rsidRPr="00B8292F" w:rsidRDefault="003E3424" w:rsidP="003E3424">
      <w:pPr>
        <w:pStyle w:val="Heading2"/>
        <w:numPr>
          <w:ilvl w:val="1"/>
          <w:numId w:val="25"/>
        </w:numPr>
        <w:ind w:left="851" w:hanging="443"/>
        <w:rPr>
          <w:sz w:val="20"/>
        </w:rPr>
      </w:pPr>
      <w:r w:rsidRPr="00B8292F">
        <w:rPr>
          <w:sz w:val="20"/>
        </w:rPr>
        <w:t xml:space="preserve">Wisdom is valuable because it </w:t>
      </w:r>
      <w:r w:rsidRPr="00B8292F">
        <w:rPr>
          <w:sz w:val="20"/>
          <w:u w:val="single"/>
        </w:rPr>
        <w:t>helps avoid sexual sin</w:t>
      </w:r>
      <w:r w:rsidRPr="00B8292F">
        <w:rPr>
          <w:sz w:val="20"/>
        </w:rPr>
        <w:t xml:space="preserve"> (Prov 5).</w:t>
      </w:r>
    </w:p>
    <w:p w14:paraId="4EFE1209" w14:textId="77777777" w:rsidR="003E3424" w:rsidRPr="00B8292F" w:rsidRDefault="003E3424" w:rsidP="003E3424">
      <w:pPr>
        <w:pStyle w:val="Heading2"/>
        <w:numPr>
          <w:ilvl w:val="1"/>
          <w:numId w:val="25"/>
        </w:numPr>
        <w:ind w:left="851" w:hanging="443"/>
        <w:rPr>
          <w:sz w:val="20"/>
        </w:rPr>
      </w:pPr>
      <w:r w:rsidRPr="00B8292F">
        <w:rPr>
          <w:sz w:val="20"/>
        </w:rPr>
        <w:t xml:space="preserve">Wisdom is valuable because it </w:t>
      </w:r>
      <w:r w:rsidRPr="00B8292F">
        <w:rPr>
          <w:sz w:val="20"/>
          <w:u w:val="single"/>
        </w:rPr>
        <w:t>preserves from poverty</w:t>
      </w:r>
      <w:r w:rsidRPr="00B8292F">
        <w:rPr>
          <w:sz w:val="20"/>
        </w:rPr>
        <w:t xml:space="preserve"> (6:1-11).</w:t>
      </w:r>
    </w:p>
    <w:p w14:paraId="0406CB59" w14:textId="77777777" w:rsidR="003E3424" w:rsidRPr="00B8292F" w:rsidRDefault="003E3424" w:rsidP="003E3424">
      <w:pPr>
        <w:pStyle w:val="Heading2"/>
        <w:numPr>
          <w:ilvl w:val="1"/>
          <w:numId w:val="25"/>
        </w:numPr>
        <w:ind w:left="851" w:hanging="443"/>
        <w:rPr>
          <w:sz w:val="20"/>
        </w:rPr>
      </w:pPr>
      <w:r w:rsidRPr="00B8292F">
        <w:rPr>
          <w:sz w:val="20"/>
        </w:rPr>
        <w:t xml:space="preserve">Wisdom is valuable because it </w:t>
      </w:r>
      <w:r w:rsidRPr="00B8292F">
        <w:rPr>
          <w:sz w:val="20"/>
          <w:u w:val="single"/>
        </w:rPr>
        <w:t>preserves from dissension</w:t>
      </w:r>
      <w:r w:rsidRPr="00B8292F">
        <w:rPr>
          <w:sz w:val="20"/>
        </w:rPr>
        <w:t xml:space="preserve"> (6:12-19).</w:t>
      </w:r>
    </w:p>
    <w:p w14:paraId="13B3D446" w14:textId="77777777" w:rsidR="003E3424" w:rsidRPr="00B8292F" w:rsidRDefault="003E3424" w:rsidP="003E3424">
      <w:pPr>
        <w:pStyle w:val="Heading2"/>
        <w:numPr>
          <w:ilvl w:val="1"/>
          <w:numId w:val="25"/>
        </w:numPr>
        <w:ind w:left="851" w:hanging="443"/>
        <w:rPr>
          <w:sz w:val="20"/>
        </w:rPr>
      </w:pPr>
      <w:r w:rsidRPr="00B8292F">
        <w:rPr>
          <w:sz w:val="20"/>
        </w:rPr>
        <w:t xml:space="preserve">Wisdom is valuable because it </w:t>
      </w:r>
      <w:r w:rsidRPr="00B8292F">
        <w:rPr>
          <w:sz w:val="20"/>
          <w:u w:val="single"/>
        </w:rPr>
        <w:t>preserves youth from sexual immorality</w:t>
      </w:r>
      <w:r w:rsidRPr="00B8292F">
        <w:rPr>
          <w:sz w:val="20"/>
        </w:rPr>
        <w:t xml:space="preserve"> (6:20–7:27).</w:t>
      </w:r>
    </w:p>
    <w:p w14:paraId="74E34B15" w14:textId="77777777" w:rsidR="003E3424" w:rsidRPr="00B8292F" w:rsidRDefault="003E3424" w:rsidP="003E3424">
      <w:pPr>
        <w:pStyle w:val="Heading2"/>
        <w:numPr>
          <w:ilvl w:val="1"/>
          <w:numId w:val="25"/>
        </w:numPr>
        <w:ind w:left="851" w:hanging="443"/>
        <w:rPr>
          <w:sz w:val="20"/>
        </w:rPr>
      </w:pPr>
      <w:r w:rsidRPr="00B8292F">
        <w:rPr>
          <w:sz w:val="20"/>
        </w:rPr>
        <w:t xml:space="preserve">Wisdom is personified in its </w:t>
      </w:r>
      <w:r w:rsidRPr="00B8292F">
        <w:rPr>
          <w:sz w:val="20"/>
          <w:u w:val="single"/>
        </w:rPr>
        <w:t>valuable virtues, rewards and use in creation</w:t>
      </w:r>
      <w:r w:rsidRPr="00B8292F">
        <w:rPr>
          <w:sz w:val="20"/>
        </w:rPr>
        <w:t xml:space="preserve"> (Prov 8).</w:t>
      </w:r>
    </w:p>
    <w:p w14:paraId="09144C94" w14:textId="77777777" w:rsidR="003E3424" w:rsidRPr="00B8292F" w:rsidRDefault="003E3424" w:rsidP="003E3424">
      <w:pPr>
        <w:pStyle w:val="Heading2"/>
        <w:numPr>
          <w:ilvl w:val="1"/>
          <w:numId w:val="25"/>
        </w:numPr>
        <w:ind w:left="851" w:hanging="443"/>
        <w:rPr>
          <w:sz w:val="20"/>
        </w:rPr>
      </w:pPr>
      <w:r w:rsidRPr="00B8292F">
        <w:rPr>
          <w:sz w:val="20"/>
        </w:rPr>
        <w:t xml:space="preserve">Wisdom is valuable </w:t>
      </w:r>
      <w:r w:rsidRPr="00B8292F">
        <w:rPr>
          <w:sz w:val="20"/>
          <w:u w:val="single"/>
        </w:rPr>
        <w:t>compared to the claims of foolishness</w:t>
      </w:r>
      <w:r w:rsidRPr="00B8292F">
        <w:rPr>
          <w:sz w:val="20"/>
        </w:rPr>
        <w:t xml:space="preserve"> (Prov 9).</w:t>
      </w:r>
    </w:p>
    <w:p w14:paraId="68C32DEB" w14:textId="333ED4F7" w:rsidR="006470B5" w:rsidRPr="00B8292F" w:rsidRDefault="006470B5" w:rsidP="003E3424">
      <w:pPr>
        <w:pStyle w:val="Heading1"/>
        <w:numPr>
          <w:ilvl w:val="0"/>
          <w:numId w:val="25"/>
        </w:numPr>
        <w:ind w:hanging="432"/>
        <w:rPr>
          <w:sz w:val="20"/>
        </w:rPr>
      </w:pPr>
      <w:r w:rsidRPr="00B8292F">
        <w:rPr>
          <w:rFonts w:cs="Arial"/>
          <w:sz w:val="20"/>
        </w:rPr>
        <w:t xml:space="preserve">The way to be wise </w:t>
      </w:r>
      <w:r w:rsidRPr="00B8292F">
        <w:rPr>
          <w:sz w:val="20"/>
        </w:rPr>
        <w:t xml:space="preserve">is to </w:t>
      </w:r>
      <w:r w:rsidR="00616EE5" w:rsidRPr="00B8292F">
        <w:rPr>
          <w:sz w:val="20"/>
        </w:rPr>
        <w:t xml:space="preserve">heed </w:t>
      </w:r>
      <w:r w:rsidR="00661B1D" w:rsidRPr="00B8292F">
        <w:rPr>
          <w:sz w:val="20"/>
        </w:rPr>
        <w:t>advice</w:t>
      </w:r>
      <w:r w:rsidR="00616EE5" w:rsidRPr="00B8292F">
        <w:rPr>
          <w:sz w:val="20"/>
        </w:rPr>
        <w:t xml:space="preserve"> of wise men </w:t>
      </w:r>
      <w:r w:rsidR="00661B1D" w:rsidRPr="00B8292F">
        <w:rPr>
          <w:sz w:val="20"/>
        </w:rPr>
        <w:t xml:space="preserve">on </w:t>
      </w:r>
      <w:r w:rsidR="00661B1D" w:rsidRPr="00B8292F">
        <w:rPr>
          <w:sz w:val="20"/>
          <w:u w:val="single"/>
        </w:rPr>
        <w:t>relationships</w:t>
      </w:r>
      <w:r w:rsidR="00661B1D" w:rsidRPr="00B8292F">
        <w:rPr>
          <w:sz w:val="20"/>
        </w:rPr>
        <w:t xml:space="preserve"> </w:t>
      </w:r>
      <w:r w:rsidR="003F0660" w:rsidRPr="00B8292F">
        <w:rPr>
          <w:sz w:val="20"/>
        </w:rPr>
        <w:t xml:space="preserve">and every area of life </w:t>
      </w:r>
      <w:r w:rsidR="00616EE5" w:rsidRPr="00B8292F">
        <w:rPr>
          <w:sz w:val="20"/>
        </w:rPr>
        <w:t>(Prov 10–31).</w:t>
      </w:r>
    </w:p>
    <w:p w14:paraId="6ACA6F3A" w14:textId="22C57095" w:rsidR="003E3424" w:rsidRPr="00B8292F" w:rsidRDefault="003E3424" w:rsidP="006470B5">
      <w:pPr>
        <w:pStyle w:val="Heading2"/>
        <w:rPr>
          <w:sz w:val="20"/>
        </w:rPr>
      </w:pPr>
      <w:r w:rsidRPr="00B8292F">
        <w:rPr>
          <w:sz w:val="20"/>
        </w:rPr>
        <w:t>About 375 two-line proverbs of Solomon teach the practical benefits of wisdom over wickedness in everyday life (10:1–22:16).</w:t>
      </w:r>
    </w:p>
    <w:p w14:paraId="5BCF49FE" w14:textId="77777777" w:rsidR="003E3424" w:rsidRPr="00B8292F" w:rsidRDefault="003E3424" w:rsidP="006470B5">
      <w:pPr>
        <w:pStyle w:val="Heading2"/>
        <w:rPr>
          <w:sz w:val="20"/>
        </w:rPr>
      </w:pPr>
      <w:r w:rsidRPr="00B8292F">
        <w:rPr>
          <w:sz w:val="20"/>
        </w:rPr>
        <w:t>Longer sayings of wise men admonish practical wisdom in many areas (22:17–24:34).</w:t>
      </w:r>
    </w:p>
    <w:p w14:paraId="54EDE935" w14:textId="77777777" w:rsidR="003E3424" w:rsidRPr="00B8292F" w:rsidRDefault="003E3424" w:rsidP="006470B5">
      <w:pPr>
        <w:pStyle w:val="Heading2"/>
        <w:rPr>
          <w:sz w:val="20"/>
        </w:rPr>
      </w:pPr>
      <w:r w:rsidRPr="00B8292F">
        <w:rPr>
          <w:sz w:val="20"/>
        </w:rPr>
        <w:t>The final collection of Solomon's proverbs by Hezekiah's scribes 250 years later guide social relationships and various activities (Prov 25–29).</w:t>
      </w:r>
    </w:p>
    <w:p w14:paraId="17459F2F" w14:textId="77777777" w:rsidR="003E3424" w:rsidRPr="00B8292F" w:rsidRDefault="003E3424" w:rsidP="006470B5">
      <w:pPr>
        <w:pStyle w:val="Heading2"/>
        <w:rPr>
          <w:sz w:val="20"/>
        </w:rPr>
      </w:pPr>
      <w:r w:rsidRPr="00B8292F">
        <w:rPr>
          <w:sz w:val="20"/>
        </w:rPr>
        <w:t>Sayings of the unknown Agur to the unknown Ithiel and Ucal show insights from nature and social relationships (Prov 30).</w:t>
      </w:r>
    </w:p>
    <w:p w14:paraId="487E7E25" w14:textId="77777777" w:rsidR="003E3424" w:rsidRPr="00B8292F" w:rsidRDefault="003E3424" w:rsidP="006470B5">
      <w:pPr>
        <w:pStyle w:val="Heading2"/>
        <w:rPr>
          <w:sz w:val="20"/>
        </w:rPr>
      </w:pPr>
      <w:r w:rsidRPr="00B8292F">
        <w:rPr>
          <w:sz w:val="20"/>
        </w:rPr>
        <w:t>The unknown Lemuel’s mother prepares him for kingship by advising him to avoid the excesses of women and wine, and to protect the rights of the underprivileged (31:1-9).</w:t>
      </w:r>
    </w:p>
    <w:p w14:paraId="6C8F362D" w14:textId="77777777" w:rsidR="003E3424" w:rsidRPr="00B8292F" w:rsidRDefault="003E3424" w:rsidP="006470B5">
      <w:pPr>
        <w:pStyle w:val="Heading2"/>
        <w:rPr>
          <w:sz w:val="20"/>
        </w:rPr>
      </w:pPr>
      <w:r w:rsidRPr="00B8292F">
        <w:rPr>
          <w:sz w:val="20"/>
        </w:rPr>
        <w:lastRenderedPageBreak/>
        <w:t>An acrostic and anonymous poem of a noble wife exhorts young women to be godly and diligent and exhorts young husbands to praise these qualities in their wives (31:10-31).</w:t>
      </w:r>
    </w:p>
    <w:p w14:paraId="1B7394A9" w14:textId="77777777" w:rsidR="008B6D00" w:rsidRPr="00FD7B79" w:rsidRDefault="008B6D00" w:rsidP="00DA3A1D">
      <w:pPr>
        <w:pStyle w:val="Header"/>
        <w:widowControl w:val="0"/>
        <w:tabs>
          <w:tab w:val="clear" w:pos="4800"/>
          <w:tab w:val="center" w:pos="4950"/>
        </w:tabs>
        <w:ind w:right="-10"/>
        <w:jc w:val="left"/>
        <w:rPr>
          <w:rFonts w:cs="Arial"/>
        </w:rPr>
      </w:pPr>
    </w:p>
    <w:p w14:paraId="3C1AE4B9" w14:textId="77777777" w:rsidR="00741722" w:rsidRPr="00FB2D6E" w:rsidRDefault="00741722" w:rsidP="00DA3A1D">
      <w:pPr>
        <w:pStyle w:val="Header"/>
        <w:widowControl w:val="0"/>
        <w:rPr>
          <w:rFonts w:cs="Arial"/>
          <w:b/>
          <w:sz w:val="28"/>
        </w:rPr>
      </w:pPr>
      <w:r w:rsidRPr="00FB2D6E">
        <w:rPr>
          <w:rFonts w:cs="Arial"/>
          <w:b/>
          <w:sz w:val="28"/>
        </w:rPr>
        <w:t>Purpose or Desired Listener Response (Step 4)</w:t>
      </w:r>
    </w:p>
    <w:p w14:paraId="6EC55210" w14:textId="6D3C721B" w:rsidR="00741722" w:rsidRPr="00FD7B79" w:rsidRDefault="00741722" w:rsidP="00DA3A1D">
      <w:pPr>
        <w:pStyle w:val="Header"/>
        <w:widowControl w:val="0"/>
        <w:rPr>
          <w:rFonts w:cs="Arial"/>
        </w:rPr>
      </w:pPr>
      <w:r w:rsidRPr="00FD7B79">
        <w:rPr>
          <w:rFonts w:cs="Arial"/>
        </w:rPr>
        <w:t>The listeners will</w:t>
      </w:r>
      <w:r w:rsidR="00CD696B">
        <w:rPr>
          <w:rFonts w:cs="Arial"/>
        </w:rPr>
        <w:t xml:space="preserve"> pursue wisdom above all else.</w:t>
      </w:r>
    </w:p>
    <w:p w14:paraId="22EA2D3F" w14:textId="77777777" w:rsidR="008B6D00" w:rsidRPr="00FD7B79" w:rsidRDefault="008B6D00" w:rsidP="00DA3A1D">
      <w:pPr>
        <w:pStyle w:val="Header"/>
        <w:widowControl w:val="0"/>
        <w:tabs>
          <w:tab w:val="clear" w:pos="4800"/>
          <w:tab w:val="center" w:pos="4950"/>
        </w:tabs>
        <w:ind w:right="-10"/>
        <w:jc w:val="left"/>
        <w:rPr>
          <w:rFonts w:cs="Arial"/>
        </w:rPr>
      </w:pPr>
    </w:p>
    <w:p w14:paraId="0CD68010" w14:textId="77777777" w:rsidR="008B6D00" w:rsidRPr="00FD7B79" w:rsidRDefault="008B6D00" w:rsidP="00DA3A1D">
      <w:pPr>
        <w:widowControl w:val="0"/>
        <w:rPr>
          <w:rFonts w:cs="Arial"/>
        </w:rPr>
      </w:pPr>
      <w:r w:rsidRPr="00FD7B79">
        <w:rPr>
          <w:rFonts w:cs="Arial"/>
          <w:b/>
          <w:u w:val="single"/>
        </w:rPr>
        <w:t>Homiletical Outline</w:t>
      </w:r>
      <w:r w:rsidRPr="00FD7B79">
        <w:rPr>
          <w:rFonts w:cs="Arial"/>
        </w:rPr>
        <w:t xml:space="preserve"> (Cyclical inductive form)</w:t>
      </w:r>
    </w:p>
    <w:p w14:paraId="5A5B9D6F" w14:textId="77777777" w:rsidR="00660C84" w:rsidRPr="00FD7B79" w:rsidRDefault="00660C84" w:rsidP="00660C84">
      <w:pPr>
        <w:pStyle w:val="Heading1"/>
        <w:ind w:right="-10"/>
        <w:rPr>
          <w:rFonts w:cs="Arial"/>
        </w:rPr>
      </w:pPr>
      <w:r w:rsidRPr="00FD7B79">
        <w:rPr>
          <w:rFonts w:cs="Arial"/>
        </w:rPr>
        <w:t>Introduction</w:t>
      </w:r>
    </w:p>
    <w:p w14:paraId="07B39953" w14:textId="4809D404" w:rsidR="00660C84" w:rsidRPr="00FD7B79" w:rsidRDefault="00660C84" w:rsidP="00660C84">
      <w:pPr>
        <w:pStyle w:val="Heading3"/>
        <w:ind w:right="-10"/>
        <w:rPr>
          <w:rFonts w:cs="Arial"/>
        </w:rPr>
      </w:pPr>
      <w:r w:rsidRPr="00FD7B79">
        <w:rPr>
          <w:rFonts w:cs="Arial"/>
          <w:u w:val="single"/>
        </w:rPr>
        <w:t>Interest</w:t>
      </w:r>
      <w:r w:rsidRPr="00FD7B79">
        <w:rPr>
          <w:rFonts w:cs="Arial"/>
        </w:rPr>
        <w:t xml:space="preserve">: </w:t>
      </w:r>
      <w:r w:rsidR="00B245ED">
        <w:rPr>
          <w:rFonts w:cs="Arial"/>
        </w:rPr>
        <w:t>People are passionate about pursuing many things.</w:t>
      </w:r>
    </w:p>
    <w:p w14:paraId="100DAB25" w14:textId="3C1778DE" w:rsidR="00660C84" w:rsidRPr="00FD7B79" w:rsidRDefault="00660C84" w:rsidP="00660C84">
      <w:pPr>
        <w:pStyle w:val="Heading3"/>
        <w:ind w:right="-10"/>
        <w:rPr>
          <w:rFonts w:cs="Arial"/>
        </w:rPr>
      </w:pPr>
      <w:r w:rsidRPr="00FD7B79">
        <w:rPr>
          <w:rFonts w:cs="Arial"/>
          <w:u w:val="single"/>
        </w:rPr>
        <w:t>Need</w:t>
      </w:r>
      <w:r w:rsidRPr="00FD7B79">
        <w:rPr>
          <w:rFonts w:cs="Arial"/>
        </w:rPr>
        <w:t xml:space="preserve">: </w:t>
      </w:r>
      <w:r w:rsidR="00B245ED">
        <w:rPr>
          <w:rFonts w:cs="Arial"/>
        </w:rPr>
        <w:t>But are you passionate about pursuing wisdom?</w:t>
      </w:r>
    </w:p>
    <w:p w14:paraId="6D85EBF6" w14:textId="0DAC0722" w:rsidR="00660C84" w:rsidRPr="00FD7B79" w:rsidRDefault="00660C84" w:rsidP="00660C84">
      <w:pPr>
        <w:pStyle w:val="Heading3"/>
        <w:ind w:right="-10"/>
        <w:rPr>
          <w:rFonts w:cs="Arial"/>
        </w:rPr>
      </w:pPr>
      <w:r w:rsidRPr="00FD7B79">
        <w:rPr>
          <w:rFonts w:cs="Arial"/>
          <w:u w:val="single"/>
        </w:rPr>
        <w:t>Subject</w:t>
      </w:r>
      <w:r w:rsidRPr="00FD7B79">
        <w:rPr>
          <w:rFonts w:cs="Arial"/>
        </w:rPr>
        <w:t xml:space="preserve">: </w:t>
      </w:r>
      <w:r w:rsidR="00CB2BC3" w:rsidRPr="00A10D92">
        <w:rPr>
          <w:rFonts w:cs="Arial"/>
          <w:u w:val="single"/>
        </w:rPr>
        <w:t>How</w:t>
      </w:r>
      <w:r w:rsidR="00CB2BC3">
        <w:rPr>
          <w:rFonts w:cs="Arial"/>
        </w:rPr>
        <w:t xml:space="preserve"> can you be wise?</w:t>
      </w:r>
    </w:p>
    <w:p w14:paraId="45BA3A52" w14:textId="2C52B79D" w:rsidR="00660C84" w:rsidRDefault="00660C84" w:rsidP="00660C84">
      <w:pPr>
        <w:pStyle w:val="Heading3"/>
        <w:ind w:right="-10"/>
        <w:rPr>
          <w:rFonts w:cs="Arial"/>
        </w:rPr>
      </w:pPr>
      <w:r w:rsidRPr="00FD7B79">
        <w:rPr>
          <w:rFonts w:cs="Arial"/>
          <w:u w:val="single"/>
        </w:rPr>
        <w:t>Background</w:t>
      </w:r>
      <w:r w:rsidRPr="00FD7B79">
        <w:rPr>
          <w:rFonts w:cs="Arial"/>
        </w:rPr>
        <w:t xml:space="preserve">: </w:t>
      </w:r>
      <w:r w:rsidR="00424E8F">
        <w:rPr>
          <w:rFonts w:cs="Arial"/>
        </w:rPr>
        <w:t xml:space="preserve">Solomon was the wisest man every to live and he wrote 3000 proverbs to share it with us. </w:t>
      </w:r>
    </w:p>
    <w:p w14:paraId="145C42AB" w14:textId="42D4C784" w:rsidR="00660C84" w:rsidRPr="00FD7B79" w:rsidRDefault="00660C84" w:rsidP="00660C84">
      <w:pPr>
        <w:pStyle w:val="Heading3"/>
        <w:ind w:right="-10"/>
        <w:rPr>
          <w:rFonts w:cs="Arial"/>
        </w:rPr>
      </w:pPr>
      <w:r w:rsidRPr="00FD7B79">
        <w:rPr>
          <w:rFonts w:cs="Arial"/>
          <w:u w:val="single"/>
        </w:rPr>
        <w:t>Preview</w:t>
      </w:r>
      <w:r w:rsidRPr="00FD7B79">
        <w:rPr>
          <w:rFonts w:cs="Arial"/>
        </w:rPr>
        <w:t xml:space="preserve">: </w:t>
      </w:r>
      <w:r w:rsidR="00DE6811">
        <w:rPr>
          <w:rFonts w:cs="Arial"/>
        </w:rPr>
        <w:t xml:space="preserve">Today </w:t>
      </w:r>
      <w:r w:rsidR="00424E8F">
        <w:rPr>
          <w:rFonts w:cs="Arial"/>
        </w:rPr>
        <w:t>these proverbs will give us</w:t>
      </w:r>
      <w:r w:rsidR="00DE6811">
        <w:rPr>
          <w:rFonts w:cs="Arial"/>
        </w:rPr>
        <w:t xml:space="preserve"> </w:t>
      </w:r>
      <w:r w:rsidR="00DE6811" w:rsidRPr="00AD1648">
        <w:rPr>
          <w:rFonts w:cs="Arial"/>
          <w:i/>
        </w:rPr>
        <w:t>three ways</w:t>
      </w:r>
      <w:r w:rsidR="00DE6811">
        <w:rPr>
          <w:rFonts w:cs="Arial"/>
        </w:rPr>
        <w:t xml:space="preserve"> to be wise.</w:t>
      </w:r>
    </w:p>
    <w:p w14:paraId="32765CA9" w14:textId="4F6D5E27" w:rsidR="00660C84" w:rsidRPr="00FD7B79" w:rsidRDefault="00660C84" w:rsidP="00660C84">
      <w:pPr>
        <w:pStyle w:val="Heading3"/>
        <w:ind w:right="-10"/>
        <w:rPr>
          <w:rFonts w:cs="Arial"/>
        </w:rPr>
      </w:pPr>
      <w:r w:rsidRPr="00FD7B79">
        <w:rPr>
          <w:rFonts w:cs="Arial"/>
          <w:u w:val="single"/>
        </w:rPr>
        <w:t>Text</w:t>
      </w:r>
      <w:r w:rsidRPr="00FD7B79">
        <w:rPr>
          <w:rFonts w:cs="Arial"/>
        </w:rPr>
        <w:t xml:space="preserve">: </w:t>
      </w:r>
      <w:r w:rsidR="00F03D87">
        <w:rPr>
          <w:rFonts w:cs="Arial"/>
        </w:rPr>
        <w:t>The Book of Proverbs tells us how to be wise in three ways.</w:t>
      </w:r>
    </w:p>
    <w:p w14:paraId="01CD7E43" w14:textId="77777777" w:rsidR="00660C84" w:rsidRPr="00FD7B79" w:rsidRDefault="00660C84" w:rsidP="00660C84">
      <w:pPr>
        <w:rPr>
          <w:rFonts w:cs="Arial"/>
        </w:rPr>
      </w:pPr>
    </w:p>
    <w:p w14:paraId="43719307" w14:textId="72D957FC" w:rsidR="00660C84" w:rsidRPr="00FD7B79" w:rsidRDefault="00660C84" w:rsidP="00660C84">
      <w:pPr>
        <w:rPr>
          <w:rFonts w:cs="Arial"/>
        </w:rPr>
      </w:pPr>
      <w:r w:rsidRPr="00FD7B79">
        <w:rPr>
          <w:rFonts w:cs="Arial"/>
        </w:rPr>
        <w:t>(</w:t>
      </w:r>
      <w:r w:rsidR="00901269">
        <w:rPr>
          <w:rFonts w:cs="Arial"/>
        </w:rPr>
        <w:t>What is the first way to be wise?</w:t>
      </w:r>
      <w:r w:rsidRPr="00FD7B79">
        <w:rPr>
          <w:rFonts w:cs="Arial"/>
        </w:rPr>
        <w:t>)</w:t>
      </w:r>
    </w:p>
    <w:p w14:paraId="21207C04" w14:textId="13F132D6" w:rsidR="009308CF" w:rsidRPr="00117DDA" w:rsidRDefault="005E7F2A" w:rsidP="00C1370B">
      <w:pPr>
        <w:pStyle w:val="Heading1"/>
        <w:numPr>
          <w:ilvl w:val="0"/>
          <w:numId w:val="29"/>
        </w:numPr>
        <w:ind w:hanging="432"/>
      </w:pPr>
      <w:r w:rsidRPr="00C1370B">
        <w:rPr>
          <w:rFonts w:cs="Arial"/>
        </w:rPr>
        <w:t>Learn</w:t>
      </w:r>
      <w:r w:rsidR="009308CF" w:rsidRPr="00117DDA">
        <w:t xml:space="preserve"> </w:t>
      </w:r>
      <w:r w:rsidR="009308CF" w:rsidRPr="00C1370B">
        <w:rPr>
          <w:u w:val="single"/>
        </w:rPr>
        <w:t>discipline</w:t>
      </w:r>
      <w:r w:rsidR="009308CF">
        <w:t xml:space="preserve"> and </w:t>
      </w:r>
      <w:r w:rsidR="009308CF" w:rsidRPr="00C1370B">
        <w:rPr>
          <w:u w:val="single"/>
        </w:rPr>
        <w:t>fear</w:t>
      </w:r>
      <w:r w:rsidR="009308CF" w:rsidRPr="0030604A">
        <w:t xml:space="preserve"> of the L</w:t>
      </w:r>
      <w:r w:rsidR="009308CF" w:rsidRPr="00C1370B">
        <w:rPr>
          <w:sz w:val="20"/>
        </w:rPr>
        <w:t>ORD</w:t>
      </w:r>
      <w:r w:rsidR="009308CF" w:rsidRPr="0030604A">
        <w:t xml:space="preserve"> (</w:t>
      </w:r>
      <w:r w:rsidR="009308CF" w:rsidRPr="00117DDA">
        <w:t>1:1-7).</w:t>
      </w:r>
    </w:p>
    <w:p w14:paraId="18BE8F13" w14:textId="554D4EEC" w:rsidR="005E090B" w:rsidRDefault="005E090B" w:rsidP="00D0378A">
      <w:pPr>
        <w:pStyle w:val="Heading2"/>
        <w:numPr>
          <w:ilvl w:val="1"/>
          <w:numId w:val="25"/>
        </w:numPr>
        <w:ind w:left="851" w:hanging="443"/>
      </w:pPr>
      <w:r>
        <w:t>Solomon gave proverbs to teach discipline and discernment (1:1-6).</w:t>
      </w:r>
    </w:p>
    <w:p w14:paraId="2C8A3B09" w14:textId="43EA8F6B" w:rsidR="00D0378A" w:rsidRPr="00222618" w:rsidRDefault="005E090B" w:rsidP="00D0378A">
      <w:pPr>
        <w:pStyle w:val="Heading2"/>
        <w:numPr>
          <w:ilvl w:val="1"/>
          <w:numId w:val="25"/>
        </w:numPr>
        <w:ind w:left="851" w:hanging="443"/>
      </w:pPr>
      <w:r>
        <w:t>Knowledge begins with fearing the L</w:t>
      </w:r>
      <w:r w:rsidRPr="005E090B">
        <w:rPr>
          <w:sz w:val="20"/>
        </w:rPr>
        <w:t>ORD</w:t>
      </w:r>
      <w:r w:rsidR="00D0378A" w:rsidRPr="00222618">
        <w:t xml:space="preserve"> (1:7).</w:t>
      </w:r>
    </w:p>
    <w:p w14:paraId="76426CDB" w14:textId="547D69CD" w:rsidR="009308CF" w:rsidRPr="00FF6FE5" w:rsidRDefault="009308CF" w:rsidP="009308CF">
      <w:pPr>
        <w:pStyle w:val="Heading1"/>
        <w:numPr>
          <w:ilvl w:val="0"/>
          <w:numId w:val="25"/>
        </w:numPr>
        <w:ind w:hanging="432"/>
      </w:pPr>
      <w:r>
        <w:rPr>
          <w:u w:val="single"/>
        </w:rPr>
        <w:t>V</w:t>
      </w:r>
      <w:r w:rsidRPr="0031114C">
        <w:rPr>
          <w:u w:val="single"/>
        </w:rPr>
        <w:t>alue</w:t>
      </w:r>
      <w:r>
        <w:t xml:space="preserve"> </w:t>
      </w:r>
      <w:r w:rsidRPr="00FF6FE5">
        <w:t xml:space="preserve">wisdom </w:t>
      </w:r>
      <w:r>
        <w:t>that</w:t>
      </w:r>
      <w:r w:rsidRPr="00FF6FE5">
        <w:t xml:space="preserve"> leads to a prosperous life (1:8–9:18).</w:t>
      </w:r>
    </w:p>
    <w:p w14:paraId="14354B81" w14:textId="77777777" w:rsidR="00C61AD5" w:rsidRPr="009714A2" w:rsidRDefault="00C61AD5" w:rsidP="00C61AD5">
      <w:pPr>
        <w:pStyle w:val="Heading2"/>
        <w:numPr>
          <w:ilvl w:val="1"/>
          <w:numId w:val="25"/>
        </w:numPr>
        <w:ind w:left="851" w:hanging="443"/>
      </w:pPr>
      <w:r w:rsidRPr="009714A2">
        <w:t xml:space="preserve">Wisdom </w:t>
      </w:r>
      <w:r w:rsidRPr="00A907A0">
        <w:rPr>
          <w:u w:val="single"/>
        </w:rPr>
        <w:t>gives honor</w:t>
      </w:r>
      <w:r w:rsidRPr="009714A2">
        <w:t xml:space="preserve"> to prevent </w:t>
      </w:r>
      <w:r>
        <w:t>youth from the shame of foolishness (1:8-9).</w:t>
      </w:r>
    </w:p>
    <w:p w14:paraId="648C9222" w14:textId="77777777" w:rsidR="000F7A61" w:rsidRPr="00F345B7" w:rsidRDefault="000F7A61" w:rsidP="000F7A61">
      <w:pPr>
        <w:pStyle w:val="Heading2"/>
        <w:numPr>
          <w:ilvl w:val="1"/>
          <w:numId w:val="25"/>
        </w:numPr>
        <w:ind w:left="851" w:hanging="443"/>
      </w:pPr>
      <w:r w:rsidRPr="00F345B7">
        <w:t xml:space="preserve">Wisdom </w:t>
      </w:r>
      <w:r w:rsidRPr="00A907A0">
        <w:rPr>
          <w:u w:val="single"/>
        </w:rPr>
        <w:t>preserves youth from disaster</w:t>
      </w:r>
      <w:r w:rsidRPr="00F345B7">
        <w:t xml:space="preserve"> (1:10-33).</w:t>
      </w:r>
    </w:p>
    <w:p w14:paraId="7FCF13DD" w14:textId="77777777" w:rsidR="000F7A61" w:rsidRPr="00F345B7" w:rsidRDefault="000F7A61" w:rsidP="000F7A61">
      <w:pPr>
        <w:pStyle w:val="Heading2"/>
        <w:numPr>
          <w:ilvl w:val="1"/>
          <w:numId w:val="25"/>
        </w:numPr>
        <w:ind w:left="851" w:hanging="443"/>
      </w:pPr>
      <w:r w:rsidRPr="00F345B7">
        <w:t xml:space="preserve">Wisdom </w:t>
      </w:r>
      <w:r w:rsidRPr="00A907A0">
        <w:rPr>
          <w:u w:val="single"/>
        </w:rPr>
        <w:t>helps maintain moral behavior</w:t>
      </w:r>
      <w:r w:rsidRPr="00F345B7">
        <w:t xml:space="preserve"> (Prov 2).</w:t>
      </w:r>
    </w:p>
    <w:p w14:paraId="463A0C9B" w14:textId="77777777" w:rsidR="000F7A61" w:rsidRPr="00F345B7" w:rsidRDefault="000F7A61" w:rsidP="000F7A61">
      <w:pPr>
        <w:pStyle w:val="Heading2"/>
        <w:numPr>
          <w:ilvl w:val="1"/>
          <w:numId w:val="25"/>
        </w:numPr>
        <w:ind w:left="851" w:hanging="443"/>
      </w:pPr>
      <w:r w:rsidRPr="00F345B7">
        <w:t xml:space="preserve">Wisdom </w:t>
      </w:r>
      <w:r>
        <w:rPr>
          <w:u w:val="single"/>
        </w:rPr>
        <w:t>helps us relate</w:t>
      </w:r>
      <w:r w:rsidRPr="00A907A0">
        <w:rPr>
          <w:u w:val="single"/>
        </w:rPr>
        <w:t xml:space="preserve"> with God and man</w:t>
      </w:r>
      <w:r w:rsidRPr="00F345B7">
        <w:t xml:space="preserve"> (Prov 3).</w:t>
      </w:r>
    </w:p>
    <w:p w14:paraId="3C0271F2" w14:textId="77777777" w:rsidR="000F7A61" w:rsidRPr="00F345B7" w:rsidRDefault="000F7A61" w:rsidP="000F7A61">
      <w:pPr>
        <w:pStyle w:val="Heading2"/>
        <w:numPr>
          <w:ilvl w:val="1"/>
          <w:numId w:val="25"/>
        </w:numPr>
        <w:ind w:left="851" w:hanging="443"/>
      </w:pPr>
      <w:r w:rsidRPr="00F345B7">
        <w:t xml:space="preserve">Wisdom </w:t>
      </w:r>
      <w:r w:rsidRPr="00A907A0">
        <w:rPr>
          <w:u w:val="single"/>
        </w:rPr>
        <w:t>provides a gracious life</w:t>
      </w:r>
      <w:r w:rsidRPr="00F345B7">
        <w:t xml:space="preserve"> (4:1-9).</w:t>
      </w:r>
    </w:p>
    <w:p w14:paraId="44DA305F" w14:textId="77777777" w:rsidR="000F7A61" w:rsidRPr="00F345B7" w:rsidRDefault="000F7A61" w:rsidP="000F7A61">
      <w:pPr>
        <w:pStyle w:val="Heading2"/>
        <w:numPr>
          <w:ilvl w:val="1"/>
          <w:numId w:val="25"/>
        </w:numPr>
        <w:ind w:left="851" w:hanging="443"/>
      </w:pPr>
      <w:r w:rsidRPr="00F345B7">
        <w:t xml:space="preserve">Wisdom </w:t>
      </w:r>
      <w:r w:rsidRPr="00A907A0">
        <w:rPr>
          <w:u w:val="single"/>
        </w:rPr>
        <w:t>preserves youth from trouble</w:t>
      </w:r>
      <w:r w:rsidRPr="00F345B7">
        <w:t xml:space="preserve"> (4:10-19).</w:t>
      </w:r>
    </w:p>
    <w:p w14:paraId="017E9617" w14:textId="77777777" w:rsidR="000F7A61" w:rsidRPr="00F345B7" w:rsidRDefault="000F7A61" w:rsidP="000F7A61">
      <w:pPr>
        <w:pStyle w:val="Heading2"/>
        <w:numPr>
          <w:ilvl w:val="1"/>
          <w:numId w:val="25"/>
        </w:numPr>
        <w:ind w:left="851" w:hanging="443"/>
      </w:pPr>
      <w:r>
        <w:t>Wi</w:t>
      </w:r>
      <w:r w:rsidRPr="00F345B7">
        <w:t xml:space="preserve">sdom </w:t>
      </w:r>
      <w:r w:rsidRPr="00A907A0">
        <w:rPr>
          <w:u w:val="single"/>
        </w:rPr>
        <w:t>produces healthy young people</w:t>
      </w:r>
      <w:r w:rsidRPr="00F345B7">
        <w:t xml:space="preserve"> (4:20-27).</w:t>
      </w:r>
    </w:p>
    <w:p w14:paraId="7050A135" w14:textId="77777777" w:rsidR="000F7A61" w:rsidRPr="00F345B7" w:rsidRDefault="000F7A61" w:rsidP="000F7A61">
      <w:pPr>
        <w:pStyle w:val="Heading2"/>
        <w:numPr>
          <w:ilvl w:val="1"/>
          <w:numId w:val="25"/>
        </w:numPr>
        <w:ind w:left="851" w:hanging="443"/>
      </w:pPr>
      <w:r w:rsidRPr="00F345B7">
        <w:t xml:space="preserve">Wisdom </w:t>
      </w:r>
      <w:r w:rsidRPr="00856D83">
        <w:rPr>
          <w:u w:val="single"/>
        </w:rPr>
        <w:t>helps avoid sexual sin</w:t>
      </w:r>
      <w:r w:rsidRPr="00F345B7">
        <w:t xml:space="preserve"> (Prov 5).</w:t>
      </w:r>
    </w:p>
    <w:p w14:paraId="60455894" w14:textId="77777777" w:rsidR="000F7A61" w:rsidRPr="00F345B7" w:rsidRDefault="000F7A61" w:rsidP="000F7A61">
      <w:pPr>
        <w:pStyle w:val="Heading2"/>
        <w:numPr>
          <w:ilvl w:val="1"/>
          <w:numId w:val="25"/>
        </w:numPr>
        <w:ind w:left="851" w:hanging="443"/>
      </w:pPr>
      <w:r w:rsidRPr="00F345B7">
        <w:t xml:space="preserve">Wisdom </w:t>
      </w:r>
      <w:r w:rsidRPr="00E934D0">
        <w:rPr>
          <w:u w:val="single"/>
        </w:rPr>
        <w:t>preserves from poverty</w:t>
      </w:r>
      <w:r w:rsidRPr="00F345B7">
        <w:t xml:space="preserve"> (6:1-11).</w:t>
      </w:r>
    </w:p>
    <w:p w14:paraId="5F64018D" w14:textId="77777777" w:rsidR="000F7A61" w:rsidRPr="00F345B7" w:rsidRDefault="000F7A61" w:rsidP="000F7A61">
      <w:pPr>
        <w:pStyle w:val="Heading2"/>
        <w:numPr>
          <w:ilvl w:val="1"/>
          <w:numId w:val="25"/>
        </w:numPr>
        <w:ind w:left="851" w:hanging="443"/>
      </w:pPr>
      <w:r w:rsidRPr="00F345B7">
        <w:t xml:space="preserve">Wisdom </w:t>
      </w:r>
      <w:r w:rsidRPr="00E934D0">
        <w:rPr>
          <w:u w:val="single"/>
        </w:rPr>
        <w:t>preserves from dissension</w:t>
      </w:r>
      <w:r w:rsidRPr="00F345B7">
        <w:t xml:space="preserve"> (6:12-19).</w:t>
      </w:r>
    </w:p>
    <w:p w14:paraId="1A9C6B9F" w14:textId="77777777" w:rsidR="000F7A61" w:rsidRPr="00F345B7" w:rsidRDefault="000F7A61" w:rsidP="000F7A61">
      <w:pPr>
        <w:pStyle w:val="Heading2"/>
        <w:numPr>
          <w:ilvl w:val="1"/>
          <w:numId w:val="25"/>
        </w:numPr>
        <w:ind w:left="851" w:hanging="443"/>
      </w:pPr>
      <w:r w:rsidRPr="00F345B7">
        <w:t xml:space="preserve">Wisdom </w:t>
      </w:r>
      <w:r w:rsidRPr="00E934D0">
        <w:rPr>
          <w:u w:val="single"/>
        </w:rPr>
        <w:t>preserves youth from sexual immorality</w:t>
      </w:r>
      <w:r w:rsidRPr="00F345B7">
        <w:t xml:space="preserve"> (6:20–7:27).</w:t>
      </w:r>
    </w:p>
    <w:p w14:paraId="7DD96DBA" w14:textId="77777777" w:rsidR="000F7A61" w:rsidRPr="00F345B7" w:rsidRDefault="000F7A61" w:rsidP="000F7A61">
      <w:pPr>
        <w:pStyle w:val="Heading2"/>
        <w:numPr>
          <w:ilvl w:val="1"/>
          <w:numId w:val="25"/>
        </w:numPr>
        <w:ind w:left="851" w:hanging="443"/>
      </w:pPr>
      <w:r w:rsidRPr="00F345B7">
        <w:t xml:space="preserve">Wisdom </w:t>
      </w:r>
      <w:r>
        <w:t>has</w:t>
      </w:r>
      <w:r w:rsidRPr="00F345B7">
        <w:t xml:space="preserve"> </w:t>
      </w:r>
      <w:r w:rsidRPr="00E934D0">
        <w:rPr>
          <w:u w:val="single"/>
        </w:rPr>
        <w:t xml:space="preserve">valuable virtues, rewards and </w:t>
      </w:r>
      <w:r>
        <w:rPr>
          <w:u w:val="single"/>
        </w:rPr>
        <w:t>was used</w:t>
      </w:r>
      <w:r w:rsidRPr="00E934D0">
        <w:rPr>
          <w:u w:val="single"/>
        </w:rPr>
        <w:t xml:space="preserve"> in creation</w:t>
      </w:r>
      <w:r w:rsidRPr="00F345B7">
        <w:t xml:space="preserve"> (Prov 8).</w:t>
      </w:r>
    </w:p>
    <w:p w14:paraId="195376E7" w14:textId="77777777" w:rsidR="000F7A61" w:rsidRPr="00F345B7" w:rsidRDefault="000F7A61" w:rsidP="000F7A61">
      <w:pPr>
        <w:pStyle w:val="Heading2"/>
        <w:numPr>
          <w:ilvl w:val="1"/>
          <w:numId w:val="25"/>
        </w:numPr>
        <w:ind w:left="851" w:hanging="443"/>
      </w:pPr>
      <w:r w:rsidRPr="00F345B7">
        <w:t xml:space="preserve">Wisdom is valuable </w:t>
      </w:r>
      <w:r w:rsidRPr="00E934D0">
        <w:rPr>
          <w:u w:val="single"/>
        </w:rPr>
        <w:t>compared to the claims of foolishness</w:t>
      </w:r>
      <w:r w:rsidRPr="00F345B7">
        <w:t xml:space="preserve"> (Prov 9).</w:t>
      </w:r>
    </w:p>
    <w:p w14:paraId="6FBF12E1" w14:textId="098E96B6" w:rsidR="009308CF" w:rsidRDefault="00D07E58" w:rsidP="009308CF">
      <w:pPr>
        <w:pStyle w:val="Heading1"/>
        <w:numPr>
          <w:ilvl w:val="0"/>
          <w:numId w:val="25"/>
        </w:numPr>
        <w:ind w:hanging="432"/>
      </w:pPr>
      <w:r>
        <w:rPr>
          <w:rFonts w:cs="Arial"/>
        </w:rPr>
        <w:t>Heed</w:t>
      </w:r>
      <w:r w:rsidR="009308CF">
        <w:t xml:space="preserve"> advice of wise men on </w:t>
      </w:r>
      <w:r w:rsidR="009308CF" w:rsidRPr="005866EF">
        <w:rPr>
          <w:u w:val="single"/>
        </w:rPr>
        <w:t>relationships</w:t>
      </w:r>
      <w:r w:rsidR="009308CF">
        <w:t xml:space="preserve"> (Prov 10–31).</w:t>
      </w:r>
    </w:p>
    <w:p w14:paraId="10442ED6" w14:textId="77777777" w:rsidR="009308CF" w:rsidRPr="00486716" w:rsidRDefault="009308CF" w:rsidP="0041600F">
      <w:pPr>
        <w:pStyle w:val="Heading2"/>
        <w:numPr>
          <w:ilvl w:val="1"/>
          <w:numId w:val="28"/>
        </w:numPr>
      </w:pPr>
      <w:r w:rsidRPr="00486716">
        <w:t>About 375 two-line proverbs of Solomon teach the practical benefits of wisdom over wickedness in everyday life (10:1–22:16).</w:t>
      </w:r>
    </w:p>
    <w:p w14:paraId="22C58D34" w14:textId="77777777" w:rsidR="009308CF" w:rsidRPr="00486716" w:rsidRDefault="009308CF" w:rsidP="009308CF">
      <w:pPr>
        <w:pStyle w:val="Heading2"/>
      </w:pPr>
      <w:r w:rsidRPr="00486716">
        <w:t>Longer sayings of wise men admonish practical wisdom in many areas (22:17–24:34).</w:t>
      </w:r>
    </w:p>
    <w:p w14:paraId="0FC6C5FB" w14:textId="77777777" w:rsidR="009308CF" w:rsidRPr="00486716" w:rsidRDefault="009308CF" w:rsidP="009308CF">
      <w:pPr>
        <w:pStyle w:val="Heading2"/>
      </w:pPr>
      <w:r>
        <w:t>T</w:t>
      </w:r>
      <w:r w:rsidRPr="00486716">
        <w:t>he final collection of Solomon's proverbs by Hezekiah's scribes 250 years later guide social relationships and various activities (Prov 25–29).</w:t>
      </w:r>
    </w:p>
    <w:p w14:paraId="57A5E99A" w14:textId="77777777" w:rsidR="009308CF" w:rsidRPr="00486716" w:rsidRDefault="009308CF" w:rsidP="009308CF">
      <w:pPr>
        <w:pStyle w:val="Heading2"/>
      </w:pPr>
      <w:r w:rsidRPr="00486716">
        <w:t>Sayings of the unknown Agur to the unknown Ithiel and Ucal show insights from nature and social relationships (Prov 30).</w:t>
      </w:r>
    </w:p>
    <w:p w14:paraId="12FF945C" w14:textId="77777777" w:rsidR="009308CF" w:rsidRPr="00486716" w:rsidRDefault="009308CF" w:rsidP="009308CF">
      <w:pPr>
        <w:pStyle w:val="Heading2"/>
      </w:pPr>
      <w:r w:rsidRPr="00486716">
        <w:t>The unknown Lemuel’s mother prepares him for kingship by advising him to avoid the excesses of women and wine, and to protect the rights of the underprivileged (31:1-9).</w:t>
      </w:r>
    </w:p>
    <w:p w14:paraId="71EB57F9" w14:textId="77777777" w:rsidR="009308CF" w:rsidRPr="00486716" w:rsidRDefault="009308CF" w:rsidP="009308CF">
      <w:pPr>
        <w:pStyle w:val="Heading2"/>
      </w:pPr>
      <w:r w:rsidRPr="00486716">
        <w:t xml:space="preserve">An acrostic </w:t>
      </w:r>
      <w:r>
        <w:t xml:space="preserve">and anonymous </w:t>
      </w:r>
      <w:r w:rsidRPr="00486716">
        <w:t xml:space="preserve">poem </w:t>
      </w:r>
      <w:r>
        <w:t>of</w:t>
      </w:r>
      <w:r w:rsidRPr="00486716">
        <w:t xml:space="preserve"> a noble wife exhort</w:t>
      </w:r>
      <w:r>
        <w:t>s</w:t>
      </w:r>
      <w:r w:rsidRPr="00486716">
        <w:t xml:space="preserve"> young women to be godly and diligent and exhort</w:t>
      </w:r>
      <w:r>
        <w:t xml:space="preserve">s </w:t>
      </w:r>
      <w:r w:rsidRPr="00486716">
        <w:t>young husbands to praise these qualities in their wives (31:10-31).</w:t>
      </w:r>
    </w:p>
    <w:p w14:paraId="2FFE5796" w14:textId="77777777" w:rsidR="00B7496D" w:rsidRDefault="00B7496D" w:rsidP="00660C84">
      <w:pPr>
        <w:rPr>
          <w:rFonts w:cs="Arial"/>
        </w:rPr>
      </w:pPr>
    </w:p>
    <w:p w14:paraId="680EDDC3" w14:textId="2306C007" w:rsidR="00660C84" w:rsidRPr="00FD7B79" w:rsidRDefault="00660C84" w:rsidP="00660C84">
      <w:pPr>
        <w:rPr>
          <w:rFonts w:cs="Arial"/>
        </w:rPr>
      </w:pPr>
      <w:r w:rsidRPr="00FD7B79">
        <w:rPr>
          <w:rFonts w:cs="Arial"/>
        </w:rPr>
        <w:t>(</w:t>
      </w:r>
      <w:r w:rsidR="009156F3">
        <w:rPr>
          <w:rFonts w:cs="Arial"/>
        </w:rPr>
        <w:t>How can you be wise?</w:t>
      </w:r>
      <w:r w:rsidRPr="00FD7B79">
        <w:rPr>
          <w:rFonts w:cs="Arial"/>
        </w:rPr>
        <w:t>)</w:t>
      </w:r>
    </w:p>
    <w:p w14:paraId="1D5E74B5" w14:textId="77777777" w:rsidR="00660C84" w:rsidRPr="00FD7B79" w:rsidRDefault="00660C84" w:rsidP="00660C84">
      <w:pPr>
        <w:pStyle w:val="Heading1"/>
        <w:rPr>
          <w:rFonts w:cs="Arial"/>
        </w:rPr>
      </w:pPr>
      <w:r w:rsidRPr="00FD7B79">
        <w:rPr>
          <w:rFonts w:cs="Arial"/>
        </w:rPr>
        <w:t>Conclusion</w:t>
      </w:r>
    </w:p>
    <w:p w14:paraId="4BB008B0" w14:textId="58275DB8" w:rsidR="00660C84" w:rsidRPr="00FD7B79" w:rsidRDefault="00BB5BD2" w:rsidP="00660C84">
      <w:pPr>
        <w:pStyle w:val="Heading3"/>
        <w:rPr>
          <w:rFonts w:cs="Arial"/>
        </w:rPr>
      </w:pPr>
      <w:r>
        <w:rPr>
          <w:rFonts w:cs="Arial"/>
        </w:rPr>
        <w:t xml:space="preserve">Fear God by heeding his proverbs on the </w:t>
      </w:r>
      <w:r w:rsidRPr="005D3A6D">
        <w:rPr>
          <w:rFonts w:cs="Arial"/>
          <w:u w:val="single"/>
        </w:rPr>
        <w:t>value</w:t>
      </w:r>
      <w:r>
        <w:rPr>
          <w:rFonts w:cs="Arial"/>
        </w:rPr>
        <w:t xml:space="preserve"> and </w:t>
      </w:r>
      <w:r w:rsidRPr="005D3A6D">
        <w:rPr>
          <w:rFonts w:cs="Arial"/>
          <w:u w:val="single"/>
        </w:rPr>
        <w:t>path</w:t>
      </w:r>
      <w:r>
        <w:rPr>
          <w:rFonts w:cs="Arial"/>
        </w:rPr>
        <w:t xml:space="preserve"> of wisdom</w:t>
      </w:r>
      <w:r w:rsidR="00F719FD">
        <w:rPr>
          <w:rFonts w:cs="Arial"/>
        </w:rPr>
        <w:t xml:space="preserve"> (Main Idea</w:t>
      </w:r>
      <w:r w:rsidR="00660C84" w:rsidRPr="00FD7B79">
        <w:rPr>
          <w:rFonts w:cs="Arial"/>
        </w:rPr>
        <w:t>).</w:t>
      </w:r>
    </w:p>
    <w:p w14:paraId="3B4A25F9" w14:textId="3AB175B2" w:rsidR="00660C84" w:rsidRDefault="00B7496D" w:rsidP="00660C84">
      <w:pPr>
        <w:pStyle w:val="Heading3"/>
        <w:rPr>
          <w:rFonts w:cs="Arial"/>
        </w:rPr>
      </w:pPr>
      <w:r>
        <w:rPr>
          <w:rFonts w:cs="Arial"/>
        </w:rPr>
        <w:t>How can you be wise (</w:t>
      </w:r>
      <w:r w:rsidR="00660C84" w:rsidRPr="00FD7B79">
        <w:rPr>
          <w:rFonts w:cs="Arial"/>
        </w:rPr>
        <w:t>Main Points</w:t>
      </w:r>
      <w:r>
        <w:rPr>
          <w:rFonts w:cs="Arial"/>
        </w:rPr>
        <w:t>)?</w:t>
      </w:r>
    </w:p>
    <w:p w14:paraId="3C21F058" w14:textId="19A0956B" w:rsidR="00B16A6D" w:rsidRDefault="00B16A6D" w:rsidP="00B16A6D">
      <w:pPr>
        <w:pStyle w:val="Heading4"/>
        <w:rPr>
          <w:rFonts w:cs="Arial"/>
        </w:rPr>
      </w:pPr>
      <w:r>
        <w:rPr>
          <w:rFonts w:cs="Arial"/>
        </w:rPr>
        <w:t>Learn</w:t>
      </w:r>
      <w:r w:rsidRPr="00117DDA">
        <w:t xml:space="preserve"> </w:t>
      </w:r>
      <w:r w:rsidRPr="009308CF">
        <w:rPr>
          <w:u w:val="single"/>
        </w:rPr>
        <w:t>discipline</w:t>
      </w:r>
      <w:r>
        <w:t xml:space="preserve"> and </w:t>
      </w:r>
      <w:r w:rsidRPr="009308CF">
        <w:rPr>
          <w:u w:val="single"/>
        </w:rPr>
        <w:t>fear</w:t>
      </w:r>
      <w:r w:rsidRPr="00B52366">
        <w:t xml:space="preserve"> of the L</w:t>
      </w:r>
      <w:r w:rsidRPr="00B52366">
        <w:rPr>
          <w:sz w:val="20"/>
        </w:rPr>
        <w:t>ORD</w:t>
      </w:r>
      <w:r w:rsidRPr="00B52366">
        <w:t xml:space="preserve"> </w:t>
      </w:r>
      <w:r w:rsidRPr="00117DDA">
        <w:t>(1:1-7).</w:t>
      </w:r>
    </w:p>
    <w:p w14:paraId="7D0E3C0D" w14:textId="6BA954D5" w:rsidR="00B16A6D" w:rsidRDefault="00B16A6D" w:rsidP="00B16A6D">
      <w:pPr>
        <w:pStyle w:val="Heading4"/>
        <w:rPr>
          <w:rFonts w:cs="Arial"/>
        </w:rPr>
      </w:pPr>
      <w:r>
        <w:rPr>
          <w:u w:val="single"/>
        </w:rPr>
        <w:t>V</w:t>
      </w:r>
      <w:r w:rsidRPr="0031114C">
        <w:rPr>
          <w:u w:val="single"/>
        </w:rPr>
        <w:t>alue</w:t>
      </w:r>
      <w:r>
        <w:t xml:space="preserve"> </w:t>
      </w:r>
      <w:r w:rsidRPr="00FF6FE5">
        <w:t xml:space="preserve">wisdom </w:t>
      </w:r>
      <w:r>
        <w:t>that</w:t>
      </w:r>
      <w:r w:rsidRPr="00FF6FE5">
        <w:t xml:space="preserve"> leads to a prosperous life (1:8–9:18).</w:t>
      </w:r>
    </w:p>
    <w:p w14:paraId="2622C7FE" w14:textId="1F5F2C20" w:rsidR="00B16A6D" w:rsidRPr="00FD7B79" w:rsidRDefault="00B16A6D" w:rsidP="00B16A6D">
      <w:pPr>
        <w:pStyle w:val="Heading4"/>
        <w:rPr>
          <w:rFonts w:cs="Arial"/>
        </w:rPr>
      </w:pPr>
      <w:r>
        <w:rPr>
          <w:rFonts w:cs="Arial"/>
        </w:rPr>
        <w:t>Heed</w:t>
      </w:r>
      <w:r>
        <w:t xml:space="preserve"> advice of wise men on </w:t>
      </w:r>
      <w:r w:rsidRPr="005866EF">
        <w:rPr>
          <w:u w:val="single"/>
        </w:rPr>
        <w:t>relationships</w:t>
      </w:r>
      <w:r>
        <w:t xml:space="preserve"> (Prov 10–31).</w:t>
      </w:r>
    </w:p>
    <w:p w14:paraId="269F99B9" w14:textId="46A724E7" w:rsidR="00660C84" w:rsidRDefault="00B16A6D" w:rsidP="00660C84">
      <w:pPr>
        <w:pStyle w:val="Heading3"/>
        <w:rPr>
          <w:rFonts w:cs="Arial"/>
        </w:rPr>
      </w:pPr>
      <w:r>
        <w:rPr>
          <w:rFonts w:cs="Arial"/>
        </w:rPr>
        <w:t>Exhortation</w:t>
      </w:r>
    </w:p>
    <w:p w14:paraId="51BC7A28" w14:textId="56A5CCD6" w:rsidR="00B16A6D" w:rsidRDefault="00B16A6D" w:rsidP="00B16A6D">
      <w:pPr>
        <w:pStyle w:val="Heading4"/>
        <w:rPr>
          <w:rFonts w:cs="Arial"/>
        </w:rPr>
      </w:pPr>
      <w:r>
        <w:rPr>
          <w:rFonts w:cs="Arial"/>
        </w:rPr>
        <w:t>How much do you want wisdom? You can tell by the</w:t>
      </w:r>
      <w:r w:rsidR="00FF1474">
        <w:rPr>
          <w:rFonts w:cs="Arial"/>
        </w:rPr>
        <w:t xml:space="preserve"> price you’</w:t>
      </w:r>
      <w:r>
        <w:rPr>
          <w:rFonts w:cs="Arial"/>
        </w:rPr>
        <w:t>re willin</w:t>
      </w:r>
      <w:r w:rsidR="00B61B1C">
        <w:rPr>
          <w:rFonts w:cs="Arial"/>
        </w:rPr>
        <w:t xml:space="preserve">g to pay for it. </w:t>
      </w:r>
    </w:p>
    <w:p w14:paraId="2B7B7651" w14:textId="35BC2C2D" w:rsidR="00CC2A8A" w:rsidRDefault="00B8292F" w:rsidP="00B16A6D">
      <w:pPr>
        <w:pStyle w:val="Heading4"/>
        <w:rPr>
          <w:rFonts w:cs="Arial"/>
        </w:rPr>
      </w:pPr>
      <w:r>
        <w:rPr>
          <w:rFonts w:cs="Arial"/>
        </w:rPr>
        <w:t>How disciplined are you in hearing from God through his Word?</w:t>
      </w:r>
      <w:r w:rsidR="005D3A6D">
        <w:rPr>
          <w:rFonts w:cs="Arial"/>
        </w:rPr>
        <w:t xml:space="preserve"> How can you improve here?</w:t>
      </w:r>
    </w:p>
    <w:p w14:paraId="2A69BE74" w14:textId="0EF7917E" w:rsidR="005D3A6D" w:rsidRPr="00FD7B79" w:rsidRDefault="005D3A6D" w:rsidP="005D3A6D">
      <w:pPr>
        <w:pStyle w:val="Heading3"/>
        <w:rPr>
          <w:rFonts w:cs="Arial"/>
        </w:rPr>
      </w:pPr>
      <w:r>
        <w:rPr>
          <w:rFonts w:cs="Arial"/>
        </w:rPr>
        <w:t>Prayer</w:t>
      </w:r>
    </w:p>
    <w:p w14:paraId="46583B97" w14:textId="77777777" w:rsidR="006C23E6" w:rsidRPr="000D248D" w:rsidRDefault="006C23E6" w:rsidP="00DA3A1D">
      <w:pPr>
        <w:widowControl w:val="0"/>
        <w:tabs>
          <w:tab w:val="left" w:pos="7960"/>
        </w:tabs>
        <w:ind w:right="-10"/>
        <w:rPr>
          <w:rFonts w:cs="Arial"/>
        </w:rPr>
        <w:sectPr w:rsidR="006C23E6" w:rsidRPr="000D248D" w:rsidSect="00651016">
          <w:headerReference w:type="even" r:id="rId12"/>
          <w:headerReference w:type="default" r:id="rId13"/>
          <w:footerReference w:type="even" r:id="rId14"/>
          <w:footerReference w:type="default" r:id="rId15"/>
          <w:headerReference w:type="first" r:id="rId16"/>
          <w:footerReference w:type="first" r:id="rId17"/>
          <w:pgSz w:w="11880" w:h="16820"/>
          <w:pgMar w:top="720" w:right="630" w:bottom="720" w:left="1240" w:header="720" w:footer="720" w:gutter="0"/>
          <w:cols w:space="720"/>
          <w:noEndnote/>
          <w:titlePg/>
        </w:sectPr>
      </w:pPr>
    </w:p>
    <w:p w14:paraId="5554FBA1" w14:textId="689F391A" w:rsidR="0071009C" w:rsidRPr="0071009C" w:rsidRDefault="00F14495" w:rsidP="00DA3A1D">
      <w:pPr>
        <w:widowControl w:val="0"/>
        <w:tabs>
          <w:tab w:val="right" w:pos="9356"/>
        </w:tabs>
        <w:rPr>
          <w:rFonts w:cs="Arial"/>
          <w:lang w:val="en-SG"/>
        </w:rPr>
      </w:pPr>
      <w:r>
        <w:rPr>
          <w:noProof/>
          <w:lang w:eastAsia="en-US"/>
        </w:rPr>
        <w:lastRenderedPageBreak/>
        <w:drawing>
          <wp:anchor distT="0" distB="0" distL="114300" distR="114300" simplePos="0" relativeHeight="251666944" behindDoc="0" locked="0" layoutInCell="1" allowOverlap="1" wp14:anchorId="3F5E8B96" wp14:editId="291DDDF9">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D7">
        <w:rPr>
          <w:rFonts w:cs="Arial"/>
          <w:noProof/>
          <w:lang w:eastAsia="en-US"/>
        </w:rPr>
        <w:drawing>
          <wp:anchor distT="0" distB="0" distL="114300" distR="114300" simplePos="0" relativeHeight="251664896" behindDoc="0" locked="0" layoutInCell="1" allowOverlap="1" wp14:anchorId="0B7C4911" wp14:editId="3D044A32">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14B2F" w14:textId="33FC3D92" w:rsidR="004918E8" w:rsidRPr="000D248D" w:rsidRDefault="004918E8" w:rsidP="00DA3A1D">
      <w:pPr>
        <w:widowControl w:val="0"/>
        <w:tabs>
          <w:tab w:val="right" w:pos="9356"/>
        </w:tabs>
        <w:rPr>
          <w:rFonts w:cs="Arial"/>
        </w:rPr>
      </w:pPr>
    </w:p>
    <w:p w14:paraId="40AE0B56" w14:textId="78974EC9" w:rsidR="004918E8" w:rsidRPr="000D248D" w:rsidRDefault="004918E8" w:rsidP="00DA3A1D">
      <w:pPr>
        <w:pStyle w:val="Header"/>
        <w:widowControl w:val="0"/>
        <w:tabs>
          <w:tab w:val="clear" w:pos="4800"/>
          <w:tab w:val="center" w:pos="4950"/>
        </w:tabs>
        <w:ind w:right="-10"/>
        <w:rPr>
          <w:rFonts w:cs="Arial"/>
          <w:b/>
          <w:sz w:val="32"/>
        </w:rPr>
      </w:pPr>
    </w:p>
    <w:p w14:paraId="533DC551" w14:textId="6ED2C8C0" w:rsidR="00D27AD7" w:rsidRDefault="00D27AD7" w:rsidP="00604394">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60800" behindDoc="0" locked="0" layoutInCell="1" allowOverlap="1" wp14:anchorId="76366A48" wp14:editId="4743F811">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2AF33" w14:textId="77777777" w:rsidR="00D938DB" w:rsidRPr="00DE694D" w:rsidRDefault="00D938DB" w:rsidP="00816815">
                            <w:pPr>
                              <w:rPr>
                                <w:rFonts w:cs="Arial"/>
                                <w:b/>
                              </w:rPr>
                            </w:pPr>
                            <w:r w:rsidRPr="00DE694D">
                              <w:rPr>
                                <w:rFonts w:cs="Arial"/>
                                <w:b/>
                              </w:rPr>
                              <w:t>Rick Griffith</w:t>
                            </w:r>
                          </w:p>
                          <w:p w14:paraId="0C28157E" w14:textId="5B90E62F" w:rsidR="00D938DB" w:rsidRDefault="00D938DB" w:rsidP="00816815">
                            <w:pPr>
                              <w:rPr>
                                <w:rFonts w:cs="Arial"/>
                              </w:rPr>
                            </w:pPr>
                            <w:r>
                              <w:rPr>
                                <w:rFonts w:cs="Arial"/>
                              </w:rPr>
                              <w:t>29 July 2018</w:t>
                            </w:r>
                          </w:p>
                          <w:p w14:paraId="78CD44B5" w14:textId="60DB8904" w:rsidR="00D938DB" w:rsidRPr="000C6DC6" w:rsidRDefault="00D938DB" w:rsidP="00816815">
                            <w:pPr>
                              <w:rPr>
                                <w:rFonts w:cs="Arial"/>
                              </w:rPr>
                            </w:pPr>
                            <w:r>
                              <w:rPr>
                                <w:rFonts w:cs="Arial"/>
                              </w:rPr>
                              <w:t xml:space="preserve">Message 20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66" type="#_x0000_t202" style="position:absolute;left:0;text-align:left;margin-left:383.05pt;margin-top:6.8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" filled="f" stroked="f">
                <v:textbox inset=",7.2pt,,7.2pt">
                  <w:txbxContent>
                    <w:p w14:paraId="50A2AF33" w14:textId="77777777" w:rsidR="00D938DB" w:rsidRPr="00DE694D" w:rsidRDefault="00D938DB" w:rsidP="00816815">
                      <w:pPr>
                        <w:rPr>
                          <w:rFonts w:cs="Arial"/>
                          <w:b/>
                        </w:rPr>
                      </w:pPr>
                      <w:r w:rsidRPr="00DE694D">
                        <w:rPr>
                          <w:rFonts w:cs="Arial"/>
                          <w:b/>
                        </w:rPr>
                        <w:t>Rick Griffith</w:t>
                      </w:r>
                    </w:p>
                    <w:p w14:paraId="0C28157E" w14:textId="5B90E62F" w:rsidR="00D938DB" w:rsidRDefault="00D938DB" w:rsidP="00816815">
                      <w:pPr>
                        <w:rPr>
                          <w:rFonts w:cs="Arial"/>
                        </w:rPr>
                      </w:pPr>
                      <w:r>
                        <w:rPr>
                          <w:rFonts w:cs="Arial"/>
                        </w:rPr>
                        <w:t>29 July 2018</w:t>
                      </w:r>
                    </w:p>
                    <w:p w14:paraId="78CD44B5" w14:textId="60DB8904" w:rsidR="00D938DB" w:rsidRPr="000C6DC6" w:rsidRDefault="00D938DB" w:rsidP="00816815">
                      <w:pPr>
                        <w:rPr>
                          <w:rFonts w:cs="Arial"/>
                        </w:rPr>
                      </w:pPr>
                      <w:r>
                        <w:rPr>
                          <w:rFonts w:cs="Arial"/>
                        </w:rPr>
                        <w:t xml:space="preserve">Message 20 of 66 </w:t>
                      </w:r>
                    </w:p>
                  </w:txbxContent>
                </v:textbox>
                <w10:wrap type="tight"/>
              </v:shape>
            </w:pict>
          </mc:Fallback>
        </mc:AlternateContent>
      </w:r>
    </w:p>
    <w:p w14:paraId="03C7965C" w14:textId="77777777" w:rsidR="00D27AD7" w:rsidRDefault="00D27AD7" w:rsidP="00604394">
      <w:pPr>
        <w:pStyle w:val="Header"/>
        <w:tabs>
          <w:tab w:val="clear" w:pos="4800"/>
          <w:tab w:val="center" w:pos="4950"/>
        </w:tabs>
        <w:ind w:right="-10"/>
        <w:rPr>
          <w:rFonts w:cs="Arial"/>
          <w:b/>
          <w:sz w:val="32"/>
        </w:rPr>
      </w:pPr>
    </w:p>
    <w:p w14:paraId="1AE00A69" w14:textId="77777777" w:rsidR="00D27AD7" w:rsidRDefault="00D27AD7" w:rsidP="00604394">
      <w:pPr>
        <w:pStyle w:val="Header"/>
        <w:tabs>
          <w:tab w:val="clear" w:pos="4800"/>
          <w:tab w:val="center" w:pos="4950"/>
        </w:tabs>
        <w:ind w:right="-10"/>
        <w:rPr>
          <w:rFonts w:cs="Arial"/>
          <w:b/>
          <w:sz w:val="32"/>
        </w:rPr>
      </w:pPr>
    </w:p>
    <w:p w14:paraId="45233C2D" w14:textId="06A9A192" w:rsidR="00604394" w:rsidRPr="00FD7B79" w:rsidRDefault="00266471" w:rsidP="00604394">
      <w:pPr>
        <w:pStyle w:val="Header"/>
        <w:tabs>
          <w:tab w:val="clear" w:pos="4800"/>
          <w:tab w:val="center" w:pos="4950"/>
        </w:tabs>
        <w:ind w:right="-10"/>
        <w:rPr>
          <w:rFonts w:cs="Arial"/>
          <w:b/>
          <w:sz w:val="32"/>
        </w:rPr>
      </w:pPr>
      <w:r>
        <w:rPr>
          <w:rFonts w:cs="Arial"/>
          <w:b/>
          <w:sz w:val="32"/>
        </w:rPr>
        <w:t xml:space="preserve">                          </w:t>
      </w:r>
      <w:r w:rsidR="003B0FAB">
        <w:rPr>
          <w:rFonts w:cs="Arial"/>
          <w:b/>
          <w:sz w:val="32"/>
        </w:rPr>
        <w:t>Be Wise</w:t>
      </w:r>
    </w:p>
    <w:p w14:paraId="73C85B0B" w14:textId="1C90015C" w:rsidR="00604394" w:rsidRPr="00FD7B79" w:rsidRDefault="003B0FAB" w:rsidP="00604394">
      <w:pPr>
        <w:pStyle w:val="Header"/>
        <w:tabs>
          <w:tab w:val="clear" w:pos="4800"/>
          <w:tab w:val="center" w:pos="4950"/>
        </w:tabs>
        <w:ind w:right="-10"/>
        <w:rPr>
          <w:rFonts w:cs="Arial"/>
          <w:b/>
          <w:i/>
        </w:rPr>
      </w:pPr>
      <w:r>
        <w:rPr>
          <w:rFonts w:cs="Arial"/>
          <w:b/>
          <w:i/>
        </w:rPr>
        <w:t>Book of Proverbs</w:t>
      </w:r>
    </w:p>
    <w:p w14:paraId="3122CFB0" w14:textId="77777777" w:rsidR="00260C94" w:rsidRPr="00FD7B79" w:rsidRDefault="00260C94" w:rsidP="00260C94">
      <w:pPr>
        <w:pStyle w:val="Heading1"/>
        <w:ind w:right="-10"/>
        <w:rPr>
          <w:rFonts w:cs="Arial"/>
        </w:rPr>
      </w:pPr>
      <w:r w:rsidRPr="00FD7B79">
        <w:rPr>
          <w:rFonts w:cs="Arial"/>
        </w:rPr>
        <w:t>Introduction</w:t>
      </w:r>
    </w:p>
    <w:p w14:paraId="6639E3A1" w14:textId="4A5768B1" w:rsidR="00260C94" w:rsidRPr="00FD7B79" w:rsidRDefault="00BB6637" w:rsidP="00266471">
      <w:pPr>
        <w:ind w:firstLine="432"/>
      </w:pPr>
      <w:r>
        <w:t>___________</w:t>
      </w:r>
      <w:r w:rsidR="00260C94">
        <w:t xml:space="preserve"> can you be wise?</w:t>
      </w:r>
    </w:p>
    <w:p w14:paraId="42DC4373" w14:textId="249672F3" w:rsidR="00260C94" w:rsidRPr="00117DDA" w:rsidRDefault="00260C94" w:rsidP="00BB6637">
      <w:pPr>
        <w:pStyle w:val="Heading1"/>
        <w:numPr>
          <w:ilvl w:val="0"/>
          <w:numId w:val="30"/>
        </w:numPr>
        <w:ind w:hanging="432"/>
      </w:pPr>
      <w:r w:rsidRPr="00BB6637">
        <w:rPr>
          <w:rFonts w:cs="Arial"/>
        </w:rPr>
        <w:t>Learn</w:t>
      </w:r>
      <w:r w:rsidRPr="00117DDA">
        <w:t xml:space="preserve"> </w:t>
      </w:r>
      <w:r w:rsidR="00BB6637">
        <w:t>_______________________</w:t>
      </w:r>
      <w:r w:rsidRPr="00BB6637">
        <w:t xml:space="preserve"> and </w:t>
      </w:r>
      <w:r w:rsidR="00BB6637">
        <w:t>_________________</w:t>
      </w:r>
      <w:r w:rsidRPr="0030604A">
        <w:t xml:space="preserve"> of the L</w:t>
      </w:r>
      <w:r w:rsidRPr="00BB6637">
        <w:rPr>
          <w:sz w:val="20"/>
        </w:rPr>
        <w:t>ORD</w:t>
      </w:r>
      <w:r w:rsidRPr="0030604A">
        <w:t xml:space="preserve"> (</w:t>
      </w:r>
      <w:r w:rsidRPr="00117DDA">
        <w:t>1:1-7).</w:t>
      </w:r>
    </w:p>
    <w:p w14:paraId="020CDDE8" w14:textId="2A1C4EF2" w:rsidR="00260C94" w:rsidRPr="00FF6FE5" w:rsidRDefault="00BB6637" w:rsidP="00260C94">
      <w:pPr>
        <w:pStyle w:val="Heading1"/>
        <w:numPr>
          <w:ilvl w:val="0"/>
          <w:numId w:val="25"/>
        </w:numPr>
        <w:ind w:hanging="432"/>
      </w:pPr>
      <w:r w:rsidRPr="00BB6637">
        <w:t>__</w:t>
      </w:r>
      <w:r>
        <w:t>_____________</w:t>
      </w:r>
      <w:r w:rsidRPr="00BB6637">
        <w:t>_____</w:t>
      </w:r>
      <w:r w:rsidR="00260C94">
        <w:t xml:space="preserve"> </w:t>
      </w:r>
      <w:r w:rsidR="00260C94" w:rsidRPr="00FF6FE5">
        <w:t xml:space="preserve">wisdom </w:t>
      </w:r>
      <w:r w:rsidR="00260C94">
        <w:t>that</w:t>
      </w:r>
      <w:r w:rsidR="00260C94" w:rsidRPr="00FF6FE5">
        <w:t xml:space="preserve"> leads to a prosperous life (1:8–9:18).</w:t>
      </w:r>
    </w:p>
    <w:p w14:paraId="5B9E4551" w14:textId="088CA6FD" w:rsidR="00C61AD5" w:rsidRPr="009714A2" w:rsidRDefault="00C61AD5" w:rsidP="00C61AD5">
      <w:pPr>
        <w:pStyle w:val="Heading2"/>
        <w:numPr>
          <w:ilvl w:val="1"/>
          <w:numId w:val="25"/>
        </w:numPr>
        <w:ind w:left="851" w:hanging="443"/>
      </w:pPr>
      <w:r w:rsidRPr="009714A2">
        <w:t xml:space="preserve">Wisdom </w:t>
      </w:r>
      <w:r w:rsidRPr="00A907A0">
        <w:rPr>
          <w:u w:val="single"/>
        </w:rPr>
        <w:t>gives honor</w:t>
      </w:r>
      <w:r w:rsidRPr="009714A2">
        <w:t xml:space="preserve"> to </w:t>
      </w:r>
      <w:r w:rsidR="0062564C">
        <w:t>keep</w:t>
      </w:r>
      <w:r w:rsidR="0062564C" w:rsidRPr="009714A2">
        <w:t xml:space="preserve"> </w:t>
      </w:r>
      <w:r>
        <w:t>youth from the shame of foolishness (1:8-9).</w:t>
      </w:r>
    </w:p>
    <w:p w14:paraId="05F5B3E9" w14:textId="0F1B2269" w:rsidR="00260C94" w:rsidRPr="00F345B7" w:rsidRDefault="00260C94" w:rsidP="00260C94">
      <w:pPr>
        <w:pStyle w:val="Heading2"/>
        <w:numPr>
          <w:ilvl w:val="1"/>
          <w:numId w:val="25"/>
        </w:numPr>
        <w:ind w:left="851" w:hanging="443"/>
      </w:pPr>
      <w:r w:rsidRPr="00F345B7">
        <w:t xml:space="preserve">Wisdom </w:t>
      </w:r>
      <w:r w:rsidRPr="00A907A0">
        <w:rPr>
          <w:u w:val="single"/>
        </w:rPr>
        <w:t>preserves youth from disaster</w:t>
      </w:r>
      <w:r w:rsidRPr="00F345B7">
        <w:t xml:space="preserve"> (1:10-33).</w:t>
      </w:r>
    </w:p>
    <w:p w14:paraId="3E03935D" w14:textId="1F03CFEB" w:rsidR="00260C94" w:rsidRPr="00F345B7" w:rsidRDefault="00260C94" w:rsidP="00260C94">
      <w:pPr>
        <w:pStyle w:val="Heading2"/>
        <w:numPr>
          <w:ilvl w:val="1"/>
          <w:numId w:val="25"/>
        </w:numPr>
        <w:ind w:left="851" w:hanging="443"/>
      </w:pPr>
      <w:r w:rsidRPr="00F345B7">
        <w:t xml:space="preserve">Wisdom </w:t>
      </w:r>
      <w:r w:rsidRPr="00A907A0">
        <w:rPr>
          <w:u w:val="single"/>
        </w:rPr>
        <w:t>helps maintain moral behavior</w:t>
      </w:r>
      <w:r w:rsidRPr="00F345B7">
        <w:t xml:space="preserve"> (Prov 2).</w:t>
      </w:r>
    </w:p>
    <w:p w14:paraId="2A392696" w14:textId="704C1F91" w:rsidR="00260C94" w:rsidRPr="00F345B7" w:rsidRDefault="00260C94" w:rsidP="00260C94">
      <w:pPr>
        <w:pStyle w:val="Heading2"/>
        <w:numPr>
          <w:ilvl w:val="1"/>
          <w:numId w:val="25"/>
        </w:numPr>
        <w:ind w:left="851" w:hanging="443"/>
      </w:pPr>
      <w:r w:rsidRPr="00F345B7">
        <w:t xml:space="preserve">Wisdom </w:t>
      </w:r>
      <w:r>
        <w:rPr>
          <w:u w:val="single"/>
        </w:rPr>
        <w:t>helps us relate</w:t>
      </w:r>
      <w:r w:rsidRPr="00A907A0">
        <w:rPr>
          <w:u w:val="single"/>
        </w:rPr>
        <w:t xml:space="preserve"> with God and man</w:t>
      </w:r>
      <w:r w:rsidRPr="00F345B7">
        <w:t xml:space="preserve"> (Prov 3).</w:t>
      </w:r>
    </w:p>
    <w:p w14:paraId="6D8A0D20" w14:textId="3363FC88" w:rsidR="00260C94" w:rsidRPr="00F345B7" w:rsidRDefault="00260C94" w:rsidP="00260C94">
      <w:pPr>
        <w:pStyle w:val="Heading2"/>
        <w:numPr>
          <w:ilvl w:val="1"/>
          <w:numId w:val="25"/>
        </w:numPr>
        <w:ind w:left="851" w:hanging="443"/>
      </w:pPr>
      <w:r w:rsidRPr="00F345B7">
        <w:t xml:space="preserve">Wisdom </w:t>
      </w:r>
      <w:r w:rsidRPr="00A907A0">
        <w:rPr>
          <w:u w:val="single"/>
        </w:rPr>
        <w:t>provides a gracious life</w:t>
      </w:r>
      <w:r w:rsidRPr="00F345B7">
        <w:t xml:space="preserve"> (4:1-9).</w:t>
      </w:r>
    </w:p>
    <w:p w14:paraId="64266D26" w14:textId="1DDBB4D1" w:rsidR="00260C94" w:rsidRPr="00F345B7" w:rsidRDefault="00260C94" w:rsidP="00260C94">
      <w:pPr>
        <w:pStyle w:val="Heading2"/>
        <w:numPr>
          <w:ilvl w:val="1"/>
          <w:numId w:val="25"/>
        </w:numPr>
        <w:ind w:left="851" w:hanging="443"/>
      </w:pPr>
      <w:r w:rsidRPr="00F345B7">
        <w:t xml:space="preserve">Wisdom </w:t>
      </w:r>
      <w:r w:rsidRPr="00A907A0">
        <w:rPr>
          <w:u w:val="single"/>
        </w:rPr>
        <w:t>preserves youth from trouble</w:t>
      </w:r>
      <w:r w:rsidRPr="00F345B7">
        <w:t xml:space="preserve"> (4:10-19).</w:t>
      </w:r>
    </w:p>
    <w:p w14:paraId="313633A1" w14:textId="10B46D60" w:rsidR="00260C94" w:rsidRPr="00F345B7" w:rsidRDefault="00260C94" w:rsidP="00260C94">
      <w:pPr>
        <w:pStyle w:val="Heading2"/>
        <w:numPr>
          <w:ilvl w:val="1"/>
          <w:numId w:val="25"/>
        </w:numPr>
        <w:ind w:left="851" w:hanging="443"/>
      </w:pPr>
      <w:r>
        <w:t>Wi</w:t>
      </w:r>
      <w:r w:rsidRPr="00F345B7">
        <w:t xml:space="preserve">sdom </w:t>
      </w:r>
      <w:r w:rsidRPr="00A907A0">
        <w:rPr>
          <w:u w:val="single"/>
        </w:rPr>
        <w:t>produces healthy young people</w:t>
      </w:r>
      <w:r w:rsidRPr="00F345B7">
        <w:t xml:space="preserve"> (4:20-27).</w:t>
      </w:r>
    </w:p>
    <w:p w14:paraId="076785C0" w14:textId="74D4BF3C" w:rsidR="00260C94" w:rsidRPr="00F345B7" w:rsidRDefault="00260C94" w:rsidP="00260C94">
      <w:pPr>
        <w:pStyle w:val="Heading2"/>
        <w:numPr>
          <w:ilvl w:val="1"/>
          <w:numId w:val="25"/>
        </w:numPr>
        <w:ind w:left="851" w:hanging="443"/>
      </w:pPr>
      <w:r w:rsidRPr="00F345B7">
        <w:t xml:space="preserve">Wisdom </w:t>
      </w:r>
      <w:r w:rsidRPr="00856D83">
        <w:rPr>
          <w:u w:val="single"/>
        </w:rPr>
        <w:t>helps avoid sexual sin</w:t>
      </w:r>
      <w:r w:rsidRPr="00F345B7">
        <w:t xml:space="preserve"> (Prov 5).</w:t>
      </w:r>
    </w:p>
    <w:p w14:paraId="2982DD8F" w14:textId="20B945F4" w:rsidR="00260C94" w:rsidRPr="00F345B7" w:rsidRDefault="00260C94" w:rsidP="00260C94">
      <w:pPr>
        <w:pStyle w:val="Heading2"/>
        <w:numPr>
          <w:ilvl w:val="1"/>
          <w:numId w:val="25"/>
        </w:numPr>
        <w:ind w:left="851" w:hanging="443"/>
      </w:pPr>
      <w:r w:rsidRPr="00F345B7">
        <w:t xml:space="preserve">Wisdom </w:t>
      </w:r>
      <w:r w:rsidRPr="00E934D0">
        <w:rPr>
          <w:u w:val="single"/>
        </w:rPr>
        <w:t>preserves from poverty</w:t>
      </w:r>
      <w:r w:rsidRPr="00F345B7">
        <w:t xml:space="preserve"> (6:1-11).</w:t>
      </w:r>
    </w:p>
    <w:p w14:paraId="1C7A8361" w14:textId="7EBD5D81" w:rsidR="00260C94" w:rsidRPr="00F345B7" w:rsidRDefault="00260C94" w:rsidP="00260C94">
      <w:pPr>
        <w:pStyle w:val="Heading2"/>
        <w:numPr>
          <w:ilvl w:val="1"/>
          <w:numId w:val="25"/>
        </w:numPr>
        <w:ind w:left="851" w:hanging="443"/>
      </w:pPr>
      <w:r w:rsidRPr="00F345B7">
        <w:t xml:space="preserve">Wisdom </w:t>
      </w:r>
      <w:r w:rsidRPr="00E934D0">
        <w:rPr>
          <w:u w:val="single"/>
        </w:rPr>
        <w:t>preserves from dissension</w:t>
      </w:r>
      <w:r w:rsidRPr="00F345B7">
        <w:t xml:space="preserve"> (6:12-19).</w:t>
      </w:r>
    </w:p>
    <w:p w14:paraId="230EDE35" w14:textId="41B92316" w:rsidR="00260C94" w:rsidRPr="00F345B7" w:rsidRDefault="00260C94" w:rsidP="00260C94">
      <w:pPr>
        <w:pStyle w:val="Heading2"/>
        <w:numPr>
          <w:ilvl w:val="1"/>
          <w:numId w:val="25"/>
        </w:numPr>
        <w:ind w:left="851" w:hanging="443"/>
      </w:pPr>
      <w:r w:rsidRPr="00F345B7">
        <w:t xml:space="preserve">Wisdom </w:t>
      </w:r>
      <w:r w:rsidRPr="00E934D0">
        <w:rPr>
          <w:u w:val="single"/>
        </w:rPr>
        <w:t>preserves youth from sexual immorality</w:t>
      </w:r>
      <w:r w:rsidRPr="00F345B7">
        <w:t xml:space="preserve"> (6:20–7:27).</w:t>
      </w:r>
    </w:p>
    <w:p w14:paraId="0C6F530D" w14:textId="68E56F72" w:rsidR="00260C94" w:rsidRPr="00F345B7" w:rsidRDefault="00260C94" w:rsidP="00260C94">
      <w:pPr>
        <w:pStyle w:val="Heading2"/>
        <w:numPr>
          <w:ilvl w:val="1"/>
          <w:numId w:val="25"/>
        </w:numPr>
        <w:ind w:left="851" w:hanging="443"/>
      </w:pPr>
      <w:r w:rsidRPr="00F345B7">
        <w:t xml:space="preserve">Wisdom </w:t>
      </w:r>
      <w:r w:rsidR="008850F6">
        <w:t>has</w:t>
      </w:r>
      <w:r w:rsidRPr="00F345B7">
        <w:t xml:space="preserve"> </w:t>
      </w:r>
      <w:r w:rsidRPr="00E934D0">
        <w:rPr>
          <w:u w:val="single"/>
        </w:rPr>
        <w:t xml:space="preserve">valuable virtues, rewards and </w:t>
      </w:r>
      <w:r w:rsidR="008850F6">
        <w:rPr>
          <w:u w:val="single"/>
        </w:rPr>
        <w:t>was used</w:t>
      </w:r>
      <w:r w:rsidRPr="00E934D0">
        <w:rPr>
          <w:u w:val="single"/>
        </w:rPr>
        <w:t xml:space="preserve"> in creation</w:t>
      </w:r>
      <w:r w:rsidRPr="00F345B7">
        <w:t xml:space="preserve"> (Prov 8).</w:t>
      </w:r>
    </w:p>
    <w:p w14:paraId="25D1CB41" w14:textId="77777777" w:rsidR="00260C94" w:rsidRPr="00F345B7" w:rsidRDefault="00260C94" w:rsidP="00260C94">
      <w:pPr>
        <w:pStyle w:val="Heading2"/>
        <w:numPr>
          <w:ilvl w:val="1"/>
          <w:numId w:val="25"/>
        </w:numPr>
        <w:ind w:left="851" w:hanging="443"/>
      </w:pPr>
      <w:r w:rsidRPr="00F345B7">
        <w:t xml:space="preserve">Wisdom is valuable </w:t>
      </w:r>
      <w:r w:rsidRPr="00E934D0">
        <w:rPr>
          <w:u w:val="single"/>
        </w:rPr>
        <w:t>compared to the claims of foolishness</w:t>
      </w:r>
      <w:r w:rsidRPr="00F345B7">
        <w:t xml:space="preserve"> (Prov 9).</w:t>
      </w:r>
    </w:p>
    <w:p w14:paraId="7C6F328F" w14:textId="78A62F3B" w:rsidR="00260C94" w:rsidRDefault="00260C94" w:rsidP="00260C94">
      <w:pPr>
        <w:pStyle w:val="Heading1"/>
        <w:numPr>
          <w:ilvl w:val="0"/>
          <w:numId w:val="25"/>
        </w:numPr>
        <w:ind w:hanging="432"/>
      </w:pPr>
      <w:r>
        <w:rPr>
          <w:rFonts w:cs="Arial"/>
        </w:rPr>
        <w:t>Heed</w:t>
      </w:r>
      <w:r>
        <w:t xml:space="preserve"> advice of wise men on </w:t>
      </w:r>
      <w:r w:rsidR="0063468A">
        <w:t>_____________________________</w:t>
      </w:r>
      <w:r>
        <w:t xml:space="preserve"> (Prov 10–31).</w:t>
      </w:r>
    </w:p>
    <w:p w14:paraId="6D7628FB" w14:textId="77777777" w:rsidR="00BB31CF" w:rsidRPr="00BB31CF" w:rsidRDefault="00BB31CF" w:rsidP="00BB31CF"/>
    <w:p w14:paraId="20988085" w14:textId="77777777" w:rsidR="00260C94" w:rsidRPr="00FD7B79" w:rsidRDefault="00260C94" w:rsidP="00260C94">
      <w:pPr>
        <w:pStyle w:val="Heading1"/>
        <w:rPr>
          <w:rFonts w:cs="Arial"/>
        </w:rPr>
      </w:pPr>
      <w:r w:rsidRPr="00FD7B79">
        <w:rPr>
          <w:rFonts w:cs="Arial"/>
        </w:rPr>
        <w:t>Conclusion</w:t>
      </w:r>
    </w:p>
    <w:p w14:paraId="15873846" w14:textId="7DD73CDC" w:rsidR="00260C94" w:rsidRPr="00FD7B79" w:rsidRDefault="00260C94" w:rsidP="00260C94">
      <w:pPr>
        <w:pStyle w:val="Heading3"/>
        <w:rPr>
          <w:rFonts w:cs="Arial"/>
        </w:rPr>
      </w:pPr>
      <w:r>
        <w:rPr>
          <w:rFonts w:cs="Arial"/>
        </w:rPr>
        <w:t xml:space="preserve">Fear God by heeding his proverbs on the </w:t>
      </w:r>
      <w:r w:rsidR="00D35489">
        <w:rPr>
          <w:rFonts w:cs="Arial"/>
        </w:rPr>
        <w:t>_________</w:t>
      </w:r>
      <w:r w:rsidRPr="00D35489">
        <w:rPr>
          <w:rFonts w:cs="Arial"/>
        </w:rPr>
        <w:t xml:space="preserve"> and </w:t>
      </w:r>
      <w:r w:rsidR="00D35489">
        <w:rPr>
          <w:rFonts w:cs="Arial"/>
        </w:rPr>
        <w:t>_____</w:t>
      </w:r>
      <w:r>
        <w:rPr>
          <w:rFonts w:cs="Arial"/>
        </w:rPr>
        <w:t xml:space="preserve"> of wisdom (Main Idea</w:t>
      </w:r>
      <w:r w:rsidRPr="00FD7B79">
        <w:rPr>
          <w:rFonts w:cs="Arial"/>
        </w:rPr>
        <w:t>).</w:t>
      </w:r>
    </w:p>
    <w:p w14:paraId="238EC3B0" w14:textId="77777777" w:rsidR="00260C94" w:rsidRDefault="00260C94" w:rsidP="007606F3">
      <w:pPr>
        <w:pStyle w:val="Heading3"/>
        <w:rPr>
          <w:rFonts w:cs="Arial"/>
        </w:rPr>
      </w:pPr>
      <w:r>
        <w:rPr>
          <w:rFonts w:cs="Arial"/>
        </w:rPr>
        <w:t xml:space="preserve">How much do you want wisdom? You can tell by the price you’re willing to pay for it. </w:t>
      </w:r>
    </w:p>
    <w:p w14:paraId="36F5F43B" w14:textId="4D79D2F9" w:rsidR="00260C94" w:rsidRDefault="00260C94" w:rsidP="007606F3">
      <w:pPr>
        <w:pStyle w:val="Heading3"/>
        <w:rPr>
          <w:rFonts w:cs="Arial"/>
        </w:rPr>
      </w:pPr>
      <w:r>
        <w:rPr>
          <w:rFonts w:cs="Arial"/>
        </w:rPr>
        <w:t xml:space="preserve">How disciplined are you in hearing from God </w:t>
      </w:r>
      <w:r w:rsidR="007606F3">
        <w:rPr>
          <w:rFonts w:cs="Arial"/>
        </w:rPr>
        <w:t>in</w:t>
      </w:r>
      <w:r>
        <w:rPr>
          <w:rFonts w:cs="Arial"/>
        </w:rPr>
        <w:t xml:space="preserve"> his Word? How can you improve here?</w:t>
      </w:r>
    </w:p>
    <w:p w14:paraId="07C407E9" w14:textId="77777777" w:rsidR="00A41780" w:rsidRPr="004918E8" w:rsidRDefault="00A41780" w:rsidP="00A41780">
      <w:pPr>
        <w:widowControl w:val="0"/>
        <w:pBdr>
          <w:bottom w:val="single" w:sz="12" w:space="1" w:color="auto"/>
        </w:pBdr>
        <w:ind w:right="-10"/>
        <w:rPr>
          <w:rFonts w:cs="Arial"/>
          <w:szCs w:val="22"/>
        </w:rPr>
      </w:pPr>
    </w:p>
    <w:p w14:paraId="06702D78" w14:textId="1E42258F" w:rsidR="00A41780" w:rsidRDefault="00A41780" w:rsidP="00A41780">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eStudyDownloads.org/resource/old</w:t>
      </w:r>
      <w:r w:rsidRPr="002B6EC9">
        <w:rPr>
          <w:rFonts w:cs="Arial"/>
          <w:sz w:val="18"/>
          <w:szCs w:val="22"/>
        </w:rPr>
        <w:t>-testament-preaching/</w:t>
      </w:r>
    </w:p>
    <w:p w14:paraId="188D146F" w14:textId="77777777" w:rsidR="00A41780" w:rsidRPr="004918E8" w:rsidRDefault="00A41780" w:rsidP="00A41780">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p>
    <w:p w14:paraId="7755B6DE" w14:textId="77777777" w:rsidR="00A41780" w:rsidRPr="004918E8" w:rsidRDefault="00A41780" w:rsidP="00A41780">
      <w:pPr>
        <w:widowControl w:val="0"/>
        <w:ind w:right="-10"/>
        <w:jc w:val="center"/>
        <w:rPr>
          <w:rFonts w:cs="Arial"/>
          <w:szCs w:val="22"/>
        </w:rPr>
      </w:pPr>
    </w:p>
    <w:p w14:paraId="418210B3" w14:textId="23BC9007" w:rsidR="00F91FFF" w:rsidRDefault="00F91FFF">
      <w:pPr>
        <w:rPr>
          <w:rFonts w:cs="Arial"/>
          <w:szCs w:val="22"/>
        </w:rPr>
      </w:pPr>
      <w:r>
        <w:rPr>
          <w:rFonts w:cs="Arial"/>
          <w:szCs w:val="22"/>
        </w:rPr>
        <w:br w:type="page"/>
      </w:r>
    </w:p>
    <w:p w14:paraId="391AD4F2" w14:textId="77777777" w:rsidR="00374D5F" w:rsidRPr="00F345B7" w:rsidRDefault="00374D5F" w:rsidP="00374D5F">
      <w:pPr>
        <w:ind w:left="20" w:hanging="20"/>
        <w:jc w:val="center"/>
        <w:outlineLvl w:val="0"/>
        <w:rPr>
          <w:rFonts w:cs="Arial"/>
          <w:b/>
          <w:sz w:val="44"/>
        </w:rPr>
      </w:pPr>
      <w:r w:rsidRPr="00F345B7">
        <w:rPr>
          <w:rFonts w:cs="Arial"/>
          <w:b/>
          <w:sz w:val="44"/>
        </w:rPr>
        <w:lastRenderedPageBreak/>
        <w:t>Proverbs</w:t>
      </w:r>
    </w:p>
    <w:p w14:paraId="556826EC" w14:textId="77777777" w:rsidR="00374D5F" w:rsidRPr="00F345B7" w:rsidRDefault="00374D5F" w:rsidP="00374D5F">
      <w:pPr>
        <w:ind w:left="20" w:hanging="20"/>
        <w:jc w:val="center"/>
        <w:rPr>
          <w:rFonts w:cs="Arial"/>
          <w:b/>
          <w:sz w:val="20"/>
        </w:rPr>
      </w:pPr>
    </w:p>
    <w:tbl>
      <w:tblPr>
        <w:tblW w:w="9620" w:type="dxa"/>
        <w:tblLayout w:type="fixed"/>
        <w:tblCellMar>
          <w:left w:w="80" w:type="dxa"/>
          <w:right w:w="80" w:type="dxa"/>
        </w:tblCellMar>
        <w:tblLook w:val="0000" w:firstRow="0" w:lastRow="0" w:firstColumn="0" w:lastColumn="0" w:noHBand="0" w:noVBand="0"/>
      </w:tblPr>
      <w:tblGrid>
        <w:gridCol w:w="931"/>
        <w:gridCol w:w="992"/>
        <w:gridCol w:w="1134"/>
        <w:gridCol w:w="1843"/>
        <w:gridCol w:w="1930"/>
        <w:gridCol w:w="832"/>
        <w:gridCol w:w="890"/>
        <w:gridCol w:w="1068"/>
      </w:tblGrid>
      <w:tr w:rsidR="00374D5F" w:rsidRPr="00F345B7" w14:paraId="39E690CD" w14:textId="77777777" w:rsidTr="007E4AC4">
        <w:tc>
          <w:tcPr>
            <w:tcW w:w="9620" w:type="dxa"/>
            <w:gridSpan w:val="8"/>
            <w:tcBorders>
              <w:top w:val="single" w:sz="6" w:space="0" w:color="auto"/>
              <w:left w:val="single" w:sz="6" w:space="0" w:color="auto"/>
              <w:bottom w:val="single" w:sz="6" w:space="0" w:color="auto"/>
              <w:right w:val="single" w:sz="6" w:space="0" w:color="auto"/>
            </w:tcBorders>
            <w:shd w:val="clear" w:color="auto" w:fill="000000"/>
          </w:tcPr>
          <w:p w14:paraId="17AA11DD" w14:textId="77777777" w:rsidR="00374D5F" w:rsidRPr="00F345B7" w:rsidRDefault="00374D5F" w:rsidP="007E4AC4">
            <w:pPr>
              <w:jc w:val="center"/>
              <w:rPr>
                <w:rFonts w:cs="Arial"/>
                <w:b/>
                <w:lang w:bidi="x-none"/>
              </w:rPr>
            </w:pPr>
          </w:p>
          <w:p w14:paraId="727C14DD" w14:textId="77777777" w:rsidR="00374D5F" w:rsidRPr="00F345B7" w:rsidRDefault="00374D5F" w:rsidP="007E4AC4">
            <w:pPr>
              <w:jc w:val="center"/>
              <w:rPr>
                <w:rFonts w:cs="Arial"/>
                <w:b/>
                <w:sz w:val="32"/>
                <w:lang w:bidi="x-none"/>
              </w:rPr>
            </w:pPr>
            <w:r w:rsidRPr="00F345B7">
              <w:rPr>
                <w:rFonts w:cs="Arial"/>
                <w:b/>
                <w:sz w:val="32"/>
                <w:lang w:bidi="x-none"/>
              </w:rPr>
              <w:t>Value and Path of Wisdom</w:t>
            </w:r>
          </w:p>
          <w:p w14:paraId="1D394A5D" w14:textId="77777777" w:rsidR="00374D5F" w:rsidRPr="00F345B7" w:rsidRDefault="00374D5F" w:rsidP="007E4AC4">
            <w:pPr>
              <w:jc w:val="center"/>
              <w:rPr>
                <w:rFonts w:cs="Arial"/>
                <w:b/>
                <w:lang w:bidi="x-none"/>
              </w:rPr>
            </w:pPr>
          </w:p>
        </w:tc>
      </w:tr>
      <w:tr w:rsidR="00374D5F" w:rsidRPr="00F345B7" w14:paraId="23EBAE40" w14:textId="77777777" w:rsidTr="007E4AC4">
        <w:tc>
          <w:tcPr>
            <w:tcW w:w="3057" w:type="dxa"/>
            <w:gridSpan w:val="3"/>
            <w:tcBorders>
              <w:top w:val="single" w:sz="6" w:space="0" w:color="auto"/>
              <w:left w:val="single" w:sz="6" w:space="0" w:color="auto"/>
              <w:bottom w:val="single" w:sz="6" w:space="0" w:color="auto"/>
              <w:right w:val="single" w:sz="6" w:space="0" w:color="auto"/>
            </w:tcBorders>
          </w:tcPr>
          <w:p w14:paraId="5D4DD918" w14:textId="77777777" w:rsidR="00374D5F" w:rsidRPr="00F345B7" w:rsidRDefault="00374D5F" w:rsidP="007E4AC4">
            <w:pPr>
              <w:jc w:val="center"/>
              <w:rPr>
                <w:rFonts w:cs="Arial"/>
                <w:b/>
                <w:sz w:val="20"/>
                <w:lang w:bidi="x-none"/>
              </w:rPr>
            </w:pPr>
          </w:p>
          <w:p w14:paraId="0E8E58A5" w14:textId="77777777" w:rsidR="00374D5F" w:rsidRPr="00F345B7" w:rsidRDefault="00374D5F" w:rsidP="007E4AC4">
            <w:pPr>
              <w:jc w:val="center"/>
              <w:rPr>
                <w:rFonts w:cs="Arial"/>
                <w:b/>
                <w:sz w:val="20"/>
                <w:lang w:bidi="x-none"/>
              </w:rPr>
            </w:pPr>
            <w:r w:rsidRPr="00F345B7">
              <w:rPr>
                <w:rFonts w:cs="Arial"/>
                <w:b/>
                <w:sz w:val="20"/>
                <w:lang w:bidi="x-none"/>
              </w:rPr>
              <w:t xml:space="preserve">Solomon </w:t>
            </w:r>
          </w:p>
        </w:tc>
        <w:tc>
          <w:tcPr>
            <w:tcW w:w="1843" w:type="dxa"/>
            <w:tcBorders>
              <w:top w:val="single" w:sz="6" w:space="0" w:color="auto"/>
              <w:left w:val="single" w:sz="6" w:space="0" w:color="auto"/>
              <w:bottom w:val="single" w:sz="6" w:space="0" w:color="auto"/>
              <w:right w:val="single" w:sz="6" w:space="0" w:color="auto"/>
            </w:tcBorders>
          </w:tcPr>
          <w:p w14:paraId="05EB6D23" w14:textId="77777777" w:rsidR="00374D5F" w:rsidRPr="00F345B7" w:rsidRDefault="00374D5F" w:rsidP="007E4AC4">
            <w:pPr>
              <w:jc w:val="center"/>
              <w:rPr>
                <w:rFonts w:cs="Arial"/>
                <w:b/>
                <w:sz w:val="20"/>
                <w:lang w:bidi="x-none"/>
              </w:rPr>
            </w:pPr>
          </w:p>
          <w:p w14:paraId="33C69E39" w14:textId="77777777" w:rsidR="00374D5F" w:rsidRPr="00F345B7" w:rsidRDefault="00374D5F" w:rsidP="007E4AC4">
            <w:pPr>
              <w:jc w:val="center"/>
              <w:rPr>
                <w:rFonts w:cs="Arial"/>
                <w:b/>
                <w:sz w:val="20"/>
                <w:lang w:bidi="x-none"/>
              </w:rPr>
            </w:pPr>
            <w:r w:rsidRPr="00F345B7">
              <w:rPr>
                <w:rFonts w:cs="Arial"/>
                <w:b/>
                <w:sz w:val="20"/>
                <w:lang w:bidi="x-none"/>
              </w:rPr>
              <w:t>Wise Men</w:t>
            </w:r>
          </w:p>
          <w:p w14:paraId="65B0C79F" w14:textId="77777777" w:rsidR="00374D5F" w:rsidRPr="00F345B7" w:rsidRDefault="00374D5F" w:rsidP="007E4AC4">
            <w:pPr>
              <w:jc w:val="center"/>
              <w:rPr>
                <w:rFonts w:cs="Arial"/>
                <w:b/>
                <w:sz w:val="20"/>
                <w:lang w:bidi="x-none"/>
              </w:rPr>
            </w:pPr>
            <w:r w:rsidRPr="00F345B7">
              <w:rPr>
                <w:rFonts w:cs="Arial"/>
                <w:b/>
                <w:sz w:val="20"/>
                <w:lang w:bidi="x-none"/>
              </w:rPr>
              <w:t xml:space="preserve">(Anonymous) </w:t>
            </w:r>
          </w:p>
        </w:tc>
        <w:tc>
          <w:tcPr>
            <w:tcW w:w="1930" w:type="dxa"/>
            <w:tcBorders>
              <w:top w:val="single" w:sz="6" w:space="0" w:color="auto"/>
              <w:bottom w:val="single" w:sz="6" w:space="0" w:color="auto"/>
              <w:right w:val="single" w:sz="6" w:space="0" w:color="auto"/>
            </w:tcBorders>
          </w:tcPr>
          <w:p w14:paraId="49E71393" w14:textId="77777777" w:rsidR="00374D5F" w:rsidRPr="00F345B7" w:rsidRDefault="00374D5F" w:rsidP="007E4AC4">
            <w:pPr>
              <w:jc w:val="center"/>
              <w:rPr>
                <w:rFonts w:cs="Arial"/>
                <w:b/>
                <w:sz w:val="20"/>
                <w:lang w:bidi="x-none"/>
              </w:rPr>
            </w:pPr>
          </w:p>
          <w:p w14:paraId="40E6CF0F" w14:textId="77777777" w:rsidR="00374D5F" w:rsidRPr="00F345B7" w:rsidRDefault="00374D5F" w:rsidP="007E4AC4">
            <w:pPr>
              <w:jc w:val="center"/>
              <w:rPr>
                <w:rFonts w:cs="Arial"/>
                <w:b/>
                <w:sz w:val="20"/>
                <w:lang w:bidi="x-none"/>
              </w:rPr>
            </w:pPr>
            <w:r w:rsidRPr="00F345B7">
              <w:rPr>
                <w:rFonts w:cs="Arial"/>
                <w:b/>
                <w:sz w:val="20"/>
                <w:lang w:bidi="x-none"/>
              </w:rPr>
              <w:t xml:space="preserve">Solomon </w:t>
            </w:r>
          </w:p>
        </w:tc>
        <w:tc>
          <w:tcPr>
            <w:tcW w:w="2790" w:type="dxa"/>
            <w:gridSpan w:val="3"/>
            <w:tcBorders>
              <w:top w:val="single" w:sz="6" w:space="0" w:color="auto"/>
              <w:left w:val="single" w:sz="6" w:space="0" w:color="auto"/>
              <w:bottom w:val="single" w:sz="6" w:space="0" w:color="auto"/>
              <w:right w:val="single" w:sz="6" w:space="0" w:color="auto"/>
            </w:tcBorders>
          </w:tcPr>
          <w:p w14:paraId="71A2586D" w14:textId="77777777" w:rsidR="00374D5F" w:rsidRPr="00F345B7" w:rsidRDefault="00374D5F" w:rsidP="007E4AC4">
            <w:pPr>
              <w:jc w:val="center"/>
              <w:rPr>
                <w:rFonts w:cs="Arial"/>
                <w:b/>
                <w:sz w:val="20"/>
                <w:lang w:bidi="x-none"/>
              </w:rPr>
            </w:pPr>
          </w:p>
          <w:p w14:paraId="7C272F9A" w14:textId="77777777" w:rsidR="00374D5F" w:rsidRPr="00F345B7" w:rsidRDefault="00374D5F" w:rsidP="007E4AC4">
            <w:pPr>
              <w:jc w:val="center"/>
              <w:rPr>
                <w:rFonts w:cs="Arial"/>
                <w:b/>
                <w:sz w:val="20"/>
                <w:lang w:bidi="x-none"/>
              </w:rPr>
            </w:pPr>
            <w:r w:rsidRPr="00F345B7">
              <w:rPr>
                <w:rFonts w:cs="Arial"/>
                <w:b/>
                <w:sz w:val="20"/>
                <w:lang w:bidi="x-none"/>
              </w:rPr>
              <w:t>Wise Men</w:t>
            </w:r>
          </w:p>
          <w:p w14:paraId="065A1744" w14:textId="77777777" w:rsidR="00374D5F" w:rsidRPr="00F345B7" w:rsidRDefault="00374D5F" w:rsidP="007E4AC4">
            <w:pPr>
              <w:jc w:val="center"/>
              <w:rPr>
                <w:rFonts w:cs="Arial"/>
                <w:b/>
                <w:sz w:val="20"/>
                <w:lang w:bidi="x-none"/>
              </w:rPr>
            </w:pPr>
            <w:r w:rsidRPr="00F345B7">
              <w:rPr>
                <w:rFonts w:cs="Arial"/>
                <w:b/>
                <w:sz w:val="20"/>
                <w:lang w:bidi="x-none"/>
              </w:rPr>
              <w:t>(Agur, Lemuel,</w:t>
            </w:r>
          </w:p>
          <w:p w14:paraId="493B49F8" w14:textId="77777777" w:rsidR="00374D5F" w:rsidRPr="00F345B7" w:rsidRDefault="00374D5F" w:rsidP="007E4AC4">
            <w:pPr>
              <w:jc w:val="center"/>
              <w:rPr>
                <w:rFonts w:cs="Arial"/>
                <w:b/>
                <w:sz w:val="20"/>
                <w:lang w:bidi="x-none"/>
              </w:rPr>
            </w:pPr>
            <w:r w:rsidRPr="00F345B7">
              <w:rPr>
                <w:rFonts w:cs="Arial"/>
                <w:b/>
                <w:sz w:val="20"/>
                <w:lang w:bidi="x-none"/>
              </w:rPr>
              <w:t xml:space="preserve">Anonymous)  </w:t>
            </w:r>
          </w:p>
          <w:p w14:paraId="029186C4" w14:textId="77777777" w:rsidR="00374D5F" w:rsidRPr="00F345B7" w:rsidRDefault="00374D5F" w:rsidP="007E4AC4">
            <w:pPr>
              <w:jc w:val="center"/>
              <w:rPr>
                <w:rFonts w:cs="Arial"/>
                <w:b/>
                <w:sz w:val="20"/>
                <w:lang w:bidi="x-none"/>
              </w:rPr>
            </w:pPr>
          </w:p>
        </w:tc>
      </w:tr>
      <w:tr w:rsidR="00374D5F" w:rsidRPr="00F345B7" w14:paraId="3C3E3FDE" w14:textId="77777777" w:rsidTr="007E4AC4">
        <w:tc>
          <w:tcPr>
            <w:tcW w:w="3057" w:type="dxa"/>
            <w:gridSpan w:val="3"/>
            <w:tcBorders>
              <w:top w:val="single" w:sz="6" w:space="0" w:color="auto"/>
              <w:left w:val="single" w:sz="6" w:space="0" w:color="auto"/>
              <w:bottom w:val="single" w:sz="6" w:space="0" w:color="auto"/>
              <w:right w:val="single" w:sz="6" w:space="0" w:color="auto"/>
            </w:tcBorders>
          </w:tcPr>
          <w:p w14:paraId="238884B4" w14:textId="77777777" w:rsidR="00374D5F" w:rsidRPr="00F345B7" w:rsidRDefault="00374D5F" w:rsidP="007E4AC4">
            <w:pPr>
              <w:jc w:val="center"/>
              <w:rPr>
                <w:rFonts w:cs="Arial"/>
                <w:b/>
                <w:sz w:val="20"/>
                <w:lang w:bidi="x-none"/>
              </w:rPr>
            </w:pPr>
          </w:p>
          <w:p w14:paraId="4757A164" w14:textId="77777777" w:rsidR="00374D5F" w:rsidRPr="00F345B7" w:rsidRDefault="00374D5F" w:rsidP="007E4AC4">
            <w:pPr>
              <w:jc w:val="center"/>
              <w:rPr>
                <w:rFonts w:cs="Arial"/>
                <w:b/>
                <w:sz w:val="20"/>
                <w:lang w:bidi="x-none"/>
              </w:rPr>
            </w:pPr>
            <w:r w:rsidRPr="00F345B7">
              <w:rPr>
                <w:rFonts w:cs="Arial"/>
                <w:b/>
                <w:sz w:val="20"/>
                <w:lang w:bidi="x-none"/>
              </w:rPr>
              <w:t xml:space="preserve">1:1–22:16 </w:t>
            </w:r>
          </w:p>
        </w:tc>
        <w:tc>
          <w:tcPr>
            <w:tcW w:w="1843" w:type="dxa"/>
            <w:tcBorders>
              <w:top w:val="single" w:sz="6" w:space="0" w:color="auto"/>
              <w:left w:val="single" w:sz="6" w:space="0" w:color="auto"/>
              <w:bottom w:val="single" w:sz="6" w:space="0" w:color="auto"/>
              <w:right w:val="single" w:sz="6" w:space="0" w:color="auto"/>
            </w:tcBorders>
          </w:tcPr>
          <w:p w14:paraId="07D7556B" w14:textId="77777777" w:rsidR="00374D5F" w:rsidRPr="00F345B7" w:rsidRDefault="00374D5F" w:rsidP="007E4AC4">
            <w:pPr>
              <w:jc w:val="center"/>
              <w:rPr>
                <w:rFonts w:cs="Arial"/>
                <w:b/>
                <w:sz w:val="20"/>
                <w:lang w:bidi="x-none"/>
              </w:rPr>
            </w:pPr>
          </w:p>
          <w:p w14:paraId="6AF4A669" w14:textId="77777777" w:rsidR="00374D5F" w:rsidRPr="00F345B7" w:rsidRDefault="00374D5F" w:rsidP="007E4AC4">
            <w:pPr>
              <w:jc w:val="center"/>
              <w:rPr>
                <w:rFonts w:cs="Arial"/>
                <w:b/>
                <w:sz w:val="20"/>
                <w:lang w:bidi="x-none"/>
              </w:rPr>
            </w:pPr>
            <w:r w:rsidRPr="00F345B7">
              <w:rPr>
                <w:rFonts w:cs="Arial"/>
                <w:b/>
                <w:sz w:val="20"/>
                <w:lang w:bidi="x-none"/>
              </w:rPr>
              <w:t xml:space="preserve">22:17–24:34 </w:t>
            </w:r>
          </w:p>
        </w:tc>
        <w:tc>
          <w:tcPr>
            <w:tcW w:w="1930" w:type="dxa"/>
            <w:tcBorders>
              <w:top w:val="single" w:sz="6" w:space="0" w:color="auto"/>
              <w:bottom w:val="single" w:sz="6" w:space="0" w:color="auto"/>
              <w:right w:val="single" w:sz="6" w:space="0" w:color="auto"/>
            </w:tcBorders>
          </w:tcPr>
          <w:p w14:paraId="46A1015B" w14:textId="77777777" w:rsidR="00374D5F" w:rsidRPr="00F345B7" w:rsidRDefault="00374D5F" w:rsidP="007E4AC4">
            <w:pPr>
              <w:jc w:val="center"/>
              <w:rPr>
                <w:rFonts w:cs="Arial"/>
                <w:b/>
                <w:sz w:val="20"/>
                <w:lang w:bidi="x-none"/>
              </w:rPr>
            </w:pPr>
          </w:p>
          <w:p w14:paraId="29BDD999" w14:textId="77777777" w:rsidR="00374D5F" w:rsidRPr="00F345B7" w:rsidRDefault="00374D5F" w:rsidP="007E4AC4">
            <w:pPr>
              <w:jc w:val="center"/>
              <w:rPr>
                <w:rFonts w:cs="Arial"/>
                <w:b/>
                <w:sz w:val="20"/>
                <w:lang w:bidi="x-none"/>
              </w:rPr>
            </w:pPr>
            <w:r w:rsidRPr="00F345B7">
              <w:rPr>
                <w:rFonts w:cs="Arial"/>
                <w:b/>
                <w:sz w:val="20"/>
                <w:lang w:bidi="x-none"/>
              </w:rPr>
              <w:t>Chapters 25–29</w:t>
            </w:r>
          </w:p>
        </w:tc>
        <w:tc>
          <w:tcPr>
            <w:tcW w:w="2790" w:type="dxa"/>
            <w:gridSpan w:val="3"/>
            <w:tcBorders>
              <w:top w:val="single" w:sz="6" w:space="0" w:color="auto"/>
              <w:left w:val="single" w:sz="6" w:space="0" w:color="auto"/>
              <w:bottom w:val="single" w:sz="6" w:space="0" w:color="auto"/>
              <w:right w:val="single" w:sz="6" w:space="0" w:color="auto"/>
            </w:tcBorders>
          </w:tcPr>
          <w:p w14:paraId="73519EBE" w14:textId="77777777" w:rsidR="00374D5F" w:rsidRPr="00F345B7" w:rsidRDefault="00374D5F" w:rsidP="007E4AC4">
            <w:pPr>
              <w:jc w:val="center"/>
              <w:rPr>
                <w:rFonts w:cs="Arial"/>
                <w:b/>
                <w:sz w:val="20"/>
                <w:lang w:bidi="x-none"/>
              </w:rPr>
            </w:pPr>
          </w:p>
          <w:p w14:paraId="1D43C8E6" w14:textId="77777777" w:rsidR="00374D5F" w:rsidRPr="00F345B7" w:rsidRDefault="00374D5F" w:rsidP="007E4AC4">
            <w:pPr>
              <w:jc w:val="center"/>
              <w:rPr>
                <w:rFonts w:cs="Arial"/>
                <w:b/>
                <w:sz w:val="20"/>
                <w:lang w:bidi="x-none"/>
              </w:rPr>
            </w:pPr>
            <w:r w:rsidRPr="00F345B7">
              <w:rPr>
                <w:rFonts w:cs="Arial"/>
                <w:b/>
                <w:sz w:val="20"/>
                <w:lang w:bidi="x-none"/>
              </w:rPr>
              <w:t>Chapters 30–31</w:t>
            </w:r>
          </w:p>
          <w:p w14:paraId="4C7EEC5B" w14:textId="77777777" w:rsidR="00374D5F" w:rsidRPr="00F345B7" w:rsidRDefault="00374D5F" w:rsidP="007E4AC4">
            <w:pPr>
              <w:jc w:val="center"/>
              <w:rPr>
                <w:rFonts w:cs="Arial"/>
                <w:b/>
                <w:sz w:val="20"/>
                <w:lang w:bidi="x-none"/>
              </w:rPr>
            </w:pPr>
          </w:p>
        </w:tc>
      </w:tr>
      <w:tr w:rsidR="00374D5F" w:rsidRPr="00F345B7" w14:paraId="7246D6B5" w14:textId="77777777" w:rsidTr="007E4AC4">
        <w:tc>
          <w:tcPr>
            <w:tcW w:w="3057" w:type="dxa"/>
            <w:gridSpan w:val="3"/>
            <w:tcBorders>
              <w:top w:val="single" w:sz="6" w:space="0" w:color="auto"/>
              <w:left w:val="single" w:sz="6" w:space="0" w:color="auto"/>
              <w:bottom w:val="single" w:sz="6" w:space="0" w:color="auto"/>
              <w:right w:val="single" w:sz="6" w:space="0" w:color="auto"/>
            </w:tcBorders>
          </w:tcPr>
          <w:p w14:paraId="3B24F533" w14:textId="77777777" w:rsidR="00374D5F" w:rsidRPr="00F345B7" w:rsidRDefault="00374D5F" w:rsidP="007E4AC4">
            <w:pPr>
              <w:jc w:val="center"/>
              <w:rPr>
                <w:rFonts w:cs="Arial"/>
                <w:b/>
                <w:sz w:val="20"/>
                <w:lang w:bidi="x-none"/>
              </w:rPr>
            </w:pPr>
          </w:p>
          <w:p w14:paraId="13DF7F4B" w14:textId="77777777" w:rsidR="00374D5F" w:rsidRPr="00F345B7" w:rsidRDefault="00374D5F" w:rsidP="007E4AC4">
            <w:pPr>
              <w:jc w:val="center"/>
              <w:rPr>
                <w:rFonts w:cs="Arial"/>
                <w:b/>
                <w:sz w:val="20"/>
                <w:lang w:bidi="x-none"/>
              </w:rPr>
            </w:pPr>
            <w:r w:rsidRPr="00F345B7">
              <w:rPr>
                <w:rFonts w:cs="Arial"/>
                <w:b/>
                <w:sz w:val="20"/>
                <w:lang w:bidi="x-none"/>
              </w:rPr>
              <w:t xml:space="preserve">13 sayings </w:t>
            </w:r>
          </w:p>
          <w:p w14:paraId="00232AF4" w14:textId="77777777" w:rsidR="00374D5F" w:rsidRPr="00F345B7" w:rsidRDefault="00374D5F" w:rsidP="007E4AC4">
            <w:pPr>
              <w:jc w:val="center"/>
              <w:rPr>
                <w:rFonts w:cs="Arial"/>
                <w:b/>
                <w:sz w:val="20"/>
                <w:lang w:bidi="x-none"/>
              </w:rPr>
            </w:pPr>
            <w:r w:rsidRPr="00F345B7">
              <w:rPr>
                <w:rFonts w:cs="Arial"/>
                <w:b/>
                <w:sz w:val="20"/>
                <w:lang w:bidi="x-none"/>
              </w:rPr>
              <w:t>(1:1–9:18)</w:t>
            </w:r>
          </w:p>
          <w:p w14:paraId="603389C9" w14:textId="77777777" w:rsidR="00374D5F" w:rsidRPr="00F345B7" w:rsidRDefault="00374D5F" w:rsidP="007E4AC4">
            <w:pPr>
              <w:jc w:val="center"/>
              <w:rPr>
                <w:rFonts w:cs="Arial"/>
                <w:b/>
                <w:sz w:val="20"/>
                <w:lang w:bidi="x-none"/>
              </w:rPr>
            </w:pPr>
          </w:p>
          <w:p w14:paraId="3439D83C" w14:textId="77777777" w:rsidR="00374D5F" w:rsidRPr="00F345B7" w:rsidRDefault="00374D5F" w:rsidP="007E4AC4">
            <w:pPr>
              <w:jc w:val="center"/>
              <w:rPr>
                <w:rFonts w:cs="Arial"/>
                <w:b/>
                <w:sz w:val="20"/>
                <w:lang w:bidi="x-none"/>
              </w:rPr>
            </w:pPr>
            <w:r w:rsidRPr="00F345B7">
              <w:rPr>
                <w:rFonts w:cs="Arial"/>
                <w:b/>
                <w:sz w:val="20"/>
                <w:lang w:bidi="x-none"/>
              </w:rPr>
              <w:t>375 two-line</w:t>
            </w:r>
          </w:p>
          <w:p w14:paraId="2A295375" w14:textId="77777777" w:rsidR="00374D5F" w:rsidRPr="00F345B7" w:rsidRDefault="00374D5F" w:rsidP="007E4AC4">
            <w:pPr>
              <w:jc w:val="center"/>
              <w:rPr>
                <w:rFonts w:cs="Arial"/>
                <w:b/>
                <w:sz w:val="20"/>
                <w:lang w:bidi="x-none"/>
              </w:rPr>
            </w:pPr>
            <w:r w:rsidRPr="00F345B7">
              <w:rPr>
                <w:rFonts w:cs="Arial"/>
                <w:b/>
                <w:sz w:val="20"/>
                <w:lang w:bidi="x-none"/>
              </w:rPr>
              <w:t xml:space="preserve">(10:1–22:16) </w:t>
            </w:r>
          </w:p>
          <w:p w14:paraId="0E738B4B" w14:textId="77777777" w:rsidR="00374D5F" w:rsidRPr="00F345B7" w:rsidRDefault="00374D5F" w:rsidP="007E4AC4">
            <w:pPr>
              <w:jc w:val="center"/>
              <w:rPr>
                <w:rFonts w:cs="Arial"/>
                <w:b/>
                <w:sz w:val="20"/>
                <w:lang w:bidi="x-none"/>
              </w:rPr>
            </w:pPr>
          </w:p>
        </w:tc>
        <w:tc>
          <w:tcPr>
            <w:tcW w:w="1843" w:type="dxa"/>
            <w:tcBorders>
              <w:top w:val="single" w:sz="6" w:space="0" w:color="auto"/>
              <w:left w:val="single" w:sz="6" w:space="0" w:color="auto"/>
              <w:bottom w:val="single" w:sz="6" w:space="0" w:color="auto"/>
              <w:right w:val="single" w:sz="6" w:space="0" w:color="auto"/>
            </w:tcBorders>
          </w:tcPr>
          <w:p w14:paraId="01B38348" w14:textId="77777777" w:rsidR="00374D5F" w:rsidRPr="00F345B7" w:rsidRDefault="00374D5F" w:rsidP="007E4AC4">
            <w:pPr>
              <w:jc w:val="center"/>
              <w:rPr>
                <w:rFonts w:cs="Arial"/>
                <w:b/>
                <w:sz w:val="20"/>
                <w:lang w:bidi="x-none"/>
              </w:rPr>
            </w:pPr>
          </w:p>
          <w:p w14:paraId="5EC01C20" w14:textId="77777777" w:rsidR="00374D5F" w:rsidRPr="00F345B7" w:rsidRDefault="00374D5F" w:rsidP="007E4AC4">
            <w:pPr>
              <w:jc w:val="center"/>
              <w:rPr>
                <w:rFonts w:cs="Arial"/>
                <w:b/>
                <w:sz w:val="20"/>
                <w:lang w:bidi="x-none"/>
              </w:rPr>
            </w:pPr>
            <w:r w:rsidRPr="00F345B7">
              <w:rPr>
                <w:rFonts w:cs="Arial"/>
                <w:b/>
                <w:sz w:val="20"/>
                <w:lang w:bidi="x-none"/>
              </w:rPr>
              <w:t xml:space="preserve">36 sayings </w:t>
            </w:r>
          </w:p>
        </w:tc>
        <w:tc>
          <w:tcPr>
            <w:tcW w:w="1930" w:type="dxa"/>
            <w:tcBorders>
              <w:top w:val="single" w:sz="6" w:space="0" w:color="auto"/>
              <w:bottom w:val="single" w:sz="6" w:space="0" w:color="auto"/>
              <w:right w:val="single" w:sz="6" w:space="0" w:color="auto"/>
            </w:tcBorders>
          </w:tcPr>
          <w:p w14:paraId="0B03CF99" w14:textId="77777777" w:rsidR="00374D5F" w:rsidRPr="00F345B7" w:rsidRDefault="00374D5F" w:rsidP="007E4AC4">
            <w:pPr>
              <w:jc w:val="center"/>
              <w:rPr>
                <w:rFonts w:cs="Arial"/>
                <w:b/>
                <w:sz w:val="20"/>
                <w:lang w:bidi="x-none"/>
              </w:rPr>
            </w:pPr>
          </w:p>
          <w:p w14:paraId="2C3FCE24" w14:textId="77777777" w:rsidR="00374D5F" w:rsidRPr="00F345B7" w:rsidRDefault="00374D5F" w:rsidP="007E4AC4">
            <w:pPr>
              <w:jc w:val="center"/>
              <w:rPr>
                <w:rFonts w:cs="Arial"/>
                <w:b/>
                <w:sz w:val="20"/>
                <w:lang w:bidi="x-none"/>
              </w:rPr>
            </w:pPr>
          </w:p>
          <w:p w14:paraId="26D3FF57" w14:textId="77777777" w:rsidR="00374D5F" w:rsidRPr="00F345B7" w:rsidRDefault="00374D5F" w:rsidP="007E4AC4">
            <w:pPr>
              <w:jc w:val="center"/>
              <w:rPr>
                <w:rFonts w:cs="Arial"/>
                <w:b/>
                <w:sz w:val="20"/>
                <w:lang w:bidi="x-none"/>
              </w:rPr>
            </w:pPr>
          </w:p>
          <w:p w14:paraId="2DF7724A" w14:textId="77777777" w:rsidR="00374D5F" w:rsidRPr="00F345B7" w:rsidRDefault="00374D5F" w:rsidP="007E4AC4">
            <w:pPr>
              <w:jc w:val="center"/>
              <w:rPr>
                <w:rFonts w:cs="Arial"/>
                <w:b/>
                <w:sz w:val="20"/>
                <w:lang w:bidi="x-none"/>
              </w:rPr>
            </w:pPr>
          </w:p>
          <w:p w14:paraId="08E857E1" w14:textId="77777777" w:rsidR="00374D5F" w:rsidRPr="00F345B7" w:rsidRDefault="00374D5F" w:rsidP="007E4AC4">
            <w:pPr>
              <w:jc w:val="center"/>
              <w:rPr>
                <w:rFonts w:cs="Arial"/>
                <w:b/>
                <w:sz w:val="20"/>
                <w:lang w:bidi="x-none"/>
              </w:rPr>
            </w:pPr>
            <w:r w:rsidRPr="00F345B7">
              <w:rPr>
                <w:rFonts w:cs="Arial"/>
                <w:b/>
                <w:sz w:val="20"/>
                <w:lang w:bidi="x-none"/>
              </w:rPr>
              <w:t>±100 two-line</w:t>
            </w:r>
          </w:p>
        </w:tc>
        <w:tc>
          <w:tcPr>
            <w:tcW w:w="2790" w:type="dxa"/>
            <w:gridSpan w:val="3"/>
            <w:tcBorders>
              <w:top w:val="single" w:sz="6" w:space="0" w:color="auto"/>
              <w:left w:val="single" w:sz="6" w:space="0" w:color="auto"/>
              <w:bottom w:val="single" w:sz="6" w:space="0" w:color="auto"/>
              <w:right w:val="single" w:sz="6" w:space="0" w:color="auto"/>
            </w:tcBorders>
          </w:tcPr>
          <w:p w14:paraId="548001CB" w14:textId="77777777" w:rsidR="00374D5F" w:rsidRPr="00F345B7" w:rsidRDefault="00374D5F" w:rsidP="007E4AC4">
            <w:pPr>
              <w:jc w:val="center"/>
              <w:rPr>
                <w:rFonts w:cs="Arial"/>
                <w:b/>
                <w:sz w:val="20"/>
                <w:lang w:bidi="x-none"/>
              </w:rPr>
            </w:pPr>
          </w:p>
          <w:p w14:paraId="4DD1A548" w14:textId="77777777" w:rsidR="00374D5F" w:rsidRPr="00F345B7" w:rsidRDefault="00374D5F" w:rsidP="007E4AC4">
            <w:pPr>
              <w:jc w:val="center"/>
              <w:rPr>
                <w:rFonts w:cs="Arial"/>
                <w:b/>
                <w:sz w:val="20"/>
                <w:lang w:bidi="x-none"/>
              </w:rPr>
            </w:pPr>
            <w:r w:rsidRPr="00F345B7">
              <w:rPr>
                <w:rFonts w:cs="Arial"/>
                <w:b/>
                <w:sz w:val="20"/>
                <w:lang w:bidi="x-none"/>
              </w:rPr>
              <w:t xml:space="preserve">3 sayings </w:t>
            </w:r>
          </w:p>
          <w:p w14:paraId="7EBEA181" w14:textId="77777777" w:rsidR="00374D5F" w:rsidRPr="00F345B7" w:rsidRDefault="00374D5F" w:rsidP="007E4AC4">
            <w:pPr>
              <w:jc w:val="center"/>
              <w:rPr>
                <w:rFonts w:cs="Arial"/>
                <w:b/>
                <w:sz w:val="20"/>
                <w:lang w:bidi="x-none"/>
              </w:rPr>
            </w:pPr>
          </w:p>
        </w:tc>
      </w:tr>
      <w:tr w:rsidR="00374D5F" w:rsidRPr="00F345B7" w14:paraId="37990088" w14:textId="77777777" w:rsidTr="007E4AC4">
        <w:tc>
          <w:tcPr>
            <w:tcW w:w="931" w:type="dxa"/>
            <w:tcBorders>
              <w:top w:val="single" w:sz="6" w:space="0" w:color="auto"/>
              <w:left w:val="single" w:sz="6" w:space="0" w:color="auto"/>
              <w:bottom w:val="single" w:sz="6" w:space="0" w:color="auto"/>
              <w:right w:val="single" w:sz="6" w:space="0" w:color="auto"/>
            </w:tcBorders>
          </w:tcPr>
          <w:p w14:paraId="22A7DFE8" w14:textId="77777777" w:rsidR="00374D5F" w:rsidRPr="00F345B7" w:rsidRDefault="00374D5F" w:rsidP="007E4AC4">
            <w:pPr>
              <w:jc w:val="center"/>
              <w:rPr>
                <w:rFonts w:cs="Arial"/>
                <w:sz w:val="14"/>
                <w:lang w:bidi="x-none"/>
              </w:rPr>
            </w:pPr>
          </w:p>
          <w:p w14:paraId="1D458E64" w14:textId="77777777" w:rsidR="00374D5F" w:rsidRPr="00F345B7" w:rsidRDefault="00374D5F" w:rsidP="007E4AC4">
            <w:pPr>
              <w:jc w:val="center"/>
              <w:rPr>
                <w:rFonts w:cs="Arial"/>
                <w:sz w:val="14"/>
                <w:lang w:bidi="x-none"/>
              </w:rPr>
            </w:pPr>
            <w:r w:rsidRPr="00F345B7">
              <w:rPr>
                <w:rFonts w:cs="Arial"/>
                <w:sz w:val="14"/>
                <w:lang w:bidi="x-none"/>
              </w:rPr>
              <w:t>Aims</w:t>
            </w:r>
          </w:p>
          <w:p w14:paraId="10745445" w14:textId="77777777" w:rsidR="00374D5F" w:rsidRPr="00F345B7" w:rsidRDefault="00374D5F" w:rsidP="007E4AC4">
            <w:pPr>
              <w:jc w:val="center"/>
              <w:rPr>
                <w:rFonts w:cs="Arial"/>
                <w:sz w:val="14"/>
                <w:lang w:bidi="x-none"/>
              </w:rPr>
            </w:pPr>
            <w:r w:rsidRPr="00F345B7">
              <w:rPr>
                <w:rFonts w:cs="Arial"/>
                <w:sz w:val="14"/>
                <w:lang w:bidi="x-none"/>
              </w:rPr>
              <w:t>1:1-7</w:t>
            </w:r>
          </w:p>
        </w:tc>
        <w:tc>
          <w:tcPr>
            <w:tcW w:w="992" w:type="dxa"/>
            <w:tcBorders>
              <w:top w:val="single" w:sz="6" w:space="0" w:color="auto"/>
              <w:left w:val="single" w:sz="6" w:space="0" w:color="auto"/>
              <w:bottom w:val="single" w:sz="6" w:space="0" w:color="auto"/>
              <w:right w:val="single" w:sz="6" w:space="0" w:color="auto"/>
            </w:tcBorders>
          </w:tcPr>
          <w:p w14:paraId="59D1888C" w14:textId="77777777" w:rsidR="00374D5F" w:rsidRPr="00F345B7" w:rsidRDefault="00374D5F" w:rsidP="007E4AC4">
            <w:pPr>
              <w:jc w:val="center"/>
              <w:rPr>
                <w:rFonts w:cs="Arial"/>
                <w:sz w:val="14"/>
                <w:lang w:bidi="x-none"/>
              </w:rPr>
            </w:pPr>
          </w:p>
          <w:p w14:paraId="56704683" w14:textId="77777777" w:rsidR="00374D5F" w:rsidRPr="00F345B7" w:rsidRDefault="00374D5F" w:rsidP="007E4AC4">
            <w:pPr>
              <w:jc w:val="center"/>
              <w:rPr>
                <w:rFonts w:cs="Arial"/>
                <w:sz w:val="14"/>
                <w:lang w:bidi="x-none"/>
              </w:rPr>
            </w:pPr>
            <w:r w:rsidRPr="00F345B7">
              <w:rPr>
                <w:rFonts w:cs="Arial"/>
                <w:sz w:val="14"/>
                <w:lang w:bidi="x-none"/>
              </w:rPr>
              <w:t>Value of Wisdom</w:t>
            </w:r>
          </w:p>
          <w:p w14:paraId="2C4DFFC2" w14:textId="77777777" w:rsidR="00374D5F" w:rsidRPr="00F345B7" w:rsidRDefault="00374D5F" w:rsidP="007E4AC4">
            <w:pPr>
              <w:jc w:val="center"/>
              <w:rPr>
                <w:rFonts w:cs="Arial"/>
                <w:sz w:val="14"/>
                <w:lang w:bidi="x-none"/>
              </w:rPr>
            </w:pPr>
            <w:r w:rsidRPr="00F345B7">
              <w:rPr>
                <w:rFonts w:cs="Arial"/>
                <w:sz w:val="14"/>
                <w:lang w:bidi="x-none"/>
              </w:rPr>
              <w:t>1:8–9:18</w:t>
            </w:r>
          </w:p>
        </w:tc>
        <w:tc>
          <w:tcPr>
            <w:tcW w:w="1134" w:type="dxa"/>
            <w:tcBorders>
              <w:top w:val="single" w:sz="6" w:space="0" w:color="auto"/>
              <w:left w:val="single" w:sz="6" w:space="0" w:color="auto"/>
              <w:bottom w:val="single" w:sz="6" w:space="0" w:color="auto"/>
              <w:right w:val="single" w:sz="6" w:space="0" w:color="auto"/>
            </w:tcBorders>
          </w:tcPr>
          <w:p w14:paraId="47598C18" w14:textId="77777777" w:rsidR="00374D5F" w:rsidRPr="00F345B7" w:rsidRDefault="00374D5F" w:rsidP="007E4AC4">
            <w:pPr>
              <w:jc w:val="center"/>
              <w:rPr>
                <w:rFonts w:cs="Arial"/>
                <w:sz w:val="14"/>
                <w:lang w:bidi="x-none"/>
              </w:rPr>
            </w:pPr>
          </w:p>
          <w:p w14:paraId="51604DA8" w14:textId="77777777" w:rsidR="00374D5F" w:rsidRPr="00F345B7" w:rsidRDefault="00374D5F" w:rsidP="007E4AC4">
            <w:pPr>
              <w:jc w:val="center"/>
              <w:rPr>
                <w:rFonts w:cs="Arial"/>
                <w:sz w:val="14"/>
                <w:lang w:bidi="x-none"/>
              </w:rPr>
            </w:pPr>
            <w:r w:rsidRPr="00F345B7">
              <w:rPr>
                <w:rFonts w:cs="Arial"/>
                <w:sz w:val="14"/>
                <w:lang w:bidi="x-none"/>
              </w:rPr>
              <w:t>Contrasts</w:t>
            </w:r>
          </w:p>
          <w:p w14:paraId="7690172C" w14:textId="77777777" w:rsidR="00374D5F" w:rsidRPr="00F345B7" w:rsidRDefault="00374D5F" w:rsidP="007E4AC4">
            <w:pPr>
              <w:jc w:val="center"/>
              <w:rPr>
                <w:rFonts w:cs="Arial"/>
                <w:sz w:val="14"/>
                <w:lang w:bidi="x-none"/>
              </w:rPr>
            </w:pPr>
            <w:r w:rsidRPr="00F345B7">
              <w:rPr>
                <w:rFonts w:cs="Arial"/>
                <w:sz w:val="14"/>
                <w:lang w:bidi="x-none"/>
              </w:rPr>
              <w:t>&amp;</w:t>
            </w:r>
          </w:p>
          <w:p w14:paraId="10D5D777" w14:textId="77777777" w:rsidR="00374D5F" w:rsidRPr="00F345B7" w:rsidRDefault="00374D5F" w:rsidP="007E4AC4">
            <w:pPr>
              <w:jc w:val="center"/>
              <w:rPr>
                <w:rFonts w:cs="Arial"/>
                <w:sz w:val="14"/>
                <w:lang w:bidi="x-none"/>
              </w:rPr>
            </w:pPr>
            <w:r w:rsidRPr="00F345B7">
              <w:rPr>
                <w:rFonts w:cs="Arial"/>
                <w:sz w:val="14"/>
                <w:lang w:bidi="x-none"/>
              </w:rPr>
              <w:t>Godliness</w:t>
            </w:r>
          </w:p>
          <w:p w14:paraId="76B7BA08" w14:textId="77777777" w:rsidR="00374D5F" w:rsidRPr="00F345B7" w:rsidRDefault="00374D5F" w:rsidP="007E4AC4">
            <w:pPr>
              <w:jc w:val="center"/>
              <w:rPr>
                <w:rFonts w:cs="Arial"/>
                <w:sz w:val="14"/>
                <w:lang w:bidi="x-none"/>
              </w:rPr>
            </w:pPr>
            <w:r w:rsidRPr="00F345B7">
              <w:rPr>
                <w:rFonts w:cs="Arial"/>
                <w:sz w:val="14"/>
                <w:lang w:bidi="x-none"/>
              </w:rPr>
              <w:t>10:1–22:16</w:t>
            </w:r>
          </w:p>
          <w:p w14:paraId="0168C1E4" w14:textId="77777777" w:rsidR="00374D5F" w:rsidRPr="00F345B7" w:rsidRDefault="00374D5F" w:rsidP="007E4AC4">
            <w:pPr>
              <w:jc w:val="center"/>
              <w:rPr>
                <w:rFonts w:cs="Arial"/>
                <w:sz w:val="14"/>
                <w:lang w:bidi="x-none"/>
              </w:rPr>
            </w:pPr>
          </w:p>
        </w:tc>
        <w:tc>
          <w:tcPr>
            <w:tcW w:w="1843" w:type="dxa"/>
            <w:tcBorders>
              <w:top w:val="single" w:sz="6" w:space="0" w:color="auto"/>
              <w:left w:val="single" w:sz="6" w:space="0" w:color="auto"/>
              <w:bottom w:val="single" w:sz="6" w:space="0" w:color="auto"/>
              <w:right w:val="single" w:sz="6" w:space="0" w:color="auto"/>
            </w:tcBorders>
          </w:tcPr>
          <w:p w14:paraId="2AE2FA68" w14:textId="77777777" w:rsidR="00374D5F" w:rsidRPr="00F345B7" w:rsidRDefault="00374D5F" w:rsidP="007E4AC4">
            <w:pPr>
              <w:jc w:val="center"/>
              <w:rPr>
                <w:rFonts w:cs="Arial"/>
                <w:sz w:val="14"/>
                <w:lang w:bidi="x-none"/>
              </w:rPr>
            </w:pPr>
          </w:p>
          <w:p w14:paraId="60AD328F" w14:textId="77777777" w:rsidR="00374D5F" w:rsidRPr="00F345B7" w:rsidRDefault="00374D5F" w:rsidP="007E4AC4">
            <w:pPr>
              <w:jc w:val="center"/>
              <w:rPr>
                <w:rFonts w:cs="Arial"/>
                <w:sz w:val="14"/>
                <w:lang w:bidi="x-none"/>
              </w:rPr>
            </w:pPr>
            <w:r w:rsidRPr="00F345B7">
              <w:rPr>
                <w:rFonts w:cs="Arial"/>
                <w:sz w:val="14"/>
                <w:lang w:bidi="x-none"/>
              </w:rPr>
              <w:t xml:space="preserve">Social </w:t>
            </w:r>
          </w:p>
          <w:p w14:paraId="6F7987ED" w14:textId="77777777" w:rsidR="00374D5F" w:rsidRPr="00F345B7" w:rsidRDefault="00374D5F" w:rsidP="007E4AC4">
            <w:pPr>
              <w:jc w:val="center"/>
              <w:rPr>
                <w:rFonts w:cs="Arial"/>
                <w:sz w:val="14"/>
                <w:lang w:bidi="x-none"/>
              </w:rPr>
            </w:pPr>
            <w:r w:rsidRPr="00F345B7">
              <w:rPr>
                <w:rFonts w:cs="Arial"/>
                <w:sz w:val="14"/>
                <w:lang w:bidi="x-none"/>
              </w:rPr>
              <w:t>&amp; Miscellaneous</w:t>
            </w:r>
          </w:p>
        </w:tc>
        <w:tc>
          <w:tcPr>
            <w:tcW w:w="1930" w:type="dxa"/>
            <w:tcBorders>
              <w:top w:val="single" w:sz="6" w:space="0" w:color="auto"/>
              <w:left w:val="single" w:sz="6" w:space="0" w:color="auto"/>
              <w:bottom w:val="single" w:sz="6" w:space="0" w:color="auto"/>
              <w:right w:val="single" w:sz="6" w:space="0" w:color="auto"/>
            </w:tcBorders>
          </w:tcPr>
          <w:p w14:paraId="24608DE1" w14:textId="77777777" w:rsidR="00374D5F" w:rsidRPr="00F345B7" w:rsidRDefault="00374D5F" w:rsidP="007E4AC4">
            <w:pPr>
              <w:jc w:val="center"/>
              <w:rPr>
                <w:rFonts w:cs="Arial"/>
                <w:sz w:val="14"/>
                <w:lang w:bidi="x-none"/>
              </w:rPr>
            </w:pPr>
          </w:p>
          <w:p w14:paraId="272FB11B" w14:textId="77777777" w:rsidR="00374D5F" w:rsidRPr="00F345B7" w:rsidRDefault="00374D5F" w:rsidP="007E4AC4">
            <w:pPr>
              <w:jc w:val="center"/>
              <w:rPr>
                <w:rFonts w:cs="Arial"/>
                <w:sz w:val="14"/>
                <w:lang w:bidi="x-none"/>
              </w:rPr>
            </w:pPr>
            <w:r w:rsidRPr="00F345B7">
              <w:rPr>
                <w:rFonts w:cs="Arial"/>
                <w:sz w:val="14"/>
                <w:lang w:bidi="x-none"/>
              </w:rPr>
              <w:t xml:space="preserve">Social </w:t>
            </w:r>
          </w:p>
          <w:p w14:paraId="6BAA0D68" w14:textId="77777777" w:rsidR="00374D5F" w:rsidRPr="00F345B7" w:rsidRDefault="00374D5F" w:rsidP="007E4AC4">
            <w:pPr>
              <w:jc w:val="center"/>
              <w:rPr>
                <w:rFonts w:cs="Arial"/>
                <w:sz w:val="14"/>
                <w:lang w:bidi="x-none"/>
              </w:rPr>
            </w:pPr>
            <w:r w:rsidRPr="00F345B7">
              <w:rPr>
                <w:rFonts w:cs="Arial"/>
                <w:sz w:val="14"/>
                <w:lang w:bidi="x-none"/>
              </w:rPr>
              <w:t>&amp; Miscellaneous</w:t>
            </w:r>
          </w:p>
        </w:tc>
        <w:tc>
          <w:tcPr>
            <w:tcW w:w="832" w:type="dxa"/>
            <w:tcBorders>
              <w:top w:val="single" w:sz="6" w:space="0" w:color="auto"/>
              <w:left w:val="single" w:sz="6" w:space="0" w:color="auto"/>
              <w:bottom w:val="single" w:sz="6" w:space="0" w:color="auto"/>
              <w:right w:val="single" w:sz="6" w:space="0" w:color="auto"/>
            </w:tcBorders>
          </w:tcPr>
          <w:p w14:paraId="75D13C40" w14:textId="77777777" w:rsidR="00374D5F" w:rsidRPr="00F345B7" w:rsidRDefault="00374D5F" w:rsidP="007E4AC4">
            <w:pPr>
              <w:jc w:val="center"/>
              <w:rPr>
                <w:rFonts w:cs="Arial"/>
                <w:sz w:val="14"/>
                <w:lang w:bidi="x-none"/>
              </w:rPr>
            </w:pPr>
          </w:p>
          <w:p w14:paraId="77014B9F" w14:textId="77777777" w:rsidR="00374D5F" w:rsidRPr="00F345B7" w:rsidRDefault="00374D5F" w:rsidP="007E4AC4">
            <w:pPr>
              <w:jc w:val="center"/>
              <w:rPr>
                <w:rFonts w:cs="Arial"/>
                <w:sz w:val="14"/>
                <w:lang w:bidi="x-none"/>
              </w:rPr>
            </w:pPr>
            <w:r w:rsidRPr="00F345B7">
              <w:rPr>
                <w:rFonts w:cs="Arial"/>
                <w:sz w:val="14"/>
                <w:lang w:bidi="x-none"/>
              </w:rPr>
              <w:t>Social</w:t>
            </w:r>
          </w:p>
          <w:p w14:paraId="07BF1404" w14:textId="77777777" w:rsidR="00374D5F" w:rsidRPr="00F345B7" w:rsidRDefault="00374D5F" w:rsidP="007E4AC4">
            <w:pPr>
              <w:jc w:val="center"/>
              <w:rPr>
                <w:rFonts w:cs="Arial"/>
                <w:sz w:val="14"/>
                <w:lang w:bidi="x-none"/>
              </w:rPr>
            </w:pPr>
            <w:r w:rsidRPr="00F345B7">
              <w:rPr>
                <w:rFonts w:cs="Arial"/>
                <w:sz w:val="14"/>
                <w:lang w:bidi="x-none"/>
              </w:rPr>
              <w:t>&amp; Nature</w:t>
            </w:r>
          </w:p>
          <w:p w14:paraId="486F9DAB" w14:textId="77777777" w:rsidR="00374D5F" w:rsidRPr="00F345B7" w:rsidRDefault="00374D5F" w:rsidP="007E4AC4">
            <w:pPr>
              <w:jc w:val="center"/>
              <w:rPr>
                <w:rFonts w:cs="Arial"/>
                <w:sz w:val="14"/>
                <w:lang w:bidi="x-none"/>
              </w:rPr>
            </w:pPr>
            <w:r w:rsidRPr="00F345B7">
              <w:rPr>
                <w:rFonts w:cs="Arial"/>
                <w:sz w:val="14"/>
                <w:lang w:bidi="x-none"/>
              </w:rPr>
              <w:t>Ch. 30</w:t>
            </w:r>
          </w:p>
        </w:tc>
        <w:tc>
          <w:tcPr>
            <w:tcW w:w="890" w:type="dxa"/>
            <w:tcBorders>
              <w:top w:val="single" w:sz="6" w:space="0" w:color="auto"/>
              <w:left w:val="single" w:sz="6" w:space="0" w:color="auto"/>
              <w:bottom w:val="single" w:sz="6" w:space="0" w:color="auto"/>
              <w:right w:val="single" w:sz="6" w:space="0" w:color="auto"/>
            </w:tcBorders>
          </w:tcPr>
          <w:p w14:paraId="7D007625" w14:textId="77777777" w:rsidR="00374D5F" w:rsidRPr="00F345B7" w:rsidRDefault="00374D5F" w:rsidP="007E4AC4">
            <w:pPr>
              <w:jc w:val="center"/>
              <w:rPr>
                <w:rFonts w:cs="Arial"/>
                <w:sz w:val="14"/>
                <w:lang w:bidi="x-none"/>
              </w:rPr>
            </w:pPr>
          </w:p>
          <w:p w14:paraId="15C15F28" w14:textId="77777777" w:rsidR="00374D5F" w:rsidRPr="00F345B7" w:rsidRDefault="00374D5F" w:rsidP="007E4AC4">
            <w:pPr>
              <w:jc w:val="center"/>
              <w:rPr>
                <w:rFonts w:cs="Arial"/>
                <w:sz w:val="14"/>
                <w:lang w:bidi="x-none"/>
              </w:rPr>
            </w:pPr>
            <w:r w:rsidRPr="00F345B7">
              <w:rPr>
                <w:rFonts w:cs="Arial"/>
                <w:sz w:val="14"/>
                <w:lang w:bidi="x-none"/>
              </w:rPr>
              <w:t>Ruling</w:t>
            </w:r>
          </w:p>
          <w:p w14:paraId="366C42CB" w14:textId="77777777" w:rsidR="00374D5F" w:rsidRPr="00F345B7" w:rsidRDefault="00374D5F" w:rsidP="007E4AC4">
            <w:pPr>
              <w:jc w:val="center"/>
              <w:rPr>
                <w:rFonts w:cs="Arial"/>
                <w:sz w:val="14"/>
                <w:lang w:bidi="x-none"/>
              </w:rPr>
            </w:pPr>
            <w:r w:rsidRPr="00F345B7">
              <w:rPr>
                <w:rFonts w:cs="Arial"/>
                <w:sz w:val="14"/>
                <w:lang w:bidi="x-none"/>
              </w:rPr>
              <w:t>31:1-9</w:t>
            </w:r>
          </w:p>
        </w:tc>
        <w:tc>
          <w:tcPr>
            <w:tcW w:w="1068" w:type="dxa"/>
            <w:tcBorders>
              <w:top w:val="single" w:sz="6" w:space="0" w:color="auto"/>
              <w:left w:val="single" w:sz="6" w:space="0" w:color="auto"/>
              <w:bottom w:val="single" w:sz="6" w:space="0" w:color="auto"/>
              <w:right w:val="single" w:sz="6" w:space="0" w:color="auto"/>
            </w:tcBorders>
          </w:tcPr>
          <w:p w14:paraId="724B479A" w14:textId="77777777" w:rsidR="00374D5F" w:rsidRPr="00F345B7" w:rsidRDefault="00374D5F" w:rsidP="007E4AC4">
            <w:pPr>
              <w:jc w:val="center"/>
              <w:rPr>
                <w:rFonts w:cs="Arial"/>
                <w:sz w:val="14"/>
                <w:lang w:bidi="x-none"/>
              </w:rPr>
            </w:pPr>
          </w:p>
          <w:p w14:paraId="4D06C153" w14:textId="77777777" w:rsidR="00374D5F" w:rsidRPr="00F345B7" w:rsidRDefault="00374D5F" w:rsidP="007E4AC4">
            <w:pPr>
              <w:jc w:val="center"/>
              <w:rPr>
                <w:rFonts w:cs="Arial"/>
                <w:sz w:val="14"/>
                <w:lang w:bidi="x-none"/>
              </w:rPr>
            </w:pPr>
            <w:r w:rsidRPr="00F345B7">
              <w:rPr>
                <w:rFonts w:cs="Arial"/>
                <w:sz w:val="14"/>
                <w:lang w:bidi="x-none"/>
              </w:rPr>
              <w:t xml:space="preserve">Godly </w:t>
            </w:r>
          </w:p>
          <w:p w14:paraId="17337A07" w14:textId="77777777" w:rsidR="00374D5F" w:rsidRPr="00F345B7" w:rsidRDefault="00374D5F" w:rsidP="007E4AC4">
            <w:pPr>
              <w:jc w:val="center"/>
              <w:rPr>
                <w:rFonts w:cs="Arial"/>
                <w:sz w:val="14"/>
                <w:lang w:bidi="x-none"/>
              </w:rPr>
            </w:pPr>
            <w:r w:rsidRPr="00F345B7">
              <w:rPr>
                <w:rFonts w:cs="Arial"/>
                <w:sz w:val="14"/>
                <w:lang w:bidi="x-none"/>
              </w:rPr>
              <w:t>Wife</w:t>
            </w:r>
          </w:p>
          <w:p w14:paraId="2CDD0F19" w14:textId="77777777" w:rsidR="00374D5F" w:rsidRPr="00F345B7" w:rsidRDefault="00374D5F" w:rsidP="007E4AC4">
            <w:pPr>
              <w:jc w:val="center"/>
              <w:rPr>
                <w:rFonts w:cs="Arial"/>
                <w:sz w:val="14"/>
                <w:lang w:bidi="x-none"/>
              </w:rPr>
            </w:pPr>
            <w:r w:rsidRPr="00F345B7">
              <w:rPr>
                <w:rFonts w:cs="Arial"/>
                <w:sz w:val="14"/>
                <w:lang w:bidi="x-none"/>
              </w:rPr>
              <w:t>31:10-31</w:t>
            </w:r>
          </w:p>
        </w:tc>
      </w:tr>
      <w:tr w:rsidR="00374D5F" w:rsidRPr="00F345B7" w14:paraId="5B7224EE" w14:textId="77777777" w:rsidTr="007E4AC4">
        <w:tc>
          <w:tcPr>
            <w:tcW w:w="931" w:type="dxa"/>
            <w:tcBorders>
              <w:top w:val="single" w:sz="6" w:space="0" w:color="auto"/>
              <w:left w:val="single" w:sz="6" w:space="0" w:color="auto"/>
              <w:bottom w:val="single" w:sz="6" w:space="0" w:color="auto"/>
              <w:right w:val="single" w:sz="6" w:space="0" w:color="auto"/>
            </w:tcBorders>
          </w:tcPr>
          <w:p w14:paraId="03B64211" w14:textId="77777777" w:rsidR="00374D5F" w:rsidRPr="00F345B7" w:rsidRDefault="00374D5F" w:rsidP="007E4AC4">
            <w:pPr>
              <w:jc w:val="center"/>
              <w:rPr>
                <w:rFonts w:cs="Arial"/>
                <w:sz w:val="14"/>
                <w:lang w:bidi="x-none"/>
              </w:rPr>
            </w:pPr>
          </w:p>
          <w:p w14:paraId="021145CB" w14:textId="77777777" w:rsidR="00374D5F" w:rsidRPr="00F345B7" w:rsidRDefault="00374D5F" w:rsidP="007E4AC4">
            <w:pPr>
              <w:jc w:val="center"/>
              <w:rPr>
                <w:rFonts w:cs="Arial"/>
                <w:sz w:val="14"/>
                <w:lang w:bidi="x-none"/>
              </w:rPr>
            </w:pPr>
            <w:r w:rsidRPr="00F345B7">
              <w:rPr>
                <w:rFonts w:cs="Arial"/>
                <w:sz w:val="14"/>
                <w:lang w:bidi="x-none"/>
              </w:rPr>
              <w:t>Prologue</w:t>
            </w:r>
          </w:p>
        </w:tc>
        <w:tc>
          <w:tcPr>
            <w:tcW w:w="6731" w:type="dxa"/>
            <w:gridSpan w:val="5"/>
            <w:tcBorders>
              <w:top w:val="single" w:sz="6" w:space="0" w:color="auto"/>
              <w:left w:val="single" w:sz="6" w:space="0" w:color="auto"/>
              <w:bottom w:val="single" w:sz="6" w:space="0" w:color="auto"/>
              <w:right w:val="single" w:sz="6" w:space="0" w:color="auto"/>
            </w:tcBorders>
          </w:tcPr>
          <w:p w14:paraId="6BAF3863" w14:textId="77777777" w:rsidR="00374D5F" w:rsidRPr="00F345B7" w:rsidRDefault="00374D5F" w:rsidP="007E4AC4">
            <w:pPr>
              <w:jc w:val="center"/>
              <w:rPr>
                <w:rFonts w:cs="Arial"/>
                <w:sz w:val="14"/>
                <w:lang w:bidi="x-none"/>
              </w:rPr>
            </w:pPr>
          </w:p>
          <w:p w14:paraId="3C131E49" w14:textId="77777777" w:rsidR="00374D5F" w:rsidRPr="00F345B7" w:rsidRDefault="00374D5F" w:rsidP="007E4AC4">
            <w:pPr>
              <w:jc w:val="center"/>
              <w:rPr>
                <w:rFonts w:cs="Arial"/>
                <w:sz w:val="14"/>
                <w:lang w:bidi="x-none"/>
              </w:rPr>
            </w:pPr>
            <w:r w:rsidRPr="00F345B7">
              <w:rPr>
                <w:rFonts w:cs="Arial"/>
                <w:sz w:val="14"/>
                <w:lang w:bidi="x-none"/>
              </w:rPr>
              <w:t>Principles of Wisdom</w:t>
            </w:r>
          </w:p>
          <w:p w14:paraId="447DABB7" w14:textId="77777777" w:rsidR="00374D5F" w:rsidRPr="00F345B7" w:rsidRDefault="00374D5F" w:rsidP="007E4AC4">
            <w:pPr>
              <w:jc w:val="center"/>
              <w:rPr>
                <w:rFonts w:cs="Arial"/>
                <w:sz w:val="14"/>
                <w:lang w:bidi="x-none"/>
              </w:rPr>
            </w:pPr>
          </w:p>
          <w:p w14:paraId="2431531D" w14:textId="77777777" w:rsidR="00374D5F" w:rsidRPr="00F345B7" w:rsidRDefault="00374D5F" w:rsidP="007E4AC4">
            <w:pPr>
              <w:jc w:val="center"/>
              <w:rPr>
                <w:rFonts w:cs="Arial"/>
                <w:sz w:val="14"/>
                <w:lang w:bidi="x-none"/>
              </w:rPr>
            </w:pPr>
          </w:p>
        </w:tc>
        <w:tc>
          <w:tcPr>
            <w:tcW w:w="1958" w:type="dxa"/>
            <w:gridSpan w:val="2"/>
            <w:tcBorders>
              <w:top w:val="single" w:sz="6" w:space="0" w:color="auto"/>
              <w:left w:val="single" w:sz="6" w:space="0" w:color="auto"/>
              <w:bottom w:val="single" w:sz="6" w:space="0" w:color="auto"/>
              <w:right w:val="single" w:sz="6" w:space="0" w:color="auto"/>
            </w:tcBorders>
          </w:tcPr>
          <w:p w14:paraId="134E4BE4" w14:textId="77777777" w:rsidR="00374D5F" w:rsidRPr="00F345B7" w:rsidRDefault="00374D5F" w:rsidP="007E4AC4">
            <w:pPr>
              <w:jc w:val="center"/>
              <w:rPr>
                <w:rFonts w:cs="Arial"/>
                <w:sz w:val="14"/>
                <w:lang w:bidi="x-none"/>
              </w:rPr>
            </w:pPr>
          </w:p>
          <w:p w14:paraId="3DC220D3" w14:textId="77777777" w:rsidR="00374D5F" w:rsidRPr="00F345B7" w:rsidRDefault="00374D5F" w:rsidP="007E4AC4">
            <w:pPr>
              <w:jc w:val="center"/>
              <w:rPr>
                <w:rFonts w:cs="Arial"/>
                <w:sz w:val="14"/>
                <w:lang w:bidi="x-none"/>
              </w:rPr>
            </w:pPr>
            <w:r w:rsidRPr="00F345B7">
              <w:rPr>
                <w:rFonts w:cs="Arial"/>
                <w:sz w:val="14"/>
                <w:lang w:bidi="x-none"/>
              </w:rPr>
              <w:t>Epilogue</w:t>
            </w:r>
          </w:p>
        </w:tc>
      </w:tr>
      <w:tr w:rsidR="00374D5F" w:rsidRPr="00F345B7" w14:paraId="1B60A6D2" w14:textId="77777777" w:rsidTr="007E4AC4">
        <w:tc>
          <w:tcPr>
            <w:tcW w:w="9620" w:type="dxa"/>
            <w:gridSpan w:val="8"/>
            <w:tcBorders>
              <w:top w:val="single" w:sz="6" w:space="0" w:color="auto"/>
              <w:left w:val="single" w:sz="6" w:space="0" w:color="auto"/>
              <w:bottom w:val="single" w:sz="6" w:space="0" w:color="auto"/>
              <w:right w:val="single" w:sz="6" w:space="0" w:color="auto"/>
            </w:tcBorders>
          </w:tcPr>
          <w:p w14:paraId="44FF95FA" w14:textId="77777777" w:rsidR="00374D5F" w:rsidRPr="00F345B7" w:rsidRDefault="00374D5F" w:rsidP="007E4AC4">
            <w:pPr>
              <w:jc w:val="center"/>
              <w:rPr>
                <w:rFonts w:cs="Arial"/>
                <w:b/>
                <w:sz w:val="20"/>
                <w:lang w:bidi="x-none"/>
              </w:rPr>
            </w:pPr>
          </w:p>
          <w:p w14:paraId="1C2977A8" w14:textId="77777777" w:rsidR="00374D5F" w:rsidRPr="00F345B7" w:rsidRDefault="00374D5F" w:rsidP="007E4AC4">
            <w:pPr>
              <w:jc w:val="center"/>
              <w:rPr>
                <w:rFonts w:cs="Arial"/>
                <w:b/>
                <w:sz w:val="20"/>
                <w:lang w:bidi="x-none"/>
              </w:rPr>
            </w:pPr>
            <w:r w:rsidRPr="00F345B7">
              <w:rPr>
                <w:rFonts w:cs="Arial"/>
                <w:b/>
                <w:sz w:val="20"/>
                <w:lang w:bidi="x-none"/>
              </w:rPr>
              <w:t xml:space="preserve">ca. 950-700 </w:t>
            </w:r>
            <w:r w:rsidRPr="00F345B7">
              <w:rPr>
                <w:rFonts w:cs="Arial"/>
                <w:b/>
                <w:sz w:val="16"/>
                <w:lang w:bidi="x-none"/>
              </w:rPr>
              <w:t>BC</w:t>
            </w:r>
          </w:p>
          <w:p w14:paraId="7DE027B8" w14:textId="77777777" w:rsidR="00374D5F" w:rsidRPr="00F345B7" w:rsidRDefault="00374D5F" w:rsidP="007E4AC4">
            <w:pPr>
              <w:jc w:val="center"/>
              <w:rPr>
                <w:rFonts w:cs="Arial"/>
                <w:b/>
                <w:sz w:val="20"/>
                <w:lang w:bidi="x-none"/>
              </w:rPr>
            </w:pPr>
          </w:p>
        </w:tc>
      </w:tr>
    </w:tbl>
    <w:p w14:paraId="65EC8C32" w14:textId="77777777" w:rsidR="00374D5F" w:rsidRPr="00F345B7" w:rsidRDefault="00374D5F" w:rsidP="00374D5F">
      <w:pPr>
        <w:ind w:left="20" w:hanging="20"/>
        <w:rPr>
          <w:rFonts w:cs="Arial"/>
          <w:b/>
          <w:sz w:val="20"/>
        </w:rPr>
      </w:pPr>
    </w:p>
    <w:p w14:paraId="3ECB4610" w14:textId="77777777" w:rsidR="00374D5F" w:rsidRPr="00F345B7" w:rsidRDefault="00374D5F" w:rsidP="00374D5F">
      <w:pPr>
        <w:ind w:left="1260" w:hanging="1260"/>
        <w:rPr>
          <w:rFonts w:cs="Arial"/>
          <w:b/>
          <w:sz w:val="20"/>
        </w:rPr>
      </w:pPr>
    </w:p>
    <w:p w14:paraId="174B9CDF" w14:textId="77777777" w:rsidR="00374D5F" w:rsidRPr="00F345B7" w:rsidRDefault="00374D5F" w:rsidP="00374D5F">
      <w:pPr>
        <w:ind w:left="1260" w:hanging="1260"/>
        <w:outlineLvl w:val="0"/>
        <w:rPr>
          <w:rFonts w:cs="Arial"/>
          <w:b/>
          <w:sz w:val="20"/>
        </w:rPr>
      </w:pPr>
      <w:r w:rsidRPr="00F345B7">
        <w:rPr>
          <w:rFonts w:cs="Arial"/>
          <w:b/>
          <w:sz w:val="20"/>
          <w:u w:val="single"/>
        </w:rPr>
        <w:t>Key Word</w:t>
      </w:r>
      <w:r w:rsidRPr="00F345B7">
        <w:rPr>
          <w:rFonts w:cs="Arial"/>
          <w:b/>
          <w:sz w:val="20"/>
        </w:rPr>
        <w:t>:</w:t>
      </w:r>
      <w:r w:rsidRPr="00F345B7">
        <w:rPr>
          <w:rFonts w:cs="Arial"/>
          <w:b/>
          <w:sz w:val="20"/>
        </w:rPr>
        <w:tab/>
        <w:t>Wisdom</w:t>
      </w:r>
    </w:p>
    <w:p w14:paraId="4ACDCE4F" w14:textId="77777777" w:rsidR="00374D5F" w:rsidRPr="00F345B7" w:rsidRDefault="00374D5F" w:rsidP="00374D5F">
      <w:pPr>
        <w:ind w:left="1260" w:hanging="1260"/>
        <w:rPr>
          <w:rFonts w:cs="Arial"/>
          <w:b/>
          <w:sz w:val="20"/>
        </w:rPr>
      </w:pPr>
    </w:p>
    <w:p w14:paraId="5470887C" w14:textId="77777777" w:rsidR="00374D5F" w:rsidRPr="00F345B7" w:rsidRDefault="00374D5F" w:rsidP="00374D5F">
      <w:pPr>
        <w:ind w:left="1260" w:hanging="1260"/>
        <w:rPr>
          <w:rFonts w:cs="Arial"/>
          <w:b/>
          <w:sz w:val="20"/>
        </w:rPr>
      </w:pPr>
      <w:r w:rsidRPr="00F345B7">
        <w:rPr>
          <w:rFonts w:cs="Arial"/>
          <w:b/>
          <w:sz w:val="20"/>
          <w:u w:val="single"/>
        </w:rPr>
        <w:t>Key Verse</w:t>
      </w:r>
      <w:r w:rsidRPr="00F345B7">
        <w:rPr>
          <w:rFonts w:cs="Arial"/>
          <w:b/>
          <w:sz w:val="20"/>
        </w:rPr>
        <w:t>:</w:t>
      </w:r>
      <w:r w:rsidRPr="00F345B7">
        <w:rPr>
          <w:rFonts w:cs="Arial"/>
          <w:b/>
          <w:sz w:val="20"/>
        </w:rPr>
        <w:tab/>
        <w:t>“Trust in the L</w:t>
      </w:r>
      <w:r w:rsidRPr="00F345B7">
        <w:rPr>
          <w:rFonts w:cs="Arial"/>
          <w:b/>
          <w:sz w:val="16"/>
        </w:rPr>
        <w:t>ORD</w:t>
      </w:r>
      <w:r w:rsidRPr="00F345B7">
        <w:rPr>
          <w:rFonts w:cs="Arial"/>
          <w:b/>
          <w:sz w:val="20"/>
        </w:rPr>
        <w:t xml:space="preserve"> with all your heart and lean not on your own understanding; in all your ways acknowledge him and he will make your paths straight” (Proverbs 3:5-6)</w:t>
      </w:r>
    </w:p>
    <w:p w14:paraId="7C30EA70" w14:textId="77777777" w:rsidR="00374D5F" w:rsidRPr="00F345B7" w:rsidRDefault="00374D5F" w:rsidP="00374D5F">
      <w:pPr>
        <w:ind w:left="20" w:hanging="20"/>
        <w:rPr>
          <w:rFonts w:cs="Arial"/>
          <w:b/>
          <w:sz w:val="20"/>
        </w:rPr>
      </w:pPr>
    </w:p>
    <w:p w14:paraId="7B9ED261" w14:textId="77777777" w:rsidR="00374D5F" w:rsidRPr="00F345B7" w:rsidRDefault="00374D5F" w:rsidP="00374D5F">
      <w:pPr>
        <w:ind w:left="20" w:hanging="20"/>
        <w:outlineLvl w:val="0"/>
        <w:rPr>
          <w:rFonts w:cs="Arial"/>
          <w:b/>
          <w:sz w:val="20"/>
        </w:rPr>
      </w:pPr>
      <w:r w:rsidRPr="00F345B7">
        <w:rPr>
          <w:rFonts w:cs="Arial"/>
          <w:b/>
          <w:sz w:val="20"/>
          <w:u w:val="single"/>
        </w:rPr>
        <w:t>Summary Statement</w:t>
      </w:r>
      <w:r w:rsidRPr="00F345B7">
        <w:rPr>
          <w:rFonts w:cs="Arial"/>
          <w:b/>
          <w:sz w:val="20"/>
        </w:rPr>
        <w:t>:</w:t>
      </w:r>
    </w:p>
    <w:p w14:paraId="16F9D1A5" w14:textId="77777777" w:rsidR="00374D5F" w:rsidRPr="00F345B7" w:rsidRDefault="00374D5F" w:rsidP="00374D5F">
      <w:pPr>
        <w:rPr>
          <w:rFonts w:cs="Arial"/>
          <w:b/>
          <w:sz w:val="20"/>
        </w:rPr>
      </w:pPr>
      <w:r w:rsidRPr="00F345B7">
        <w:rPr>
          <w:rFonts w:cs="Arial"/>
          <w:b/>
          <w:sz w:val="20"/>
        </w:rPr>
        <w:t>The proverbs of Solomon and various sages teach youth the value of wisdom over folly so they will obey God in every area of life.</w:t>
      </w:r>
    </w:p>
    <w:p w14:paraId="08EC6AE8" w14:textId="77777777" w:rsidR="00374D5F" w:rsidRPr="00F345B7" w:rsidRDefault="00374D5F" w:rsidP="00374D5F">
      <w:pPr>
        <w:ind w:left="20" w:hanging="20"/>
        <w:rPr>
          <w:rFonts w:cs="Arial"/>
          <w:b/>
          <w:sz w:val="20"/>
          <w:u w:val="single"/>
        </w:rPr>
      </w:pPr>
    </w:p>
    <w:p w14:paraId="70CDF017" w14:textId="77777777" w:rsidR="00374D5F" w:rsidRPr="00F345B7" w:rsidRDefault="00374D5F" w:rsidP="00374D5F">
      <w:pPr>
        <w:ind w:left="20" w:hanging="20"/>
        <w:outlineLvl w:val="0"/>
        <w:rPr>
          <w:rFonts w:cs="Arial"/>
          <w:b/>
          <w:sz w:val="20"/>
        </w:rPr>
      </w:pPr>
      <w:r w:rsidRPr="00F345B7">
        <w:rPr>
          <w:rFonts w:cs="Arial"/>
          <w:b/>
          <w:sz w:val="20"/>
          <w:u w:val="single"/>
        </w:rPr>
        <w:t>Application</w:t>
      </w:r>
      <w:r w:rsidRPr="00F345B7">
        <w:rPr>
          <w:rFonts w:cs="Arial"/>
          <w:b/>
          <w:sz w:val="20"/>
        </w:rPr>
        <w:t>:</w:t>
      </w:r>
    </w:p>
    <w:p w14:paraId="278089D5" w14:textId="77777777" w:rsidR="00374D5F" w:rsidRPr="00F345B7" w:rsidRDefault="00374D5F" w:rsidP="00374D5F">
      <w:pPr>
        <w:ind w:left="20" w:hanging="20"/>
        <w:rPr>
          <w:rFonts w:cs="Arial"/>
          <w:b/>
          <w:sz w:val="20"/>
        </w:rPr>
      </w:pPr>
    </w:p>
    <w:p w14:paraId="09348461" w14:textId="77777777" w:rsidR="00374D5F" w:rsidRPr="00F345B7" w:rsidRDefault="00374D5F" w:rsidP="00374D5F">
      <w:pPr>
        <w:ind w:left="20" w:hanging="20"/>
        <w:outlineLvl w:val="0"/>
        <w:rPr>
          <w:rFonts w:cs="Arial"/>
          <w:b/>
          <w:sz w:val="20"/>
        </w:rPr>
      </w:pPr>
      <w:r w:rsidRPr="00F345B7">
        <w:rPr>
          <w:rFonts w:cs="Arial"/>
          <w:b/>
          <w:sz w:val="20"/>
        </w:rPr>
        <w:t>Memorize proverbs to promote wise living.</w:t>
      </w:r>
    </w:p>
    <w:p w14:paraId="3EC7221A" w14:textId="77777777" w:rsidR="00374D5F" w:rsidRPr="00374D5F" w:rsidRDefault="00374D5F" w:rsidP="00374D5F">
      <w:pPr>
        <w:ind w:left="20" w:hanging="20"/>
        <w:rPr>
          <w:rFonts w:cs="Arial"/>
          <w:b/>
          <w:sz w:val="20"/>
        </w:rPr>
      </w:pPr>
      <w:r w:rsidRPr="00374D5F">
        <w:rPr>
          <w:rFonts w:cs="Arial"/>
          <w:b/>
          <w:sz w:val="20"/>
        </w:rPr>
        <w:t>Seek wisdom in every area to avoid the pitfalls of life.</w:t>
      </w:r>
    </w:p>
    <w:p w14:paraId="13EE1BA3" w14:textId="3C0C2601" w:rsidR="00600D74" w:rsidRPr="004918E8" w:rsidRDefault="00600D74" w:rsidP="00374D5F">
      <w:pPr>
        <w:widowControl w:val="0"/>
        <w:ind w:right="-10"/>
        <w:jc w:val="center"/>
        <w:rPr>
          <w:rFonts w:cs="Arial"/>
          <w:szCs w:val="22"/>
        </w:rPr>
      </w:pPr>
    </w:p>
    <w:sectPr w:rsidR="00600D74" w:rsidRPr="004918E8" w:rsidSect="000506C5">
      <w:headerReference w:type="default" r:id="rId20"/>
      <w:headerReference w:type="first" r:id="rId21"/>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1C8281" w14:textId="77777777" w:rsidR="00D938DB" w:rsidRDefault="00D938DB">
      <w:r>
        <w:separator/>
      </w:r>
    </w:p>
  </w:endnote>
  <w:endnote w:type="continuationSeparator" w:id="0">
    <w:p w14:paraId="3D5C4655" w14:textId="77777777" w:rsidR="00D938DB" w:rsidRDefault="00D93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New York">
    <w:altName w:val="Times New Roman"/>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Bwhebb">
    <w:panose1 w:val="020004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BA7B2" w14:textId="77777777" w:rsidR="00D938DB" w:rsidRDefault="00D938D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6FFAC6" w14:textId="77777777" w:rsidR="00D938DB" w:rsidRDefault="00D938DB">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34C8F" w14:textId="77777777" w:rsidR="00D938DB" w:rsidRDefault="00D938D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325424" w14:textId="77777777" w:rsidR="00D938DB" w:rsidRDefault="00D938DB">
      <w:r>
        <w:separator/>
      </w:r>
    </w:p>
  </w:footnote>
  <w:footnote w:type="continuationSeparator" w:id="0">
    <w:p w14:paraId="4022D5DE" w14:textId="77777777" w:rsidR="00D938DB" w:rsidRDefault="00D938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B6973" w14:textId="77777777" w:rsidR="00D938DB" w:rsidRDefault="00D938DB">
    <w:pPr>
      <w:pStyle w:val="Header"/>
      <w:framePr w:w="576" w:wrap="around" w:vAnchor="page" w:hAnchor="page" w:x="963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5A29530B" w14:textId="77777777" w:rsidR="00D938DB" w:rsidRDefault="00D938DB">
    <w:pPr>
      <w:pStyle w:val="Header"/>
      <w:widowControl w:val="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9F128" w14:textId="712A6271" w:rsidR="00D938DB" w:rsidRPr="004E7C18" w:rsidRDefault="00D938DB" w:rsidP="007E4AC4">
    <w:pPr>
      <w:pStyle w:val="Header"/>
      <w:widowControl w:val="0"/>
      <w:tabs>
        <w:tab w:val="center" w:pos="4860"/>
        <w:tab w:val="right" w:pos="9540"/>
      </w:tabs>
      <w:ind w:right="42"/>
      <w:rPr>
        <w:rFonts w:cs="Arial"/>
        <w:i/>
        <w:u w:val="single"/>
      </w:rPr>
    </w:pPr>
    <w:r w:rsidRPr="004E7C18">
      <w:rPr>
        <w:rFonts w:cs="Arial"/>
        <w:i/>
        <w:u w:val="single"/>
      </w:rPr>
      <w:t>Dr. Rick Griffith</w:t>
    </w:r>
    <w:r w:rsidRPr="004E7C18">
      <w:rPr>
        <w:rFonts w:cs="Arial"/>
        <w:i/>
        <w:u w:val="single"/>
      </w:rPr>
      <w:tab/>
    </w:r>
    <w:r>
      <w:rPr>
        <w:rFonts w:cs="Arial"/>
        <w:i/>
        <w:u w:val="single"/>
      </w:rPr>
      <w:t>Be Wise</w:t>
    </w:r>
    <w:r w:rsidRPr="004E7C18">
      <w:rPr>
        <w:rFonts w:cs="Arial"/>
        <w:i/>
        <w:u w:val="single"/>
      </w:rPr>
      <w:t xml:space="preserve"> </w:t>
    </w:r>
    <w:r>
      <w:rPr>
        <w:rFonts w:cs="Arial"/>
        <w:i/>
        <w:u w:val="single"/>
      </w:rPr>
      <w:t xml:space="preserve">(Book of </w:t>
    </w:r>
    <w:r w:rsidRPr="004E7C18">
      <w:rPr>
        <w:rFonts w:cs="Arial"/>
        <w:i/>
        <w:u w:val="single"/>
      </w:rPr>
      <w:t>Proverbs</w:t>
    </w:r>
    <w:r>
      <w:rPr>
        <w:rFonts w:cs="Arial"/>
        <w:i/>
        <w:u w:val="single"/>
      </w:rPr>
      <w:t>)</w:t>
    </w:r>
    <w:r w:rsidRPr="004E7C18">
      <w:rPr>
        <w:rFonts w:cs="Arial"/>
        <w:i/>
        <w:u w:val="single"/>
      </w:rPr>
      <w:tab/>
    </w:r>
    <w:r w:rsidRPr="004E7C18">
      <w:rPr>
        <w:rStyle w:val="PageNumber"/>
        <w:rFonts w:cs="Arial"/>
        <w:i/>
        <w:u w:val="single"/>
      </w:rPr>
      <w:fldChar w:fldCharType="begin"/>
    </w:r>
    <w:r w:rsidRPr="004E7C18">
      <w:rPr>
        <w:rStyle w:val="PageNumber"/>
        <w:rFonts w:cs="Arial"/>
        <w:i/>
        <w:u w:val="single"/>
      </w:rPr>
      <w:instrText xml:space="preserve"> PAGE </w:instrText>
    </w:r>
    <w:r w:rsidRPr="004E7C18">
      <w:rPr>
        <w:rStyle w:val="PageNumber"/>
        <w:rFonts w:cs="Arial"/>
        <w:i/>
        <w:u w:val="single"/>
      </w:rPr>
      <w:fldChar w:fldCharType="separate"/>
    </w:r>
    <w:r w:rsidR="00D335C5">
      <w:rPr>
        <w:rStyle w:val="PageNumber"/>
        <w:rFonts w:cs="Arial"/>
        <w:i/>
        <w:noProof/>
        <w:u w:val="single"/>
      </w:rPr>
      <w:t>4</w:t>
    </w:r>
    <w:r w:rsidRPr="004E7C18">
      <w:rPr>
        <w:rStyle w:val="PageNumber"/>
        <w:rFonts w:cs="Arial"/>
        <w:i/>
        <w:u w:val="single"/>
      </w:rPr>
      <w:fldChar w:fldCharType="end"/>
    </w:r>
  </w:p>
  <w:p w14:paraId="28755CAE" w14:textId="77777777" w:rsidR="00D938DB" w:rsidRPr="004E7C18" w:rsidRDefault="00D938DB">
    <w:pPr>
      <w:pStyle w:val="Header"/>
      <w:widowControl w:val="0"/>
      <w:rPr>
        <w:rFonts w:cs="Arial"/>
        <w:i/>
        <w:u w:val="single"/>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8F9FB" w14:textId="77777777" w:rsidR="00D938DB" w:rsidRDefault="00D938DB">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038E7" w14:textId="273E9F8C" w:rsidR="00D938DB" w:rsidRPr="00285C7F" w:rsidRDefault="00D938DB"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Wise</w:t>
    </w:r>
    <w:r w:rsidRPr="001F056C">
      <w:rPr>
        <w:rFonts w:cs="Arial"/>
        <w:i/>
        <w:u w:val="single"/>
      </w:rPr>
      <w:t xml:space="preserve"> (</w:t>
    </w:r>
    <w:r>
      <w:rPr>
        <w:rFonts w:cs="Arial"/>
        <w:i/>
        <w:u w:val="single"/>
      </w:rPr>
      <w:t>Book of Proverbs</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sidR="00D335C5">
      <w:rPr>
        <w:rStyle w:val="PageNumber"/>
        <w:rFonts w:cs="Arial"/>
        <w:i/>
        <w:noProof/>
        <w:szCs w:val="22"/>
      </w:rPr>
      <w:t>20</w:t>
    </w:r>
    <w:r w:rsidRPr="00285C7F">
      <w:rPr>
        <w:rStyle w:val="PageNumber"/>
        <w:rFonts w:cs="Arial"/>
        <w:i/>
        <w:szCs w:val="22"/>
      </w:rPr>
      <w:fldChar w:fldCharType="end"/>
    </w:r>
  </w:p>
  <w:p w14:paraId="3D23DBAC" w14:textId="77777777" w:rsidR="00D938DB" w:rsidRPr="00285C7F" w:rsidRDefault="00D938DB" w:rsidP="00651016">
    <w:pPr>
      <w:pStyle w:val="Header"/>
      <w:jc w:val="left"/>
      <w:rPr>
        <w:rFonts w:cs="Arial"/>
        <w:i/>
        <w:szCs w:val="22"/>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D6FD8" w14:textId="77777777" w:rsidR="00D938DB" w:rsidRDefault="00D938DB">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EAAD0" w14:textId="7F3D7EEB" w:rsidR="00D938DB" w:rsidRPr="001F056C" w:rsidRDefault="00D938DB"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Wise</w:t>
    </w:r>
    <w:r w:rsidRPr="001F056C">
      <w:rPr>
        <w:rFonts w:cs="Arial"/>
        <w:i/>
        <w:u w:val="single"/>
      </w:rPr>
      <w:t xml:space="preserve"> (</w:t>
    </w:r>
    <w:r>
      <w:rPr>
        <w:rFonts w:cs="Arial"/>
        <w:i/>
        <w:u w:val="single"/>
      </w:rPr>
      <w:t>Book of Proverbs</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sidR="00D335C5">
      <w:rPr>
        <w:rStyle w:val="PageNumber"/>
        <w:rFonts w:cs="Arial"/>
        <w:i/>
        <w:noProof/>
        <w:u w:val="single"/>
      </w:rPr>
      <w:t>2</w:t>
    </w:r>
    <w:r w:rsidRPr="001F056C">
      <w:rPr>
        <w:rStyle w:val="PageNumber"/>
        <w:rFonts w:cs="Arial"/>
        <w:i/>
        <w:u w:val="single"/>
      </w:rPr>
      <w:fldChar w:fldCharType="end"/>
    </w:r>
  </w:p>
  <w:p w14:paraId="637BAAA1" w14:textId="77777777" w:rsidR="00D938DB" w:rsidRPr="001F056C" w:rsidRDefault="00D938DB">
    <w:pPr>
      <w:pStyle w:val="Header"/>
      <w:rPr>
        <w:rFonts w:cs="Arial"/>
        <w:i/>
        <w:u w:val="single"/>
      </w:rP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551BB" w14:textId="77777777" w:rsidR="00D938DB" w:rsidRDefault="00D938D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5787DA2"/>
    <w:lvl w:ilvl="0">
      <w:start w:val="1"/>
      <w:numFmt w:val="none"/>
      <w:suff w:val="nothing"/>
      <w:lvlText w:val=""/>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432"/>
      <w:lvlJc w:val="left"/>
      <w:pPr>
        <w:ind w:left="3456" w:hanging="432"/>
      </w:pPr>
    </w:lvl>
    <w:lvl w:ilvl="8">
      <w:start w:val="1"/>
      <w:numFmt w:val="lowerRoman"/>
      <w:lvlText w:val="(%9)"/>
      <w:legacy w:legacy="1" w:legacySpace="0" w:legacyIndent="432"/>
      <w:lvlJc w:val="left"/>
      <w:pPr>
        <w:ind w:left="3888" w:hanging="432"/>
      </w:pPr>
    </w:lvl>
  </w:abstractNum>
  <w:abstractNum w:abstractNumId="1">
    <w:nsid w:val="00000001"/>
    <w:multiLevelType w:val="singleLevel"/>
    <w:tmpl w:val="00000000"/>
    <w:lvl w:ilvl="0">
      <w:start w:val="1"/>
      <w:numFmt w:val="decimal"/>
      <w:lvlText w:val="%1."/>
      <w:legacy w:legacy="1" w:legacySpace="0" w:legacyIndent="360"/>
      <w:lvlJc w:val="left"/>
      <w:pPr>
        <w:ind w:left="360" w:hanging="360"/>
      </w:pPr>
    </w:lvl>
  </w:abstractNum>
  <w:abstractNum w:abstractNumId="2">
    <w:nsid w:val="00000002"/>
    <w:multiLevelType w:val="singleLevel"/>
    <w:tmpl w:val="00000000"/>
    <w:lvl w:ilvl="0">
      <w:start w:val="1"/>
      <w:numFmt w:val="decimal"/>
      <w:lvlText w:val="%1."/>
      <w:legacy w:legacy="1" w:legacySpace="0" w:legacyIndent="360"/>
      <w:lvlJc w:val="left"/>
      <w:pPr>
        <w:ind w:left="360" w:hanging="360"/>
      </w:pPr>
    </w:lvl>
  </w:abstractNum>
  <w:abstractNum w:abstractNumId="3">
    <w:nsid w:val="00E74C8C"/>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4">
    <w:nsid w:val="0B7A7BD6"/>
    <w:multiLevelType w:val="multilevel"/>
    <w:tmpl w:val="763C4EEA"/>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5">
    <w:nsid w:val="168B06E7"/>
    <w:multiLevelType w:val="multilevel"/>
    <w:tmpl w:val="FFFFFFFF"/>
    <w:lvl w:ilvl="0">
      <w:start w:val="1"/>
      <w:numFmt w:val="none"/>
      <w:suff w:val="nothing"/>
      <w:lvlText w:val=""/>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432"/>
      <w:lvlJc w:val="left"/>
      <w:pPr>
        <w:ind w:left="3456" w:hanging="432"/>
      </w:pPr>
    </w:lvl>
    <w:lvl w:ilvl="8">
      <w:start w:val="1"/>
      <w:numFmt w:val="lowerRoman"/>
      <w:lvlText w:val="(%9)"/>
      <w:legacy w:legacy="1" w:legacySpace="0" w:legacyIndent="432"/>
      <w:lvlJc w:val="left"/>
      <w:pPr>
        <w:ind w:left="3888" w:hanging="432"/>
      </w:pPr>
    </w:lvl>
  </w:abstractNum>
  <w:abstractNum w:abstractNumId="6">
    <w:nsid w:val="19F16DF0"/>
    <w:multiLevelType w:val="multilevel"/>
    <w:tmpl w:val="8C10E462"/>
    <w:lvl w:ilvl="0">
      <w:start w:val="1"/>
      <w:numFmt w:val="none"/>
      <w:suff w:val="nothing"/>
      <w:lvlText w:val=""/>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432"/>
      <w:lvlJc w:val="left"/>
      <w:pPr>
        <w:ind w:left="3456" w:hanging="432"/>
      </w:pPr>
    </w:lvl>
    <w:lvl w:ilvl="8">
      <w:start w:val="1"/>
      <w:numFmt w:val="lowerRoman"/>
      <w:lvlText w:val="(%9)"/>
      <w:legacy w:legacy="1" w:legacySpace="0" w:legacyIndent="432"/>
      <w:lvlJc w:val="left"/>
      <w:pPr>
        <w:ind w:left="3888" w:hanging="432"/>
      </w:pPr>
    </w:lvl>
  </w:abstractNum>
  <w:abstractNum w:abstractNumId="7">
    <w:nsid w:val="251D73DC"/>
    <w:multiLevelType w:val="multilevel"/>
    <w:tmpl w:val="FFFFFFFF"/>
    <w:lvl w:ilvl="0">
      <w:start w:val="1"/>
      <w:numFmt w:val="none"/>
      <w:suff w:val="nothing"/>
      <w:lvlText w:val=""/>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432"/>
      <w:lvlJc w:val="left"/>
      <w:pPr>
        <w:ind w:left="3456" w:hanging="432"/>
      </w:pPr>
    </w:lvl>
    <w:lvl w:ilvl="8">
      <w:start w:val="1"/>
      <w:numFmt w:val="lowerRoman"/>
      <w:lvlText w:val="(%9)"/>
      <w:legacy w:legacy="1" w:legacySpace="0" w:legacyIndent="432"/>
      <w:lvlJc w:val="left"/>
      <w:pPr>
        <w:ind w:left="3888" w:hanging="432"/>
      </w:pPr>
    </w:lvl>
  </w:abstractNum>
  <w:abstractNum w:abstractNumId="8">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74B0333"/>
    <w:multiLevelType w:val="hybridMultilevel"/>
    <w:tmpl w:val="F20EBA3E"/>
    <w:lvl w:ilvl="0" w:tplc="96501E80">
      <w:start w:val="1"/>
      <w:numFmt w:val="decimal"/>
      <w:lvlText w:val="%1."/>
      <w:lvlJc w:val="left"/>
      <w:pPr>
        <w:ind w:left="1224"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10"/>
  </w:num>
  <w:num w:numId="5">
    <w:abstractNumId w:val="8"/>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4"/>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0"/>
  </w:num>
  <w:num w:numId="33">
    <w:abstractNumId w:val="0"/>
  </w:num>
  <w:num w:numId="34">
    <w:abstractNumId w:val="0"/>
  </w:num>
  <w:num w:numId="35">
    <w:abstractNumId w:val="0"/>
  </w:num>
  <w:num w:numId="36">
    <w:abstractNumId w:val="9"/>
  </w:num>
  <w:num w:numId="37">
    <w:abstractNumId w:val="0"/>
  </w:num>
  <w:num w:numId="38">
    <w:abstractNumId w:val="0"/>
  </w:num>
  <w:num w:numId="39">
    <w:abstractNumId w:val="0"/>
  </w:num>
  <w:num w:numId="40">
    <w:abstractNumId w:val="7"/>
  </w:num>
  <w:num w:numId="41">
    <w:abstractNumId w:val="6"/>
  </w:num>
  <w:num w:numId="42">
    <w:abstractNumId w:val="5"/>
  </w:num>
  <w:num w:numId="43">
    <w:abstractNumId w:val="3"/>
  </w:num>
  <w:num w:numId="44">
    <w:abstractNumId w:val="3"/>
  </w:num>
  <w:num w:numId="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016"/>
    <w:rsid w:val="00010835"/>
    <w:rsid w:val="000257C0"/>
    <w:rsid w:val="00030C48"/>
    <w:rsid w:val="00034DDF"/>
    <w:rsid w:val="00041EF8"/>
    <w:rsid w:val="000429A1"/>
    <w:rsid w:val="00044E11"/>
    <w:rsid w:val="000506C5"/>
    <w:rsid w:val="00061558"/>
    <w:rsid w:val="000729EF"/>
    <w:rsid w:val="0007653D"/>
    <w:rsid w:val="000B4941"/>
    <w:rsid w:val="000D4ADA"/>
    <w:rsid w:val="000D698A"/>
    <w:rsid w:val="000D76A5"/>
    <w:rsid w:val="000D7FD4"/>
    <w:rsid w:val="000F3AB9"/>
    <w:rsid w:val="000F74AE"/>
    <w:rsid w:val="000F7A61"/>
    <w:rsid w:val="001112E5"/>
    <w:rsid w:val="00117DDA"/>
    <w:rsid w:val="00130FC8"/>
    <w:rsid w:val="00135BDA"/>
    <w:rsid w:val="0013758D"/>
    <w:rsid w:val="001427B9"/>
    <w:rsid w:val="001617AA"/>
    <w:rsid w:val="001675FB"/>
    <w:rsid w:val="00174424"/>
    <w:rsid w:val="0017456A"/>
    <w:rsid w:val="001806CB"/>
    <w:rsid w:val="00197145"/>
    <w:rsid w:val="001A3DA2"/>
    <w:rsid w:val="001B0E4D"/>
    <w:rsid w:val="001D0763"/>
    <w:rsid w:val="001D3072"/>
    <w:rsid w:val="001E2778"/>
    <w:rsid w:val="001E2CD3"/>
    <w:rsid w:val="001E4CBA"/>
    <w:rsid w:val="001F056C"/>
    <w:rsid w:val="001F7A6B"/>
    <w:rsid w:val="00237BCF"/>
    <w:rsid w:val="00260C94"/>
    <w:rsid w:val="00266471"/>
    <w:rsid w:val="00266C9F"/>
    <w:rsid w:val="00267D27"/>
    <w:rsid w:val="00290D64"/>
    <w:rsid w:val="002924BE"/>
    <w:rsid w:val="00297055"/>
    <w:rsid w:val="002A0E9C"/>
    <w:rsid w:val="002D3302"/>
    <w:rsid w:val="002F15E0"/>
    <w:rsid w:val="00305816"/>
    <w:rsid w:val="0030604A"/>
    <w:rsid w:val="0031114C"/>
    <w:rsid w:val="00314DF2"/>
    <w:rsid w:val="003242EB"/>
    <w:rsid w:val="00332116"/>
    <w:rsid w:val="00350530"/>
    <w:rsid w:val="00370534"/>
    <w:rsid w:val="00373E54"/>
    <w:rsid w:val="00374D5F"/>
    <w:rsid w:val="00390AA1"/>
    <w:rsid w:val="0039352D"/>
    <w:rsid w:val="00393E65"/>
    <w:rsid w:val="003B0FAB"/>
    <w:rsid w:val="003C6789"/>
    <w:rsid w:val="003D497C"/>
    <w:rsid w:val="003E3424"/>
    <w:rsid w:val="003F0660"/>
    <w:rsid w:val="003F12D7"/>
    <w:rsid w:val="003F4D4B"/>
    <w:rsid w:val="003F771D"/>
    <w:rsid w:val="00400C96"/>
    <w:rsid w:val="004053DA"/>
    <w:rsid w:val="0041600F"/>
    <w:rsid w:val="00424E8F"/>
    <w:rsid w:val="00425E0A"/>
    <w:rsid w:val="00426BFF"/>
    <w:rsid w:val="00437043"/>
    <w:rsid w:val="00486846"/>
    <w:rsid w:val="00491382"/>
    <w:rsid w:val="004918E8"/>
    <w:rsid w:val="00493EEA"/>
    <w:rsid w:val="00497E8A"/>
    <w:rsid w:val="004A573C"/>
    <w:rsid w:val="004B5085"/>
    <w:rsid w:val="004B726D"/>
    <w:rsid w:val="004C1A4F"/>
    <w:rsid w:val="004C3549"/>
    <w:rsid w:val="004D2852"/>
    <w:rsid w:val="004D62FD"/>
    <w:rsid w:val="00533D20"/>
    <w:rsid w:val="00542FDD"/>
    <w:rsid w:val="00544963"/>
    <w:rsid w:val="00551603"/>
    <w:rsid w:val="0055727E"/>
    <w:rsid w:val="00564791"/>
    <w:rsid w:val="00581151"/>
    <w:rsid w:val="005866EF"/>
    <w:rsid w:val="0058726E"/>
    <w:rsid w:val="005A03D9"/>
    <w:rsid w:val="005B21A8"/>
    <w:rsid w:val="005C7CEF"/>
    <w:rsid w:val="005D28BA"/>
    <w:rsid w:val="005D3403"/>
    <w:rsid w:val="005D3A6D"/>
    <w:rsid w:val="005E090B"/>
    <w:rsid w:val="005E6EF6"/>
    <w:rsid w:val="005E7F2A"/>
    <w:rsid w:val="00600D74"/>
    <w:rsid w:val="00602ADA"/>
    <w:rsid w:val="00604394"/>
    <w:rsid w:val="00616EE5"/>
    <w:rsid w:val="0062564C"/>
    <w:rsid w:val="0063468A"/>
    <w:rsid w:val="00640B67"/>
    <w:rsid w:val="006470B5"/>
    <w:rsid w:val="00651016"/>
    <w:rsid w:val="00660C84"/>
    <w:rsid w:val="00661B1D"/>
    <w:rsid w:val="00675661"/>
    <w:rsid w:val="00680CF5"/>
    <w:rsid w:val="006B34F5"/>
    <w:rsid w:val="006C23E6"/>
    <w:rsid w:val="006C42F1"/>
    <w:rsid w:val="006D168E"/>
    <w:rsid w:val="006D2243"/>
    <w:rsid w:val="0070263B"/>
    <w:rsid w:val="0071009C"/>
    <w:rsid w:val="00722AE1"/>
    <w:rsid w:val="00732524"/>
    <w:rsid w:val="0073718A"/>
    <w:rsid w:val="00741722"/>
    <w:rsid w:val="007427EC"/>
    <w:rsid w:val="00744E3C"/>
    <w:rsid w:val="00751C8E"/>
    <w:rsid w:val="007606F3"/>
    <w:rsid w:val="00773109"/>
    <w:rsid w:val="00777598"/>
    <w:rsid w:val="007902EB"/>
    <w:rsid w:val="00796DD6"/>
    <w:rsid w:val="007A0E3D"/>
    <w:rsid w:val="007C20A4"/>
    <w:rsid w:val="007C6D97"/>
    <w:rsid w:val="007C7F62"/>
    <w:rsid w:val="007D173A"/>
    <w:rsid w:val="007D4411"/>
    <w:rsid w:val="007E4AC4"/>
    <w:rsid w:val="007F46FE"/>
    <w:rsid w:val="00800DBF"/>
    <w:rsid w:val="00811637"/>
    <w:rsid w:val="00816815"/>
    <w:rsid w:val="00833D17"/>
    <w:rsid w:val="00833D75"/>
    <w:rsid w:val="0084243B"/>
    <w:rsid w:val="00844802"/>
    <w:rsid w:val="00851BA5"/>
    <w:rsid w:val="008610F7"/>
    <w:rsid w:val="0086542E"/>
    <w:rsid w:val="00871F19"/>
    <w:rsid w:val="0088393E"/>
    <w:rsid w:val="008850F6"/>
    <w:rsid w:val="00885F11"/>
    <w:rsid w:val="008A06B4"/>
    <w:rsid w:val="008A06CE"/>
    <w:rsid w:val="008A550C"/>
    <w:rsid w:val="008B1F91"/>
    <w:rsid w:val="008B6D00"/>
    <w:rsid w:val="008C3A64"/>
    <w:rsid w:val="00901269"/>
    <w:rsid w:val="00913914"/>
    <w:rsid w:val="009156F3"/>
    <w:rsid w:val="009177B2"/>
    <w:rsid w:val="00917EF1"/>
    <w:rsid w:val="00920FFD"/>
    <w:rsid w:val="009308CF"/>
    <w:rsid w:val="009512DD"/>
    <w:rsid w:val="0095172A"/>
    <w:rsid w:val="00953C2D"/>
    <w:rsid w:val="00961DEF"/>
    <w:rsid w:val="009843CF"/>
    <w:rsid w:val="00994BEF"/>
    <w:rsid w:val="009A0F5E"/>
    <w:rsid w:val="009A2733"/>
    <w:rsid w:val="009A70C1"/>
    <w:rsid w:val="009B4A7C"/>
    <w:rsid w:val="00A02795"/>
    <w:rsid w:val="00A07A20"/>
    <w:rsid w:val="00A10D92"/>
    <w:rsid w:val="00A17CB9"/>
    <w:rsid w:val="00A304E0"/>
    <w:rsid w:val="00A377CD"/>
    <w:rsid w:val="00A41780"/>
    <w:rsid w:val="00A436A2"/>
    <w:rsid w:val="00A46E61"/>
    <w:rsid w:val="00A506E7"/>
    <w:rsid w:val="00A50DDF"/>
    <w:rsid w:val="00A62584"/>
    <w:rsid w:val="00A73F4E"/>
    <w:rsid w:val="00A8022C"/>
    <w:rsid w:val="00A86CD0"/>
    <w:rsid w:val="00A95319"/>
    <w:rsid w:val="00AA7181"/>
    <w:rsid w:val="00AC2FA9"/>
    <w:rsid w:val="00AC4B50"/>
    <w:rsid w:val="00AC5281"/>
    <w:rsid w:val="00AD1648"/>
    <w:rsid w:val="00AE38F6"/>
    <w:rsid w:val="00AF2BC2"/>
    <w:rsid w:val="00B16A6D"/>
    <w:rsid w:val="00B16D6D"/>
    <w:rsid w:val="00B21552"/>
    <w:rsid w:val="00B245ED"/>
    <w:rsid w:val="00B33F9B"/>
    <w:rsid w:val="00B52366"/>
    <w:rsid w:val="00B61B1C"/>
    <w:rsid w:val="00B7496D"/>
    <w:rsid w:val="00B749CA"/>
    <w:rsid w:val="00B80B90"/>
    <w:rsid w:val="00B8292F"/>
    <w:rsid w:val="00B82A72"/>
    <w:rsid w:val="00B97394"/>
    <w:rsid w:val="00BB31CF"/>
    <w:rsid w:val="00BB5BD2"/>
    <w:rsid w:val="00BB6637"/>
    <w:rsid w:val="00BC176E"/>
    <w:rsid w:val="00BD058E"/>
    <w:rsid w:val="00C03C53"/>
    <w:rsid w:val="00C1370B"/>
    <w:rsid w:val="00C15B9F"/>
    <w:rsid w:val="00C1784D"/>
    <w:rsid w:val="00C21C70"/>
    <w:rsid w:val="00C256C6"/>
    <w:rsid w:val="00C61AD5"/>
    <w:rsid w:val="00C90215"/>
    <w:rsid w:val="00CB2BC3"/>
    <w:rsid w:val="00CB5070"/>
    <w:rsid w:val="00CB711B"/>
    <w:rsid w:val="00CC2A8A"/>
    <w:rsid w:val="00CC7608"/>
    <w:rsid w:val="00CD190E"/>
    <w:rsid w:val="00CD696B"/>
    <w:rsid w:val="00CE61BE"/>
    <w:rsid w:val="00CF2EE8"/>
    <w:rsid w:val="00D0378A"/>
    <w:rsid w:val="00D04409"/>
    <w:rsid w:val="00D05923"/>
    <w:rsid w:val="00D07E58"/>
    <w:rsid w:val="00D15F5D"/>
    <w:rsid w:val="00D27AD7"/>
    <w:rsid w:val="00D335C5"/>
    <w:rsid w:val="00D347DB"/>
    <w:rsid w:val="00D3513F"/>
    <w:rsid w:val="00D35489"/>
    <w:rsid w:val="00D422FC"/>
    <w:rsid w:val="00D47EE8"/>
    <w:rsid w:val="00D51680"/>
    <w:rsid w:val="00D61D19"/>
    <w:rsid w:val="00D938DB"/>
    <w:rsid w:val="00D960A4"/>
    <w:rsid w:val="00DA1DEF"/>
    <w:rsid w:val="00DA3A1D"/>
    <w:rsid w:val="00DB57F2"/>
    <w:rsid w:val="00DE6811"/>
    <w:rsid w:val="00DF2815"/>
    <w:rsid w:val="00DF5D0B"/>
    <w:rsid w:val="00E00FF1"/>
    <w:rsid w:val="00E11985"/>
    <w:rsid w:val="00E31A89"/>
    <w:rsid w:val="00E50776"/>
    <w:rsid w:val="00E5174E"/>
    <w:rsid w:val="00E871D2"/>
    <w:rsid w:val="00E97124"/>
    <w:rsid w:val="00EA4FA6"/>
    <w:rsid w:val="00EA5E4F"/>
    <w:rsid w:val="00EB1527"/>
    <w:rsid w:val="00EB3E3E"/>
    <w:rsid w:val="00EB5663"/>
    <w:rsid w:val="00EE199D"/>
    <w:rsid w:val="00EE1FC6"/>
    <w:rsid w:val="00EE50F2"/>
    <w:rsid w:val="00EF2F9D"/>
    <w:rsid w:val="00EF64E7"/>
    <w:rsid w:val="00EF698C"/>
    <w:rsid w:val="00F00819"/>
    <w:rsid w:val="00F03D87"/>
    <w:rsid w:val="00F14495"/>
    <w:rsid w:val="00F25959"/>
    <w:rsid w:val="00F37BC7"/>
    <w:rsid w:val="00F37C7A"/>
    <w:rsid w:val="00F50F32"/>
    <w:rsid w:val="00F5577D"/>
    <w:rsid w:val="00F719FD"/>
    <w:rsid w:val="00F91FFF"/>
    <w:rsid w:val="00FA4A05"/>
    <w:rsid w:val="00FA7888"/>
    <w:rsid w:val="00FB2D6E"/>
    <w:rsid w:val="00FB7DB8"/>
    <w:rsid w:val="00FC5574"/>
    <w:rsid w:val="00FC55C4"/>
    <w:rsid w:val="00FD630D"/>
    <w:rsid w:val="00FD7B79"/>
    <w:rsid w:val="00FE4A4B"/>
    <w:rsid w:val="00FF1474"/>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63D00E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43"/>
      </w:numPr>
      <w:spacing w:before="240" w:after="60"/>
      <w:outlineLvl w:val="0"/>
    </w:pPr>
    <w:rPr>
      <w:b/>
      <w:kern w:val="28"/>
    </w:rPr>
  </w:style>
  <w:style w:type="paragraph" w:styleId="Heading2">
    <w:name w:val="heading 2"/>
    <w:basedOn w:val="Normal"/>
    <w:next w:val="Normal"/>
    <w:link w:val="Heading2Char"/>
    <w:qFormat/>
    <w:pPr>
      <w:numPr>
        <w:ilvl w:val="1"/>
        <w:numId w:val="43"/>
      </w:numPr>
      <w:spacing w:before="240" w:after="60"/>
      <w:outlineLvl w:val="1"/>
    </w:pPr>
  </w:style>
  <w:style w:type="paragraph" w:styleId="Heading3">
    <w:name w:val="heading 3"/>
    <w:basedOn w:val="Normal"/>
    <w:next w:val="Normal"/>
    <w:qFormat/>
    <w:pPr>
      <w:numPr>
        <w:ilvl w:val="2"/>
        <w:numId w:val="43"/>
      </w:numPr>
      <w:spacing w:before="240" w:after="60"/>
      <w:outlineLvl w:val="2"/>
    </w:pPr>
  </w:style>
  <w:style w:type="paragraph" w:styleId="Heading4">
    <w:name w:val="heading 4"/>
    <w:basedOn w:val="Normal"/>
    <w:next w:val="Normal"/>
    <w:qFormat/>
    <w:pPr>
      <w:numPr>
        <w:ilvl w:val="3"/>
        <w:numId w:val="43"/>
      </w:numPr>
      <w:spacing w:before="240" w:after="60"/>
      <w:outlineLvl w:val="3"/>
    </w:pPr>
  </w:style>
  <w:style w:type="paragraph" w:styleId="Heading5">
    <w:name w:val="heading 5"/>
    <w:basedOn w:val="Normal"/>
    <w:next w:val="Normal"/>
    <w:qFormat/>
    <w:pPr>
      <w:numPr>
        <w:ilvl w:val="4"/>
        <w:numId w:val="43"/>
      </w:numPr>
      <w:spacing w:before="240" w:after="60"/>
      <w:outlineLvl w:val="4"/>
    </w:pPr>
  </w:style>
  <w:style w:type="paragraph" w:styleId="Heading6">
    <w:name w:val="heading 6"/>
    <w:basedOn w:val="Normal"/>
    <w:next w:val="Normal"/>
    <w:qFormat/>
    <w:pPr>
      <w:numPr>
        <w:ilvl w:val="5"/>
        <w:numId w:val="43"/>
      </w:numPr>
      <w:spacing w:before="240" w:after="60"/>
      <w:outlineLvl w:val="5"/>
    </w:pPr>
  </w:style>
  <w:style w:type="paragraph" w:styleId="Heading7">
    <w:name w:val="heading 7"/>
    <w:basedOn w:val="Normal"/>
    <w:next w:val="Normal"/>
    <w:qFormat/>
    <w:pPr>
      <w:numPr>
        <w:ilvl w:val="6"/>
        <w:numId w:val="43"/>
      </w:numPr>
      <w:spacing w:before="240" w:after="60"/>
      <w:outlineLvl w:val="6"/>
    </w:pPr>
  </w:style>
  <w:style w:type="paragraph" w:styleId="Heading8">
    <w:name w:val="heading 8"/>
    <w:basedOn w:val="Normal"/>
    <w:next w:val="Normal"/>
    <w:qFormat/>
    <w:rsid w:val="008B1F91"/>
    <w:pPr>
      <w:numPr>
        <w:ilvl w:val="7"/>
        <w:numId w:val="43"/>
      </w:numPr>
      <w:spacing w:before="240" w:after="60"/>
      <w:outlineLvl w:val="7"/>
    </w:pPr>
    <w:rPr>
      <w:i/>
    </w:rPr>
  </w:style>
  <w:style w:type="paragraph" w:styleId="Heading9">
    <w:name w:val="heading 9"/>
    <w:basedOn w:val="Normal"/>
    <w:next w:val="Normal"/>
    <w:qFormat/>
    <w:rsid w:val="008B1F91"/>
    <w:pPr>
      <w:numPr>
        <w:ilvl w:val="8"/>
        <w:numId w:val="43"/>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43"/>
      </w:numPr>
      <w:spacing w:before="240" w:after="60"/>
      <w:outlineLvl w:val="0"/>
    </w:pPr>
    <w:rPr>
      <w:b/>
      <w:kern w:val="28"/>
    </w:rPr>
  </w:style>
  <w:style w:type="paragraph" w:styleId="Heading2">
    <w:name w:val="heading 2"/>
    <w:basedOn w:val="Normal"/>
    <w:next w:val="Normal"/>
    <w:link w:val="Heading2Char"/>
    <w:qFormat/>
    <w:pPr>
      <w:numPr>
        <w:ilvl w:val="1"/>
        <w:numId w:val="43"/>
      </w:numPr>
      <w:spacing w:before="240" w:after="60"/>
      <w:outlineLvl w:val="1"/>
    </w:pPr>
  </w:style>
  <w:style w:type="paragraph" w:styleId="Heading3">
    <w:name w:val="heading 3"/>
    <w:basedOn w:val="Normal"/>
    <w:next w:val="Normal"/>
    <w:qFormat/>
    <w:pPr>
      <w:numPr>
        <w:ilvl w:val="2"/>
        <w:numId w:val="43"/>
      </w:numPr>
      <w:spacing w:before="240" w:after="60"/>
      <w:outlineLvl w:val="2"/>
    </w:pPr>
  </w:style>
  <w:style w:type="paragraph" w:styleId="Heading4">
    <w:name w:val="heading 4"/>
    <w:basedOn w:val="Normal"/>
    <w:next w:val="Normal"/>
    <w:qFormat/>
    <w:pPr>
      <w:numPr>
        <w:ilvl w:val="3"/>
        <w:numId w:val="43"/>
      </w:numPr>
      <w:spacing w:before="240" w:after="60"/>
      <w:outlineLvl w:val="3"/>
    </w:pPr>
  </w:style>
  <w:style w:type="paragraph" w:styleId="Heading5">
    <w:name w:val="heading 5"/>
    <w:basedOn w:val="Normal"/>
    <w:next w:val="Normal"/>
    <w:qFormat/>
    <w:pPr>
      <w:numPr>
        <w:ilvl w:val="4"/>
        <w:numId w:val="43"/>
      </w:numPr>
      <w:spacing w:before="240" w:after="60"/>
      <w:outlineLvl w:val="4"/>
    </w:pPr>
  </w:style>
  <w:style w:type="paragraph" w:styleId="Heading6">
    <w:name w:val="heading 6"/>
    <w:basedOn w:val="Normal"/>
    <w:next w:val="Normal"/>
    <w:qFormat/>
    <w:pPr>
      <w:numPr>
        <w:ilvl w:val="5"/>
        <w:numId w:val="43"/>
      </w:numPr>
      <w:spacing w:before="240" w:after="60"/>
      <w:outlineLvl w:val="5"/>
    </w:pPr>
  </w:style>
  <w:style w:type="paragraph" w:styleId="Heading7">
    <w:name w:val="heading 7"/>
    <w:basedOn w:val="Normal"/>
    <w:next w:val="Normal"/>
    <w:qFormat/>
    <w:pPr>
      <w:numPr>
        <w:ilvl w:val="6"/>
        <w:numId w:val="43"/>
      </w:numPr>
      <w:spacing w:before="240" w:after="60"/>
      <w:outlineLvl w:val="6"/>
    </w:pPr>
  </w:style>
  <w:style w:type="paragraph" w:styleId="Heading8">
    <w:name w:val="heading 8"/>
    <w:basedOn w:val="Normal"/>
    <w:next w:val="Normal"/>
    <w:qFormat/>
    <w:rsid w:val="008B1F91"/>
    <w:pPr>
      <w:numPr>
        <w:ilvl w:val="7"/>
        <w:numId w:val="43"/>
      </w:numPr>
      <w:spacing w:before="240" w:after="60"/>
      <w:outlineLvl w:val="7"/>
    </w:pPr>
    <w:rPr>
      <w:i/>
    </w:rPr>
  </w:style>
  <w:style w:type="paragraph" w:styleId="Heading9">
    <w:name w:val="heading 9"/>
    <w:basedOn w:val="Normal"/>
    <w:next w:val="Normal"/>
    <w:qFormat/>
    <w:rsid w:val="008B1F91"/>
    <w:pPr>
      <w:numPr>
        <w:ilvl w:val="8"/>
        <w:numId w:val="43"/>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header" Target="header6.xml"/><Relationship Id="rId21" Type="http://schemas.openxmlformats.org/officeDocument/2006/relationships/header" Target="header7.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header" Target="header3.xml"/><Relationship Id="rId13" Type="http://schemas.openxmlformats.org/officeDocument/2006/relationships/header" Target="header4.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5.xml"/><Relationship Id="rId17" Type="http://schemas.openxmlformats.org/officeDocument/2006/relationships/footer" Target="footer3.xml"/><Relationship Id="rId18" Type="http://schemas.openxmlformats.org/officeDocument/2006/relationships/image" Target="media/image3.png"/><Relationship Id="rId19" Type="http://schemas.openxmlformats.org/officeDocument/2006/relationships/image" Target="media/image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Sermon.dotx</Template>
  <TotalTime>269</TotalTime>
  <Pages>22</Pages>
  <Words>4940</Words>
  <Characters>28164</Characters>
  <Application>Microsoft Macintosh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33038</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244</cp:revision>
  <cp:lastPrinted>2018-07-28T10:23:00Z</cp:lastPrinted>
  <dcterms:created xsi:type="dcterms:W3CDTF">2016-01-15T01:17:00Z</dcterms:created>
  <dcterms:modified xsi:type="dcterms:W3CDTF">2018-07-29T10:06:00Z</dcterms:modified>
</cp:coreProperties>
</file>