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EE4B4" w14:textId="6B93BE55" w:rsidR="008B6D00" w:rsidRPr="008B1F91" w:rsidRDefault="001D3072" w:rsidP="008B1F91">
      <w:pPr>
        <w:tabs>
          <w:tab w:val="left" w:pos="7960"/>
        </w:tabs>
        <w:ind w:right="-10"/>
        <w:rPr>
          <w:rFonts w:cs="Arial"/>
        </w:rPr>
      </w:pPr>
      <w:r w:rsidRPr="008B1F91">
        <w:rPr>
          <w:rFonts w:cs="Arial"/>
        </w:rPr>
        <w:t xml:space="preserve">Crossroads International </w:t>
      </w:r>
      <w:r w:rsidR="008B6D00" w:rsidRPr="008B1F91">
        <w:rPr>
          <w:rFonts w:cs="Arial"/>
        </w:rPr>
        <w:t>Church</w:t>
      </w:r>
      <w:r w:rsidR="00D65D8D">
        <w:rPr>
          <w:rFonts w:cs="Arial"/>
        </w:rPr>
        <w:t xml:space="preserve"> Singapore</w:t>
      </w:r>
      <w:r w:rsidR="008B6D00" w:rsidRPr="008B1F91">
        <w:rPr>
          <w:rFonts w:cs="Arial"/>
        </w:rPr>
        <w:tab/>
        <w:t>Dr. Rick Griffith</w:t>
      </w:r>
    </w:p>
    <w:p w14:paraId="1518D158" w14:textId="6BBA4831" w:rsidR="008B6D00" w:rsidRPr="00FD7B79" w:rsidRDefault="00260CE6" w:rsidP="007F46FE">
      <w:pPr>
        <w:tabs>
          <w:tab w:val="left" w:pos="7960"/>
        </w:tabs>
        <w:ind w:right="-10"/>
        <w:rPr>
          <w:rFonts w:cs="Arial"/>
        </w:rPr>
      </w:pPr>
      <w:r>
        <w:rPr>
          <w:rFonts w:cs="Arial"/>
        </w:rPr>
        <w:t xml:space="preserve">28 Aug </w:t>
      </w:r>
      <w:r w:rsidR="001D3072" w:rsidRPr="00FD7B79">
        <w:rPr>
          <w:rFonts w:cs="Arial"/>
        </w:rPr>
        <w:t>201</w:t>
      </w:r>
      <w:r w:rsidR="00D65D8D">
        <w:rPr>
          <w:rFonts w:cs="Arial"/>
        </w:rPr>
        <w:t>6</w:t>
      </w:r>
      <w:r w:rsidR="008B6D00" w:rsidRPr="00FD7B79">
        <w:rPr>
          <w:rFonts w:cs="Arial"/>
        </w:rPr>
        <w:tab/>
        <w:t>Message</w:t>
      </w:r>
      <w:r w:rsidR="00D65D8D">
        <w:rPr>
          <w:rFonts w:cs="Arial"/>
        </w:rPr>
        <w:t xml:space="preserve"> </w:t>
      </w:r>
      <w:r>
        <w:rPr>
          <w:rFonts w:cs="Arial"/>
        </w:rPr>
        <w:t xml:space="preserve">2 </w:t>
      </w:r>
      <w:bookmarkStart w:id="0" w:name="_GoBack"/>
      <w:r w:rsidR="0042463E">
        <w:rPr>
          <w:rFonts w:cs="Arial"/>
        </w:rPr>
        <w:t>of 12</w:t>
      </w:r>
      <w:bookmarkEnd w:id="0"/>
    </w:p>
    <w:p w14:paraId="7423CB7F" w14:textId="77777777" w:rsidR="008B6D00" w:rsidRPr="00FD7B79" w:rsidRDefault="001D3072" w:rsidP="007F46FE">
      <w:pPr>
        <w:tabs>
          <w:tab w:val="left" w:pos="7960"/>
        </w:tabs>
        <w:ind w:right="-10"/>
        <w:rPr>
          <w:rFonts w:cs="Arial"/>
        </w:rPr>
      </w:pPr>
      <w:r w:rsidRPr="00FD7B79">
        <w:rPr>
          <w:rFonts w:cs="Arial"/>
        </w:rPr>
        <w:t>NLT</w:t>
      </w:r>
      <w:r w:rsidR="00D65D8D">
        <w:rPr>
          <w:rFonts w:cs="Arial"/>
        </w:rPr>
        <w:tab/>
        <w:t>4</w:t>
      </w:r>
      <w:r w:rsidR="008B6D00" w:rsidRPr="00FD7B79">
        <w:rPr>
          <w:rFonts w:cs="Arial"/>
        </w:rPr>
        <w:t>0 Minutes</w:t>
      </w:r>
    </w:p>
    <w:p w14:paraId="1C42BFA0" w14:textId="34FC3948" w:rsidR="008B6D00" w:rsidRPr="00FD7B79" w:rsidRDefault="00CE7BD9">
      <w:pPr>
        <w:pStyle w:val="Header"/>
        <w:tabs>
          <w:tab w:val="clear" w:pos="4800"/>
          <w:tab w:val="center" w:pos="4950"/>
        </w:tabs>
        <w:ind w:right="-10"/>
        <w:rPr>
          <w:rFonts w:cs="Arial"/>
          <w:b/>
          <w:sz w:val="32"/>
        </w:rPr>
      </w:pPr>
      <w:r w:rsidRPr="008B1F91">
        <w:rPr>
          <w:rFonts w:cs="Arial"/>
          <w:noProof/>
          <w:lang w:eastAsia="en-US"/>
        </w:rPr>
        <mc:AlternateContent>
          <mc:Choice Requires="wps">
            <w:drawing>
              <wp:anchor distT="0" distB="0" distL="114300" distR="114300" simplePos="0" relativeHeight="251662848" behindDoc="0" locked="0" layoutInCell="1" allowOverlap="1" wp14:anchorId="6CCEAA43" wp14:editId="4A19A850">
                <wp:simplePos x="0" y="0"/>
                <wp:positionH relativeFrom="column">
                  <wp:posOffset>-278765</wp:posOffset>
                </wp:positionH>
                <wp:positionV relativeFrom="paragraph">
                  <wp:posOffset>92075</wp:posOffset>
                </wp:positionV>
                <wp:extent cx="685800" cy="337820"/>
                <wp:effectExtent l="0" t="0" r="25400" b="17780"/>
                <wp:wrapNone/>
                <wp:docPr id="1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5FCA41" w14:textId="77777777" w:rsidR="00E54D9E" w:rsidRPr="001269F9" w:rsidRDefault="00E54D9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left:0;text-align:left;margin-left:-21.9pt;margin-top:7.25pt;width:54pt;height:26.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" filled="f">
                <v:textbox inset="0,0,0,0">
                  <w:txbxContent>
                    <w:p w14:paraId="5D5FCA41" w14:textId="77777777" w:rsidR="00E54D9E" w:rsidRPr="001269F9" w:rsidRDefault="00E54D9E" w:rsidP="00D347DB">
                      <w:pPr>
                        <w:jc w:val="center"/>
                        <w:rPr>
                          <w:sz w:val="20"/>
                        </w:rPr>
                      </w:pPr>
                      <w:r w:rsidRPr="001269F9">
                        <w:rPr>
                          <w:sz w:val="20"/>
                        </w:rPr>
                        <w:t>Title</w:t>
                      </w:r>
                    </w:p>
                  </w:txbxContent>
                </v:textbox>
              </v:shape>
            </w:pict>
          </mc:Fallback>
        </mc:AlternateContent>
      </w:r>
      <w:r>
        <w:rPr>
          <w:rFonts w:cs="Arial"/>
          <w:b/>
          <w:sz w:val="32"/>
        </w:rPr>
        <w:t>Great Leaders</w:t>
      </w:r>
    </w:p>
    <w:p w14:paraId="47BE1399" w14:textId="5EE956A8" w:rsidR="008B6D00" w:rsidRPr="00FD7B79" w:rsidRDefault="001864CD" w:rsidP="000B4941">
      <w:pPr>
        <w:pStyle w:val="Header"/>
        <w:tabs>
          <w:tab w:val="clear" w:pos="4800"/>
          <w:tab w:val="center" w:pos="4950"/>
        </w:tabs>
        <w:ind w:right="-10"/>
        <w:rPr>
          <w:rFonts w:cs="Arial"/>
          <w:b/>
          <w:i/>
        </w:rPr>
      </w:pPr>
      <w:r>
        <w:rPr>
          <w:rFonts w:cs="Arial"/>
          <w:b/>
          <w:i/>
        </w:rPr>
        <w:t xml:space="preserve">Judges </w:t>
      </w:r>
      <w:r w:rsidR="00260CE6">
        <w:rPr>
          <w:rFonts w:cs="Arial"/>
          <w:b/>
          <w:i/>
        </w:rPr>
        <w:t>3:7-30</w:t>
      </w:r>
    </w:p>
    <w:p w14:paraId="6202B071" w14:textId="77777777" w:rsidR="008B6D00" w:rsidRPr="00FD7B79" w:rsidRDefault="008B6D00" w:rsidP="000B4941">
      <w:pPr>
        <w:tabs>
          <w:tab w:val="left" w:pos="7960"/>
        </w:tabs>
        <w:ind w:left="1660" w:right="-10" w:hanging="1660"/>
        <w:rPr>
          <w:rFonts w:cs="Arial"/>
        </w:rPr>
      </w:pPr>
    </w:p>
    <w:p w14:paraId="1C37D36B" w14:textId="4AA3511F" w:rsidR="008B6D00" w:rsidRPr="00FD7B79" w:rsidRDefault="008B6D00" w:rsidP="000B4941">
      <w:pPr>
        <w:tabs>
          <w:tab w:val="left" w:pos="7960"/>
        </w:tabs>
        <w:ind w:left="1660" w:right="-10" w:hanging="1660"/>
        <w:rPr>
          <w:rFonts w:cs="Arial"/>
        </w:rPr>
      </w:pPr>
      <w:r w:rsidRPr="00FD7B79">
        <w:rPr>
          <w:rFonts w:cs="Arial"/>
          <w:b/>
        </w:rPr>
        <w:t>Topic:</w:t>
      </w:r>
      <w:r w:rsidRPr="00FD7B79">
        <w:rPr>
          <w:rFonts w:cs="Arial"/>
        </w:rPr>
        <w:tab/>
      </w:r>
      <w:r w:rsidR="00CE7BD9">
        <w:rPr>
          <w:rFonts w:cs="Arial"/>
        </w:rPr>
        <w:t>Leadership</w:t>
      </w:r>
    </w:p>
    <w:p w14:paraId="24B666B8" w14:textId="07FC36D7" w:rsidR="008B6D00" w:rsidRPr="00FD7B79" w:rsidRDefault="008B6D00" w:rsidP="000B4941">
      <w:pPr>
        <w:tabs>
          <w:tab w:val="left" w:pos="7960"/>
        </w:tabs>
        <w:ind w:left="1660" w:right="-10" w:hanging="1660"/>
        <w:rPr>
          <w:rFonts w:cs="Arial"/>
        </w:rPr>
      </w:pPr>
      <w:r w:rsidRPr="00FD7B79">
        <w:rPr>
          <w:rFonts w:cs="Arial"/>
          <w:b/>
        </w:rPr>
        <w:t>Subject:</w:t>
      </w:r>
      <w:r w:rsidRPr="00FD7B79">
        <w:rPr>
          <w:rFonts w:cs="Arial"/>
        </w:rPr>
        <w:tab/>
      </w:r>
      <w:r w:rsidR="00782A41">
        <w:rPr>
          <w:rFonts w:cs="Arial"/>
        </w:rPr>
        <w:t>How are you going to prevent sin cycles [the Second Law of Thermodynamics] from hurting your own life?</w:t>
      </w:r>
    </w:p>
    <w:p w14:paraId="048F7930" w14:textId="1AE2FCA0" w:rsidR="008B6D00" w:rsidRPr="00FD7B79" w:rsidRDefault="008B6D00" w:rsidP="000B4941">
      <w:pPr>
        <w:tabs>
          <w:tab w:val="left" w:pos="7960"/>
        </w:tabs>
        <w:ind w:left="1660" w:right="-10" w:hanging="1660"/>
        <w:rPr>
          <w:rFonts w:cs="Arial"/>
        </w:rPr>
      </w:pPr>
      <w:r w:rsidRPr="00FD7B79">
        <w:rPr>
          <w:rFonts w:cs="Arial"/>
          <w:b/>
        </w:rPr>
        <w:t>Complement:</w:t>
      </w:r>
      <w:r w:rsidRPr="00FD7B79">
        <w:rPr>
          <w:rFonts w:cs="Arial"/>
        </w:rPr>
        <w:tab/>
      </w:r>
      <w:r w:rsidR="00782A41">
        <w:rPr>
          <w:rFonts w:cs="Arial"/>
        </w:rPr>
        <w:t>Spiritual</w:t>
      </w:r>
      <w:r w:rsidR="00782A41" w:rsidRPr="00782A41">
        <w:rPr>
          <w:rFonts w:cs="Arial"/>
        </w:rPr>
        <w:t xml:space="preserve"> leaders will help you conquer cycles of sin.</w:t>
      </w:r>
    </w:p>
    <w:p w14:paraId="0F28DFD6" w14:textId="77777777" w:rsidR="008B6D00" w:rsidRPr="00FD7B79" w:rsidRDefault="008B6D00" w:rsidP="000B4941">
      <w:pPr>
        <w:tabs>
          <w:tab w:val="left" w:pos="7960"/>
        </w:tabs>
        <w:ind w:left="1660" w:right="-10" w:hanging="1660"/>
        <w:rPr>
          <w:rFonts w:cs="Arial"/>
        </w:rPr>
      </w:pPr>
      <w:r w:rsidRPr="00FD7B79">
        <w:rPr>
          <w:rFonts w:cs="Arial"/>
          <w:b/>
        </w:rPr>
        <w:t>Purpose:</w:t>
      </w:r>
      <w:r w:rsidRPr="00FD7B79">
        <w:rPr>
          <w:rFonts w:cs="Arial"/>
          <w:b/>
        </w:rPr>
        <w:tab/>
      </w:r>
      <w:r w:rsidRPr="00FD7B79">
        <w:rPr>
          <w:rFonts w:cs="Arial"/>
        </w:rPr>
        <w:t xml:space="preserve">The listeners will </w:t>
      </w:r>
    </w:p>
    <w:p w14:paraId="2E1FCD77" w14:textId="12110A4D" w:rsidR="0007653D" w:rsidRPr="00FD7B79" w:rsidRDefault="0007653D" w:rsidP="000B4941">
      <w:pPr>
        <w:tabs>
          <w:tab w:val="left" w:pos="7960"/>
        </w:tabs>
        <w:ind w:left="1660" w:right="-10" w:hanging="1660"/>
        <w:rPr>
          <w:rFonts w:cs="Arial"/>
        </w:rPr>
      </w:pPr>
      <w:r w:rsidRPr="00FD7B79">
        <w:rPr>
          <w:rFonts w:cs="Arial"/>
          <w:b/>
        </w:rPr>
        <w:t>Meditation:</w:t>
      </w:r>
      <w:r w:rsidRPr="00FD7B79">
        <w:rPr>
          <w:rFonts w:cs="Arial"/>
        </w:rPr>
        <w:tab/>
      </w:r>
      <w:r w:rsidR="00762D3D">
        <w:rPr>
          <w:rFonts w:cs="Arial"/>
        </w:rPr>
        <w:t>Judges 17:6</w:t>
      </w:r>
    </w:p>
    <w:p w14:paraId="151A14F7" w14:textId="408E4FF0" w:rsidR="0007653D" w:rsidRPr="00FD7B79" w:rsidRDefault="0007653D" w:rsidP="000B4941">
      <w:pPr>
        <w:tabs>
          <w:tab w:val="left" w:pos="7960"/>
        </w:tabs>
        <w:ind w:left="1660" w:right="-10" w:hanging="1660"/>
        <w:rPr>
          <w:rFonts w:cs="Arial"/>
        </w:rPr>
      </w:pPr>
      <w:r w:rsidRPr="00FD7B79">
        <w:rPr>
          <w:rFonts w:cs="Arial"/>
          <w:b/>
        </w:rPr>
        <w:t>Reading:</w:t>
      </w:r>
      <w:r w:rsidRPr="00FD7B79">
        <w:rPr>
          <w:rFonts w:cs="Arial"/>
        </w:rPr>
        <w:tab/>
      </w:r>
      <w:r w:rsidR="00762D3D">
        <w:rPr>
          <w:rFonts w:cs="Arial"/>
        </w:rPr>
        <w:t>Judges 3:7-30</w:t>
      </w:r>
    </w:p>
    <w:p w14:paraId="24A30D31" w14:textId="3A66BA97" w:rsidR="0007653D" w:rsidRPr="00FD7B79" w:rsidRDefault="0007653D" w:rsidP="000B4941">
      <w:pPr>
        <w:tabs>
          <w:tab w:val="left" w:pos="7960"/>
        </w:tabs>
        <w:ind w:left="1660" w:right="-10" w:hanging="1660"/>
        <w:rPr>
          <w:rFonts w:cs="Arial"/>
        </w:rPr>
      </w:pPr>
      <w:r w:rsidRPr="00FD7B79">
        <w:rPr>
          <w:rFonts w:cs="Arial"/>
          <w:b/>
        </w:rPr>
        <w:t>Song:</w:t>
      </w:r>
      <w:r w:rsidRPr="00FD7B79">
        <w:rPr>
          <w:rFonts w:cs="Arial"/>
        </w:rPr>
        <w:tab/>
      </w:r>
      <w:r w:rsidR="00762D3D">
        <w:rPr>
          <w:rFonts w:cs="Arial"/>
          <w:sz w:val="20"/>
        </w:rPr>
        <w:t xml:space="preserve">Then they will know: </w:t>
      </w:r>
      <w:hyperlink r:id="rId8" w:history="1">
        <w:r w:rsidR="00762D3D" w:rsidRPr="00685DCD">
          <w:rPr>
            <w:rStyle w:val="Hyperlink"/>
            <w:rFonts w:cs="Arial"/>
            <w:sz w:val="20"/>
          </w:rPr>
          <w:t>https://www.youtube.com/watch?v=geF0tjQO__M&amp;hl=en-GB&amp;gl=SG</w:t>
        </w:r>
      </w:hyperlink>
    </w:p>
    <w:p w14:paraId="29EA568A" w14:textId="77777777" w:rsidR="00782A41" w:rsidRPr="00FD7B79" w:rsidRDefault="00782A41" w:rsidP="00782A41">
      <w:pPr>
        <w:pStyle w:val="Heading1"/>
        <w:ind w:right="-10"/>
        <w:rPr>
          <w:rFonts w:cs="Arial"/>
        </w:rPr>
      </w:pPr>
      <w:r w:rsidRPr="00FD7B79">
        <w:rPr>
          <w:rFonts w:cs="Arial"/>
        </w:rPr>
        <w:t>Introduction</w:t>
      </w:r>
    </w:p>
    <w:p w14:paraId="1E06BE68" w14:textId="5CC7161C" w:rsidR="00782A41" w:rsidRPr="00FD7B79" w:rsidRDefault="00591447" w:rsidP="00782A41">
      <w:pPr>
        <w:pStyle w:val="Heading3"/>
        <w:ind w:right="-10"/>
        <w:rPr>
          <w:rFonts w:cs="Arial"/>
        </w:rPr>
      </w:pPr>
      <w:r w:rsidRPr="008B1F91">
        <w:rPr>
          <w:rFonts w:cs="Arial"/>
          <w:noProof/>
          <w:lang w:eastAsia="en-US"/>
        </w:rPr>
        <mc:AlternateContent>
          <mc:Choice Requires="wps">
            <w:drawing>
              <wp:anchor distT="0" distB="0" distL="114300" distR="114300" simplePos="0" relativeHeight="251665920" behindDoc="0" locked="0" layoutInCell="1" allowOverlap="1" wp14:anchorId="5CA8110D" wp14:editId="0DAE3081">
                <wp:simplePos x="0" y="0"/>
                <wp:positionH relativeFrom="column">
                  <wp:posOffset>-278765</wp:posOffset>
                </wp:positionH>
                <wp:positionV relativeFrom="paragraph">
                  <wp:posOffset>72390</wp:posOffset>
                </wp:positionV>
                <wp:extent cx="685800" cy="337820"/>
                <wp:effectExtent l="0" t="0" r="25400" b="1778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C12C55D" w14:textId="2A52DF04" w:rsidR="00E54D9E" w:rsidRPr="001269F9" w:rsidRDefault="00E54D9E" w:rsidP="00D347DB">
                            <w:pPr>
                              <w:jc w:val="center"/>
                              <w:rPr>
                                <w:sz w:val="20"/>
                              </w:rPr>
                            </w:pPr>
                            <w:r>
                              <w:rPr>
                                <w:sz w:val="20"/>
                              </w:rPr>
                              <w:t>2</w:t>
                            </w:r>
                            <w:r w:rsidRPr="00A84A2D">
                              <w:rPr>
                                <w:sz w:val="20"/>
                                <w:vertAlign w:val="superscript"/>
                              </w:rPr>
                              <w:t>nd</w:t>
                            </w:r>
                            <w:r>
                              <w:rPr>
                                <w:sz w:val="20"/>
                              </w:rPr>
                              <w:t xml:space="preserve"> Law</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left:0;text-align:left;margin-left:-21.9pt;margin-top:5.7pt;width:54pt;height:26.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3VkHsCAAAF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" filled="f">
                <v:textbox inset="0,0,0,0">
                  <w:txbxContent>
                    <w:p w14:paraId="2C12C55D" w14:textId="2A52DF04" w:rsidR="00E54D9E" w:rsidRPr="001269F9" w:rsidRDefault="00E54D9E" w:rsidP="00D347DB">
                      <w:pPr>
                        <w:jc w:val="center"/>
                        <w:rPr>
                          <w:sz w:val="20"/>
                        </w:rPr>
                      </w:pPr>
                      <w:r>
                        <w:rPr>
                          <w:sz w:val="20"/>
                        </w:rPr>
                        <w:t>2</w:t>
                      </w:r>
                      <w:r w:rsidRPr="00A84A2D">
                        <w:rPr>
                          <w:sz w:val="20"/>
                          <w:vertAlign w:val="superscript"/>
                        </w:rPr>
                        <w:t>nd</w:t>
                      </w:r>
                      <w:r>
                        <w:rPr>
                          <w:sz w:val="20"/>
                        </w:rPr>
                        <w:t xml:space="preserve"> Law</w:t>
                      </w:r>
                      <w:r>
                        <w:rPr>
                          <w:sz w:val="20"/>
                        </w:rPr>
                        <w:br/>
                        <w:t>(4 slides)</w:t>
                      </w:r>
                    </w:p>
                  </w:txbxContent>
                </v:textbox>
              </v:shape>
            </w:pict>
          </mc:Fallback>
        </mc:AlternateContent>
      </w:r>
      <w:r w:rsidR="00782A41" w:rsidRPr="00FD7B79">
        <w:rPr>
          <w:rFonts w:cs="Arial"/>
          <w:u w:val="single"/>
        </w:rPr>
        <w:t>Interest</w:t>
      </w:r>
      <w:r w:rsidR="00782A41" w:rsidRPr="00FD7B79">
        <w:rPr>
          <w:rFonts w:cs="Arial"/>
        </w:rPr>
        <w:t xml:space="preserve">: </w:t>
      </w:r>
      <w:r w:rsidR="00782A41">
        <w:rPr>
          <w:rFonts w:cs="Arial"/>
        </w:rPr>
        <w:t>The Second Law of Thermodynamics means everything deteriorates without effort—both corporately and personally.</w:t>
      </w:r>
    </w:p>
    <w:p w14:paraId="03C36032" w14:textId="4B08C26E" w:rsidR="00782A41" w:rsidRPr="00FD7B79" w:rsidRDefault="00C349EB" w:rsidP="00782A41">
      <w:pPr>
        <w:pStyle w:val="Heading3"/>
        <w:ind w:right="-10"/>
        <w:rPr>
          <w:rFonts w:cs="Arial"/>
        </w:rPr>
      </w:pPr>
      <w:r w:rsidRPr="008B1F91">
        <w:rPr>
          <w:rFonts w:cs="Arial"/>
          <w:noProof/>
          <w:lang w:eastAsia="en-US"/>
        </w:rPr>
        <mc:AlternateContent>
          <mc:Choice Requires="wps">
            <w:drawing>
              <wp:anchor distT="0" distB="0" distL="114300" distR="114300" simplePos="0" relativeHeight="251667968" behindDoc="0" locked="0" layoutInCell="1" allowOverlap="1" wp14:anchorId="437678C8" wp14:editId="115254AA">
                <wp:simplePos x="0" y="0"/>
                <wp:positionH relativeFrom="column">
                  <wp:posOffset>-278765</wp:posOffset>
                </wp:positionH>
                <wp:positionV relativeFrom="paragraph">
                  <wp:posOffset>55880</wp:posOffset>
                </wp:positionV>
                <wp:extent cx="685800" cy="337820"/>
                <wp:effectExtent l="0" t="0" r="25400" b="1778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49B48F7" w14:textId="3191CDBA" w:rsidR="00E54D9E" w:rsidRPr="001269F9" w:rsidRDefault="00E54D9E" w:rsidP="00D347DB">
                            <w:pPr>
                              <w:jc w:val="center"/>
                              <w:rPr>
                                <w:sz w:val="20"/>
                              </w:rPr>
                            </w:pPr>
                            <w:proofErr w:type="gramStart"/>
                            <w:r>
                              <w:rPr>
                                <w:sz w:val="20"/>
                              </w:rPr>
                              <w:t>• Better or worse?</w:t>
                            </w:r>
                            <w:proofErr w:type="gram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21.9pt;margin-top:4.4pt;width:54pt;height:26.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" filled="f">
                <v:textbox inset="0,0,0,0">
                  <w:txbxContent>
                    <w:p w14:paraId="649B48F7" w14:textId="3191CDBA" w:rsidR="00E54D9E" w:rsidRPr="001269F9" w:rsidRDefault="00E54D9E" w:rsidP="00D347DB">
                      <w:pPr>
                        <w:jc w:val="center"/>
                        <w:rPr>
                          <w:sz w:val="20"/>
                        </w:rPr>
                      </w:pPr>
                      <w:proofErr w:type="gramStart"/>
                      <w:r>
                        <w:rPr>
                          <w:sz w:val="20"/>
                        </w:rPr>
                        <w:t>• Better or worse?</w:t>
                      </w:r>
                      <w:proofErr w:type="gramEnd"/>
                    </w:p>
                  </w:txbxContent>
                </v:textbox>
              </v:shape>
            </w:pict>
          </mc:Fallback>
        </mc:AlternateContent>
      </w:r>
      <w:r w:rsidR="00782A41" w:rsidRPr="00FD7B79">
        <w:rPr>
          <w:rFonts w:cs="Arial"/>
          <w:u w:val="single"/>
        </w:rPr>
        <w:t>Need</w:t>
      </w:r>
      <w:r w:rsidR="00782A41" w:rsidRPr="00FD7B79">
        <w:rPr>
          <w:rFonts w:cs="Arial"/>
        </w:rPr>
        <w:t xml:space="preserve">: </w:t>
      </w:r>
      <w:r w:rsidR="00782A41">
        <w:rPr>
          <w:rFonts w:cs="Arial"/>
        </w:rPr>
        <w:t>Is our world better or worse than twenty years ago?</w:t>
      </w:r>
    </w:p>
    <w:p w14:paraId="794E0B6B" w14:textId="75229706" w:rsidR="00782A41" w:rsidRDefault="00782A41" w:rsidP="00782A41">
      <w:pPr>
        <w:pStyle w:val="Heading4"/>
        <w:rPr>
          <w:rFonts w:cs="Arial"/>
        </w:rPr>
      </w:pPr>
      <w:r>
        <w:rPr>
          <w:rFonts w:cs="Arial"/>
        </w:rPr>
        <w:t xml:space="preserve">Singapore has more MRT lines, high wages, better food, nicer clothes, more travel, and a host of other benefits. </w:t>
      </w:r>
      <w:r w:rsidRPr="003A476F">
        <w:rPr>
          <w:rFonts w:cs="Arial"/>
        </w:rPr>
        <w:t>But we also have a far higher divorce rate</w:t>
      </w:r>
      <w:r>
        <w:rPr>
          <w:rFonts w:cs="Arial"/>
        </w:rPr>
        <w:t xml:space="preserve"> and a host of other problems.</w:t>
      </w:r>
    </w:p>
    <w:p w14:paraId="4218FCFC" w14:textId="77777777" w:rsidR="00782A41" w:rsidRPr="003A476F" w:rsidRDefault="00782A41" w:rsidP="00782A41">
      <w:pPr>
        <w:pStyle w:val="Heading4"/>
        <w:rPr>
          <w:rFonts w:cs="Arial"/>
        </w:rPr>
      </w:pPr>
      <w:r>
        <w:rPr>
          <w:rFonts w:cs="Arial"/>
        </w:rPr>
        <w:t>What applies corporately also applies personally.</w:t>
      </w:r>
    </w:p>
    <w:p w14:paraId="53AE25CA" w14:textId="47B9D01F" w:rsidR="00782A41" w:rsidRPr="00FD7B79" w:rsidRDefault="00C349EB" w:rsidP="00782A41">
      <w:pPr>
        <w:pStyle w:val="Heading3"/>
        <w:ind w:right="-10"/>
        <w:rPr>
          <w:rFonts w:cs="Arial"/>
        </w:rPr>
      </w:pPr>
      <w:r w:rsidRPr="008B1F91">
        <w:rPr>
          <w:rFonts w:cs="Arial"/>
          <w:noProof/>
          <w:lang w:eastAsia="en-US"/>
        </w:rPr>
        <mc:AlternateContent>
          <mc:Choice Requires="wps">
            <w:drawing>
              <wp:anchor distT="0" distB="0" distL="114300" distR="114300" simplePos="0" relativeHeight="251722240" behindDoc="0" locked="0" layoutInCell="1" allowOverlap="1" wp14:anchorId="38B138E7" wp14:editId="16BC2195">
                <wp:simplePos x="0" y="0"/>
                <wp:positionH relativeFrom="column">
                  <wp:posOffset>-278765</wp:posOffset>
                </wp:positionH>
                <wp:positionV relativeFrom="paragraph">
                  <wp:posOffset>395605</wp:posOffset>
                </wp:positionV>
                <wp:extent cx="685800" cy="337820"/>
                <wp:effectExtent l="0" t="0" r="25400" b="1778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27844F" w14:textId="71D831EA" w:rsidR="00E54D9E" w:rsidRPr="001269F9" w:rsidRDefault="00E54D9E" w:rsidP="00D347DB">
                            <w:pPr>
                              <w:jc w:val="center"/>
                              <w:rPr>
                                <w:sz w:val="20"/>
                              </w:rPr>
                            </w:pPr>
                            <w:r>
                              <w:rPr>
                                <w:sz w:val="20"/>
                              </w:rPr>
                              <w:t xml:space="preserve">Our </w:t>
                            </w:r>
                            <w:r>
                              <w:rPr>
                                <w:sz w:val="20"/>
                              </w:rPr>
                              <w:br/>
                              <w:t>Church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21.9pt;margin-top:31.15pt;width:54pt;height:26.6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" filled="f">
                <v:textbox inset="0,0,0,0">
                  <w:txbxContent>
                    <w:p w14:paraId="3227844F" w14:textId="71D831EA" w:rsidR="00E54D9E" w:rsidRPr="001269F9" w:rsidRDefault="00E54D9E" w:rsidP="00D347DB">
                      <w:pPr>
                        <w:jc w:val="center"/>
                        <w:rPr>
                          <w:sz w:val="20"/>
                        </w:rPr>
                      </w:pPr>
                      <w:r>
                        <w:rPr>
                          <w:sz w:val="20"/>
                        </w:rPr>
                        <w:t xml:space="preserve">Our </w:t>
                      </w:r>
                      <w:r>
                        <w:rPr>
                          <w:sz w:val="20"/>
                        </w:rPr>
                        <w:br/>
                        <w:t>Church</w:t>
                      </w:r>
                    </w:p>
                  </w:txbxContent>
                </v:textbox>
              </v:shape>
            </w:pict>
          </mc:Fallback>
        </mc:AlternateContent>
      </w:r>
      <w:r w:rsidR="00591447" w:rsidRPr="008B1F91">
        <w:rPr>
          <w:rFonts w:cs="Arial"/>
          <w:noProof/>
          <w:lang w:eastAsia="en-US"/>
        </w:rPr>
        <mc:AlternateContent>
          <mc:Choice Requires="wps">
            <w:drawing>
              <wp:anchor distT="0" distB="0" distL="114300" distR="114300" simplePos="0" relativeHeight="251670016" behindDoc="0" locked="0" layoutInCell="1" allowOverlap="1" wp14:anchorId="4CAF164D" wp14:editId="61B849E4">
                <wp:simplePos x="0" y="0"/>
                <wp:positionH relativeFrom="column">
                  <wp:posOffset>-278765</wp:posOffset>
                </wp:positionH>
                <wp:positionV relativeFrom="paragraph">
                  <wp:posOffset>52705</wp:posOffset>
                </wp:positionV>
                <wp:extent cx="685800" cy="337820"/>
                <wp:effectExtent l="0" t="0" r="25400" b="1778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DBB0132" w14:textId="05B548E4" w:rsidR="00E54D9E" w:rsidRPr="001269F9" w:rsidRDefault="00E54D9E"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21.9pt;margin-top:4.15pt;width:54pt;height:26.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IaQqXsCAAAF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" filled="f">
                <v:textbox inset="0,0,0,0">
                  <w:txbxContent>
                    <w:p w14:paraId="1DBB0132" w14:textId="05B548E4" w:rsidR="00E54D9E" w:rsidRPr="001269F9" w:rsidRDefault="00E54D9E" w:rsidP="00D347DB">
                      <w:pPr>
                        <w:jc w:val="center"/>
                        <w:rPr>
                          <w:sz w:val="20"/>
                        </w:rPr>
                      </w:pPr>
                      <w:r>
                        <w:rPr>
                          <w:sz w:val="20"/>
                        </w:rPr>
                        <w:t>Subject</w:t>
                      </w:r>
                    </w:p>
                  </w:txbxContent>
                </v:textbox>
              </v:shape>
            </w:pict>
          </mc:Fallback>
        </mc:AlternateContent>
      </w:r>
      <w:r w:rsidR="00782A41" w:rsidRPr="00FD7B79">
        <w:rPr>
          <w:rFonts w:cs="Arial"/>
          <w:u w:val="single"/>
        </w:rPr>
        <w:t>Subject</w:t>
      </w:r>
      <w:r w:rsidR="00782A41" w:rsidRPr="00FD7B79">
        <w:rPr>
          <w:rFonts w:cs="Arial"/>
        </w:rPr>
        <w:t xml:space="preserve">: </w:t>
      </w:r>
      <w:r w:rsidR="00782A41">
        <w:rPr>
          <w:rFonts w:cs="Arial"/>
        </w:rPr>
        <w:t xml:space="preserve">How </w:t>
      </w:r>
      <w:r w:rsidR="00D72445">
        <w:rPr>
          <w:rFonts w:cs="Arial"/>
        </w:rPr>
        <w:t>can you</w:t>
      </w:r>
      <w:r w:rsidR="00782A41">
        <w:rPr>
          <w:rFonts w:cs="Arial"/>
        </w:rPr>
        <w:t xml:space="preserve"> prevent the Second Law of Thermodynamics from </w:t>
      </w:r>
      <w:r w:rsidR="00782A41" w:rsidRPr="00D72445">
        <w:rPr>
          <w:rFonts w:cs="Arial"/>
          <w:u w:val="single"/>
        </w:rPr>
        <w:t>hurting</w:t>
      </w:r>
      <w:r w:rsidR="00782A41">
        <w:rPr>
          <w:rFonts w:cs="Arial"/>
        </w:rPr>
        <w:t xml:space="preserve"> your own life?</w:t>
      </w:r>
      <w:r>
        <w:rPr>
          <w:rFonts w:cs="Arial"/>
        </w:rPr>
        <w:t xml:space="preserve"> A related question is to ask the same </w:t>
      </w:r>
      <w:r w:rsidR="00A3351D">
        <w:rPr>
          <w:rFonts w:cs="Arial"/>
        </w:rPr>
        <w:t>of our church.</w:t>
      </w:r>
    </w:p>
    <w:p w14:paraId="5AEC92D8" w14:textId="77777777" w:rsidR="00782A41" w:rsidRDefault="00782A41" w:rsidP="00782A41">
      <w:pPr>
        <w:pStyle w:val="Heading3"/>
        <w:ind w:right="-10"/>
        <w:rPr>
          <w:rFonts w:cs="Arial"/>
        </w:rPr>
      </w:pPr>
      <w:r w:rsidRPr="00FD7B79">
        <w:rPr>
          <w:rFonts w:cs="Arial"/>
          <w:u w:val="single"/>
        </w:rPr>
        <w:t>Background</w:t>
      </w:r>
      <w:r w:rsidRPr="00FD7B79">
        <w:rPr>
          <w:rFonts w:cs="Arial"/>
        </w:rPr>
        <w:t xml:space="preserve">: </w:t>
      </w:r>
      <w:r>
        <w:rPr>
          <w:rFonts w:cs="Arial"/>
        </w:rPr>
        <w:t>The book of Judges reveals the downward spiral of sin without godly leadership.</w:t>
      </w:r>
    </w:p>
    <w:p w14:paraId="6531550B" w14:textId="0DAD74BB" w:rsidR="0042428F" w:rsidRDefault="00591447" w:rsidP="00A655F2">
      <w:pPr>
        <w:pStyle w:val="Heading4"/>
        <w:rPr>
          <w:rFonts w:cs="Arial"/>
        </w:rPr>
      </w:pPr>
      <w:r w:rsidRPr="008B1F91">
        <w:rPr>
          <w:rFonts w:cs="Arial"/>
          <w:noProof/>
          <w:lang w:eastAsia="en-US"/>
        </w:rPr>
        <mc:AlternateContent>
          <mc:Choice Requires="wps">
            <w:drawing>
              <wp:anchor distT="0" distB="0" distL="114300" distR="114300" simplePos="0" relativeHeight="251672064" behindDoc="0" locked="0" layoutInCell="1" allowOverlap="1" wp14:anchorId="5263D46B" wp14:editId="75F7A157">
                <wp:simplePos x="0" y="0"/>
                <wp:positionH relativeFrom="column">
                  <wp:posOffset>-278765</wp:posOffset>
                </wp:positionH>
                <wp:positionV relativeFrom="paragraph">
                  <wp:posOffset>20320</wp:posOffset>
                </wp:positionV>
                <wp:extent cx="685800" cy="337820"/>
                <wp:effectExtent l="0" t="0" r="25400" b="1778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02E534" w14:textId="72F3F769" w:rsidR="00E54D9E" w:rsidRPr="001269F9" w:rsidRDefault="00E54D9E" w:rsidP="00D347DB">
                            <w:pPr>
                              <w:jc w:val="center"/>
                              <w:rPr>
                                <w:sz w:val="20"/>
                              </w:rPr>
                            </w:pPr>
                            <w:r>
                              <w:rPr>
                                <w:sz w:val="20"/>
                              </w:rPr>
                              <w:t>Deut 7</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21.9pt;margin-top:1.6pt;width:54pt;height:26.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" filled="f">
                <v:textbox inset="0,0,0,0">
                  <w:txbxContent>
                    <w:p w14:paraId="3302E534" w14:textId="72F3F769" w:rsidR="00E54D9E" w:rsidRPr="001269F9" w:rsidRDefault="00E54D9E" w:rsidP="00D347DB">
                      <w:pPr>
                        <w:jc w:val="center"/>
                        <w:rPr>
                          <w:sz w:val="20"/>
                        </w:rPr>
                      </w:pPr>
                      <w:r>
                        <w:rPr>
                          <w:sz w:val="20"/>
                        </w:rPr>
                        <w:t>Deut 7</w:t>
                      </w:r>
                      <w:r>
                        <w:rPr>
                          <w:sz w:val="20"/>
                        </w:rPr>
                        <w:br/>
                        <w:t>(3 slides)</w:t>
                      </w:r>
                    </w:p>
                  </w:txbxContent>
                </v:textbox>
              </v:shape>
            </w:pict>
          </mc:Fallback>
        </mc:AlternateContent>
      </w:r>
      <w:r w:rsidR="0042428F">
        <w:rPr>
          <w:rFonts w:cs="Arial"/>
        </w:rPr>
        <w:t>God told them in Deuteronomy 7 to clear the land.</w:t>
      </w:r>
    </w:p>
    <w:p w14:paraId="5102453A" w14:textId="2D65B942" w:rsidR="00A655F2" w:rsidRDefault="00A655F2" w:rsidP="00A655F2">
      <w:pPr>
        <w:pStyle w:val="Heading4"/>
        <w:rPr>
          <w:rFonts w:cs="Arial"/>
        </w:rPr>
      </w:pPr>
      <w:r>
        <w:rPr>
          <w:rFonts w:cs="Arial"/>
        </w:rPr>
        <w:t xml:space="preserve">The incomplete occupation of Canaan was due to military and spiritual disobedience (1:1–2:5). </w:t>
      </w:r>
    </w:p>
    <w:p w14:paraId="05A88CAF" w14:textId="5C4B0815" w:rsidR="00D42099" w:rsidRDefault="006A40CF" w:rsidP="00D42099">
      <w:pPr>
        <w:pStyle w:val="Heading5"/>
        <w:rPr>
          <w:rFonts w:cs="Arial"/>
        </w:rPr>
      </w:pPr>
      <w:r w:rsidRPr="008B1F91">
        <w:rPr>
          <w:rFonts w:cs="Arial"/>
          <w:noProof/>
          <w:lang w:eastAsia="en-US"/>
        </w:rPr>
        <mc:AlternateContent>
          <mc:Choice Requires="wps">
            <w:drawing>
              <wp:anchor distT="0" distB="0" distL="114300" distR="114300" simplePos="0" relativeHeight="251724288" behindDoc="0" locked="0" layoutInCell="1" allowOverlap="1" wp14:anchorId="05D79832" wp14:editId="0335A44B">
                <wp:simplePos x="0" y="0"/>
                <wp:positionH relativeFrom="column">
                  <wp:posOffset>-278765</wp:posOffset>
                </wp:positionH>
                <wp:positionV relativeFrom="paragraph">
                  <wp:posOffset>262255</wp:posOffset>
                </wp:positionV>
                <wp:extent cx="685800" cy="337820"/>
                <wp:effectExtent l="0" t="0" r="25400" b="1778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C81D4B" w14:textId="27817B58" w:rsidR="00E54D9E" w:rsidRPr="001269F9" w:rsidRDefault="00E54D9E" w:rsidP="00D347DB">
                            <w:pPr>
                              <w:jc w:val="center"/>
                              <w:rPr>
                                <w:sz w:val="20"/>
                              </w:rPr>
                            </w:pPr>
                            <w:r>
                              <w:rPr>
                                <w:sz w:val="20"/>
                              </w:rPr>
                              <w:t>Grades 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32" type="#_x0000_t202" style="position:absolute;left:0;text-align:left;margin-left:-21.9pt;margin-top:20.65pt;width:54pt;height:26.6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Z7an0CAAAH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djin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" filled="f">
                <v:textbox inset="0,0,0,0">
                  <w:txbxContent>
                    <w:p w14:paraId="27C81D4B" w14:textId="27817B58" w:rsidR="00E54D9E" w:rsidRPr="001269F9" w:rsidRDefault="00E54D9E" w:rsidP="00D347DB">
                      <w:pPr>
                        <w:jc w:val="center"/>
                        <w:rPr>
                          <w:sz w:val="20"/>
                        </w:rPr>
                      </w:pPr>
                      <w:r>
                        <w:rPr>
                          <w:sz w:val="20"/>
                        </w:rPr>
                        <w:t>Grades Map</w:t>
                      </w:r>
                    </w:p>
                  </w:txbxContent>
                </v:textbox>
              </v:shape>
            </w:pict>
          </mc:Fallback>
        </mc:AlternateContent>
      </w:r>
      <w:r w:rsidR="00D42099">
        <w:rPr>
          <w:rFonts w:cs="Arial"/>
        </w:rPr>
        <w:t>The people had seven great years under Joshua when they cleared the majority of the land of Canaan.</w:t>
      </w:r>
    </w:p>
    <w:p w14:paraId="06513E19" w14:textId="3CBCD634" w:rsidR="000C1436" w:rsidRDefault="006A40CF" w:rsidP="000C1436">
      <w:pPr>
        <w:pStyle w:val="Heading5"/>
        <w:rPr>
          <w:rFonts w:cs="Arial"/>
        </w:rPr>
      </w:pPr>
      <w:r w:rsidRPr="008B1F91">
        <w:rPr>
          <w:rFonts w:cs="Arial"/>
          <w:noProof/>
          <w:lang w:eastAsia="en-US"/>
        </w:rPr>
        <mc:AlternateContent>
          <mc:Choice Requires="wps">
            <w:drawing>
              <wp:anchor distT="0" distB="0" distL="114300" distR="114300" simplePos="0" relativeHeight="251726336" behindDoc="0" locked="0" layoutInCell="1" allowOverlap="1" wp14:anchorId="1CF6A945" wp14:editId="044C6E71">
                <wp:simplePos x="0" y="0"/>
                <wp:positionH relativeFrom="column">
                  <wp:posOffset>-278765</wp:posOffset>
                </wp:positionH>
                <wp:positionV relativeFrom="paragraph">
                  <wp:posOffset>250825</wp:posOffset>
                </wp:positionV>
                <wp:extent cx="685800" cy="337820"/>
                <wp:effectExtent l="0" t="0" r="25400" b="1778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478A69D" w14:textId="5D5F4E13" w:rsidR="00E54D9E" w:rsidRPr="001269F9" w:rsidRDefault="00E54D9E" w:rsidP="00D347DB">
                            <w:pPr>
                              <w:jc w:val="center"/>
                              <w:rPr>
                                <w:sz w:val="20"/>
                              </w:rPr>
                            </w:pPr>
                            <w:r>
                              <w:rPr>
                                <w:sz w:val="20"/>
                              </w:rPr>
                              <w:t>Enemies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33" type="#_x0000_t202" style="position:absolute;left:0;text-align:left;margin-left:-21.9pt;margin-top:19.75pt;width:54pt;height:26.6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4w1n0CAAAH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" filled="f">
                <v:textbox inset="0,0,0,0">
                  <w:txbxContent>
                    <w:p w14:paraId="5478A69D" w14:textId="5D5F4E13" w:rsidR="00E54D9E" w:rsidRPr="001269F9" w:rsidRDefault="00E54D9E" w:rsidP="00D347DB">
                      <w:pPr>
                        <w:jc w:val="center"/>
                        <w:rPr>
                          <w:sz w:val="20"/>
                        </w:rPr>
                      </w:pPr>
                      <w:r>
                        <w:rPr>
                          <w:sz w:val="20"/>
                        </w:rPr>
                        <w:t>Enemies</w:t>
                      </w:r>
                    </w:p>
                  </w:txbxContent>
                </v:textbox>
              </v:shape>
            </w:pict>
          </mc:Fallback>
        </mc:AlternateContent>
      </w:r>
      <w:r w:rsidR="000C1436">
        <w:rPr>
          <w:rFonts w:cs="Arial"/>
        </w:rPr>
        <w:t>Most tribes failed while others got a “D” in conquest.</w:t>
      </w:r>
    </w:p>
    <w:p w14:paraId="35EE64A7" w14:textId="69C4BC5C" w:rsidR="007466BA" w:rsidRDefault="007466BA" w:rsidP="000C1436">
      <w:pPr>
        <w:pStyle w:val="Heading5"/>
        <w:rPr>
          <w:rFonts w:cs="Arial"/>
        </w:rPr>
      </w:pPr>
      <w:r>
        <w:rPr>
          <w:rFonts w:cs="Arial"/>
        </w:rPr>
        <w:t>The result was that a number of influences remained.</w:t>
      </w:r>
    </w:p>
    <w:p w14:paraId="3411FD3B" w14:textId="4A5DA3EE" w:rsidR="00F84ED4" w:rsidRPr="00FD7B79" w:rsidRDefault="006A40CF" w:rsidP="00F84ED4">
      <w:pPr>
        <w:pStyle w:val="Heading5"/>
        <w:rPr>
          <w:rFonts w:cs="Arial"/>
        </w:rPr>
      </w:pPr>
      <w:r w:rsidRPr="008B1F91">
        <w:rPr>
          <w:rFonts w:cs="Arial"/>
          <w:noProof/>
          <w:lang w:eastAsia="en-US"/>
        </w:rPr>
        <mc:AlternateContent>
          <mc:Choice Requires="wps">
            <w:drawing>
              <wp:anchor distT="0" distB="0" distL="114300" distR="114300" simplePos="0" relativeHeight="251734528" behindDoc="0" locked="0" layoutInCell="1" allowOverlap="1" wp14:anchorId="38BF119A" wp14:editId="2B95CCA7">
                <wp:simplePos x="0" y="0"/>
                <wp:positionH relativeFrom="column">
                  <wp:posOffset>-278765</wp:posOffset>
                </wp:positionH>
                <wp:positionV relativeFrom="paragraph">
                  <wp:posOffset>767715</wp:posOffset>
                </wp:positionV>
                <wp:extent cx="685800" cy="337820"/>
                <wp:effectExtent l="0" t="0" r="25400" b="17780"/>
                <wp:wrapNone/>
                <wp:docPr id="5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71AFBC" w14:textId="1A2B269C" w:rsidR="00E54D9E" w:rsidRPr="001269F9" w:rsidRDefault="00E54D9E" w:rsidP="00D347DB">
                            <w:pPr>
                              <w:jc w:val="center"/>
                              <w:rPr>
                                <w:sz w:val="20"/>
                              </w:rPr>
                            </w:pPr>
                            <w:r>
                              <w:rPr>
                                <w:sz w:val="20"/>
                              </w:rPr>
                              <w:t>Band-Aids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 o:spid="_x0000_s1034" type="#_x0000_t202" style="position:absolute;left:0;text-align:left;margin-left:-21.9pt;margin-top:60.45pt;width:54pt;height:26.6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" filled="f">
                <v:textbox inset="0,0,0,0">
                  <w:txbxContent>
                    <w:p w14:paraId="7271AFBC" w14:textId="1A2B269C" w:rsidR="00E54D9E" w:rsidRPr="001269F9" w:rsidRDefault="00E54D9E" w:rsidP="00D347DB">
                      <w:pPr>
                        <w:jc w:val="center"/>
                        <w:rPr>
                          <w:sz w:val="20"/>
                        </w:rPr>
                      </w:pPr>
                      <w:r>
                        <w:rPr>
                          <w:sz w:val="20"/>
                        </w:rPr>
                        <w:t>Band-Aids</w:t>
                      </w:r>
                    </w:p>
                  </w:txbxContent>
                </v:textbox>
              </v:shape>
            </w:pict>
          </mc:Fallback>
        </mc:AlternateContent>
      </w:r>
      <w:r w:rsidR="00F84ED4">
        <w:rPr>
          <w:rFonts w:cs="Arial"/>
        </w:rPr>
        <w:t>“</w:t>
      </w:r>
      <w:r w:rsidR="00F84ED4" w:rsidRPr="0084369F">
        <w:rPr>
          <w:rFonts w:cs="Arial"/>
        </w:rPr>
        <w:t xml:space="preserve">So the people of Israel lived among the Canaanites, Hittites, Amorites, Perizzites, Hivites, and Jebusites, </w:t>
      </w:r>
      <w:r w:rsidR="00F84ED4" w:rsidRPr="0084369F">
        <w:rPr>
          <w:rFonts w:cs="Arial"/>
          <w:vertAlign w:val="superscript"/>
        </w:rPr>
        <w:t>6</w:t>
      </w:r>
      <w:r w:rsidR="00F84ED4" w:rsidRPr="0084369F">
        <w:rPr>
          <w:rFonts w:cs="Arial"/>
        </w:rPr>
        <w:t xml:space="preserve">and they intermarried with them. Israelite sons married their daughters, and Israelite daughters were given in marriage to their sons. And the Israelites served their gods” (Judges 3:5-6 </w:t>
      </w:r>
      <w:r w:rsidR="00F84ED4" w:rsidRPr="0084369F">
        <w:rPr>
          <w:rFonts w:cs="Arial"/>
          <w:sz w:val="20"/>
        </w:rPr>
        <w:t>NLT</w:t>
      </w:r>
      <w:r w:rsidR="00F84ED4" w:rsidRPr="0084369F">
        <w:rPr>
          <w:rFonts w:cs="Arial"/>
        </w:rPr>
        <w:t>).</w:t>
      </w:r>
    </w:p>
    <w:p w14:paraId="19209EF9" w14:textId="7E0361BD" w:rsidR="00580B7B" w:rsidRDefault="00580B7B" w:rsidP="00F84ED4">
      <w:pPr>
        <w:pStyle w:val="Heading4"/>
        <w:rPr>
          <w:rFonts w:cs="Arial"/>
        </w:rPr>
      </w:pPr>
      <w:r>
        <w:rPr>
          <w:rFonts w:cs="Arial"/>
        </w:rPr>
        <w:t>They had a mortal wound, but only put Band-Aids on it—thus the title of this series.</w:t>
      </w:r>
    </w:p>
    <w:p w14:paraId="5B36168D" w14:textId="07F9ECDC" w:rsidR="00F84ED4" w:rsidRDefault="006A40CF" w:rsidP="00F84ED4">
      <w:pPr>
        <w:pStyle w:val="Heading4"/>
        <w:rPr>
          <w:rFonts w:cs="Arial"/>
        </w:rPr>
      </w:pPr>
      <w:r w:rsidRPr="008B1F91">
        <w:rPr>
          <w:rFonts w:cs="Arial"/>
          <w:noProof/>
          <w:lang w:eastAsia="en-US"/>
        </w:rPr>
        <mc:AlternateContent>
          <mc:Choice Requires="wps">
            <w:drawing>
              <wp:anchor distT="0" distB="0" distL="114300" distR="114300" simplePos="0" relativeHeight="251729408" behindDoc="0" locked="0" layoutInCell="1" allowOverlap="1" wp14:anchorId="0B6F822E" wp14:editId="454D4770">
                <wp:simplePos x="0" y="0"/>
                <wp:positionH relativeFrom="column">
                  <wp:posOffset>-278765</wp:posOffset>
                </wp:positionH>
                <wp:positionV relativeFrom="paragraph">
                  <wp:posOffset>345440</wp:posOffset>
                </wp:positionV>
                <wp:extent cx="685800" cy="337820"/>
                <wp:effectExtent l="0" t="0" r="25400" b="1778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A2C6B6" w14:textId="63B17D46" w:rsidR="00E54D9E" w:rsidRPr="001269F9" w:rsidRDefault="00E54D9E" w:rsidP="00D347DB">
                            <w:pPr>
                              <w:jc w:val="center"/>
                              <w:rPr>
                                <w:sz w:val="20"/>
                              </w:rPr>
                            </w:pPr>
                            <w:r>
                              <w:rPr>
                                <w:sz w:val="20"/>
                              </w:rPr>
                              <w:t>Judges 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 o:spid="_x0000_s1035" type="#_x0000_t202" style="position:absolute;left:0;text-align:left;margin-left:-21.9pt;margin-top:27.2pt;width:54pt;height:26.6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" filled="f">
                <v:textbox inset="0,0,0,0">
                  <w:txbxContent>
                    <w:p w14:paraId="55A2C6B6" w14:textId="63B17D46" w:rsidR="00E54D9E" w:rsidRPr="001269F9" w:rsidRDefault="00E54D9E" w:rsidP="00D347DB">
                      <w:pPr>
                        <w:jc w:val="center"/>
                        <w:rPr>
                          <w:sz w:val="20"/>
                        </w:rPr>
                      </w:pPr>
                      <w:r>
                        <w:rPr>
                          <w:sz w:val="20"/>
                        </w:rPr>
                        <w:t>Judges 17:6</w:t>
                      </w:r>
                    </w:p>
                  </w:txbxContent>
                </v:textbox>
              </v:shape>
            </w:pict>
          </mc:Fallback>
        </mc:AlternateContent>
      </w:r>
      <w:r w:rsidRPr="008B1F91">
        <w:rPr>
          <w:rFonts w:cs="Arial"/>
          <w:noProof/>
          <w:lang w:eastAsia="en-US"/>
        </w:rPr>
        <mc:AlternateContent>
          <mc:Choice Requires="wps">
            <w:drawing>
              <wp:anchor distT="0" distB="0" distL="114300" distR="114300" simplePos="0" relativeHeight="251728384" behindDoc="0" locked="0" layoutInCell="1" allowOverlap="1" wp14:anchorId="525CF18A" wp14:editId="21729F12">
                <wp:simplePos x="0" y="0"/>
                <wp:positionH relativeFrom="column">
                  <wp:posOffset>-278765</wp:posOffset>
                </wp:positionH>
                <wp:positionV relativeFrom="paragraph">
                  <wp:posOffset>2540</wp:posOffset>
                </wp:positionV>
                <wp:extent cx="685800" cy="337820"/>
                <wp:effectExtent l="0" t="0" r="25400" b="17780"/>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3F7DF70" w14:textId="153C84A6" w:rsidR="00E54D9E" w:rsidRPr="001269F9" w:rsidRDefault="00E54D9E" w:rsidP="00D347DB">
                            <w:pPr>
                              <w:jc w:val="center"/>
                              <w:rPr>
                                <w:sz w:val="20"/>
                              </w:rPr>
                            </w:pPr>
                            <w:r>
                              <w:rPr>
                                <w:sz w:val="20"/>
                              </w:rPr>
                              <w:t>Relativism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 o:spid="_x0000_s1036" type="#_x0000_t202" style="position:absolute;left:0;text-align:left;margin-left:-21.9pt;margin-top:.2pt;width:54pt;height:26.6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ZlFH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e5h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" filled="f">
                <v:textbox inset="0,0,0,0">
                  <w:txbxContent>
                    <w:p w14:paraId="03F7DF70" w14:textId="153C84A6" w:rsidR="00E54D9E" w:rsidRPr="001269F9" w:rsidRDefault="00E54D9E" w:rsidP="00D347DB">
                      <w:pPr>
                        <w:jc w:val="center"/>
                        <w:rPr>
                          <w:sz w:val="20"/>
                        </w:rPr>
                      </w:pPr>
                      <w:r>
                        <w:rPr>
                          <w:sz w:val="20"/>
                        </w:rPr>
                        <w:t>Relativism</w:t>
                      </w:r>
                    </w:p>
                  </w:txbxContent>
                </v:textbox>
              </v:shape>
            </w:pict>
          </mc:Fallback>
        </mc:AlternateContent>
      </w:r>
      <w:r w:rsidRPr="008B1F91">
        <w:rPr>
          <w:rFonts w:cs="Arial"/>
          <w:noProof/>
          <w:lang w:eastAsia="en-US"/>
        </w:rPr>
        <mc:AlternateContent>
          <mc:Choice Requires="wps">
            <w:drawing>
              <wp:anchor distT="0" distB="0" distL="114300" distR="114300" simplePos="0" relativeHeight="251730432" behindDoc="0" locked="0" layoutInCell="1" allowOverlap="1" wp14:anchorId="260144D6" wp14:editId="5E028344">
                <wp:simplePos x="0" y="0"/>
                <wp:positionH relativeFrom="column">
                  <wp:posOffset>-278765</wp:posOffset>
                </wp:positionH>
                <wp:positionV relativeFrom="paragraph">
                  <wp:posOffset>688340</wp:posOffset>
                </wp:positionV>
                <wp:extent cx="685800" cy="337820"/>
                <wp:effectExtent l="0" t="0" r="25400" b="1778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0969EF7" w14:textId="284A1B9D" w:rsidR="00E54D9E" w:rsidRPr="001269F9" w:rsidRDefault="00E54D9E" w:rsidP="00D347DB">
                            <w:pPr>
                              <w:jc w:val="center"/>
                              <w:rPr>
                                <w:sz w:val="20"/>
                              </w:rPr>
                            </w:pPr>
                            <w:r>
                              <w:rPr>
                                <w:sz w:val="20"/>
                              </w:rPr>
                              <w:t>Deut 17</w:t>
                            </w:r>
                            <w:r>
                              <w:rPr>
                                <w:sz w:val="20"/>
                              </w:rPr>
                              <w:br/>
                              <w:t>(3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37" type="#_x0000_t202" style="position:absolute;left:0;text-align:left;margin-left:-21.9pt;margin-top:54.2pt;width:54pt;height:26.6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" filled="f">
                <v:textbox inset="0,0,0,0">
                  <w:txbxContent>
                    <w:p w14:paraId="10969EF7" w14:textId="284A1B9D" w:rsidR="00E54D9E" w:rsidRPr="001269F9" w:rsidRDefault="00E54D9E" w:rsidP="00D347DB">
                      <w:pPr>
                        <w:jc w:val="center"/>
                        <w:rPr>
                          <w:sz w:val="20"/>
                        </w:rPr>
                      </w:pPr>
                      <w:r>
                        <w:rPr>
                          <w:sz w:val="20"/>
                        </w:rPr>
                        <w:t>Deut 17</w:t>
                      </w:r>
                      <w:r>
                        <w:rPr>
                          <w:sz w:val="20"/>
                        </w:rPr>
                        <w:br/>
                        <w:t>(3 slides)</w:t>
                      </w:r>
                    </w:p>
                  </w:txbxContent>
                </v:textbox>
              </v:shape>
            </w:pict>
          </mc:Fallback>
        </mc:AlternateContent>
      </w:r>
      <w:r w:rsidR="00F84ED4">
        <w:rPr>
          <w:rFonts w:cs="Arial"/>
        </w:rPr>
        <w:t>God’s solution was a righteous king based on the Law.</w:t>
      </w:r>
    </w:p>
    <w:p w14:paraId="2636A594" w14:textId="77777777" w:rsidR="006A7FAB" w:rsidRDefault="006A7FAB" w:rsidP="006A7FAB">
      <w:pPr>
        <w:pStyle w:val="Heading5"/>
        <w:rPr>
          <w:rFonts w:cs="Arial"/>
        </w:rPr>
      </w:pPr>
      <w:r>
        <w:rPr>
          <w:rFonts w:cs="Arial"/>
        </w:rPr>
        <w:t>The key verse in Judges 17:6 teaches this.</w:t>
      </w:r>
    </w:p>
    <w:p w14:paraId="55F1542A" w14:textId="3E1225D6" w:rsidR="006A7FAB" w:rsidRDefault="006A7FAB" w:rsidP="006A7FAB">
      <w:pPr>
        <w:pStyle w:val="Heading5"/>
        <w:rPr>
          <w:rFonts w:cs="Arial"/>
        </w:rPr>
      </w:pPr>
      <w:r>
        <w:rPr>
          <w:rFonts w:cs="Arial"/>
        </w:rPr>
        <w:t xml:space="preserve">God cares about his people, so he has always provided leaders to give us relief from our troubles. </w:t>
      </w:r>
      <w:r w:rsidR="00DA6525">
        <w:rPr>
          <w:rFonts w:cs="Arial"/>
        </w:rPr>
        <w:t>He even told the future kings to make their own copy of the Law of Moses for their daily quiet time!</w:t>
      </w:r>
    </w:p>
    <w:p w14:paraId="27F12802" w14:textId="1B5BC603" w:rsidR="00D42099" w:rsidRDefault="00591447" w:rsidP="006A7FAB">
      <w:pPr>
        <w:pStyle w:val="Heading5"/>
        <w:rPr>
          <w:rFonts w:cs="Arial"/>
        </w:rPr>
      </w:pPr>
      <w:r w:rsidRPr="008B1F91">
        <w:rPr>
          <w:rFonts w:cs="Arial"/>
          <w:noProof/>
          <w:lang w:eastAsia="en-US"/>
        </w:rPr>
        <w:lastRenderedPageBreak/>
        <mc:AlternateContent>
          <mc:Choice Requires="wps">
            <w:drawing>
              <wp:anchor distT="0" distB="0" distL="114300" distR="114300" simplePos="0" relativeHeight="251683328" behindDoc="0" locked="0" layoutInCell="1" allowOverlap="1" wp14:anchorId="4411C5E1" wp14:editId="0B92E297">
                <wp:simplePos x="0" y="0"/>
                <wp:positionH relativeFrom="column">
                  <wp:posOffset>-393065</wp:posOffset>
                </wp:positionH>
                <wp:positionV relativeFrom="paragraph">
                  <wp:posOffset>938530</wp:posOffset>
                </wp:positionV>
                <wp:extent cx="685800" cy="337820"/>
                <wp:effectExtent l="0" t="0" r="25400" b="1778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F9938FF" w14:textId="72533824" w:rsidR="00E54D9E" w:rsidRPr="001269F9" w:rsidRDefault="00E54D9E" w:rsidP="00D347DB">
                            <w:pPr>
                              <w:jc w:val="center"/>
                              <w:rPr>
                                <w:sz w:val="20"/>
                              </w:rPr>
                            </w:pPr>
                            <w:r>
                              <w:rPr>
                                <w:sz w:val="20"/>
                              </w:rPr>
                              <w:t>Cycles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30.9pt;margin-top:73.9pt;width:54pt;height:26.6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" filled="f">
                <v:textbox inset="0,0,0,0">
                  <w:txbxContent>
                    <w:p w14:paraId="5F9938FF" w14:textId="72533824" w:rsidR="00E54D9E" w:rsidRPr="001269F9" w:rsidRDefault="00E54D9E" w:rsidP="00D347DB">
                      <w:pPr>
                        <w:jc w:val="center"/>
                        <w:rPr>
                          <w:sz w:val="20"/>
                        </w:rPr>
                      </w:pPr>
                      <w:r>
                        <w:rPr>
                          <w:sz w:val="20"/>
                        </w:rPr>
                        <w:t>Cycles</w:t>
                      </w:r>
                      <w:r>
                        <w:rPr>
                          <w:sz w:val="20"/>
                        </w:rPr>
                        <w:br/>
                        <w:t>(2 slides)</w:t>
                      </w:r>
                    </w:p>
                  </w:txbxContent>
                </v:textbox>
              </v:shape>
            </w:pict>
          </mc:Fallback>
        </mc:AlternateContent>
      </w:r>
      <w:r w:rsidR="00D42099">
        <w:rPr>
          <w:rFonts w:cs="Arial"/>
        </w:rPr>
        <w:t>Moses and Joshua led Israel for about 40 years each, but by this time, they were dead and there was no comparable leader like them.</w:t>
      </w:r>
    </w:p>
    <w:p w14:paraId="15178310" w14:textId="5377DA90" w:rsidR="00A655F2" w:rsidRPr="00FD7B79" w:rsidRDefault="005361E7" w:rsidP="00A655F2">
      <w:pPr>
        <w:pStyle w:val="Heading4"/>
        <w:rPr>
          <w:rFonts w:cs="Arial"/>
        </w:rPr>
      </w:pPr>
      <w:r w:rsidRPr="008B1F91">
        <w:rPr>
          <w:rFonts w:cs="Arial"/>
          <w:noProof/>
          <w:lang w:eastAsia="en-US"/>
        </w:rPr>
        <mc:AlternateContent>
          <mc:Choice Requires="wps">
            <w:drawing>
              <wp:anchor distT="0" distB="0" distL="114300" distR="114300" simplePos="0" relativeHeight="251682304" behindDoc="0" locked="0" layoutInCell="1" allowOverlap="1" wp14:anchorId="37A4161F" wp14:editId="186E9D26">
                <wp:simplePos x="0" y="0"/>
                <wp:positionH relativeFrom="column">
                  <wp:posOffset>-393065</wp:posOffset>
                </wp:positionH>
                <wp:positionV relativeFrom="paragraph">
                  <wp:posOffset>127000</wp:posOffset>
                </wp:positionV>
                <wp:extent cx="685800" cy="337820"/>
                <wp:effectExtent l="0" t="0" r="25400" b="1778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C8FFD4C" w14:textId="337C3B89" w:rsidR="00E54D9E" w:rsidRPr="001269F9" w:rsidRDefault="00E54D9E" w:rsidP="00D347DB">
                            <w:pPr>
                              <w:jc w:val="center"/>
                              <w:rPr>
                                <w:sz w:val="20"/>
                              </w:rPr>
                            </w:pPr>
                            <w:r>
                              <w:rPr>
                                <w:sz w:val="20"/>
                              </w:rPr>
                              <w:t>Red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left:0;text-align:left;margin-left:-30.9pt;margin-top:10pt;width:54pt;height:26.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" filled="f">
                <v:textbox inset="0,0,0,0">
                  <w:txbxContent>
                    <w:p w14:paraId="6C8FFD4C" w14:textId="337C3B89" w:rsidR="00E54D9E" w:rsidRPr="001269F9" w:rsidRDefault="00E54D9E" w:rsidP="00D347DB">
                      <w:pPr>
                        <w:jc w:val="center"/>
                        <w:rPr>
                          <w:sz w:val="20"/>
                        </w:rPr>
                      </w:pPr>
                      <w:r>
                        <w:rPr>
                          <w:sz w:val="20"/>
                        </w:rPr>
                        <w:t>Red Chart</w:t>
                      </w:r>
                    </w:p>
                  </w:txbxContent>
                </v:textbox>
              </v:shape>
            </w:pict>
          </mc:Fallback>
        </mc:AlternateContent>
      </w:r>
      <w:r w:rsidR="00A655F2">
        <w:rPr>
          <w:rFonts w:cs="Arial"/>
        </w:rPr>
        <w:t xml:space="preserve">In the period after Joshua’s death, these leaders </w:t>
      </w:r>
      <w:r>
        <w:rPr>
          <w:rFonts w:cs="Arial"/>
        </w:rPr>
        <w:t>were</w:t>
      </w:r>
      <w:r w:rsidR="00A655F2">
        <w:rPr>
          <w:rFonts w:cs="Arial"/>
        </w:rPr>
        <w:t xml:space="preserve"> called judges but they both rescued them and then administered justice.</w:t>
      </w:r>
      <w:r>
        <w:rPr>
          <w:rFonts w:cs="Arial"/>
        </w:rPr>
        <w:t xml:space="preserve"> Initially they led to a peace that lasted much longer than the preceding years of oppression, but that quickly reversed.</w:t>
      </w:r>
    </w:p>
    <w:p w14:paraId="1F121D82" w14:textId="7D9DB1BD" w:rsidR="00D42099" w:rsidRDefault="00D42099" w:rsidP="00A655F2">
      <w:pPr>
        <w:pStyle w:val="Heading4"/>
        <w:rPr>
          <w:rFonts w:cs="Arial"/>
        </w:rPr>
      </w:pPr>
      <w:r>
        <w:rPr>
          <w:rFonts w:cs="Arial"/>
        </w:rPr>
        <w:t>The people just wouldn’t trust God to clear the remaining peoples of the land, so they fell into a cycle of sin (2:6</w:t>
      </w:r>
      <w:r>
        <w:rPr>
          <w:rFonts w:cs="Arial"/>
        </w:rPr>
        <w:softHyphen/>
        <w:t>–3:6).</w:t>
      </w:r>
      <w:r w:rsidR="008D6CB0">
        <w:rPr>
          <w:rFonts w:cs="Arial"/>
        </w:rPr>
        <w:t xml:space="preserve"> These cycles led into a downward spiral.</w:t>
      </w:r>
    </w:p>
    <w:p w14:paraId="40CA47DA" w14:textId="29FFEC1D" w:rsidR="00782A41" w:rsidRPr="00FD7B79" w:rsidRDefault="00796161" w:rsidP="00782A41">
      <w:pPr>
        <w:pStyle w:val="Heading3"/>
        <w:ind w:right="-10"/>
        <w:rPr>
          <w:rFonts w:cs="Arial"/>
        </w:rPr>
      </w:pPr>
      <w:r w:rsidRPr="008B1F91">
        <w:rPr>
          <w:rFonts w:cs="Arial"/>
          <w:noProof/>
          <w:lang w:eastAsia="en-US"/>
        </w:rPr>
        <mc:AlternateContent>
          <mc:Choice Requires="wps">
            <w:drawing>
              <wp:anchor distT="0" distB="0" distL="114300" distR="114300" simplePos="0" relativeHeight="251736576" behindDoc="0" locked="0" layoutInCell="1" allowOverlap="1" wp14:anchorId="5A11E934" wp14:editId="7C2C5378">
                <wp:simplePos x="0" y="0"/>
                <wp:positionH relativeFrom="column">
                  <wp:posOffset>-393065</wp:posOffset>
                </wp:positionH>
                <wp:positionV relativeFrom="paragraph">
                  <wp:posOffset>42545</wp:posOffset>
                </wp:positionV>
                <wp:extent cx="685800" cy="337820"/>
                <wp:effectExtent l="0" t="0" r="25400" b="1778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7A9055" w14:textId="12867E9D" w:rsidR="00E54D9E" w:rsidRPr="001269F9" w:rsidRDefault="00E54D9E" w:rsidP="00D347DB">
                            <w:pPr>
                              <w:jc w:val="center"/>
                              <w:rPr>
                                <w:sz w:val="20"/>
                              </w:rPr>
                            </w:pPr>
                            <w:r>
                              <w:rPr>
                                <w:sz w:val="20"/>
                              </w:rPr>
                              <w:t>Southern Chart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 o:spid="_x0000_s1040" type="#_x0000_t202" style="position:absolute;left:0;text-align:left;margin-left:-30.9pt;margin-top:3.35pt;width:54pt;height:26.6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" filled="f">
                <v:textbox inset="0,0,0,0">
                  <w:txbxContent>
                    <w:p w14:paraId="657A9055" w14:textId="12867E9D" w:rsidR="00E54D9E" w:rsidRPr="001269F9" w:rsidRDefault="00E54D9E" w:rsidP="00D347DB">
                      <w:pPr>
                        <w:jc w:val="center"/>
                        <w:rPr>
                          <w:sz w:val="20"/>
                        </w:rPr>
                      </w:pPr>
                      <w:r>
                        <w:rPr>
                          <w:sz w:val="20"/>
                        </w:rPr>
                        <w:t>Southern Chart</w:t>
                      </w:r>
                    </w:p>
                  </w:txbxContent>
                </v:textbox>
              </v:shape>
            </w:pict>
          </mc:Fallback>
        </mc:AlternateContent>
      </w:r>
      <w:r w:rsidR="00782A41" w:rsidRPr="00FD7B79">
        <w:rPr>
          <w:rFonts w:cs="Arial"/>
          <w:u w:val="single"/>
        </w:rPr>
        <w:t>Preview</w:t>
      </w:r>
      <w:r w:rsidR="00782A41" w:rsidRPr="00FD7B79">
        <w:rPr>
          <w:rFonts w:cs="Arial"/>
        </w:rPr>
        <w:t xml:space="preserve">: </w:t>
      </w:r>
      <w:r w:rsidR="00782A41">
        <w:rPr>
          <w:rFonts w:cs="Arial"/>
        </w:rPr>
        <w:t>Today we’ll first see how God provided two great leaders for Israel, and then see how this applies to our lives.</w:t>
      </w:r>
    </w:p>
    <w:p w14:paraId="2B3358CD" w14:textId="68447C6F" w:rsidR="00782A41" w:rsidRPr="00FD7B79" w:rsidRDefault="00796161" w:rsidP="00782A41">
      <w:pPr>
        <w:pStyle w:val="Heading3"/>
        <w:ind w:right="-10"/>
        <w:rPr>
          <w:rFonts w:cs="Arial"/>
        </w:rPr>
      </w:pPr>
      <w:r w:rsidRPr="008B1F91">
        <w:rPr>
          <w:rFonts w:cs="Arial"/>
          <w:noProof/>
          <w:lang w:eastAsia="en-US"/>
        </w:rPr>
        <mc:AlternateContent>
          <mc:Choice Requires="wps">
            <w:drawing>
              <wp:anchor distT="0" distB="0" distL="114300" distR="114300" simplePos="0" relativeHeight="251684352" behindDoc="0" locked="0" layoutInCell="1" allowOverlap="1" wp14:anchorId="720381E6" wp14:editId="1165C5B3">
                <wp:simplePos x="0" y="0"/>
                <wp:positionH relativeFrom="column">
                  <wp:posOffset>-393065</wp:posOffset>
                </wp:positionH>
                <wp:positionV relativeFrom="paragraph">
                  <wp:posOffset>140335</wp:posOffset>
                </wp:positionV>
                <wp:extent cx="685800" cy="337820"/>
                <wp:effectExtent l="0" t="0" r="25400" b="1778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DEDFED" w14:textId="76BBC1BC" w:rsidR="00E54D9E" w:rsidRPr="001269F9" w:rsidRDefault="00E54D9E" w:rsidP="00D347DB">
                            <w:pPr>
                              <w:jc w:val="center"/>
                              <w:rPr>
                                <w:sz w:val="20"/>
                              </w:rPr>
                            </w:pPr>
                            <w:r>
                              <w:rPr>
                                <w:sz w:val="20"/>
                              </w:rPr>
                              <w:t>• 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1" type="#_x0000_t202" style="position:absolute;left:0;text-align:left;margin-left:-30.9pt;margin-top:11.05pt;width:54pt;height:26.6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" filled="f">
                <v:textbox inset="0,0,0,0">
                  <w:txbxContent>
                    <w:p w14:paraId="06DEDFED" w14:textId="76BBC1BC" w:rsidR="00E54D9E" w:rsidRPr="001269F9" w:rsidRDefault="00E54D9E" w:rsidP="00D347DB">
                      <w:pPr>
                        <w:jc w:val="center"/>
                        <w:rPr>
                          <w:sz w:val="20"/>
                        </w:rPr>
                      </w:pPr>
                      <w:r>
                        <w:rPr>
                          <w:sz w:val="20"/>
                        </w:rPr>
                        <w:t>• Subject</w:t>
                      </w:r>
                    </w:p>
                  </w:txbxContent>
                </v:textbox>
              </v:shape>
            </w:pict>
          </mc:Fallback>
        </mc:AlternateContent>
      </w:r>
      <w:r w:rsidR="00782A41" w:rsidRPr="00FD7B79">
        <w:rPr>
          <w:rFonts w:cs="Arial"/>
          <w:u w:val="single"/>
        </w:rPr>
        <w:t>Text</w:t>
      </w:r>
      <w:r w:rsidR="00782A41" w:rsidRPr="00FD7B79">
        <w:rPr>
          <w:rFonts w:cs="Arial"/>
        </w:rPr>
        <w:t xml:space="preserve">: </w:t>
      </w:r>
      <w:r w:rsidR="00782A41">
        <w:rPr>
          <w:rFonts w:cs="Arial"/>
        </w:rPr>
        <w:t>Judges 3:7-30.</w:t>
      </w:r>
    </w:p>
    <w:p w14:paraId="6BE28BCF" w14:textId="1B355682" w:rsidR="00782A41" w:rsidRPr="00FD7B79" w:rsidRDefault="00782A41" w:rsidP="00782A41">
      <w:pPr>
        <w:rPr>
          <w:rFonts w:cs="Arial"/>
        </w:rPr>
      </w:pPr>
    </w:p>
    <w:p w14:paraId="6D1A6E25" w14:textId="77777777" w:rsidR="00782A41" w:rsidRPr="00FD7B79" w:rsidRDefault="00782A41" w:rsidP="00782A41">
      <w:pPr>
        <w:rPr>
          <w:rFonts w:cs="Arial"/>
        </w:rPr>
      </w:pPr>
      <w:r w:rsidRPr="00FD7B79">
        <w:rPr>
          <w:rFonts w:cs="Arial"/>
        </w:rPr>
        <w:t>(</w:t>
      </w:r>
      <w:r>
        <w:rPr>
          <w:rFonts w:cs="Arial"/>
        </w:rPr>
        <w:t>How did God prevent the Second Law of Thermodynamics from hurting Israel?</w:t>
      </w:r>
      <w:r w:rsidRPr="00FD7B79">
        <w:rPr>
          <w:rFonts w:cs="Arial"/>
        </w:rPr>
        <w:t>)</w:t>
      </w:r>
    </w:p>
    <w:p w14:paraId="2A007BA7" w14:textId="1A24DDD6" w:rsidR="00782A41" w:rsidRPr="00FD7B79" w:rsidRDefault="00996F7A" w:rsidP="00782A41">
      <w:pPr>
        <w:pStyle w:val="Heading1"/>
        <w:rPr>
          <w:rFonts w:cs="Arial"/>
        </w:rPr>
      </w:pPr>
      <w:r w:rsidRPr="008B1F91">
        <w:rPr>
          <w:rFonts w:cs="Arial"/>
          <w:noProof/>
          <w:lang w:eastAsia="en-US"/>
        </w:rPr>
        <mc:AlternateContent>
          <mc:Choice Requires="wps">
            <w:drawing>
              <wp:anchor distT="0" distB="0" distL="114300" distR="114300" simplePos="0" relativeHeight="251685376" behindDoc="0" locked="0" layoutInCell="1" allowOverlap="1" wp14:anchorId="5DD38D78" wp14:editId="71104BAB">
                <wp:simplePos x="0" y="0"/>
                <wp:positionH relativeFrom="column">
                  <wp:posOffset>-507365</wp:posOffset>
                </wp:positionH>
                <wp:positionV relativeFrom="paragraph">
                  <wp:posOffset>77470</wp:posOffset>
                </wp:positionV>
                <wp:extent cx="685800" cy="337820"/>
                <wp:effectExtent l="0" t="0" r="25400" b="1778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5FD9939" w14:textId="1FBF5405" w:rsidR="00E54D9E" w:rsidRPr="001269F9" w:rsidRDefault="00E54D9E"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2" type="#_x0000_t202" style="position:absolute;left:0;text-align:left;margin-left:-39.9pt;margin-top:6.1pt;width:54pt;height:26.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" filled="f">
                <v:textbox inset="0,0,0,0">
                  <w:txbxContent>
                    <w:p w14:paraId="75FD9939" w14:textId="1FBF5405" w:rsidR="00E54D9E" w:rsidRPr="001269F9" w:rsidRDefault="00E54D9E" w:rsidP="00D347DB">
                      <w:pPr>
                        <w:jc w:val="center"/>
                        <w:rPr>
                          <w:sz w:val="20"/>
                        </w:rPr>
                      </w:pPr>
                      <w:r>
                        <w:rPr>
                          <w:sz w:val="20"/>
                        </w:rPr>
                        <w:t>MP</w:t>
                      </w:r>
                    </w:p>
                  </w:txbxContent>
                </v:textbox>
              </v:shape>
            </w:pict>
          </mc:Fallback>
        </mc:AlternateContent>
      </w:r>
      <w:r w:rsidR="00782A41" w:rsidRPr="00FD7B79">
        <w:rPr>
          <w:rFonts w:cs="Arial"/>
        </w:rPr>
        <w:t>I.</w:t>
      </w:r>
      <w:r w:rsidR="00782A41" w:rsidRPr="00FD7B79">
        <w:rPr>
          <w:rFonts w:cs="Arial"/>
        </w:rPr>
        <w:tab/>
      </w:r>
      <w:r w:rsidR="00782A41">
        <w:rPr>
          <w:rFonts w:cs="Arial"/>
        </w:rPr>
        <w:t xml:space="preserve">God delivered Israel from </w:t>
      </w:r>
      <w:r w:rsidR="00782A41" w:rsidRPr="006C4C42">
        <w:rPr>
          <w:rFonts w:cs="Arial"/>
          <w:u w:val="single"/>
        </w:rPr>
        <w:t>idolatry</w:t>
      </w:r>
      <w:r w:rsidR="00782A41">
        <w:rPr>
          <w:rFonts w:cs="Arial"/>
        </w:rPr>
        <w:t xml:space="preserve"> through two </w:t>
      </w:r>
      <w:r w:rsidR="00782A41" w:rsidRPr="006C4C42">
        <w:rPr>
          <w:rFonts w:cs="Arial"/>
          <w:u w:val="single"/>
        </w:rPr>
        <w:t>judges</w:t>
      </w:r>
      <w:r w:rsidR="00782A41">
        <w:rPr>
          <w:rFonts w:cs="Arial"/>
        </w:rPr>
        <w:t xml:space="preserve"> (3:7-30).</w:t>
      </w:r>
    </w:p>
    <w:p w14:paraId="6F947308" w14:textId="5814A976" w:rsidR="00782A41" w:rsidRPr="00FD7B79" w:rsidRDefault="00782A41" w:rsidP="00782A41">
      <w:pPr>
        <w:ind w:left="426"/>
        <w:rPr>
          <w:rFonts w:cs="Arial"/>
        </w:rPr>
      </w:pPr>
      <w:r w:rsidRPr="00FD7B79">
        <w:rPr>
          <w:rFonts w:cs="Arial"/>
        </w:rPr>
        <w:t>[</w:t>
      </w:r>
      <w:r w:rsidR="0031665C">
        <w:rPr>
          <w:rFonts w:cs="Arial"/>
        </w:rPr>
        <w:t>The L</w:t>
      </w:r>
      <w:r w:rsidR="0031665C" w:rsidRPr="0031665C">
        <w:rPr>
          <w:rFonts w:cs="Arial"/>
          <w:sz w:val="20"/>
        </w:rPr>
        <w:t xml:space="preserve">ORD </w:t>
      </w:r>
      <w:r w:rsidR="0031665C">
        <w:rPr>
          <w:rFonts w:cs="Arial"/>
        </w:rPr>
        <w:t>was Israel’s savior through human delivers once they repented</w:t>
      </w:r>
      <w:r w:rsidRPr="00FD7B79">
        <w:rPr>
          <w:rFonts w:cs="Arial"/>
        </w:rPr>
        <w:t>.]</w:t>
      </w:r>
    </w:p>
    <w:p w14:paraId="2D0DF10B" w14:textId="2AC8316A" w:rsidR="00782A41" w:rsidRPr="006D4335" w:rsidRDefault="00A33307" w:rsidP="00782A41">
      <w:pPr>
        <w:pStyle w:val="Heading2"/>
        <w:rPr>
          <w:rFonts w:cs="Arial"/>
        </w:rPr>
      </w:pPr>
      <w:r w:rsidRPr="008B1F91">
        <w:rPr>
          <w:rFonts w:cs="Arial"/>
          <w:noProof/>
          <w:lang w:eastAsia="en-US"/>
        </w:rPr>
        <mc:AlternateContent>
          <mc:Choice Requires="wps">
            <w:drawing>
              <wp:anchor distT="0" distB="0" distL="114300" distR="114300" simplePos="0" relativeHeight="251686400" behindDoc="0" locked="0" layoutInCell="1" allowOverlap="1" wp14:anchorId="16BFA2E3" wp14:editId="5D1C7E8E">
                <wp:simplePos x="0" y="0"/>
                <wp:positionH relativeFrom="column">
                  <wp:posOffset>-507365</wp:posOffset>
                </wp:positionH>
                <wp:positionV relativeFrom="paragraph">
                  <wp:posOffset>137160</wp:posOffset>
                </wp:positionV>
                <wp:extent cx="685800" cy="337820"/>
                <wp:effectExtent l="0" t="0" r="25400" b="1778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A827488" w14:textId="6A174431" w:rsidR="00E54D9E" w:rsidRPr="001269F9" w:rsidRDefault="00E54D9E" w:rsidP="00D347DB">
                            <w:pPr>
                              <w:jc w:val="center"/>
                              <w:rPr>
                                <w:sz w:val="20"/>
                              </w:rPr>
                            </w:pPr>
                            <w:r>
                              <w:rPr>
                                <w:sz w:val="20"/>
                              </w:rPr>
                              <w:t>Othniel Cycle 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3" type="#_x0000_t202" style="position:absolute;left:0;text-align:left;margin-left:-39.9pt;margin-top:10.8pt;width:54pt;height:26.6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" filled="f">
                <v:textbox inset="0,0,0,0">
                  <w:txbxContent>
                    <w:p w14:paraId="2A827488" w14:textId="6A174431" w:rsidR="00E54D9E" w:rsidRPr="001269F9" w:rsidRDefault="00E54D9E" w:rsidP="00D347DB">
                      <w:pPr>
                        <w:jc w:val="center"/>
                        <w:rPr>
                          <w:sz w:val="20"/>
                        </w:rPr>
                      </w:pPr>
                      <w:r>
                        <w:rPr>
                          <w:sz w:val="20"/>
                        </w:rPr>
                        <w:t>Othniel Cycle 1</w:t>
                      </w:r>
                    </w:p>
                  </w:txbxContent>
                </v:textbox>
              </v:shape>
            </w:pict>
          </mc:Fallback>
        </mc:AlternateContent>
      </w:r>
      <w:r w:rsidR="00782A41" w:rsidRPr="006D4335">
        <w:rPr>
          <w:rFonts w:cs="Arial"/>
        </w:rPr>
        <w:t>Cycle 1: O</w:t>
      </w:r>
      <w:r w:rsidR="00782A41">
        <w:rPr>
          <w:rFonts w:cs="Arial"/>
        </w:rPr>
        <w:t>thniel (Caleb's nephew) delivered</w:t>
      </w:r>
      <w:r w:rsidR="00782A41" w:rsidRPr="006D4335">
        <w:rPr>
          <w:rFonts w:cs="Arial"/>
        </w:rPr>
        <w:t xml:space="preserve"> southern Israel from the Mesopotamians as God's merciful provision f</w:t>
      </w:r>
      <w:r w:rsidR="00782A41">
        <w:rPr>
          <w:rFonts w:cs="Arial"/>
        </w:rPr>
        <w:t>or the nation after it turned</w:t>
      </w:r>
      <w:r w:rsidR="00782A41" w:rsidRPr="006D4335">
        <w:rPr>
          <w:rFonts w:cs="Arial"/>
        </w:rPr>
        <w:t xml:space="preserve"> from idols to the L</w:t>
      </w:r>
      <w:r w:rsidR="00782A41" w:rsidRPr="007B4494">
        <w:rPr>
          <w:rFonts w:cs="Arial"/>
          <w:sz w:val="20"/>
        </w:rPr>
        <w:t>ORD</w:t>
      </w:r>
      <w:r w:rsidR="00782A41" w:rsidRPr="006D4335">
        <w:rPr>
          <w:rFonts w:cs="Arial"/>
        </w:rPr>
        <w:t xml:space="preserve"> (3:7-11).</w:t>
      </w:r>
    </w:p>
    <w:p w14:paraId="0AE505A5" w14:textId="1C1ACE93" w:rsidR="00782A41" w:rsidRDefault="00A2199A" w:rsidP="00782A41">
      <w:pPr>
        <w:pStyle w:val="Heading3"/>
      </w:pPr>
      <w:r w:rsidRPr="008B1F91">
        <w:rPr>
          <w:rFonts w:cs="Arial"/>
          <w:noProof/>
          <w:lang w:eastAsia="en-US"/>
        </w:rPr>
        <mc:AlternateContent>
          <mc:Choice Requires="wps">
            <w:drawing>
              <wp:anchor distT="0" distB="0" distL="114300" distR="114300" simplePos="0" relativeHeight="251738624" behindDoc="0" locked="0" layoutInCell="1" allowOverlap="1" wp14:anchorId="4B73972C" wp14:editId="2C7B4E8C">
                <wp:simplePos x="0" y="0"/>
                <wp:positionH relativeFrom="column">
                  <wp:posOffset>-507365</wp:posOffset>
                </wp:positionH>
                <wp:positionV relativeFrom="paragraph">
                  <wp:posOffset>82550</wp:posOffset>
                </wp:positionV>
                <wp:extent cx="685800" cy="337820"/>
                <wp:effectExtent l="0" t="0" r="25400" b="17780"/>
                <wp:wrapNone/>
                <wp:docPr id="6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A9A4A22" w14:textId="231C2907" w:rsidR="00E54D9E" w:rsidRPr="001269F9" w:rsidRDefault="00E54D9E" w:rsidP="00D347DB">
                            <w:pPr>
                              <w:jc w:val="center"/>
                              <w:rPr>
                                <w:sz w:val="20"/>
                              </w:rPr>
                            </w:pPr>
                            <w:r>
                              <w:rPr>
                                <w:sz w:val="20"/>
                              </w:rPr>
                              <w:t>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39.9pt;margin-top:6.5pt;width:54pt;height:26.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L/odH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" filled="f">
                <v:textbox inset="0,0,0,0">
                  <w:txbxContent>
                    <w:p w14:paraId="4A9A4A22" w14:textId="231C2907" w:rsidR="00E54D9E" w:rsidRPr="001269F9" w:rsidRDefault="00E54D9E" w:rsidP="00D347DB">
                      <w:pPr>
                        <w:jc w:val="center"/>
                        <w:rPr>
                          <w:sz w:val="20"/>
                        </w:rPr>
                      </w:pPr>
                      <w:r>
                        <w:rPr>
                          <w:sz w:val="20"/>
                        </w:rPr>
                        <w:t>Sin</w:t>
                      </w:r>
                    </w:p>
                  </w:txbxContent>
                </v:textbox>
              </v:shape>
            </w:pict>
          </mc:Fallback>
        </mc:AlternateContent>
      </w:r>
      <w:r w:rsidR="00782A41" w:rsidRPr="006C0394">
        <w:t>Sin: Israel does evil by forgetting the L</w:t>
      </w:r>
      <w:r w:rsidR="00782A41" w:rsidRPr="006C0394">
        <w:rPr>
          <w:sz w:val="18"/>
        </w:rPr>
        <w:t>ORD</w:t>
      </w:r>
      <w:r w:rsidR="00782A41" w:rsidRPr="006C0394">
        <w:t xml:space="preserve"> and serving the Baals and Asherahs</w:t>
      </w:r>
      <w:r w:rsidR="00782A41">
        <w:t xml:space="preserve"> </w:t>
      </w:r>
      <w:r w:rsidR="00782A41" w:rsidRPr="006C0394">
        <w:t>(3:7).</w:t>
      </w:r>
    </w:p>
    <w:p w14:paraId="19E3FB59" w14:textId="77777777" w:rsidR="000B09A2" w:rsidRDefault="000B09A2" w:rsidP="000B09A2">
      <w:pPr>
        <w:pStyle w:val="Heading4"/>
      </w:pPr>
      <w:r>
        <w:t>Who was Asherah?</w:t>
      </w:r>
    </w:p>
    <w:p w14:paraId="579594AF" w14:textId="3DBBDC84" w:rsidR="003B6A99" w:rsidRPr="002E3195" w:rsidRDefault="00A2199A" w:rsidP="003B6A99">
      <w:pPr>
        <w:pStyle w:val="Heading5"/>
        <w:rPr>
          <w:rFonts w:cs="Arial"/>
        </w:rPr>
      </w:pPr>
      <w:r w:rsidRPr="008B1F91">
        <w:rPr>
          <w:rFonts w:cs="Arial"/>
          <w:noProof/>
          <w:lang w:eastAsia="en-US"/>
        </w:rPr>
        <mc:AlternateContent>
          <mc:Choice Requires="wps">
            <w:drawing>
              <wp:anchor distT="0" distB="0" distL="114300" distR="114300" simplePos="0" relativeHeight="251676160" behindDoc="0" locked="0" layoutInCell="1" allowOverlap="1" wp14:anchorId="72336E1D" wp14:editId="525D5039">
                <wp:simplePos x="0" y="0"/>
                <wp:positionH relativeFrom="column">
                  <wp:posOffset>-507365</wp:posOffset>
                </wp:positionH>
                <wp:positionV relativeFrom="paragraph">
                  <wp:posOffset>370840</wp:posOffset>
                </wp:positionV>
                <wp:extent cx="685800" cy="337820"/>
                <wp:effectExtent l="0" t="0" r="25400" b="17780"/>
                <wp:wrapNone/>
                <wp:docPr id="1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851A4CB" w14:textId="5F21245F" w:rsidR="00E54D9E" w:rsidRPr="001269F9" w:rsidRDefault="00E54D9E" w:rsidP="00D347DB">
                            <w:pPr>
                              <w:jc w:val="center"/>
                              <w:rPr>
                                <w:sz w:val="20"/>
                              </w:rPr>
                            </w:pPr>
                            <w:r>
                              <w:rPr>
                                <w:sz w:val="20"/>
                              </w:rPr>
                              <w:t>Jud 6:25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left:0;text-align:left;margin-left:-39.9pt;margin-top:29.2pt;width:54pt;height:26.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" filled="f">
                <v:textbox inset="0,0,0,0">
                  <w:txbxContent>
                    <w:p w14:paraId="0851A4CB" w14:textId="5F21245F" w:rsidR="00E54D9E" w:rsidRPr="001269F9" w:rsidRDefault="00E54D9E" w:rsidP="00D347DB">
                      <w:pPr>
                        <w:jc w:val="center"/>
                        <w:rPr>
                          <w:sz w:val="20"/>
                        </w:rPr>
                      </w:pPr>
                      <w:r>
                        <w:rPr>
                          <w:sz w:val="20"/>
                        </w:rPr>
                        <w:t>Jud 6:25</w:t>
                      </w:r>
                    </w:p>
                  </w:txbxContent>
                </v:textbox>
              </v:shape>
            </w:pict>
          </mc:Fallback>
        </mc:AlternateContent>
      </w:r>
      <w:r w:rsidRPr="008B1F91">
        <w:rPr>
          <w:rFonts w:cs="Arial"/>
          <w:noProof/>
          <w:lang w:eastAsia="en-US"/>
        </w:rPr>
        <mc:AlternateContent>
          <mc:Choice Requires="wps">
            <w:drawing>
              <wp:anchor distT="0" distB="0" distL="114300" distR="114300" simplePos="0" relativeHeight="251740672" behindDoc="0" locked="0" layoutInCell="1" allowOverlap="1" wp14:anchorId="6C116805" wp14:editId="776E025B">
                <wp:simplePos x="0" y="0"/>
                <wp:positionH relativeFrom="column">
                  <wp:posOffset>-507365</wp:posOffset>
                </wp:positionH>
                <wp:positionV relativeFrom="paragraph">
                  <wp:posOffset>27940</wp:posOffset>
                </wp:positionV>
                <wp:extent cx="685800" cy="337820"/>
                <wp:effectExtent l="0" t="0" r="25400" b="17780"/>
                <wp:wrapNone/>
                <wp:docPr id="6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A6D5815" w14:textId="6F2BF02F" w:rsidR="00E54D9E" w:rsidRPr="001269F9" w:rsidRDefault="00E54D9E" w:rsidP="00D347DB">
                            <w:pPr>
                              <w:jc w:val="center"/>
                              <w:rPr>
                                <w:sz w:val="20"/>
                              </w:rPr>
                            </w:pPr>
                            <w:r>
                              <w:rPr>
                                <w:sz w:val="20"/>
                              </w:rPr>
                              <w:t>Confused Terms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left:0;text-align:left;margin-left:-39.9pt;margin-top:2.2pt;width:54pt;height:26.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" filled="f">
                <v:textbox inset="0,0,0,0">
                  <w:txbxContent>
                    <w:p w14:paraId="1A6D5815" w14:textId="6F2BF02F" w:rsidR="00E54D9E" w:rsidRPr="001269F9" w:rsidRDefault="00E54D9E" w:rsidP="00D347DB">
                      <w:pPr>
                        <w:jc w:val="center"/>
                        <w:rPr>
                          <w:sz w:val="20"/>
                        </w:rPr>
                      </w:pPr>
                      <w:r>
                        <w:rPr>
                          <w:sz w:val="20"/>
                        </w:rPr>
                        <w:t>Confused Terms</w:t>
                      </w:r>
                    </w:p>
                  </w:txbxContent>
                </v:textbox>
              </v:shape>
            </w:pict>
          </mc:Fallback>
        </mc:AlternateContent>
      </w:r>
      <w:r w:rsidR="00591447" w:rsidRPr="008B1F91">
        <w:rPr>
          <w:rFonts w:cs="Arial"/>
          <w:noProof/>
          <w:lang w:eastAsia="en-US"/>
        </w:rPr>
        <mc:AlternateContent>
          <mc:Choice Requires="wps">
            <w:drawing>
              <wp:anchor distT="0" distB="0" distL="114300" distR="114300" simplePos="0" relativeHeight="251678208" behindDoc="0" locked="0" layoutInCell="1" allowOverlap="1" wp14:anchorId="2B36B9FC" wp14:editId="5ACF0184">
                <wp:simplePos x="0" y="0"/>
                <wp:positionH relativeFrom="column">
                  <wp:posOffset>-393065</wp:posOffset>
                </wp:positionH>
                <wp:positionV relativeFrom="paragraph">
                  <wp:posOffset>2360295</wp:posOffset>
                </wp:positionV>
                <wp:extent cx="685800" cy="337820"/>
                <wp:effectExtent l="0" t="0" r="25400" b="177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663EEB" w14:textId="643A9A7C" w:rsidR="00E54D9E" w:rsidRPr="001269F9" w:rsidRDefault="00E54D9E" w:rsidP="00D347DB">
                            <w:pPr>
                              <w:jc w:val="center"/>
                              <w:rPr>
                                <w:sz w:val="20"/>
                              </w:rPr>
                            </w:pPr>
                            <w:r>
                              <w:rPr>
                                <w:sz w:val="20"/>
                              </w:rPr>
                              <w:t>• Dead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left:0;text-align:left;margin-left:-30.9pt;margin-top:185.85pt;width:54pt;height:26.6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" filled="f">
                <v:textbox inset="0,0,0,0">
                  <w:txbxContent>
                    <w:p w14:paraId="46663EEB" w14:textId="643A9A7C" w:rsidR="00E54D9E" w:rsidRPr="001269F9" w:rsidRDefault="00E54D9E" w:rsidP="00D347DB">
                      <w:pPr>
                        <w:jc w:val="center"/>
                        <w:rPr>
                          <w:sz w:val="20"/>
                        </w:rPr>
                      </w:pPr>
                      <w:r>
                        <w:rPr>
                          <w:sz w:val="20"/>
                        </w:rPr>
                        <w:t>• Dead</w:t>
                      </w:r>
                    </w:p>
                  </w:txbxContent>
                </v:textbox>
              </v:shape>
            </w:pict>
          </mc:Fallback>
        </mc:AlternateContent>
      </w:r>
      <w:r w:rsidR="00591447" w:rsidRPr="008B1F91">
        <w:rPr>
          <w:rFonts w:cs="Arial"/>
          <w:noProof/>
          <w:lang w:eastAsia="en-US"/>
        </w:rPr>
        <mc:AlternateContent>
          <mc:Choice Requires="wps">
            <w:drawing>
              <wp:anchor distT="0" distB="0" distL="114300" distR="114300" simplePos="0" relativeHeight="251679232" behindDoc="0" locked="0" layoutInCell="1" allowOverlap="1" wp14:anchorId="5A8CDAD1" wp14:editId="72EB5EFC">
                <wp:simplePos x="0" y="0"/>
                <wp:positionH relativeFrom="column">
                  <wp:posOffset>-393065</wp:posOffset>
                </wp:positionH>
                <wp:positionV relativeFrom="paragraph">
                  <wp:posOffset>3274695</wp:posOffset>
                </wp:positionV>
                <wp:extent cx="685800" cy="337820"/>
                <wp:effectExtent l="0" t="0" r="25400" b="177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FEA5DA4" w14:textId="5912E38C" w:rsidR="00E54D9E" w:rsidRPr="001269F9" w:rsidRDefault="00E54D9E" w:rsidP="00D347DB">
                            <w:pPr>
                              <w:jc w:val="center"/>
                              <w:rPr>
                                <w:sz w:val="20"/>
                              </w:rPr>
                            </w:pPr>
                            <w:r>
                              <w:rPr>
                                <w:sz w:val="20"/>
                              </w:rPr>
                              <w:t>• Dead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8" type="#_x0000_t202" style="position:absolute;left:0;text-align:left;margin-left:-30.9pt;margin-top:257.85pt;width:54pt;height:26.6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" filled="f">
                <v:textbox inset="0,0,0,0">
                  <w:txbxContent>
                    <w:p w14:paraId="1FEA5DA4" w14:textId="5912E38C" w:rsidR="00E54D9E" w:rsidRPr="001269F9" w:rsidRDefault="00E54D9E" w:rsidP="00D347DB">
                      <w:pPr>
                        <w:jc w:val="center"/>
                        <w:rPr>
                          <w:sz w:val="20"/>
                        </w:rPr>
                      </w:pPr>
                      <w:r>
                        <w:rPr>
                          <w:sz w:val="20"/>
                        </w:rPr>
                        <w:t>• Dead</w:t>
                      </w:r>
                    </w:p>
                  </w:txbxContent>
                </v:textbox>
              </v:shape>
            </w:pict>
          </mc:Fallback>
        </mc:AlternateContent>
      </w:r>
      <w:r w:rsidR="003B6A99">
        <w:rPr>
          <w:rFonts w:cs="Arial"/>
        </w:rPr>
        <w:t>BKC notes “</w:t>
      </w:r>
      <w:r w:rsidR="003B6A99" w:rsidRPr="00BB0897">
        <w:rPr>
          <w:rFonts w:cs="Arial"/>
          <w:b/>
        </w:rPr>
        <w:t>the Asherahs</w:t>
      </w:r>
      <w:r w:rsidR="003B6A99" w:rsidRPr="002E3195">
        <w:rPr>
          <w:rFonts w:cs="Arial"/>
        </w:rPr>
        <w:t xml:space="preserve"> (wooden pillars or images used as objects of idolatrous worship; cf. Ex. 34:13; Deut. 16:21; Jud. 6:25). Asherah was the goddess of the sea in Ugaritic literature in Syria; she was the consort of El. Asherah should not be confused with Ashtoreth, the consort of Baal, in 2:13.</w:t>
      </w:r>
      <w:r w:rsidR="003B6A99">
        <w:rPr>
          <w:rFonts w:cs="Arial"/>
        </w:rPr>
        <w:t>”</w:t>
      </w:r>
      <w:r w:rsidR="003B6A99">
        <w:rPr>
          <w:rStyle w:val="FootnoteReference"/>
          <w:rFonts w:cs="Arial"/>
        </w:rPr>
        <w:footnoteReference w:id="1"/>
      </w:r>
    </w:p>
    <w:p w14:paraId="5A2E53A1" w14:textId="6AC95592" w:rsidR="000B09A2" w:rsidRPr="002F566F" w:rsidRDefault="003B6A99" w:rsidP="000B09A2">
      <w:pPr>
        <w:pStyle w:val="Heading5"/>
        <w:rPr>
          <w:rFonts w:cs="Arial"/>
        </w:rPr>
      </w:pPr>
      <w:r>
        <w:rPr>
          <w:rFonts w:cs="Arial"/>
        </w:rPr>
        <w:t>“</w:t>
      </w:r>
      <w:r w:rsidR="000B09A2" w:rsidRPr="002F566F">
        <w:rPr>
          <w:rFonts w:cs="Arial"/>
        </w:rPr>
        <w:t>In the Bible, the noun ‘Asherah’ is used with more than one meaning. Asherah remains a Canaanite goddess whose veneration in Israel is blamed on Jezebel (see 1 Kings 18:19)</w:t>
      </w:r>
      <w:r w:rsidR="0041295C">
        <w:rPr>
          <w:rFonts w:cs="Arial"/>
        </w:rPr>
        <w:t>…</w:t>
      </w:r>
    </w:p>
    <w:p w14:paraId="3E4B4093" w14:textId="740BBD0F" w:rsidR="000B09A2" w:rsidRPr="002F566F" w:rsidRDefault="0041295C" w:rsidP="000B09A2">
      <w:pPr>
        <w:pStyle w:val="Heading5"/>
        <w:rPr>
          <w:rFonts w:cs="Arial"/>
        </w:rPr>
      </w:pPr>
      <w:r>
        <w:rPr>
          <w:rFonts w:cs="Arial"/>
        </w:rPr>
        <w:t>“</w:t>
      </w:r>
      <w:r w:rsidR="000B09A2" w:rsidRPr="002F566F">
        <w:rPr>
          <w:rFonts w:cs="Arial"/>
        </w:rPr>
        <w:t>The name of Asherah is associated with that of Baal, and these were evidently a divine couple; but Baal is also linked to Astarte.</w:t>
      </w:r>
      <w:r>
        <w:rPr>
          <w:rFonts w:cs="Arial"/>
        </w:rPr>
        <w:t>”</w:t>
      </w:r>
      <w:r w:rsidRPr="0041295C">
        <w:rPr>
          <w:rFonts w:cs="Arial"/>
          <w:vertAlign w:val="superscript"/>
        </w:rPr>
        <w:t xml:space="preserve"> </w:t>
      </w:r>
      <w:r w:rsidRPr="003642A8">
        <w:rPr>
          <w:rFonts w:cs="Arial"/>
          <w:vertAlign w:val="superscript"/>
        </w:rPr>
        <w:footnoteReference w:id="2"/>
      </w:r>
    </w:p>
    <w:p w14:paraId="40B32EED" w14:textId="0160EBE1" w:rsidR="009170FF" w:rsidRDefault="00B721E6" w:rsidP="009170FF">
      <w:pPr>
        <w:pStyle w:val="Heading4"/>
      </w:pPr>
      <w:r w:rsidRPr="008B1F91">
        <w:rPr>
          <w:rFonts w:cs="Arial"/>
          <w:noProof/>
          <w:lang w:eastAsia="en-US"/>
        </w:rPr>
        <mc:AlternateContent>
          <mc:Choice Requires="wps">
            <w:drawing>
              <wp:anchor distT="0" distB="0" distL="114300" distR="114300" simplePos="0" relativeHeight="251677184" behindDoc="0" locked="0" layoutInCell="1" allowOverlap="1" wp14:anchorId="367F8D08" wp14:editId="7E45BAED">
                <wp:simplePos x="0" y="0"/>
                <wp:positionH relativeFrom="column">
                  <wp:posOffset>-393065</wp:posOffset>
                </wp:positionH>
                <wp:positionV relativeFrom="paragraph">
                  <wp:posOffset>73660</wp:posOffset>
                </wp:positionV>
                <wp:extent cx="685800" cy="337820"/>
                <wp:effectExtent l="0" t="0" r="25400" b="1778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2BA343" w14:textId="12D796E7" w:rsidR="00E54D9E" w:rsidRPr="001269F9" w:rsidRDefault="00E54D9E" w:rsidP="00D347DB">
                            <w:pPr>
                              <w:jc w:val="center"/>
                              <w:rPr>
                                <w:sz w:val="20"/>
                              </w:rPr>
                            </w:pPr>
                            <w:r>
                              <w:rPr>
                                <w:sz w:val="20"/>
                              </w:rPr>
                              <w:t>Baal Cycle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9" type="#_x0000_t202" style="position:absolute;left:0;text-align:left;margin-left:-30.9pt;margin-top:5.8pt;width:54pt;height:26.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" filled="f">
                <v:textbox inset="0,0,0,0">
                  <w:txbxContent>
                    <w:p w14:paraId="3F2BA343" w14:textId="12D796E7" w:rsidR="00E54D9E" w:rsidRPr="001269F9" w:rsidRDefault="00E54D9E" w:rsidP="00D347DB">
                      <w:pPr>
                        <w:jc w:val="center"/>
                        <w:rPr>
                          <w:sz w:val="20"/>
                        </w:rPr>
                      </w:pPr>
                      <w:r>
                        <w:rPr>
                          <w:sz w:val="20"/>
                        </w:rPr>
                        <w:t>Baal Cycle</w:t>
                      </w:r>
                    </w:p>
                  </w:txbxContent>
                </v:textbox>
              </v:shape>
            </w:pict>
          </mc:Fallback>
        </mc:AlternateContent>
      </w:r>
      <w:r w:rsidR="009170FF">
        <w:t>Who was Baal?</w:t>
      </w:r>
    </w:p>
    <w:p w14:paraId="1820FDD6" w14:textId="77777777" w:rsidR="00EE02F7" w:rsidRDefault="00EE02F7" w:rsidP="00EE02F7">
      <w:pPr>
        <w:pStyle w:val="Heading5"/>
        <w:rPr>
          <w:rFonts w:cs="Arial"/>
        </w:rPr>
      </w:pPr>
      <w:r>
        <w:rPr>
          <w:rFonts w:cs="Arial"/>
        </w:rPr>
        <w:t xml:space="preserve">Baal was the god of rain and thunder. Unfortunately, the god Mot (Death) killed Baal (Life) every winter, which was dry and barren. </w:t>
      </w:r>
    </w:p>
    <w:p w14:paraId="44B6A6F3" w14:textId="094E9C5C" w:rsidR="00EE02F7" w:rsidRDefault="00B721E6" w:rsidP="00EE02F7">
      <w:pPr>
        <w:pStyle w:val="Heading5"/>
        <w:rPr>
          <w:rFonts w:cs="Arial"/>
        </w:rPr>
      </w:pPr>
      <w:r w:rsidRPr="008B1F91">
        <w:rPr>
          <w:rFonts w:cs="Arial"/>
          <w:noProof/>
          <w:lang w:eastAsia="en-US"/>
        </w:rPr>
        <mc:AlternateContent>
          <mc:Choice Requires="wps">
            <w:drawing>
              <wp:anchor distT="0" distB="0" distL="114300" distR="114300" simplePos="0" relativeHeight="251742720" behindDoc="0" locked="0" layoutInCell="1" allowOverlap="1" wp14:anchorId="27D12B72" wp14:editId="1E7C8CD5">
                <wp:simplePos x="0" y="0"/>
                <wp:positionH relativeFrom="column">
                  <wp:posOffset>-393065</wp:posOffset>
                </wp:positionH>
                <wp:positionV relativeFrom="paragraph">
                  <wp:posOffset>81915</wp:posOffset>
                </wp:positionV>
                <wp:extent cx="685800" cy="337820"/>
                <wp:effectExtent l="0" t="0" r="25400" b="17780"/>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F4256E" w14:textId="23F09CD5" w:rsidR="00E54D9E" w:rsidRPr="001269F9" w:rsidRDefault="00E54D9E" w:rsidP="00D347DB">
                            <w:pPr>
                              <w:jc w:val="center"/>
                              <w:rPr>
                                <w:sz w:val="20"/>
                              </w:rPr>
                            </w:pPr>
                            <w:r>
                              <w:rPr>
                                <w:sz w:val="20"/>
                              </w:rPr>
                              <w:t>• Rises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 o:spid="_x0000_s1050" type="#_x0000_t202" style="position:absolute;left:0;text-align:left;margin-left:-30.9pt;margin-top:6.45pt;width:54pt;height:26.6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GxpEn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Tz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" filled="f">
                <v:textbox inset="0,0,0,0">
                  <w:txbxContent>
                    <w:p w14:paraId="0BF4256E" w14:textId="23F09CD5" w:rsidR="00E54D9E" w:rsidRPr="001269F9" w:rsidRDefault="00E54D9E" w:rsidP="00D347DB">
                      <w:pPr>
                        <w:jc w:val="center"/>
                        <w:rPr>
                          <w:sz w:val="20"/>
                        </w:rPr>
                      </w:pPr>
                      <w:r>
                        <w:rPr>
                          <w:sz w:val="20"/>
                        </w:rPr>
                        <w:t>• Rises</w:t>
                      </w:r>
                    </w:p>
                  </w:txbxContent>
                </v:textbox>
              </v:shape>
            </w:pict>
          </mc:Fallback>
        </mc:AlternateContent>
      </w:r>
      <w:r w:rsidR="00EE02F7">
        <w:rPr>
          <w:rFonts w:cs="Arial"/>
        </w:rPr>
        <w:t xml:space="preserve">So how could winter end and Baal rise again? The actions of the worshippers </w:t>
      </w:r>
      <w:proofErr w:type="gramStart"/>
      <w:r w:rsidR="00EE02F7">
        <w:rPr>
          <w:rFonts w:cs="Arial"/>
        </w:rPr>
        <w:t>raised</w:t>
      </w:r>
      <w:proofErr w:type="gramEnd"/>
      <w:r w:rsidR="00EE02F7">
        <w:rPr>
          <w:rFonts w:cs="Arial"/>
        </w:rPr>
        <w:t xml:space="preserve"> up Baal, but they still needed the rains for their crops.</w:t>
      </w:r>
    </w:p>
    <w:p w14:paraId="2E2F9890" w14:textId="77777777" w:rsidR="00EE02F7" w:rsidRDefault="00EE02F7" w:rsidP="00EE02F7">
      <w:pPr>
        <w:pStyle w:val="Heading5"/>
        <w:rPr>
          <w:rFonts w:cs="Arial"/>
        </w:rPr>
      </w:pPr>
      <w:r>
        <w:rPr>
          <w:rFonts w:cs="Arial"/>
        </w:rPr>
        <w:t xml:space="preserve">Enter the goddess Asherah, whose sex with Baal restarted the </w:t>
      </w:r>
      <w:proofErr w:type="gramStart"/>
      <w:r>
        <w:rPr>
          <w:rFonts w:cs="Arial"/>
        </w:rPr>
        <w:t>spring</w:t>
      </w:r>
      <w:proofErr w:type="gramEnd"/>
      <w:r>
        <w:rPr>
          <w:rFonts w:cs="Arial"/>
        </w:rPr>
        <w:t xml:space="preserve"> rains.</w:t>
      </w:r>
    </w:p>
    <w:p w14:paraId="72FC8F72" w14:textId="6B077849" w:rsidR="00EE02F7" w:rsidRDefault="00B721E6" w:rsidP="00EE02F7">
      <w:pPr>
        <w:pStyle w:val="Heading5"/>
        <w:rPr>
          <w:rFonts w:cs="Arial"/>
        </w:rPr>
      </w:pPr>
      <w:r w:rsidRPr="008B1F91">
        <w:rPr>
          <w:rFonts w:cs="Arial"/>
          <w:noProof/>
          <w:lang w:eastAsia="en-US"/>
        </w:rPr>
        <mc:AlternateContent>
          <mc:Choice Requires="wps">
            <w:drawing>
              <wp:anchor distT="0" distB="0" distL="114300" distR="114300" simplePos="0" relativeHeight="251680256" behindDoc="0" locked="0" layoutInCell="1" allowOverlap="1" wp14:anchorId="47AD5102" wp14:editId="431C9BFE">
                <wp:simplePos x="0" y="0"/>
                <wp:positionH relativeFrom="column">
                  <wp:posOffset>-393065</wp:posOffset>
                </wp:positionH>
                <wp:positionV relativeFrom="paragraph">
                  <wp:posOffset>209550</wp:posOffset>
                </wp:positionV>
                <wp:extent cx="685800" cy="337820"/>
                <wp:effectExtent l="0" t="0" r="25400" b="177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90EF7E9" w14:textId="00A3DA0A" w:rsidR="00E54D9E" w:rsidRPr="001269F9" w:rsidRDefault="00E54D9E" w:rsidP="00D347DB">
                            <w:pPr>
                              <w:jc w:val="center"/>
                              <w:rPr>
                                <w:sz w:val="20"/>
                              </w:rPr>
                            </w:pPr>
                            <w:r>
                              <w:rPr>
                                <w:sz w:val="20"/>
                              </w:rPr>
                              <w:t>• Rises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51" type="#_x0000_t202" style="position:absolute;left:0;text-align:left;margin-left:-30.9pt;margin-top:16.5pt;width:54pt;height:26.6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" filled="f">
                <v:textbox inset="0,0,0,0">
                  <w:txbxContent>
                    <w:p w14:paraId="790EF7E9" w14:textId="00A3DA0A" w:rsidR="00E54D9E" w:rsidRPr="001269F9" w:rsidRDefault="00E54D9E" w:rsidP="00D347DB">
                      <w:pPr>
                        <w:jc w:val="center"/>
                        <w:rPr>
                          <w:sz w:val="20"/>
                        </w:rPr>
                      </w:pPr>
                      <w:r>
                        <w:rPr>
                          <w:sz w:val="20"/>
                        </w:rPr>
                        <w:t>• Rises</w:t>
                      </w:r>
                    </w:p>
                  </w:txbxContent>
                </v:textbox>
              </v:shape>
            </w:pict>
          </mc:Fallback>
        </mc:AlternateContent>
      </w:r>
      <w:r w:rsidR="00EE02F7">
        <w:rPr>
          <w:rFonts w:cs="Arial"/>
        </w:rPr>
        <w:t>Of course, summer and fall would come, Baal would die in the following winter and the cycle started all over again.</w:t>
      </w:r>
    </w:p>
    <w:p w14:paraId="5E17FF06" w14:textId="7BA5ABD7" w:rsidR="00EE02F7" w:rsidRDefault="00EF1CC0" w:rsidP="00EE02F7">
      <w:pPr>
        <w:pStyle w:val="Heading5"/>
        <w:rPr>
          <w:rFonts w:cs="Arial"/>
        </w:rPr>
      </w:pPr>
      <w:r w:rsidRPr="008B1F91">
        <w:rPr>
          <w:rFonts w:cs="Arial"/>
          <w:noProof/>
          <w:lang w:eastAsia="en-US"/>
        </w:rPr>
        <mc:AlternateContent>
          <mc:Choice Requires="wps">
            <w:drawing>
              <wp:anchor distT="0" distB="0" distL="114300" distR="114300" simplePos="0" relativeHeight="251744768" behindDoc="0" locked="0" layoutInCell="1" allowOverlap="1" wp14:anchorId="1DBE5F67" wp14:editId="2B5EB57B">
                <wp:simplePos x="0" y="0"/>
                <wp:positionH relativeFrom="column">
                  <wp:posOffset>-164465</wp:posOffset>
                </wp:positionH>
                <wp:positionV relativeFrom="paragraph">
                  <wp:posOffset>24130</wp:posOffset>
                </wp:positionV>
                <wp:extent cx="685800" cy="337820"/>
                <wp:effectExtent l="0" t="0" r="25400" b="17780"/>
                <wp:wrapNone/>
                <wp:docPr id="6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B770A3B" w14:textId="272ABE47" w:rsidR="00E54D9E" w:rsidRPr="001269F9" w:rsidRDefault="00E54D9E" w:rsidP="00D347DB">
                            <w:pPr>
                              <w:jc w:val="center"/>
                              <w:rPr>
                                <w:sz w:val="20"/>
                              </w:rPr>
                            </w:pPr>
                            <w:r>
                              <w:rPr>
                                <w:sz w:val="20"/>
                              </w:rPr>
                              <w:t>Mot</w:t>
                            </w:r>
                            <w:r>
                              <w:rPr>
                                <w:sz w:val="20"/>
                              </w:rPr>
                              <w:br/>
                              <w:t>• Rise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left:0;text-align:left;margin-left:-12.9pt;margin-top:1.9pt;width:54pt;height:26.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ZMKe3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" filled="f">
                <v:textbox inset="0,0,0,0">
                  <w:txbxContent>
                    <w:p w14:paraId="0B770A3B" w14:textId="272ABE47" w:rsidR="00E54D9E" w:rsidRPr="001269F9" w:rsidRDefault="00E54D9E" w:rsidP="00D347DB">
                      <w:pPr>
                        <w:jc w:val="center"/>
                        <w:rPr>
                          <w:sz w:val="20"/>
                        </w:rPr>
                      </w:pPr>
                      <w:r>
                        <w:rPr>
                          <w:sz w:val="20"/>
                        </w:rPr>
                        <w:t>Mot</w:t>
                      </w:r>
                      <w:r>
                        <w:rPr>
                          <w:sz w:val="20"/>
                        </w:rPr>
                        <w:br/>
                        <w:t>• Rise</w:t>
                      </w:r>
                    </w:p>
                  </w:txbxContent>
                </v:textbox>
              </v:shape>
            </w:pict>
          </mc:Fallback>
        </mc:AlternateContent>
      </w:r>
      <w:r w:rsidR="00EE02F7">
        <w:rPr>
          <w:rFonts w:cs="Arial"/>
        </w:rPr>
        <w:t xml:space="preserve">So Mot (Death) killed Baal (Life), but the pagans wanted to motivate Baal and Asherah to have sex, so they did this on earth in their temples in so-called </w:t>
      </w:r>
      <w:r w:rsidR="00EE02F7">
        <w:rPr>
          <w:rFonts w:cs="Arial"/>
        </w:rPr>
        <w:lastRenderedPageBreak/>
        <w:t>“sacred prostitution” as an example to help Baal resurrect and water the once again.</w:t>
      </w:r>
    </w:p>
    <w:p w14:paraId="599F77B3" w14:textId="1CB38B56" w:rsidR="00EE02F7" w:rsidRDefault="00EF1CC0" w:rsidP="00EE02F7">
      <w:pPr>
        <w:pStyle w:val="Heading5"/>
        <w:rPr>
          <w:rFonts w:cs="Arial"/>
        </w:rPr>
      </w:pPr>
      <w:r w:rsidRPr="008B1F91">
        <w:rPr>
          <w:rFonts w:cs="Arial"/>
          <w:noProof/>
          <w:lang w:eastAsia="en-US"/>
        </w:rPr>
        <mc:AlternateContent>
          <mc:Choice Requires="wps">
            <w:drawing>
              <wp:anchor distT="0" distB="0" distL="114300" distR="114300" simplePos="0" relativeHeight="251706880" behindDoc="0" locked="0" layoutInCell="1" allowOverlap="1" wp14:anchorId="77CB2F9D" wp14:editId="3B655D3A">
                <wp:simplePos x="0" y="0"/>
                <wp:positionH relativeFrom="column">
                  <wp:posOffset>-164465</wp:posOffset>
                </wp:positionH>
                <wp:positionV relativeFrom="paragraph">
                  <wp:posOffset>600710</wp:posOffset>
                </wp:positionV>
                <wp:extent cx="685800" cy="337820"/>
                <wp:effectExtent l="0" t="0" r="2540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DAD080D" w14:textId="6E6B15C0" w:rsidR="00E54D9E" w:rsidRPr="001269F9" w:rsidRDefault="00E54D9E" w:rsidP="00D347DB">
                            <w:pPr>
                              <w:jc w:val="center"/>
                              <w:rPr>
                                <w:sz w:val="20"/>
                              </w:rPr>
                            </w:pPr>
                            <w:r>
                              <w:rPr>
                                <w:sz w:val="20"/>
                              </w:rPr>
                              <w:t>Molech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3" type="#_x0000_t202" style="position:absolute;left:0;text-align:left;margin-left:-12.9pt;margin-top:47.3pt;width:54pt;height:26.6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" filled="f">
                <v:textbox inset="0,0,0,0">
                  <w:txbxContent>
                    <w:p w14:paraId="7DAD080D" w14:textId="6E6B15C0" w:rsidR="00E54D9E" w:rsidRPr="001269F9" w:rsidRDefault="00E54D9E" w:rsidP="00D347DB">
                      <w:pPr>
                        <w:jc w:val="center"/>
                        <w:rPr>
                          <w:sz w:val="20"/>
                        </w:rPr>
                      </w:pPr>
                      <w:r>
                        <w:rPr>
                          <w:sz w:val="20"/>
                        </w:rPr>
                        <w:t>Molech</w:t>
                      </w:r>
                    </w:p>
                  </w:txbxContent>
                </v:textbox>
              </v:shape>
            </w:pict>
          </mc:Fallback>
        </mc:AlternateContent>
      </w:r>
      <w:r w:rsidRPr="008B1F91">
        <w:rPr>
          <w:rFonts w:cs="Arial"/>
          <w:noProof/>
          <w:lang w:eastAsia="en-US"/>
        </w:rPr>
        <mc:AlternateContent>
          <mc:Choice Requires="wps">
            <w:drawing>
              <wp:anchor distT="0" distB="0" distL="114300" distR="114300" simplePos="0" relativeHeight="251746816" behindDoc="0" locked="0" layoutInCell="1" allowOverlap="1" wp14:anchorId="768BFD59" wp14:editId="73833EDB">
                <wp:simplePos x="0" y="0"/>
                <wp:positionH relativeFrom="column">
                  <wp:posOffset>-164465</wp:posOffset>
                </wp:positionH>
                <wp:positionV relativeFrom="paragraph">
                  <wp:posOffset>257810</wp:posOffset>
                </wp:positionV>
                <wp:extent cx="685800" cy="337820"/>
                <wp:effectExtent l="0" t="0" r="25400" b="17780"/>
                <wp:wrapNone/>
                <wp:docPr id="6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20A22" w14:textId="2A2C631B" w:rsidR="00E54D9E" w:rsidRPr="001269F9" w:rsidRDefault="00E54D9E" w:rsidP="00D347DB">
                            <w:pPr>
                              <w:jc w:val="center"/>
                              <w:rPr>
                                <w:sz w:val="20"/>
                              </w:rPr>
                            </w:pPr>
                            <w:r>
                              <w:rPr>
                                <w:sz w:val="20"/>
                              </w:rPr>
                              <w:t>• Dies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4" type="#_x0000_t202" style="position:absolute;left:0;text-align:left;margin-left:-12.9pt;margin-top:20.3pt;width:54pt;height:26.6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" filled="f">
                <v:textbox inset="0,0,0,0">
                  <w:txbxContent>
                    <w:p w14:paraId="06B20A22" w14:textId="2A2C631B" w:rsidR="00E54D9E" w:rsidRPr="001269F9" w:rsidRDefault="00E54D9E" w:rsidP="00D347DB">
                      <w:pPr>
                        <w:jc w:val="center"/>
                        <w:rPr>
                          <w:sz w:val="20"/>
                        </w:rPr>
                      </w:pPr>
                      <w:r>
                        <w:rPr>
                          <w:sz w:val="20"/>
                        </w:rPr>
                        <w:t>• Dies</w:t>
                      </w:r>
                    </w:p>
                  </w:txbxContent>
                </v:textbox>
              </v:shape>
            </w:pict>
          </mc:Fallback>
        </mc:AlternateContent>
      </w:r>
      <w:r w:rsidR="00EE02F7">
        <w:rPr>
          <w:rFonts w:cs="Arial"/>
        </w:rPr>
        <w:t>They even offered their own babies as sacrifices on the fiery hot hands of the statue of Baal. After the baby burned alive, the ashes were pushed into a hole underneath.</w:t>
      </w:r>
    </w:p>
    <w:p w14:paraId="4A6A7470" w14:textId="76F128B4" w:rsidR="00B9298A" w:rsidRDefault="00B9298A" w:rsidP="00B9298A">
      <w:pPr>
        <w:pStyle w:val="Heading6"/>
        <w:rPr>
          <w:rFonts w:cs="Arial"/>
        </w:rPr>
      </w:pPr>
      <w:r>
        <w:rPr>
          <w:rFonts w:cs="Arial"/>
        </w:rPr>
        <w:t>They did the same in worshipping Molech.</w:t>
      </w:r>
    </w:p>
    <w:p w14:paraId="7101CF4A" w14:textId="2034A275" w:rsidR="00B9298A" w:rsidRDefault="00EF1CC0" w:rsidP="00B9298A">
      <w:pPr>
        <w:pStyle w:val="Heading6"/>
        <w:rPr>
          <w:rFonts w:cs="Arial"/>
        </w:rPr>
      </w:pPr>
      <w:r w:rsidRPr="008B1F91">
        <w:rPr>
          <w:rFonts w:cs="Arial"/>
          <w:noProof/>
          <w:lang w:eastAsia="en-US"/>
        </w:rPr>
        <mc:AlternateContent>
          <mc:Choice Requires="wps">
            <w:drawing>
              <wp:anchor distT="0" distB="0" distL="114300" distR="114300" simplePos="0" relativeHeight="251748864" behindDoc="0" locked="0" layoutInCell="1" allowOverlap="1" wp14:anchorId="1E4937DA" wp14:editId="61CD5E2E">
                <wp:simplePos x="0" y="0"/>
                <wp:positionH relativeFrom="column">
                  <wp:posOffset>-164465</wp:posOffset>
                </wp:positionH>
                <wp:positionV relativeFrom="paragraph">
                  <wp:posOffset>-3810</wp:posOffset>
                </wp:positionV>
                <wp:extent cx="685800" cy="337820"/>
                <wp:effectExtent l="0" t="0" r="25400" b="17780"/>
                <wp:wrapNone/>
                <wp:docPr id="6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C630E4D" w14:textId="142830E7" w:rsidR="00E54D9E" w:rsidRPr="001269F9" w:rsidRDefault="00E54D9E" w:rsidP="00D347DB">
                            <w:pPr>
                              <w:jc w:val="center"/>
                              <w:rPr>
                                <w:sz w:val="20"/>
                              </w:rPr>
                            </w:pPr>
                            <w:r>
                              <w:rPr>
                                <w:sz w:val="20"/>
                              </w:rPr>
                              <w:t>False Gods</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 o:spid="_x0000_s1055" type="#_x0000_t202" style="position:absolute;left:0;text-align:left;margin-left:-12.9pt;margin-top:-.25pt;width:54pt;height:26.6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" filled="f">
                <v:textbox inset="0,0,0,0">
                  <w:txbxContent>
                    <w:p w14:paraId="4C630E4D" w14:textId="142830E7" w:rsidR="00E54D9E" w:rsidRPr="001269F9" w:rsidRDefault="00E54D9E" w:rsidP="00D347DB">
                      <w:pPr>
                        <w:jc w:val="center"/>
                        <w:rPr>
                          <w:sz w:val="20"/>
                        </w:rPr>
                      </w:pPr>
                      <w:r>
                        <w:rPr>
                          <w:sz w:val="20"/>
                        </w:rPr>
                        <w:t>False Gods</w:t>
                      </w:r>
                      <w:r>
                        <w:rPr>
                          <w:sz w:val="20"/>
                        </w:rPr>
                        <w:br/>
                        <w:t>(2 slides)</w:t>
                      </w:r>
                    </w:p>
                  </w:txbxContent>
                </v:textbox>
              </v:shape>
            </w:pict>
          </mc:Fallback>
        </mc:AlternateContent>
      </w:r>
      <w:r w:rsidR="00B9298A">
        <w:rPr>
          <w:rFonts w:cs="Arial"/>
        </w:rPr>
        <w:t>Many false gods hurt them (2 slides).</w:t>
      </w:r>
    </w:p>
    <w:p w14:paraId="7E284F6F" w14:textId="4BB3D5F5" w:rsidR="00207FED" w:rsidRDefault="00EF1CC0" w:rsidP="00B9298A">
      <w:pPr>
        <w:pStyle w:val="Heading6"/>
        <w:rPr>
          <w:rFonts w:cs="Arial"/>
        </w:rPr>
      </w:pPr>
      <w:r w:rsidRPr="008B1F91">
        <w:rPr>
          <w:rFonts w:cs="Arial"/>
          <w:noProof/>
          <w:lang w:eastAsia="en-US"/>
        </w:rPr>
        <mc:AlternateContent>
          <mc:Choice Requires="wps">
            <w:drawing>
              <wp:anchor distT="0" distB="0" distL="114300" distR="114300" simplePos="0" relativeHeight="251750912" behindDoc="0" locked="0" layoutInCell="1" allowOverlap="1" wp14:anchorId="4D23EA80" wp14:editId="75E809D0">
                <wp:simplePos x="0" y="0"/>
                <wp:positionH relativeFrom="column">
                  <wp:posOffset>-164465</wp:posOffset>
                </wp:positionH>
                <wp:positionV relativeFrom="paragraph">
                  <wp:posOffset>26035</wp:posOffset>
                </wp:positionV>
                <wp:extent cx="685800" cy="337820"/>
                <wp:effectExtent l="0" t="0" r="25400" b="17780"/>
                <wp:wrapNone/>
                <wp:docPr id="6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356640" w14:textId="391E7E36" w:rsidR="00E54D9E" w:rsidRPr="001269F9" w:rsidRDefault="00E54D9E" w:rsidP="00D347DB">
                            <w:pPr>
                              <w:jc w:val="center"/>
                              <w:rPr>
                                <w:sz w:val="20"/>
                              </w:rPr>
                            </w:pPr>
                            <w:r>
                              <w:rPr>
                                <w:sz w:val="20"/>
                              </w:rPr>
                              <w:t>Elijah</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56" type="#_x0000_t202" style="position:absolute;left:0;text-align:left;margin-left:-12.9pt;margin-top:2.05pt;width:54pt;height:26.6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" filled="f">
                <v:textbox inset="0,0,0,0">
                  <w:txbxContent>
                    <w:p w14:paraId="3B356640" w14:textId="391E7E36" w:rsidR="00E54D9E" w:rsidRPr="001269F9" w:rsidRDefault="00E54D9E" w:rsidP="00D347DB">
                      <w:pPr>
                        <w:jc w:val="center"/>
                        <w:rPr>
                          <w:sz w:val="20"/>
                        </w:rPr>
                      </w:pPr>
                      <w:r>
                        <w:rPr>
                          <w:sz w:val="20"/>
                        </w:rPr>
                        <w:t>Elijah</w:t>
                      </w:r>
                      <w:r>
                        <w:rPr>
                          <w:sz w:val="20"/>
                        </w:rPr>
                        <w:br/>
                        <w:t>(2 slides)</w:t>
                      </w:r>
                    </w:p>
                  </w:txbxContent>
                </v:textbox>
              </v:shape>
            </w:pict>
          </mc:Fallback>
        </mc:AlternateContent>
      </w:r>
      <w:r w:rsidR="00207FED">
        <w:rPr>
          <w:rFonts w:cs="Arial"/>
        </w:rPr>
        <w:t>Elijah also confronted them years later (2 slides).</w:t>
      </w:r>
    </w:p>
    <w:p w14:paraId="55BFE4CB" w14:textId="77777777" w:rsidR="00EE02F7" w:rsidRDefault="00EE02F7" w:rsidP="00B9298A">
      <w:pPr>
        <w:pStyle w:val="Heading6"/>
        <w:rPr>
          <w:rFonts w:cs="Arial"/>
        </w:rPr>
      </w:pPr>
      <w:r>
        <w:rPr>
          <w:rFonts w:cs="Arial"/>
        </w:rPr>
        <w:t>Today we also offer babies for monetary reasons.</w:t>
      </w:r>
    </w:p>
    <w:p w14:paraId="3DB926A0" w14:textId="7F3C95AE" w:rsidR="00EE02F7" w:rsidRDefault="00E23F39" w:rsidP="00EE02F7">
      <w:pPr>
        <w:pStyle w:val="Heading5"/>
        <w:rPr>
          <w:rFonts w:cs="Arial"/>
        </w:rPr>
      </w:pPr>
      <w:r w:rsidRPr="008B1F91">
        <w:rPr>
          <w:rFonts w:cs="Arial"/>
          <w:noProof/>
          <w:lang w:eastAsia="en-US"/>
        </w:rPr>
        <mc:AlternateContent>
          <mc:Choice Requires="wps">
            <w:drawing>
              <wp:anchor distT="0" distB="0" distL="114300" distR="114300" simplePos="0" relativeHeight="251708928" behindDoc="0" locked="0" layoutInCell="1" allowOverlap="1" wp14:anchorId="108B2018" wp14:editId="112E32C6">
                <wp:simplePos x="0" y="0"/>
                <wp:positionH relativeFrom="column">
                  <wp:posOffset>-164465</wp:posOffset>
                </wp:positionH>
                <wp:positionV relativeFrom="paragraph">
                  <wp:posOffset>85725</wp:posOffset>
                </wp:positionV>
                <wp:extent cx="685800" cy="337820"/>
                <wp:effectExtent l="0" t="0" r="25400" b="1778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B520DDF" w14:textId="28405E2C" w:rsidR="00E54D9E" w:rsidRPr="001269F9" w:rsidRDefault="00E54D9E" w:rsidP="00D347DB">
                            <w:pPr>
                              <w:jc w:val="center"/>
                              <w:rPr>
                                <w:sz w:val="20"/>
                              </w:rPr>
                            </w:pPr>
                            <w:r>
                              <w:rPr>
                                <w:sz w:val="20"/>
                              </w:rPr>
                              <w:t>Unger Quote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57" type="#_x0000_t202" style="position:absolute;left:0;text-align:left;margin-left:-12.9pt;margin-top:6.75pt;width:54pt;height:26.6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" filled="f">
                <v:textbox inset="0,0,0,0">
                  <w:txbxContent>
                    <w:p w14:paraId="1B520DDF" w14:textId="28405E2C" w:rsidR="00E54D9E" w:rsidRPr="001269F9" w:rsidRDefault="00E54D9E" w:rsidP="00D347DB">
                      <w:pPr>
                        <w:jc w:val="center"/>
                        <w:rPr>
                          <w:sz w:val="20"/>
                        </w:rPr>
                      </w:pPr>
                      <w:r>
                        <w:rPr>
                          <w:sz w:val="20"/>
                        </w:rPr>
                        <w:t>Unger Quote</w:t>
                      </w:r>
                    </w:p>
                  </w:txbxContent>
                </v:textbox>
              </v:shape>
            </w:pict>
          </mc:Fallback>
        </mc:AlternateContent>
      </w:r>
      <w:r w:rsidR="00EE02F7">
        <w:rPr>
          <w:rFonts w:cs="Arial"/>
        </w:rPr>
        <w:t>Unger notes, “</w:t>
      </w:r>
      <w:r w:rsidR="00EE02F7" w:rsidRPr="00F77B73">
        <w:rPr>
          <w:rFonts w:cs="Arial"/>
        </w:rPr>
        <w:t>"The brutality, lust and abandon of Canaanite mythology is far worse than elsewhere in the Near East at the time.  And the astonishing characteristic of Canaanite deities, that they had no moral character whatever, must have brought out the worst traits in their devotees and entailed many of the most demoralizing practices of the time, such as sacred prostitution, chi</w:t>
      </w:r>
      <w:r w:rsidR="00EE02F7">
        <w:rPr>
          <w:rFonts w:cs="Arial"/>
        </w:rPr>
        <w:t>ld sacrifice and snake worship” (</w:t>
      </w:r>
      <w:r w:rsidR="00EE02F7" w:rsidRPr="00F77B73">
        <w:rPr>
          <w:rFonts w:cs="Arial"/>
        </w:rPr>
        <w:t xml:space="preserve">Merrill F. Unger, </w:t>
      </w:r>
      <w:r w:rsidR="00EE02F7" w:rsidRPr="00802C02">
        <w:rPr>
          <w:rFonts w:cs="Arial"/>
          <w:i/>
        </w:rPr>
        <w:t>Archaeology and the OT</w:t>
      </w:r>
      <w:r w:rsidR="00EE02F7" w:rsidRPr="00F77B73">
        <w:rPr>
          <w:rFonts w:cs="Arial"/>
        </w:rPr>
        <w:t>, 175</w:t>
      </w:r>
      <w:r w:rsidR="00EE02F7">
        <w:rPr>
          <w:rFonts w:cs="Arial"/>
        </w:rPr>
        <w:t>).</w:t>
      </w:r>
    </w:p>
    <w:p w14:paraId="79FCC4B1" w14:textId="589D959C" w:rsidR="00F0480B" w:rsidRPr="00B7249B" w:rsidRDefault="00F0480B" w:rsidP="00F0480B">
      <w:pPr>
        <w:pStyle w:val="Heading4"/>
        <w:rPr>
          <w:rFonts w:cs="Arial"/>
        </w:rPr>
      </w:pPr>
      <w:r w:rsidRPr="00B7249B">
        <w:rPr>
          <w:rFonts w:cs="Arial"/>
        </w:rPr>
        <w:t xml:space="preserve">There existed a </w:t>
      </w:r>
      <w:r>
        <w:rPr>
          <w:rFonts w:cs="Arial"/>
        </w:rPr>
        <w:t xml:space="preserve">common pagan culture where other philosophies competed for Israel’s attention. Sound familiar? It’s a war of ideas. </w:t>
      </w:r>
    </w:p>
    <w:p w14:paraId="0F164BD5" w14:textId="114AED9F" w:rsidR="00782A41" w:rsidRPr="006C0394" w:rsidRDefault="00D640DF" w:rsidP="00782A41">
      <w:pPr>
        <w:pStyle w:val="Heading3"/>
      </w:pPr>
      <w:r w:rsidRPr="008B1F91">
        <w:rPr>
          <w:rFonts w:cs="Arial"/>
          <w:noProof/>
          <w:lang w:eastAsia="en-US"/>
        </w:rPr>
        <mc:AlternateContent>
          <mc:Choice Requires="wps">
            <w:drawing>
              <wp:anchor distT="0" distB="0" distL="114300" distR="114300" simplePos="0" relativeHeight="251699712" behindDoc="0" locked="0" layoutInCell="1" allowOverlap="1" wp14:anchorId="273DF6A1" wp14:editId="57E25BA6">
                <wp:simplePos x="0" y="0"/>
                <wp:positionH relativeFrom="column">
                  <wp:posOffset>-164465</wp:posOffset>
                </wp:positionH>
                <wp:positionV relativeFrom="paragraph">
                  <wp:posOffset>95885</wp:posOffset>
                </wp:positionV>
                <wp:extent cx="685800" cy="337820"/>
                <wp:effectExtent l="0" t="0" r="25400" b="17780"/>
                <wp:wrapNone/>
                <wp:docPr id="3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CC0D35" w14:textId="6F4FAEDC" w:rsidR="00E54D9E" w:rsidRPr="001269F9" w:rsidRDefault="00E54D9E" w:rsidP="00D347DB">
                            <w:pPr>
                              <w:jc w:val="center"/>
                              <w:rPr>
                                <w:sz w:val="20"/>
                              </w:rPr>
                            </w:pPr>
                            <w:r>
                              <w:rPr>
                                <w:sz w:val="20"/>
                              </w:rPr>
                              <w:t>Servitude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8" type="#_x0000_t202" style="position:absolute;left:0;text-align:left;margin-left:-12.9pt;margin-top:7.55pt;width:54pt;height:26.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" filled="f">
                <v:textbox inset="0,0,0,0">
                  <w:txbxContent>
                    <w:p w14:paraId="72CC0D35" w14:textId="6F4FAEDC" w:rsidR="00E54D9E" w:rsidRPr="001269F9" w:rsidRDefault="00E54D9E" w:rsidP="00D347DB">
                      <w:pPr>
                        <w:jc w:val="center"/>
                        <w:rPr>
                          <w:sz w:val="20"/>
                        </w:rPr>
                      </w:pPr>
                      <w:r>
                        <w:rPr>
                          <w:sz w:val="20"/>
                        </w:rPr>
                        <w:t>Servitude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0736" behindDoc="0" locked="0" layoutInCell="1" allowOverlap="1" wp14:anchorId="0AF71690" wp14:editId="62BC81CB">
                <wp:simplePos x="0" y="0"/>
                <wp:positionH relativeFrom="column">
                  <wp:posOffset>-164465</wp:posOffset>
                </wp:positionH>
                <wp:positionV relativeFrom="paragraph">
                  <wp:posOffset>988695</wp:posOffset>
                </wp:positionV>
                <wp:extent cx="685800" cy="337820"/>
                <wp:effectExtent l="0" t="0" r="25400" b="1778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7AE237F" w14:textId="103839FE" w:rsidR="00E54D9E" w:rsidRPr="001269F9" w:rsidRDefault="00E54D9E" w:rsidP="00D347DB">
                            <w:pPr>
                              <w:jc w:val="center"/>
                              <w:rPr>
                                <w:sz w:val="20"/>
                              </w:rPr>
                            </w:pPr>
                            <w:r>
                              <w:rPr>
                                <w:sz w:val="20"/>
                              </w:rPr>
                              <w:t>• All Israel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12.9pt;margin-top:77.85pt;width:54pt;height:26.6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" filled="f">
                <v:textbox inset="0,0,0,0">
                  <w:txbxContent>
                    <w:p w14:paraId="07AE237F" w14:textId="103839FE" w:rsidR="00E54D9E" w:rsidRPr="001269F9" w:rsidRDefault="00E54D9E" w:rsidP="00D347DB">
                      <w:pPr>
                        <w:jc w:val="center"/>
                        <w:rPr>
                          <w:sz w:val="20"/>
                        </w:rPr>
                      </w:pPr>
                      <w:r>
                        <w:rPr>
                          <w:sz w:val="20"/>
                        </w:rPr>
                        <w:t>• All Israel</w:t>
                      </w:r>
                    </w:p>
                  </w:txbxContent>
                </v:textbox>
              </v:shape>
            </w:pict>
          </mc:Fallback>
        </mc:AlternateContent>
      </w:r>
      <w:r w:rsidRPr="008B1F91">
        <w:rPr>
          <w:rFonts w:cs="Arial"/>
          <w:noProof/>
          <w:lang w:eastAsia="en-US"/>
        </w:rPr>
        <mc:AlternateContent>
          <mc:Choice Requires="wps">
            <w:drawing>
              <wp:anchor distT="0" distB="0" distL="114300" distR="114300" simplePos="0" relativeHeight="251702784" behindDoc="0" locked="0" layoutInCell="1" allowOverlap="1" wp14:anchorId="2D5733F6" wp14:editId="10D7984E">
                <wp:simplePos x="0" y="0"/>
                <wp:positionH relativeFrom="column">
                  <wp:posOffset>-164465</wp:posOffset>
                </wp:positionH>
                <wp:positionV relativeFrom="paragraph">
                  <wp:posOffset>2817495</wp:posOffset>
                </wp:positionV>
                <wp:extent cx="685800" cy="337820"/>
                <wp:effectExtent l="0" t="0" r="25400" b="1778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56E3EF" w14:textId="754A664F" w:rsidR="00E54D9E" w:rsidRPr="001269F9" w:rsidRDefault="00E54D9E" w:rsidP="00D347DB">
                            <w:pPr>
                              <w:jc w:val="center"/>
                              <w:rPr>
                                <w:sz w:val="20"/>
                              </w:rPr>
                            </w:pPr>
                            <w:r>
                              <w:rPr>
                                <w:sz w:val="20"/>
                              </w:rPr>
                              <w:t>Best Leader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 o:spid="_x0000_s1060" type="#_x0000_t202" style="position:absolute;left:0;text-align:left;margin-left:-12.9pt;margin-top:221.85pt;width:54pt;height:26.6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" filled="f">
                <v:textbox inset="0,0,0,0">
                  <w:txbxContent>
                    <w:p w14:paraId="1556E3EF" w14:textId="754A664F" w:rsidR="00E54D9E" w:rsidRPr="001269F9" w:rsidRDefault="00E54D9E" w:rsidP="00D347DB">
                      <w:pPr>
                        <w:jc w:val="center"/>
                        <w:rPr>
                          <w:sz w:val="20"/>
                        </w:rPr>
                      </w:pPr>
                      <w:r>
                        <w:rPr>
                          <w:sz w:val="20"/>
                        </w:rPr>
                        <w:t>Best Leader</w:t>
                      </w:r>
                    </w:p>
                  </w:txbxContent>
                </v:textbox>
              </v:shape>
            </w:pict>
          </mc:Fallback>
        </mc:AlternateContent>
      </w:r>
      <w:r w:rsidRPr="008B1F91">
        <w:rPr>
          <w:rFonts w:cs="Arial"/>
          <w:noProof/>
          <w:lang w:eastAsia="en-US"/>
        </w:rPr>
        <mc:AlternateContent>
          <mc:Choice Requires="wps">
            <w:drawing>
              <wp:anchor distT="0" distB="0" distL="114300" distR="114300" simplePos="0" relativeHeight="251704832" behindDoc="0" locked="0" layoutInCell="1" allowOverlap="1" wp14:anchorId="07B098DF" wp14:editId="1AA25C4D">
                <wp:simplePos x="0" y="0"/>
                <wp:positionH relativeFrom="column">
                  <wp:posOffset>-163195</wp:posOffset>
                </wp:positionH>
                <wp:positionV relativeFrom="paragraph">
                  <wp:posOffset>6423660</wp:posOffset>
                </wp:positionV>
                <wp:extent cx="685800" cy="337820"/>
                <wp:effectExtent l="0" t="0" r="25400" b="17780"/>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CD32FB" w14:textId="77777777" w:rsidR="00E54D9E" w:rsidRPr="001269F9" w:rsidRDefault="00E54D9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1" type="#_x0000_t202" style="position:absolute;left:0;text-align:left;margin-left:-12.8pt;margin-top:505.8pt;width:54pt;height:26.6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" filled="f">
                <v:textbox inset="0,0,0,0">
                  <w:txbxContent>
                    <w:p w14:paraId="19CD32FB" w14:textId="77777777" w:rsidR="00E54D9E" w:rsidRPr="001269F9" w:rsidRDefault="00E54D9E"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05856" behindDoc="0" locked="0" layoutInCell="1" allowOverlap="1" wp14:anchorId="26BAB97F" wp14:editId="524737A2">
                <wp:simplePos x="0" y="0"/>
                <wp:positionH relativeFrom="column">
                  <wp:posOffset>-164465</wp:posOffset>
                </wp:positionH>
                <wp:positionV relativeFrom="paragraph">
                  <wp:posOffset>-3583305</wp:posOffset>
                </wp:positionV>
                <wp:extent cx="685800" cy="337820"/>
                <wp:effectExtent l="0" t="0" r="25400" b="17780"/>
                <wp:wrapNone/>
                <wp:docPr id="3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B76481" w14:textId="7EFCBBEF" w:rsidR="00E54D9E" w:rsidRPr="001269F9" w:rsidRDefault="00E54D9E" w:rsidP="00D347DB">
                            <w:pPr>
                              <w:jc w:val="center"/>
                              <w:rPr>
                                <w:sz w:val="20"/>
                              </w:rPr>
                            </w:pPr>
                            <w:r>
                              <w:rPr>
                                <w:sz w:val="20"/>
                              </w:rPr>
                              <w:t>Baby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2" type="#_x0000_t202" style="position:absolute;left:0;text-align:left;margin-left:-12.9pt;margin-top:-282.1pt;width:54pt;height:26.6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" filled="f">
                <v:textbox inset="0,0,0,0">
                  <w:txbxContent>
                    <w:p w14:paraId="06B76481" w14:textId="7EFCBBEF" w:rsidR="00E54D9E" w:rsidRPr="001269F9" w:rsidRDefault="00E54D9E" w:rsidP="00D347DB">
                      <w:pPr>
                        <w:jc w:val="center"/>
                        <w:rPr>
                          <w:sz w:val="20"/>
                        </w:rPr>
                      </w:pPr>
                      <w:r>
                        <w:rPr>
                          <w:sz w:val="20"/>
                        </w:rPr>
                        <w:t>Baby</w:t>
                      </w:r>
                    </w:p>
                  </w:txbxContent>
                </v:textbox>
              </v:shape>
            </w:pict>
          </mc:Fallback>
        </mc:AlternateContent>
      </w:r>
      <w:r w:rsidR="00782A41" w:rsidRPr="006C0394">
        <w:t xml:space="preserve">Servitude: God punishes the nation's idolatry through the oppression of </w:t>
      </w:r>
      <w:proofErr w:type="spellStart"/>
      <w:r w:rsidR="00782A41" w:rsidRPr="006C0394">
        <w:t>Cushan-Rishathaim</w:t>
      </w:r>
      <w:proofErr w:type="spellEnd"/>
      <w:r w:rsidR="00782A41" w:rsidRPr="006C0394">
        <w:t>, King of Mesopotamia, for eight years</w:t>
      </w:r>
      <w:r w:rsidR="00782A41">
        <w:t xml:space="preserve"> </w:t>
      </w:r>
      <w:r w:rsidR="00782A41" w:rsidRPr="006C0394">
        <w:t>(3:8).</w:t>
      </w:r>
    </w:p>
    <w:p w14:paraId="543D0383" w14:textId="7568E34D" w:rsidR="00D94511" w:rsidRPr="00F0480B" w:rsidRDefault="00C5582F" w:rsidP="00D94511">
      <w:pPr>
        <w:pStyle w:val="Heading4"/>
        <w:rPr>
          <w:rFonts w:cs="Arial"/>
        </w:rPr>
      </w:pPr>
      <w:r w:rsidRPr="008B1F91">
        <w:rPr>
          <w:rFonts w:cs="Arial"/>
          <w:noProof/>
          <w:lang w:eastAsia="en-US"/>
        </w:rPr>
        <mc:AlternateContent>
          <mc:Choice Requires="wps">
            <w:drawing>
              <wp:anchor distT="0" distB="0" distL="114300" distR="114300" simplePos="0" relativeHeight="251752960" behindDoc="0" locked="0" layoutInCell="1" allowOverlap="1" wp14:anchorId="53E4FEA0" wp14:editId="1309317F">
                <wp:simplePos x="0" y="0"/>
                <wp:positionH relativeFrom="column">
                  <wp:posOffset>-164465</wp:posOffset>
                </wp:positionH>
                <wp:positionV relativeFrom="paragraph">
                  <wp:posOffset>79375</wp:posOffset>
                </wp:positionV>
                <wp:extent cx="685800" cy="337820"/>
                <wp:effectExtent l="0" t="0" r="25400" b="17780"/>
                <wp:wrapNone/>
                <wp:docPr id="6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F76EF7" w14:textId="03A13440" w:rsidR="00E54D9E" w:rsidRPr="001269F9" w:rsidRDefault="00E54D9E"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63" type="#_x0000_t202" style="position:absolute;left:0;text-align:left;margin-left:-12.9pt;margin-top:6.25pt;width:54pt;height:26.6pt;z-index:251752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" filled="f">
                <v:textbox inset="0,0,0,0">
                  <w:txbxContent>
                    <w:p w14:paraId="7EF76EF7" w14:textId="03A13440" w:rsidR="00E54D9E" w:rsidRPr="001269F9" w:rsidRDefault="00E54D9E" w:rsidP="00D347DB">
                      <w:pPr>
                        <w:jc w:val="center"/>
                        <w:rPr>
                          <w:sz w:val="20"/>
                        </w:rPr>
                      </w:pPr>
                      <w:r>
                        <w:rPr>
                          <w:sz w:val="20"/>
                        </w:rPr>
                        <w:t>Map</w:t>
                      </w:r>
                    </w:p>
                  </w:txbxContent>
                </v:textbox>
              </v:shape>
            </w:pict>
          </mc:Fallback>
        </mc:AlternateContent>
      </w:r>
      <w:proofErr w:type="spellStart"/>
      <w:r w:rsidR="00D94511" w:rsidRPr="006C0394">
        <w:t>Cushan-Rishathaim</w:t>
      </w:r>
      <w:proofErr w:type="spellEnd"/>
      <w:r w:rsidR="00D94511">
        <w:t xml:space="preserve"> came from the far north.</w:t>
      </w:r>
    </w:p>
    <w:p w14:paraId="7614D432" w14:textId="77777777" w:rsidR="00F0480B" w:rsidRDefault="00F0480B" w:rsidP="00F0480B">
      <w:pPr>
        <w:pStyle w:val="Heading4"/>
        <w:rPr>
          <w:rFonts w:cs="Arial"/>
        </w:rPr>
      </w:pPr>
      <w:r>
        <w:rPr>
          <w:rFonts w:cs="Arial"/>
        </w:rPr>
        <w:t>What part of Israel did he conquer?</w:t>
      </w:r>
    </w:p>
    <w:p w14:paraId="181D8AFC" w14:textId="77777777" w:rsidR="00F0480B" w:rsidRDefault="00F0480B" w:rsidP="00F0480B">
      <w:pPr>
        <w:pStyle w:val="Heading5"/>
        <w:rPr>
          <w:rFonts w:cs="Arial"/>
        </w:rPr>
      </w:pPr>
      <w:r>
        <w:rPr>
          <w:rFonts w:cs="Arial"/>
        </w:rPr>
        <w:t>The text does not say.</w:t>
      </w:r>
    </w:p>
    <w:p w14:paraId="4069B319" w14:textId="21D3FDE0" w:rsidR="00F0480B" w:rsidRDefault="00CC04AC" w:rsidP="00F0480B">
      <w:pPr>
        <w:pStyle w:val="Heading5"/>
        <w:rPr>
          <w:rFonts w:cs="Arial"/>
        </w:rPr>
      </w:pPr>
      <w:r w:rsidRPr="008B1F91">
        <w:rPr>
          <w:rFonts w:cs="Arial"/>
          <w:noProof/>
          <w:lang w:eastAsia="en-US"/>
        </w:rPr>
        <mc:AlternateContent>
          <mc:Choice Requires="wps">
            <w:drawing>
              <wp:anchor distT="0" distB="0" distL="114300" distR="114300" simplePos="0" relativeHeight="251701760" behindDoc="0" locked="0" layoutInCell="1" allowOverlap="1" wp14:anchorId="01B1622B" wp14:editId="5A965110">
                <wp:simplePos x="0" y="0"/>
                <wp:positionH relativeFrom="column">
                  <wp:posOffset>-164465</wp:posOffset>
                </wp:positionH>
                <wp:positionV relativeFrom="paragraph">
                  <wp:posOffset>283845</wp:posOffset>
                </wp:positionV>
                <wp:extent cx="685800" cy="337820"/>
                <wp:effectExtent l="0" t="0" r="25400" b="1778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0ED66B" w14:textId="1677B1AF" w:rsidR="00E54D9E" w:rsidRPr="001269F9" w:rsidRDefault="00E54D9E" w:rsidP="00D347DB">
                            <w:pPr>
                              <w:jc w:val="center"/>
                              <w:rPr>
                                <w:sz w:val="20"/>
                              </w:rPr>
                            </w:pPr>
                            <w:r>
                              <w:rPr>
                                <w:sz w:val="20"/>
                              </w:rPr>
                              <w:t>Supplicate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64" type="#_x0000_t202" style="position:absolute;left:0;text-align:left;margin-left:-12.9pt;margin-top:22.35pt;width:54pt;height:26.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" filled="f">
                <v:textbox inset="0,0,0,0">
                  <w:txbxContent>
                    <w:p w14:paraId="610ED66B" w14:textId="1677B1AF" w:rsidR="00E54D9E" w:rsidRPr="001269F9" w:rsidRDefault="00E54D9E" w:rsidP="00D347DB">
                      <w:pPr>
                        <w:jc w:val="center"/>
                        <w:rPr>
                          <w:sz w:val="20"/>
                        </w:rPr>
                      </w:pPr>
                      <w:r>
                        <w:rPr>
                          <w:sz w:val="20"/>
                        </w:rPr>
                        <w:t>Supplicate</w:t>
                      </w:r>
                    </w:p>
                  </w:txbxContent>
                </v:textbox>
              </v:shape>
            </w:pict>
          </mc:Fallback>
        </mc:AlternateContent>
      </w:r>
      <w:r w:rsidR="00F0480B">
        <w:rPr>
          <w:rFonts w:cs="Arial"/>
        </w:rPr>
        <w:t>Perhaps this is because initially, the judges ruled over all Israel.</w:t>
      </w:r>
    </w:p>
    <w:p w14:paraId="6567E964" w14:textId="23D79DF8" w:rsidR="00782A41" w:rsidRPr="006C0394" w:rsidRDefault="00782A41" w:rsidP="00782A41">
      <w:pPr>
        <w:pStyle w:val="Heading3"/>
      </w:pPr>
      <w:r w:rsidRPr="006C0394">
        <w:t>Supplication: The nation cries out to the L</w:t>
      </w:r>
      <w:r w:rsidRPr="006C0394">
        <w:rPr>
          <w:sz w:val="18"/>
        </w:rPr>
        <w:t>ORD</w:t>
      </w:r>
      <w:r w:rsidRPr="006C0394">
        <w:t xml:space="preserve"> for deliverance from its enemies</w:t>
      </w:r>
      <w:r>
        <w:t xml:space="preserve"> </w:t>
      </w:r>
      <w:r w:rsidRPr="006C0394">
        <w:t>(3:9a).</w:t>
      </w:r>
    </w:p>
    <w:p w14:paraId="5E719850" w14:textId="5B509D6E" w:rsidR="00782A41" w:rsidRPr="006C0394" w:rsidRDefault="00E563BB" w:rsidP="00782A41">
      <w:pPr>
        <w:pStyle w:val="Heading3"/>
      </w:pPr>
      <w:r w:rsidRPr="008B1F91">
        <w:rPr>
          <w:rFonts w:cs="Arial"/>
          <w:noProof/>
          <w:lang w:eastAsia="en-US"/>
        </w:rPr>
        <mc:AlternateContent>
          <mc:Choice Requires="wps">
            <w:drawing>
              <wp:anchor distT="0" distB="0" distL="114300" distR="114300" simplePos="0" relativeHeight="251757056" behindDoc="0" locked="0" layoutInCell="1" allowOverlap="1" wp14:anchorId="3EB464A5" wp14:editId="2985E60F">
                <wp:simplePos x="0" y="0"/>
                <wp:positionH relativeFrom="column">
                  <wp:posOffset>-164465</wp:posOffset>
                </wp:positionH>
                <wp:positionV relativeFrom="paragraph">
                  <wp:posOffset>457835</wp:posOffset>
                </wp:positionV>
                <wp:extent cx="685800" cy="337820"/>
                <wp:effectExtent l="0" t="0" r="25400" b="17780"/>
                <wp:wrapNone/>
                <wp:docPr id="70"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9EE7BBB" w14:textId="60DBCDD7" w:rsidR="00E54D9E" w:rsidRPr="001269F9" w:rsidRDefault="00E54D9E" w:rsidP="00D347DB">
                            <w:pPr>
                              <w:jc w:val="center"/>
                              <w:rPr>
                                <w:sz w:val="20"/>
                              </w:rPr>
                            </w:pPr>
                            <w:r>
                              <w:rPr>
                                <w:sz w:val="20"/>
                              </w:rPr>
                              <w:t>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65" type="#_x0000_t202" style="position:absolute;left:0;text-align:left;margin-left:-12.9pt;margin-top:36.05pt;width:54pt;height:26.6pt;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" filled="f">
                <v:textbox inset="0,0,0,0">
                  <w:txbxContent>
                    <w:p w14:paraId="39EE7BBB" w14:textId="60DBCDD7" w:rsidR="00E54D9E" w:rsidRPr="001269F9" w:rsidRDefault="00E54D9E" w:rsidP="00D347DB">
                      <w:pPr>
                        <w:jc w:val="center"/>
                        <w:rPr>
                          <w:sz w:val="20"/>
                        </w:rPr>
                      </w:pPr>
                      <w:r>
                        <w:rPr>
                          <w:sz w:val="20"/>
                        </w:rPr>
                        <w:t>Cartoon</w:t>
                      </w:r>
                    </w:p>
                  </w:txbxContent>
                </v:textbox>
              </v:shape>
            </w:pict>
          </mc:Fallback>
        </mc:AlternateContent>
      </w:r>
      <w:r w:rsidR="00CC04AC" w:rsidRPr="008B1F91">
        <w:rPr>
          <w:rFonts w:cs="Arial"/>
          <w:noProof/>
          <w:lang w:eastAsia="en-US"/>
        </w:rPr>
        <mc:AlternateContent>
          <mc:Choice Requires="wps">
            <w:drawing>
              <wp:anchor distT="0" distB="0" distL="114300" distR="114300" simplePos="0" relativeHeight="251755008" behindDoc="0" locked="0" layoutInCell="1" allowOverlap="1" wp14:anchorId="17CE342F" wp14:editId="5CB49F7A">
                <wp:simplePos x="0" y="0"/>
                <wp:positionH relativeFrom="column">
                  <wp:posOffset>-164465</wp:posOffset>
                </wp:positionH>
                <wp:positionV relativeFrom="paragraph">
                  <wp:posOffset>635</wp:posOffset>
                </wp:positionV>
                <wp:extent cx="685800" cy="337820"/>
                <wp:effectExtent l="0" t="0" r="25400" b="17780"/>
                <wp:wrapNone/>
                <wp:docPr id="69"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9894084" w14:textId="3D9140AF" w:rsidR="00E54D9E" w:rsidRPr="001269F9" w:rsidRDefault="00E54D9E" w:rsidP="00D347DB">
                            <w:pPr>
                              <w:jc w:val="center"/>
                              <w:rPr>
                                <w:sz w:val="20"/>
                              </w:rPr>
                            </w:pPr>
                            <w:r>
                              <w:rPr>
                                <w:sz w:val="20"/>
                              </w:rPr>
                              <w:t>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66" type="#_x0000_t202" style="position:absolute;left:0;text-align:left;margin-left:-12.9pt;margin-top:.05pt;width:54pt;height:26.6pt;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2BvJX0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" filled="f">
                <v:textbox inset="0,0,0,0">
                  <w:txbxContent>
                    <w:p w14:paraId="69894084" w14:textId="3D9140AF" w:rsidR="00E54D9E" w:rsidRPr="001269F9" w:rsidRDefault="00E54D9E" w:rsidP="00D347DB">
                      <w:pPr>
                        <w:jc w:val="center"/>
                        <w:rPr>
                          <w:sz w:val="20"/>
                        </w:rPr>
                      </w:pPr>
                      <w:r>
                        <w:rPr>
                          <w:sz w:val="20"/>
                        </w:rPr>
                        <w:t>Salvation</w:t>
                      </w:r>
                    </w:p>
                  </w:txbxContent>
                </v:textbox>
              </v:shape>
            </w:pict>
          </mc:Fallback>
        </mc:AlternateContent>
      </w:r>
      <w:r w:rsidR="00782A41" w:rsidRPr="006C0394">
        <w:t>Salvation: Othniel (Caleb's nephew) delivers southern Israel from the Mesopotamians as God's merciful provision for the nation</w:t>
      </w:r>
      <w:r w:rsidR="00782A41">
        <w:t xml:space="preserve"> </w:t>
      </w:r>
      <w:r w:rsidR="00782A41" w:rsidRPr="006C0394">
        <w:t>(3:9b-10).</w:t>
      </w:r>
    </w:p>
    <w:p w14:paraId="0ED20C71" w14:textId="68001785" w:rsidR="00F0480B" w:rsidRDefault="00F0480B" w:rsidP="00F0480B">
      <w:pPr>
        <w:pStyle w:val="Heading4"/>
        <w:rPr>
          <w:rFonts w:cs="Arial"/>
        </w:rPr>
      </w:pPr>
      <w:r>
        <w:rPr>
          <w:rFonts w:cs="Arial"/>
        </w:rPr>
        <w:t>Who was Othniel (3:9)?</w:t>
      </w:r>
      <w:r w:rsidR="00031C00">
        <w:rPr>
          <w:rFonts w:cs="Arial"/>
        </w:rPr>
        <w:t xml:space="preserve"> What kind of leader was he?</w:t>
      </w:r>
    </w:p>
    <w:p w14:paraId="08893B19" w14:textId="6076B654" w:rsidR="00031C00" w:rsidRPr="00480833" w:rsidRDefault="00655716" w:rsidP="00F0480B">
      <w:pPr>
        <w:pStyle w:val="Heading5"/>
        <w:rPr>
          <w:rFonts w:cs="Arial"/>
        </w:rPr>
      </w:pPr>
      <w:r w:rsidRPr="008B1F91">
        <w:rPr>
          <w:rFonts w:cs="Arial"/>
          <w:noProof/>
          <w:lang w:eastAsia="en-US"/>
        </w:rPr>
        <mc:AlternateContent>
          <mc:Choice Requires="wps">
            <w:drawing>
              <wp:anchor distT="0" distB="0" distL="114300" distR="114300" simplePos="0" relativeHeight="251759104" behindDoc="0" locked="0" layoutInCell="1" allowOverlap="1" wp14:anchorId="7359AD56" wp14:editId="66965EB3">
                <wp:simplePos x="0" y="0"/>
                <wp:positionH relativeFrom="column">
                  <wp:posOffset>-164465</wp:posOffset>
                </wp:positionH>
                <wp:positionV relativeFrom="paragraph">
                  <wp:posOffset>1042670</wp:posOffset>
                </wp:positionV>
                <wp:extent cx="685800" cy="337820"/>
                <wp:effectExtent l="0" t="0" r="25400" b="17780"/>
                <wp:wrapNone/>
                <wp:docPr id="72"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27E9437" w14:textId="001735C7" w:rsidR="00E54D9E" w:rsidRPr="001269F9" w:rsidRDefault="00E54D9E" w:rsidP="00D347DB">
                            <w:pPr>
                              <w:jc w:val="center"/>
                              <w:rPr>
                                <w:sz w:val="20"/>
                              </w:rPr>
                            </w:pPr>
                            <w:r>
                              <w:rPr>
                                <w:sz w:val="20"/>
                              </w:rPr>
                              <w:t>Wiersbe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67" type="#_x0000_t202" style="position:absolute;left:0;text-align:left;margin-left:-12.9pt;margin-top:82.1pt;width:54pt;height:26.6pt;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30w30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" filled="f">
                <v:textbox inset="0,0,0,0">
                  <w:txbxContent>
                    <w:p w14:paraId="127E9437" w14:textId="001735C7" w:rsidR="00E54D9E" w:rsidRPr="001269F9" w:rsidRDefault="00E54D9E" w:rsidP="00D347DB">
                      <w:pPr>
                        <w:jc w:val="center"/>
                        <w:rPr>
                          <w:sz w:val="20"/>
                        </w:rPr>
                      </w:pPr>
                      <w:r>
                        <w:rPr>
                          <w:sz w:val="20"/>
                        </w:rPr>
                        <w:t>Wiersbe</w:t>
                      </w:r>
                    </w:p>
                  </w:txbxContent>
                </v:textbox>
              </v:shape>
            </w:pict>
          </mc:Fallback>
        </mc:AlternateContent>
      </w:r>
      <w:r w:rsidR="00031C00">
        <w:rPr>
          <w:rFonts w:cs="Arial"/>
        </w:rPr>
        <w:t>“</w:t>
      </w:r>
      <w:r w:rsidR="00031C00" w:rsidRPr="00480833">
        <w:rPr>
          <w:rFonts w:cs="Arial"/>
        </w:rPr>
        <w:t xml:space="preserve">After the overview of 2:6–3:6, the author now begins to give us, in order, the careers of the various judges that the Lord raised up (see 2:16). The first, Othniel, is a model figure in a number of ways. He belonged to a </w:t>
      </w:r>
      <w:proofErr w:type="gramStart"/>
      <w:r w:rsidR="00031C00" w:rsidRPr="00480833">
        <w:rPr>
          <w:rFonts w:cs="Arial"/>
        </w:rPr>
        <w:t>clan which</w:t>
      </w:r>
      <w:proofErr w:type="gramEnd"/>
      <w:r w:rsidR="00031C00" w:rsidRPr="00480833">
        <w:rPr>
          <w:rFonts w:cs="Arial"/>
        </w:rPr>
        <w:t xml:space="preserve"> had close connections with Judah, the leading tribe (1:13). Moreover, he had already distinguished himself in battle and won Caleb’s daughter as his wife (1:11–15)—no intermarriage with Canaanites for him! (See 3:6.)</w:t>
      </w:r>
      <w:r w:rsidR="00031C00">
        <w:rPr>
          <w:rFonts w:cs="Arial"/>
        </w:rPr>
        <w:t>.”</w:t>
      </w:r>
      <w:r w:rsidR="00031C00">
        <w:rPr>
          <w:rStyle w:val="FootnoteReference"/>
          <w:rFonts w:cs="Arial"/>
        </w:rPr>
        <w:footnoteReference w:id="3"/>
      </w:r>
    </w:p>
    <w:p w14:paraId="05030F5B" w14:textId="619D0932" w:rsidR="00F0480B" w:rsidRPr="00D53CF6" w:rsidRDefault="00655716" w:rsidP="00D53CF6">
      <w:pPr>
        <w:pStyle w:val="Heading5"/>
        <w:rPr>
          <w:rFonts w:cs="Arial"/>
          <w:noProof/>
          <w:lang w:eastAsia="en-US"/>
        </w:rPr>
      </w:pPr>
      <w:r w:rsidRPr="008B1F91">
        <w:rPr>
          <w:rFonts w:cs="Arial"/>
          <w:noProof/>
          <w:lang w:eastAsia="en-US"/>
        </w:rPr>
        <mc:AlternateContent>
          <mc:Choice Requires="wps">
            <w:drawing>
              <wp:anchor distT="0" distB="0" distL="114300" distR="114300" simplePos="0" relativeHeight="251763200" behindDoc="0" locked="0" layoutInCell="1" allowOverlap="1" wp14:anchorId="51B5AA85" wp14:editId="453D9553">
                <wp:simplePos x="0" y="0"/>
                <wp:positionH relativeFrom="column">
                  <wp:posOffset>-164465</wp:posOffset>
                </wp:positionH>
                <wp:positionV relativeFrom="paragraph">
                  <wp:posOffset>274320</wp:posOffset>
                </wp:positionV>
                <wp:extent cx="685800" cy="337820"/>
                <wp:effectExtent l="0" t="0" r="25400" b="1778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2D20685" w14:textId="13523E3D" w:rsidR="00E54D9E" w:rsidRPr="001269F9" w:rsidRDefault="00E54D9E"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68" type="#_x0000_t202" style="position:absolute;left:0;text-align:left;margin-left:-12.9pt;margin-top:21.6pt;width:54pt;height:26.6pt;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vF8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" filled="f">
                <v:textbox inset="0,0,0,0">
                  <w:txbxContent>
                    <w:p w14:paraId="52D20685" w14:textId="13523E3D" w:rsidR="00E54D9E" w:rsidRPr="001269F9" w:rsidRDefault="00E54D9E" w:rsidP="00D347DB">
                      <w:pPr>
                        <w:jc w:val="center"/>
                        <w:rPr>
                          <w:sz w:val="20"/>
                        </w:rPr>
                      </w:pPr>
                      <w:r>
                        <w:rPr>
                          <w:sz w:val="20"/>
                        </w:rPr>
                        <w:t>10</w:t>
                      </w:r>
                    </w:p>
                  </w:txbxContent>
                </v:textbox>
              </v:shape>
            </w:pict>
          </mc:Fallback>
        </mc:AlternateContent>
      </w:r>
      <w:r w:rsidR="00E563BB">
        <w:rPr>
          <w:rFonts w:cs="Arial"/>
          <w:noProof/>
          <w:lang w:eastAsia="en-US"/>
        </w:rPr>
        <w:t xml:space="preserve">Wiersbe writes, </w:t>
      </w:r>
      <w:r w:rsidR="00E563BB" w:rsidRPr="00E563BB">
        <w:rPr>
          <w:rFonts w:cs="Arial"/>
          <w:noProof/>
          <w:lang w:eastAsia="en-US"/>
        </w:rPr>
        <w:t>"God raised up Caleb's son-in-law Othniel to deliver the nation. His name means 'God is might,' and he lived up to his name</w:t>
      </w:r>
      <w:r w:rsidR="00E563BB">
        <w:rPr>
          <w:rFonts w:cs="Arial"/>
          <w:noProof/>
          <w:lang w:eastAsia="en-US"/>
        </w:rPr>
        <w:t>.”</w:t>
      </w:r>
    </w:p>
    <w:p w14:paraId="50659F42" w14:textId="0A50C46C" w:rsidR="00BD7384" w:rsidRDefault="00E563BB" w:rsidP="00BD7384">
      <w:pPr>
        <w:pStyle w:val="Heading4"/>
      </w:pPr>
      <w:r w:rsidRPr="008B1F91">
        <w:rPr>
          <w:rFonts w:cs="Arial"/>
          <w:noProof/>
          <w:lang w:eastAsia="en-US"/>
        </w:rPr>
        <mc:AlternateContent>
          <mc:Choice Requires="wps">
            <w:drawing>
              <wp:anchor distT="0" distB="0" distL="114300" distR="114300" simplePos="0" relativeHeight="251703808" behindDoc="0" locked="0" layoutInCell="1" allowOverlap="1" wp14:anchorId="609A98EC" wp14:editId="36F24323">
                <wp:simplePos x="0" y="0"/>
                <wp:positionH relativeFrom="column">
                  <wp:posOffset>-164465</wp:posOffset>
                </wp:positionH>
                <wp:positionV relativeFrom="paragraph">
                  <wp:posOffset>143510</wp:posOffset>
                </wp:positionV>
                <wp:extent cx="685800" cy="337820"/>
                <wp:effectExtent l="0" t="0" r="25400" b="1778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29E3076" w14:textId="2968BE74" w:rsidR="00E54D9E" w:rsidRPr="001269F9" w:rsidRDefault="00E54D9E" w:rsidP="00D347DB">
                            <w:pPr>
                              <w:jc w:val="center"/>
                              <w:rPr>
                                <w:sz w:val="20"/>
                              </w:rPr>
                            </w:pPr>
                            <w:r>
                              <w:rPr>
                                <w:sz w:val="20"/>
                              </w:rPr>
                              <w:t>Map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69" type="#_x0000_t202" style="position:absolute;left:0;text-align:left;margin-left:-12.9pt;margin-top:11.3pt;width:54pt;height:26.6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" filled="f">
                <v:textbox inset="0,0,0,0">
                  <w:txbxContent>
                    <w:p w14:paraId="729E3076" w14:textId="2968BE74" w:rsidR="00E54D9E" w:rsidRPr="001269F9" w:rsidRDefault="00E54D9E" w:rsidP="00D347DB">
                      <w:pPr>
                        <w:jc w:val="center"/>
                        <w:rPr>
                          <w:sz w:val="20"/>
                        </w:rPr>
                      </w:pPr>
                      <w:r>
                        <w:rPr>
                          <w:sz w:val="20"/>
                        </w:rPr>
                        <w:t>Map</w:t>
                      </w:r>
                    </w:p>
                  </w:txbxContent>
                </v:textbox>
              </v:shape>
            </w:pict>
          </mc:Fallback>
        </mc:AlternateContent>
      </w:r>
      <w:proofErr w:type="spellStart"/>
      <w:r w:rsidR="00BD7384" w:rsidRPr="006C0394">
        <w:t>Othniel</w:t>
      </w:r>
      <w:r w:rsidR="00BD7384">
        <w:t>’s</w:t>
      </w:r>
      <w:proofErr w:type="spellEnd"/>
      <w:r w:rsidR="00BD7384">
        <w:t xml:space="preserve"> success </w:t>
      </w:r>
      <w:r>
        <w:t>was due to the Spirit of God in him</w:t>
      </w:r>
      <w:r w:rsidR="00BD7384">
        <w:t xml:space="preserve"> (3:10).</w:t>
      </w:r>
    </w:p>
    <w:p w14:paraId="46ED1FFC" w14:textId="5BF4F1D1" w:rsidR="00782A41" w:rsidRPr="006C0394" w:rsidRDefault="00E563BB" w:rsidP="00782A41">
      <w:pPr>
        <w:pStyle w:val="Heading3"/>
      </w:pPr>
      <w:r w:rsidRPr="008B1F91">
        <w:rPr>
          <w:rFonts w:cs="Arial"/>
          <w:noProof/>
          <w:lang w:eastAsia="en-US"/>
        </w:rPr>
        <mc:AlternateContent>
          <mc:Choice Requires="wps">
            <w:drawing>
              <wp:anchor distT="0" distB="0" distL="114300" distR="114300" simplePos="0" relativeHeight="251761152" behindDoc="0" locked="0" layoutInCell="1" allowOverlap="1" wp14:anchorId="5EEDCA12" wp14:editId="636E0B00">
                <wp:simplePos x="0" y="0"/>
                <wp:positionH relativeFrom="column">
                  <wp:posOffset>-278765</wp:posOffset>
                </wp:positionH>
                <wp:positionV relativeFrom="paragraph">
                  <wp:posOffset>-90170</wp:posOffset>
                </wp:positionV>
                <wp:extent cx="685800" cy="337820"/>
                <wp:effectExtent l="0" t="0" r="25400" b="17780"/>
                <wp:wrapNone/>
                <wp:docPr id="7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C93D40" w14:textId="70B48BE6" w:rsidR="00E54D9E" w:rsidRPr="001269F9" w:rsidRDefault="00E54D9E" w:rsidP="00D347DB">
                            <w:pPr>
                              <w:jc w:val="center"/>
                              <w:rPr>
                                <w:sz w:val="20"/>
                              </w:rPr>
                            </w:pPr>
                            <w:r>
                              <w:rPr>
                                <w:sz w:val="20"/>
                              </w:rPr>
                              <w:t>Silence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0" type="#_x0000_t202" style="position:absolute;left:0;text-align:left;margin-left:-21.9pt;margin-top:-7.05pt;width:54pt;height:26.6pt;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7GCI3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" filled="f">
                <v:textbox inset="0,0,0,0">
                  <w:txbxContent>
                    <w:p w14:paraId="7CC93D40" w14:textId="70B48BE6" w:rsidR="00E54D9E" w:rsidRPr="001269F9" w:rsidRDefault="00E54D9E" w:rsidP="00D347DB">
                      <w:pPr>
                        <w:jc w:val="center"/>
                        <w:rPr>
                          <w:sz w:val="20"/>
                        </w:rPr>
                      </w:pPr>
                      <w:r>
                        <w:rPr>
                          <w:sz w:val="20"/>
                        </w:rPr>
                        <w:t>Silence</w:t>
                      </w:r>
                    </w:p>
                  </w:txbxContent>
                </v:textbox>
              </v:shape>
            </w:pict>
          </mc:Fallback>
        </mc:AlternateContent>
      </w:r>
      <w:r w:rsidR="00782A41" w:rsidRPr="006C0394">
        <w:t>Silence: The nation experiences peace for forty years until Othniel dies</w:t>
      </w:r>
      <w:r w:rsidR="00782A41">
        <w:t xml:space="preserve"> </w:t>
      </w:r>
      <w:r w:rsidR="00782A41" w:rsidRPr="006C0394">
        <w:t>(3:11).</w:t>
      </w:r>
    </w:p>
    <w:p w14:paraId="11F0E81B" w14:textId="7A3C68F6" w:rsidR="00782A41" w:rsidRPr="006D4335" w:rsidRDefault="00650CD5" w:rsidP="00782A41">
      <w:pPr>
        <w:pStyle w:val="Heading2"/>
        <w:rPr>
          <w:rFonts w:cs="Arial"/>
        </w:rPr>
      </w:pPr>
      <w:r w:rsidRPr="008B1F91">
        <w:rPr>
          <w:rFonts w:cs="Arial"/>
          <w:noProof/>
          <w:lang w:eastAsia="en-US"/>
        </w:rPr>
        <w:lastRenderedPageBreak/>
        <mc:AlternateContent>
          <mc:Choice Requires="wps">
            <w:drawing>
              <wp:anchor distT="0" distB="0" distL="114300" distR="114300" simplePos="0" relativeHeight="251694592" behindDoc="0" locked="0" layoutInCell="1" allowOverlap="1" wp14:anchorId="0648F5C9" wp14:editId="798B59BE">
                <wp:simplePos x="0" y="0"/>
                <wp:positionH relativeFrom="column">
                  <wp:posOffset>-278765</wp:posOffset>
                </wp:positionH>
                <wp:positionV relativeFrom="paragraph">
                  <wp:posOffset>53975</wp:posOffset>
                </wp:positionV>
                <wp:extent cx="685800" cy="337820"/>
                <wp:effectExtent l="0" t="0" r="25400" b="17780"/>
                <wp:wrapNone/>
                <wp:docPr id="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8B88AF4" w14:textId="1EC3389C" w:rsidR="00E54D9E" w:rsidRPr="001269F9" w:rsidRDefault="00E54D9E" w:rsidP="00D347DB">
                            <w:pPr>
                              <w:jc w:val="center"/>
                              <w:rPr>
                                <w:sz w:val="20"/>
                              </w:rPr>
                            </w:pPr>
                            <w:r>
                              <w:rPr>
                                <w:sz w:val="20"/>
                              </w:rPr>
                              <w:t>Ehud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1" type="#_x0000_t202" style="position:absolute;left:0;text-align:left;margin-left:-21.9pt;margin-top:4.25pt;width:54pt;height:26.6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" filled="f">
                <v:textbox inset="0,0,0,0">
                  <w:txbxContent>
                    <w:p w14:paraId="28B88AF4" w14:textId="1EC3389C" w:rsidR="00E54D9E" w:rsidRPr="001269F9" w:rsidRDefault="00E54D9E" w:rsidP="00D347DB">
                      <w:pPr>
                        <w:jc w:val="center"/>
                        <w:rPr>
                          <w:sz w:val="20"/>
                        </w:rPr>
                      </w:pPr>
                      <w:r>
                        <w:rPr>
                          <w:sz w:val="20"/>
                        </w:rPr>
                        <w:t>Ehud</w:t>
                      </w:r>
                    </w:p>
                  </w:txbxContent>
                </v:textbox>
              </v:shape>
            </w:pict>
          </mc:Fallback>
        </mc:AlternateContent>
      </w:r>
      <w:r w:rsidR="00D640DF" w:rsidRPr="008B1F91">
        <w:rPr>
          <w:rFonts w:cs="Arial"/>
          <w:noProof/>
          <w:lang w:eastAsia="en-US"/>
        </w:rPr>
        <mc:AlternateContent>
          <mc:Choice Requires="wps">
            <w:drawing>
              <wp:anchor distT="0" distB="0" distL="114300" distR="114300" simplePos="0" relativeHeight="251689472" behindDoc="0" locked="0" layoutInCell="1" allowOverlap="1" wp14:anchorId="6B19515A" wp14:editId="3AEFE0EC">
                <wp:simplePos x="0" y="0"/>
                <wp:positionH relativeFrom="column">
                  <wp:posOffset>-278765</wp:posOffset>
                </wp:positionH>
                <wp:positionV relativeFrom="paragraph">
                  <wp:posOffset>4911090</wp:posOffset>
                </wp:positionV>
                <wp:extent cx="685800" cy="337820"/>
                <wp:effectExtent l="0" t="0" r="25400" b="17780"/>
                <wp:wrapNone/>
                <wp:docPr id="2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3530283" w14:textId="4F5816DF" w:rsidR="00E54D9E" w:rsidRPr="001269F9" w:rsidRDefault="00E54D9E" w:rsidP="00D347DB">
                            <w:pPr>
                              <w:jc w:val="center"/>
                              <w:rPr>
                                <w:sz w:val="20"/>
                              </w:rPr>
                            </w:pPr>
                            <w:r>
                              <w:rPr>
                                <w:sz w:val="20"/>
                              </w:rPr>
                              <w:t>All Lefties</w:t>
                            </w:r>
                            <w:r>
                              <w:rPr>
                                <w:sz w:val="20"/>
                              </w:rPr>
                              <w:br/>
                              <w:t>(8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2" type="#_x0000_t202" style="position:absolute;left:0;text-align:left;margin-left:-21.9pt;margin-top:386.7pt;width:54pt;height:26.6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" filled="f">
                <v:textbox inset="0,0,0,0">
                  <w:txbxContent>
                    <w:p w14:paraId="33530283" w14:textId="4F5816DF" w:rsidR="00E54D9E" w:rsidRPr="001269F9" w:rsidRDefault="00E54D9E" w:rsidP="00D347DB">
                      <w:pPr>
                        <w:jc w:val="center"/>
                        <w:rPr>
                          <w:sz w:val="20"/>
                        </w:rPr>
                      </w:pPr>
                      <w:r>
                        <w:rPr>
                          <w:sz w:val="20"/>
                        </w:rPr>
                        <w:t>All Lefties</w:t>
                      </w:r>
                      <w:r>
                        <w:rPr>
                          <w:sz w:val="20"/>
                        </w:rPr>
                        <w:br/>
                        <w:t>(8 slides)</w:t>
                      </w:r>
                    </w:p>
                  </w:txbxContent>
                </v:textbox>
              </v:shape>
            </w:pict>
          </mc:Fallback>
        </mc:AlternateContent>
      </w:r>
      <w:r w:rsidR="00D640DF" w:rsidRPr="008B1F91">
        <w:rPr>
          <w:rFonts w:cs="Arial"/>
          <w:noProof/>
          <w:lang w:eastAsia="en-US"/>
        </w:rPr>
        <mc:AlternateContent>
          <mc:Choice Requires="wps">
            <w:drawing>
              <wp:anchor distT="0" distB="0" distL="114300" distR="114300" simplePos="0" relativeHeight="251693568" behindDoc="0" locked="0" layoutInCell="1" allowOverlap="1" wp14:anchorId="49F5FBD3" wp14:editId="0B74D8B0">
                <wp:simplePos x="0" y="0"/>
                <wp:positionH relativeFrom="column">
                  <wp:posOffset>-277495</wp:posOffset>
                </wp:positionH>
                <wp:positionV relativeFrom="paragraph">
                  <wp:posOffset>10346055</wp:posOffset>
                </wp:positionV>
                <wp:extent cx="685800" cy="337820"/>
                <wp:effectExtent l="0" t="0" r="25400" b="17780"/>
                <wp:wrapNone/>
                <wp:docPr id="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8A094" w14:textId="77777777" w:rsidR="00E54D9E" w:rsidRPr="001269F9" w:rsidRDefault="00E54D9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3" type="#_x0000_t202" style="position:absolute;left:0;text-align:left;margin-left:-21.8pt;margin-top:814.65pt;width:54pt;height:26.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" filled="f">
                <v:textbox inset="0,0,0,0">
                  <w:txbxContent>
                    <w:p w14:paraId="61E8A094" w14:textId="77777777" w:rsidR="00E54D9E" w:rsidRPr="001269F9" w:rsidRDefault="00E54D9E" w:rsidP="00D347DB">
                      <w:pPr>
                        <w:jc w:val="center"/>
                        <w:rPr>
                          <w:sz w:val="20"/>
                        </w:rPr>
                      </w:pPr>
                      <w:r w:rsidRPr="001269F9">
                        <w:rPr>
                          <w:sz w:val="20"/>
                        </w:rPr>
                        <w:t>Title</w:t>
                      </w:r>
                    </w:p>
                  </w:txbxContent>
                </v:textbox>
              </v:shape>
            </w:pict>
          </mc:Fallback>
        </mc:AlternateContent>
      </w:r>
      <w:r w:rsidR="00782A41" w:rsidRPr="006D4335">
        <w:rPr>
          <w:rFonts w:cs="Arial"/>
        </w:rPr>
        <w:t>Cycle 2: Ehud deliver</w:t>
      </w:r>
      <w:r w:rsidR="00782A41">
        <w:rPr>
          <w:rFonts w:cs="Arial"/>
        </w:rPr>
        <w:t>ed</w:t>
      </w:r>
      <w:r w:rsidR="00782A41" w:rsidRPr="006D4335">
        <w:rPr>
          <w:rFonts w:cs="Arial"/>
        </w:rPr>
        <w:t xml:space="preserve"> southeastern Israel from the Moabites by killing the fat King </w:t>
      </w:r>
      <w:proofErr w:type="spellStart"/>
      <w:r w:rsidR="00782A41" w:rsidRPr="006D4335">
        <w:rPr>
          <w:rFonts w:cs="Arial"/>
        </w:rPr>
        <w:t>Eglon</w:t>
      </w:r>
      <w:proofErr w:type="spellEnd"/>
      <w:r w:rsidR="00782A41" w:rsidRPr="006D4335">
        <w:rPr>
          <w:rFonts w:cs="Arial"/>
        </w:rPr>
        <w:t xml:space="preserve"> as God's merciful provision for the nation after it</w:t>
      </w:r>
      <w:r w:rsidR="00782A41">
        <w:rPr>
          <w:rFonts w:cs="Arial"/>
        </w:rPr>
        <w:t xml:space="preserve"> turned</w:t>
      </w:r>
      <w:r w:rsidR="00782A41" w:rsidRPr="006D4335">
        <w:rPr>
          <w:rFonts w:cs="Arial"/>
        </w:rPr>
        <w:t xml:space="preserve"> from idols to the L</w:t>
      </w:r>
      <w:r w:rsidR="00782A41" w:rsidRPr="007B4494">
        <w:rPr>
          <w:rFonts w:cs="Arial"/>
          <w:sz w:val="20"/>
        </w:rPr>
        <w:t>ORD</w:t>
      </w:r>
      <w:r w:rsidR="00782A41">
        <w:rPr>
          <w:rFonts w:cs="Arial"/>
        </w:rPr>
        <w:t xml:space="preserve"> </w:t>
      </w:r>
      <w:r w:rsidR="00782A41" w:rsidRPr="006D4335">
        <w:rPr>
          <w:rFonts w:cs="Arial"/>
        </w:rPr>
        <w:t>(3:12-30).</w:t>
      </w:r>
    </w:p>
    <w:p w14:paraId="62051A50" w14:textId="3912D1CB" w:rsidR="00782A41" w:rsidRPr="006C0394" w:rsidRDefault="00493963" w:rsidP="00782A41">
      <w:pPr>
        <w:pStyle w:val="Heading3"/>
      </w:pPr>
      <w:r w:rsidRPr="008B1F91">
        <w:rPr>
          <w:rFonts w:cs="Arial"/>
          <w:noProof/>
          <w:lang w:eastAsia="en-US"/>
        </w:rPr>
        <mc:AlternateContent>
          <mc:Choice Requires="wps">
            <w:drawing>
              <wp:anchor distT="0" distB="0" distL="114300" distR="114300" simplePos="0" relativeHeight="251695616" behindDoc="0" locked="0" layoutInCell="1" allowOverlap="1" wp14:anchorId="6AD2CE84" wp14:editId="15E182A0">
                <wp:simplePos x="0" y="0"/>
                <wp:positionH relativeFrom="column">
                  <wp:posOffset>-278765</wp:posOffset>
                </wp:positionH>
                <wp:positionV relativeFrom="paragraph">
                  <wp:posOffset>37465</wp:posOffset>
                </wp:positionV>
                <wp:extent cx="685800" cy="337820"/>
                <wp:effectExtent l="0" t="0" r="25400" b="1778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923C7B" w14:textId="2FB76B14" w:rsidR="00E54D9E" w:rsidRPr="001269F9" w:rsidRDefault="00E54D9E" w:rsidP="00D347DB">
                            <w:pPr>
                              <w:jc w:val="center"/>
                              <w:rPr>
                                <w:sz w:val="20"/>
                              </w:rPr>
                            </w:pPr>
                            <w:r>
                              <w:rPr>
                                <w:sz w:val="20"/>
                              </w:rPr>
                              <w:t>Sin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74" type="#_x0000_t202" style="position:absolute;left:0;text-align:left;margin-left:-21.9pt;margin-top:2.95pt;width:54pt;height:26.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" filled="f">
                <v:textbox inset="0,0,0,0">
                  <w:txbxContent>
                    <w:p w14:paraId="7E923C7B" w14:textId="2FB76B14" w:rsidR="00E54D9E" w:rsidRPr="001269F9" w:rsidRDefault="00E54D9E" w:rsidP="00D347DB">
                      <w:pPr>
                        <w:jc w:val="center"/>
                        <w:rPr>
                          <w:sz w:val="20"/>
                        </w:rPr>
                      </w:pPr>
                      <w:r>
                        <w:rPr>
                          <w:sz w:val="20"/>
                        </w:rPr>
                        <w:t>Sin</w:t>
                      </w:r>
                    </w:p>
                  </w:txbxContent>
                </v:textbox>
              </v:shape>
            </w:pict>
          </mc:Fallback>
        </mc:AlternateContent>
      </w:r>
      <w:r w:rsidR="00782A41" w:rsidRPr="006C0394">
        <w:t>Sin: Israel again does evil before the L</w:t>
      </w:r>
      <w:r w:rsidR="00782A41" w:rsidRPr="006C0394">
        <w:rPr>
          <w:sz w:val="18"/>
        </w:rPr>
        <w:t>ORD</w:t>
      </w:r>
      <w:r w:rsidR="00782A41">
        <w:rPr>
          <w:sz w:val="18"/>
        </w:rPr>
        <w:t xml:space="preserve"> </w:t>
      </w:r>
      <w:r w:rsidR="00782A41" w:rsidRPr="006C0394">
        <w:t>(3:12a).</w:t>
      </w:r>
    </w:p>
    <w:p w14:paraId="78CF6C57" w14:textId="22DC0F5E" w:rsidR="00782A41" w:rsidRPr="006C0394" w:rsidRDefault="001E7D84" w:rsidP="00782A41">
      <w:pPr>
        <w:pStyle w:val="Heading3"/>
      </w:pPr>
      <w:r w:rsidRPr="008B1F91">
        <w:rPr>
          <w:rFonts w:cs="Arial"/>
          <w:noProof/>
          <w:lang w:eastAsia="en-US"/>
        </w:rPr>
        <mc:AlternateContent>
          <mc:Choice Requires="wps">
            <w:drawing>
              <wp:anchor distT="0" distB="0" distL="114300" distR="114300" simplePos="0" relativeHeight="251767296" behindDoc="0" locked="0" layoutInCell="1" allowOverlap="1" wp14:anchorId="6F463FC5" wp14:editId="075CE50F">
                <wp:simplePos x="0" y="0"/>
                <wp:positionH relativeFrom="column">
                  <wp:posOffset>-278765</wp:posOffset>
                </wp:positionH>
                <wp:positionV relativeFrom="paragraph">
                  <wp:posOffset>410210</wp:posOffset>
                </wp:positionV>
                <wp:extent cx="685800" cy="337820"/>
                <wp:effectExtent l="0" t="0" r="25400" b="17780"/>
                <wp:wrapNone/>
                <wp:docPr id="7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525C512" w14:textId="357662B2" w:rsidR="00E54D9E" w:rsidRPr="001269F9" w:rsidRDefault="00E54D9E" w:rsidP="00D347DB">
                            <w:pPr>
                              <w:jc w:val="center"/>
                              <w:rPr>
                                <w:sz w:val="20"/>
                              </w:rPr>
                            </w:pPr>
                            <w:r>
                              <w:rPr>
                                <w:sz w:val="20"/>
                              </w:rPr>
                              <w:t>Moab</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75" type="#_x0000_t202" style="position:absolute;left:0;text-align:left;margin-left:-21.9pt;margin-top:32.3pt;width:54pt;height:26.6pt;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" filled="f">
                <v:textbox inset="0,0,0,0">
                  <w:txbxContent>
                    <w:p w14:paraId="0525C512" w14:textId="357662B2" w:rsidR="00E54D9E" w:rsidRPr="001269F9" w:rsidRDefault="00E54D9E" w:rsidP="00D347DB">
                      <w:pPr>
                        <w:jc w:val="center"/>
                        <w:rPr>
                          <w:sz w:val="20"/>
                        </w:rPr>
                      </w:pPr>
                      <w:r>
                        <w:rPr>
                          <w:sz w:val="20"/>
                        </w:rPr>
                        <w:t>Moab</w:t>
                      </w:r>
                    </w:p>
                  </w:txbxContent>
                </v:textbox>
              </v:shape>
            </w:pict>
          </mc:Fallback>
        </mc:AlternateContent>
      </w:r>
      <w:r w:rsidR="00493963" w:rsidRPr="008B1F91">
        <w:rPr>
          <w:rFonts w:cs="Arial"/>
          <w:noProof/>
          <w:lang w:eastAsia="en-US"/>
        </w:rPr>
        <mc:AlternateContent>
          <mc:Choice Requires="wps">
            <w:drawing>
              <wp:anchor distT="0" distB="0" distL="114300" distR="114300" simplePos="0" relativeHeight="251765248" behindDoc="0" locked="0" layoutInCell="1" allowOverlap="1" wp14:anchorId="51581098" wp14:editId="11CC1504">
                <wp:simplePos x="0" y="0"/>
                <wp:positionH relativeFrom="column">
                  <wp:posOffset>-278765</wp:posOffset>
                </wp:positionH>
                <wp:positionV relativeFrom="paragraph">
                  <wp:posOffset>67310</wp:posOffset>
                </wp:positionV>
                <wp:extent cx="685800" cy="337820"/>
                <wp:effectExtent l="0" t="0" r="25400" b="17780"/>
                <wp:wrapNone/>
                <wp:docPr id="7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FA46B6D" w14:textId="13BDED7E" w:rsidR="00E54D9E" w:rsidRPr="001269F9" w:rsidRDefault="00E54D9E" w:rsidP="00D347DB">
                            <w:pPr>
                              <w:jc w:val="center"/>
                              <w:rPr>
                                <w:sz w:val="20"/>
                              </w:rPr>
                            </w:pPr>
                            <w:r>
                              <w:rPr>
                                <w:sz w:val="20"/>
                              </w:rPr>
                              <w:t>Servitude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76" type="#_x0000_t202" style="position:absolute;left:0;text-align:left;margin-left:-21.9pt;margin-top:5.3pt;width:54pt;height:26.6pt;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0wgnX4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" filled="f">
                <v:textbox inset="0,0,0,0">
                  <w:txbxContent>
                    <w:p w14:paraId="4FA46B6D" w14:textId="13BDED7E" w:rsidR="00E54D9E" w:rsidRPr="001269F9" w:rsidRDefault="00E54D9E" w:rsidP="00D347DB">
                      <w:pPr>
                        <w:jc w:val="center"/>
                        <w:rPr>
                          <w:sz w:val="20"/>
                        </w:rPr>
                      </w:pPr>
                      <w:r>
                        <w:rPr>
                          <w:sz w:val="20"/>
                        </w:rPr>
                        <w:t>Servitude</w:t>
                      </w:r>
                    </w:p>
                  </w:txbxContent>
                </v:textbox>
              </v:shape>
            </w:pict>
          </mc:Fallback>
        </mc:AlternateContent>
      </w:r>
      <w:r w:rsidR="00782A41" w:rsidRPr="006C0394">
        <w:t xml:space="preserve">Servitude: God punishes the nation's disobedience through the oppression of King </w:t>
      </w:r>
      <w:proofErr w:type="spellStart"/>
      <w:r w:rsidR="00782A41" w:rsidRPr="006C0394">
        <w:t>Eglon</w:t>
      </w:r>
      <w:proofErr w:type="spellEnd"/>
      <w:r w:rsidR="00782A41" w:rsidRPr="006C0394">
        <w:t xml:space="preserve"> of Moab for eighteen years</w:t>
      </w:r>
      <w:r w:rsidR="00782A41">
        <w:t xml:space="preserve"> </w:t>
      </w:r>
      <w:r w:rsidR="00782A41" w:rsidRPr="006C0394">
        <w:t>(3:12b-14).</w:t>
      </w:r>
    </w:p>
    <w:p w14:paraId="70BA3199" w14:textId="729AEAD0" w:rsidR="00523506" w:rsidRDefault="001E7D84" w:rsidP="00731DA9">
      <w:pPr>
        <w:pStyle w:val="Heading4"/>
        <w:rPr>
          <w:rFonts w:cs="Arial"/>
        </w:rPr>
      </w:pPr>
      <w:r w:rsidRPr="008B1F91">
        <w:rPr>
          <w:rFonts w:cs="Arial"/>
          <w:noProof/>
          <w:lang w:eastAsia="en-US"/>
        </w:rPr>
        <mc:AlternateContent>
          <mc:Choice Requires="wps">
            <w:drawing>
              <wp:anchor distT="0" distB="0" distL="114300" distR="114300" simplePos="0" relativeHeight="251769344" behindDoc="0" locked="0" layoutInCell="1" allowOverlap="1" wp14:anchorId="3C2F2406" wp14:editId="5D4F0681">
                <wp:simplePos x="0" y="0"/>
                <wp:positionH relativeFrom="column">
                  <wp:posOffset>-278765</wp:posOffset>
                </wp:positionH>
                <wp:positionV relativeFrom="paragraph">
                  <wp:posOffset>279400</wp:posOffset>
                </wp:positionV>
                <wp:extent cx="685800" cy="337820"/>
                <wp:effectExtent l="0" t="0" r="25400" b="17780"/>
                <wp:wrapNone/>
                <wp:docPr id="7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8F6375" w14:textId="5E6179F2" w:rsidR="00E54D9E" w:rsidRPr="001269F9" w:rsidRDefault="00E54D9E" w:rsidP="00D347DB">
                            <w:pPr>
                              <w:jc w:val="center"/>
                              <w:rPr>
                                <w:sz w:val="20"/>
                              </w:rPr>
                            </w:pPr>
                            <w:r>
                              <w:rPr>
                                <w:sz w:val="20"/>
                              </w:rPr>
                              <w:t>• Allies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7" o:spid="_x0000_s1077" type="#_x0000_t202" style="position:absolute;left:0;text-align:left;margin-left:-21.9pt;margin-top:22pt;width:54pt;height:26.6pt;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" filled="f">
                <v:textbox inset="0,0,0,0">
                  <w:txbxContent>
                    <w:p w14:paraId="3B8F6375" w14:textId="5E6179F2" w:rsidR="00E54D9E" w:rsidRPr="001269F9" w:rsidRDefault="00E54D9E" w:rsidP="00D347DB">
                      <w:pPr>
                        <w:jc w:val="center"/>
                        <w:rPr>
                          <w:sz w:val="20"/>
                        </w:rPr>
                      </w:pPr>
                      <w:r>
                        <w:rPr>
                          <w:sz w:val="20"/>
                        </w:rPr>
                        <w:t>• Allies</w:t>
                      </w:r>
                    </w:p>
                  </w:txbxContent>
                </v:textbox>
              </v:shape>
            </w:pict>
          </mc:Fallback>
        </mc:AlternateContent>
      </w:r>
      <w:r w:rsidR="00523506">
        <w:rPr>
          <w:rFonts w:cs="Arial"/>
        </w:rPr>
        <w:t>Moab was a people related by blood by conquering Israel when strong.</w:t>
      </w:r>
    </w:p>
    <w:p w14:paraId="4911B1A8" w14:textId="23EDB15E" w:rsidR="00731DA9" w:rsidRDefault="00731DA9" w:rsidP="00731DA9">
      <w:pPr>
        <w:pStyle w:val="Heading4"/>
        <w:rPr>
          <w:rFonts w:cs="Arial"/>
        </w:rPr>
      </w:pPr>
      <w:r>
        <w:rPr>
          <w:rFonts w:cs="Arial"/>
        </w:rPr>
        <w:t>Moab</w:t>
      </w:r>
      <w:r w:rsidR="00523506">
        <w:rPr>
          <w:rFonts w:cs="Arial"/>
        </w:rPr>
        <w:t xml:space="preserve"> got Ammon</w:t>
      </w:r>
      <w:r>
        <w:rPr>
          <w:rFonts w:cs="Arial"/>
        </w:rPr>
        <w:t xml:space="preserve"> and </w:t>
      </w:r>
      <w:proofErr w:type="spellStart"/>
      <w:r>
        <w:rPr>
          <w:rFonts w:cs="Arial"/>
        </w:rPr>
        <w:t>Amalek</w:t>
      </w:r>
      <w:proofErr w:type="spellEnd"/>
      <w:r>
        <w:rPr>
          <w:rFonts w:cs="Arial"/>
        </w:rPr>
        <w:t xml:space="preserve"> </w:t>
      </w:r>
      <w:r w:rsidR="00523506">
        <w:rPr>
          <w:rFonts w:cs="Arial"/>
        </w:rPr>
        <w:t>to help invade</w:t>
      </w:r>
      <w:r>
        <w:rPr>
          <w:rFonts w:cs="Arial"/>
        </w:rPr>
        <w:t xml:space="preserve"> from the east (3:12).</w:t>
      </w:r>
    </w:p>
    <w:p w14:paraId="46D9470F" w14:textId="77777777" w:rsidR="00731DA9" w:rsidRDefault="00731DA9" w:rsidP="00731DA9">
      <w:pPr>
        <w:pStyle w:val="Heading5"/>
        <w:rPr>
          <w:rFonts w:cs="Arial"/>
        </w:rPr>
      </w:pPr>
      <w:r>
        <w:rPr>
          <w:rFonts w:cs="Arial"/>
        </w:rPr>
        <w:t>Each was a people that surrounded southern and eastern Israel.</w:t>
      </w:r>
    </w:p>
    <w:p w14:paraId="1887D9CD" w14:textId="0D9AD7A3" w:rsidR="00731DA9" w:rsidRDefault="00731DA9" w:rsidP="00731DA9">
      <w:pPr>
        <w:pStyle w:val="Heading5"/>
        <w:rPr>
          <w:rFonts w:cs="Arial"/>
        </w:rPr>
      </w:pPr>
      <w:r>
        <w:rPr>
          <w:rFonts w:cs="Arial"/>
        </w:rPr>
        <w:t>Their combined forces were so strong that they had come across the Jordan and conquered Jericho.</w:t>
      </w:r>
    </w:p>
    <w:p w14:paraId="2EBB4EA9" w14:textId="5948EF6A" w:rsidR="00731DA9" w:rsidRDefault="00731DA9" w:rsidP="00731DA9">
      <w:pPr>
        <w:pStyle w:val="Heading5"/>
        <w:rPr>
          <w:rFonts w:cs="Arial"/>
        </w:rPr>
      </w:pPr>
      <w:r>
        <w:rPr>
          <w:rFonts w:cs="Arial"/>
        </w:rPr>
        <w:t>This control lasted 8 years until Israel turned to the Lord (3:15).</w:t>
      </w:r>
    </w:p>
    <w:p w14:paraId="487C3A6B" w14:textId="5E15A1AA" w:rsidR="00782A41" w:rsidRPr="006C0394" w:rsidRDefault="00CF3B8C" w:rsidP="00782A41">
      <w:pPr>
        <w:pStyle w:val="Heading3"/>
      </w:pPr>
      <w:r w:rsidRPr="008B1F91">
        <w:rPr>
          <w:rFonts w:cs="Arial"/>
          <w:noProof/>
          <w:lang w:eastAsia="en-US"/>
        </w:rPr>
        <mc:AlternateContent>
          <mc:Choice Requires="wps">
            <w:drawing>
              <wp:anchor distT="0" distB="0" distL="114300" distR="114300" simplePos="0" relativeHeight="251696640" behindDoc="0" locked="0" layoutInCell="1" allowOverlap="1" wp14:anchorId="03AD5FAB" wp14:editId="0F15E96A">
                <wp:simplePos x="0" y="0"/>
                <wp:positionH relativeFrom="column">
                  <wp:posOffset>-278765</wp:posOffset>
                </wp:positionH>
                <wp:positionV relativeFrom="paragraph">
                  <wp:posOffset>39370</wp:posOffset>
                </wp:positionV>
                <wp:extent cx="685800" cy="337820"/>
                <wp:effectExtent l="0" t="0" r="25400" b="1778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B97C1CD" w14:textId="1010DA08" w:rsidR="00E54D9E" w:rsidRPr="001269F9" w:rsidRDefault="00E54D9E" w:rsidP="00D347DB">
                            <w:pPr>
                              <w:jc w:val="center"/>
                              <w:rPr>
                                <w:sz w:val="20"/>
                              </w:rPr>
                            </w:pPr>
                            <w:r>
                              <w:rPr>
                                <w:sz w:val="20"/>
                              </w:rPr>
                              <w:t>Supplicate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78" type="#_x0000_t202" style="position:absolute;left:0;text-align:left;margin-left:-21.9pt;margin-top:3.1pt;width:54pt;height:26.6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" filled="f">
                <v:textbox inset="0,0,0,0">
                  <w:txbxContent>
                    <w:p w14:paraId="3B97C1CD" w14:textId="1010DA08" w:rsidR="00E54D9E" w:rsidRPr="001269F9" w:rsidRDefault="00E54D9E" w:rsidP="00D347DB">
                      <w:pPr>
                        <w:jc w:val="center"/>
                        <w:rPr>
                          <w:sz w:val="20"/>
                        </w:rPr>
                      </w:pPr>
                      <w:r>
                        <w:rPr>
                          <w:sz w:val="20"/>
                        </w:rPr>
                        <w:t>Supplicate</w:t>
                      </w:r>
                    </w:p>
                  </w:txbxContent>
                </v:textbox>
              </v:shape>
            </w:pict>
          </mc:Fallback>
        </mc:AlternateContent>
      </w:r>
      <w:r w:rsidR="00782A41" w:rsidRPr="006C0394">
        <w:t>Supplication: The nation cries out to the L</w:t>
      </w:r>
      <w:r w:rsidR="00782A41" w:rsidRPr="006C0394">
        <w:rPr>
          <w:sz w:val="18"/>
        </w:rPr>
        <w:t>ORD</w:t>
      </w:r>
      <w:r w:rsidR="00782A41" w:rsidRPr="006C0394">
        <w:t xml:space="preserve"> for deliverance from its enemy</w:t>
      </w:r>
      <w:r w:rsidR="00782A41">
        <w:t xml:space="preserve"> </w:t>
      </w:r>
      <w:r w:rsidR="00782A41" w:rsidRPr="006C0394">
        <w:t>(3:15a).</w:t>
      </w:r>
    </w:p>
    <w:p w14:paraId="60D9FB9A" w14:textId="750E691E" w:rsidR="00782A41" w:rsidRDefault="00CF3B8C" w:rsidP="00782A41">
      <w:pPr>
        <w:pStyle w:val="Heading3"/>
      </w:pPr>
      <w:r w:rsidRPr="008B1F91">
        <w:rPr>
          <w:rFonts w:cs="Arial"/>
          <w:noProof/>
          <w:lang w:eastAsia="en-US"/>
        </w:rPr>
        <mc:AlternateContent>
          <mc:Choice Requires="wps">
            <w:drawing>
              <wp:anchor distT="0" distB="0" distL="114300" distR="114300" simplePos="0" relativeHeight="251697664" behindDoc="0" locked="0" layoutInCell="1" allowOverlap="1" wp14:anchorId="6906BB62" wp14:editId="6A1BA236">
                <wp:simplePos x="0" y="0"/>
                <wp:positionH relativeFrom="column">
                  <wp:posOffset>-278765</wp:posOffset>
                </wp:positionH>
                <wp:positionV relativeFrom="paragraph">
                  <wp:posOffset>120650</wp:posOffset>
                </wp:positionV>
                <wp:extent cx="685800" cy="337820"/>
                <wp:effectExtent l="0" t="0" r="25400" b="17780"/>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2A713F8" w14:textId="33A73735" w:rsidR="00E54D9E" w:rsidRPr="001269F9" w:rsidRDefault="00E54D9E" w:rsidP="00D347DB">
                            <w:pPr>
                              <w:jc w:val="center"/>
                              <w:rPr>
                                <w:sz w:val="20"/>
                              </w:rPr>
                            </w:pPr>
                            <w:r>
                              <w:rPr>
                                <w:sz w:val="20"/>
                              </w:rPr>
                              <w:t>Salvation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79" type="#_x0000_t202" style="position:absolute;left:0;text-align:left;margin-left:-21.9pt;margin-top:9.5pt;width:54pt;height:26.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" filled="f">
                <v:textbox inset="0,0,0,0">
                  <w:txbxContent>
                    <w:p w14:paraId="42A713F8" w14:textId="33A73735" w:rsidR="00E54D9E" w:rsidRPr="001269F9" w:rsidRDefault="00E54D9E" w:rsidP="00D347DB">
                      <w:pPr>
                        <w:jc w:val="center"/>
                        <w:rPr>
                          <w:sz w:val="20"/>
                        </w:rPr>
                      </w:pPr>
                      <w:r>
                        <w:rPr>
                          <w:sz w:val="20"/>
                        </w:rPr>
                        <w:t>Salvation</w:t>
                      </w:r>
                    </w:p>
                  </w:txbxContent>
                </v:textbox>
              </v:shape>
            </w:pict>
          </mc:Fallback>
        </mc:AlternateContent>
      </w:r>
      <w:r w:rsidR="00782A41" w:rsidRPr="006C0394">
        <w:t xml:space="preserve">Salvation: Ehud delivers southeastern Israel from the Moabites by killing the fat King </w:t>
      </w:r>
      <w:proofErr w:type="spellStart"/>
      <w:r w:rsidR="00782A41" w:rsidRPr="006C0394">
        <w:t>Eglon</w:t>
      </w:r>
      <w:proofErr w:type="spellEnd"/>
      <w:r w:rsidR="00782A41" w:rsidRPr="006C0394">
        <w:t xml:space="preserve"> as God's merciful provision for the nation</w:t>
      </w:r>
      <w:r w:rsidR="00782A41">
        <w:t xml:space="preserve"> </w:t>
      </w:r>
      <w:r w:rsidR="00782A41" w:rsidRPr="006C0394">
        <w:t>(3:15b-29).</w:t>
      </w:r>
    </w:p>
    <w:p w14:paraId="52667177" w14:textId="44E396C3" w:rsidR="00144FA6" w:rsidRDefault="00CF3B8C" w:rsidP="00144FA6">
      <w:pPr>
        <w:pStyle w:val="Heading4"/>
        <w:rPr>
          <w:rFonts w:cs="Arial"/>
        </w:rPr>
      </w:pPr>
      <w:r w:rsidRPr="008B1F91">
        <w:rPr>
          <w:rFonts w:cs="Arial"/>
          <w:noProof/>
          <w:lang w:eastAsia="en-US"/>
        </w:rPr>
        <mc:AlternateContent>
          <mc:Choice Requires="wps">
            <w:drawing>
              <wp:anchor distT="0" distB="0" distL="114300" distR="114300" simplePos="0" relativeHeight="251771392" behindDoc="0" locked="0" layoutInCell="1" allowOverlap="1" wp14:anchorId="3479F99C" wp14:editId="412AD69F">
                <wp:simplePos x="0" y="0"/>
                <wp:positionH relativeFrom="column">
                  <wp:posOffset>-278765</wp:posOffset>
                </wp:positionH>
                <wp:positionV relativeFrom="paragraph">
                  <wp:posOffset>57785</wp:posOffset>
                </wp:positionV>
                <wp:extent cx="685800" cy="337820"/>
                <wp:effectExtent l="0" t="0" r="25400" b="17780"/>
                <wp:wrapNone/>
                <wp:docPr id="7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7650AC9" w14:textId="4A5C3C36" w:rsidR="00E54D9E" w:rsidRPr="001269F9" w:rsidRDefault="00E54D9E" w:rsidP="00D347DB">
                            <w:pPr>
                              <w:jc w:val="center"/>
                              <w:rPr>
                                <w:sz w:val="20"/>
                              </w:rPr>
                            </w:pPr>
                            <w:r>
                              <w:rPr>
                                <w:sz w:val="20"/>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0" type="#_x0000_t202" style="position:absolute;left:0;text-align:left;margin-left:-21.9pt;margin-top:4.55pt;width:54pt;height:26.6pt;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8ASH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" filled="f">
                <v:textbox inset="0,0,0,0">
                  <w:txbxContent>
                    <w:p w14:paraId="27650AC9" w14:textId="4A5C3C36" w:rsidR="00E54D9E" w:rsidRPr="001269F9" w:rsidRDefault="00E54D9E" w:rsidP="00D347DB">
                      <w:pPr>
                        <w:jc w:val="center"/>
                        <w:rPr>
                          <w:sz w:val="20"/>
                        </w:rPr>
                      </w:pPr>
                      <w:r>
                        <w:rPr>
                          <w:sz w:val="20"/>
                        </w:rPr>
                        <w:t>10%</w:t>
                      </w:r>
                    </w:p>
                  </w:txbxContent>
                </v:textbox>
              </v:shape>
            </w:pict>
          </mc:Fallback>
        </mc:AlternateContent>
      </w:r>
      <w:r w:rsidR="00144FA6">
        <w:rPr>
          <w:rFonts w:cs="Arial"/>
        </w:rPr>
        <w:t>What was so significant about Ehud being a lefty (3:15)?</w:t>
      </w:r>
    </w:p>
    <w:p w14:paraId="706FE4D7" w14:textId="718DE112" w:rsidR="005E532F" w:rsidRDefault="00CF3B8C" w:rsidP="00144FA6">
      <w:pPr>
        <w:pStyle w:val="Heading5"/>
      </w:pPr>
      <w:r w:rsidRPr="008B1F91">
        <w:rPr>
          <w:rFonts w:cs="Arial"/>
          <w:noProof/>
          <w:lang w:eastAsia="en-US"/>
        </w:rPr>
        <mc:AlternateContent>
          <mc:Choice Requires="wps">
            <w:drawing>
              <wp:anchor distT="0" distB="0" distL="114300" distR="114300" simplePos="0" relativeHeight="251688448" behindDoc="0" locked="0" layoutInCell="1" allowOverlap="1" wp14:anchorId="6D67FFFB" wp14:editId="612CCDAF">
                <wp:simplePos x="0" y="0"/>
                <wp:positionH relativeFrom="column">
                  <wp:posOffset>-278765</wp:posOffset>
                </wp:positionH>
                <wp:positionV relativeFrom="paragraph">
                  <wp:posOffset>87630</wp:posOffset>
                </wp:positionV>
                <wp:extent cx="685800" cy="337820"/>
                <wp:effectExtent l="0" t="0" r="25400" b="17780"/>
                <wp:wrapNone/>
                <wp:docPr id="2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1B80EF" w14:textId="1A5E30E3" w:rsidR="00E54D9E" w:rsidRPr="001269F9" w:rsidRDefault="00E54D9E" w:rsidP="00D347DB">
                            <w:pPr>
                              <w:jc w:val="center"/>
                              <w:rPr>
                                <w:sz w:val="20"/>
                              </w:rPr>
                            </w:pPr>
                            <w:r>
                              <w:rPr>
                                <w:sz w:val="20"/>
                              </w:rPr>
                              <w:t>Beggar Cartoon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1" type="#_x0000_t202" style="position:absolute;left:0;text-align:left;margin-left:-21.9pt;margin-top:6.9pt;width:54pt;height:26.6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" filled="f">
                <v:textbox inset="0,0,0,0">
                  <w:txbxContent>
                    <w:p w14:paraId="351B80EF" w14:textId="1A5E30E3" w:rsidR="00E54D9E" w:rsidRPr="001269F9" w:rsidRDefault="00E54D9E" w:rsidP="00D347DB">
                      <w:pPr>
                        <w:jc w:val="center"/>
                        <w:rPr>
                          <w:sz w:val="20"/>
                        </w:rPr>
                      </w:pPr>
                      <w:r>
                        <w:rPr>
                          <w:sz w:val="20"/>
                        </w:rPr>
                        <w:t>Beggar Cartoon</w:t>
                      </w:r>
                    </w:p>
                  </w:txbxContent>
                </v:textbox>
              </v:shape>
            </w:pict>
          </mc:Fallback>
        </mc:AlternateContent>
      </w:r>
      <w:r w:rsidR="005E532F">
        <w:t xml:space="preserve">Today about 10% of people are left-handed. </w:t>
      </w:r>
      <w:r w:rsidR="00016481">
        <w:t>How many of you are left-handed?</w:t>
      </w:r>
    </w:p>
    <w:p w14:paraId="50D7D62D" w14:textId="4D278120" w:rsidR="000B2AB9" w:rsidRDefault="00CF3B8C" w:rsidP="00144FA6">
      <w:pPr>
        <w:pStyle w:val="Heading5"/>
      </w:pPr>
      <w:r w:rsidRPr="008B1F91">
        <w:rPr>
          <w:rFonts w:cs="Arial"/>
          <w:noProof/>
          <w:lang w:eastAsia="en-US"/>
        </w:rPr>
        <mc:AlternateContent>
          <mc:Choice Requires="wps">
            <w:drawing>
              <wp:anchor distT="0" distB="0" distL="114300" distR="114300" simplePos="0" relativeHeight="251773440" behindDoc="0" locked="0" layoutInCell="1" allowOverlap="1" wp14:anchorId="7F918EC0" wp14:editId="1EDE9E3D">
                <wp:simplePos x="0" y="0"/>
                <wp:positionH relativeFrom="column">
                  <wp:posOffset>-278765</wp:posOffset>
                </wp:positionH>
                <wp:positionV relativeFrom="paragraph">
                  <wp:posOffset>112395</wp:posOffset>
                </wp:positionV>
                <wp:extent cx="685800" cy="337820"/>
                <wp:effectExtent l="0" t="0" r="25400" b="17780"/>
                <wp:wrapNone/>
                <wp:docPr id="7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1EDB895" w14:textId="44ADF06B" w:rsidR="00E54D9E" w:rsidRPr="001269F9" w:rsidRDefault="00E54D9E" w:rsidP="00D347DB">
                            <w:pPr>
                              <w:jc w:val="center"/>
                              <w:rPr>
                                <w:sz w:val="20"/>
                              </w:rPr>
                            </w:pPr>
                            <w:r>
                              <w:rPr>
                                <w:sz w:val="20"/>
                              </w:rPr>
                              <w:t>Problems</w:t>
                            </w:r>
                            <w:r>
                              <w:rPr>
                                <w:sz w:val="20"/>
                              </w:rPr>
                              <w:br/>
                              <w:t>(4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left:0;text-align:left;margin-left:-21.9pt;margin-top:8.85pt;width:54pt;height:26.6pt;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" filled="f">
                <v:textbox inset="0,0,0,0">
                  <w:txbxContent>
                    <w:p w14:paraId="51EDB895" w14:textId="44ADF06B" w:rsidR="00E54D9E" w:rsidRPr="001269F9" w:rsidRDefault="00E54D9E" w:rsidP="00D347DB">
                      <w:pPr>
                        <w:jc w:val="center"/>
                        <w:rPr>
                          <w:sz w:val="20"/>
                        </w:rPr>
                      </w:pPr>
                      <w:r>
                        <w:rPr>
                          <w:sz w:val="20"/>
                        </w:rPr>
                        <w:t>Problems</w:t>
                      </w:r>
                      <w:r>
                        <w:rPr>
                          <w:sz w:val="20"/>
                        </w:rPr>
                        <w:br/>
                        <w:t>(4 slides)</w:t>
                      </w:r>
                    </w:p>
                  </w:txbxContent>
                </v:textbox>
              </v:shape>
            </w:pict>
          </mc:Fallback>
        </mc:AlternateContent>
      </w:r>
      <w:r w:rsidR="000B2AB9">
        <w:t>Many historically have thought being left-handed a liability.</w:t>
      </w:r>
    </w:p>
    <w:p w14:paraId="708F0395" w14:textId="62A43178" w:rsidR="0072174E" w:rsidRDefault="0072174E" w:rsidP="0072174E">
      <w:pPr>
        <w:pStyle w:val="Heading6"/>
      </w:pPr>
      <w:r>
        <w:t>There exist problems being left-handed.</w:t>
      </w:r>
    </w:p>
    <w:p w14:paraId="445742A3" w14:textId="2A8EAE34" w:rsidR="0072174E" w:rsidRDefault="00D01C26" w:rsidP="0072174E">
      <w:pPr>
        <w:pStyle w:val="Heading6"/>
      </w:pPr>
      <w:r w:rsidRPr="008B1F91">
        <w:rPr>
          <w:rFonts w:cs="Arial"/>
          <w:noProof/>
          <w:lang w:eastAsia="en-US"/>
        </w:rPr>
        <mc:AlternateContent>
          <mc:Choice Requires="wps">
            <w:drawing>
              <wp:anchor distT="0" distB="0" distL="114300" distR="114300" simplePos="0" relativeHeight="251690496" behindDoc="0" locked="0" layoutInCell="1" allowOverlap="1" wp14:anchorId="17825E23" wp14:editId="13C7F1C2">
                <wp:simplePos x="0" y="0"/>
                <wp:positionH relativeFrom="column">
                  <wp:posOffset>-278765</wp:posOffset>
                </wp:positionH>
                <wp:positionV relativeFrom="paragraph">
                  <wp:posOffset>286385</wp:posOffset>
                </wp:positionV>
                <wp:extent cx="685800" cy="337820"/>
                <wp:effectExtent l="0" t="0" r="25400" b="1778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2AFBD" w14:textId="57A01E31" w:rsidR="00E54D9E" w:rsidRPr="001269F9" w:rsidRDefault="00E54D9E" w:rsidP="00D347DB">
                            <w:pPr>
                              <w:jc w:val="center"/>
                              <w:rPr>
                                <w:sz w:val="20"/>
                              </w:rPr>
                            </w:pPr>
                            <w:r>
                              <w:rPr>
                                <w:sz w:val="20"/>
                              </w:rPr>
                              <w:t>Famous</w:t>
                            </w:r>
                            <w:r>
                              <w:rPr>
                                <w:sz w:val="20"/>
                              </w:rPr>
                              <w:br/>
                              <w:t>(6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83" type="#_x0000_t202" style="position:absolute;left:0;text-align:left;margin-left:-21.9pt;margin-top:22.55pt;width:54pt;height:26.6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4D+F3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Ue5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" filled="f">
                <v:textbox inset="0,0,0,0">
                  <w:txbxContent>
                    <w:p w14:paraId="57F2AFBD" w14:textId="57A01E31" w:rsidR="00E54D9E" w:rsidRPr="001269F9" w:rsidRDefault="00E54D9E" w:rsidP="00D347DB">
                      <w:pPr>
                        <w:jc w:val="center"/>
                        <w:rPr>
                          <w:sz w:val="20"/>
                        </w:rPr>
                      </w:pPr>
                      <w:r>
                        <w:rPr>
                          <w:sz w:val="20"/>
                        </w:rPr>
                        <w:t>Famous</w:t>
                      </w:r>
                      <w:r>
                        <w:rPr>
                          <w:sz w:val="20"/>
                        </w:rPr>
                        <w:br/>
                        <w:t>(6 slides)</w:t>
                      </w:r>
                    </w:p>
                  </w:txbxContent>
                </v:textbox>
              </v:shape>
            </w:pict>
          </mc:Fallback>
        </mc:AlternateContent>
      </w:r>
      <w:r w:rsidR="0072174E">
        <w:t>All of us are left-handed to an extent.</w:t>
      </w:r>
    </w:p>
    <w:p w14:paraId="72B52E37" w14:textId="2BBADA69" w:rsidR="005909B1" w:rsidRDefault="005909B1" w:rsidP="0072174E">
      <w:pPr>
        <w:pStyle w:val="Heading6"/>
      </w:pPr>
      <w:r>
        <w:t>Many famous people have been lefties.</w:t>
      </w:r>
    </w:p>
    <w:p w14:paraId="3F1BB6D3" w14:textId="7B591CE6" w:rsidR="00144FA6" w:rsidRDefault="009B592C" w:rsidP="00144FA6">
      <w:pPr>
        <w:pStyle w:val="Heading5"/>
        <w:rPr>
          <w:rFonts w:cs="Arial"/>
        </w:rPr>
      </w:pPr>
      <w:r w:rsidRPr="008B1F91">
        <w:rPr>
          <w:rFonts w:cs="Arial"/>
          <w:noProof/>
          <w:lang w:eastAsia="en-US"/>
        </w:rPr>
        <mc:AlternateContent>
          <mc:Choice Requires="wps">
            <w:drawing>
              <wp:anchor distT="0" distB="0" distL="114300" distR="114300" simplePos="0" relativeHeight="251691520" behindDoc="0" locked="0" layoutInCell="1" allowOverlap="1" wp14:anchorId="726EF426" wp14:editId="0D871D4C">
                <wp:simplePos x="0" y="0"/>
                <wp:positionH relativeFrom="column">
                  <wp:posOffset>-278765</wp:posOffset>
                </wp:positionH>
                <wp:positionV relativeFrom="paragraph">
                  <wp:posOffset>117475</wp:posOffset>
                </wp:positionV>
                <wp:extent cx="685800" cy="337820"/>
                <wp:effectExtent l="0" t="0" r="25400" b="1778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22A02D7" w14:textId="0815650A" w:rsidR="00E54D9E" w:rsidRPr="001269F9" w:rsidRDefault="00E54D9E" w:rsidP="00D347DB">
                            <w:pPr>
                              <w:jc w:val="center"/>
                              <w:rPr>
                                <w:sz w:val="20"/>
                              </w:rPr>
                            </w:pPr>
                            <w:r>
                              <w:rPr>
                                <w:sz w:val="20"/>
                              </w:rPr>
                              <w:t>Left Brain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84" type="#_x0000_t202" style="position:absolute;left:0;text-align:left;margin-left:-21.9pt;margin-top:9.25pt;width:54pt;height:26.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" filled="f">
                <v:textbox inset="0,0,0,0">
                  <w:txbxContent>
                    <w:p w14:paraId="622A02D7" w14:textId="0815650A" w:rsidR="00E54D9E" w:rsidRPr="001269F9" w:rsidRDefault="00E54D9E" w:rsidP="00D347DB">
                      <w:pPr>
                        <w:jc w:val="center"/>
                        <w:rPr>
                          <w:sz w:val="20"/>
                        </w:rPr>
                      </w:pPr>
                      <w:r>
                        <w:rPr>
                          <w:sz w:val="20"/>
                        </w:rPr>
                        <w:t>Left Brain</w:t>
                      </w:r>
                    </w:p>
                  </w:txbxContent>
                </v:textbox>
              </v:shape>
            </w:pict>
          </mc:Fallback>
        </mc:AlternateContent>
      </w:r>
      <w:r w:rsidR="00144FA6">
        <w:rPr>
          <w:rFonts w:cs="Arial"/>
        </w:rPr>
        <w:t xml:space="preserve">However, only recently was </w:t>
      </w:r>
      <w:r w:rsidR="0072174E">
        <w:t xml:space="preserve">being left-handed </w:t>
      </w:r>
      <w:r w:rsidR="00144FA6">
        <w:rPr>
          <w:rFonts w:cs="Arial"/>
        </w:rPr>
        <w:t>encouraged.</w:t>
      </w:r>
    </w:p>
    <w:p w14:paraId="25419944" w14:textId="07419210" w:rsidR="00144FA6" w:rsidRDefault="009B592C" w:rsidP="00144FA6">
      <w:pPr>
        <w:pStyle w:val="Heading5"/>
        <w:rPr>
          <w:rFonts w:cs="Arial"/>
        </w:rPr>
      </w:pPr>
      <w:r w:rsidRPr="008B1F91">
        <w:rPr>
          <w:rFonts w:cs="Arial"/>
          <w:noProof/>
          <w:lang w:eastAsia="en-US"/>
        </w:rPr>
        <mc:AlternateContent>
          <mc:Choice Requires="wps">
            <w:drawing>
              <wp:anchor distT="0" distB="0" distL="114300" distR="114300" simplePos="0" relativeHeight="251775488" behindDoc="0" locked="0" layoutInCell="1" allowOverlap="1" wp14:anchorId="4B2D4FFD" wp14:editId="12D1056A">
                <wp:simplePos x="0" y="0"/>
                <wp:positionH relativeFrom="column">
                  <wp:posOffset>-278765</wp:posOffset>
                </wp:positionH>
                <wp:positionV relativeFrom="paragraph">
                  <wp:posOffset>147955</wp:posOffset>
                </wp:positionV>
                <wp:extent cx="685800" cy="337820"/>
                <wp:effectExtent l="0" t="0" r="25400" b="17780"/>
                <wp:wrapNone/>
                <wp:docPr id="80"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2ED9FD2" w14:textId="438295F8" w:rsidR="00E54D9E" w:rsidRPr="001269F9" w:rsidRDefault="00E54D9E" w:rsidP="00D347DB">
                            <w:pPr>
                              <w:jc w:val="center"/>
                              <w:rPr>
                                <w:sz w:val="20"/>
                              </w:rPr>
                            </w:pPr>
                            <w:r>
                              <w:rPr>
                                <w:sz w:val="20"/>
                              </w:rPr>
                              <w:t>15b-29</w:t>
                            </w:r>
                            <w:r>
                              <w:rPr>
                                <w:sz w:val="20"/>
                              </w:rPr>
                              <w:br/>
                              <w:t>(11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0" o:spid="_x0000_s1085" type="#_x0000_t202" style="position:absolute;left:0;text-align:left;margin-left:-21.9pt;margin-top:11.65pt;width:54pt;height:26.6pt;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" filled="f">
                <v:textbox inset="0,0,0,0">
                  <w:txbxContent>
                    <w:p w14:paraId="32ED9FD2" w14:textId="438295F8" w:rsidR="00E54D9E" w:rsidRPr="001269F9" w:rsidRDefault="00E54D9E" w:rsidP="00D347DB">
                      <w:pPr>
                        <w:jc w:val="center"/>
                        <w:rPr>
                          <w:sz w:val="20"/>
                        </w:rPr>
                      </w:pPr>
                      <w:r>
                        <w:rPr>
                          <w:sz w:val="20"/>
                        </w:rPr>
                        <w:t>15b-29</w:t>
                      </w:r>
                      <w:r>
                        <w:rPr>
                          <w:sz w:val="20"/>
                        </w:rPr>
                        <w:br/>
                        <w:t>(11 slides)</w:t>
                      </w:r>
                    </w:p>
                  </w:txbxContent>
                </v:textbox>
              </v:shape>
            </w:pict>
          </mc:Fallback>
        </mc:AlternateContent>
      </w:r>
      <w:r w:rsidR="00144FA6">
        <w:rPr>
          <w:rFonts w:cs="Arial"/>
        </w:rPr>
        <w:t xml:space="preserve">But it did give Ehud a distinct advantage, as he likely would not have his right thigh searched for a weapon when bringing tribute to King </w:t>
      </w:r>
      <w:proofErr w:type="spellStart"/>
      <w:r w:rsidR="00144FA6">
        <w:rPr>
          <w:rFonts w:cs="Arial"/>
        </w:rPr>
        <w:t>Eglon</w:t>
      </w:r>
      <w:proofErr w:type="spellEnd"/>
      <w:r w:rsidR="00144FA6">
        <w:rPr>
          <w:rFonts w:cs="Arial"/>
        </w:rPr>
        <w:t xml:space="preserve"> (3:16).</w:t>
      </w:r>
    </w:p>
    <w:p w14:paraId="60A18CA9" w14:textId="75819517" w:rsidR="00144FA6" w:rsidRDefault="00144FA6" w:rsidP="00144FA6">
      <w:pPr>
        <w:pStyle w:val="Heading4"/>
        <w:rPr>
          <w:rFonts w:cs="Arial"/>
        </w:rPr>
      </w:pPr>
      <w:r>
        <w:rPr>
          <w:rFonts w:cs="Arial"/>
        </w:rPr>
        <w:t>Why did Ehud turn back alone (3:18)?</w:t>
      </w:r>
    </w:p>
    <w:p w14:paraId="309E09C2" w14:textId="0F5DDFF4" w:rsidR="00144FA6" w:rsidRDefault="00144FA6" w:rsidP="00144FA6">
      <w:pPr>
        <w:pStyle w:val="Heading5"/>
        <w:rPr>
          <w:rFonts w:cs="Arial"/>
        </w:rPr>
      </w:pPr>
      <w:r>
        <w:rPr>
          <w:rFonts w:cs="Arial"/>
        </w:rPr>
        <w:t>This would make him less suspect by coming by himself.</w:t>
      </w:r>
    </w:p>
    <w:p w14:paraId="39E93390" w14:textId="691D602C" w:rsidR="00144FA6" w:rsidRDefault="00144FA6" w:rsidP="00144FA6">
      <w:pPr>
        <w:pStyle w:val="Heading5"/>
        <w:rPr>
          <w:rFonts w:cs="Arial"/>
        </w:rPr>
      </w:pPr>
      <w:r>
        <w:rPr>
          <w:rFonts w:cs="Arial"/>
        </w:rPr>
        <w:t>He had already paid the money, so the defenses of the Moabites would be lowered.</w:t>
      </w:r>
    </w:p>
    <w:p w14:paraId="426BFE38" w14:textId="01566228" w:rsidR="00144FA6" w:rsidRDefault="00144FA6" w:rsidP="00144FA6">
      <w:pPr>
        <w:pStyle w:val="Heading4"/>
        <w:rPr>
          <w:rFonts w:cs="Arial"/>
        </w:rPr>
      </w:pPr>
      <w:r>
        <w:rPr>
          <w:rFonts w:cs="Arial"/>
        </w:rPr>
        <w:t xml:space="preserve">Where did the murder of </w:t>
      </w:r>
      <w:proofErr w:type="spellStart"/>
      <w:r>
        <w:rPr>
          <w:rFonts w:cs="Arial"/>
        </w:rPr>
        <w:t>Eglon</w:t>
      </w:r>
      <w:proofErr w:type="spellEnd"/>
      <w:r>
        <w:rPr>
          <w:rFonts w:cs="Arial"/>
        </w:rPr>
        <w:t xml:space="preserve"> take place?</w:t>
      </w:r>
    </w:p>
    <w:p w14:paraId="44047B31" w14:textId="450BD039" w:rsidR="00144FA6" w:rsidRDefault="00144FA6" w:rsidP="00144FA6">
      <w:pPr>
        <w:pStyle w:val="Heading5"/>
        <w:rPr>
          <w:rFonts w:cs="Arial"/>
        </w:rPr>
      </w:pPr>
      <w:r>
        <w:rPr>
          <w:rFonts w:cs="Arial"/>
        </w:rPr>
        <w:t xml:space="preserve">He turned back at the idols near </w:t>
      </w:r>
      <w:proofErr w:type="spellStart"/>
      <w:r>
        <w:rPr>
          <w:rFonts w:cs="Arial"/>
        </w:rPr>
        <w:t>Gilgal</w:t>
      </w:r>
      <w:proofErr w:type="spellEnd"/>
      <w:r>
        <w:rPr>
          <w:rFonts w:cs="Arial"/>
        </w:rPr>
        <w:t xml:space="preserve"> (3:19</w:t>
      </w:r>
      <w:r w:rsidR="008B18EE">
        <w:rPr>
          <w:rFonts w:cs="Arial"/>
        </w:rPr>
        <w:t>a</w:t>
      </w:r>
      <w:r>
        <w:rPr>
          <w:rFonts w:cs="Arial"/>
        </w:rPr>
        <w:t>).</w:t>
      </w:r>
    </w:p>
    <w:p w14:paraId="7AF6E043" w14:textId="67107E01" w:rsidR="00144FA6" w:rsidRDefault="00144FA6" w:rsidP="00144FA6">
      <w:pPr>
        <w:pStyle w:val="Heading5"/>
        <w:rPr>
          <w:rFonts w:cs="Arial"/>
        </w:rPr>
      </w:pPr>
      <w:r>
        <w:rPr>
          <w:rFonts w:cs="Arial"/>
        </w:rPr>
        <w:t xml:space="preserve">This was in </w:t>
      </w:r>
      <w:proofErr w:type="spellStart"/>
      <w:r>
        <w:rPr>
          <w:rFonts w:cs="Arial"/>
        </w:rPr>
        <w:t>Eglon’s</w:t>
      </w:r>
      <w:proofErr w:type="spellEnd"/>
      <w:r>
        <w:rPr>
          <w:rFonts w:cs="Arial"/>
        </w:rPr>
        <w:t xml:space="preserve"> summer palace, which may have been close to Jericho.</w:t>
      </w:r>
    </w:p>
    <w:p w14:paraId="45A81549" w14:textId="7EBEEBE3" w:rsidR="00DD6281" w:rsidRPr="006C0394" w:rsidRDefault="003979D2" w:rsidP="00DD6281">
      <w:pPr>
        <w:pStyle w:val="Heading4"/>
      </w:pPr>
      <w:r w:rsidRPr="008B1F91">
        <w:rPr>
          <w:rFonts w:cs="Arial"/>
          <w:noProof/>
          <w:lang w:eastAsia="en-US"/>
        </w:rPr>
        <mc:AlternateContent>
          <mc:Choice Requires="wps">
            <w:drawing>
              <wp:anchor distT="0" distB="0" distL="114300" distR="114300" simplePos="0" relativeHeight="251692544" behindDoc="0" locked="0" layoutInCell="1" allowOverlap="1" wp14:anchorId="06182164" wp14:editId="6B5FD32D">
                <wp:simplePos x="0" y="0"/>
                <wp:positionH relativeFrom="column">
                  <wp:posOffset>-278765</wp:posOffset>
                </wp:positionH>
                <wp:positionV relativeFrom="paragraph">
                  <wp:posOffset>269240</wp:posOffset>
                </wp:positionV>
                <wp:extent cx="685800" cy="337820"/>
                <wp:effectExtent l="0" t="0" r="25400" b="1778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04F4BCB" w14:textId="57945A6B" w:rsidR="00E54D9E" w:rsidRPr="001269F9" w:rsidRDefault="00E54D9E" w:rsidP="00D347DB">
                            <w:pPr>
                              <w:jc w:val="center"/>
                              <w:rPr>
                                <w:sz w:val="20"/>
                              </w:rPr>
                            </w:pPr>
                            <w:r>
                              <w:rPr>
                                <w:sz w:val="20"/>
                              </w:rPr>
                              <w:t>Silence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86" type="#_x0000_t202" style="position:absolute;left:0;text-align:left;margin-left:-21.9pt;margin-top:21.2pt;width:54pt;height:26.6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" filled="f">
                <v:textbox inset="0,0,0,0">
                  <w:txbxContent>
                    <w:p w14:paraId="404F4BCB" w14:textId="57945A6B" w:rsidR="00E54D9E" w:rsidRPr="001269F9" w:rsidRDefault="00E54D9E" w:rsidP="00D347DB">
                      <w:pPr>
                        <w:jc w:val="center"/>
                        <w:rPr>
                          <w:sz w:val="20"/>
                        </w:rPr>
                      </w:pPr>
                      <w:r>
                        <w:rPr>
                          <w:sz w:val="20"/>
                        </w:rPr>
                        <w:t>Silence</w:t>
                      </w:r>
                    </w:p>
                  </w:txbxContent>
                </v:textbox>
              </v:shape>
            </w:pict>
          </mc:Fallback>
        </mc:AlternateContent>
      </w:r>
      <w:r w:rsidR="00DD6281">
        <w:t>Ehud being a lefty definitely was an asset</w:t>
      </w:r>
      <w:r w:rsidR="008B18EE">
        <w:t xml:space="preserve"> (3:19b-29</w:t>
      </w:r>
      <w:r w:rsidR="00DD6281">
        <w:t>).</w:t>
      </w:r>
    </w:p>
    <w:p w14:paraId="25962FE5" w14:textId="77777777" w:rsidR="00782A41" w:rsidRPr="006C0394" w:rsidRDefault="00782A41" w:rsidP="00782A41">
      <w:pPr>
        <w:pStyle w:val="Heading3"/>
      </w:pPr>
      <w:r w:rsidRPr="006C0394">
        <w:t>Silence: The nation experiences peace for eighty years</w:t>
      </w:r>
      <w:r>
        <w:t xml:space="preserve"> </w:t>
      </w:r>
      <w:r w:rsidRPr="006C0394">
        <w:t>(3:30).</w:t>
      </w:r>
    </w:p>
    <w:p w14:paraId="0DB81BB7" w14:textId="34BC082E" w:rsidR="00782A41" w:rsidRPr="00FD7B79" w:rsidRDefault="00E54D9E" w:rsidP="00782A41">
      <w:pPr>
        <w:rPr>
          <w:rFonts w:cs="Arial"/>
        </w:rPr>
      </w:pPr>
      <w:r w:rsidRPr="008B1F91">
        <w:rPr>
          <w:rFonts w:cs="Arial"/>
          <w:noProof/>
          <w:lang w:eastAsia="en-US"/>
        </w:rPr>
        <mc:AlternateContent>
          <mc:Choice Requires="wps">
            <w:drawing>
              <wp:anchor distT="0" distB="0" distL="114300" distR="114300" simplePos="0" relativeHeight="251777536" behindDoc="0" locked="0" layoutInCell="1" allowOverlap="1" wp14:anchorId="2C92A4AE" wp14:editId="2F7BFA96">
                <wp:simplePos x="0" y="0"/>
                <wp:positionH relativeFrom="column">
                  <wp:posOffset>-621665</wp:posOffset>
                </wp:positionH>
                <wp:positionV relativeFrom="paragraph">
                  <wp:posOffset>-90170</wp:posOffset>
                </wp:positionV>
                <wp:extent cx="685800" cy="337820"/>
                <wp:effectExtent l="0" t="0" r="25400" b="17780"/>
                <wp:wrapNone/>
                <wp:docPr id="81"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B8F05E8" w14:textId="0BB21828" w:rsidR="00E54D9E" w:rsidRPr="001269F9" w:rsidRDefault="00E54D9E" w:rsidP="00D347DB">
                            <w:pPr>
                              <w:jc w:val="center"/>
                              <w:rPr>
                                <w:sz w:val="20"/>
                              </w:rPr>
                            </w:pPr>
                            <w:r>
                              <w:rPr>
                                <w:sz w:val="20"/>
                              </w:rPr>
                              <w:t>Subject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1" o:spid="_x0000_s1087" type="#_x0000_t202" style="position:absolute;margin-left:-48.9pt;margin-top:-7.05pt;width:54pt;height:26.6pt;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" filled="f">
                <v:textbox inset="0,0,0,0">
                  <w:txbxContent>
                    <w:p w14:paraId="4B8F05E8" w14:textId="0BB21828" w:rsidR="00E54D9E" w:rsidRPr="001269F9" w:rsidRDefault="00E54D9E" w:rsidP="00D347DB">
                      <w:pPr>
                        <w:jc w:val="center"/>
                        <w:rPr>
                          <w:sz w:val="20"/>
                        </w:rPr>
                      </w:pPr>
                      <w:r>
                        <w:rPr>
                          <w:sz w:val="20"/>
                        </w:rPr>
                        <w:t>Subject</w:t>
                      </w:r>
                    </w:p>
                  </w:txbxContent>
                </v:textbox>
              </v:shape>
            </w:pict>
          </mc:Fallback>
        </mc:AlternateContent>
      </w:r>
      <w:r w:rsidR="00782A41" w:rsidRPr="00FD7B79">
        <w:rPr>
          <w:rFonts w:cs="Arial"/>
        </w:rPr>
        <w:t>(</w:t>
      </w:r>
      <w:r w:rsidR="00782A41">
        <w:rPr>
          <w:rFonts w:cs="Arial"/>
        </w:rPr>
        <w:t>How does God keep the Second Law of Thermodynamics from hurting you and me?</w:t>
      </w:r>
      <w:r w:rsidR="00782A41" w:rsidRPr="00FD7B79">
        <w:rPr>
          <w:rFonts w:cs="Arial"/>
        </w:rPr>
        <w:t>)</w:t>
      </w:r>
    </w:p>
    <w:p w14:paraId="6B0C05CF" w14:textId="12DED94F" w:rsidR="00782A41" w:rsidRPr="00FD7B79" w:rsidRDefault="00D640DF" w:rsidP="00782A41">
      <w:pPr>
        <w:pStyle w:val="Heading1"/>
        <w:rPr>
          <w:rFonts w:cs="Arial"/>
        </w:rPr>
      </w:pPr>
      <w:r w:rsidRPr="008B1F91">
        <w:rPr>
          <w:rFonts w:cs="Arial"/>
          <w:noProof/>
          <w:lang w:eastAsia="en-US"/>
        </w:rPr>
        <w:lastRenderedPageBreak/>
        <mc:AlternateContent>
          <mc:Choice Requires="wps">
            <w:drawing>
              <wp:anchor distT="0" distB="0" distL="114300" distR="114300" simplePos="0" relativeHeight="251719168" behindDoc="0" locked="0" layoutInCell="1" allowOverlap="1" wp14:anchorId="70166CED" wp14:editId="53BB01CC">
                <wp:simplePos x="0" y="0"/>
                <wp:positionH relativeFrom="column">
                  <wp:posOffset>-621665</wp:posOffset>
                </wp:positionH>
                <wp:positionV relativeFrom="paragraph">
                  <wp:posOffset>147320</wp:posOffset>
                </wp:positionV>
                <wp:extent cx="685800" cy="337820"/>
                <wp:effectExtent l="0" t="0" r="25400" b="1778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89F45D7" w14:textId="4BBF0A27" w:rsidR="00E54D9E" w:rsidRPr="001269F9" w:rsidRDefault="00E54D9E" w:rsidP="00D347DB">
                            <w:pPr>
                              <w:jc w:val="center"/>
                              <w:rPr>
                                <w:sz w:val="20"/>
                              </w:rPr>
                            </w:pPr>
                            <w:r>
                              <w:rPr>
                                <w:sz w:val="20"/>
                              </w:rPr>
                              <w:t>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88" type="#_x0000_t202" style="position:absolute;left:0;text-align:left;margin-left:-48.9pt;margin-top:11.6pt;width:54pt;height:26.6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" filled="f">
                <v:textbox inset="0,0,0,0">
                  <w:txbxContent>
                    <w:p w14:paraId="589F45D7" w14:textId="4BBF0A27" w:rsidR="00E54D9E" w:rsidRPr="001269F9" w:rsidRDefault="00E54D9E" w:rsidP="00D347DB">
                      <w:pPr>
                        <w:jc w:val="center"/>
                        <w:rPr>
                          <w:sz w:val="20"/>
                        </w:rPr>
                      </w:pPr>
                      <w:r>
                        <w:rPr>
                          <w:sz w:val="20"/>
                        </w:rPr>
                        <w:t>MP</w:t>
                      </w:r>
                    </w:p>
                  </w:txbxContent>
                </v:textbox>
              </v:shape>
            </w:pict>
          </mc:Fallback>
        </mc:AlternateContent>
      </w:r>
      <w:r w:rsidRPr="008B1F91">
        <w:rPr>
          <w:rFonts w:cs="Arial"/>
          <w:noProof/>
          <w:lang w:eastAsia="en-US"/>
        </w:rPr>
        <mc:AlternateContent>
          <mc:Choice Requires="wps">
            <w:drawing>
              <wp:anchor distT="0" distB="0" distL="114300" distR="114300" simplePos="0" relativeHeight="251718144" behindDoc="0" locked="0" layoutInCell="1" allowOverlap="1" wp14:anchorId="408DC1D4" wp14:editId="7C24B0AC">
                <wp:simplePos x="0" y="0"/>
                <wp:positionH relativeFrom="column">
                  <wp:posOffset>-620395</wp:posOffset>
                </wp:positionH>
                <wp:positionV relativeFrom="paragraph">
                  <wp:posOffset>10041255</wp:posOffset>
                </wp:positionV>
                <wp:extent cx="685800" cy="337820"/>
                <wp:effectExtent l="0" t="0" r="25400" b="17780"/>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248D5E" w14:textId="77777777" w:rsidR="00E54D9E" w:rsidRPr="001269F9" w:rsidRDefault="00E54D9E" w:rsidP="00D347DB">
                            <w:pPr>
                              <w:jc w:val="center"/>
                              <w:rPr>
                                <w:sz w:val="20"/>
                              </w:rPr>
                            </w:pPr>
                            <w:r w:rsidRPr="001269F9">
                              <w:rPr>
                                <w:sz w:val="20"/>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 o:spid="_x0000_s1089" type="#_x0000_t202" style="position:absolute;left:0;text-align:left;margin-left:-48.8pt;margin-top:790.65pt;width:54pt;height:26.6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" filled="f">
                <v:textbox inset="0,0,0,0">
                  <w:txbxContent>
                    <w:p w14:paraId="74248D5E" w14:textId="77777777" w:rsidR="00E54D9E" w:rsidRPr="001269F9" w:rsidRDefault="00E54D9E" w:rsidP="00D347DB">
                      <w:pPr>
                        <w:jc w:val="center"/>
                        <w:rPr>
                          <w:sz w:val="20"/>
                        </w:rPr>
                      </w:pPr>
                      <w:r w:rsidRPr="001269F9">
                        <w:rPr>
                          <w:sz w:val="20"/>
                        </w:rPr>
                        <w:t>Title</w:t>
                      </w:r>
                    </w:p>
                  </w:txbxContent>
                </v:textbox>
              </v:shape>
            </w:pict>
          </mc:Fallback>
        </mc:AlternateContent>
      </w:r>
      <w:r w:rsidRPr="008B1F91">
        <w:rPr>
          <w:rFonts w:cs="Arial"/>
          <w:noProof/>
          <w:lang w:eastAsia="en-US"/>
        </w:rPr>
        <mc:AlternateContent>
          <mc:Choice Requires="wps">
            <w:drawing>
              <wp:anchor distT="0" distB="0" distL="114300" distR="114300" simplePos="0" relativeHeight="251715072" behindDoc="0" locked="0" layoutInCell="1" allowOverlap="1" wp14:anchorId="138912A4" wp14:editId="79D583A9">
                <wp:simplePos x="0" y="0"/>
                <wp:positionH relativeFrom="column">
                  <wp:posOffset>-621665</wp:posOffset>
                </wp:positionH>
                <wp:positionV relativeFrom="paragraph">
                  <wp:posOffset>5405120</wp:posOffset>
                </wp:positionV>
                <wp:extent cx="685800" cy="337820"/>
                <wp:effectExtent l="0" t="0" r="25400" b="1778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009641" w14:textId="2EB519DE" w:rsidR="00E54D9E" w:rsidRPr="001269F9" w:rsidRDefault="00AA5381" w:rsidP="00D347DB">
                            <w:pPr>
                              <w:jc w:val="center"/>
                              <w:rPr>
                                <w:sz w:val="20"/>
                              </w:rPr>
                            </w:pPr>
                            <w:r>
                              <w:rPr>
                                <w:sz w:val="20"/>
                              </w:rPr>
                              <w:t>Washington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 o:spid="_x0000_s1090" type="#_x0000_t202" style="position:absolute;left:0;text-align:left;margin-left:-48.9pt;margin-top:425.6pt;width:54pt;height:26.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WIpH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" filled="f">
                <v:textbox inset="0,0,0,0">
                  <w:txbxContent>
                    <w:p w14:paraId="22009641" w14:textId="2EB519DE" w:rsidR="00E54D9E" w:rsidRPr="001269F9" w:rsidRDefault="00AA5381" w:rsidP="00D347DB">
                      <w:pPr>
                        <w:jc w:val="center"/>
                        <w:rPr>
                          <w:sz w:val="20"/>
                        </w:rPr>
                      </w:pPr>
                      <w:r>
                        <w:rPr>
                          <w:sz w:val="20"/>
                        </w:rPr>
                        <w:t>Washington</w:t>
                      </w:r>
                    </w:p>
                  </w:txbxContent>
                </v:textbox>
              </v:shape>
            </w:pict>
          </mc:Fallback>
        </mc:AlternateContent>
      </w:r>
      <w:r w:rsidRPr="008B1F91">
        <w:rPr>
          <w:rFonts w:cs="Arial"/>
          <w:noProof/>
          <w:lang w:eastAsia="en-US"/>
        </w:rPr>
        <mc:AlternateContent>
          <mc:Choice Requires="wps">
            <w:drawing>
              <wp:anchor distT="0" distB="0" distL="114300" distR="114300" simplePos="0" relativeHeight="251714048" behindDoc="0" locked="0" layoutInCell="1" allowOverlap="1" wp14:anchorId="431AA85A" wp14:editId="712A9C2B">
                <wp:simplePos x="0" y="0"/>
                <wp:positionH relativeFrom="column">
                  <wp:posOffset>-621665</wp:posOffset>
                </wp:positionH>
                <wp:positionV relativeFrom="paragraph">
                  <wp:posOffset>4719320</wp:posOffset>
                </wp:positionV>
                <wp:extent cx="685800" cy="337820"/>
                <wp:effectExtent l="0" t="0" r="25400" b="17780"/>
                <wp:wrapNone/>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6CFC652" w14:textId="095B2CC3" w:rsidR="00E54D9E" w:rsidRPr="001269F9" w:rsidRDefault="00AA5381" w:rsidP="00D347DB">
                            <w:pPr>
                              <w:jc w:val="center"/>
                              <w:rPr>
                                <w:sz w:val="20"/>
                              </w:rPr>
                            </w:pPr>
                            <w:r>
                              <w:rPr>
                                <w:sz w:val="20"/>
                              </w:rPr>
                              <w:t>MPII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91" type="#_x0000_t202" style="position:absolute;left:0;text-align:left;margin-left:-48.9pt;margin-top:371.6pt;width:54pt;height:26.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" filled="f">
                <v:textbox inset="0,0,0,0">
                  <w:txbxContent>
                    <w:p w14:paraId="06CFC652" w14:textId="095B2CC3" w:rsidR="00E54D9E" w:rsidRPr="001269F9" w:rsidRDefault="00AA5381" w:rsidP="00D347DB">
                      <w:pPr>
                        <w:jc w:val="center"/>
                        <w:rPr>
                          <w:sz w:val="20"/>
                        </w:rPr>
                      </w:pPr>
                      <w:r>
                        <w:rPr>
                          <w:sz w:val="20"/>
                        </w:rPr>
                        <w:t>MPII</w:t>
                      </w:r>
                    </w:p>
                  </w:txbxContent>
                </v:textbox>
              </v:shape>
            </w:pict>
          </mc:Fallback>
        </mc:AlternateContent>
      </w:r>
      <w:r w:rsidRPr="008B1F91">
        <w:rPr>
          <w:rFonts w:cs="Arial"/>
          <w:noProof/>
          <w:lang w:eastAsia="en-US"/>
        </w:rPr>
        <mc:AlternateContent>
          <mc:Choice Requires="wps">
            <w:drawing>
              <wp:anchor distT="0" distB="0" distL="114300" distR="114300" simplePos="0" relativeHeight="251713024" behindDoc="0" locked="0" layoutInCell="1" allowOverlap="1" wp14:anchorId="7777DF0A" wp14:editId="4E85C804">
                <wp:simplePos x="0" y="0"/>
                <wp:positionH relativeFrom="column">
                  <wp:posOffset>-621665</wp:posOffset>
                </wp:positionH>
                <wp:positionV relativeFrom="paragraph">
                  <wp:posOffset>3804920</wp:posOffset>
                </wp:positionV>
                <wp:extent cx="685800" cy="337820"/>
                <wp:effectExtent l="0" t="0" r="25400" b="1778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E47EB7" w14:textId="53197C13" w:rsidR="00E54D9E" w:rsidRPr="001269F9" w:rsidRDefault="00AA5381" w:rsidP="00D347DB">
                            <w:pPr>
                              <w:jc w:val="center"/>
                              <w:rPr>
                                <w:sz w:val="20"/>
                              </w:rPr>
                            </w:pPr>
                            <w:r>
                              <w:rPr>
                                <w:sz w:val="20"/>
                              </w:rPr>
                              <w:t>MI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92" type="#_x0000_t202" style="position:absolute;left:0;text-align:left;margin-left:-48.9pt;margin-top:299.6pt;width:54pt;height:26.6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" filled="f">
                <v:textbox inset="0,0,0,0">
                  <w:txbxContent>
                    <w:p w14:paraId="61E47EB7" w14:textId="53197C13" w:rsidR="00E54D9E" w:rsidRPr="001269F9" w:rsidRDefault="00AA5381" w:rsidP="00D347DB">
                      <w:pPr>
                        <w:jc w:val="center"/>
                        <w:rPr>
                          <w:sz w:val="20"/>
                        </w:rPr>
                      </w:pPr>
                      <w:r>
                        <w:rPr>
                          <w:sz w:val="20"/>
                        </w:rPr>
                        <w:t>MI</w:t>
                      </w:r>
                    </w:p>
                  </w:txbxContent>
                </v:textbox>
              </v:shape>
            </w:pict>
          </mc:Fallback>
        </mc:AlternateContent>
      </w:r>
      <w:r w:rsidR="00782A41" w:rsidRPr="00FD7B79">
        <w:rPr>
          <w:rFonts w:cs="Arial"/>
        </w:rPr>
        <w:t>II.</w:t>
      </w:r>
      <w:r w:rsidR="00782A41" w:rsidRPr="00FD7B79">
        <w:rPr>
          <w:rFonts w:cs="Arial"/>
        </w:rPr>
        <w:tab/>
      </w:r>
      <w:r w:rsidR="00782A41">
        <w:rPr>
          <w:rFonts w:cs="Arial"/>
        </w:rPr>
        <w:t xml:space="preserve">God gives us </w:t>
      </w:r>
      <w:r w:rsidR="00782A41" w:rsidRPr="009C5AF2">
        <w:rPr>
          <w:rFonts w:cs="Arial"/>
          <w:u w:val="single"/>
        </w:rPr>
        <w:t>leaders</w:t>
      </w:r>
      <w:r w:rsidR="00782A41">
        <w:rPr>
          <w:rFonts w:cs="Arial"/>
        </w:rPr>
        <w:t xml:space="preserve"> to help us conquer </w:t>
      </w:r>
      <w:r w:rsidR="00782A41" w:rsidRPr="009C5AF2">
        <w:rPr>
          <w:rFonts w:cs="Arial"/>
          <w:u w:val="single"/>
        </w:rPr>
        <w:t>cycles</w:t>
      </w:r>
      <w:r w:rsidR="00782A41">
        <w:rPr>
          <w:rFonts w:cs="Arial"/>
        </w:rPr>
        <w:t xml:space="preserve"> of sin.</w:t>
      </w:r>
    </w:p>
    <w:p w14:paraId="4747B73B" w14:textId="77971A18" w:rsidR="00782A41" w:rsidRPr="00FD7B79" w:rsidRDefault="00782A41" w:rsidP="00782A41">
      <w:pPr>
        <w:ind w:left="426"/>
        <w:rPr>
          <w:rFonts w:cs="Arial"/>
        </w:rPr>
      </w:pPr>
      <w:r w:rsidRPr="00FD7B79">
        <w:rPr>
          <w:rFonts w:cs="Arial"/>
        </w:rPr>
        <w:t>[</w:t>
      </w:r>
      <w:r w:rsidR="00556795">
        <w:rPr>
          <w:rFonts w:cs="Arial"/>
        </w:rPr>
        <w:t xml:space="preserve">The Lord helps us defeat our sin patterns through spiritual </w:t>
      </w:r>
      <w:r w:rsidR="00194FC4">
        <w:rPr>
          <w:rFonts w:cs="Arial"/>
        </w:rPr>
        <w:t>mentors</w:t>
      </w:r>
      <w:r w:rsidRPr="00FD7B79">
        <w:rPr>
          <w:rFonts w:cs="Arial"/>
        </w:rPr>
        <w:t>.]</w:t>
      </w:r>
    </w:p>
    <w:p w14:paraId="254D34F7" w14:textId="7931CE08" w:rsidR="00782A41" w:rsidRDefault="00F43395" w:rsidP="00782A41">
      <w:pPr>
        <w:pStyle w:val="Heading2"/>
        <w:rPr>
          <w:rFonts w:cs="Arial"/>
        </w:rPr>
      </w:pPr>
      <w:r w:rsidRPr="008B1F91">
        <w:rPr>
          <w:rFonts w:cs="Arial"/>
          <w:noProof/>
          <w:lang w:eastAsia="en-US"/>
        </w:rPr>
        <mc:AlternateContent>
          <mc:Choice Requires="wps">
            <w:drawing>
              <wp:anchor distT="0" distB="0" distL="114300" distR="114300" simplePos="0" relativeHeight="251779584" behindDoc="0" locked="0" layoutInCell="1" allowOverlap="1" wp14:anchorId="06B9FD0D" wp14:editId="282D7DD1">
                <wp:simplePos x="0" y="0"/>
                <wp:positionH relativeFrom="column">
                  <wp:posOffset>-621665</wp:posOffset>
                </wp:positionH>
                <wp:positionV relativeFrom="paragraph">
                  <wp:posOffset>37465</wp:posOffset>
                </wp:positionV>
                <wp:extent cx="685800" cy="337820"/>
                <wp:effectExtent l="0" t="0" r="25400" b="17780"/>
                <wp:wrapNone/>
                <wp:docPr id="82"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9FA479C" w14:textId="4D75DD4F" w:rsidR="00F43395" w:rsidRPr="001269F9" w:rsidRDefault="00F43395" w:rsidP="00D347DB">
                            <w:pPr>
                              <w:jc w:val="center"/>
                              <w:rPr>
                                <w:sz w:val="20"/>
                              </w:rPr>
                            </w:pPr>
                            <w:r>
                              <w:rPr>
                                <w:sz w:val="20"/>
                              </w:rPr>
                              <w:t>Turtle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93" type="#_x0000_t202" style="position:absolute;left:0;text-align:left;margin-left:-48.9pt;margin-top:2.95pt;width:54pt;height:26.6pt;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" filled="f">
                <v:textbox inset="0,0,0,0">
                  <w:txbxContent>
                    <w:p w14:paraId="19FA479C" w14:textId="4D75DD4F" w:rsidR="00F43395" w:rsidRPr="001269F9" w:rsidRDefault="00F43395" w:rsidP="00D347DB">
                      <w:pPr>
                        <w:jc w:val="center"/>
                        <w:rPr>
                          <w:sz w:val="20"/>
                        </w:rPr>
                      </w:pPr>
                      <w:r>
                        <w:rPr>
                          <w:sz w:val="20"/>
                        </w:rPr>
                        <w:t>Turtle</w:t>
                      </w:r>
                    </w:p>
                  </w:txbxContent>
                </v:textbox>
              </v:shape>
            </w:pict>
          </mc:Fallback>
        </mc:AlternateContent>
      </w:r>
      <w:r w:rsidR="00782A41">
        <w:rPr>
          <w:rFonts w:cs="Arial"/>
        </w:rPr>
        <w:t>I need spiritual leaders.</w:t>
      </w:r>
    </w:p>
    <w:p w14:paraId="664A70C0" w14:textId="08436E9A" w:rsidR="00266E6F" w:rsidRDefault="00F43395" w:rsidP="00266E6F">
      <w:pPr>
        <w:pStyle w:val="Heading3"/>
        <w:rPr>
          <w:rFonts w:cs="Arial"/>
        </w:rPr>
      </w:pPr>
      <w:r w:rsidRPr="008B1F91">
        <w:rPr>
          <w:rFonts w:cs="Arial"/>
          <w:noProof/>
          <w:lang w:eastAsia="en-US"/>
        </w:rPr>
        <mc:AlternateContent>
          <mc:Choice Requires="wps">
            <w:drawing>
              <wp:anchor distT="0" distB="0" distL="114300" distR="114300" simplePos="0" relativeHeight="251720192" behindDoc="0" locked="0" layoutInCell="1" allowOverlap="1" wp14:anchorId="5042D757" wp14:editId="1E9CA099">
                <wp:simplePos x="0" y="0"/>
                <wp:positionH relativeFrom="column">
                  <wp:posOffset>-621665</wp:posOffset>
                </wp:positionH>
                <wp:positionV relativeFrom="paragraph">
                  <wp:posOffset>34290</wp:posOffset>
                </wp:positionV>
                <wp:extent cx="685800" cy="337820"/>
                <wp:effectExtent l="0" t="0" r="25400" b="1778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00EDB5B" w14:textId="560F7340" w:rsidR="00E54D9E" w:rsidRPr="001269F9" w:rsidRDefault="00F43395" w:rsidP="00D347DB">
                            <w:pPr>
                              <w:jc w:val="center"/>
                              <w:rPr>
                                <w:sz w:val="20"/>
                              </w:rPr>
                            </w:pPr>
                            <w:r>
                              <w:rPr>
                                <w:sz w:val="20"/>
                              </w:rPr>
                              <w:t>Three Circles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94" type="#_x0000_t202" style="position:absolute;left:0;text-align:left;margin-left:-48.9pt;margin-top:2.7pt;width:54pt;height:26.6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" filled="f">
                <v:textbox inset="0,0,0,0">
                  <w:txbxContent>
                    <w:p w14:paraId="500EDB5B" w14:textId="560F7340" w:rsidR="00E54D9E" w:rsidRPr="001269F9" w:rsidRDefault="00F43395" w:rsidP="00D347DB">
                      <w:pPr>
                        <w:jc w:val="center"/>
                        <w:rPr>
                          <w:sz w:val="20"/>
                        </w:rPr>
                      </w:pPr>
                      <w:r>
                        <w:rPr>
                          <w:sz w:val="20"/>
                        </w:rPr>
                        <w:t>Three Circles</w:t>
                      </w:r>
                    </w:p>
                  </w:txbxContent>
                </v:textbox>
              </v:shape>
            </w:pict>
          </mc:Fallback>
        </mc:AlternateContent>
      </w:r>
      <w:r w:rsidR="00266E6F">
        <w:rPr>
          <w:rFonts w:cs="Arial"/>
        </w:rPr>
        <w:t>This is why I have been initiating a process to bring on new elders to lead with me.</w:t>
      </w:r>
    </w:p>
    <w:p w14:paraId="50D45AFA" w14:textId="73089D12" w:rsidR="00266E6F" w:rsidRDefault="006A114C" w:rsidP="00266E6F">
      <w:pPr>
        <w:pStyle w:val="Heading3"/>
        <w:rPr>
          <w:rFonts w:cs="Arial"/>
        </w:rPr>
      </w:pPr>
      <w:r w:rsidRPr="008B1F91">
        <w:rPr>
          <w:rFonts w:cs="Arial"/>
          <w:noProof/>
          <w:lang w:eastAsia="en-US"/>
        </w:rPr>
        <mc:AlternateContent>
          <mc:Choice Requires="wps">
            <w:drawing>
              <wp:anchor distT="0" distB="0" distL="114300" distR="114300" simplePos="0" relativeHeight="251781632" behindDoc="0" locked="0" layoutInCell="1" allowOverlap="1" wp14:anchorId="7CA39FE0" wp14:editId="2C7EB167">
                <wp:simplePos x="0" y="0"/>
                <wp:positionH relativeFrom="column">
                  <wp:posOffset>-621665</wp:posOffset>
                </wp:positionH>
                <wp:positionV relativeFrom="paragraph">
                  <wp:posOffset>287655</wp:posOffset>
                </wp:positionV>
                <wp:extent cx="685800" cy="337820"/>
                <wp:effectExtent l="0" t="0" r="25400" b="17780"/>
                <wp:wrapNone/>
                <wp:docPr id="8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22ED83" w14:textId="10163FB6" w:rsidR="00F07B2D" w:rsidRPr="001269F9" w:rsidRDefault="00F07B2D" w:rsidP="00D347DB">
                            <w:pPr>
                              <w:jc w:val="center"/>
                              <w:rPr>
                                <w:sz w:val="20"/>
                              </w:rPr>
                            </w:pPr>
                            <w:r>
                              <w:rPr>
                                <w:sz w:val="20"/>
                              </w:rPr>
                              <w:t>Process</w:t>
                            </w:r>
                            <w:r>
                              <w:rPr>
                                <w:sz w:val="20"/>
                              </w:rPr>
                              <w:br/>
                              <w:t>(4 clicks)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5" type="#_x0000_t202" style="position:absolute;left:0;text-align:left;margin-left:-48.9pt;margin-top:22.65pt;width:54pt;height:26.6pt;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" filled="f">
                <v:textbox inset="0,0,0,0">
                  <w:txbxContent>
                    <w:p w14:paraId="3522ED83" w14:textId="10163FB6" w:rsidR="00F07B2D" w:rsidRPr="001269F9" w:rsidRDefault="00F07B2D" w:rsidP="00D347DB">
                      <w:pPr>
                        <w:jc w:val="center"/>
                        <w:rPr>
                          <w:sz w:val="20"/>
                        </w:rPr>
                      </w:pPr>
                      <w:r>
                        <w:rPr>
                          <w:sz w:val="20"/>
                        </w:rPr>
                        <w:t>Process</w:t>
                      </w:r>
                      <w:r>
                        <w:rPr>
                          <w:sz w:val="20"/>
                        </w:rPr>
                        <w:br/>
                        <w:t>(4 clicks)</w:t>
                      </w:r>
                    </w:p>
                  </w:txbxContent>
                </v:textbox>
              </v:shape>
            </w:pict>
          </mc:Fallback>
        </mc:AlternateContent>
      </w:r>
      <w:r w:rsidR="00266E6F">
        <w:rPr>
          <w:rFonts w:cs="Arial"/>
        </w:rPr>
        <w:t>Such men will have a threefold role.</w:t>
      </w:r>
    </w:p>
    <w:p w14:paraId="29C552EA" w14:textId="784E686A" w:rsidR="00F43395" w:rsidRDefault="00F43395" w:rsidP="00266E6F">
      <w:pPr>
        <w:pStyle w:val="Heading3"/>
        <w:rPr>
          <w:rFonts w:cs="Arial"/>
        </w:rPr>
      </w:pPr>
      <w:r>
        <w:rPr>
          <w:rFonts w:cs="Arial"/>
        </w:rPr>
        <w:t>We have a two-month process of selecting elders.</w:t>
      </w:r>
    </w:p>
    <w:p w14:paraId="25C1BE19" w14:textId="0A8E62E7" w:rsidR="009C7397" w:rsidRPr="00FD7B79" w:rsidRDefault="006A114C" w:rsidP="00266E6F">
      <w:pPr>
        <w:pStyle w:val="Heading3"/>
        <w:rPr>
          <w:rFonts w:cs="Arial"/>
        </w:rPr>
      </w:pPr>
      <w:r w:rsidRPr="008B1F91">
        <w:rPr>
          <w:rFonts w:cs="Arial"/>
          <w:noProof/>
          <w:lang w:eastAsia="en-US"/>
        </w:rPr>
        <mc:AlternateContent>
          <mc:Choice Requires="wps">
            <w:drawing>
              <wp:anchor distT="0" distB="0" distL="114300" distR="114300" simplePos="0" relativeHeight="251783680" behindDoc="0" locked="0" layoutInCell="1" allowOverlap="1" wp14:anchorId="1374E960" wp14:editId="0729B6DC">
                <wp:simplePos x="0" y="0"/>
                <wp:positionH relativeFrom="column">
                  <wp:posOffset>-621665</wp:posOffset>
                </wp:positionH>
                <wp:positionV relativeFrom="paragraph">
                  <wp:posOffset>4445</wp:posOffset>
                </wp:positionV>
                <wp:extent cx="685800" cy="337820"/>
                <wp:effectExtent l="0" t="0" r="25400" b="17780"/>
                <wp:wrapNone/>
                <wp:docPr id="8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5866BF4" w14:textId="71A76830" w:rsidR="006A114C" w:rsidRPr="001269F9" w:rsidRDefault="006A114C" w:rsidP="00D347DB">
                            <w:pPr>
                              <w:jc w:val="center"/>
                              <w:rPr>
                                <w:sz w:val="20"/>
                              </w:rPr>
                            </w:pPr>
                            <w:r>
                              <w:rPr>
                                <w:sz w:val="20"/>
                              </w:rPr>
                              <w:t>By-Laws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6" type="#_x0000_t202" style="position:absolute;left:0;text-align:left;margin-left:-48.9pt;margin-top:.35pt;width:54pt;height:26.6pt;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" filled="f">
                <v:textbox inset="0,0,0,0">
                  <w:txbxContent>
                    <w:p w14:paraId="55866BF4" w14:textId="71A76830" w:rsidR="006A114C" w:rsidRPr="001269F9" w:rsidRDefault="006A114C" w:rsidP="00D347DB">
                      <w:pPr>
                        <w:jc w:val="center"/>
                        <w:rPr>
                          <w:sz w:val="20"/>
                        </w:rPr>
                      </w:pPr>
                      <w:r>
                        <w:rPr>
                          <w:sz w:val="20"/>
                        </w:rPr>
                        <w:t>By-Laws</w:t>
                      </w:r>
                    </w:p>
                  </w:txbxContent>
                </v:textbox>
              </v:shape>
            </w:pict>
          </mc:Fallback>
        </mc:AlternateContent>
      </w:r>
      <w:r w:rsidR="009C7397">
        <w:rPr>
          <w:rFonts w:cs="Arial"/>
        </w:rPr>
        <w:t>The By-Laws mandate that elders be active members for six months.</w:t>
      </w:r>
    </w:p>
    <w:p w14:paraId="1DF5BC1A" w14:textId="03C5BB9C" w:rsidR="00782A41" w:rsidRDefault="00F07B2D" w:rsidP="00782A41">
      <w:pPr>
        <w:pStyle w:val="Heading2"/>
        <w:rPr>
          <w:rFonts w:cs="Arial"/>
        </w:rPr>
      </w:pPr>
      <w:r w:rsidRPr="008B1F91">
        <w:rPr>
          <w:rFonts w:cs="Arial"/>
          <w:noProof/>
          <w:lang w:eastAsia="en-US"/>
        </w:rPr>
        <mc:AlternateContent>
          <mc:Choice Requires="wps">
            <w:drawing>
              <wp:anchor distT="0" distB="0" distL="114300" distR="114300" simplePos="0" relativeHeight="251710976" behindDoc="0" locked="0" layoutInCell="1" allowOverlap="1" wp14:anchorId="54D10F94" wp14:editId="29BE6312">
                <wp:simplePos x="0" y="0"/>
                <wp:positionH relativeFrom="column">
                  <wp:posOffset>-621665</wp:posOffset>
                </wp:positionH>
                <wp:positionV relativeFrom="paragraph">
                  <wp:posOffset>34290</wp:posOffset>
                </wp:positionV>
                <wp:extent cx="685800" cy="337820"/>
                <wp:effectExtent l="0" t="0" r="25400" b="17780"/>
                <wp:wrapNone/>
                <wp:docPr id="4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BE71F76" w14:textId="6EB7AD74" w:rsidR="00E54D9E" w:rsidRPr="001269F9" w:rsidRDefault="00AA5381" w:rsidP="00D347DB">
                            <w:pPr>
                              <w:jc w:val="center"/>
                              <w:rPr>
                                <w:sz w:val="20"/>
                              </w:rPr>
                            </w:pPr>
                            <w:r>
                              <w:rPr>
                                <w:sz w:val="20"/>
                              </w:rPr>
                              <w:t>You Need Leaders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7" type="#_x0000_t202" style="position:absolute;left:0;text-align:left;margin-left:-48.9pt;margin-top:2.7pt;width:54pt;height:26.6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8K7qX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" filled="f">
                <v:textbox inset="0,0,0,0">
                  <w:txbxContent>
                    <w:p w14:paraId="7BE71F76" w14:textId="6EB7AD74" w:rsidR="00E54D9E" w:rsidRPr="001269F9" w:rsidRDefault="00AA5381" w:rsidP="00D347DB">
                      <w:pPr>
                        <w:jc w:val="center"/>
                        <w:rPr>
                          <w:sz w:val="20"/>
                        </w:rPr>
                      </w:pPr>
                      <w:r>
                        <w:rPr>
                          <w:sz w:val="20"/>
                        </w:rPr>
                        <w:t>You Need Leaders</w:t>
                      </w:r>
                    </w:p>
                  </w:txbxContent>
                </v:textbox>
              </v:shape>
            </w:pict>
          </mc:Fallback>
        </mc:AlternateContent>
      </w:r>
      <w:r w:rsidR="00782A41">
        <w:rPr>
          <w:rFonts w:cs="Arial"/>
        </w:rPr>
        <w:t>You need spiritual leaders.</w:t>
      </w:r>
    </w:p>
    <w:p w14:paraId="411DEA1E" w14:textId="0A43664C" w:rsidR="00434B3E" w:rsidRDefault="00AA5381" w:rsidP="00434B3E">
      <w:pPr>
        <w:pStyle w:val="Heading3"/>
        <w:rPr>
          <w:rFonts w:cs="Arial"/>
        </w:rPr>
      </w:pPr>
      <w:r w:rsidRPr="008B1F91">
        <w:rPr>
          <w:rFonts w:cs="Arial"/>
          <w:noProof/>
          <w:lang w:eastAsia="en-US"/>
        </w:rPr>
        <mc:AlternateContent>
          <mc:Choice Requires="wps">
            <w:drawing>
              <wp:anchor distT="0" distB="0" distL="114300" distR="114300" simplePos="0" relativeHeight="251712000" behindDoc="0" locked="0" layoutInCell="1" allowOverlap="1" wp14:anchorId="4E249B31" wp14:editId="56B826BC">
                <wp:simplePos x="0" y="0"/>
                <wp:positionH relativeFrom="column">
                  <wp:posOffset>-621665</wp:posOffset>
                </wp:positionH>
                <wp:positionV relativeFrom="paragraph">
                  <wp:posOffset>64135</wp:posOffset>
                </wp:positionV>
                <wp:extent cx="685800" cy="337820"/>
                <wp:effectExtent l="0" t="0" r="25400" b="17780"/>
                <wp:wrapNone/>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F5E24B8" w14:textId="46700991" w:rsidR="00E54D9E" w:rsidRPr="001269F9" w:rsidRDefault="00AA5381" w:rsidP="00D347DB">
                            <w:pPr>
                              <w:jc w:val="center"/>
                              <w:rPr>
                                <w:sz w:val="20"/>
                              </w:rPr>
                            </w:pPr>
                            <w:r>
                              <w:rPr>
                                <w:sz w:val="20"/>
                              </w:rPr>
                              <w:t>Character</w:t>
                            </w:r>
                            <w:r>
                              <w:rPr>
                                <w:sz w:val="20"/>
                              </w:rPr>
                              <w:br/>
                              <w:t>(2 slides)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98" type="#_x0000_t202" style="position:absolute;left:0;text-align:left;margin-left:-48.9pt;margin-top:5.05pt;width:54pt;height:26.6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" filled="f">
                <v:textbox inset="0,0,0,0">
                  <w:txbxContent>
                    <w:p w14:paraId="0F5E24B8" w14:textId="46700991" w:rsidR="00E54D9E" w:rsidRPr="001269F9" w:rsidRDefault="00AA5381" w:rsidP="00D347DB">
                      <w:pPr>
                        <w:jc w:val="center"/>
                        <w:rPr>
                          <w:sz w:val="20"/>
                        </w:rPr>
                      </w:pPr>
                      <w:r>
                        <w:rPr>
                          <w:sz w:val="20"/>
                        </w:rPr>
                        <w:t>Character</w:t>
                      </w:r>
                      <w:r>
                        <w:rPr>
                          <w:sz w:val="20"/>
                        </w:rPr>
                        <w:br/>
                        <w:t>(2 slides)</w:t>
                      </w:r>
                    </w:p>
                  </w:txbxContent>
                </v:textbox>
              </v:shape>
            </w:pict>
          </mc:Fallback>
        </mc:AlternateContent>
      </w:r>
      <w:r w:rsidR="00434B3E">
        <w:rPr>
          <w:rFonts w:cs="Arial"/>
        </w:rPr>
        <w:t>We all need accountability.</w:t>
      </w:r>
    </w:p>
    <w:p w14:paraId="33AB69A6" w14:textId="061BA484" w:rsidR="00434B3E" w:rsidRPr="00FD7B79" w:rsidRDefault="00434B3E" w:rsidP="00434B3E">
      <w:pPr>
        <w:pStyle w:val="Heading3"/>
        <w:rPr>
          <w:rFonts w:cs="Arial"/>
        </w:rPr>
      </w:pPr>
      <w:r>
        <w:rPr>
          <w:rFonts w:cs="Arial"/>
        </w:rPr>
        <w:t>We also need to build character traits of elders.</w:t>
      </w:r>
    </w:p>
    <w:p w14:paraId="3EE642C1" w14:textId="77777777" w:rsidR="00903EF1" w:rsidRDefault="00903EF1" w:rsidP="00BB2F59">
      <w:pPr>
        <w:rPr>
          <w:rFonts w:cs="Arial"/>
        </w:rPr>
      </w:pPr>
    </w:p>
    <w:p w14:paraId="686410C9" w14:textId="77777777" w:rsidR="00BB2F59" w:rsidRPr="00FD7B79" w:rsidRDefault="00BB2F59" w:rsidP="00BB2F59">
      <w:pPr>
        <w:rPr>
          <w:rFonts w:cs="Arial"/>
        </w:rPr>
      </w:pPr>
      <w:r w:rsidRPr="00FD7B79">
        <w:rPr>
          <w:rFonts w:cs="Arial"/>
        </w:rPr>
        <w:t>(</w:t>
      </w:r>
      <w:r>
        <w:rPr>
          <w:rFonts w:cs="Arial"/>
        </w:rPr>
        <w:t>How can you prevent the Second Law of Thermodynamics from hurting your own life?</w:t>
      </w:r>
      <w:r w:rsidRPr="00FD7B79">
        <w:rPr>
          <w:rFonts w:cs="Arial"/>
        </w:rPr>
        <w:t>)</w:t>
      </w:r>
    </w:p>
    <w:p w14:paraId="1F8C207E" w14:textId="77777777" w:rsidR="00782A41" w:rsidRPr="00FD7B79" w:rsidRDefault="00782A41" w:rsidP="00782A41">
      <w:pPr>
        <w:pStyle w:val="Heading1"/>
        <w:rPr>
          <w:rFonts w:cs="Arial"/>
        </w:rPr>
      </w:pPr>
      <w:r w:rsidRPr="00FD7B79">
        <w:rPr>
          <w:rFonts w:cs="Arial"/>
        </w:rPr>
        <w:t>Conclusion</w:t>
      </w:r>
    </w:p>
    <w:p w14:paraId="5DC734A6" w14:textId="77777777" w:rsidR="00782A41" w:rsidRPr="00FD7B79" w:rsidRDefault="00782A41" w:rsidP="00782A41">
      <w:pPr>
        <w:pStyle w:val="Heading3"/>
        <w:rPr>
          <w:rFonts w:cs="Arial"/>
        </w:rPr>
      </w:pPr>
      <w:r>
        <w:rPr>
          <w:rFonts w:cs="Arial"/>
        </w:rPr>
        <w:t xml:space="preserve">Spiritual </w:t>
      </w:r>
      <w:r w:rsidRPr="009C5AF2">
        <w:rPr>
          <w:rFonts w:cs="Arial"/>
          <w:u w:val="single"/>
        </w:rPr>
        <w:t>leaders</w:t>
      </w:r>
      <w:r>
        <w:rPr>
          <w:rFonts w:cs="Arial"/>
        </w:rPr>
        <w:t xml:space="preserve"> will help you conquer </w:t>
      </w:r>
      <w:r w:rsidRPr="009C5AF2">
        <w:rPr>
          <w:rFonts w:cs="Arial"/>
          <w:u w:val="single"/>
        </w:rPr>
        <w:t>cycles</w:t>
      </w:r>
      <w:r>
        <w:rPr>
          <w:rFonts w:cs="Arial"/>
        </w:rPr>
        <w:t xml:space="preserve"> of sin (Main Idea)</w:t>
      </w:r>
      <w:r w:rsidRPr="00FD7B79">
        <w:rPr>
          <w:rFonts w:cs="Arial"/>
        </w:rPr>
        <w:t>.</w:t>
      </w:r>
    </w:p>
    <w:p w14:paraId="3E3BAAF5" w14:textId="1032EE25" w:rsidR="00782A41" w:rsidRDefault="00AA5381" w:rsidP="00782A41">
      <w:pPr>
        <w:pStyle w:val="Heading3"/>
        <w:rPr>
          <w:rFonts w:cs="Arial"/>
        </w:rPr>
      </w:pPr>
      <w:r w:rsidRPr="008B1F91">
        <w:rPr>
          <w:rFonts w:cs="Arial"/>
          <w:noProof/>
          <w:lang w:eastAsia="en-US"/>
        </w:rPr>
        <mc:AlternateContent>
          <mc:Choice Requires="wps">
            <w:drawing>
              <wp:anchor distT="0" distB="0" distL="114300" distR="114300" simplePos="0" relativeHeight="251785728" behindDoc="0" locked="0" layoutInCell="1" allowOverlap="1" wp14:anchorId="0CE6AF00" wp14:editId="08D45743">
                <wp:simplePos x="0" y="0"/>
                <wp:positionH relativeFrom="column">
                  <wp:posOffset>-621665</wp:posOffset>
                </wp:positionH>
                <wp:positionV relativeFrom="paragraph">
                  <wp:posOffset>281305</wp:posOffset>
                </wp:positionV>
                <wp:extent cx="685800" cy="337820"/>
                <wp:effectExtent l="0" t="0" r="25400" b="17780"/>
                <wp:wrapNone/>
                <wp:docPr id="85"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F92B74E" w14:textId="06F960F5" w:rsidR="00AA5381" w:rsidRPr="001269F9" w:rsidRDefault="00AA5381" w:rsidP="00D347DB">
                            <w:pPr>
                              <w:jc w:val="center"/>
                              <w:rPr>
                                <w:sz w:val="20"/>
                              </w:rPr>
                            </w:pPr>
                            <w:r>
                              <w:rPr>
                                <w:sz w:val="20"/>
                              </w:rPr>
                              <w:t>MPI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99" type="#_x0000_t202" style="position:absolute;left:0;text-align:left;margin-left:-48.9pt;margin-top:22.15pt;width:54pt;height:26.6pt;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" filled="f">
                <v:textbox inset="0,0,0,0">
                  <w:txbxContent>
                    <w:p w14:paraId="6F92B74E" w14:textId="06F960F5" w:rsidR="00AA5381" w:rsidRPr="001269F9" w:rsidRDefault="00AA5381" w:rsidP="00D347DB">
                      <w:pPr>
                        <w:jc w:val="center"/>
                        <w:rPr>
                          <w:sz w:val="20"/>
                        </w:rPr>
                      </w:pPr>
                      <w:r>
                        <w:rPr>
                          <w:sz w:val="20"/>
                        </w:rPr>
                        <w:t>MPI</w:t>
                      </w:r>
                    </w:p>
                  </w:txbxContent>
                </v:textbox>
              </v:shape>
            </w:pict>
          </mc:Fallback>
        </mc:AlternateContent>
      </w:r>
      <w:r w:rsidR="00782A41" w:rsidRPr="00FD7B79">
        <w:rPr>
          <w:rFonts w:cs="Arial"/>
        </w:rPr>
        <w:t>Main Points</w:t>
      </w:r>
    </w:p>
    <w:p w14:paraId="121A4D00" w14:textId="77777777" w:rsidR="00782A41" w:rsidRDefault="00782A41" w:rsidP="00782A41">
      <w:pPr>
        <w:pStyle w:val="Heading4"/>
        <w:rPr>
          <w:rFonts w:cs="Arial"/>
        </w:rPr>
      </w:pPr>
      <w:r>
        <w:rPr>
          <w:rFonts w:cs="Arial"/>
        </w:rPr>
        <w:t xml:space="preserve">God delivered Israel from </w:t>
      </w:r>
      <w:r w:rsidRPr="006C4C42">
        <w:rPr>
          <w:rFonts w:cs="Arial"/>
          <w:u w:val="single"/>
        </w:rPr>
        <w:t>idolatry</w:t>
      </w:r>
      <w:r>
        <w:rPr>
          <w:rFonts w:cs="Arial"/>
        </w:rPr>
        <w:t xml:space="preserve"> through two </w:t>
      </w:r>
      <w:r w:rsidRPr="006C4C42">
        <w:rPr>
          <w:rFonts w:cs="Arial"/>
          <w:u w:val="single"/>
        </w:rPr>
        <w:t>judges</w:t>
      </w:r>
      <w:r>
        <w:rPr>
          <w:rFonts w:cs="Arial"/>
        </w:rPr>
        <w:t xml:space="preserve"> (3:7-30).</w:t>
      </w:r>
    </w:p>
    <w:p w14:paraId="1608C43B" w14:textId="77777777" w:rsidR="00782A41" w:rsidRPr="00FD7B79" w:rsidRDefault="00782A41" w:rsidP="00782A41">
      <w:pPr>
        <w:pStyle w:val="Heading4"/>
        <w:rPr>
          <w:rFonts w:cs="Arial"/>
        </w:rPr>
      </w:pPr>
      <w:r>
        <w:rPr>
          <w:rFonts w:cs="Arial"/>
        </w:rPr>
        <w:t xml:space="preserve">God gives us </w:t>
      </w:r>
      <w:r w:rsidRPr="009C5AF2">
        <w:rPr>
          <w:rFonts w:cs="Arial"/>
          <w:u w:val="single"/>
        </w:rPr>
        <w:t>leaders</w:t>
      </w:r>
      <w:r>
        <w:rPr>
          <w:rFonts w:cs="Arial"/>
        </w:rPr>
        <w:t xml:space="preserve"> to help us conquer </w:t>
      </w:r>
      <w:r w:rsidRPr="009C5AF2">
        <w:rPr>
          <w:rFonts w:cs="Arial"/>
          <w:u w:val="single"/>
        </w:rPr>
        <w:t>cycles</w:t>
      </w:r>
      <w:r>
        <w:rPr>
          <w:rFonts w:cs="Arial"/>
        </w:rPr>
        <w:t xml:space="preserve"> of sin.</w:t>
      </w:r>
    </w:p>
    <w:p w14:paraId="695CCCFE" w14:textId="77777777" w:rsidR="00782A41" w:rsidRDefault="00782A41" w:rsidP="00782A41">
      <w:pPr>
        <w:pStyle w:val="Heading3"/>
        <w:rPr>
          <w:rFonts w:cs="Arial"/>
        </w:rPr>
      </w:pPr>
      <w:r>
        <w:rPr>
          <w:rFonts w:cs="Arial"/>
        </w:rPr>
        <w:t>Exhortation</w:t>
      </w:r>
    </w:p>
    <w:p w14:paraId="28312A01" w14:textId="77777777" w:rsidR="00782A41" w:rsidRDefault="00782A41" w:rsidP="00782A41">
      <w:pPr>
        <w:pStyle w:val="Heading4"/>
        <w:rPr>
          <w:rFonts w:cs="Arial"/>
        </w:rPr>
      </w:pPr>
      <w:r>
        <w:rPr>
          <w:rFonts w:cs="Arial"/>
        </w:rPr>
        <w:t>George Washington refused to be king as he shared leadership.</w:t>
      </w:r>
    </w:p>
    <w:p w14:paraId="4700F9C1" w14:textId="0C9DF11B" w:rsidR="005409AC" w:rsidRDefault="005409AC" w:rsidP="005409AC">
      <w:pPr>
        <w:pStyle w:val="Heading5"/>
        <w:rPr>
          <w:rFonts w:cs="Arial"/>
        </w:rPr>
      </w:pPr>
      <w:r>
        <w:rPr>
          <w:rFonts w:cs="Arial"/>
        </w:rPr>
        <w:t xml:space="preserve">At the end of the Revolutionary War against the British, not surprisingly, the new nation </w:t>
      </w:r>
      <w:r w:rsidR="004E67D8">
        <w:rPr>
          <w:rFonts w:cs="Arial"/>
        </w:rPr>
        <w:t>voted for their General Washington to be the first US President.</w:t>
      </w:r>
    </w:p>
    <w:p w14:paraId="69C88E91" w14:textId="6B0FC7B7" w:rsidR="00B1502F" w:rsidRDefault="00B1502F" w:rsidP="005409AC">
      <w:pPr>
        <w:pStyle w:val="Heading5"/>
        <w:rPr>
          <w:rFonts w:cs="Arial"/>
        </w:rPr>
      </w:pPr>
      <w:r>
        <w:rPr>
          <w:rFonts w:cs="Arial"/>
        </w:rPr>
        <w:t>Although the Constitution mandated a four-term term, no nation had ever done this before.</w:t>
      </w:r>
    </w:p>
    <w:p w14:paraId="6C0731D6" w14:textId="53129DDE" w:rsidR="00B1502F" w:rsidRDefault="00B1502F" w:rsidP="005409AC">
      <w:pPr>
        <w:pStyle w:val="Heading5"/>
        <w:rPr>
          <w:rFonts w:cs="Arial"/>
        </w:rPr>
      </w:pPr>
      <w:r>
        <w:rPr>
          <w:rFonts w:cs="Arial"/>
        </w:rPr>
        <w:t>Therefore, many had doubts that Washington would give up power—so they were shocked to see him return to his home once his term ended!</w:t>
      </w:r>
    </w:p>
    <w:p w14:paraId="552FC167" w14:textId="06113D9D" w:rsidR="00127954" w:rsidRDefault="00127954" w:rsidP="005409AC">
      <w:pPr>
        <w:pStyle w:val="Heading5"/>
        <w:rPr>
          <w:rFonts w:cs="Arial"/>
        </w:rPr>
      </w:pPr>
      <w:r>
        <w:rPr>
          <w:rFonts w:cs="Arial"/>
        </w:rPr>
        <w:t>He believed in shared leadership.</w:t>
      </w:r>
    </w:p>
    <w:p w14:paraId="01253A44" w14:textId="5889751F" w:rsidR="00782A41" w:rsidRDefault="00D640DF" w:rsidP="00782A41">
      <w:pPr>
        <w:pStyle w:val="Heading4"/>
        <w:rPr>
          <w:rFonts w:cs="Arial"/>
        </w:rPr>
      </w:pPr>
      <w:r w:rsidRPr="008B1F91">
        <w:rPr>
          <w:rFonts w:cs="Arial"/>
          <w:noProof/>
          <w:lang w:eastAsia="en-US"/>
        </w:rPr>
        <mc:AlternateContent>
          <mc:Choice Requires="wps">
            <w:drawing>
              <wp:anchor distT="0" distB="0" distL="114300" distR="114300" simplePos="0" relativeHeight="251717120" behindDoc="0" locked="0" layoutInCell="1" allowOverlap="1" wp14:anchorId="675B45DA" wp14:editId="440D84DB">
                <wp:simplePos x="0" y="0"/>
                <wp:positionH relativeFrom="column">
                  <wp:posOffset>-620395</wp:posOffset>
                </wp:positionH>
                <wp:positionV relativeFrom="paragraph">
                  <wp:posOffset>68580</wp:posOffset>
                </wp:positionV>
                <wp:extent cx="685800" cy="337820"/>
                <wp:effectExtent l="0" t="0" r="25400" b="17780"/>
                <wp:wrapNone/>
                <wp:docPr id="4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337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1392CE9" w14:textId="27FA9429" w:rsidR="00E54D9E" w:rsidRPr="001269F9" w:rsidRDefault="00E11490" w:rsidP="00363495">
                            <w:pPr>
                              <w:shd w:val="solid" w:color="auto" w:fill="000000"/>
                              <w:jc w:val="center"/>
                              <w:rPr>
                                <w:sz w:val="20"/>
                              </w:rPr>
                            </w:pPr>
                            <w:r>
                              <w:rPr>
                                <w:sz w:val="20"/>
                              </w:rPr>
                              <w:t>Black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0" type="#_x0000_t202" style="position:absolute;left:0;text-align:left;margin-left:-48.8pt;margin-top:5.4pt;width:54pt;height:26.6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" filled="f">
                <v:textbox inset="0,0,0,0">
                  <w:txbxContent>
                    <w:p w14:paraId="61392CE9" w14:textId="27FA9429" w:rsidR="00E54D9E" w:rsidRPr="001269F9" w:rsidRDefault="00E11490" w:rsidP="00363495">
                      <w:pPr>
                        <w:shd w:val="solid" w:color="auto" w:fill="000000"/>
                        <w:jc w:val="center"/>
                        <w:rPr>
                          <w:sz w:val="20"/>
                        </w:rPr>
                      </w:pPr>
                      <w:r>
                        <w:rPr>
                          <w:sz w:val="20"/>
                        </w:rPr>
                        <w:t>Black</w:t>
                      </w:r>
                    </w:p>
                  </w:txbxContent>
                </v:textbox>
              </v:shape>
            </w:pict>
          </mc:Fallback>
        </mc:AlternateContent>
      </w:r>
      <w:r w:rsidR="00782A41">
        <w:rPr>
          <w:rFonts w:cs="Arial"/>
        </w:rPr>
        <w:t>We need shared leadership here at our church.</w:t>
      </w:r>
      <w:r w:rsidR="006D433D">
        <w:rPr>
          <w:rFonts w:cs="Arial"/>
        </w:rPr>
        <w:t xml:space="preserve"> Be part of that process by praying for your elders and developing the leadership qualifications in yourself!</w:t>
      </w:r>
    </w:p>
    <w:p w14:paraId="44D0303F" w14:textId="37E147BA" w:rsidR="008B6D00" w:rsidRPr="00FB2D6E" w:rsidRDefault="008B6D00">
      <w:pPr>
        <w:pStyle w:val="Heading1"/>
        <w:rPr>
          <w:rFonts w:cs="Arial"/>
          <w:sz w:val="36"/>
        </w:rPr>
      </w:pPr>
      <w:r w:rsidRPr="00FB2D6E">
        <w:rPr>
          <w:rFonts w:cs="Arial"/>
        </w:rPr>
        <w:br w:type="page"/>
      </w:r>
      <w:r w:rsidRPr="00FB2D6E">
        <w:rPr>
          <w:rFonts w:cs="Arial"/>
          <w:sz w:val="36"/>
        </w:rPr>
        <w:lastRenderedPageBreak/>
        <w:t>Preliminary Questions</w:t>
      </w:r>
    </w:p>
    <w:p w14:paraId="01D7BC4E" w14:textId="77777777" w:rsidR="008B6D00" w:rsidRPr="00FD7B79" w:rsidRDefault="008B6D00" w:rsidP="000B4941">
      <w:pPr>
        <w:ind w:right="-10"/>
        <w:rPr>
          <w:rFonts w:cs="Arial"/>
        </w:rPr>
      </w:pPr>
    </w:p>
    <w:p w14:paraId="4C5FA087" w14:textId="77777777" w:rsidR="008B6D00" w:rsidRPr="00FD7B79" w:rsidRDefault="008B6D00" w:rsidP="000B4941">
      <w:pPr>
        <w:ind w:right="-10"/>
        <w:rPr>
          <w:rFonts w:cs="Arial"/>
          <w:b/>
        </w:rPr>
      </w:pPr>
      <w:r w:rsidRPr="00FD7B79">
        <w:rPr>
          <w:rFonts w:cs="Arial"/>
          <w:b/>
          <w:u w:val="single"/>
        </w:rPr>
        <w:t>Verses</w:t>
      </w:r>
      <w:r w:rsidRPr="00FD7B79">
        <w:rPr>
          <w:rFonts w:cs="Arial"/>
          <w:b/>
        </w:rPr>
        <w:tab/>
      </w:r>
      <w:r w:rsidRPr="00FD7B79">
        <w:rPr>
          <w:rFonts w:cs="Arial"/>
          <w:b/>
          <w:u w:val="single"/>
        </w:rPr>
        <w:t>Questions</w:t>
      </w:r>
    </w:p>
    <w:p w14:paraId="0B9E2A9F" w14:textId="77777777" w:rsidR="008B6D00" w:rsidRPr="00FD7B79" w:rsidRDefault="008B6D00" w:rsidP="000B4941">
      <w:pPr>
        <w:ind w:left="1440" w:right="-10" w:hanging="1440"/>
        <w:rPr>
          <w:rFonts w:cs="Arial"/>
        </w:rPr>
      </w:pPr>
    </w:p>
    <w:p w14:paraId="4DD5DC7E" w14:textId="77777777" w:rsidR="008B6D00" w:rsidRPr="00FD7B79" w:rsidRDefault="008B6D00" w:rsidP="000B4941">
      <w:pPr>
        <w:pStyle w:val="Heading1"/>
        <w:rPr>
          <w:rFonts w:cs="Arial"/>
        </w:rPr>
      </w:pPr>
      <w:r w:rsidRPr="00FD7B79">
        <w:rPr>
          <w:rFonts w:cs="Arial"/>
        </w:rPr>
        <w:t>Context:</w:t>
      </w:r>
      <w:r w:rsidRPr="00FD7B79">
        <w:rPr>
          <w:rFonts w:cs="Arial"/>
        </w:rPr>
        <w:tab/>
        <w:t>What did the author record just prior to this passage?</w:t>
      </w:r>
    </w:p>
    <w:p w14:paraId="484AF1DD" w14:textId="77777777" w:rsidR="009F76D6" w:rsidRDefault="009F76D6" w:rsidP="000B4941">
      <w:pPr>
        <w:pStyle w:val="Heading3"/>
        <w:rPr>
          <w:rFonts w:cs="Arial"/>
        </w:rPr>
      </w:pPr>
      <w:r>
        <w:rPr>
          <w:rFonts w:cs="Arial"/>
        </w:rPr>
        <w:t xml:space="preserve">The incomplete occupation of Canaan was due to military and spiritual disobedience (1:1–2:5). </w:t>
      </w:r>
    </w:p>
    <w:p w14:paraId="2078B999" w14:textId="7E2D7EE7" w:rsidR="008B6D00" w:rsidRDefault="009F76D6" w:rsidP="000B4941">
      <w:pPr>
        <w:pStyle w:val="Heading3"/>
        <w:rPr>
          <w:rFonts w:cs="Arial"/>
        </w:rPr>
      </w:pPr>
      <w:r>
        <w:rPr>
          <w:rFonts w:cs="Arial"/>
        </w:rPr>
        <w:t>The people just wouldn’t trust God to clear the remaining peoples of the land, so they fell into a cycle of sin (2:6</w:t>
      </w:r>
      <w:r>
        <w:rPr>
          <w:rFonts w:cs="Arial"/>
        </w:rPr>
        <w:softHyphen/>
        <w:t>–3:6).</w:t>
      </w:r>
    </w:p>
    <w:p w14:paraId="5274E4AB" w14:textId="77777777" w:rsidR="008B6D00" w:rsidRPr="00FD7B79" w:rsidRDefault="008B6D00" w:rsidP="000B4941">
      <w:pPr>
        <w:pStyle w:val="Heading1"/>
        <w:rPr>
          <w:rFonts w:cs="Arial"/>
        </w:rPr>
      </w:pPr>
      <w:r w:rsidRPr="00FD7B79">
        <w:rPr>
          <w:rFonts w:cs="Arial"/>
        </w:rPr>
        <w:t>Purpose:</w:t>
      </w:r>
      <w:r w:rsidRPr="00FD7B79">
        <w:rPr>
          <w:rFonts w:cs="Arial"/>
        </w:rPr>
        <w:tab/>
        <w:t>Why is this passage in the Bible?</w:t>
      </w:r>
    </w:p>
    <w:p w14:paraId="625AE032" w14:textId="77777777" w:rsidR="009F76D6" w:rsidRDefault="009F76D6" w:rsidP="000B4941">
      <w:pPr>
        <w:pStyle w:val="Heading3"/>
        <w:rPr>
          <w:rFonts w:cs="Arial"/>
        </w:rPr>
      </w:pPr>
      <w:r>
        <w:rPr>
          <w:rFonts w:cs="Arial"/>
        </w:rPr>
        <w:t xml:space="preserve">God cares about his people, so he has always provided leaders to give us relief from our troubles. </w:t>
      </w:r>
    </w:p>
    <w:p w14:paraId="697555E6" w14:textId="685D22F9" w:rsidR="008B6D00" w:rsidRPr="00FD7B79" w:rsidRDefault="009F76D6" w:rsidP="000B4941">
      <w:pPr>
        <w:pStyle w:val="Heading3"/>
        <w:rPr>
          <w:rFonts w:cs="Arial"/>
        </w:rPr>
      </w:pPr>
      <w:r>
        <w:rPr>
          <w:rFonts w:cs="Arial"/>
        </w:rPr>
        <w:t>In the period after Joshua’s death, these leaders who called judges but they both rescued them and then administered justice.</w:t>
      </w:r>
    </w:p>
    <w:p w14:paraId="556D5A54" w14:textId="77777777" w:rsidR="008B6D00" w:rsidRPr="00FD7B79" w:rsidRDefault="008B6D00" w:rsidP="000B4941">
      <w:pPr>
        <w:pStyle w:val="Heading1"/>
        <w:rPr>
          <w:rFonts w:cs="Arial"/>
        </w:rPr>
      </w:pPr>
      <w:r w:rsidRPr="00FD7B79">
        <w:rPr>
          <w:rFonts w:cs="Arial"/>
        </w:rPr>
        <w:t>Background:</w:t>
      </w:r>
      <w:r w:rsidRPr="00FD7B79">
        <w:rPr>
          <w:rFonts w:cs="Arial"/>
        </w:rPr>
        <w:tab/>
        <w:t>What historical context helps us understand this passage?</w:t>
      </w:r>
    </w:p>
    <w:p w14:paraId="5F2F396E" w14:textId="110C6D39" w:rsidR="008B6D00" w:rsidRDefault="00EA726C" w:rsidP="000B4941">
      <w:pPr>
        <w:pStyle w:val="Heading3"/>
        <w:rPr>
          <w:rFonts w:cs="Arial"/>
        </w:rPr>
      </w:pPr>
      <w:r>
        <w:rPr>
          <w:rFonts w:cs="Arial"/>
        </w:rPr>
        <w:t>Moses and Joshua led Israel for about 40 years each, but by this time, they were dead and there was no comparable leader like them.</w:t>
      </w:r>
    </w:p>
    <w:p w14:paraId="5262A8A0" w14:textId="7FF3555A" w:rsidR="00527957" w:rsidRDefault="00527957" w:rsidP="000B4941">
      <w:pPr>
        <w:pStyle w:val="Heading3"/>
        <w:rPr>
          <w:rFonts w:cs="Arial"/>
        </w:rPr>
      </w:pPr>
      <w:r>
        <w:rPr>
          <w:rFonts w:cs="Arial"/>
        </w:rPr>
        <w:t>Besides that, the people had seven great years under Joshua when they cleared the majority of the land of Canaan.</w:t>
      </w:r>
    </w:p>
    <w:p w14:paraId="51B09FE8" w14:textId="4D2D6AD0" w:rsidR="00527957" w:rsidRPr="00FD7B79" w:rsidRDefault="00527957" w:rsidP="000B4941">
      <w:pPr>
        <w:pStyle w:val="Heading3"/>
        <w:rPr>
          <w:rFonts w:cs="Arial"/>
        </w:rPr>
      </w:pPr>
      <w:r>
        <w:rPr>
          <w:rFonts w:cs="Arial"/>
        </w:rPr>
        <w:t>However, “</w:t>
      </w:r>
      <w:r w:rsidR="0084369F" w:rsidRPr="0084369F">
        <w:rPr>
          <w:rFonts w:cs="Arial"/>
        </w:rPr>
        <w:t xml:space="preserve">So the people of Israel lived among the Canaanites, Hittites, Amorites, Perizzites, Hivites, and Jebusites, </w:t>
      </w:r>
      <w:r w:rsidR="0084369F" w:rsidRPr="0084369F">
        <w:rPr>
          <w:rFonts w:cs="Arial"/>
          <w:vertAlign w:val="superscript"/>
        </w:rPr>
        <w:t>6</w:t>
      </w:r>
      <w:r w:rsidR="0084369F" w:rsidRPr="0084369F">
        <w:rPr>
          <w:rFonts w:cs="Arial"/>
        </w:rPr>
        <w:t xml:space="preserve">and they intermarried with them. Israelite sons married their daughters, and Israelite daughters were given in marriage to their sons. And the Israelites served their gods” (Judges 3:5-6 </w:t>
      </w:r>
      <w:r w:rsidR="0084369F" w:rsidRPr="0084369F">
        <w:rPr>
          <w:rFonts w:cs="Arial"/>
          <w:sz w:val="20"/>
        </w:rPr>
        <w:t>NLT</w:t>
      </w:r>
      <w:r w:rsidR="0084369F" w:rsidRPr="0084369F">
        <w:rPr>
          <w:rFonts w:cs="Arial"/>
        </w:rPr>
        <w:t>).</w:t>
      </w:r>
    </w:p>
    <w:p w14:paraId="31BB26E6" w14:textId="77777777" w:rsidR="008B6D00" w:rsidRPr="00FD7B79" w:rsidRDefault="008B6D00" w:rsidP="000B4941">
      <w:pPr>
        <w:pStyle w:val="Heading1"/>
        <w:rPr>
          <w:rFonts w:cs="Arial"/>
        </w:rPr>
      </w:pPr>
      <w:r w:rsidRPr="00FD7B79">
        <w:rPr>
          <w:rFonts w:cs="Arial"/>
        </w:rPr>
        <w:t>Questions</w:t>
      </w:r>
    </w:p>
    <w:p w14:paraId="73D01BA5" w14:textId="694B972E" w:rsidR="008B6D00" w:rsidRDefault="00AA2A3B" w:rsidP="000B4941">
      <w:pPr>
        <w:pStyle w:val="Heading3"/>
        <w:rPr>
          <w:rFonts w:cs="Arial"/>
        </w:rPr>
      </w:pPr>
      <w:r>
        <w:rPr>
          <w:rFonts w:cs="Arial"/>
        </w:rPr>
        <w:t>Who were the Baals and Asherahs that Israel served (3:7)? What did they believe?</w:t>
      </w:r>
    </w:p>
    <w:p w14:paraId="0B228A0A" w14:textId="063CE98E" w:rsidR="003C5FAD" w:rsidRDefault="003C5FAD" w:rsidP="003C5FAD">
      <w:pPr>
        <w:pStyle w:val="Heading4"/>
        <w:rPr>
          <w:rFonts w:cs="Arial"/>
        </w:rPr>
      </w:pPr>
      <w:r>
        <w:rPr>
          <w:rFonts w:cs="Arial"/>
        </w:rPr>
        <w:t xml:space="preserve">Baal was the god of rain and thunder. Unfortunately, the god Mot (Death) killed Baal </w:t>
      </w:r>
      <w:r w:rsidR="00B34421">
        <w:rPr>
          <w:rFonts w:cs="Arial"/>
        </w:rPr>
        <w:t xml:space="preserve">(Life) </w:t>
      </w:r>
      <w:r>
        <w:rPr>
          <w:rFonts w:cs="Arial"/>
        </w:rPr>
        <w:t xml:space="preserve">every winter, which was dry and barren. </w:t>
      </w:r>
    </w:p>
    <w:p w14:paraId="594D6683" w14:textId="1FA87ED3" w:rsidR="003C5FAD" w:rsidRDefault="003C5FAD" w:rsidP="003C5FAD">
      <w:pPr>
        <w:pStyle w:val="Heading4"/>
        <w:rPr>
          <w:rFonts w:cs="Arial"/>
        </w:rPr>
      </w:pPr>
      <w:r>
        <w:rPr>
          <w:rFonts w:cs="Arial"/>
        </w:rPr>
        <w:t xml:space="preserve">So how could winter end and Baal rise again? The actions of the worshippers </w:t>
      </w:r>
      <w:proofErr w:type="gramStart"/>
      <w:r w:rsidR="000743AE">
        <w:rPr>
          <w:rFonts w:cs="Arial"/>
        </w:rPr>
        <w:t>raised</w:t>
      </w:r>
      <w:proofErr w:type="gramEnd"/>
      <w:r w:rsidR="000743AE">
        <w:rPr>
          <w:rFonts w:cs="Arial"/>
        </w:rPr>
        <w:t xml:space="preserve"> up Baal, but they still needed the rains for their crops.</w:t>
      </w:r>
    </w:p>
    <w:p w14:paraId="3475A0D9" w14:textId="7D9038CA" w:rsidR="000743AE" w:rsidRDefault="00155185" w:rsidP="003C5FAD">
      <w:pPr>
        <w:pStyle w:val="Heading4"/>
        <w:rPr>
          <w:rFonts w:cs="Arial"/>
        </w:rPr>
      </w:pPr>
      <w:r>
        <w:rPr>
          <w:rFonts w:cs="Arial"/>
        </w:rPr>
        <w:t xml:space="preserve">Enter the goddess </w:t>
      </w:r>
      <w:r w:rsidR="00C04BB4">
        <w:rPr>
          <w:rFonts w:cs="Arial"/>
        </w:rPr>
        <w:t>Ashe</w:t>
      </w:r>
      <w:r>
        <w:rPr>
          <w:rFonts w:cs="Arial"/>
        </w:rPr>
        <w:t xml:space="preserve">rah, whose sex with Baal restarted the </w:t>
      </w:r>
      <w:proofErr w:type="gramStart"/>
      <w:r>
        <w:rPr>
          <w:rFonts w:cs="Arial"/>
        </w:rPr>
        <w:t>spring</w:t>
      </w:r>
      <w:proofErr w:type="gramEnd"/>
      <w:r>
        <w:rPr>
          <w:rFonts w:cs="Arial"/>
        </w:rPr>
        <w:t xml:space="preserve"> rains.</w:t>
      </w:r>
    </w:p>
    <w:p w14:paraId="7EDFE4B2" w14:textId="62B90553" w:rsidR="005C3330" w:rsidRDefault="005C3330" w:rsidP="003C5FAD">
      <w:pPr>
        <w:pStyle w:val="Heading4"/>
        <w:rPr>
          <w:rFonts w:cs="Arial"/>
        </w:rPr>
      </w:pPr>
      <w:r>
        <w:rPr>
          <w:rFonts w:cs="Arial"/>
        </w:rPr>
        <w:t>Of course, summer and fall would come, Baal would die in the following winter and the cycle started all over again.</w:t>
      </w:r>
    </w:p>
    <w:p w14:paraId="6E558AC1" w14:textId="42FD6E6E" w:rsidR="005C3330" w:rsidRDefault="00B34421" w:rsidP="003C5FAD">
      <w:pPr>
        <w:pStyle w:val="Heading4"/>
        <w:rPr>
          <w:rFonts w:cs="Arial"/>
        </w:rPr>
      </w:pPr>
      <w:r>
        <w:rPr>
          <w:rFonts w:cs="Arial"/>
        </w:rPr>
        <w:t xml:space="preserve">So </w:t>
      </w:r>
      <w:r w:rsidR="00C04BB4">
        <w:rPr>
          <w:rFonts w:cs="Arial"/>
        </w:rPr>
        <w:t>Mot (Death) killed Baal (Life), but the pagans wanted to motivate Baal and Asherah to have sex, so they did this on earth in their temples</w:t>
      </w:r>
      <w:r w:rsidR="00984755">
        <w:rPr>
          <w:rFonts w:cs="Arial"/>
        </w:rPr>
        <w:t xml:space="preserve"> in so-called “sacred prostitution” as an example</w:t>
      </w:r>
      <w:r w:rsidR="00F77B73">
        <w:rPr>
          <w:rFonts w:cs="Arial"/>
        </w:rPr>
        <w:t xml:space="preserve"> to help Baal resurrect and water the once again</w:t>
      </w:r>
      <w:r w:rsidR="00984755">
        <w:rPr>
          <w:rFonts w:cs="Arial"/>
        </w:rPr>
        <w:t>.</w:t>
      </w:r>
    </w:p>
    <w:p w14:paraId="0F824B21" w14:textId="6F6453A1" w:rsidR="00F77B73" w:rsidRDefault="00F77B73" w:rsidP="003C5FAD">
      <w:pPr>
        <w:pStyle w:val="Heading4"/>
        <w:rPr>
          <w:rFonts w:cs="Arial"/>
        </w:rPr>
      </w:pPr>
      <w:r>
        <w:rPr>
          <w:rFonts w:cs="Arial"/>
        </w:rPr>
        <w:t>They even offered their own babies as sacrifices on the fiery hot hands of the statue of Baal. After the baby burned alive, the ashes were pushed into a hole underneath.</w:t>
      </w:r>
    </w:p>
    <w:p w14:paraId="12AC19BE" w14:textId="6CF793E9" w:rsidR="00F77B73" w:rsidRDefault="00F77B73" w:rsidP="003C5FAD">
      <w:pPr>
        <w:pStyle w:val="Heading4"/>
        <w:rPr>
          <w:rFonts w:cs="Arial"/>
        </w:rPr>
      </w:pPr>
      <w:r>
        <w:rPr>
          <w:rFonts w:cs="Arial"/>
        </w:rPr>
        <w:t>Today we also offer babies for monetary reasons.</w:t>
      </w:r>
    </w:p>
    <w:p w14:paraId="038ED714" w14:textId="3CA69E44" w:rsidR="00F77B73" w:rsidRDefault="00F77B73" w:rsidP="00F77B73">
      <w:pPr>
        <w:pStyle w:val="Heading4"/>
        <w:rPr>
          <w:rFonts w:cs="Arial"/>
        </w:rPr>
      </w:pPr>
      <w:r>
        <w:rPr>
          <w:rFonts w:cs="Arial"/>
        </w:rPr>
        <w:lastRenderedPageBreak/>
        <w:t>Unger notes, “</w:t>
      </w:r>
      <w:r w:rsidRPr="00F77B73">
        <w:rPr>
          <w:rFonts w:cs="Arial"/>
        </w:rPr>
        <w:t>"The brutality, lust and abandon of Canaanite mythology is far worse than elsewhere in the Near East at the time.  And the astonishing characteristic of Canaanite deities, that they had no moral character whatever, must have brought out the worst traits in their devotees and entailed many of the most demoralizing practices of the time, such as sacred prostitution, chi</w:t>
      </w:r>
      <w:r>
        <w:rPr>
          <w:rFonts w:cs="Arial"/>
        </w:rPr>
        <w:t>ld sacrifice and snake worship” (</w:t>
      </w:r>
      <w:r w:rsidRPr="00F77B73">
        <w:rPr>
          <w:rFonts w:cs="Arial"/>
        </w:rPr>
        <w:t>Merrill F. Unger, Archaeology and the OT, 175</w:t>
      </w:r>
      <w:r>
        <w:rPr>
          <w:rFonts w:cs="Arial"/>
        </w:rPr>
        <w:t>).</w:t>
      </w:r>
    </w:p>
    <w:p w14:paraId="21A81884" w14:textId="55F8BAB5" w:rsidR="002E3195" w:rsidRPr="002E3195" w:rsidRDefault="002E3195" w:rsidP="002E3195">
      <w:pPr>
        <w:pStyle w:val="Heading4"/>
        <w:rPr>
          <w:rFonts w:cs="Arial"/>
        </w:rPr>
      </w:pPr>
      <w:r>
        <w:rPr>
          <w:rFonts w:cs="Arial"/>
        </w:rPr>
        <w:t>BKC notes “</w:t>
      </w:r>
      <w:r w:rsidRPr="00BB0897">
        <w:rPr>
          <w:rFonts w:cs="Arial"/>
          <w:b/>
        </w:rPr>
        <w:t>the Asherahs</w:t>
      </w:r>
      <w:r w:rsidRPr="002E3195">
        <w:rPr>
          <w:rFonts w:cs="Arial"/>
        </w:rPr>
        <w:t xml:space="preserve"> (wooden pillars or images used as objects of idolatrous worship; cf. Ex. 34:13; Deut. 16:21; Jud. 6:25). Asherah was the goddess of the sea in Ugaritic literature in Syria; she was the consort of El. Asherah should not be confused with Ashtoreth, the consort of Baal, in 2:13.</w:t>
      </w:r>
      <w:r>
        <w:rPr>
          <w:rFonts w:cs="Arial"/>
        </w:rPr>
        <w:t>”</w:t>
      </w:r>
      <w:r>
        <w:rPr>
          <w:rStyle w:val="FootnoteReference"/>
          <w:rFonts w:cs="Arial"/>
        </w:rPr>
        <w:footnoteReference w:id="4"/>
      </w:r>
    </w:p>
    <w:p w14:paraId="51514C4B" w14:textId="0F8BD583" w:rsidR="002E3195" w:rsidRPr="002F566F" w:rsidRDefault="002F566F" w:rsidP="002E3195">
      <w:pPr>
        <w:pStyle w:val="Heading4"/>
        <w:rPr>
          <w:rFonts w:cs="Arial"/>
        </w:rPr>
      </w:pPr>
      <w:proofErr w:type="gramStart"/>
      <w:r w:rsidRPr="00214D3D">
        <w:rPr>
          <w:rFonts w:cs="Arial"/>
          <w:b/>
          <w:caps/>
          <w:sz w:val="24"/>
          <w:szCs w:val="24"/>
          <w:lang w:eastAsia="en-US"/>
        </w:rPr>
        <w:t>Asherim</w:t>
      </w:r>
      <w:r w:rsidRPr="00214D3D">
        <w:rPr>
          <w:rFonts w:cs="Arial"/>
          <w:sz w:val="24"/>
          <w:szCs w:val="24"/>
          <w:lang w:eastAsia="en-US"/>
        </w:rPr>
        <w:t xml:space="preserve"> (</w:t>
      </w:r>
      <w:r w:rsidRPr="002F566F">
        <w:rPr>
          <w:rFonts w:ascii="Times New Roman" w:hAnsi="Times New Roman" w:cs="SBL Hebrew"/>
          <w:sz w:val="24"/>
          <w:szCs w:val="32"/>
          <w:rtl/>
          <w:lang w:eastAsia="en-US" w:bidi="he-IL"/>
        </w:rPr>
        <w:t>אֲשֵׁרָה</w:t>
      </w:r>
      <w:r w:rsidRPr="00214D3D">
        <w:rPr>
          <w:rFonts w:cs="Arial"/>
          <w:sz w:val="24"/>
          <w:szCs w:val="24"/>
          <w:lang w:eastAsia="en-US"/>
        </w:rPr>
        <w:t xml:space="preserve">, </w:t>
      </w:r>
      <w:proofErr w:type="spellStart"/>
      <w:r w:rsidRPr="00214D3D">
        <w:rPr>
          <w:rFonts w:cs="Arial"/>
          <w:i/>
          <w:sz w:val="24"/>
          <w:szCs w:val="24"/>
          <w:lang w:eastAsia="en-US"/>
        </w:rPr>
        <w:t>asherah</w:t>
      </w:r>
      <w:proofErr w:type="spellEnd"/>
      <w:r w:rsidRPr="00214D3D">
        <w:rPr>
          <w:rFonts w:cs="Arial"/>
          <w:sz w:val="24"/>
          <w:szCs w:val="24"/>
          <w:lang w:eastAsia="en-US"/>
        </w:rPr>
        <w:t>).</w:t>
      </w:r>
      <w:proofErr w:type="gramEnd"/>
      <w:r w:rsidRPr="00214D3D">
        <w:rPr>
          <w:rFonts w:cs="Arial"/>
          <w:sz w:val="24"/>
          <w:szCs w:val="24"/>
          <w:lang w:eastAsia="en-US"/>
        </w:rPr>
        <w:t xml:space="preserve"> Also called an Asherah pole or simply an Asherah. An Asherah is a wooden pole representing the Canaanite fertility goddess, Asherah (e.g., 1 Kgs 14:15; 2 Kgs 17:16; Jer 17:2). For more information, see this article: Asherah.</w:t>
      </w:r>
      <w:r w:rsidRPr="00214D3D">
        <w:rPr>
          <w:rFonts w:cs="Arial"/>
          <w:szCs w:val="24"/>
          <w:vertAlign w:val="superscript"/>
          <w:lang w:eastAsia="en-US"/>
        </w:rPr>
        <w:footnoteReference w:id="5"/>
      </w:r>
    </w:p>
    <w:p w14:paraId="200B764E" w14:textId="70BAD27F" w:rsidR="002F566F" w:rsidRPr="002F566F" w:rsidRDefault="003642A8" w:rsidP="002E3195">
      <w:pPr>
        <w:pStyle w:val="Heading4"/>
        <w:rPr>
          <w:rFonts w:cs="Arial"/>
        </w:rPr>
      </w:pPr>
      <w:r>
        <w:rPr>
          <w:rFonts w:cs="Arial"/>
        </w:rPr>
        <w:t>Harper’s Bible Dictionary also agrees that the goddess and pole are the same:</w:t>
      </w:r>
    </w:p>
    <w:p w14:paraId="4EF778E8" w14:textId="0144C548" w:rsidR="002F566F" w:rsidRPr="002F566F" w:rsidRDefault="00B36707" w:rsidP="002F566F">
      <w:pPr>
        <w:pStyle w:val="Heading5"/>
        <w:rPr>
          <w:rFonts w:cs="Arial"/>
        </w:rPr>
      </w:pPr>
      <w:r>
        <w:rPr>
          <w:rFonts w:cs="Arial"/>
        </w:rPr>
        <w:t>“</w:t>
      </w:r>
      <w:r w:rsidR="002F566F" w:rsidRPr="002F566F">
        <w:rPr>
          <w:rFonts w:cs="Arial"/>
        </w:rPr>
        <w:t>Asherah (</w:t>
      </w:r>
      <w:proofErr w:type="spellStart"/>
      <w:r w:rsidR="002F566F" w:rsidRPr="002F566F">
        <w:rPr>
          <w:rFonts w:cs="Arial"/>
        </w:rPr>
        <w:t>ahʹsher-ah</w:t>
      </w:r>
      <w:proofErr w:type="spellEnd"/>
      <w:r w:rsidR="002F566F" w:rsidRPr="002F566F">
        <w:rPr>
          <w:rFonts w:cs="Arial"/>
        </w:rPr>
        <w:t xml:space="preserve">), a Canaanite goddess, the wife of El according to Ugaritic tradition, but the consort of Baal in Palestine. In the Ugaritic literature she is called ‘Lady Asherah of the Sea,’ a title that may signify ‘she who treads on the sea.’ Apart from her name, she has other connections with the sea. Her servant is called ‘fisherman of Lady Asherah of the Sea.’ A drinking cup from </w:t>
      </w:r>
      <w:proofErr w:type="spellStart"/>
      <w:r w:rsidR="002F566F" w:rsidRPr="002F566F">
        <w:rPr>
          <w:rFonts w:cs="Arial"/>
        </w:rPr>
        <w:t>Ras-Shamra</w:t>
      </w:r>
      <w:proofErr w:type="spellEnd"/>
      <w:r w:rsidR="002F566F" w:rsidRPr="002F566F">
        <w:rPr>
          <w:rFonts w:cs="Arial"/>
        </w:rPr>
        <w:t xml:space="preserve"> seems to portray her underwater. </w:t>
      </w:r>
    </w:p>
    <w:p w14:paraId="06E628A3" w14:textId="761EAE5C" w:rsidR="002F566F" w:rsidRPr="002F566F" w:rsidRDefault="00B36707" w:rsidP="002F566F">
      <w:pPr>
        <w:pStyle w:val="Heading5"/>
        <w:rPr>
          <w:rFonts w:cs="Arial"/>
        </w:rPr>
      </w:pPr>
      <w:r>
        <w:rPr>
          <w:rFonts w:cs="Arial"/>
        </w:rPr>
        <w:t>“</w:t>
      </w:r>
      <w:r w:rsidR="002F566F" w:rsidRPr="002F566F">
        <w:rPr>
          <w:rFonts w:cs="Arial"/>
        </w:rPr>
        <w:t xml:space="preserve">The cult of Asherah was ancient. </w:t>
      </w:r>
      <w:proofErr w:type="spellStart"/>
      <w:r w:rsidR="002F566F" w:rsidRPr="002F566F">
        <w:rPr>
          <w:rFonts w:cs="Arial"/>
        </w:rPr>
        <w:t>Tyre</w:t>
      </w:r>
      <w:proofErr w:type="spellEnd"/>
      <w:r w:rsidR="002F566F" w:rsidRPr="002F566F">
        <w:rPr>
          <w:rFonts w:cs="Arial"/>
        </w:rPr>
        <w:t xml:space="preserve"> seems to have been a major center for her veneration. Her cult was widely diffused, but combinations with the figures </w:t>
      </w:r>
      <w:proofErr w:type="spellStart"/>
      <w:r w:rsidR="002F566F" w:rsidRPr="002F566F">
        <w:rPr>
          <w:rFonts w:cs="Arial"/>
        </w:rPr>
        <w:t>Anat</w:t>
      </w:r>
      <w:proofErr w:type="spellEnd"/>
      <w:r w:rsidR="002F566F" w:rsidRPr="002F566F">
        <w:rPr>
          <w:rFonts w:cs="Arial"/>
        </w:rPr>
        <w:t xml:space="preserve"> and Astarte and other factors have made its identification problematic. She was called, in addition to Asherah, </w:t>
      </w:r>
      <w:proofErr w:type="spellStart"/>
      <w:r w:rsidR="002F566F" w:rsidRPr="002F566F">
        <w:rPr>
          <w:rFonts w:cs="Arial"/>
        </w:rPr>
        <w:t>Elat</w:t>
      </w:r>
      <w:proofErr w:type="spellEnd"/>
      <w:r w:rsidR="002F566F" w:rsidRPr="002F566F">
        <w:rPr>
          <w:rFonts w:cs="Arial"/>
        </w:rPr>
        <w:t xml:space="preserve"> (‘Goddess’) and </w:t>
      </w:r>
      <w:proofErr w:type="spellStart"/>
      <w:r w:rsidR="002F566F" w:rsidRPr="002F566F">
        <w:rPr>
          <w:rFonts w:cs="Arial"/>
        </w:rPr>
        <w:t>Qudshu</w:t>
      </w:r>
      <w:proofErr w:type="spellEnd"/>
      <w:r w:rsidR="002F566F" w:rsidRPr="002F566F">
        <w:rPr>
          <w:rFonts w:cs="Arial"/>
        </w:rPr>
        <w:t xml:space="preserve"> (‘Holy’). Asherah probably stands behind the Punic goddess </w:t>
      </w:r>
      <w:proofErr w:type="spellStart"/>
      <w:r w:rsidR="002F566F" w:rsidRPr="002F566F">
        <w:rPr>
          <w:rFonts w:cs="Arial"/>
        </w:rPr>
        <w:t>Tanit</w:t>
      </w:r>
      <w:proofErr w:type="spellEnd"/>
      <w:r w:rsidR="002F566F" w:rsidRPr="002F566F">
        <w:rPr>
          <w:rFonts w:cs="Arial"/>
        </w:rPr>
        <w:t xml:space="preserve"> (‘She of the Serpent’?).</w:t>
      </w:r>
    </w:p>
    <w:p w14:paraId="46B1AC36" w14:textId="098011D3" w:rsidR="002F566F" w:rsidRPr="002F566F" w:rsidRDefault="0041295C" w:rsidP="002F566F">
      <w:pPr>
        <w:pStyle w:val="Heading5"/>
        <w:rPr>
          <w:rFonts w:cs="Arial"/>
        </w:rPr>
      </w:pPr>
      <w:r>
        <w:rPr>
          <w:rFonts w:cs="Arial"/>
        </w:rPr>
        <w:t>“</w:t>
      </w:r>
      <w:r w:rsidR="002F566F" w:rsidRPr="002F566F">
        <w:rPr>
          <w:rFonts w:cs="Arial"/>
        </w:rPr>
        <w:t xml:space="preserve">Asherah plays an important role in the mythological texts from </w:t>
      </w:r>
      <w:proofErr w:type="spellStart"/>
      <w:r w:rsidR="002F566F" w:rsidRPr="002F566F">
        <w:rPr>
          <w:rFonts w:cs="Arial"/>
        </w:rPr>
        <w:t>Ras-Shamra</w:t>
      </w:r>
      <w:proofErr w:type="spellEnd"/>
      <w:r w:rsidR="002F566F" w:rsidRPr="002F566F">
        <w:rPr>
          <w:rFonts w:cs="Arial"/>
        </w:rPr>
        <w:t xml:space="preserve"> in modern northern Syria. The gods are regarded as the children of Asherah and El. As the wife of El, Asherah is called on to intercede with her husband on behalf of the project of building a palace for Baal. Her relationship with Baal is perplexing. Baal’s assault on the offspring of Asherah is once narrated, yet Asherah advocates for Baal the role of king and judge among the gods. A Canaanite myth that survives only in a Hittite version (‘El, </w:t>
      </w:r>
      <w:proofErr w:type="spellStart"/>
      <w:r w:rsidR="002F566F" w:rsidRPr="002F566F">
        <w:rPr>
          <w:rFonts w:cs="Arial"/>
        </w:rPr>
        <w:t>Ashertu</w:t>
      </w:r>
      <w:proofErr w:type="spellEnd"/>
      <w:r w:rsidR="002F566F" w:rsidRPr="002F566F">
        <w:rPr>
          <w:rFonts w:cs="Arial"/>
        </w:rPr>
        <w:t xml:space="preserve">, and the Storm God’) reveals that Asherah once sought the storm god (Baal) as a lover, a quest achieved with </w:t>
      </w:r>
      <w:proofErr w:type="spellStart"/>
      <w:r w:rsidR="002F566F" w:rsidRPr="002F566F">
        <w:rPr>
          <w:rFonts w:cs="Arial"/>
        </w:rPr>
        <w:t>El’s</w:t>
      </w:r>
      <w:proofErr w:type="spellEnd"/>
      <w:r w:rsidR="002F566F" w:rsidRPr="002F566F">
        <w:rPr>
          <w:rFonts w:cs="Arial"/>
        </w:rPr>
        <w:t xml:space="preserve"> approval but to the eventual humiliation of Asherah. In the Ugaritic legend of </w:t>
      </w:r>
      <w:proofErr w:type="spellStart"/>
      <w:r w:rsidR="002F566F" w:rsidRPr="002F566F">
        <w:rPr>
          <w:rFonts w:cs="Arial"/>
        </w:rPr>
        <w:t>Kirta</w:t>
      </w:r>
      <w:proofErr w:type="spellEnd"/>
      <w:r w:rsidR="002F566F" w:rsidRPr="002F566F">
        <w:rPr>
          <w:rFonts w:cs="Arial"/>
        </w:rPr>
        <w:t xml:space="preserve"> (</w:t>
      </w:r>
      <w:proofErr w:type="spellStart"/>
      <w:r w:rsidR="002F566F" w:rsidRPr="002F566F">
        <w:rPr>
          <w:rFonts w:cs="Arial"/>
        </w:rPr>
        <w:t>Keret</w:t>
      </w:r>
      <w:proofErr w:type="spellEnd"/>
      <w:r w:rsidR="002F566F" w:rsidRPr="002F566F">
        <w:rPr>
          <w:rFonts w:cs="Arial"/>
        </w:rPr>
        <w:t xml:space="preserve">), Asherah receives a vow from </w:t>
      </w:r>
      <w:proofErr w:type="spellStart"/>
      <w:r w:rsidR="002F566F" w:rsidRPr="002F566F">
        <w:rPr>
          <w:rFonts w:cs="Arial"/>
        </w:rPr>
        <w:t>Kirta</w:t>
      </w:r>
      <w:proofErr w:type="spellEnd"/>
      <w:r w:rsidR="002F566F" w:rsidRPr="002F566F">
        <w:rPr>
          <w:rFonts w:cs="Arial"/>
        </w:rPr>
        <w:t xml:space="preserve">, but when he fails to fulfill his vow, she brings sickness upon him. Asherah is a mother figure, and it is announced that the offspring of </w:t>
      </w:r>
      <w:proofErr w:type="spellStart"/>
      <w:r w:rsidR="002F566F" w:rsidRPr="002F566F">
        <w:rPr>
          <w:rFonts w:cs="Arial"/>
        </w:rPr>
        <w:t>Kirta</w:t>
      </w:r>
      <w:proofErr w:type="spellEnd"/>
      <w:r w:rsidR="002F566F" w:rsidRPr="002F566F">
        <w:rPr>
          <w:rFonts w:cs="Arial"/>
        </w:rPr>
        <w:t xml:space="preserve"> will take nourishment at her breasts.</w:t>
      </w:r>
    </w:p>
    <w:p w14:paraId="292879E5" w14:textId="3883642A" w:rsidR="002F566F" w:rsidRPr="002F566F" w:rsidRDefault="0041295C" w:rsidP="002F566F">
      <w:pPr>
        <w:pStyle w:val="Heading5"/>
        <w:rPr>
          <w:rFonts w:cs="Arial"/>
        </w:rPr>
      </w:pPr>
      <w:r>
        <w:rPr>
          <w:rFonts w:cs="Arial"/>
        </w:rPr>
        <w:t>“</w:t>
      </w:r>
      <w:r w:rsidR="002F566F" w:rsidRPr="002F566F">
        <w:rPr>
          <w:rFonts w:cs="Arial"/>
        </w:rPr>
        <w:t xml:space="preserve">In the Bible, the noun ‘Asherah’ is used with more than one meaning. Asherah remains a Canaanite goddess whose veneration in Israel is blamed on Jezebel (see 1 Kings 18:19). Jezebel’s Asherah had four hundred prophets. Asherah was also worshiped in the south, and the </w:t>
      </w:r>
      <w:proofErr w:type="spellStart"/>
      <w:r w:rsidR="002F566F" w:rsidRPr="002F566F">
        <w:rPr>
          <w:rFonts w:cs="Arial"/>
        </w:rPr>
        <w:t>Deuteronomistic</w:t>
      </w:r>
      <w:proofErr w:type="spellEnd"/>
      <w:r w:rsidR="002F566F" w:rsidRPr="002F566F">
        <w:rPr>
          <w:rFonts w:cs="Arial"/>
        </w:rPr>
        <w:t xml:space="preserve"> historian praises Asa for destroying a detestable image made for Asherah (1 Kings 15:13). Manasseh, </w:t>
      </w:r>
      <w:r w:rsidR="002F566F" w:rsidRPr="002F566F">
        <w:rPr>
          <w:rFonts w:cs="Arial"/>
        </w:rPr>
        <w:lastRenderedPageBreak/>
        <w:t>by contrast, is blamed for erecting a statue of Asherah (2 Kings 21:7). Vessels sacred to Asherah were also deposited in the Jerusalem Temple (2 Kings 23:4).</w:t>
      </w:r>
    </w:p>
    <w:p w14:paraId="10D91DB6" w14:textId="15BCBE4D" w:rsidR="002F566F" w:rsidRPr="002F566F" w:rsidRDefault="0041295C" w:rsidP="002F566F">
      <w:pPr>
        <w:pStyle w:val="Heading5"/>
        <w:rPr>
          <w:rFonts w:cs="Arial"/>
        </w:rPr>
      </w:pPr>
      <w:r>
        <w:rPr>
          <w:rFonts w:cs="Arial"/>
        </w:rPr>
        <w:t>“</w:t>
      </w:r>
      <w:r w:rsidR="002F566F" w:rsidRPr="002F566F">
        <w:rPr>
          <w:rFonts w:cs="Arial"/>
        </w:rPr>
        <w:t xml:space="preserve">The name of Asherah is associated with that of Baal, and these were evidently a divine couple; but Baal is also linked to Astarte. Hebrew jar inscriptions from </w:t>
      </w:r>
      <w:proofErr w:type="spellStart"/>
      <w:r w:rsidR="002F566F" w:rsidRPr="002F566F">
        <w:rPr>
          <w:rFonts w:cs="Arial"/>
        </w:rPr>
        <w:t>Kuntillet</w:t>
      </w:r>
      <w:proofErr w:type="spellEnd"/>
      <w:r w:rsidR="002F566F" w:rsidRPr="002F566F">
        <w:rPr>
          <w:rFonts w:cs="Arial"/>
        </w:rPr>
        <w:t xml:space="preserve"> ‘</w:t>
      </w:r>
      <w:proofErr w:type="spellStart"/>
      <w:r w:rsidR="002F566F" w:rsidRPr="002F566F">
        <w:rPr>
          <w:rFonts w:cs="Arial"/>
        </w:rPr>
        <w:t>Ajrud</w:t>
      </w:r>
      <w:proofErr w:type="spellEnd"/>
      <w:r w:rsidR="002F566F" w:rsidRPr="002F566F">
        <w:rPr>
          <w:rFonts w:cs="Arial"/>
        </w:rPr>
        <w:t xml:space="preserve"> raise the problem of Yahweh’s relationship with Asherah. These inscriptions permit a reading that associates Yahweh of Samaria with his Asherah. If correct, these readings would demonstrate that in popular religion Yahweh was associated with a consort, Asherah, an eventuality that can cause no surprise in light of all we know about other religions of this period and area. But the noun ‘Asherah’ may also signify ‘sanctuary’ or refer to a cult object, and so the interpretation of the </w:t>
      </w:r>
      <w:proofErr w:type="spellStart"/>
      <w:r w:rsidR="002F566F" w:rsidRPr="002F566F">
        <w:rPr>
          <w:rFonts w:cs="Arial"/>
        </w:rPr>
        <w:t>Kuntillet</w:t>
      </w:r>
      <w:proofErr w:type="spellEnd"/>
      <w:r w:rsidR="002F566F" w:rsidRPr="002F566F">
        <w:rPr>
          <w:rFonts w:cs="Arial"/>
        </w:rPr>
        <w:t xml:space="preserve"> ‘</w:t>
      </w:r>
      <w:proofErr w:type="spellStart"/>
      <w:r w:rsidR="002F566F" w:rsidRPr="002F566F">
        <w:rPr>
          <w:rFonts w:cs="Arial"/>
        </w:rPr>
        <w:t>Ajrud</w:t>
      </w:r>
      <w:proofErr w:type="spellEnd"/>
      <w:r w:rsidR="002F566F" w:rsidRPr="002F566F">
        <w:rPr>
          <w:rFonts w:cs="Arial"/>
        </w:rPr>
        <w:t xml:space="preserve"> inscriptions can be disputed.</w:t>
      </w:r>
    </w:p>
    <w:p w14:paraId="74558896" w14:textId="4D63C829" w:rsidR="002F566F" w:rsidRPr="002F566F" w:rsidRDefault="0041295C" w:rsidP="002F566F">
      <w:pPr>
        <w:pStyle w:val="Heading5"/>
        <w:rPr>
          <w:rFonts w:cs="Arial"/>
        </w:rPr>
      </w:pPr>
      <w:r>
        <w:rPr>
          <w:rFonts w:cs="Arial"/>
        </w:rPr>
        <w:t>“</w:t>
      </w:r>
      <w:r w:rsidR="002F566F" w:rsidRPr="002F566F">
        <w:rPr>
          <w:rFonts w:cs="Arial"/>
        </w:rPr>
        <w:t xml:space="preserve">Asherah can also refer to a cult object or objects. A high place might have an </w:t>
      </w:r>
      <w:proofErr w:type="spellStart"/>
      <w:r w:rsidR="002F566F" w:rsidRPr="002F566F">
        <w:rPr>
          <w:rFonts w:cs="Arial"/>
        </w:rPr>
        <w:t>asherah</w:t>
      </w:r>
      <w:proofErr w:type="spellEnd"/>
      <w:r w:rsidR="002F566F" w:rsidRPr="002F566F">
        <w:rPr>
          <w:rFonts w:cs="Arial"/>
        </w:rPr>
        <w:t xml:space="preserve"> (1 Kings 14:23; 2 Kings 18:4), but an </w:t>
      </w:r>
      <w:proofErr w:type="spellStart"/>
      <w:r w:rsidR="002F566F" w:rsidRPr="002F566F">
        <w:rPr>
          <w:rFonts w:cs="Arial"/>
        </w:rPr>
        <w:t>asherah</w:t>
      </w:r>
      <w:proofErr w:type="spellEnd"/>
      <w:r w:rsidR="002F566F" w:rsidRPr="002F566F">
        <w:rPr>
          <w:rFonts w:cs="Arial"/>
        </w:rPr>
        <w:t xml:space="preserve"> could equally be found outside a high place. The Baal temple at Samaria had an </w:t>
      </w:r>
      <w:proofErr w:type="spellStart"/>
      <w:r w:rsidR="002F566F" w:rsidRPr="002F566F">
        <w:rPr>
          <w:rFonts w:cs="Arial"/>
        </w:rPr>
        <w:t>asherah</w:t>
      </w:r>
      <w:proofErr w:type="spellEnd"/>
      <w:r w:rsidR="002F566F" w:rsidRPr="002F566F">
        <w:rPr>
          <w:rFonts w:cs="Arial"/>
        </w:rPr>
        <w:t xml:space="preserve"> (1 Kings 16:33), and they were, in general, common in places of worship in ancient Israel. The </w:t>
      </w:r>
      <w:proofErr w:type="spellStart"/>
      <w:r w:rsidR="002F566F" w:rsidRPr="002F566F">
        <w:rPr>
          <w:rFonts w:cs="Arial"/>
        </w:rPr>
        <w:t>asherah</w:t>
      </w:r>
      <w:proofErr w:type="spellEnd"/>
      <w:r w:rsidR="002F566F" w:rsidRPr="002F566F">
        <w:rPr>
          <w:rFonts w:cs="Arial"/>
        </w:rPr>
        <w:t xml:space="preserve"> is thought to have represented the goddess; it may have been carved from wood (Judg. 6:25) or it may have been a living tree planted to serve as an </w:t>
      </w:r>
      <w:proofErr w:type="spellStart"/>
      <w:r w:rsidR="002F566F" w:rsidRPr="002F566F">
        <w:rPr>
          <w:rFonts w:cs="Arial"/>
        </w:rPr>
        <w:t>asherah</w:t>
      </w:r>
      <w:proofErr w:type="spellEnd"/>
      <w:r w:rsidR="002F566F" w:rsidRPr="002F566F">
        <w:rPr>
          <w:rFonts w:cs="Arial"/>
        </w:rPr>
        <w:t xml:space="preserve"> (Deut. 16:21). Deuteronomy commands the destruction of the </w:t>
      </w:r>
      <w:proofErr w:type="spellStart"/>
      <w:r w:rsidR="002F566F" w:rsidRPr="002F566F">
        <w:rPr>
          <w:rFonts w:cs="Arial"/>
        </w:rPr>
        <w:t>asherah</w:t>
      </w:r>
      <w:proofErr w:type="spellEnd"/>
      <w:r w:rsidR="002F566F" w:rsidRPr="002F566F">
        <w:rPr>
          <w:rFonts w:cs="Arial"/>
        </w:rPr>
        <w:t xml:space="preserve"> by burning (Deut. 12:3). It can be guessed that an </w:t>
      </w:r>
      <w:proofErr w:type="spellStart"/>
      <w:r w:rsidR="002F566F" w:rsidRPr="002F566F">
        <w:rPr>
          <w:rFonts w:cs="Arial"/>
        </w:rPr>
        <w:t>asherah</w:t>
      </w:r>
      <w:proofErr w:type="spellEnd"/>
      <w:r w:rsidR="002F566F" w:rsidRPr="002F566F">
        <w:rPr>
          <w:rFonts w:cs="Arial"/>
        </w:rPr>
        <w:t xml:space="preserve"> was formed as a pole, but descriptions of the object are wanting.</w:t>
      </w:r>
    </w:p>
    <w:p w14:paraId="1065C88C" w14:textId="7AB325B1" w:rsidR="002F566F" w:rsidRPr="002F566F" w:rsidRDefault="0041295C" w:rsidP="002F566F">
      <w:pPr>
        <w:pStyle w:val="Heading5"/>
        <w:rPr>
          <w:rFonts w:cs="Arial"/>
        </w:rPr>
      </w:pPr>
      <w:r>
        <w:rPr>
          <w:rFonts w:cs="Arial"/>
        </w:rPr>
        <w:t>“</w:t>
      </w:r>
      <w:r w:rsidR="002F566F" w:rsidRPr="002F566F">
        <w:rPr>
          <w:rFonts w:cs="Arial"/>
        </w:rPr>
        <w:t xml:space="preserve">The cult of the goddess Asherah and the use of the cultic object called </w:t>
      </w:r>
      <w:proofErr w:type="spellStart"/>
      <w:r w:rsidR="002F566F" w:rsidRPr="002F566F">
        <w:rPr>
          <w:rFonts w:cs="Arial"/>
        </w:rPr>
        <w:t>asherah</w:t>
      </w:r>
      <w:proofErr w:type="spellEnd"/>
      <w:r w:rsidR="002F566F" w:rsidRPr="002F566F">
        <w:rPr>
          <w:rFonts w:cs="Arial"/>
        </w:rPr>
        <w:t xml:space="preserve"> are persistently opposed in Israel’s literature (Mic. 5:12-13; Deut. 16:21). Israel’s faith did not admit the worship of gods other than Yahweh. However, since the worship of Yahweh owed much to the cults of El and Baal, the danger constantly existed that the exaltation of a divine couple modeled on the association of El and Asherah or Baal and Asherah would take root in Israel. The Canaanite divine couples lived with a sexual endowment. The Yahweh of the Bible, however, was not to be thought of as a sexual being. See also </w:t>
      </w:r>
      <w:proofErr w:type="spellStart"/>
      <w:r w:rsidR="002F566F" w:rsidRPr="002F566F">
        <w:rPr>
          <w:rFonts w:cs="Arial"/>
        </w:rPr>
        <w:t>Anat</w:t>
      </w:r>
      <w:proofErr w:type="spellEnd"/>
      <w:r w:rsidR="002F566F" w:rsidRPr="002F566F">
        <w:rPr>
          <w:rFonts w:cs="Arial"/>
        </w:rPr>
        <w:t>; Baa</w:t>
      </w:r>
      <w:r w:rsidR="00B36707">
        <w:rPr>
          <w:rFonts w:cs="Arial"/>
        </w:rPr>
        <w:t>l; El; High Place</w:t>
      </w:r>
      <w:proofErr w:type="gramStart"/>
      <w:r w:rsidR="00B36707">
        <w:rPr>
          <w:rFonts w:cs="Arial"/>
        </w:rPr>
        <w:t>;</w:t>
      </w:r>
      <w:proofErr w:type="gramEnd"/>
      <w:r w:rsidR="00B36707">
        <w:rPr>
          <w:rFonts w:cs="Arial"/>
        </w:rPr>
        <w:t xml:space="preserve"> </w:t>
      </w:r>
      <w:proofErr w:type="spellStart"/>
      <w:r w:rsidR="00B36707">
        <w:rPr>
          <w:rFonts w:cs="Arial"/>
        </w:rPr>
        <w:t>Ras-Shamrah</w:t>
      </w:r>
      <w:proofErr w:type="spellEnd"/>
      <w:r w:rsidR="00B36707">
        <w:rPr>
          <w:rFonts w:cs="Arial"/>
        </w:rPr>
        <w:t xml:space="preserve">. </w:t>
      </w:r>
      <w:r w:rsidR="002F566F" w:rsidRPr="002F566F">
        <w:rPr>
          <w:rFonts w:cs="Arial"/>
        </w:rPr>
        <w:t>R.M.G</w:t>
      </w:r>
      <w:r w:rsidR="002F566F" w:rsidRPr="002F566F">
        <w:rPr>
          <w:rFonts w:cs="Arial"/>
        </w:rPr>
        <w:footnoteReference w:customMarkFollows="1" w:id="6"/>
        <w:t>.</w:t>
      </w:r>
      <w:r w:rsidR="00B36707">
        <w:rPr>
          <w:rFonts w:cs="Arial"/>
        </w:rPr>
        <w:t>”</w:t>
      </w:r>
      <w:r w:rsidR="002F566F" w:rsidRPr="003642A8">
        <w:rPr>
          <w:rFonts w:cs="Arial"/>
          <w:vertAlign w:val="superscript"/>
        </w:rPr>
        <w:footnoteReference w:id="7"/>
      </w:r>
    </w:p>
    <w:p w14:paraId="450BB03A" w14:textId="4E1471DD" w:rsidR="00912C9E" w:rsidRDefault="00912C9E" w:rsidP="006164B0">
      <w:pPr>
        <w:pStyle w:val="Heading3"/>
        <w:rPr>
          <w:rFonts w:cs="Arial"/>
        </w:rPr>
      </w:pPr>
      <w:r>
        <w:rPr>
          <w:rFonts w:cs="Arial"/>
        </w:rPr>
        <w:t>Why was Israel so easily influenced by pagan religions (3:7)?</w:t>
      </w:r>
    </w:p>
    <w:p w14:paraId="37EE6D7A" w14:textId="4B537C85" w:rsidR="00B7249B" w:rsidRPr="00B7249B" w:rsidRDefault="00B7249B" w:rsidP="00912C9E">
      <w:pPr>
        <w:pStyle w:val="Heading4"/>
        <w:rPr>
          <w:rFonts w:cs="Arial"/>
        </w:rPr>
      </w:pPr>
      <w:r w:rsidRPr="00B7249B">
        <w:rPr>
          <w:rFonts w:cs="Arial"/>
        </w:rPr>
        <w:t xml:space="preserve">There existed a </w:t>
      </w:r>
      <w:r>
        <w:rPr>
          <w:rFonts w:cs="Arial"/>
        </w:rPr>
        <w:t xml:space="preserve">common pagan culture where </w:t>
      </w:r>
      <w:r w:rsidR="007E2D96">
        <w:rPr>
          <w:rFonts w:cs="Arial"/>
        </w:rPr>
        <w:t>other philosophies competed for Israel’s attention. Sound familiar? It’s a war of ideas.</w:t>
      </w:r>
      <w:r>
        <w:rPr>
          <w:rFonts w:cs="Arial"/>
        </w:rPr>
        <w:t xml:space="preserve"> </w:t>
      </w:r>
    </w:p>
    <w:p w14:paraId="6C748B64" w14:textId="68DF6F07" w:rsidR="00912C9E" w:rsidRPr="00AC72D9" w:rsidRDefault="00912C9E" w:rsidP="00912C9E">
      <w:pPr>
        <w:pStyle w:val="Heading4"/>
        <w:rPr>
          <w:rFonts w:cs="Arial"/>
          <w:sz w:val="20"/>
        </w:rPr>
      </w:pPr>
      <w:r w:rsidRPr="00AC72D9">
        <w:rPr>
          <w:rFonts w:cs="Arial"/>
          <w:szCs w:val="24"/>
          <w:lang w:eastAsia="en-US"/>
        </w:rPr>
        <w:t xml:space="preserve">“Contact among the many religions of the ancient Near East produced not only tension but also much syncretism or borrowing of concepts and practices. When Canaanite polytheism is compared with that of Mesopotamia, striking similarities appear that probably would not have occurred had the societies been totally isolated from each other. For example, some scholars suggest that in both cultures authority resided with the sky god. That was only the </w:t>
      </w:r>
      <w:r w:rsidRPr="00AC72D9">
        <w:rPr>
          <w:rFonts w:cs="Arial"/>
          <w:i/>
          <w:szCs w:val="24"/>
          <w:lang w:eastAsia="en-US"/>
        </w:rPr>
        <w:t>concept</w:t>
      </w:r>
      <w:r w:rsidRPr="00AC72D9">
        <w:rPr>
          <w:rFonts w:cs="Arial"/>
          <w:szCs w:val="24"/>
          <w:lang w:eastAsia="en-US"/>
        </w:rPr>
        <w:t xml:space="preserve"> of authority, however. The </w:t>
      </w:r>
      <w:r w:rsidRPr="00AC72D9">
        <w:rPr>
          <w:rFonts w:cs="Arial"/>
          <w:i/>
          <w:szCs w:val="24"/>
          <w:lang w:eastAsia="en-US"/>
        </w:rPr>
        <w:t>implementation</w:t>
      </w:r>
      <w:r w:rsidRPr="00AC72D9">
        <w:rPr>
          <w:rFonts w:cs="Arial"/>
          <w:szCs w:val="24"/>
          <w:lang w:eastAsia="en-US"/>
        </w:rPr>
        <w:t xml:space="preserve"> of authority needed some other deity. Although the sky god of Mesopotamia was </w:t>
      </w:r>
      <w:proofErr w:type="spellStart"/>
      <w:r w:rsidRPr="00AC72D9">
        <w:rPr>
          <w:rFonts w:cs="Arial"/>
          <w:szCs w:val="24"/>
          <w:lang w:eastAsia="en-US"/>
        </w:rPr>
        <w:t>Anu</w:t>
      </w:r>
      <w:proofErr w:type="spellEnd"/>
      <w:r w:rsidRPr="00AC72D9">
        <w:rPr>
          <w:rFonts w:cs="Arial"/>
          <w:szCs w:val="24"/>
          <w:lang w:eastAsia="en-US"/>
        </w:rPr>
        <w:t xml:space="preserve">, </w:t>
      </w:r>
      <w:proofErr w:type="gramStart"/>
      <w:r w:rsidRPr="00AC72D9">
        <w:rPr>
          <w:rFonts w:cs="Arial"/>
          <w:szCs w:val="24"/>
          <w:lang w:eastAsia="en-US"/>
        </w:rPr>
        <w:t xml:space="preserve">the real power was exercised by </w:t>
      </w:r>
      <w:proofErr w:type="spellStart"/>
      <w:r w:rsidRPr="00AC72D9">
        <w:rPr>
          <w:rFonts w:cs="Arial"/>
          <w:szCs w:val="24"/>
          <w:lang w:eastAsia="en-US"/>
        </w:rPr>
        <w:t>Enlil</w:t>
      </w:r>
      <w:proofErr w:type="spellEnd"/>
      <w:r w:rsidRPr="00AC72D9">
        <w:rPr>
          <w:rFonts w:cs="Arial"/>
          <w:szCs w:val="24"/>
          <w:lang w:eastAsia="en-US"/>
        </w:rPr>
        <w:t>, god of wind and storm</w:t>
      </w:r>
      <w:proofErr w:type="gramEnd"/>
      <w:r w:rsidRPr="00AC72D9">
        <w:rPr>
          <w:rFonts w:cs="Arial"/>
          <w:szCs w:val="24"/>
          <w:lang w:eastAsia="en-US"/>
        </w:rPr>
        <w:t>. Likewise El was the nominal head of the Canaanite gods, but the chief functions of deity were exemplified by the personification of storm, the god Hadad. He was the “Baal,” or lord of gods and of humankind.”</w:t>
      </w:r>
      <w:r w:rsidRPr="00AC72D9">
        <w:rPr>
          <w:rFonts w:cs="Arial"/>
          <w:szCs w:val="24"/>
          <w:vertAlign w:val="superscript"/>
          <w:lang w:eastAsia="en-US"/>
        </w:rPr>
        <w:footnoteReference w:id="8"/>
      </w:r>
    </w:p>
    <w:p w14:paraId="3EFA1838" w14:textId="65076864" w:rsidR="00BE20CC" w:rsidRPr="00014AC2" w:rsidRDefault="0023633E" w:rsidP="00912C9E">
      <w:pPr>
        <w:pStyle w:val="Heading4"/>
        <w:rPr>
          <w:rFonts w:cs="Arial"/>
          <w:sz w:val="20"/>
        </w:rPr>
      </w:pPr>
      <w:r>
        <w:rPr>
          <w:rFonts w:cs="Arial"/>
          <w:szCs w:val="24"/>
          <w:lang w:eastAsia="en-US"/>
        </w:rPr>
        <w:t>“</w:t>
      </w:r>
      <w:r w:rsidR="00BE20CC" w:rsidRPr="00AC72D9">
        <w:rPr>
          <w:rFonts w:cs="Arial"/>
          <w:szCs w:val="24"/>
          <w:lang w:eastAsia="en-US"/>
        </w:rPr>
        <w:t xml:space="preserve">The </w:t>
      </w:r>
      <w:proofErr w:type="spellStart"/>
      <w:r w:rsidR="00BE20CC" w:rsidRPr="00AC72D9">
        <w:rPr>
          <w:rFonts w:cs="Arial"/>
          <w:szCs w:val="24"/>
          <w:lang w:eastAsia="en-US"/>
        </w:rPr>
        <w:t>Aramaeans</w:t>
      </w:r>
      <w:proofErr w:type="spellEnd"/>
      <w:r w:rsidR="00BE20CC" w:rsidRPr="00AC72D9">
        <w:rPr>
          <w:rFonts w:cs="Arial"/>
          <w:szCs w:val="24"/>
          <w:lang w:eastAsia="en-US"/>
        </w:rPr>
        <w:t xml:space="preserve"> and Philistines who settled in Canaan adopted the practices of the Canaanites; similarly the Amorites accepted much of the Sumerian religion as their own when they moved into Mesopotamia. Among all those peoples, however, the </w:t>
      </w:r>
      <w:r w:rsidR="00BE20CC" w:rsidRPr="00AC72D9">
        <w:rPr>
          <w:rFonts w:cs="Arial"/>
          <w:szCs w:val="24"/>
          <w:lang w:eastAsia="en-US"/>
        </w:rPr>
        <w:lastRenderedPageBreak/>
        <w:t>Hebrews took an independent course. Their God was the unique and cosmic deity who demanded exclusive allegiance. Such a concept ran against the grain of all the religions of the day.</w:t>
      </w:r>
      <w:r>
        <w:rPr>
          <w:rFonts w:cs="Arial"/>
          <w:szCs w:val="24"/>
          <w:lang w:eastAsia="en-US"/>
        </w:rPr>
        <w:t>”</w:t>
      </w:r>
      <w:r w:rsidR="00BE20CC" w:rsidRPr="00AC72D9">
        <w:rPr>
          <w:rFonts w:cs="Arial"/>
          <w:szCs w:val="24"/>
          <w:vertAlign w:val="superscript"/>
          <w:lang w:eastAsia="en-US"/>
        </w:rPr>
        <w:footnoteReference w:id="9"/>
      </w:r>
    </w:p>
    <w:p w14:paraId="3DE21396" w14:textId="4C8DC0EE" w:rsidR="00014AC2" w:rsidRPr="00AC72D9" w:rsidRDefault="00014AC2" w:rsidP="00912C9E">
      <w:pPr>
        <w:pStyle w:val="Heading4"/>
        <w:rPr>
          <w:rFonts w:cs="Arial"/>
          <w:sz w:val="20"/>
        </w:rPr>
      </w:pPr>
      <w:r>
        <w:rPr>
          <w:rFonts w:cs="Arial"/>
          <w:szCs w:val="24"/>
          <w:lang w:eastAsia="en-US"/>
        </w:rPr>
        <w:t xml:space="preserve">Of course, </w:t>
      </w:r>
      <w:r w:rsidR="002D30FF">
        <w:rPr>
          <w:rFonts w:cs="Arial"/>
          <w:szCs w:val="24"/>
          <w:lang w:eastAsia="en-US"/>
        </w:rPr>
        <w:t>having a superior God and theology</w:t>
      </w:r>
      <w:r>
        <w:rPr>
          <w:rFonts w:cs="Arial"/>
          <w:szCs w:val="24"/>
          <w:lang w:eastAsia="en-US"/>
        </w:rPr>
        <w:t xml:space="preserve"> worked only as long as Israel had leadership based upon God’s Word. It’s not enough to have God’s instructions. We still need leaders who will act upon them and stand against the strong forces opposing God’s principles.</w:t>
      </w:r>
    </w:p>
    <w:p w14:paraId="621325A8" w14:textId="6EB25FE6" w:rsidR="006164B0" w:rsidRDefault="006164B0" w:rsidP="006164B0">
      <w:pPr>
        <w:pStyle w:val="Heading3"/>
        <w:rPr>
          <w:rFonts w:cs="Arial"/>
        </w:rPr>
      </w:pPr>
      <w:r>
        <w:rPr>
          <w:rFonts w:cs="Arial"/>
        </w:rPr>
        <w:t xml:space="preserve">Where was </w:t>
      </w:r>
      <w:r w:rsidRPr="006164B0">
        <w:rPr>
          <w:rFonts w:cs="Arial"/>
        </w:rPr>
        <w:t xml:space="preserve">King </w:t>
      </w:r>
      <w:proofErr w:type="spellStart"/>
      <w:r w:rsidRPr="006164B0">
        <w:rPr>
          <w:rFonts w:cs="Arial"/>
        </w:rPr>
        <w:t>Cushan-rishathaim</w:t>
      </w:r>
      <w:proofErr w:type="spellEnd"/>
      <w:r w:rsidRPr="006164B0">
        <w:rPr>
          <w:rFonts w:cs="Arial"/>
        </w:rPr>
        <w:t xml:space="preserve"> </w:t>
      </w:r>
      <w:r w:rsidR="00F37558">
        <w:rPr>
          <w:rFonts w:cs="Arial"/>
        </w:rPr>
        <w:t>and were was</w:t>
      </w:r>
      <w:r w:rsidRPr="006164B0">
        <w:rPr>
          <w:rFonts w:cs="Arial"/>
        </w:rPr>
        <w:t xml:space="preserve"> Aram-</w:t>
      </w:r>
      <w:proofErr w:type="spellStart"/>
      <w:r w:rsidRPr="006164B0">
        <w:rPr>
          <w:rFonts w:cs="Arial"/>
        </w:rPr>
        <w:t>naharaim</w:t>
      </w:r>
      <w:proofErr w:type="spellEnd"/>
      <w:r>
        <w:rPr>
          <w:rFonts w:cs="Arial"/>
        </w:rPr>
        <w:t xml:space="preserve"> (3:8)?</w:t>
      </w:r>
    </w:p>
    <w:p w14:paraId="0F332676" w14:textId="77777777" w:rsidR="00F37558" w:rsidRPr="00F37558" w:rsidRDefault="00F37558" w:rsidP="00F37558">
      <w:pPr>
        <w:spacing w:before="360"/>
        <w:ind w:left="1276"/>
        <w:rPr>
          <w:rFonts w:ascii="Times New Roman" w:hAnsi="Times New Roman"/>
          <w:sz w:val="24"/>
          <w:szCs w:val="24"/>
          <w:lang w:eastAsia="en-US"/>
        </w:rPr>
      </w:pPr>
      <w:r>
        <w:rPr>
          <w:rFonts w:cs="Arial"/>
        </w:rPr>
        <w:t>“</w:t>
      </w:r>
      <w:r w:rsidRPr="00F37558">
        <w:rPr>
          <w:rFonts w:ascii="Times New Roman" w:hAnsi="Times New Roman"/>
          <w:b/>
          <w:bCs/>
          <w:i/>
          <w:iCs/>
          <w:szCs w:val="22"/>
          <w:lang w:eastAsia="en-US"/>
        </w:rPr>
        <w:t>(2) God’s Agent of Punishment (3:8)</w:t>
      </w:r>
    </w:p>
    <w:p w14:paraId="3857282D" w14:textId="77777777" w:rsidR="00F37558" w:rsidRPr="00F37558" w:rsidRDefault="00F37558" w:rsidP="00F37558">
      <w:pPr>
        <w:widowControl w:val="0"/>
        <w:autoSpaceDE w:val="0"/>
        <w:autoSpaceDN w:val="0"/>
        <w:adjustRightInd w:val="0"/>
        <w:spacing w:before="180"/>
        <w:ind w:left="1276" w:firstLine="360"/>
        <w:rPr>
          <w:rFonts w:ascii="Times New Roman" w:hAnsi="Times New Roman"/>
          <w:sz w:val="24"/>
          <w:szCs w:val="24"/>
          <w:lang w:eastAsia="en-US"/>
        </w:rPr>
      </w:pPr>
      <w:r w:rsidRPr="00F37558">
        <w:rPr>
          <w:rFonts w:ascii="Times New Roman" w:hAnsi="Times New Roman"/>
          <w:b/>
          <w:sz w:val="24"/>
          <w:szCs w:val="24"/>
          <w:vertAlign w:val="superscript"/>
          <w:lang w:eastAsia="en-US"/>
        </w:rPr>
        <w:t>8 </w:t>
      </w:r>
      <w:r w:rsidRPr="00F37558">
        <w:rPr>
          <w:rFonts w:ascii="Times New Roman" w:hAnsi="Times New Roman"/>
          <w:b/>
          <w:sz w:val="24"/>
          <w:szCs w:val="24"/>
          <w:lang w:eastAsia="en-US"/>
        </w:rPr>
        <w:t xml:space="preserve">The anger of the </w:t>
      </w:r>
      <w:r w:rsidRPr="00F37558">
        <w:rPr>
          <w:rFonts w:ascii="Times New Roman" w:hAnsi="Times New Roman"/>
          <w:b/>
          <w:smallCaps/>
          <w:sz w:val="24"/>
          <w:szCs w:val="24"/>
          <w:lang w:eastAsia="en-US"/>
        </w:rPr>
        <w:t>Lord</w:t>
      </w:r>
      <w:r w:rsidRPr="00F37558">
        <w:rPr>
          <w:rFonts w:ascii="Times New Roman" w:hAnsi="Times New Roman"/>
          <w:b/>
          <w:sz w:val="24"/>
          <w:szCs w:val="24"/>
          <w:lang w:eastAsia="en-US"/>
        </w:rPr>
        <w:t xml:space="preserve"> burned against Israel so that he sold them into the hands of </w:t>
      </w:r>
      <w:proofErr w:type="spellStart"/>
      <w:r w:rsidRPr="00F37558">
        <w:rPr>
          <w:rFonts w:ascii="Times New Roman" w:hAnsi="Times New Roman"/>
          <w:b/>
          <w:sz w:val="24"/>
          <w:szCs w:val="24"/>
          <w:lang w:eastAsia="en-US"/>
        </w:rPr>
        <w:t>Cushan-Rishathaim</w:t>
      </w:r>
      <w:proofErr w:type="spellEnd"/>
      <w:r w:rsidRPr="00F37558">
        <w:rPr>
          <w:rFonts w:ascii="Times New Roman" w:hAnsi="Times New Roman"/>
          <w:b/>
          <w:sz w:val="24"/>
          <w:szCs w:val="24"/>
          <w:lang w:eastAsia="en-US"/>
        </w:rPr>
        <w:t xml:space="preserve"> king of Aram </w:t>
      </w:r>
      <w:proofErr w:type="spellStart"/>
      <w:r w:rsidRPr="00F37558">
        <w:rPr>
          <w:rFonts w:ascii="Times New Roman" w:hAnsi="Times New Roman"/>
          <w:b/>
          <w:sz w:val="24"/>
          <w:szCs w:val="24"/>
          <w:lang w:eastAsia="en-US"/>
        </w:rPr>
        <w:t>Naharaim</w:t>
      </w:r>
      <w:proofErr w:type="spellEnd"/>
      <w:r w:rsidRPr="00F37558">
        <w:rPr>
          <w:rFonts w:ascii="Times New Roman" w:hAnsi="Times New Roman"/>
          <w:b/>
          <w:sz w:val="24"/>
          <w:szCs w:val="24"/>
          <w:lang w:eastAsia="en-US"/>
        </w:rPr>
        <w:t>, to whom the Israelites were subject for eight years.</w:t>
      </w:r>
    </w:p>
    <w:p w14:paraId="02AD1FBE" w14:textId="77777777" w:rsidR="00F37558" w:rsidRPr="00F37558" w:rsidRDefault="00F37558" w:rsidP="00F37558">
      <w:pPr>
        <w:widowControl w:val="0"/>
        <w:autoSpaceDE w:val="0"/>
        <w:autoSpaceDN w:val="0"/>
        <w:adjustRightInd w:val="0"/>
        <w:spacing w:before="180"/>
        <w:ind w:left="1276" w:firstLine="360"/>
        <w:rPr>
          <w:rFonts w:ascii="Times New Roman" w:hAnsi="Times New Roman"/>
          <w:sz w:val="24"/>
          <w:szCs w:val="24"/>
          <w:lang w:eastAsia="en-US"/>
        </w:rPr>
      </w:pPr>
      <w:r w:rsidRPr="00F37558">
        <w:rPr>
          <w:rFonts w:ascii="Times New Roman" w:hAnsi="Times New Roman"/>
          <w:b/>
          <w:sz w:val="24"/>
          <w:szCs w:val="24"/>
          <w:lang w:eastAsia="en-US"/>
        </w:rPr>
        <w:t>3:8</w:t>
      </w:r>
      <w:r w:rsidRPr="00F37558">
        <w:rPr>
          <w:rFonts w:ascii="Times New Roman" w:hAnsi="Times New Roman"/>
          <w:sz w:val="24"/>
          <w:szCs w:val="24"/>
          <w:lang w:eastAsia="en-US"/>
        </w:rPr>
        <w:t xml:space="preserve"> In his passionate anger Yahweh sold his own people into the hands of </w:t>
      </w:r>
      <w:proofErr w:type="spellStart"/>
      <w:r w:rsidRPr="00F37558">
        <w:rPr>
          <w:rFonts w:ascii="Times New Roman" w:hAnsi="Times New Roman"/>
          <w:sz w:val="24"/>
          <w:szCs w:val="24"/>
          <w:lang w:eastAsia="en-US"/>
        </w:rPr>
        <w:t>Cushan-Rishathaim</w:t>
      </w:r>
      <w:proofErr w:type="spellEnd"/>
      <w:r w:rsidRPr="00F37558">
        <w:rPr>
          <w:rFonts w:ascii="Times New Roman" w:hAnsi="Times New Roman"/>
          <w:sz w:val="24"/>
          <w:szCs w:val="24"/>
          <w:lang w:eastAsia="en-US"/>
        </w:rPr>
        <w:t xml:space="preserve">, king of Aram </w:t>
      </w:r>
      <w:proofErr w:type="spellStart"/>
      <w:r w:rsidRPr="00F37558">
        <w:rPr>
          <w:rFonts w:ascii="Times New Roman" w:hAnsi="Times New Roman"/>
          <w:sz w:val="24"/>
          <w:szCs w:val="24"/>
          <w:lang w:eastAsia="en-US"/>
        </w:rPr>
        <w:t>Naharaim</w:t>
      </w:r>
      <w:proofErr w:type="spellEnd"/>
      <w:r w:rsidRPr="00F37558">
        <w:rPr>
          <w:rFonts w:ascii="Times New Roman" w:hAnsi="Times New Roman"/>
          <w:sz w:val="24"/>
          <w:szCs w:val="24"/>
          <w:lang w:eastAsia="en-US"/>
        </w:rPr>
        <w:t xml:space="preserve">. The title of this man appears straightforward. Aram, rendered </w:t>
      </w:r>
      <w:r w:rsidRPr="00F37558">
        <w:rPr>
          <w:rFonts w:ascii="Times New Roman" w:hAnsi="Times New Roman"/>
          <w:i/>
          <w:sz w:val="24"/>
          <w:szCs w:val="24"/>
          <w:lang w:eastAsia="en-US"/>
        </w:rPr>
        <w:t>Syria</w:t>
      </w:r>
      <w:r w:rsidRPr="00F37558">
        <w:rPr>
          <w:rFonts w:ascii="Times New Roman" w:hAnsi="Times New Roman"/>
          <w:sz w:val="24"/>
          <w:szCs w:val="24"/>
          <w:lang w:eastAsia="en-US"/>
        </w:rPr>
        <w:t xml:space="preserve"> in the LX</w:t>
      </w:r>
      <w:r w:rsidRPr="00F37558">
        <w:rPr>
          <w:rFonts w:ascii="Times New Roman" w:hAnsi="Times New Roman"/>
          <w:sz w:val="24"/>
          <w:szCs w:val="24"/>
          <w:lang w:eastAsia="en-US"/>
        </w:rPr>
        <w:footnoteReference w:customMarkFollows="1" w:id="10"/>
        <w:t xml:space="preserve">X, is the name given to the area populated primarily by Arameans, one of the most important ethnic groups in the late second and early first millennia. The territory extended from northeast of the Sea of Galilee to the Taurus </w:t>
      </w:r>
      <w:proofErr w:type="gramStart"/>
      <w:r w:rsidRPr="00F37558">
        <w:rPr>
          <w:rFonts w:ascii="Times New Roman" w:hAnsi="Times New Roman"/>
          <w:sz w:val="24"/>
          <w:szCs w:val="24"/>
          <w:lang w:eastAsia="en-US"/>
        </w:rPr>
        <w:t>mountains</w:t>
      </w:r>
      <w:proofErr w:type="gramEnd"/>
      <w:r w:rsidRPr="00F37558">
        <w:rPr>
          <w:rFonts w:ascii="Times New Roman" w:hAnsi="Times New Roman"/>
          <w:sz w:val="24"/>
          <w:szCs w:val="24"/>
          <w:lang w:eastAsia="en-US"/>
        </w:rPr>
        <w:t xml:space="preserve"> in the north and eastward beyond the </w:t>
      </w:r>
      <w:proofErr w:type="spellStart"/>
      <w:r w:rsidRPr="00F37558">
        <w:rPr>
          <w:rFonts w:ascii="Times New Roman" w:hAnsi="Times New Roman"/>
          <w:sz w:val="24"/>
          <w:szCs w:val="24"/>
          <w:lang w:eastAsia="en-US"/>
        </w:rPr>
        <w:t>Habur</w:t>
      </w:r>
      <w:proofErr w:type="spellEnd"/>
      <w:r w:rsidRPr="00F37558">
        <w:rPr>
          <w:rFonts w:ascii="Times New Roman" w:hAnsi="Times New Roman"/>
          <w:sz w:val="24"/>
          <w:szCs w:val="24"/>
          <w:lang w:eastAsia="en-US"/>
        </w:rPr>
        <w:t xml:space="preserve"> tributary of the upper Euphrates River. Although his capital is not identified, the addition of </w:t>
      </w:r>
      <w:proofErr w:type="spellStart"/>
      <w:r w:rsidRPr="00F37558">
        <w:rPr>
          <w:rFonts w:ascii="Times New Roman" w:hAnsi="Times New Roman"/>
          <w:sz w:val="24"/>
          <w:szCs w:val="24"/>
          <w:lang w:eastAsia="en-US"/>
        </w:rPr>
        <w:t>Naharaim</w:t>
      </w:r>
      <w:proofErr w:type="spellEnd"/>
      <w:r w:rsidRPr="00F37558">
        <w:rPr>
          <w:rFonts w:ascii="Times New Roman" w:hAnsi="Times New Roman"/>
          <w:sz w:val="24"/>
          <w:szCs w:val="24"/>
          <w:lang w:eastAsia="en-US"/>
        </w:rPr>
        <w:t>, “of the two rivers” (cf. English Mesopotamia, “between the rivers”) fixes his home somewhere east of the Euphrates—unless, of course, the present name is a corruption of Edom, as some have proposed.</w:t>
      </w:r>
      <w:r w:rsidRPr="00F37558">
        <w:rPr>
          <w:rFonts w:ascii="Times New Roman" w:hAnsi="Times New Roman"/>
          <w:sz w:val="24"/>
          <w:szCs w:val="24"/>
          <w:vertAlign w:val="superscript"/>
          <w:lang w:eastAsia="en-US"/>
        </w:rPr>
        <w:t>2</w:t>
      </w:r>
      <w:r w:rsidRPr="00F37558">
        <w:rPr>
          <w:rFonts w:ascii="Times New Roman" w:hAnsi="Times New Roman"/>
          <w:sz w:val="24"/>
          <w:szCs w:val="24"/>
          <w:vertAlign w:val="superscript"/>
          <w:lang w:eastAsia="en-US"/>
        </w:rPr>
        <w:footnoteReference w:customMarkFollows="1" w:id="11"/>
        <w:t>2</w:t>
      </w:r>
      <w:r w:rsidRPr="00F37558">
        <w:rPr>
          <w:rFonts w:ascii="Times New Roman" w:hAnsi="Times New Roman"/>
          <w:sz w:val="24"/>
          <w:szCs w:val="24"/>
          <w:lang w:eastAsia="en-US"/>
        </w:rPr>
        <w:t xml:space="preserve"> While this seems to make sense in the present context, in the company of other nearer neighbors of Israel it is difficult to imagine scribes tolerating a change to the present reading. On the basis of </w:t>
      </w:r>
      <w:r w:rsidRPr="00F37558">
        <w:rPr>
          <w:rFonts w:ascii="Times New Roman" w:hAnsi="Times New Roman"/>
          <w:i/>
          <w:sz w:val="24"/>
          <w:szCs w:val="24"/>
          <w:lang w:eastAsia="en-US"/>
        </w:rPr>
        <w:t xml:space="preserve">lectio </w:t>
      </w:r>
      <w:proofErr w:type="spellStart"/>
      <w:r w:rsidRPr="00F37558">
        <w:rPr>
          <w:rFonts w:ascii="Times New Roman" w:hAnsi="Times New Roman"/>
          <w:i/>
          <w:sz w:val="24"/>
          <w:szCs w:val="24"/>
          <w:lang w:eastAsia="en-US"/>
        </w:rPr>
        <w:t>difficilior</w:t>
      </w:r>
      <w:proofErr w:type="spellEnd"/>
      <w:r w:rsidRPr="00F37558">
        <w:rPr>
          <w:rFonts w:ascii="Times New Roman" w:hAnsi="Times New Roman"/>
          <w:sz w:val="24"/>
          <w:szCs w:val="24"/>
          <w:lang w:eastAsia="en-US"/>
        </w:rPr>
        <w:t>, “the more difficult reading,” therefore, the Hebrew must be allowed to stand, which heightens the significance of this first cycle.</w:t>
      </w:r>
      <w:r w:rsidRPr="00F37558">
        <w:rPr>
          <w:rFonts w:ascii="Times New Roman" w:hAnsi="Times New Roman"/>
          <w:sz w:val="24"/>
          <w:szCs w:val="24"/>
          <w:vertAlign w:val="superscript"/>
          <w:lang w:eastAsia="en-US"/>
        </w:rPr>
        <w:t>2</w:t>
      </w:r>
      <w:r w:rsidRPr="00F37558">
        <w:rPr>
          <w:rFonts w:ascii="Times New Roman" w:hAnsi="Times New Roman"/>
          <w:sz w:val="24"/>
          <w:szCs w:val="24"/>
          <w:vertAlign w:val="superscript"/>
          <w:lang w:eastAsia="en-US"/>
        </w:rPr>
        <w:footnoteReference w:customMarkFollows="1" w:id="12"/>
        <w:t>3</w:t>
      </w:r>
      <w:r w:rsidRPr="00F37558">
        <w:rPr>
          <w:rFonts w:ascii="Times New Roman" w:hAnsi="Times New Roman"/>
          <w:sz w:val="24"/>
          <w:szCs w:val="24"/>
          <w:lang w:eastAsia="en-US"/>
        </w:rPr>
        <w:t xml:space="preserve"> This means that the first oppressor of Israel sent in by Yahweh was not simply the leader of an alliance of Canaanite city-states (</w:t>
      </w:r>
      <w:proofErr w:type="spellStart"/>
      <w:r w:rsidRPr="00F37558">
        <w:rPr>
          <w:rFonts w:ascii="Times New Roman" w:hAnsi="Times New Roman"/>
          <w:sz w:val="24"/>
          <w:szCs w:val="24"/>
          <w:lang w:eastAsia="en-US"/>
        </w:rPr>
        <w:t>Jabin</w:t>
      </w:r>
      <w:proofErr w:type="spellEnd"/>
      <w:r w:rsidRPr="00F37558">
        <w:rPr>
          <w:rFonts w:ascii="Times New Roman" w:hAnsi="Times New Roman"/>
          <w:sz w:val="24"/>
          <w:szCs w:val="24"/>
          <w:lang w:eastAsia="en-US"/>
        </w:rPr>
        <w:t>, 4:2), the recently arrived Philistines (cf. 3:31; 10:6–7), the migratory Midianites (6:2–3), or the emerging nations of Moab (</w:t>
      </w:r>
      <w:proofErr w:type="spellStart"/>
      <w:r w:rsidRPr="00F37558">
        <w:rPr>
          <w:rFonts w:ascii="Times New Roman" w:hAnsi="Times New Roman"/>
          <w:sz w:val="24"/>
          <w:szCs w:val="24"/>
          <w:lang w:eastAsia="en-US"/>
        </w:rPr>
        <w:t>Eglon</w:t>
      </w:r>
      <w:proofErr w:type="spellEnd"/>
      <w:r w:rsidRPr="00F37558">
        <w:rPr>
          <w:rFonts w:ascii="Times New Roman" w:hAnsi="Times New Roman"/>
          <w:sz w:val="24"/>
          <w:szCs w:val="24"/>
          <w:lang w:eastAsia="en-US"/>
        </w:rPr>
        <w:t>, 3:12) and Ammon (10:6–7, 17; 11:1–33), beyond the Dead Sea and the Jordan River. He was the most powerful of all the enemies of Israel named in the book. For him to have extended his tentacles as far as Judah in southern Canaan meant he was a world-class emperor, who held Canaan in his grip for at least eight years.</w:t>
      </w:r>
      <w:r w:rsidRPr="00F37558">
        <w:rPr>
          <w:rFonts w:ascii="Times New Roman" w:hAnsi="Times New Roman"/>
          <w:sz w:val="24"/>
          <w:szCs w:val="24"/>
          <w:vertAlign w:val="superscript"/>
          <w:lang w:eastAsia="en-US"/>
        </w:rPr>
        <w:t>2</w:t>
      </w:r>
      <w:r w:rsidRPr="00F37558">
        <w:rPr>
          <w:rFonts w:ascii="Times New Roman" w:hAnsi="Times New Roman"/>
          <w:sz w:val="24"/>
          <w:szCs w:val="24"/>
          <w:vertAlign w:val="superscript"/>
          <w:lang w:eastAsia="en-US"/>
        </w:rPr>
        <w:footnoteReference w:customMarkFollows="1" w:id="13"/>
        <w:t>4</w:t>
      </w:r>
    </w:p>
    <w:p w14:paraId="46A763E3" w14:textId="77777777" w:rsidR="00F37558" w:rsidRPr="00F37558" w:rsidRDefault="00F37558" w:rsidP="00F37558">
      <w:pPr>
        <w:widowControl w:val="0"/>
        <w:autoSpaceDE w:val="0"/>
        <w:autoSpaceDN w:val="0"/>
        <w:adjustRightInd w:val="0"/>
        <w:ind w:left="1276" w:firstLine="360"/>
        <w:rPr>
          <w:rFonts w:ascii="Times New Roman" w:hAnsi="Times New Roman"/>
          <w:sz w:val="24"/>
          <w:szCs w:val="24"/>
          <w:lang w:eastAsia="en-US"/>
        </w:rPr>
      </w:pPr>
      <w:r w:rsidRPr="00F37558">
        <w:rPr>
          <w:rFonts w:ascii="Times New Roman" w:hAnsi="Times New Roman"/>
          <w:sz w:val="24"/>
          <w:szCs w:val="24"/>
          <w:lang w:eastAsia="en-US"/>
        </w:rPr>
        <w:t>But who was he? The man’s name is even more problematic than his title. Formally it looks like “</w:t>
      </w:r>
      <w:proofErr w:type="spellStart"/>
      <w:r w:rsidRPr="00F37558">
        <w:rPr>
          <w:rFonts w:ascii="Times New Roman" w:hAnsi="Times New Roman"/>
          <w:sz w:val="24"/>
          <w:szCs w:val="24"/>
          <w:lang w:eastAsia="en-US"/>
        </w:rPr>
        <w:t>Cushan</w:t>
      </w:r>
      <w:proofErr w:type="spellEnd"/>
      <w:r w:rsidRPr="00F37558">
        <w:rPr>
          <w:rFonts w:ascii="Times New Roman" w:hAnsi="Times New Roman"/>
          <w:sz w:val="24"/>
          <w:szCs w:val="24"/>
          <w:lang w:eastAsia="en-US"/>
        </w:rPr>
        <w:t xml:space="preserve"> of Double Wickedness,” in which case it probably functions as a mocking and </w:t>
      </w:r>
      <w:proofErr w:type="spellStart"/>
      <w:r w:rsidRPr="00F37558">
        <w:rPr>
          <w:rFonts w:ascii="Times New Roman" w:hAnsi="Times New Roman"/>
          <w:sz w:val="24"/>
          <w:szCs w:val="24"/>
          <w:lang w:eastAsia="en-US"/>
        </w:rPr>
        <w:t>parodic</w:t>
      </w:r>
      <w:proofErr w:type="spellEnd"/>
      <w:r w:rsidRPr="00F37558">
        <w:rPr>
          <w:rFonts w:ascii="Times New Roman" w:hAnsi="Times New Roman"/>
          <w:sz w:val="24"/>
          <w:szCs w:val="24"/>
          <w:lang w:eastAsia="en-US"/>
        </w:rPr>
        <w:t xml:space="preserve"> pseudonym. Some who follow the </w:t>
      </w:r>
      <w:proofErr w:type="spellStart"/>
      <w:r w:rsidRPr="00F37558">
        <w:rPr>
          <w:rFonts w:ascii="Times New Roman" w:hAnsi="Times New Roman"/>
          <w:sz w:val="24"/>
          <w:szCs w:val="24"/>
          <w:lang w:eastAsia="en-US"/>
        </w:rPr>
        <w:t>Edomite</w:t>
      </w:r>
      <w:proofErr w:type="spellEnd"/>
      <w:r w:rsidRPr="00F37558">
        <w:rPr>
          <w:rFonts w:ascii="Times New Roman" w:hAnsi="Times New Roman"/>
          <w:sz w:val="24"/>
          <w:szCs w:val="24"/>
          <w:lang w:eastAsia="en-US"/>
        </w:rPr>
        <w:t xml:space="preserve"> interpretation see the </w:t>
      </w:r>
      <w:r w:rsidRPr="00F37558">
        <w:rPr>
          <w:rFonts w:ascii="Times New Roman" w:hAnsi="Times New Roman"/>
          <w:sz w:val="24"/>
          <w:szCs w:val="24"/>
          <w:lang w:eastAsia="en-US"/>
        </w:rPr>
        <w:lastRenderedPageBreak/>
        <w:t xml:space="preserve">name as a scribal corruption of an original </w:t>
      </w:r>
      <w:proofErr w:type="spellStart"/>
      <w:r w:rsidRPr="00F37558">
        <w:rPr>
          <w:rFonts w:ascii="Times New Roman" w:hAnsi="Times New Roman"/>
          <w:sz w:val="24"/>
          <w:szCs w:val="24"/>
          <w:lang w:eastAsia="en-US"/>
        </w:rPr>
        <w:t>Cushan</w:t>
      </w:r>
      <w:proofErr w:type="spellEnd"/>
      <w:r w:rsidRPr="00F37558">
        <w:rPr>
          <w:rFonts w:ascii="Times New Roman" w:hAnsi="Times New Roman"/>
          <w:sz w:val="24"/>
          <w:szCs w:val="24"/>
          <w:lang w:eastAsia="en-US"/>
        </w:rPr>
        <w:t xml:space="preserve"> </w:t>
      </w:r>
      <w:proofErr w:type="spellStart"/>
      <w:r w:rsidRPr="00F37558">
        <w:rPr>
          <w:rFonts w:ascii="Times New Roman" w:hAnsi="Times New Roman"/>
          <w:i/>
          <w:sz w:val="24"/>
          <w:szCs w:val="24"/>
          <w:lang w:eastAsia="en-US"/>
        </w:rPr>
        <w:t>rōʾš</w:t>
      </w:r>
      <w:proofErr w:type="spellEnd"/>
      <w:r w:rsidRPr="00F37558">
        <w:rPr>
          <w:rFonts w:ascii="Times New Roman" w:hAnsi="Times New Roman"/>
          <w:i/>
          <w:sz w:val="24"/>
          <w:szCs w:val="24"/>
          <w:lang w:eastAsia="en-US"/>
        </w:rPr>
        <w:t xml:space="preserve"> </w:t>
      </w:r>
      <w:proofErr w:type="spellStart"/>
      <w:r w:rsidRPr="00F37558">
        <w:rPr>
          <w:rFonts w:ascii="Times New Roman" w:hAnsi="Times New Roman"/>
          <w:i/>
          <w:sz w:val="24"/>
          <w:szCs w:val="24"/>
          <w:lang w:eastAsia="en-US"/>
        </w:rPr>
        <w:t>hattêmānî</w:t>
      </w:r>
      <w:proofErr w:type="spellEnd"/>
      <w:r w:rsidRPr="00F37558">
        <w:rPr>
          <w:rFonts w:ascii="Times New Roman" w:hAnsi="Times New Roman"/>
          <w:sz w:val="24"/>
          <w:szCs w:val="24"/>
          <w:lang w:eastAsia="en-US"/>
        </w:rPr>
        <w:t>, “the chief of the Temanites.”</w:t>
      </w:r>
      <w:r w:rsidRPr="00F37558">
        <w:rPr>
          <w:rFonts w:ascii="Times New Roman" w:hAnsi="Times New Roman"/>
          <w:sz w:val="24"/>
          <w:szCs w:val="24"/>
          <w:vertAlign w:val="superscript"/>
          <w:lang w:eastAsia="en-US"/>
        </w:rPr>
        <w:t>2</w:t>
      </w:r>
      <w:r w:rsidRPr="00F37558">
        <w:rPr>
          <w:rFonts w:ascii="Times New Roman" w:hAnsi="Times New Roman"/>
          <w:sz w:val="24"/>
          <w:szCs w:val="24"/>
          <w:vertAlign w:val="superscript"/>
          <w:lang w:eastAsia="en-US"/>
        </w:rPr>
        <w:footnoteReference w:customMarkFollows="1" w:id="14"/>
        <w:t>5</w:t>
      </w:r>
      <w:r w:rsidRPr="00F37558">
        <w:rPr>
          <w:rFonts w:ascii="Times New Roman" w:hAnsi="Times New Roman"/>
          <w:sz w:val="24"/>
          <w:szCs w:val="24"/>
          <w:lang w:eastAsia="en-US"/>
        </w:rPr>
        <w:t xml:space="preserve"> Although most scholars reject this explanation, there is no consensus on </w:t>
      </w:r>
      <w:proofErr w:type="gramStart"/>
      <w:r w:rsidRPr="00F37558">
        <w:rPr>
          <w:rFonts w:ascii="Times New Roman" w:hAnsi="Times New Roman"/>
          <w:sz w:val="24"/>
          <w:szCs w:val="24"/>
          <w:lang w:eastAsia="en-US"/>
        </w:rPr>
        <w:t>who</w:t>
      </w:r>
      <w:proofErr w:type="gramEnd"/>
      <w:r w:rsidRPr="00F37558">
        <w:rPr>
          <w:rFonts w:ascii="Times New Roman" w:hAnsi="Times New Roman"/>
          <w:sz w:val="24"/>
          <w:szCs w:val="24"/>
          <w:lang w:eastAsia="en-US"/>
        </w:rPr>
        <w:t xml:space="preserve"> </w:t>
      </w:r>
      <w:proofErr w:type="spellStart"/>
      <w:r w:rsidRPr="00F37558">
        <w:rPr>
          <w:rFonts w:ascii="Times New Roman" w:hAnsi="Times New Roman"/>
          <w:sz w:val="24"/>
          <w:szCs w:val="24"/>
          <w:lang w:eastAsia="en-US"/>
        </w:rPr>
        <w:t>Cushan-Rishathaim</w:t>
      </w:r>
      <w:proofErr w:type="spellEnd"/>
      <w:r w:rsidRPr="00F37558">
        <w:rPr>
          <w:rFonts w:ascii="Times New Roman" w:hAnsi="Times New Roman"/>
          <w:sz w:val="24"/>
          <w:szCs w:val="24"/>
          <w:lang w:eastAsia="en-US"/>
        </w:rPr>
        <w:t xml:space="preserve"> might be. A variety of identifications have been proposed: a leader of the </w:t>
      </w:r>
      <w:proofErr w:type="spellStart"/>
      <w:r w:rsidRPr="00F37558">
        <w:rPr>
          <w:rFonts w:ascii="Times New Roman" w:hAnsi="Times New Roman"/>
          <w:sz w:val="24"/>
          <w:szCs w:val="24"/>
          <w:lang w:eastAsia="en-US"/>
        </w:rPr>
        <w:t>Kassite</w:t>
      </w:r>
      <w:proofErr w:type="spellEnd"/>
      <w:r w:rsidRPr="00F37558">
        <w:rPr>
          <w:rFonts w:ascii="Times New Roman" w:hAnsi="Times New Roman"/>
          <w:sz w:val="24"/>
          <w:szCs w:val="24"/>
          <w:lang w:eastAsia="en-US"/>
        </w:rPr>
        <w:t xml:space="preserve">, who controlled Babylonia from 1600–1150 </w:t>
      </w:r>
      <w:proofErr w:type="spellStart"/>
      <w:r w:rsidRPr="00F37558">
        <w:rPr>
          <w:rFonts w:ascii="Times New Roman" w:hAnsi="Times New Roman"/>
          <w:smallCaps/>
          <w:sz w:val="24"/>
          <w:szCs w:val="24"/>
          <w:lang w:eastAsia="en-US"/>
        </w:rPr>
        <w:t>b.c.</w:t>
      </w:r>
      <w:proofErr w:type="spellEnd"/>
      <w:r w:rsidRPr="00F37558">
        <w:rPr>
          <w:rFonts w:ascii="Times New Roman" w:hAnsi="Times New Roman"/>
          <w:sz w:val="24"/>
          <w:szCs w:val="24"/>
          <w:lang w:eastAsia="en-US"/>
        </w:rPr>
        <w:t xml:space="preserve"> (cf. Gen 10:8); a Nubian</w:t>
      </w:r>
      <w:proofErr w:type="gramStart"/>
      <w:r w:rsidRPr="00F37558">
        <w:rPr>
          <w:rFonts w:ascii="Times New Roman" w:hAnsi="Times New Roman"/>
          <w:sz w:val="24"/>
          <w:szCs w:val="24"/>
          <w:lang w:eastAsia="en-US"/>
        </w:rPr>
        <w:t>;</w:t>
      </w:r>
      <w:r w:rsidRPr="00F37558">
        <w:rPr>
          <w:rFonts w:ascii="Times New Roman" w:hAnsi="Times New Roman"/>
          <w:sz w:val="24"/>
          <w:szCs w:val="24"/>
          <w:vertAlign w:val="superscript"/>
          <w:lang w:eastAsia="en-US"/>
        </w:rPr>
        <w:t>2</w:t>
      </w:r>
      <w:r w:rsidRPr="00F37558">
        <w:rPr>
          <w:rFonts w:ascii="Times New Roman" w:hAnsi="Times New Roman"/>
          <w:sz w:val="24"/>
          <w:szCs w:val="24"/>
          <w:vertAlign w:val="superscript"/>
          <w:lang w:eastAsia="en-US"/>
        </w:rPr>
        <w:footnoteReference w:customMarkFollows="1" w:id="15"/>
        <w:t>6</w:t>
      </w:r>
      <w:proofErr w:type="gramEnd"/>
      <w:r w:rsidRPr="00F37558">
        <w:rPr>
          <w:rFonts w:ascii="Times New Roman" w:hAnsi="Times New Roman"/>
          <w:sz w:val="24"/>
          <w:szCs w:val="24"/>
          <w:lang w:eastAsia="en-US"/>
        </w:rPr>
        <w:t xml:space="preserve"> an Asiatic usurper in Egypt, known in Egyptian sources as </w:t>
      </w:r>
      <w:proofErr w:type="spellStart"/>
      <w:r w:rsidRPr="00F37558">
        <w:rPr>
          <w:rFonts w:ascii="Times New Roman" w:hAnsi="Times New Roman"/>
          <w:sz w:val="24"/>
          <w:szCs w:val="24"/>
          <w:lang w:eastAsia="en-US"/>
        </w:rPr>
        <w:t>Arsu</w:t>
      </w:r>
      <w:proofErr w:type="spellEnd"/>
      <w:r w:rsidRPr="00F37558">
        <w:rPr>
          <w:rFonts w:ascii="Times New Roman" w:hAnsi="Times New Roman"/>
          <w:sz w:val="24"/>
          <w:szCs w:val="24"/>
          <w:lang w:eastAsia="en-US"/>
        </w:rPr>
        <w:t xml:space="preserve"> or Irsu;</w:t>
      </w:r>
      <w:r w:rsidRPr="00F37558">
        <w:rPr>
          <w:rFonts w:ascii="Times New Roman" w:hAnsi="Times New Roman"/>
          <w:sz w:val="24"/>
          <w:szCs w:val="24"/>
          <w:vertAlign w:val="superscript"/>
          <w:lang w:eastAsia="en-US"/>
        </w:rPr>
        <w:t>2</w:t>
      </w:r>
      <w:r w:rsidRPr="00F37558">
        <w:rPr>
          <w:rFonts w:ascii="Times New Roman" w:hAnsi="Times New Roman"/>
          <w:sz w:val="24"/>
          <w:szCs w:val="24"/>
          <w:vertAlign w:val="superscript"/>
          <w:lang w:eastAsia="en-US"/>
        </w:rPr>
        <w:footnoteReference w:customMarkFollows="1" w:id="16"/>
        <w:t>7</w:t>
      </w:r>
      <w:r w:rsidRPr="00F37558">
        <w:rPr>
          <w:rFonts w:ascii="Times New Roman" w:hAnsi="Times New Roman"/>
          <w:sz w:val="24"/>
          <w:szCs w:val="24"/>
          <w:lang w:eastAsia="en-US"/>
        </w:rPr>
        <w:t xml:space="preserve"> a </w:t>
      </w:r>
      <w:proofErr w:type="spellStart"/>
      <w:r w:rsidRPr="00F37558">
        <w:rPr>
          <w:rFonts w:ascii="Times New Roman" w:hAnsi="Times New Roman"/>
          <w:sz w:val="24"/>
          <w:szCs w:val="24"/>
          <w:lang w:eastAsia="en-US"/>
        </w:rPr>
        <w:t>Midianite</w:t>
      </w:r>
      <w:proofErr w:type="spellEnd"/>
      <w:r w:rsidRPr="00F37558">
        <w:rPr>
          <w:rFonts w:ascii="Times New Roman" w:hAnsi="Times New Roman"/>
          <w:sz w:val="24"/>
          <w:szCs w:val="24"/>
          <w:lang w:eastAsia="en-US"/>
        </w:rPr>
        <w:t xml:space="preserve"> chieftain (cf. Num 12:1; Hab 3:7), a surviving chieftain of southern Judah.</w:t>
      </w:r>
      <w:r w:rsidRPr="00F37558">
        <w:rPr>
          <w:rFonts w:ascii="Times New Roman" w:hAnsi="Times New Roman"/>
          <w:sz w:val="24"/>
          <w:szCs w:val="24"/>
          <w:vertAlign w:val="superscript"/>
          <w:lang w:eastAsia="en-US"/>
        </w:rPr>
        <w:t>2</w:t>
      </w:r>
      <w:r w:rsidRPr="00F37558">
        <w:rPr>
          <w:rFonts w:ascii="Times New Roman" w:hAnsi="Times New Roman"/>
          <w:sz w:val="24"/>
          <w:szCs w:val="24"/>
          <w:vertAlign w:val="superscript"/>
          <w:lang w:eastAsia="en-US"/>
        </w:rPr>
        <w:footnoteReference w:customMarkFollows="1" w:id="17"/>
        <w:t>8</w:t>
      </w:r>
      <w:r w:rsidRPr="00F37558">
        <w:rPr>
          <w:rFonts w:ascii="Times New Roman" w:hAnsi="Times New Roman"/>
          <w:sz w:val="24"/>
          <w:szCs w:val="24"/>
          <w:lang w:eastAsia="en-US"/>
        </w:rPr>
        <w:t xml:space="preserve"> Josephus (</w:t>
      </w:r>
      <w:r w:rsidRPr="00F37558">
        <w:rPr>
          <w:rFonts w:ascii="Times New Roman" w:hAnsi="Times New Roman"/>
          <w:i/>
          <w:sz w:val="24"/>
          <w:szCs w:val="24"/>
          <w:lang w:eastAsia="en-US"/>
        </w:rPr>
        <w:t>An</w:t>
      </w:r>
      <w:r w:rsidRPr="00F37558">
        <w:rPr>
          <w:rFonts w:ascii="Times New Roman" w:hAnsi="Times New Roman"/>
          <w:i/>
          <w:sz w:val="24"/>
          <w:szCs w:val="24"/>
          <w:lang w:eastAsia="en-US"/>
        </w:rPr>
        <w:footnoteReference w:customMarkFollows="1" w:id="18"/>
        <w:t>t</w:t>
      </w:r>
      <w:r w:rsidRPr="00F37558">
        <w:rPr>
          <w:rFonts w:ascii="Times New Roman" w:hAnsi="Times New Roman"/>
          <w:sz w:val="24"/>
          <w:szCs w:val="24"/>
          <w:lang w:eastAsia="en-US"/>
        </w:rPr>
        <w:t xml:space="preserve">. 5.180) proposes an identification with </w:t>
      </w:r>
      <w:proofErr w:type="spellStart"/>
      <w:r w:rsidRPr="00F37558">
        <w:rPr>
          <w:rFonts w:ascii="Times New Roman" w:hAnsi="Times New Roman"/>
          <w:sz w:val="24"/>
          <w:szCs w:val="24"/>
          <w:lang w:eastAsia="en-US"/>
        </w:rPr>
        <w:t>Chusarsathus</w:t>
      </w:r>
      <w:proofErr w:type="spellEnd"/>
      <w:r w:rsidRPr="00F37558">
        <w:rPr>
          <w:rFonts w:ascii="Times New Roman" w:hAnsi="Times New Roman"/>
          <w:sz w:val="24"/>
          <w:szCs w:val="24"/>
          <w:lang w:eastAsia="en-US"/>
        </w:rPr>
        <w:t xml:space="preserve">, king of the Assyrians, which might suggest </w:t>
      </w:r>
      <w:proofErr w:type="spellStart"/>
      <w:r w:rsidRPr="00F37558">
        <w:rPr>
          <w:rFonts w:ascii="Times New Roman" w:hAnsi="Times New Roman"/>
          <w:sz w:val="24"/>
          <w:szCs w:val="24"/>
          <w:lang w:eastAsia="en-US"/>
        </w:rPr>
        <w:t>Tiglath</w:t>
      </w:r>
      <w:proofErr w:type="spellEnd"/>
      <w:r w:rsidRPr="00F37558">
        <w:rPr>
          <w:rFonts w:ascii="Times New Roman" w:hAnsi="Times New Roman"/>
          <w:sz w:val="24"/>
          <w:szCs w:val="24"/>
          <w:lang w:eastAsia="en-US"/>
        </w:rPr>
        <w:t xml:space="preserve"> </w:t>
      </w:r>
      <w:proofErr w:type="spellStart"/>
      <w:r w:rsidRPr="00F37558">
        <w:rPr>
          <w:rFonts w:ascii="Times New Roman" w:hAnsi="Times New Roman"/>
          <w:sz w:val="24"/>
          <w:szCs w:val="24"/>
          <w:lang w:eastAsia="en-US"/>
        </w:rPr>
        <w:t>Pileser</w:t>
      </w:r>
      <w:proofErr w:type="spellEnd"/>
      <w:r w:rsidRPr="00F37558">
        <w:rPr>
          <w:rFonts w:ascii="Times New Roman" w:hAnsi="Times New Roman"/>
          <w:sz w:val="24"/>
          <w:szCs w:val="24"/>
          <w:lang w:eastAsia="en-US"/>
        </w:rPr>
        <w:t xml:space="preserve"> I of Assyria (1114–1076 </w:t>
      </w:r>
      <w:proofErr w:type="spellStart"/>
      <w:r w:rsidRPr="00F37558">
        <w:rPr>
          <w:rFonts w:ascii="Times New Roman" w:hAnsi="Times New Roman"/>
          <w:smallCaps/>
          <w:sz w:val="24"/>
          <w:szCs w:val="24"/>
          <w:lang w:eastAsia="en-US"/>
        </w:rPr>
        <w:t>b.c.</w:t>
      </w:r>
      <w:proofErr w:type="spellEnd"/>
      <w:r w:rsidRPr="00F37558">
        <w:rPr>
          <w:rFonts w:ascii="Times New Roman" w:hAnsi="Times New Roman"/>
          <w:sz w:val="24"/>
          <w:szCs w:val="24"/>
          <w:lang w:eastAsia="en-US"/>
        </w:rPr>
        <w:t xml:space="preserve">), but this is too late for Othniel. We are forced to concede that it is impossible to link </w:t>
      </w:r>
      <w:proofErr w:type="spellStart"/>
      <w:r w:rsidRPr="00F37558">
        <w:rPr>
          <w:rFonts w:ascii="Times New Roman" w:hAnsi="Times New Roman"/>
          <w:sz w:val="24"/>
          <w:szCs w:val="24"/>
          <w:lang w:eastAsia="en-US"/>
        </w:rPr>
        <w:t>Cushan-Rishathaim</w:t>
      </w:r>
      <w:proofErr w:type="spellEnd"/>
      <w:r w:rsidRPr="00F37558">
        <w:rPr>
          <w:rFonts w:ascii="Times New Roman" w:hAnsi="Times New Roman"/>
          <w:sz w:val="24"/>
          <w:szCs w:val="24"/>
          <w:lang w:eastAsia="en-US"/>
        </w:rPr>
        <w:t xml:space="preserve"> with any known historical figure. This does not mean, however, that this first episode is to be dismissed as fictionally contrived, to fill the narrator’s quota of twelve rulers, analogous to the twelve tribes of Israel</w:t>
      </w:r>
      <w:proofErr w:type="gramStart"/>
      <w:r w:rsidRPr="00F37558">
        <w:rPr>
          <w:rFonts w:ascii="Times New Roman" w:hAnsi="Times New Roman"/>
          <w:sz w:val="24"/>
          <w:szCs w:val="24"/>
          <w:lang w:eastAsia="en-US"/>
        </w:rPr>
        <w:t>,</w:t>
      </w:r>
      <w:r w:rsidRPr="00F37558">
        <w:rPr>
          <w:rFonts w:ascii="Times New Roman" w:hAnsi="Times New Roman"/>
          <w:sz w:val="24"/>
          <w:szCs w:val="24"/>
          <w:vertAlign w:val="superscript"/>
          <w:lang w:eastAsia="en-US"/>
        </w:rPr>
        <w:t>2</w:t>
      </w:r>
      <w:r w:rsidRPr="00F37558">
        <w:rPr>
          <w:rFonts w:ascii="Times New Roman" w:hAnsi="Times New Roman"/>
          <w:sz w:val="24"/>
          <w:szCs w:val="24"/>
          <w:vertAlign w:val="superscript"/>
          <w:lang w:eastAsia="en-US"/>
        </w:rPr>
        <w:footnoteReference w:customMarkFollows="1" w:id="19"/>
        <w:t>9</w:t>
      </w:r>
      <w:proofErr w:type="gramEnd"/>
      <w:r w:rsidRPr="00F37558">
        <w:rPr>
          <w:rFonts w:ascii="Times New Roman" w:hAnsi="Times New Roman"/>
          <w:sz w:val="24"/>
          <w:szCs w:val="24"/>
          <w:lang w:eastAsia="en-US"/>
        </w:rPr>
        <w:t xml:space="preserve"> or to idealize the tribe of Judah, represented by Othniel. It simply means that more evidence is needed to come to a full understanding of this text.</w:t>
      </w:r>
      <w:r w:rsidRPr="00F37558">
        <w:rPr>
          <w:rFonts w:ascii="Times New Roman" w:hAnsi="Times New Roman"/>
          <w:sz w:val="24"/>
          <w:szCs w:val="24"/>
          <w:vertAlign w:val="superscript"/>
          <w:lang w:eastAsia="en-US"/>
        </w:rPr>
        <w:footnoteReference w:id="20"/>
      </w:r>
    </w:p>
    <w:p w14:paraId="4C15F390" w14:textId="0665AD54" w:rsidR="00F37558" w:rsidRPr="006164B0" w:rsidRDefault="00F37558" w:rsidP="00F37558">
      <w:pPr>
        <w:pStyle w:val="Heading4"/>
        <w:rPr>
          <w:rFonts w:cs="Arial"/>
        </w:rPr>
      </w:pPr>
    </w:p>
    <w:p w14:paraId="13989758" w14:textId="0B1E2B3D" w:rsidR="006164B0" w:rsidRDefault="00DF289F" w:rsidP="006164B0">
      <w:pPr>
        <w:pStyle w:val="Heading3"/>
        <w:rPr>
          <w:rFonts w:cs="Arial"/>
        </w:rPr>
      </w:pPr>
      <w:r>
        <w:rPr>
          <w:rFonts w:cs="Arial"/>
        </w:rPr>
        <w:t>What part of Israel did he conquer?</w:t>
      </w:r>
    </w:p>
    <w:p w14:paraId="08FCE5FC" w14:textId="1931F9E8" w:rsidR="0021133F" w:rsidRDefault="0021133F" w:rsidP="0021133F">
      <w:pPr>
        <w:pStyle w:val="Heading4"/>
        <w:rPr>
          <w:rFonts w:cs="Arial"/>
        </w:rPr>
      </w:pPr>
      <w:r>
        <w:rPr>
          <w:rFonts w:cs="Arial"/>
        </w:rPr>
        <w:t>The text does not say.</w:t>
      </w:r>
    </w:p>
    <w:p w14:paraId="690FAB78" w14:textId="757583B9" w:rsidR="0021133F" w:rsidRDefault="0021133F" w:rsidP="0021133F">
      <w:pPr>
        <w:pStyle w:val="Heading4"/>
        <w:rPr>
          <w:rFonts w:cs="Arial"/>
        </w:rPr>
      </w:pPr>
      <w:r>
        <w:rPr>
          <w:rFonts w:cs="Arial"/>
        </w:rPr>
        <w:t xml:space="preserve">Perhaps this is because initially, the judges </w:t>
      </w:r>
      <w:r w:rsidR="002D2A10">
        <w:rPr>
          <w:rFonts w:cs="Arial"/>
        </w:rPr>
        <w:t>ruled over all Israel.</w:t>
      </w:r>
    </w:p>
    <w:p w14:paraId="2109AC27" w14:textId="27968A0D" w:rsidR="00DF289F" w:rsidRDefault="00FF14BA" w:rsidP="006164B0">
      <w:pPr>
        <w:pStyle w:val="Heading3"/>
        <w:rPr>
          <w:rFonts w:cs="Arial"/>
        </w:rPr>
      </w:pPr>
      <w:r>
        <w:rPr>
          <w:rFonts w:cs="Arial"/>
        </w:rPr>
        <w:t>Who was Othniel (3:9)?</w:t>
      </w:r>
    </w:p>
    <w:p w14:paraId="5ABF3406" w14:textId="69C2EDB8" w:rsidR="00770F62" w:rsidRDefault="00770F62" w:rsidP="00770F62">
      <w:pPr>
        <w:pStyle w:val="Heading4"/>
        <w:rPr>
          <w:rFonts w:cs="Arial"/>
        </w:rPr>
      </w:pPr>
      <w:r>
        <w:rPr>
          <w:rFonts w:cs="Arial"/>
        </w:rPr>
        <w:t>He was already noted in 1:13 as Caleb’s nephew (son of Caleb’s younger brother).</w:t>
      </w:r>
    </w:p>
    <w:p w14:paraId="6D2CC65E" w14:textId="77218B5A" w:rsidR="00770F62" w:rsidRDefault="00770F62" w:rsidP="00770F62">
      <w:pPr>
        <w:pStyle w:val="Heading4"/>
        <w:rPr>
          <w:rFonts w:cs="Arial"/>
        </w:rPr>
      </w:pPr>
      <w:r>
        <w:rPr>
          <w:rFonts w:cs="Arial"/>
        </w:rPr>
        <w:t>He conquered a city and got to marry his cousin as part of t</w:t>
      </w:r>
      <w:r w:rsidR="00A50AD0">
        <w:rPr>
          <w:rFonts w:cs="Arial"/>
        </w:rPr>
        <w:t>he deal.</w:t>
      </w:r>
    </w:p>
    <w:p w14:paraId="3037C2D9" w14:textId="1C9CCEE1" w:rsidR="00480833" w:rsidRPr="00480833" w:rsidRDefault="00D94511" w:rsidP="00480833">
      <w:pPr>
        <w:pStyle w:val="Heading4"/>
        <w:rPr>
          <w:rFonts w:cs="Arial"/>
        </w:rPr>
      </w:pPr>
      <w:r>
        <w:rPr>
          <w:rFonts w:cs="Arial"/>
        </w:rPr>
        <w:t>“</w:t>
      </w:r>
      <w:r w:rsidR="00480833" w:rsidRPr="00480833">
        <w:rPr>
          <w:rFonts w:cs="Arial"/>
        </w:rPr>
        <w:t xml:space="preserve">After the overview of 2:6–3:6, the author now begins to give us, in order, the careers of the various judges that the Lord raised up (see 2:16). The first, Othniel, is a model figure in a number of ways. He belonged to a </w:t>
      </w:r>
      <w:proofErr w:type="gramStart"/>
      <w:r w:rsidR="00480833" w:rsidRPr="00480833">
        <w:rPr>
          <w:rFonts w:cs="Arial"/>
        </w:rPr>
        <w:t>clan which</w:t>
      </w:r>
      <w:proofErr w:type="gramEnd"/>
      <w:r w:rsidR="00480833" w:rsidRPr="00480833">
        <w:rPr>
          <w:rFonts w:cs="Arial"/>
        </w:rPr>
        <w:t xml:space="preserve"> had close connections with Judah, the leading tribe (1:13). Moreover, he had already distinguished himself in battle and won Caleb’s daughter as his wife (1:11–15)—no intermarriage with Canaanites for him! (See 3:6.)</w:t>
      </w:r>
      <w:r w:rsidR="00515D78">
        <w:rPr>
          <w:rFonts w:cs="Arial"/>
        </w:rPr>
        <w:t>.</w:t>
      </w:r>
      <w:r>
        <w:rPr>
          <w:rFonts w:cs="Arial"/>
        </w:rPr>
        <w:t>”</w:t>
      </w:r>
      <w:r w:rsidR="00515D78">
        <w:rPr>
          <w:rStyle w:val="FootnoteReference"/>
          <w:rFonts w:cs="Arial"/>
        </w:rPr>
        <w:footnoteReference w:id="21"/>
      </w:r>
    </w:p>
    <w:p w14:paraId="12ACD748" w14:textId="6A1CFF3D" w:rsidR="00C4526A" w:rsidRDefault="00CD6F38" w:rsidP="006164B0">
      <w:pPr>
        <w:pStyle w:val="Heading3"/>
        <w:rPr>
          <w:rFonts w:cs="Arial"/>
        </w:rPr>
      </w:pPr>
      <w:r>
        <w:rPr>
          <w:rFonts w:cs="Arial"/>
        </w:rPr>
        <w:t xml:space="preserve">Where </w:t>
      </w:r>
      <w:r w:rsidR="00F707AA">
        <w:rPr>
          <w:rFonts w:cs="Arial"/>
        </w:rPr>
        <w:t>were</w:t>
      </w:r>
      <w:r>
        <w:rPr>
          <w:rFonts w:cs="Arial"/>
        </w:rPr>
        <w:t xml:space="preserve"> Moab, Ammon, and </w:t>
      </w:r>
      <w:proofErr w:type="spellStart"/>
      <w:r>
        <w:rPr>
          <w:rFonts w:cs="Arial"/>
        </w:rPr>
        <w:t>Amalek</w:t>
      </w:r>
      <w:proofErr w:type="spellEnd"/>
      <w:r>
        <w:rPr>
          <w:rFonts w:cs="Arial"/>
        </w:rPr>
        <w:t xml:space="preserve"> (</w:t>
      </w:r>
      <w:r w:rsidR="007129B7">
        <w:rPr>
          <w:rFonts w:cs="Arial"/>
        </w:rPr>
        <w:t>3:12)?</w:t>
      </w:r>
      <w:r w:rsidR="00C4526A">
        <w:rPr>
          <w:rFonts w:cs="Arial"/>
        </w:rPr>
        <w:t xml:space="preserve"> </w:t>
      </w:r>
    </w:p>
    <w:p w14:paraId="7578ADF5" w14:textId="16B44C48" w:rsidR="00F707AA" w:rsidRDefault="00353C0B" w:rsidP="00F707AA">
      <w:pPr>
        <w:pStyle w:val="Heading4"/>
        <w:rPr>
          <w:rFonts w:cs="Arial"/>
        </w:rPr>
      </w:pPr>
      <w:r>
        <w:rPr>
          <w:rFonts w:cs="Arial"/>
        </w:rPr>
        <w:t>Each was a people that surrounded southern and eastern Israel.</w:t>
      </w:r>
    </w:p>
    <w:p w14:paraId="28A0A3AA" w14:textId="5124B8EF" w:rsidR="00446C0B" w:rsidRDefault="0011636C" w:rsidP="00F707AA">
      <w:pPr>
        <w:pStyle w:val="Heading4"/>
        <w:rPr>
          <w:rFonts w:cs="Arial"/>
        </w:rPr>
      </w:pPr>
      <w:r>
        <w:rPr>
          <w:rFonts w:cs="Arial"/>
        </w:rPr>
        <w:t xml:space="preserve">Their combined forces </w:t>
      </w:r>
      <w:r w:rsidR="00446C0B">
        <w:rPr>
          <w:rFonts w:cs="Arial"/>
        </w:rPr>
        <w:t>were so strong that they had come across the Jordan and conquered Jericho.</w:t>
      </w:r>
    </w:p>
    <w:p w14:paraId="6C03678F" w14:textId="1872F6E3" w:rsidR="0011636C" w:rsidRDefault="0011636C" w:rsidP="00F707AA">
      <w:pPr>
        <w:pStyle w:val="Heading4"/>
        <w:rPr>
          <w:rFonts w:cs="Arial"/>
        </w:rPr>
      </w:pPr>
      <w:r>
        <w:rPr>
          <w:rFonts w:cs="Arial"/>
        </w:rPr>
        <w:t>This co</w:t>
      </w:r>
      <w:r w:rsidR="00137CDB">
        <w:rPr>
          <w:rFonts w:cs="Arial"/>
        </w:rPr>
        <w:t>ntrol lasted 8 years until Israel turned to the Lord (3:15).</w:t>
      </w:r>
    </w:p>
    <w:p w14:paraId="080C07A4" w14:textId="21E7EC44" w:rsidR="00CD6F38" w:rsidRDefault="004A1B55" w:rsidP="006164B0">
      <w:pPr>
        <w:pStyle w:val="Heading3"/>
        <w:rPr>
          <w:rFonts w:cs="Arial"/>
        </w:rPr>
      </w:pPr>
      <w:r>
        <w:rPr>
          <w:rFonts w:cs="Arial"/>
        </w:rPr>
        <w:t>What was so significant about Ehud being a lefty (3:15)</w:t>
      </w:r>
      <w:r w:rsidR="00C4526A">
        <w:rPr>
          <w:rFonts w:cs="Arial"/>
        </w:rPr>
        <w:t>?</w:t>
      </w:r>
    </w:p>
    <w:p w14:paraId="6A59353D" w14:textId="4D86A65C" w:rsidR="006B11E7" w:rsidRDefault="004A1B55" w:rsidP="004A1B55">
      <w:pPr>
        <w:pStyle w:val="Heading4"/>
        <w:rPr>
          <w:rFonts w:cs="Arial"/>
        </w:rPr>
      </w:pPr>
      <w:r>
        <w:rPr>
          <w:rFonts w:cs="Arial"/>
        </w:rPr>
        <w:lastRenderedPageBreak/>
        <w:t>Nowadays we don’t think</w:t>
      </w:r>
      <w:r w:rsidR="006B11E7">
        <w:rPr>
          <w:rFonts w:cs="Arial"/>
        </w:rPr>
        <w:t xml:space="preserve"> it strange that about 10% of people are left-handed. </w:t>
      </w:r>
      <w:r w:rsidR="00165402">
        <w:rPr>
          <w:rFonts w:cs="Arial"/>
        </w:rPr>
        <w:t>However, only recently was this encouraged.</w:t>
      </w:r>
    </w:p>
    <w:p w14:paraId="595FA3D9" w14:textId="0915AA9A" w:rsidR="004A1B55" w:rsidRDefault="00165402" w:rsidP="004A1B55">
      <w:pPr>
        <w:pStyle w:val="Heading4"/>
        <w:rPr>
          <w:rFonts w:cs="Arial"/>
        </w:rPr>
      </w:pPr>
      <w:r>
        <w:rPr>
          <w:rFonts w:cs="Arial"/>
        </w:rPr>
        <w:t xml:space="preserve">But it did give Ehud a distinct advantage, as he likely would not have his right </w:t>
      </w:r>
      <w:r w:rsidR="00EA1D9B">
        <w:rPr>
          <w:rFonts w:cs="Arial"/>
        </w:rPr>
        <w:t>thigh</w:t>
      </w:r>
      <w:r>
        <w:rPr>
          <w:rFonts w:cs="Arial"/>
        </w:rPr>
        <w:t xml:space="preserve"> searched for a weapon when bringing tribute to King </w:t>
      </w:r>
      <w:proofErr w:type="spellStart"/>
      <w:r>
        <w:rPr>
          <w:rFonts w:cs="Arial"/>
        </w:rPr>
        <w:t>Eglon</w:t>
      </w:r>
      <w:proofErr w:type="spellEnd"/>
      <w:r w:rsidR="00EA1D9B">
        <w:rPr>
          <w:rFonts w:cs="Arial"/>
        </w:rPr>
        <w:t xml:space="preserve"> (3:16)</w:t>
      </w:r>
      <w:r>
        <w:rPr>
          <w:rFonts w:cs="Arial"/>
        </w:rPr>
        <w:t>.</w:t>
      </w:r>
    </w:p>
    <w:p w14:paraId="6F86EA60" w14:textId="65836F78" w:rsidR="00BE08CA" w:rsidRDefault="00BE08CA" w:rsidP="006164B0">
      <w:pPr>
        <w:pStyle w:val="Heading3"/>
        <w:rPr>
          <w:rFonts w:cs="Arial"/>
        </w:rPr>
      </w:pPr>
      <w:r>
        <w:rPr>
          <w:rFonts w:cs="Arial"/>
        </w:rPr>
        <w:t>Why did Ehud turn back alone (3:18)?</w:t>
      </w:r>
    </w:p>
    <w:p w14:paraId="5BF51DC1" w14:textId="1AA33301" w:rsidR="00BE08CA" w:rsidRDefault="00BE08CA" w:rsidP="00BE08CA">
      <w:pPr>
        <w:pStyle w:val="Heading4"/>
        <w:rPr>
          <w:rFonts w:cs="Arial"/>
        </w:rPr>
      </w:pPr>
      <w:r>
        <w:rPr>
          <w:rFonts w:cs="Arial"/>
        </w:rPr>
        <w:t>This would make him less suspect by coming by himself.</w:t>
      </w:r>
    </w:p>
    <w:p w14:paraId="7E58402E" w14:textId="0F631430" w:rsidR="00BE08CA" w:rsidRDefault="00BE08CA" w:rsidP="00BE08CA">
      <w:pPr>
        <w:pStyle w:val="Heading4"/>
        <w:rPr>
          <w:rFonts w:cs="Arial"/>
        </w:rPr>
      </w:pPr>
      <w:r>
        <w:rPr>
          <w:rFonts w:cs="Arial"/>
        </w:rPr>
        <w:t>He had already paid the money, so the defenses of the Moabites would be lowered.</w:t>
      </w:r>
    </w:p>
    <w:p w14:paraId="451DB00C" w14:textId="49285D5D" w:rsidR="004A1B55" w:rsidRDefault="00BB3CFF" w:rsidP="006164B0">
      <w:pPr>
        <w:pStyle w:val="Heading3"/>
        <w:rPr>
          <w:rFonts w:cs="Arial"/>
        </w:rPr>
      </w:pPr>
      <w:r>
        <w:rPr>
          <w:rFonts w:cs="Arial"/>
        </w:rPr>
        <w:t xml:space="preserve">Where did the murder of </w:t>
      </w:r>
      <w:proofErr w:type="spellStart"/>
      <w:r>
        <w:rPr>
          <w:rFonts w:cs="Arial"/>
        </w:rPr>
        <w:t>Eglon</w:t>
      </w:r>
      <w:proofErr w:type="spellEnd"/>
      <w:r>
        <w:rPr>
          <w:rFonts w:cs="Arial"/>
        </w:rPr>
        <w:t xml:space="preserve"> take place?</w:t>
      </w:r>
    </w:p>
    <w:p w14:paraId="1BF968C4" w14:textId="6C0330DC" w:rsidR="0066730D" w:rsidRDefault="0066730D" w:rsidP="0066730D">
      <w:pPr>
        <w:pStyle w:val="Heading4"/>
        <w:rPr>
          <w:rFonts w:cs="Arial"/>
        </w:rPr>
      </w:pPr>
      <w:r>
        <w:rPr>
          <w:rFonts w:cs="Arial"/>
        </w:rPr>
        <w:t xml:space="preserve">He turned back at the idols near </w:t>
      </w:r>
      <w:proofErr w:type="spellStart"/>
      <w:r>
        <w:rPr>
          <w:rFonts w:cs="Arial"/>
        </w:rPr>
        <w:t>Gilgal</w:t>
      </w:r>
      <w:proofErr w:type="spellEnd"/>
      <w:r>
        <w:rPr>
          <w:rFonts w:cs="Arial"/>
        </w:rPr>
        <w:t xml:space="preserve"> (3:19).</w:t>
      </w:r>
    </w:p>
    <w:p w14:paraId="7B8D51F0" w14:textId="149CCD51" w:rsidR="00817AC7" w:rsidRDefault="00817AC7" w:rsidP="0066730D">
      <w:pPr>
        <w:pStyle w:val="Heading4"/>
        <w:rPr>
          <w:rFonts w:cs="Arial"/>
        </w:rPr>
      </w:pPr>
      <w:r>
        <w:rPr>
          <w:rFonts w:cs="Arial"/>
        </w:rPr>
        <w:t xml:space="preserve">This was in </w:t>
      </w:r>
      <w:proofErr w:type="spellStart"/>
      <w:r>
        <w:rPr>
          <w:rFonts w:cs="Arial"/>
        </w:rPr>
        <w:t>Eglon’s</w:t>
      </w:r>
      <w:proofErr w:type="spellEnd"/>
      <w:r>
        <w:rPr>
          <w:rFonts w:cs="Arial"/>
        </w:rPr>
        <w:t xml:space="preserve"> summer palace, which may have been close to Jericho.</w:t>
      </w:r>
    </w:p>
    <w:p w14:paraId="11C17DD5" w14:textId="77777777" w:rsidR="008B6D00" w:rsidRPr="00FB2D6E" w:rsidRDefault="008B6D00">
      <w:pPr>
        <w:pStyle w:val="Heading1"/>
        <w:rPr>
          <w:rFonts w:cs="Arial"/>
          <w:sz w:val="36"/>
        </w:rPr>
      </w:pPr>
      <w:r w:rsidRPr="00FB2D6E">
        <w:rPr>
          <w:rFonts w:cs="Arial"/>
          <w:sz w:val="36"/>
        </w:rPr>
        <w:br w:type="page"/>
      </w:r>
      <w:r w:rsidRPr="00FB2D6E">
        <w:rPr>
          <w:rFonts w:cs="Arial"/>
          <w:sz w:val="36"/>
        </w:rPr>
        <w:lastRenderedPageBreak/>
        <w:t>Tentative Subject/Complement Statements</w:t>
      </w:r>
    </w:p>
    <w:p w14:paraId="470515A4" w14:textId="77777777" w:rsidR="008B6D00" w:rsidRPr="00D422FC" w:rsidRDefault="008B6D00" w:rsidP="000B4941">
      <w:pPr>
        <w:ind w:right="-10"/>
        <w:rPr>
          <w:rFonts w:cs="Arial"/>
        </w:rPr>
      </w:pPr>
    </w:p>
    <w:p w14:paraId="291C1670" w14:textId="2711B088" w:rsidR="008B6D00" w:rsidRPr="00D422FC" w:rsidRDefault="0087169C" w:rsidP="000B4941">
      <w:pPr>
        <w:ind w:right="-10"/>
        <w:rPr>
          <w:rFonts w:cs="Arial"/>
        </w:rPr>
      </w:pPr>
      <w:r>
        <w:rPr>
          <w:rFonts w:cs="Arial"/>
        </w:rPr>
        <w:t>Leadership is everything.</w:t>
      </w:r>
    </w:p>
    <w:p w14:paraId="359582B5" w14:textId="77777777" w:rsidR="008B6D00" w:rsidRPr="00FB2D6E" w:rsidRDefault="008B6D00">
      <w:pPr>
        <w:pStyle w:val="Heading1"/>
        <w:rPr>
          <w:rFonts w:cs="Arial"/>
          <w:sz w:val="36"/>
        </w:rPr>
      </w:pPr>
      <w:r w:rsidRPr="00FB2D6E">
        <w:rPr>
          <w:rFonts w:cs="Arial"/>
        </w:rPr>
        <w:br w:type="page"/>
      </w:r>
      <w:r w:rsidRPr="00FB2D6E">
        <w:rPr>
          <w:rFonts w:cs="Arial"/>
          <w:sz w:val="36"/>
        </w:rPr>
        <w:lastRenderedPageBreak/>
        <w:t>Possible Illustrations</w:t>
      </w:r>
    </w:p>
    <w:p w14:paraId="43C42030" w14:textId="55C507AB" w:rsidR="008B6D00" w:rsidRPr="00FD7B79" w:rsidRDefault="00F04BD0" w:rsidP="000B4941">
      <w:pPr>
        <w:pStyle w:val="Heading3"/>
        <w:rPr>
          <w:rFonts w:cs="Arial"/>
        </w:rPr>
      </w:pPr>
      <w:r>
        <w:rPr>
          <w:rFonts w:cs="Arial"/>
        </w:rPr>
        <w:t>George Washington refused to use the Continental Army to demand a third term, to everyone’s surprise.</w:t>
      </w:r>
      <w:r w:rsidR="00CF4CD5">
        <w:rPr>
          <w:rFonts w:cs="Arial"/>
        </w:rPr>
        <w:t xml:space="preserve"> They had never seen a change of power without bloodshed!</w:t>
      </w:r>
    </w:p>
    <w:p w14:paraId="54D9BCA3" w14:textId="77777777" w:rsidR="00EC0F37" w:rsidRPr="00FB2D6E" w:rsidRDefault="00EC0F37" w:rsidP="00EC0F37">
      <w:pPr>
        <w:pStyle w:val="Heading1"/>
        <w:rPr>
          <w:rFonts w:cs="Arial"/>
          <w:sz w:val="36"/>
        </w:rPr>
      </w:pPr>
      <w:r w:rsidRPr="00FB2D6E">
        <w:rPr>
          <w:rFonts w:cs="Arial"/>
        </w:rPr>
        <w:br w:type="page"/>
      </w:r>
      <w:r w:rsidRPr="00FB2D6E">
        <w:rPr>
          <w:rFonts w:cs="Arial"/>
          <w:sz w:val="36"/>
        </w:rPr>
        <w:lastRenderedPageBreak/>
        <w:t>Possible Applications</w:t>
      </w:r>
    </w:p>
    <w:p w14:paraId="40269228" w14:textId="77777777" w:rsidR="00EC0F37" w:rsidRDefault="00EC0F37" w:rsidP="00EC0F37">
      <w:pPr>
        <w:pStyle w:val="Heading3"/>
        <w:rPr>
          <w:rFonts w:cs="Arial"/>
        </w:rPr>
      </w:pPr>
      <w:r w:rsidRPr="00FD7B79">
        <w:rPr>
          <w:rFonts w:cs="Arial"/>
        </w:rPr>
        <w:t>Text</w:t>
      </w:r>
    </w:p>
    <w:p w14:paraId="5613A163" w14:textId="4CD9D184" w:rsidR="001A3DA2" w:rsidRPr="00FB2D6E" w:rsidRDefault="001A3DA2" w:rsidP="003B40FE">
      <w:pPr>
        <w:pStyle w:val="Heading1"/>
        <w:jc w:val="center"/>
        <w:rPr>
          <w:rFonts w:cs="Arial"/>
          <w:sz w:val="36"/>
        </w:rPr>
      </w:pPr>
      <w:r w:rsidRPr="00FB2D6E">
        <w:rPr>
          <w:rFonts w:cs="Arial"/>
        </w:rPr>
        <w:br w:type="page"/>
      </w:r>
      <w:r w:rsidR="00EC0F37">
        <w:rPr>
          <w:rFonts w:cs="Arial"/>
          <w:sz w:val="36"/>
        </w:rPr>
        <w:lastRenderedPageBreak/>
        <w:t xml:space="preserve">OT Survey </w:t>
      </w:r>
      <w:r w:rsidR="003B40FE" w:rsidRPr="003B40FE">
        <w:rPr>
          <w:rFonts w:cs="Arial"/>
          <w:sz w:val="36"/>
        </w:rPr>
        <w:t>Judges</w:t>
      </w:r>
      <w:r w:rsidR="003B40FE">
        <w:rPr>
          <w:rFonts w:cs="Arial"/>
          <w:sz w:val="36"/>
        </w:rPr>
        <w:t xml:space="preserve"> </w:t>
      </w:r>
      <w:r w:rsidR="00EC0F37">
        <w:rPr>
          <w:rFonts w:cs="Arial"/>
          <w:sz w:val="36"/>
        </w:rPr>
        <w:t>Class Notes</w:t>
      </w:r>
    </w:p>
    <w:p w14:paraId="39B47F26" w14:textId="77777777" w:rsidR="00EC0F37" w:rsidRDefault="00EC0F37" w:rsidP="004478AE">
      <w:pPr>
        <w:ind w:right="371"/>
      </w:pPr>
    </w:p>
    <w:p w14:paraId="63C39F88" w14:textId="77777777" w:rsidR="00EC0F37" w:rsidRPr="006C0394" w:rsidRDefault="00EC0F37" w:rsidP="004478AE">
      <w:pPr>
        <w:tabs>
          <w:tab w:val="left" w:pos="360"/>
        </w:tabs>
        <w:ind w:left="360" w:right="371" w:hanging="360"/>
        <w:jc w:val="center"/>
        <w:outlineLvl w:val="0"/>
        <w:rPr>
          <w:b/>
          <w:sz w:val="18"/>
        </w:rPr>
      </w:pPr>
      <w:bookmarkStart w:id="1" w:name="_Toc393738003"/>
      <w:r w:rsidRPr="006C0394">
        <w:rPr>
          <w:b/>
          <w:sz w:val="32"/>
        </w:rPr>
        <w:t>Introduction</w:t>
      </w:r>
      <w:bookmarkEnd w:id="1"/>
    </w:p>
    <w:p w14:paraId="62CC1D6A" w14:textId="77777777" w:rsidR="00EC0F37" w:rsidRPr="006C0394" w:rsidRDefault="00EC0F37" w:rsidP="004478AE">
      <w:pPr>
        <w:tabs>
          <w:tab w:val="left" w:pos="360"/>
        </w:tabs>
        <w:ind w:left="360" w:right="371" w:hanging="360"/>
        <w:rPr>
          <w:b/>
        </w:rPr>
      </w:pPr>
    </w:p>
    <w:p w14:paraId="4B9152C2" w14:textId="77777777" w:rsidR="00EC0F37" w:rsidRPr="006C0394" w:rsidRDefault="00EC0F37" w:rsidP="004478AE">
      <w:pPr>
        <w:tabs>
          <w:tab w:val="left" w:pos="360"/>
        </w:tabs>
        <w:ind w:left="360" w:right="371" w:hanging="360"/>
        <w:rPr>
          <w:b/>
        </w:rPr>
      </w:pPr>
      <w:bookmarkStart w:id="2" w:name="_Toc393738004"/>
      <w:r w:rsidRPr="006C0394">
        <w:rPr>
          <w:b/>
        </w:rPr>
        <w:t>I.</w:t>
      </w:r>
      <w:r w:rsidRPr="006C0394">
        <w:rPr>
          <w:b/>
        </w:rPr>
        <w:tab/>
        <w:t>Title</w:t>
      </w:r>
      <w:r w:rsidRPr="006C0394">
        <w:t xml:space="preserve">   The name Judges (</w:t>
      </w:r>
      <w:r>
        <w:rPr>
          <w:rFonts w:ascii="Bwhebb" w:hAnsi="Bwhebb"/>
        </w:rPr>
        <w:t>~</w:t>
      </w:r>
      <w:proofErr w:type="spellStart"/>
      <w:r>
        <w:rPr>
          <w:rFonts w:ascii="Bwhebb" w:hAnsi="Bwhebb"/>
        </w:rPr>
        <w:t>yj</w:t>
      </w:r>
      <w:r w:rsidRPr="00E17FA8">
        <w:rPr>
          <w:rFonts w:ascii="Bwhebb" w:hAnsi="Bwhebb"/>
        </w:rPr>
        <w:t>ip</w:t>
      </w:r>
      <w:r>
        <w:rPr>
          <w:rFonts w:ascii="Bwhebb" w:hAnsi="Bwhebb"/>
        </w:rPr>
        <w:t>.</w:t>
      </w:r>
      <w:r w:rsidRPr="00E17FA8">
        <w:rPr>
          <w:rFonts w:ascii="Bwhebb" w:hAnsi="Bwhebb"/>
        </w:rPr>
        <w:t>v</w:t>
      </w:r>
      <w:r>
        <w:rPr>
          <w:rFonts w:ascii="Bwhebb" w:hAnsi="Bwhebb"/>
        </w:rPr>
        <w:t>o</w:t>
      </w:r>
      <w:proofErr w:type="spellEnd"/>
      <w:r>
        <w:rPr>
          <w:i/>
        </w:rPr>
        <w:t xml:space="preserve"> </w:t>
      </w:r>
      <w:r w:rsidRPr="006C0394">
        <w:rPr>
          <w:i/>
        </w:rPr>
        <w:t>so</w:t>
      </w:r>
      <w:r w:rsidRPr="006C0394">
        <w:rPr>
          <w:i/>
          <w:u w:val="single"/>
        </w:rPr>
        <w:t>p</w:t>
      </w:r>
      <w:r w:rsidRPr="006C0394">
        <w:rPr>
          <w:i/>
          <w:position w:val="6"/>
          <w:sz w:val="18"/>
        </w:rPr>
        <w:t>e</w:t>
      </w:r>
      <w:proofErr w:type="spellStart"/>
      <w:r w:rsidRPr="006C0394">
        <w:rPr>
          <w:i/>
        </w:rPr>
        <w:t>tim</w:t>
      </w:r>
      <w:proofErr w:type="spellEnd"/>
      <w:r w:rsidRPr="006C0394">
        <w:t xml:space="preserve">) refers to those who "act as law-giver, judge, governor" (BDB 1047b 1b).  However, the book itself demonstrates that the term applies not only to those who </w:t>
      </w:r>
      <w:proofErr w:type="gramStart"/>
      <w:r w:rsidRPr="006C0394">
        <w:rPr>
          <w:i/>
        </w:rPr>
        <w:t>maintain</w:t>
      </w:r>
      <w:r w:rsidRPr="006C0394">
        <w:t xml:space="preserve">  justice</w:t>
      </w:r>
      <w:proofErr w:type="gramEnd"/>
      <w:r w:rsidRPr="006C0394">
        <w:t xml:space="preserve"> and settle disputes, but also liberate or </w:t>
      </w:r>
      <w:r w:rsidRPr="006C0394">
        <w:rPr>
          <w:i/>
        </w:rPr>
        <w:t>deliver</w:t>
      </w:r>
      <w:r w:rsidRPr="006C0394">
        <w:t xml:space="preserve"> the people first before ruling and administering justice (2:16, 18).</w:t>
      </w:r>
      <w:bookmarkEnd w:id="2"/>
    </w:p>
    <w:p w14:paraId="2120C1DB" w14:textId="77777777" w:rsidR="00EC0F37" w:rsidRPr="006C0394" w:rsidRDefault="00EC0F37" w:rsidP="004478AE">
      <w:pPr>
        <w:tabs>
          <w:tab w:val="left" w:pos="360"/>
        </w:tabs>
        <w:ind w:left="360" w:right="371" w:hanging="360"/>
        <w:rPr>
          <w:b/>
        </w:rPr>
      </w:pPr>
    </w:p>
    <w:p w14:paraId="00B9BF30" w14:textId="77777777" w:rsidR="00EC0F37" w:rsidRPr="006C0394" w:rsidRDefault="00EC0F37" w:rsidP="004478AE">
      <w:pPr>
        <w:tabs>
          <w:tab w:val="left" w:pos="360"/>
        </w:tabs>
        <w:ind w:left="360" w:right="371" w:hanging="360"/>
        <w:rPr>
          <w:b/>
        </w:rPr>
      </w:pPr>
      <w:bookmarkStart w:id="3" w:name="_Toc393738005"/>
      <w:r w:rsidRPr="006C0394">
        <w:rPr>
          <w:b/>
        </w:rPr>
        <w:t>II. Authorship</w:t>
      </w:r>
      <w:bookmarkEnd w:id="3"/>
    </w:p>
    <w:p w14:paraId="70E832A2" w14:textId="77777777" w:rsidR="00EC0F37" w:rsidRPr="006C0394" w:rsidRDefault="00EC0F37" w:rsidP="004478AE">
      <w:pPr>
        <w:tabs>
          <w:tab w:val="left" w:pos="720"/>
        </w:tabs>
        <w:ind w:left="720" w:right="371" w:hanging="360"/>
      </w:pPr>
    </w:p>
    <w:p w14:paraId="16EB526A" w14:textId="77777777" w:rsidR="00EC0F37" w:rsidRPr="006C0394" w:rsidRDefault="00EC0F37" w:rsidP="004478AE">
      <w:pPr>
        <w:tabs>
          <w:tab w:val="left" w:pos="720"/>
        </w:tabs>
        <w:ind w:left="720" w:right="371" w:hanging="360"/>
      </w:pPr>
      <w:bookmarkStart w:id="4" w:name="_Toc393738006"/>
      <w:r w:rsidRPr="006C0394">
        <w:t>A.</w:t>
      </w:r>
      <w:r w:rsidRPr="006C0394">
        <w:tab/>
      </w:r>
      <w:r w:rsidRPr="006C0394">
        <w:rPr>
          <w:u w:val="single"/>
        </w:rPr>
        <w:t>External Evidence</w:t>
      </w:r>
      <w:r w:rsidRPr="006C0394">
        <w:t xml:space="preserve">: The Talmud (Tractate </w:t>
      </w:r>
      <w:r w:rsidRPr="006C0394">
        <w:rPr>
          <w:i/>
        </w:rPr>
        <w:t xml:space="preserve">Baba </w:t>
      </w:r>
      <w:proofErr w:type="spellStart"/>
      <w:r w:rsidRPr="006C0394">
        <w:rPr>
          <w:i/>
        </w:rPr>
        <w:t>Bathra</w:t>
      </w:r>
      <w:proofErr w:type="spellEnd"/>
      <w:r w:rsidRPr="006C0394">
        <w:t xml:space="preserve"> 14b) ascribes to Samuel the books of Judges, Ruth, and Samuel.</w:t>
      </w:r>
      <w:bookmarkEnd w:id="4"/>
    </w:p>
    <w:p w14:paraId="5CC55831" w14:textId="77777777" w:rsidR="00EC0F37" w:rsidRPr="006C0394" w:rsidRDefault="00EC0F37" w:rsidP="004478AE">
      <w:pPr>
        <w:tabs>
          <w:tab w:val="left" w:pos="720"/>
        </w:tabs>
        <w:ind w:left="720" w:right="371" w:hanging="360"/>
      </w:pPr>
    </w:p>
    <w:p w14:paraId="19D525AC" w14:textId="77777777" w:rsidR="00EC0F37" w:rsidRPr="006C0394" w:rsidRDefault="00EC0F37" w:rsidP="004478AE">
      <w:pPr>
        <w:tabs>
          <w:tab w:val="left" w:pos="720"/>
        </w:tabs>
        <w:ind w:left="720" w:right="371" w:hanging="360"/>
      </w:pPr>
      <w:bookmarkStart w:id="5" w:name="_Toc393738007"/>
      <w:r w:rsidRPr="006C0394">
        <w:t>B.</w:t>
      </w:r>
      <w:r w:rsidRPr="006C0394">
        <w:tab/>
      </w:r>
      <w:r w:rsidRPr="006C0394">
        <w:rPr>
          <w:u w:val="single"/>
        </w:rPr>
        <w:t>Internal Evidence</w:t>
      </w:r>
      <w:r w:rsidRPr="006C0394">
        <w:t>: The author is anonymous, but the Jewish tradition regarding Samuel's authorship makes good sense for several reasons:</w:t>
      </w:r>
      <w:bookmarkEnd w:id="5"/>
      <w:r w:rsidRPr="006C0394">
        <w:t xml:space="preserve"> </w:t>
      </w:r>
    </w:p>
    <w:p w14:paraId="2112F11B" w14:textId="77777777" w:rsidR="00EC0F37" w:rsidRPr="006C0394" w:rsidRDefault="00EC0F37" w:rsidP="004478AE">
      <w:pPr>
        <w:tabs>
          <w:tab w:val="left" w:pos="1080"/>
        </w:tabs>
        <w:ind w:left="1080" w:right="371" w:hanging="360"/>
      </w:pPr>
    </w:p>
    <w:p w14:paraId="6EB8666F" w14:textId="77777777" w:rsidR="00EC0F37" w:rsidRPr="006C0394" w:rsidRDefault="00EC0F37" w:rsidP="004478AE">
      <w:pPr>
        <w:tabs>
          <w:tab w:val="left" w:pos="1080"/>
        </w:tabs>
        <w:ind w:left="1080" w:right="371" w:hanging="360"/>
      </w:pPr>
      <w:bookmarkStart w:id="6" w:name="_Toc393738008"/>
      <w:r w:rsidRPr="006C0394">
        <w:t>1.</w:t>
      </w:r>
      <w:r w:rsidRPr="006C0394">
        <w:tab/>
        <w:t xml:space="preserve">The repeated phrase "in those days Israel had no king" (17:6; 18:1; 19:1; 21:25) places the writing between the beginning of Saul's reign and the divided monarchy, which makes the earliest possible date at 1043 </w:t>
      </w:r>
      <w:r w:rsidRPr="006C0394">
        <w:rPr>
          <w:sz w:val="18"/>
        </w:rPr>
        <w:t>BC</w:t>
      </w:r>
      <w:r w:rsidRPr="006C0394">
        <w:t xml:space="preserve"> when Saul became king.</w:t>
      </w:r>
      <w:bookmarkEnd w:id="6"/>
    </w:p>
    <w:p w14:paraId="333E910F" w14:textId="77777777" w:rsidR="00EC0F37" w:rsidRPr="006C0394" w:rsidRDefault="00EC0F37" w:rsidP="004478AE">
      <w:pPr>
        <w:tabs>
          <w:tab w:val="left" w:pos="1080"/>
        </w:tabs>
        <w:ind w:left="1080" w:right="371" w:hanging="360"/>
      </w:pPr>
    </w:p>
    <w:p w14:paraId="024FB31C" w14:textId="77777777" w:rsidR="00EC0F37" w:rsidRPr="006C0394" w:rsidRDefault="00EC0F37" w:rsidP="004478AE">
      <w:pPr>
        <w:tabs>
          <w:tab w:val="left" w:pos="1080"/>
        </w:tabs>
        <w:ind w:left="1080" w:right="371" w:hanging="360"/>
      </w:pPr>
      <w:bookmarkStart w:id="7" w:name="_Toc393738009"/>
      <w:r w:rsidRPr="006C0394">
        <w:t>2.</w:t>
      </w:r>
      <w:r w:rsidRPr="006C0394">
        <w:tab/>
        <w:t xml:space="preserve">The fact that the Jebusites still inhabited Jerusalem when the book was penned (1:21) places the latest possible date of writing before 1004 </w:t>
      </w:r>
      <w:r w:rsidRPr="006C0394">
        <w:rPr>
          <w:sz w:val="18"/>
        </w:rPr>
        <w:t>BC</w:t>
      </w:r>
      <w:r w:rsidRPr="006C0394">
        <w:t xml:space="preserve"> when David conquered the city (2 Sam. 5:5-9).</w:t>
      </w:r>
      <w:bookmarkEnd w:id="7"/>
    </w:p>
    <w:p w14:paraId="4696F7A9" w14:textId="77777777" w:rsidR="00EC0F37" w:rsidRPr="006C0394" w:rsidRDefault="00EC0F37" w:rsidP="004478AE">
      <w:pPr>
        <w:tabs>
          <w:tab w:val="left" w:pos="720"/>
        </w:tabs>
        <w:ind w:left="720" w:right="371" w:hanging="360"/>
      </w:pPr>
    </w:p>
    <w:p w14:paraId="28A7FAF8" w14:textId="77777777" w:rsidR="00EC0F37" w:rsidRPr="006C0394" w:rsidRDefault="00EC0F37" w:rsidP="004478AE">
      <w:pPr>
        <w:tabs>
          <w:tab w:val="left" w:pos="720"/>
        </w:tabs>
        <w:ind w:left="720" w:right="371" w:hanging="360"/>
      </w:pPr>
      <w:r w:rsidRPr="006C0394">
        <w:tab/>
      </w:r>
      <w:bookmarkStart w:id="8" w:name="_Toc393738010"/>
      <w:r w:rsidRPr="006C0394">
        <w:t>While other evidence can be cited, these two factors alone place the writing during the time of Samuel when Israel had a king (#1 above) and that king was either Saul or David (#2 above).  Although a contemporary of Samuel could have reported this history, the Jewish tradition and fact that Samuel was a writer (1 Sam. 10:25) provide strong evidence that he wrote the book.</w:t>
      </w:r>
      <w:bookmarkEnd w:id="8"/>
    </w:p>
    <w:p w14:paraId="4F53CE24" w14:textId="77777777" w:rsidR="00EC0F37" w:rsidRPr="006C0394" w:rsidRDefault="00EC0F37" w:rsidP="004478AE">
      <w:pPr>
        <w:tabs>
          <w:tab w:val="left" w:pos="360"/>
        </w:tabs>
        <w:ind w:left="360" w:right="371" w:hanging="360"/>
        <w:rPr>
          <w:b/>
        </w:rPr>
      </w:pPr>
    </w:p>
    <w:p w14:paraId="5D1810F2" w14:textId="77777777" w:rsidR="00EC0F37" w:rsidRPr="006C0394" w:rsidRDefault="00EC0F37" w:rsidP="004478AE">
      <w:pPr>
        <w:tabs>
          <w:tab w:val="left" w:pos="360"/>
        </w:tabs>
        <w:ind w:left="360" w:right="371" w:hanging="360"/>
        <w:rPr>
          <w:b/>
        </w:rPr>
      </w:pPr>
      <w:bookmarkStart w:id="9" w:name="_Toc393738011"/>
      <w:r w:rsidRPr="006C0394">
        <w:rPr>
          <w:b/>
        </w:rPr>
        <w:t>III. Circumstances</w:t>
      </w:r>
      <w:bookmarkEnd w:id="9"/>
    </w:p>
    <w:p w14:paraId="7F4EF3E5" w14:textId="77777777" w:rsidR="00EC0F37" w:rsidRPr="006C0394" w:rsidRDefault="00EC0F37" w:rsidP="004478AE">
      <w:pPr>
        <w:tabs>
          <w:tab w:val="left" w:pos="720"/>
        </w:tabs>
        <w:ind w:left="720" w:right="371" w:hanging="360"/>
      </w:pPr>
    </w:p>
    <w:p w14:paraId="12EF8C2F" w14:textId="77777777" w:rsidR="00EC0F37" w:rsidRPr="006C0394" w:rsidRDefault="00EC0F37" w:rsidP="004478AE">
      <w:pPr>
        <w:tabs>
          <w:tab w:val="left" w:pos="720"/>
        </w:tabs>
        <w:ind w:left="720" w:right="371" w:hanging="360"/>
      </w:pPr>
      <w:bookmarkStart w:id="10" w:name="_Toc393738012"/>
      <w:r w:rsidRPr="006C0394">
        <w:t>A.</w:t>
      </w:r>
      <w:r w:rsidRPr="006C0394">
        <w:tab/>
      </w:r>
      <w:r w:rsidRPr="006C0394">
        <w:rPr>
          <w:u w:val="single"/>
        </w:rPr>
        <w:t>Date</w:t>
      </w:r>
      <w:r w:rsidRPr="006C0394">
        <w:t xml:space="preserve">: The above information cites proof that Judges was written after the coronation of Saul (1043 </w:t>
      </w:r>
      <w:r w:rsidRPr="006C0394">
        <w:rPr>
          <w:sz w:val="18"/>
        </w:rPr>
        <w:t>BC</w:t>
      </w:r>
      <w:r w:rsidRPr="006C0394">
        <w:t xml:space="preserve">) and before David's conquest of Jerusalem (1004 </w:t>
      </w:r>
      <w:r w:rsidRPr="006C0394">
        <w:rPr>
          <w:sz w:val="18"/>
        </w:rPr>
        <w:t>BC</w:t>
      </w:r>
      <w:r w:rsidRPr="006C0394">
        <w:t xml:space="preserve">).  Some critics feel this date is too early since a summation of the rules of each judge yields 410 years (too many years to fit between Joshua and Saul's times). However, due to overlapping judgeships, the events covered in the book span approximately 341 years (from about 1390 </w:t>
      </w:r>
      <w:r w:rsidRPr="006C0394">
        <w:rPr>
          <w:sz w:val="18"/>
        </w:rPr>
        <w:t>BC</w:t>
      </w:r>
      <w:r w:rsidRPr="006C0394">
        <w:t xml:space="preserve">-1049 </w:t>
      </w:r>
      <w:r w:rsidRPr="006C0394">
        <w:rPr>
          <w:sz w:val="18"/>
        </w:rPr>
        <w:t>BC</w:t>
      </w:r>
      <w:r w:rsidRPr="006C0394">
        <w:t>; cf. p. 96) and therefore end just before the time of the book's composition.</w:t>
      </w:r>
      <w:bookmarkEnd w:id="10"/>
    </w:p>
    <w:p w14:paraId="0AE1A172" w14:textId="77777777" w:rsidR="00EC0F37" w:rsidRPr="006C0394" w:rsidRDefault="00EC0F37" w:rsidP="004478AE">
      <w:pPr>
        <w:tabs>
          <w:tab w:val="left" w:pos="720"/>
        </w:tabs>
        <w:ind w:left="720" w:right="371" w:hanging="360"/>
      </w:pPr>
    </w:p>
    <w:p w14:paraId="0CFB5900" w14:textId="77777777" w:rsidR="00EC0F37" w:rsidRPr="006C0394" w:rsidRDefault="00EC0F37" w:rsidP="004478AE">
      <w:pPr>
        <w:tabs>
          <w:tab w:val="left" w:pos="720"/>
        </w:tabs>
        <w:ind w:left="720" w:right="371" w:hanging="360"/>
      </w:pPr>
      <w:bookmarkStart w:id="11" w:name="_Toc393738013"/>
      <w:r w:rsidRPr="006C0394">
        <w:t>B.</w:t>
      </w:r>
      <w:r w:rsidRPr="006C0394">
        <w:tab/>
      </w:r>
      <w:r w:rsidRPr="006C0394">
        <w:rPr>
          <w:u w:val="single"/>
        </w:rPr>
        <w:t>Recipients</w:t>
      </w:r>
      <w:r w:rsidRPr="006C0394">
        <w:t>: The early monarchy date reveals that the original readers of this historical account constitute the Jews who recently experienced the change from a theocracy to a monarchy.</w:t>
      </w:r>
      <w:bookmarkEnd w:id="11"/>
      <w:r w:rsidRPr="006C0394">
        <w:t xml:space="preserve">  </w:t>
      </w:r>
    </w:p>
    <w:p w14:paraId="21920C86" w14:textId="77777777" w:rsidR="00EC0F37" w:rsidRPr="006C0394" w:rsidRDefault="00EC0F37" w:rsidP="004478AE">
      <w:pPr>
        <w:tabs>
          <w:tab w:val="left" w:pos="720"/>
        </w:tabs>
        <w:ind w:left="720" w:right="371" w:hanging="360"/>
      </w:pPr>
    </w:p>
    <w:p w14:paraId="7AF73B01" w14:textId="77777777" w:rsidR="00EC0F37" w:rsidRPr="006C0394" w:rsidRDefault="00EC0F37" w:rsidP="004478AE">
      <w:pPr>
        <w:tabs>
          <w:tab w:val="left" w:pos="720"/>
        </w:tabs>
        <w:ind w:left="720" w:right="371" w:hanging="360"/>
      </w:pPr>
      <w:bookmarkStart w:id="12" w:name="_Toc393738014"/>
      <w:r w:rsidRPr="006C0394">
        <w:t>C.</w:t>
      </w:r>
      <w:r w:rsidRPr="006C0394">
        <w:tab/>
      </w:r>
      <w:r w:rsidRPr="006C0394">
        <w:rPr>
          <w:u w:val="single"/>
        </w:rPr>
        <w:t>Occasion</w:t>
      </w:r>
      <w:r w:rsidRPr="006C0394">
        <w:t xml:space="preserve">: Judges records life in Israel during the final days of the theocracy when the nation officially operated under the rule of God.  However, in reality Israel did not submit to His authority since "everyone did as he saw fit," or more literally, "every man did what was right in his own eyes" (17:6; 21:25; NASB). </w:t>
      </w:r>
      <w:r>
        <w:t>T</w:t>
      </w:r>
      <w:r w:rsidRPr="006C0394">
        <w:t xml:space="preserve">he </w:t>
      </w:r>
      <w:r>
        <w:t>oft</w:t>
      </w:r>
      <w:r w:rsidRPr="006C0394">
        <w:t>-mentioned motto "Israel had no king" coupled with this anarchy statement in these two references indicates that the book may have been compose</w:t>
      </w:r>
      <w:r>
        <w:t>d as a defense for the monarchy—</w:t>
      </w:r>
      <w:r w:rsidRPr="006C0394">
        <w:t>that Israel needed to be united under the rule of a righteous king.</w:t>
      </w:r>
      <w:bookmarkEnd w:id="12"/>
    </w:p>
    <w:p w14:paraId="799F9CC1" w14:textId="77777777" w:rsidR="00EC0F37" w:rsidRPr="006C0394" w:rsidRDefault="00EC0F37" w:rsidP="004478AE">
      <w:pPr>
        <w:tabs>
          <w:tab w:val="left" w:pos="360"/>
        </w:tabs>
        <w:ind w:left="360" w:right="371" w:hanging="360"/>
        <w:rPr>
          <w:b/>
        </w:rPr>
      </w:pPr>
    </w:p>
    <w:p w14:paraId="60EDC525" w14:textId="77777777" w:rsidR="00C4484B" w:rsidRDefault="00C4484B">
      <w:pPr>
        <w:rPr>
          <w:b/>
        </w:rPr>
      </w:pPr>
      <w:bookmarkStart w:id="13" w:name="_Toc393738015"/>
      <w:r>
        <w:rPr>
          <w:b/>
        </w:rPr>
        <w:br w:type="page"/>
      </w:r>
    </w:p>
    <w:p w14:paraId="6C269E2B" w14:textId="3B44FEBF" w:rsidR="00EC0F37" w:rsidRPr="006C0394" w:rsidRDefault="00EC0F37" w:rsidP="004478AE">
      <w:pPr>
        <w:tabs>
          <w:tab w:val="left" w:pos="360"/>
        </w:tabs>
        <w:ind w:left="360" w:right="371" w:hanging="360"/>
        <w:rPr>
          <w:b/>
        </w:rPr>
      </w:pPr>
      <w:r w:rsidRPr="006C0394">
        <w:rPr>
          <w:b/>
        </w:rPr>
        <w:lastRenderedPageBreak/>
        <w:t>IV. Characteristics</w:t>
      </w:r>
      <w:bookmarkEnd w:id="13"/>
    </w:p>
    <w:p w14:paraId="208ECCBC" w14:textId="77777777" w:rsidR="00EC0F37" w:rsidRPr="006C0394" w:rsidRDefault="00EC0F37" w:rsidP="004478AE">
      <w:pPr>
        <w:tabs>
          <w:tab w:val="left" w:pos="720"/>
        </w:tabs>
        <w:ind w:left="720" w:right="371" w:hanging="360"/>
      </w:pPr>
    </w:p>
    <w:p w14:paraId="21511E8B" w14:textId="77777777" w:rsidR="00EC0F37" w:rsidRPr="006C0394" w:rsidRDefault="00EC0F37" w:rsidP="004478AE">
      <w:pPr>
        <w:tabs>
          <w:tab w:val="left" w:pos="720"/>
        </w:tabs>
        <w:ind w:left="720" w:right="371" w:hanging="360"/>
      </w:pPr>
      <w:bookmarkStart w:id="14" w:name="_Toc393738016"/>
      <w:r w:rsidRPr="006C0394">
        <w:t>A.</w:t>
      </w:r>
      <w:r w:rsidRPr="006C0394">
        <w:tab/>
        <w:t xml:space="preserve">In contrast to the </w:t>
      </w:r>
      <w:r w:rsidRPr="006C0394">
        <w:rPr>
          <w:i/>
        </w:rPr>
        <w:t>national</w:t>
      </w:r>
      <w:r w:rsidRPr="006C0394">
        <w:t xml:space="preserve"> leadership of Moses and/or Joshua in the Pentateuch and Book of Joshua, Judges is the first book in the Old Testament to record leadership by judges who ruled on a </w:t>
      </w:r>
      <w:r w:rsidRPr="006C0394">
        <w:rPr>
          <w:i/>
        </w:rPr>
        <w:t>local</w:t>
      </w:r>
      <w:r w:rsidRPr="006C0394">
        <w:t xml:space="preserve"> level.</w:t>
      </w:r>
      <w:bookmarkEnd w:id="14"/>
      <w:r w:rsidRPr="006C0394">
        <w:t xml:space="preserve"> </w:t>
      </w:r>
    </w:p>
    <w:p w14:paraId="400D7098" w14:textId="77777777" w:rsidR="00EC0F37" w:rsidRPr="006C0394" w:rsidRDefault="00EC0F37" w:rsidP="004478AE">
      <w:pPr>
        <w:tabs>
          <w:tab w:val="left" w:pos="720"/>
        </w:tabs>
        <w:ind w:left="720" w:right="371" w:hanging="360"/>
      </w:pPr>
    </w:p>
    <w:p w14:paraId="5EA5569A" w14:textId="36F97B7D" w:rsidR="00EC0F37" w:rsidRPr="006C0394" w:rsidRDefault="00EC0F37" w:rsidP="004478AE">
      <w:pPr>
        <w:tabs>
          <w:tab w:val="left" w:pos="720"/>
        </w:tabs>
        <w:ind w:left="720" w:right="371" w:hanging="360"/>
      </w:pPr>
      <w:bookmarkStart w:id="15" w:name="_Toc393738017"/>
      <w:r w:rsidRPr="006C0394">
        <w:t>B.</w:t>
      </w:r>
      <w:r w:rsidRPr="006C0394">
        <w:tab/>
        <w:t>Judges is similar to Numbers in that it also contrasts the faithful, patient love of God with the faithless, impatient ingratitude of Israel in cycles.</w:t>
      </w:r>
      <w:bookmarkEnd w:id="15"/>
      <w:r w:rsidRPr="006C0394">
        <w:t xml:space="preserve">  </w:t>
      </w:r>
    </w:p>
    <w:p w14:paraId="07F8348E" w14:textId="77777777" w:rsidR="00EC0F37" w:rsidRPr="006C0394" w:rsidRDefault="00EC0F37" w:rsidP="004478AE">
      <w:pPr>
        <w:ind w:left="1080" w:right="371" w:hanging="360"/>
      </w:pPr>
    </w:p>
    <w:p w14:paraId="4E27B7E6" w14:textId="4D3BBBF9" w:rsidR="00EC0F37" w:rsidRPr="006C0394" w:rsidRDefault="00EC0F37" w:rsidP="004478AE">
      <w:pPr>
        <w:ind w:left="1080" w:right="371" w:hanging="360"/>
      </w:pPr>
      <w:bookmarkStart w:id="16" w:name="_Toc393738018"/>
      <w:r w:rsidRPr="006C0394">
        <w:t>1.</w:t>
      </w:r>
      <w:r w:rsidRPr="006C0394">
        <w:tab/>
      </w:r>
      <w:r w:rsidRPr="006C0394">
        <w:rPr>
          <w:u w:val="single"/>
        </w:rPr>
        <w:t>Pattern</w:t>
      </w:r>
      <w:r w:rsidRPr="006C0394">
        <w:t>: This sin of Israel follows a cyclical pattern which occurs in a five stage progression from sin to servitude to supplication to salvation to silence, then back to sin again as the cycles repeat themselves seven times</w:t>
      </w:r>
      <w:bookmarkEnd w:id="16"/>
      <w:r w:rsidR="004478AE">
        <w:t>.</w:t>
      </w:r>
    </w:p>
    <w:p w14:paraId="609EAE23" w14:textId="77777777" w:rsidR="00EC0F37" w:rsidRPr="006C0394" w:rsidRDefault="00EC0F37" w:rsidP="004478AE">
      <w:pPr>
        <w:ind w:right="-385"/>
      </w:pPr>
    </w:p>
    <w:p w14:paraId="428B70F2" w14:textId="77777777" w:rsidR="00EC0F37" w:rsidRPr="006C0394" w:rsidRDefault="00EC0F37" w:rsidP="00EC0F37">
      <w:pPr>
        <w:ind w:left="1080" w:right="-385" w:hanging="360"/>
      </w:pPr>
      <w:bookmarkStart w:id="17" w:name="_Toc393738020"/>
      <w:r w:rsidRPr="006C0394">
        <w:t>2.</w:t>
      </w:r>
      <w:r w:rsidRPr="006C0394">
        <w:tab/>
      </w:r>
      <w:r w:rsidRPr="006C0394">
        <w:rPr>
          <w:u w:val="single"/>
        </w:rPr>
        <w:t>The Seven Cycles of the Book of Judges</w:t>
      </w:r>
      <w:r w:rsidRPr="006C0394">
        <w:t xml:space="preserve"> (see chronology on p. 96):</w:t>
      </w:r>
      <w:bookmarkEnd w:id="17"/>
      <w:r w:rsidRPr="006C0394">
        <w:t xml:space="preserve"> </w:t>
      </w:r>
    </w:p>
    <w:p w14:paraId="7A78D3E5" w14:textId="77777777" w:rsidR="00EC0F37" w:rsidRPr="006C0394" w:rsidRDefault="00EC0F37" w:rsidP="00EC0F37">
      <w:pPr>
        <w:ind w:left="1080" w:right="-385" w:hanging="360"/>
      </w:pPr>
    </w:p>
    <w:tbl>
      <w:tblPr>
        <w:tblW w:w="9738" w:type="dxa"/>
        <w:tblBorders>
          <w:top w:val="single" w:sz="12" w:space="0" w:color="auto"/>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638"/>
        <w:gridCol w:w="1848"/>
        <w:gridCol w:w="1932"/>
        <w:gridCol w:w="1440"/>
        <w:gridCol w:w="90"/>
        <w:gridCol w:w="1440"/>
        <w:gridCol w:w="90"/>
        <w:gridCol w:w="1260"/>
      </w:tblGrid>
      <w:tr w:rsidR="00EC0F37" w:rsidRPr="006C0394" w14:paraId="4F6C17B4" w14:textId="77777777" w:rsidTr="003B5A1F">
        <w:tc>
          <w:tcPr>
            <w:tcW w:w="1638" w:type="dxa"/>
            <w:tcBorders>
              <w:top w:val="single" w:sz="12" w:space="0" w:color="auto"/>
              <w:bottom w:val="single" w:sz="6" w:space="0" w:color="000000"/>
            </w:tcBorders>
            <w:shd w:val="solid" w:color="auto" w:fill="auto"/>
          </w:tcPr>
          <w:p w14:paraId="0865EC2F" w14:textId="77777777" w:rsidR="00EC0F37" w:rsidRPr="006C0394" w:rsidRDefault="00EC0F37" w:rsidP="003B5A1F">
            <w:pPr>
              <w:ind w:right="-25"/>
              <w:jc w:val="center"/>
              <w:rPr>
                <w:rFonts w:ascii="Times New Roman" w:hAnsi="Times New Roman"/>
                <w:b/>
                <w:sz w:val="26"/>
              </w:rPr>
            </w:pPr>
          </w:p>
          <w:p w14:paraId="49228171" w14:textId="77777777" w:rsidR="00EC0F37" w:rsidRPr="006C0394" w:rsidRDefault="00EC0F37" w:rsidP="003B5A1F">
            <w:pPr>
              <w:ind w:right="-25"/>
              <w:jc w:val="center"/>
              <w:rPr>
                <w:rFonts w:ascii="Times New Roman" w:hAnsi="Times New Roman"/>
                <w:b/>
                <w:sz w:val="26"/>
              </w:rPr>
            </w:pPr>
            <w:bookmarkStart w:id="18" w:name="_Toc393738021"/>
            <w:r w:rsidRPr="006C0394">
              <w:rPr>
                <w:rFonts w:ascii="Times New Roman" w:hAnsi="Times New Roman"/>
                <w:b/>
                <w:sz w:val="26"/>
              </w:rPr>
              <w:t>Cycle</w:t>
            </w:r>
            <w:bookmarkEnd w:id="18"/>
          </w:p>
        </w:tc>
        <w:tc>
          <w:tcPr>
            <w:tcW w:w="1848" w:type="dxa"/>
            <w:tcBorders>
              <w:top w:val="single" w:sz="12" w:space="0" w:color="auto"/>
              <w:bottom w:val="single" w:sz="6" w:space="0" w:color="000000"/>
            </w:tcBorders>
            <w:shd w:val="solid" w:color="auto" w:fill="auto"/>
          </w:tcPr>
          <w:p w14:paraId="4BCCB8FF" w14:textId="77777777" w:rsidR="00EC0F37" w:rsidRPr="006C0394" w:rsidRDefault="00EC0F37" w:rsidP="003B5A1F">
            <w:pPr>
              <w:ind w:right="-25"/>
              <w:jc w:val="center"/>
              <w:rPr>
                <w:rFonts w:ascii="Times New Roman" w:hAnsi="Times New Roman"/>
                <w:b/>
                <w:sz w:val="26"/>
              </w:rPr>
            </w:pPr>
          </w:p>
          <w:p w14:paraId="07E1EC87" w14:textId="77777777" w:rsidR="00EC0F37" w:rsidRPr="006C0394" w:rsidRDefault="00EC0F37" w:rsidP="003B5A1F">
            <w:pPr>
              <w:ind w:right="-25"/>
              <w:jc w:val="center"/>
              <w:rPr>
                <w:rFonts w:ascii="Times New Roman" w:hAnsi="Times New Roman"/>
                <w:b/>
                <w:sz w:val="26"/>
              </w:rPr>
            </w:pPr>
            <w:bookmarkStart w:id="19" w:name="_Toc393738022"/>
            <w:r w:rsidRPr="006C0394">
              <w:rPr>
                <w:rFonts w:ascii="Times New Roman" w:hAnsi="Times New Roman"/>
                <w:b/>
                <w:sz w:val="26"/>
              </w:rPr>
              <w:t>Oppressor</w:t>
            </w:r>
            <w:bookmarkEnd w:id="19"/>
          </w:p>
        </w:tc>
        <w:tc>
          <w:tcPr>
            <w:tcW w:w="1932" w:type="dxa"/>
            <w:tcBorders>
              <w:top w:val="single" w:sz="12" w:space="0" w:color="auto"/>
              <w:bottom w:val="single" w:sz="6" w:space="0" w:color="000000"/>
            </w:tcBorders>
            <w:shd w:val="solid" w:color="auto" w:fill="auto"/>
          </w:tcPr>
          <w:p w14:paraId="013B9B03" w14:textId="77777777" w:rsidR="00EC0F37" w:rsidRPr="006C0394" w:rsidRDefault="00EC0F37" w:rsidP="003B5A1F">
            <w:pPr>
              <w:ind w:right="-108"/>
              <w:jc w:val="center"/>
              <w:rPr>
                <w:rFonts w:ascii="Times New Roman" w:hAnsi="Times New Roman"/>
                <w:b/>
                <w:sz w:val="26"/>
              </w:rPr>
            </w:pPr>
          </w:p>
          <w:p w14:paraId="66B67CC2" w14:textId="77777777" w:rsidR="00EC0F37" w:rsidRPr="006C0394" w:rsidRDefault="00EC0F37" w:rsidP="003B5A1F">
            <w:pPr>
              <w:ind w:right="-108"/>
              <w:jc w:val="center"/>
              <w:rPr>
                <w:rFonts w:ascii="Times New Roman" w:hAnsi="Times New Roman"/>
                <w:b/>
                <w:sz w:val="26"/>
              </w:rPr>
            </w:pPr>
            <w:bookmarkStart w:id="20" w:name="_Toc393738023"/>
            <w:r w:rsidRPr="006C0394">
              <w:rPr>
                <w:rFonts w:ascii="Times New Roman" w:hAnsi="Times New Roman"/>
                <w:b/>
                <w:sz w:val="26"/>
              </w:rPr>
              <w:t>Location</w:t>
            </w:r>
            <w:bookmarkEnd w:id="20"/>
            <w:r w:rsidRPr="006C0394">
              <w:rPr>
                <w:rFonts w:ascii="Times New Roman" w:hAnsi="Times New Roman"/>
                <w:b/>
                <w:sz w:val="26"/>
              </w:rPr>
              <w:t xml:space="preserve"> </w:t>
            </w:r>
          </w:p>
          <w:p w14:paraId="01DD00F0" w14:textId="77777777" w:rsidR="00EC0F37" w:rsidRPr="006C0394" w:rsidRDefault="00EC0F37" w:rsidP="003B5A1F">
            <w:pPr>
              <w:ind w:right="-108"/>
              <w:jc w:val="center"/>
              <w:rPr>
                <w:rFonts w:ascii="Times New Roman" w:hAnsi="Times New Roman"/>
                <w:b/>
                <w:sz w:val="26"/>
              </w:rPr>
            </w:pPr>
            <w:bookmarkStart w:id="21" w:name="_Toc393738024"/>
            <w:proofErr w:type="gramStart"/>
            <w:r w:rsidRPr="006C0394">
              <w:rPr>
                <w:rFonts w:ascii="Times New Roman" w:hAnsi="Times New Roman"/>
                <w:b/>
                <w:sz w:val="26"/>
              </w:rPr>
              <w:t>in</w:t>
            </w:r>
            <w:proofErr w:type="gramEnd"/>
            <w:r w:rsidRPr="006C0394">
              <w:rPr>
                <w:rFonts w:ascii="Times New Roman" w:hAnsi="Times New Roman"/>
                <w:b/>
                <w:sz w:val="26"/>
              </w:rPr>
              <w:t xml:space="preserve"> Israel</w:t>
            </w:r>
            <w:bookmarkEnd w:id="21"/>
          </w:p>
        </w:tc>
        <w:tc>
          <w:tcPr>
            <w:tcW w:w="1530" w:type="dxa"/>
            <w:gridSpan w:val="2"/>
            <w:tcBorders>
              <w:top w:val="single" w:sz="12" w:space="0" w:color="auto"/>
              <w:bottom w:val="single" w:sz="6" w:space="0" w:color="000000"/>
            </w:tcBorders>
            <w:shd w:val="solid" w:color="auto" w:fill="auto"/>
          </w:tcPr>
          <w:p w14:paraId="1679A9B1" w14:textId="77777777" w:rsidR="00EC0F37" w:rsidRPr="006C0394" w:rsidRDefault="00EC0F37" w:rsidP="003B5A1F">
            <w:pPr>
              <w:ind w:right="-25"/>
              <w:jc w:val="center"/>
              <w:rPr>
                <w:rFonts w:ascii="Times New Roman" w:hAnsi="Times New Roman"/>
                <w:b/>
                <w:sz w:val="26"/>
              </w:rPr>
            </w:pPr>
          </w:p>
          <w:p w14:paraId="546FAF1D" w14:textId="77777777" w:rsidR="00EC0F37" w:rsidRPr="006C0394" w:rsidRDefault="00EC0F37" w:rsidP="003B5A1F">
            <w:pPr>
              <w:ind w:right="-25"/>
              <w:jc w:val="center"/>
              <w:rPr>
                <w:rFonts w:ascii="Times New Roman" w:hAnsi="Times New Roman"/>
                <w:b/>
                <w:sz w:val="26"/>
              </w:rPr>
            </w:pPr>
            <w:bookmarkStart w:id="22" w:name="_Toc393738025"/>
            <w:r w:rsidRPr="006C0394">
              <w:rPr>
                <w:rFonts w:ascii="Times New Roman" w:hAnsi="Times New Roman"/>
                <w:b/>
                <w:sz w:val="26"/>
              </w:rPr>
              <w:t>Years of Oppression</w:t>
            </w:r>
            <w:bookmarkEnd w:id="22"/>
          </w:p>
          <w:p w14:paraId="5B9DC4C6" w14:textId="77777777" w:rsidR="00EC0F37" w:rsidRPr="006C0394" w:rsidRDefault="00EC0F37" w:rsidP="003B5A1F">
            <w:pPr>
              <w:ind w:right="-25"/>
              <w:jc w:val="center"/>
              <w:rPr>
                <w:rFonts w:ascii="Times New Roman" w:hAnsi="Times New Roman"/>
                <w:b/>
                <w:sz w:val="26"/>
              </w:rPr>
            </w:pPr>
          </w:p>
        </w:tc>
        <w:tc>
          <w:tcPr>
            <w:tcW w:w="1530" w:type="dxa"/>
            <w:gridSpan w:val="2"/>
            <w:tcBorders>
              <w:top w:val="single" w:sz="12" w:space="0" w:color="auto"/>
              <w:bottom w:val="single" w:sz="6" w:space="0" w:color="000000"/>
            </w:tcBorders>
            <w:shd w:val="solid" w:color="auto" w:fill="auto"/>
          </w:tcPr>
          <w:p w14:paraId="4E92C695" w14:textId="77777777" w:rsidR="00EC0F37" w:rsidRPr="006C0394" w:rsidRDefault="00EC0F37" w:rsidP="003B5A1F">
            <w:pPr>
              <w:ind w:right="-25"/>
              <w:jc w:val="center"/>
              <w:rPr>
                <w:rFonts w:ascii="Times New Roman" w:hAnsi="Times New Roman"/>
                <w:b/>
                <w:sz w:val="26"/>
              </w:rPr>
            </w:pPr>
          </w:p>
          <w:p w14:paraId="6FD9161F" w14:textId="77777777" w:rsidR="00EC0F37" w:rsidRPr="006C0394" w:rsidRDefault="00EC0F37" w:rsidP="003B5A1F">
            <w:pPr>
              <w:ind w:right="-25"/>
              <w:jc w:val="center"/>
              <w:rPr>
                <w:rFonts w:ascii="Times New Roman" w:hAnsi="Times New Roman"/>
                <w:b/>
                <w:sz w:val="26"/>
              </w:rPr>
            </w:pPr>
            <w:bookmarkStart w:id="23" w:name="_Toc393738026"/>
            <w:r w:rsidRPr="006C0394">
              <w:rPr>
                <w:rFonts w:ascii="Times New Roman" w:hAnsi="Times New Roman"/>
                <w:b/>
                <w:sz w:val="26"/>
              </w:rPr>
              <w:t>Deliverer</w:t>
            </w:r>
            <w:bookmarkEnd w:id="23"/>
          </w:p>
        </w:tc>
        <w:tc>
          <w:tcPr>
            <w:tcW w:w="1260" w:type="dxa"/>
            <w:tcBorders>
              <w:top w:val="single" w:sz="12" w:space="0" w:color="auto"/>
              <w:bottom w:val="single" w:sz="6" w:space="0" w:color="000000"/>
            </w:tcBorders>
            <w:shd w:val="solid" w:color="auto" w:fill="auto"/>
          </w:tcPr>
          <w:p w14:paraId="763294DA" w14:textId="77777777" w:rsidR="00EC0F37" w:rsidRPr="006C0394" w:rsidRDefault="00EC0F37" w:rsidP="003B5A1F">
            <w:pPr>
              <w:ind w:right="-25"/>
              <w:jc w:val="center"/>
              <w:rPr>
                <w:rFonts w:ascii="Times New Roman" w:hAnsi="Times New Roman"/>
                <w:b/>
                <w:sz w:val="26"/>
              </w:rPr>
            </w:pPr>
          </w:p>
          <w:p w14:paraId="0D855720" w14:textId="77777777" w:rsidR="00EC0F37" w:rsidRPr="006C0394" w:rsidRDefault="00EC0F37" w:rsidP="003B5A1F">
            <w:pPr>
              <w:ind w:right="-25"/>
              <w:jc w:val="center"/>
              <w:rPr>
                <w:rFonts w:ascii="Times New Roman" w:hAnsi="Times New Roman"/>
                <w:b/>
                <w:sz w:val="26"/>
              </w:rPr>
            </w:pPr>
            <w:bookmarkStart w:id="24" w:name="_Toc393738027"/>
            <w:r w:rsidRPr="006C0394">
              <w:rPr>
                <w:rFonts w:ascii="Times New Roman" w:hAnsi="Times New Roman"/>
                <w:b/>
                <w:sz w:val="26"/>
              </w:rPr>
              <w:t>Years of Peace</w:t>
            </w:r>
            <w:bookmarkEnd w:id="24"/>
          </w:p>
        </w:tc>
      </w:tr>
      <w:tr w:rsidR="00EC0F37" w:rsidRPr="006C0394" w14:paraId="06C85372" w14:textId="77777777" w:rsidTr="003B5A1F">
        <w:tc>
          <w:tcPr>
            <w:tcW w:w="1638" w:type="dxa"/>
            <w:tcBorders>
              <w:top w:val="single" w:sz="6" w:space="0" w:color="000000"/>
            </w:tcBorders>
          </w:tcPr>
          <w:p w14:paraId="00D62D42" w14:textId="77777777" w:rsidR="00EC0F37" w:rsidRPr="006C0394" w:rsidRDefault="00EC0F37" w:rsidP="003B5A1F">
            <w:pPr>
              <w:ind w:right="-25"/>
              <w:jc w:val="center"/>
              <w:rPr>
                <w:rFonts w:ascii="Times New Roman" w:hAnsi="Times New Roman"/>
              </w:rPr>
            </w:pPr>
            <w:bookmarkStart w:id="25" w:name="_Toc393738028"/>
            <w:r w:rsidRPr="006C0394">
              <w:rPr>
                <w:rFonts w:ascii="Times New Roman" w:hAnsi="Times New Roman"/>
              </w:rPr>
              <w:t xml:space="preserve">1 </w:t>
            </w:r>
            <w:r>
              <w:rPr>
                <w:rFonts w:ascii="Times New Roman" w:hAnsi="Times New Roman"/>
              </w:rPr>
              <w:br/>
            </w:r>
            <w:r w:rsidRPr="006C0394">
              <w:rPr>
                <w:rFonts w:ascii="Times New Roman" w:hAnsi="Times New Roman"/>
              </w:rPr>
              <w:t>(3:7-11)</w:t>
            </w:r>
            <w:bookmarkEnd w:id="25"/>
          </w:p>
        </w:tc>
        <w:tc>
          <w:tcPr>
            <w:tcW w:w="1848" w:type="dxa"/>
            <w:tcBorders>
              <w:top w:val="single" w:sz="6" w:space="0" w:color="000000"/>
            </w:tcBorders>
          </w:tcPr>
          <w:p w14:paraId="339300CA" w14:textId="77777777" w:rsidR="00EC0F37" w:rsidRPr="006C0394" w:rsidRDefault="00EC0F37" w:rsidP="003B5A1F">
            <w:pPr>
              <w:ind w:right="-25"/>
              <w:jc w:val="center"/>
              <w:rPr>
                <w:rFonts w:ascii="Times New Roman" w:hAnsi="Times New Roman"/>
              </w:rPr>
            </w:pPr>
            <w:bookmarkStart w:id="26" w:name="_Toc393738029"/>
            <w:r w:rsidRPr="006C0394">
              <w:rPr>
                <w:rFonts w:ascii="Times New Roman" w:hAnsi="Times New Roman"/>
              </w:rPr>
              <w:t>Mesopotamians</w:t>
            </w:r>
            <w:bookmarkEnd w:id="26"/>
          </w:p>
        </w:tc>
        <w:tc>
          <w:tcPr>
            <w:tcW w:w="1932" w:type="dxa"/>
            <w:tcBorders>
              <w:top w:val="single" w:sz="6" w:space="0" w:color="000000"/>
            </w:tcBorders>
          </w:tcPr>
          <w:p w14:paraId="2992079F" w14:textId="77777777" w:rsidR="00EC0F37" w:rsidRPr="006C0394" w:rsidRDefault="00EC0F37" w:rsidP="003B5A1F">
            <w:pPr>
              <w:ind w:right="-108"/>
              <w:jc w:val="center"/>
              <w:rPr>
                <w:rFonts w:ascii="Times New Roman" w:hAnsi="Times New Roman"/>
              </w:rPr>
            </w:pPr>
            <w:bookmarkStart w:id="27" w:name="_Toc393738030"/>
            <w:r w:rsidRPr="006C0394">
              <w:rPr>
                <w:rFonts w:ascii="Times New Roman" w:hAnsi="Times New Roman"/>
              </w:rPr>
              <w:t>South</w:t>
            </w:r>
            <w:bookmarkEnd w:id="27"/>
          </w:p>
        </w:tc>
        <w:tc>
          <w:tcPr>
            <w:tcW w:w="1440" w:type="dxa"/>
            <w:tcBorders>
              <w:top w:val="single" w:sz="6" w:space="0" w:color="000000"/>
            </w:tcBorders>
          </w:tcPr>
          <w:p w14:paraId="623B339E" w14:textId="77777777" w:rsidR="00EC0F37" w:rsidRPr="006C0394" w:rsidRDefault="00EC0F37" w:rsidP="003B5A1F">
            <w:pPr>
              <w:ind w:right="-25"/>
              <w:jc w:val="center"/>
              <w:rPr>
                <w:rFonts w:ascii="Times New Roman" w:hAnsi="Times New Roman"/>
              </w:rPr>
            </w:pPr>
            <w:bookmarkStart w:id="28" w:name="_Toc393738031"/>
            <w:r w:rsidRPr="006C0394">
              <w:rPr>
                <w:rFonts w:ascii="Times New Roman" w:hAnsi="Times New Roman"/>
              </w:rPr>
              <w:t>8</w:t>
            </w:r>
            <w:bookmarkEnd w:id="28"/>
          </w:p>
        </w:tc>
        <w:tc>
          <w:tcPr>
            <w:tcW w:w="1530" w:type="dxa"/>
            <w:gridSpan w:val="2"/>
            <w:tcBorders>
              <w:top w:val="single" w:sz="6" w:space="0" w:color="000000"/>
            </w:tcBorders>
          </w:tcPr>
          <w:p w14:paraId="14381638" w14:textId="77777777" w:rsidR="00EC0F37" w:rsidRPr="006C0394" w:rsidRDefault="00EC0F37" w:rsidP="003B5A1F">
            <w:pPr>
              <w:ind w:right="-25"/>
              <w:jc w:val="center"/>
              <w:rPr>
                <w:rFonts w:ascii="Times New Roman" w:hAnsi="Times New Roman"/>
              </w:rPr>
            </w:pPr>
            <w:bookmarkStart w:id="29" w:name="_Toc393738032"/>
            <w:r w:rsidRPr="006C0394">
              <w:rPr>
                <w:rFonts w:ascii="Times New Roman" w:hAnsi="Times New Roman"/>
              </w:rPr>
              <w:t>Othniel</w:t>
            </w:r>
            <w:bookmarkEnd w:id="29"/>
          </w:p>
          <w:p w14:paraId="46B92E05" w14:textId="77777777" w:rsidR="00EC0F37" w:rsidRPr="006C0394" w:rsidRDefault="00EC0F37" w:rsidP="003B5A1F">
            <w:pPr>
              <w:ind w:right="-25"/>
              <w:jc w:val="center"/>
              <w:rPr>
                <w:rFonts w:ascii="Times New Roman" w:hAnsi="Times New Roman"/>
              </w:rPr>
            </w:pPr>
          </w:p>
        </w:tc>
        <w:tc>
          <w:tcPr>
            <w:tcW w:w="1350" w:type="dxa"/>
            <w:gridSpan w:val="2"/>
            <w:tcBorders>
              <w:top w:val="single" w:sz="6" w:space="0" w:color="000000"/>
            </w:tcBorders>
          </w:tcPr>
          <w:p w14:paraId="49276130" w14:textId="77777777" w:rsidR="00EC0F37" w:rsidRPr="006C0394" w:rsidRDefault="00EC0F37" w:rsidP="003B5A1F">
            <w:pPr>
              <w:ind w:right="-25"/>
              <w:jc w:val="center"/>
              <w:rPr>
                <w:rFonts w:ascii="Times New Roman" w:hAnsi="Times New Roman"/>
              </w:rPr>
            </w:pPr>
            <w:bookmarkStart w:id="30" w:name="_Toc393738033"/>
            <w:r w:rsidRPr="006C0394">
              <w:rPr>
                <w:rFonts w:ascii="Times New Roman" w:hAnsi="Times New Roman"/>
              </w:rPr>
              <w:t>40</w:t>
            </w:r>
            <w:bookmarkEnd w:id="30"/>
          </w:p>
        </w:tc>
      </w:tr>
      <w:tr w:rsidR="00EC0F37" w:rsidRPr="006C0394" w14:paraId="05034AD9" w14:textId="77777777" w:rsidTr="003B5A1F">
        <w:tc>
          <w:tcPr>
            <w:tcW w:w="1638" w:type="dxa"/>
          </w:tcPr>
          <w:p w14:paraId="4E35EA32" w14:textId="77777777" w:rsidR="00EC0F37" w:rsidRPr="006C0394" w:rsidRDefault="00EC0F37" w:rsidP="003B5A1F">
            <w:pPr>
              <w:ind w:right="-25"/>
              <w:jc w:val="center"/>
              <w:rPr>
                <w:rFonts w:ascii="Times New Roman" w:hAnsi="Times New Roman"/>
              </w:rPr>
            </w:pPr>
            <w:bookmarkStart w:id="31" w:name="_Toc393738034"/>
            <w:r w:rsidRPr="006C0394">
              <w:rPr>
                <w:rFonts w:ascii="Times New Roman" w:hAnsi="Times New Roman"/>
              </w:rPr>
              <w:t xml:space="preserve">2 </w:t>
            </w:r>
            <w:r>
              <w:rPr>
                <w:rFonts w:ascii="Times New Roman" w:hAnsi="Times New Roman"/>
              </w:rPr>
              <w:br/>
            </w:r>
            <w:r w:rsidRPr="006C0394">
              <w:rPr>
                <w:rFonts w:ascii="Times New Roman" w:hAnsi="Times New Roman"/>
              </w:rPr>
              <w:t>(3:12-30)</w:t>
            </w:r>
            <w:bookmarkEnd w:id="31"/>
          </w:p>
        </w:tc>
        <w:tc>
          <w:tcPr>
            <w:tcW w:w="1848" w:type="dxa"/>
          </w:tcPr>
          <w:p w14:paraId="05665955" w14:textId="77777777" w:rsidR="00EC0F37" w:rsidRPr="006C0394" w:rsidRDefault="00EC0F37" w:rsidP="003B5A1F">
            <w:pPr>
              <w:ind w:right="-25"/>
              <w:jc w:val="center"/>
              <w:rPr>
                <w:rFonts w:ascii="Times New Roman" w:hAnsi="Times New Roman"/>
              </w:rPr>
            </w:pPr>
            <w:bookmarkStart w:id="32" w:name="_Toc393738035"/>
            <w:r w:rsidRPr="006C0394">
              <w:rPr>
                <w:rFonts w:ascii="Times New Roman" w:hAnsi="Times New Roman"/>
              </w:rPr>
              <w:t>Moabites</w:t>
            </w:r>
            <w:bookmarkEnd w:id="32"/>
          </w:p>
        </w:tc>
        <w:tc>
          <w:tcPr>
            <w:tcW w:w="1932" w:type="dxa"/>
          </w:tcPr>
          <w:p w14:paraId="427DCB33" w14:textId="77777777" w:rsidR="00EC0F37" w:rsidRPr="006C0394" w:rsidRDefault="00EC0F37" w:rsidP="003B5A1F">
            <w:pPr>
              <w:ind w:right="-108"/>
              <w:jc w:val="center"/>
              <w:rPr>
                <w:rFonts w:ascii="Times New Roman" w:hAnsi="Times New Roman"/>
              </w:rPr>
            </w:pPr>
            <w:bookmarkStart w:id="33" w:name="_Toc393738036"/>
            <w:r w:rsidRPr="006C0394">
              <w:rPr>
                <w:rFonts w:ascii="Times New Roman" w:hAnsi="Times New Roman"/>
              </w:rPr>
              <w:t>Southeast</w:t>
            </w:r>
            <w:bookmarkEnd w:id="33"/>
          </w:p>
        </w:tc>
        <w:tc>
          <w:tcPr>
            <w:tcW w:w="1440" w:type="dxa"/>
          </w:tcPr>
          <w:p w14:paraId="6EE93BA4" w14:textId="77777777" w:rsidR="00EC0F37" w:rsidRPr="006C0394" w:rsidRDefault="00EC0F37" w:rsidP="003B5A1F">
            <w:pPr>
              <w:ind w:right="-25"/>
              <w:jc w:val="center"/>
              <w:rPr>
                <w:rFonts w:ascii="Times New Roman" w:hAnsi="Times New Roman"/>
              </w:rPr>
            </w:pPr>
            <w:bookmarkStart w:id="34" w:name="_Toc393738037"/>
            <w:r w:rsidRPr="006C0394">
              <w:rPr>
                <w:rFonts w:ascii="Times New Roman" w:hAnsi="Times New Roman"/>
              </w:rPr>
              <w:t>18</w:t>
            </w:r>
            <w:bookmarkEnd w:id="34"/>
          </w:p>
        </w:tc>
        <w:tc>
          <w:tcPr>
            <w:tcW w:w="1530" w:type="dxa"/>
            <w:gridSpan w:val="2"/>
          </w:tcPr>
          <w:p w14:paraId="04A1F3CC" w14:textId="77777777" w:rsidR="00EC0F37" w:rsidRPr="006C0394" w:rsidRDefault="00EC0F37" w:rsidP="003B5A1F">
            <w:pPr>
              <w:ind w:right="-25"/>
              <w:jc w:val="center"/>
              <w:rPr>
                <w:rFonts w:ascii="Times New Roman" w:hAnsi="Times New Roman"/>
              </w:rPr>
            </w:pPr>
            <w:bookmarkStart w:id="35" w:name="_Toc393738038"/>
            <w:r w:rsidRPr="006C0394">
              <w:rPr>
                <w:rFonts w:ascii="Times New Roman" w:hAnsi="Times New Roman"/>
              </w:rPr>
              <w:t>Ehud</w:t>
            </w:r>
            <w:bookmarkEnd w:id="35"/>
          </w:p>
          <w:p w14:paraId="54129E44" w14:textId="77777777" w:rsidR="00EC0F37" w:rsidRPr="006C0394" w:rsidRDefault="00EC0F37" w:rsidP="003B5A1F">
            <w:pPr>
              <w:ind w:right="-25"/>
              <w:jc w:val="center"/>
              <w:rPr>
                <w:rFonts w:ascii="Times New Roman" w:hAnsi="Times New Roman"/>
              </w:rPr>
            </w:pPr>
          </w:p>
        </w:tc>
        <w:tc>
          <w:tcPr>
            <w:tcW w:w="1350" w:type="dxa"/>
            <w:gridSpan w:val="2"/>
          </w:tcPr>
          <w:p w14:paraId="694E89A4" w14:textId="77777777" w:rsidR="00EC0F37" w:rsidRPr="006C0394" w:rsidRDefault="00EC0F37" w:rsidP="003B5A1F">
            <w:pPr>
              <w:ind w:right="-25"/>
              <w:jc w:val="center"/>
              <w:rPr>
                <w:rFonts w:ascii="Times New Roman" w:hAnsi="Times New Roman"/>
              </w:rPr>
            </w:pPr>
            <w:bookmarkStart w:id="36" w:name="_Toc393738039"/>
            <w:r w:rsidRPr="006C0394">
              <w:rPr>
                <w:rFonts w:ascii="Times New Roman" w:hAnsi="Times New Roman"/>
              </w:rPr>
              <w:t>80</w:t>
            </w:r>
            <w:bookmarkEnd w:id="36"/>
          </w:p>
        </w:tc>
      </w:tr>
      <w:tr w:rsidR="00EC0F37" w:rsidRPr="006C0394" w14:paraId="2E388A31" w14:textId="77777777" w:rsidTr="003B5A1F">
        <w:tc>
          <w:tcPr>
            <w:tcW w:w="1638" w:type="dxa"/>
          </w:tcPr>
          <w:p w14:paraId="6A5B1A61" w14:textId="77777777" w:rsidR="00EC0F37" w:rsidRPr="006C0394" w:rsidRDefault="00EC0F37" w:rsidP="003B5A1F">
            <w:pPr>
              <w:ind w:right="-25"/>
              <w:jc w:val="center"/>
              <w:rPr>
                <w:rFonts w:ascii="Times New Roman" w:hAnsi="Times New Roman"/>
              </w:rPr>
            </w:pPr>
            <w:bookmarkStart w:id="37" w:name="_Toc393738040"/>
            <w:r w:rsidRPr="006C0394">
              <w:rPr>
                <w:rFonts w:ascii="Times New Roman" w:hAnsi="Times New Roman"/>
              </w:rPr>
              <w:t>Parenthesis (3:31)</w:t>
            </w:r>
            <w:bookmarkEnd w:id="37"/>
          </w:p>
        </w:tc>
        <w:tc>
          <w:tcPr>
            <w:tcW w:w="1848" w:type="dxa"/>
          </w:tcPr>
          <w:p w14:paraId="440FFA3E" w14:textId="77777777" w:rsidR="00EC0F37" w:rsidRPr="006C0394" w:rsidRDefault="00EC0F37" w:rsidP="003B5A1F">
            <w:pPr>
              <w:ind w:right="-25"/>
              <w:jc w:val="center"/>
              <w:rPr>
                <w:rFonts w:ascii="Times New Roman" w:hAnsi="Times New Roman"/>
              </w:rPr>
            </w:pPr>
            <w:bookmarkStart w:id="38" w:name="_Toc393738041"/>
            <w:r w:rsidRPr="006C0394">
              <w:rPr>
                <w:rFonts w:ascii="Times New Roman" w:hAnsi="Times New Roman"/>
              </w:rPr>
              <w:t>Philistines</w:t>
            </w:r>
            <w:bookmarkEnd w:id="38"/>
          </w:p>
        </w:tc>
        <w:tc>
          <w:tcPr>
            <w:tcW w:w="1932" w:type="dxa"/>
          </w:tcPr>
          <w:p w14:paraId="33FFF1CB" w14:textId="77777777" w:rsidR="00EC0F37" w:rsidRPr="006C0394" w:rsidRDefault="00EC0F37" w:rsidP="003B5A1F">
            <w:pPr>
              <w:ind w:right="-108"/>
              <w:jc w:val="center"/>
              <w:rPr>
                <w:rFonts w:ascii="Times New Roman" w:hAnsi="Times New Roman"/>
              </w:rPr>
            </w:pPr>
            <w:bookmarkStart w:id="39" w:name="_Toc393738042"/>
            <w:r w:rsidRPr="006C0394">
              <w:rPr>
                <w:rFonts w:ascii="Times New Roman" w:hAnsi="Times New Roman"/>
              </w:rPr>
              <w:t>Southwest</w:t>
            </w:r>
            <w:bookmarkEnd w:id="39"/>
          </w:p>
        </w:tc>
        <w:tc>
          <w:tcPr>
            <w:tcW w:w="1440" w:type="dxa"/>
          </w:tcPr>
          <w:p w14:paraId="7CEBC758"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530" w:type="dxa"/>
            <w:gridSpan w:val="2"/>
          </w:tcPr>
          <w:p w14:paraId="7C4B698F" w14:textId="77777777" w:rsidR="00EC0F37" w:rsidRPr="006C0394" w:rsidRDefault="00EC0F37" w:rsidP="003B5A1F">
            <w:pPr>
              <w:ind w:right="-25"/>
              <w:jc w:val="center"/>
              <w:rPr>
                <w:rFonts w:ascii="Times New Roman" w:hAnsi="Times New Roman"/>
              </w:rPr>
            </w:pPr>
            <w:bookmarkStart w:id="40" w:name="_Toc393738044"/>
            <w:r w:rsidRPr="006C0394">
              <w:rPr>
                <w:rFonts w:ascii="Times New Roman" w:hAnsi="Times New Roman"/>
              </w:rPr>
              <w:t>Shamgar</w:t>
            </w:r>
            <w:bookmarkEnd w:id="40"/>
          </w:p>
        </w:tc>
        <w:tc>
          <w:tcPr>
            <w:tcW w:w="1350" w:type="dxa"/>
            <w:gridSpan w:val="2"/>
          </w:tcPr>
          <w:p w14:paraId="741D970C"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r>
      <w:tr w:rsidR="00EC0F37" w:rsidRPr="006C0394" w14:paraId="06ABA2B9" w14:textId="77777777" w:rsidTr="003B5A1F">
        <w:tc>
          <w:tcPr>
            <w:tcW w:w="1638" w:type="dxa"/>
          </w:tcPr>
          <w:p w14:paraId="4A1A43C1" w14:textId="77777777" w:rsidR="00EC0F37" w:rsidRPr="006C0394" w:rsidRDefault="00EC0F37" w:rsidP="003B5A1F">
            <w:pPr>
              <w:ind w:right="-25"/>
              <w:jc w:val="center"/>
              <w:rPr>
                <w:rFonts w:ascii="Times New Roman" w:hAnsi="Times New Roman"/>
              </w:rPr>
            </w:pPr>
            <w:bookmarkStart w:id="41" w:name="_Toc393738046"/>
            <w:r w:rsidRPr="006C0394">
              <w:rPr>
                <w:rFonts w:ascii="Times New Roman" w:hAnsi="Times New Roman"/>
              </w:rPr>
              <w:t xml:space="preserve">3 </w:t>
            </w:r>
            <w:r>
              <w:rPr>
                <w:rFonts w:ascii="Times New Roman" w:hAnsi="Times New Roman"/>
              </w:rPr>
              <w:br/>
            </w:r>
            <w:r w:rsidRPr="006C0394">
              <w:rPr>
                <w:rFonts w:ascii="Times New Roman" w:hAnsi="Times New Roman"/>
              </w:rPr>
              <w:t>(chs. 4–5)</w:t>
            </w:r>
            <w:bookmarkEnd w:id="41"/>
          </w:p>
        </w:tc>
        <w:tc>
          <w:tcPr>
            <w:tcW w:w="1848" w:type="dxa"/>
          </w:tcPr>
          <w:p w14:paraId="6CA627AA" w14:textId="77777777" w:rsidR="00EC0F37" w:rsidRPr="006C0394" w:rsidRDefault="00EC0F37" w:rsidP="003B5A1F">
            <w:pPr>
              <w:ind w:right="-25"/>
              <w:jc w:val="center"/>
              <w:rPr>
                <w:rFonts w:ascii="Times New Roman" w:hAnsi="Times New Roman"/>
              </w:rPr>
            </w:pPr>
            <w:bookmarkStart w:id="42" w:name="_Toc393738047"/>
            <w:r w:rsidRPr="006C0394">
              <w:rPr>
                <w:rFonts w:ascii="Times New Roman" w:hAnsi="Times New Roman"/>
              </w:rPr>
              <w:t>Canaanites</w:t>
            </w:r>
            <w:bookmarkEnd w:id="42"/>
          </w:p>
        </w:tc>
        <w:tc>
          <w:tcPr>
            <w:tcW w:w="1932" w:type="dxa"/>
          </w:tcPr>
          <w:p w14:paraId="3D4C9BD2" w14:textId="77777777" w:rsidR="00EC0F37" w:rsidRPr="006C0394" w:rsidRDefault="00EC0F37" w:rsidP="003B5A1F">
            <w:pPr>
              <w:ind w:right="-108"/>
              <w:jc w:val="center"/>
              <w:rPr>
                <w:rFonts w:ascii="Times New Roman" w:hAnsi="Times New Roman"/>
              </w:rPr>
            </w:pPr>
            <w:bookmarkStart w:id="43" w:name="_Toc393738048"/>
            <w:r w:rsidRPr="006C0394">
              <w:rPr>
                <w:rFonts w:ascii="Times New Roman" w:hAnsi="Times New Roman"/>
              </w:rPr>
              <w:t>North</w:t>
            </w:r>
            <w:bookmarkEnd w:id="43"/>
          </w:p>
        </w:tc>
        <w:tc>
          <w:tcPr>
            <w:tcW w:w="1440" w:type="dxa"/>
          </w:tcPr>
          <w:p w14:paraId="3F0292E4" w14:textId="77777777" w:rsidR="00EC0F37" w:rsidRPr="006C0394" w:rsidRDefault="00EC0F37" w:rsidP="003B5A1F">
            <w:pPr>
              <w:ind w:right="-25"/>
              <w:jc w:val="center"/>
              <w:rPr>
                <w:rFonts w:ascii="Times New Roman" w:hAnsi="Times New Roman"/>
              </w:rPr>
            </w:pPr>
            <w:bookmarkStart w:id="44" w:name="_Toc393738049"/>
            <w:r w:rsidRPr="006C0394">
              <w:rPr>
                <w:rFonts w:ascii="Times New Roman" w:hAnsi="Times New Roman"/>
              </w:rPr>
              <w:t>20</w:t>
            </w:r>
            <w:bookmarkEnd w:id="44"/>
          </w:p>
        </w:tc>
        <w:tc>
          <w:tcPr>
            <w:tcW w:w="1530" w:type="dxa"/>
            <w:gridSpan w:val="2"/>
          </w:tcPr>
          <w:p w14:paraId="60CA193B" w14:textId="77777777" w:rsidR="00EC0F37" w:rsidRPr="006C0394" w:rsidRDefault="00EC0F37" w:rsidP="003B5A1F">
            <w:pPr>
              <w:ind w:right="-25"/>
              <w:jc w:val="center"/>
              <w:rPr>
                <w:rFonts w:ascii="Times New Roman" w:hAnsi="Times New Roman"/>
              </w:rPr>
            </w:pPr>
            <w:bookmarkStart w:id="45" w:name="_Toc393738050"/>
            <w:r w:rsidRPr="006C0394">
              <w:rPr>
                <w:rFonts w:ascii="Times New Roman" w:hAnsi="Times New Roman"/>
              </w:rPr>
              <w:t>Deborah &amp; Barak</w:t>
            </w:r>
            <w:bookmarkEnd w:id="45"/>
          </w:p>
        </w:tc>
        <w:tc>
          <w:tcPr>
            <w:tcW w:w="1350" w:type="dxa"/>
            <w:gridSpan w:val="2"/>
          </w:tcPr>
          <w:p w14:paraId="4436D58F" w14:textId="77777777" w:rsidR="00EC0F37" w:rsidRPr="006C0394" w:rsidRDefault="00EC0F37" w:rsidP="003B5A1F">
            <w:pPr>
              <w:ind w:right="-25"/>
              <w:jc w:val="center"/>
              <w:rPr>
                <w:rFonts w:ascii="Times New Roman" w:hAnsi="Times New Roman"/>
              </w:rPr>
            </w:pPr>
            <w:bookmarkStart w:id="46" w:name="_Toc393738051"/>
            <w:r w:rsidRPr="006C0394">
              <w:rPr>
                <w:rFonts w:ascii="Times New Roman" w:hAnsi="Times New Roman"/>
              </w:rPr>
              <w:t>40</w:t>
            </w:r>
            <w:bookmarkEnd w:id="46"/>
          </w:p>
        </w:tc>
      </w:tr>
      <w:tr w:rsidR="00EC0F37" w:rsidRPr="006C0394" w14:paraId="218659A3" w14:textId="77777777" w:rsidTr="003B5A1F">
        <w:tc>
          <w:tcPr>
            <w:tcW w:w="1638" w:type="dxa"/>
          </w:tcPr>
          <w:p w14:paraId="018E4989" w14:textId="77777777" w:rsidR="00EC0F37" w:rsidRPr="006C0394" w:rsidRDefault="00EC0F37" w:rsidP="003B5A1F">
            <w:pPr>
              <w:ind w:right="-25"/>
              <w:jc w:val="center"/>
              <w:rPr>
                <w:rFonts w:ascii="Times New Roman" w:hAnsi="Times New Roman"/>
              </w:rPr>
            </w:pPr>
            <w:bookmarkStart w:id="47" w:name="_Toc393738052"/>
            <w:r w:rsidRPr="006C0394">
              <w:rPr>
                <w:rFonts w:ascii="Times New Roman" w:hAnsi="Times New Roman"/>
              </w:rPr>
              <w:t xml:space="preserve">4 </w:t>
            </w:r>
            <w:r>
              <w:rPr>
                <w:rFonts w:ascii="Times New Roman" w:hAnsi="Times New Roman"/>
              </w:rPr>
              <w:br/>
            </w:r>
            <w:r w:rsidRPr="006C0394">
              <w:rPr>
                <w:rFonts w:ascii="Times New Roman" w:hAnsi="Times New Roman"/>
              </w:rPr>
              <w:t>(6:1–8:32)</w:t>
            </w:r>
            <w:bookmarkEnd w:id="47"/>
          </w:p>
        </w:tc>
        <w:tc>
          <w:tcPr>
            <w:tcW w:w="1848" w:type="dxa"/>
          </w:tcPr>
          <w:p w14:paraId="4AA7B455" w14:textId="77777777" w:rsidR="00EC0F37" w:rsidRPr="006C0394" w:rsidRDefault="00EC0F37" w:rsidP="003B5A1F">
            <w:pPr>
              <w:ind w:right="-25"/>
              <w:jc w:val="center"/>
              <w:rPr>
                <w:rFonts w:ascii="Times New Roman" w:hAnsi="Times New Roman"/>
              </w:rPr>
            </w:pPr>
            <w:bookmarkStart w:id="48" w:name="_Toc393738053"/>
            <w:r w:rsidRPr="006C0394">
              <w:rPr>
                <w:rFonts w:ascii="Times New Roman" w:hAnsi="Times New Roman"/>
              </w:rPr>
              <w:t>Midianites</w:t>
            </w:r>
            <w:bookmarkEnd w:id="48"/>
          </w:p>
        </w:tc>
        <w:tc>
          <w:tcPr>
            <w:tcW w:w="1932" w:type="dxa"/>
          </w:tcPr>
          <w:p w14:paraId="1EBDF720" w14:textId="77777777" w:rsidR="00EC0F37" w:rsidRPr="006C0394" w:rsidRDefault="00EC0F37" w:rsidP="003B5A1F">
            <w:pPr>
              <w:ind w:right="-108"/>
              <w:jc w:val="center"/>
              <w:rPr>
                <w:rFonts w:ascii="Times New Roman" w:hAnsi="Times New Roman"/>
              </w:rPr>
            </w:pPr>
            <w:bookmarkStart w:id="49" w:name="_Toc393738054"/>
            <w:proofErr w:type="spellStart"/>
            <w:r w:rsidRPr="006C0394">
              <w:rPr>
                <w:rFonts w:ascii="Times New Roman" w:hAnsi="Times New Roman"/>
              </w:rPr>
              <w:t>Northcentral</w:t>
            </w:r>
            <w:bookmarkEnd w:id="49"/>
            <w:proofErr w:type="spellEnd"/>
          </w:p>
          <w:p w14:paraId="78BE482F" w14:textId="77777777" w:rsidR="00EC0F37" w:rsidRPr="006C0394" w:rsidRDefault="00EC0F37" w:rsidP="003B5A1F">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Ophrah</w:t>
            </w:r>
            <w:proofErr w:type="spellEnd"/>
            <w:r w:rsidRPr="006C0394">
              <w:rPr>
                <w:rFonts w:ascii="Times New Roman" w:hAnsi="Times New Roman"/>
              </w:rPr>
              <w:t>)</w:t>
            </w:r>
          </w:p>
        </w:tc>
        <w:tc>
          <w:tcPr>
            <w:tcW w:w="1440" w:type="dxa"/>
          </w:tcPr>
          <w:p w14:paraId="36E430CE" w14:textId="77777777" w:rsidR="00EC0F37" w:rsidRPr="006C0394" w:rsidRDefault="00EC0F37" w:rsidP="003B5A1F">
            <w:pPr>
              <w:ind w:right="-25"/>
              <w:jc w:val="center"/>
              <w:rPr>
                <w:rFonts w:ascii="Times New Roman" w:hAnsi="Times New Roman"/>
              </w:rPr>
            </w:pPr>
            <w:bookmarkStart w:id="50" w:name="_Toc393738055"/>
            <w:r w:rsidRPr="006C0394">
              <w:rPr>
                <w:rFonts w:ascii="Times New Roman" w:hAnsi="Times New Roman"/>
              </w:rPr>
              <w:t>7</w:t>
            </w:r>
            <w:bookmarkEnd w:id="50"/>
          </w:p>
        </w:tc>
        <w:tc>
          <w:tcPr>
            <w:tcW w:w="1530" w:type="dxa"/>
            <w:gridSpan w:val="2"/>
          </w:tcPr>
          <w:p w14:paraId="6B3120E1" w14:textId="77777777" w:rsidR="00EC0F37" w:rsidRPr="006C0394" w:rsidRDefault="00EC0F37" w:rsidP="003B5A1F">
            <w:pPr>
              <w:ind w:right="-25"/>
              <w:jc w:val="center"/>
              <w:rPr>
                <w:rFonts w:ascii="Times New Roman" w:hAnsi="Times New Roman"/>
              </w:rPr>
            </w:pPr>
            <w:bookmarkStart w:id="51" w:name="_Toc393738056"/>
            <w:r w:rsidRPr="006C0394">
              <w:rPr>
                <w:rFonts w:ascii="Times New Roman" w:hAnsi="Times New Roman"/>
              </w:rPr>
              <w:t>Gideon</w:t>
            </w:r>
            <w:bookmarkEnd w:id="51"/>
          </w:p>
          <w:p w14:paraId="56C753F8" w14:textId="77777777" w:rsidR="00EC0F37" w:rsidRPr="006C0394" w:rsidRDefault="00EC0F37" w:rsidP="003B5A1F">
            <w:pPr>
              <w:ind w:right="-25"/>
              <w:jc w:val="center"/>
              <w:rPr>
                <w:rFonts w:ascii="Times New Roman" w:hAnsi="Times New Roman"/>
              </w:rPr>
            </w:pPr>
          </w:p>
        </w:tc>
        <w:tc>
          <w:tcPr>
            <w:tcW w:w="1350" w:type="dxa"/>
            <w:gridSpan w:val="2"/>
          </w:tcPr>
          <w:p w14:paraId="37ED313A" w14:textId="77777777" w:rsidR="00EC0F37" w:rsidRPr="006C0394" w:rsidRDefault="00EC0F37" w:rsidP="003B5A1F">
            <w:pPr>
              <w:ind w:right="-25"/>
              <w:jc w:val="center"/>
              <w:rPr>
                <w:rFonts w:ascii="Times New Roman" w:hAnsi="Times New Roman"/>
              </w:rPr>
            </w:pPr>
            <w:bookmarkStart w:id="52" w:name="_Toc393738057"/>
            <w:r w:rsidRPr="006C0394">
              <w:rPr>
                <w:rFonts w:ascii="Times New Roman" w:hAnsi="Times New Roman"/>
              </w:rPr>
              <w:t>40</w:t>
            </w:r>
            <w:bookmarkEnd w:id="52"/>
          </w:p>
        </w:tc>
      </w:tr>
      <w:tr w:rsidR="00EC0F37" w:rsidRPr="006C0394" w14:paraId="1301B3B3" w14:textId="77777777" w:rsidTr="003B5A1F">
        <w:tc>
          <w:tcPr>
            <w:tcW w:w="1638" w:type="dxa"/>
          </w:tcPr>
          <w:p w14:paraId="3A297458" w14:textId="77777777" w:rsidR="00EC0F37" w:rsidRPr="006C0394" w:rsidRDefault="00EC0F37" w:rsidP="003B5A1F">
            <w:pPr>
              <w:ind w:right="-25"/>
              <w:jc w:val="center"/>
              <w:rPr>
                <w:rFonts w:ascii="Times New Roman" w:hAnsi="Times New Roman"/>
              </w:rPr>
            </w:pPr>
            <w:bookmarkStart w:id="53" w:name="_Toc393738058"/>
            <w:r w:rsidRPr="006C0394">
              <w:rPr>
                <w:rFonts w:ascii="Times New Roman" w:hAnsi="Times New Roman"/>
              </w:rPr>
              <w:t xml:space="preserve">5 </w:t>
            </w:r>
            <w:r>
              <w:rPr>
                <w:rFonts w:ascii="Times New Roman" w:hAnsi="Times New Roman"/>
              </w:rPr>
              <w:br/>
            </w:r>
            <w:r w:rsidRPr="006C0394">
              <w:rPr>
                <w:rFonts w:ascii="Times New Roman" w:hAnsi="Times New Roman"/>
              </w:rPr>
              <w:t>(8:33–9:57)</w:t>
            </w:r>
            <w:bookmarkEnd w:id="53"/>
          </w:p>
        </w:tc>
        <w:tc>
          <w:tcPr>
            <w:tcW w:w="1848" w:type="dxa"/>
          </w:tcPr>
          <w:p w14:paraId="63611B4C" w14:textId="77777777" w:rsidR="00EC0F37" w:rsidRPr="006C0394" w:rsidRDefault="00EC0F37" w:rsidP="003B5A1F">
            <w:pPr>
              <w:ind w:right="-25"/>
              <w:jc w:val="center"/>
              <w:rPr>
                <w:rFonts w:ascii="Times New Roman" w:hAnsi="Times New Roman"/>
              </w:rPr>
            </w:pPr>
            <w:bookmarkStart w:id="54" w:name="_Toc393738059"/>
            <w:r w:rsidRPr="006C0394">
              <w:rPr>
                <w:rFonts w:ascii="Times New Roman" w:hAnsi="Times New Roman"/>
              </w:rPr>
              <w:t>Abimelech</w:t>
            </w:r>
            <w:bookmarkEnd w:id="54"/>
          </w:p>
        </w:tc>
        <w:tc>
          <w:tcPr>
            <w:tcW w:w="1932" w:type="dxa"/>
          </w:tcPr>
          <w:p w14:paraId="1F612FD1" w14:textId="77777777" w:rsidR="00EC0F37" w:rsidRPr="006C0394" w:rsidRDefault="00EC0F37" w:rsidP="003B5A1F">
            <w:pPr>
              <w:ind w:right="-108"/>
              <w:jc w:val="center"/>
              <w:rPr>
                <w:rFonts w:ascii="Times New Roman" w:hAnsi="Times New Roman"/>
              </w:rPr>
            </w:pPr>
            <w:bookmarkStart w:id="55" w:name="_Toc393738060"/>
            <w:r w:rsidRPr="006C0394">
              <w:rPr>
                <w:rFonts w:ascii="Times New Roman" w:hAnsi="Times New Roman"/>
              </w:rPr>
              <w:t>Central</w:t>
            </w:r>
            <w:bookmarkEnd w:id="55"/>
          </w:p>
        </w:tc>
        <w:tc>
          <w:tcPr>
            <w:tcW w:w="1440" w:type="dxa"/>
          </w:tcPr>
          <w:p w14:paraId="6E742C68" w14:textId="77777777" w:rsidR="00EC0F37" w:rsidRPr="006C0394" w:rsidRDefault="00EC0F37" w:rsidP="003B5A1F">
            <w:pPr>
              <w:ind w:right="-25"/>
              <w:jc w:val="center"/>
              <w:rPr>
                <w:rFonts w:ascii="Times New Roman" w:hAnsi="Times New Roman"/>
              </w:rPr>
            </w:pPr>
            <w:bookmarkStart w:id="56" w:name="_Toc393738061"/>
            <w:r w:rsidRPr="006C0394">
              <w:rPr>
                <w:rFonts w:ascii="Times New Roman" w:hAnsi="Times New Roman"/>
              </w:rPr>
              <w:t>3</w:t>
            </w:r>
            <w:bookmarkEnd w:id="56"/>
          </w:p>
        </w:tc>
        <w:tc>
          <w:tcPr>
            <w:tcW w:w="1530" w:type="dxa"/>
            <w:gridSpan w:val="2"/>
          </w:tcPr>
          <w:p w14:paraId="79D8768E" w14:textId="77777777" w:rsidR="00EC0F37" w:rsidRPr="006C0394" w:rsidRDefault="00EC0F37" w:rsidP="003B5A1F">
            <w:pPr>
              <w:ind w:right="-25"/>
              <w:jc w:val="center"/>
              <w:rPr>
                <w:rFonts w:ascii="Times New Roman" w:hAnsi="Times New Roman"/>
              </w:rPr>
            </w:pPr>
            <w:bookmarkStart w:id="57" w:name="_Toc393738062"/>
            <w:r w:rsidRPr="006C0394">
              <w:rPr>
                <w:rFonts w:ascii="Times New Roman" w:hAnsi="Times New Roman"/>
              </w:rPr>
              <w:t>Unnamed Woman</w:t>
            </w:r>
            <w:bookmarkEnd w:id="57"/>
          </w:p>
        </w:tc>
        <w:tc>
          <w:tcPr>
            <w:tcW w:w="1350" w:type="dxa"/>
            <w:gridSpan w:val="2"/>
          </w:tcPr>
          <w:p w14:paraId="004931A2"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r>
      <w:tr w:rsidR="00EC0F37" w:rsidRPr="006C0394" w14:paraId="74FBAFB6" w14:textId="77777777" w:rsidTr="003B5A1F">
        <w:tc>
          <w:tcPr>
            <w:tcW w:w="1638" w:type="dxa"/>
          </w:tcPr>
          <w:p w14:paraId="43579513" w14:textId="77777777" w:rsidR="00EC0F37" w:rsidRPr="006C0394" w:rsidRDefault="00EC0F37" w:rsidP="003B5A1F">
            <w:pPr>
              <w:ind w:right="-25"/>
              <w:jc w:val="center"/>
              <w:rPr>
                <w:rFonts w:ascii="Times New Roman" w:hAnsi="Times New Roman"/>
              </w:rPr>
            </w:pPr>
            <w:bookmarkStart w:id="58" w:name="_Toc393738064"/>
            <w:r w:rsidRPr="006C0394">
              <w:rPr>
                <w:rFonts w:ascii="Times New Roman" w:hAnsi="Times New Roman"/>
              </w:rPr>
              <w:t>Parenthesis (10:1-2)</w:t>
            </w:r>
            <w:bookmarkEnd w:id="58"/>
          </w:p>
        </w:tc>
        <w:tc>
          <w:tcPr>
            <w:tcW w:w="1848" w:type="dxa"/>
          </w:tcPr>
          <w:p w14:paraId="11FEC0D8"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932" w:type="dxa"/>
          </w:tcPr>
          <w:p w14:paraId="7538DA55" w14:textId="77777777" w:rsidR="00EC0F37" w:rsidRPr="006C0394" w:rsidRDefault="00EC0F37" w:rsidP="003B5A1F">
            <w:pPr>
              <w:ind w:right="-108"/>
              <w:jc w:val="center"/>
              <w:rPr>
                <w:rFonts w:ascii="Times New Roman" w:hAnsi="Times New Roman"/>
              </w:rPr>
            </w:pPr>
            <w:bookmarkStart w:id="59" w:name="_Toc393738066"/>
            <w:r w:rsidRPr="006C0394">
              <w:rPr>
                <w:rFonts w:ascii="Times New Roman" w:hAnsi="Times New Roman"/>
              </w:rPr>
              <w:t>Central</w:t>
            </w:r>
            <w:bookmarkEnd w:id="59"/>
          </w:p>
          <w:p w14:paraId="211CF41B" w14:textId="77777777" w:rsidR="00EC0F37" w:rsidRPr="006C0394" w:rsidRDefault="00EC0F37" w:rsidP="003B5A1F">
            <w:pPr>
              <w:ind w:right="-108"/>
              <w:jc w:val="center"/>
              <w:rPr>
                <w:rFonts w:ascii="Times New Roman" w:hAnsi="Times New Roman"/>
              </w:rPr>
            </w:pPr>
            <w:r w:rsidRPr="006C0394">
              <w:rPr>
                <w:rFonts w:ascii="Times New Roman" w:hAnsi="Times New Roman"/>
              </w:rPr>
              <w:t>(Shamir)</w:t>
            </w:r>
          </w:p>
        </w:tc>
        <w:tc>
          <w:tcPr>
            <w:tcW w:w="1440" w:type="dxa"/>
          </w:tcPr>
          <w:p w14:paraId="6ECD61C9"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530" w:type="dxa"/>
            <w:gridSpan w:val="2"/>
          </w:tcPr>
          <w:p w14:paraId="582D3BC7" w14:textId="77777777" w:rsidR="00EC0F37" w:rsidRPr="006C0394" w:rsidRDefault="00EC0F37" w:rsidP="003B5A1F">
            <w:pPr>
              <w:ind w:right="-25"/>
              <w:jc w:val="center"/>
              <w:rPr>
                <w:rFonts w:ascii="Times New Roman" w:hAnsi="Times New Roman"/>
              </w:rPr>
            </w:pPr>
            <w:bookmarkStart w:id="60" w:name="_Toc393738068"/>
            <w:r w:rsidRPr="006C0394">
              <w:rPr>
                <w:rFonts w:ascii="Times New Roman" w:hAnsi="Times New Roman"/>
              </w:rPr>
              <w:t>Tola</w:t>
            </w:r>
            <w:bookmarkEnd w:id="60"/>
          </w:p>
        </w:tc>
        <w:tc>
          <w:tcPr>
            <w:tcW w:w="1350" w:type="dxa"/>
            <w:gridSpan w:val="2"/>
          </w:tcPr>
          <w:p w14:paraId="5A5B2087" w14:textId="77777777" w:rsidR="00EC0F37" w:rsidRPr="006C0394" w:rsidRDefault="00EC0F37" w:rsidP="003B5A1F">
            <w:pPr>
              <w:ind w:right="-25"/>
              <w:jc w:val="center"/>
              <w:rPr>
                <w:rFonts w:ascii="Times New Roman" w:hAnsi="Times New Roman"/>
              </w:rPr>
            </w:pPr>
            <w:bookmarkStart w:id="61" w:name="_Toc393738069"/>
            <w:r w:rsidRPr="006C0394">
              <w:rPr>
                <w:rFonts w:ascii="Times New Roman" w:hAnsi="Times New Roman"/>
              </w:rPr>
              <w:t>23</w:t>
            </w:r>
            <w:bookmarkEnd w:id="61"/>
          </w:p>
        </w:tc>
      </w:tr>
      <w:tr w:rsidR="00EC0F37" w:rsidRPr="006C0394" w14:paraId="53F94991" w14:textId="77777777" w:rsidTr="003B5A1F">
        <w:tc>
          <w:tcPr>
            <w:tcW w:w="1638" w:type="dxa"/>
          </w:tcPr>
          <w:p w14:paraId="7690BCB2" w14:textId="77777777" w:rsidR="00EC0F37" w:rsidRPr="006C0394" w:rsidRDefault="00EC0F37" w:rsidP="003B5A1F">
            <w:pPr>
              <w:ind w:right="-25"/>
              <w:jc w:val="center"/>
              <w:rPr>
                <w:rFonts w:ascii="Times New Roman" w:hAnsi="Times New Roman"/>
              </w:rPr>
            </w:pPr>
            <w:bookmarkStart w:id="62" w:name="_Toc393738070"/>
            <w:r w:rsidRPr="006C0394">
              <w:rPr>
                <w:rFonts w:ascii="Times New Roman" w:hAnsi="Times New Roman"/>
              </w:rPr>
              <w:t>Parenthesis (10:3-5)</w:t>
            </w:r>
            <w:bookmarkEnd w:id="62"/>
          </w:p>
        </w:tc>
        <w:tc>
          <w:tcPr>
            <w:tcW w:w="1848" w:type="dxa"/>
          </w:tcPr>
          <w:p w14:paraId="29A3E1F1"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932" w:type="dxa"/>
          </w:tcPr>
          <w:p w14:paraId="0F1F95F9" w14:textId="77777777" w:rsidR="00EC0F37" w:rsidRPr="006C0394" w:rsidRDefault="00EC0F37" w:rsidP="003B5A1F">
            <w:pPr>
              <w:ind w:right="-108"/>
              <w:jc w:val="center"/>
              <w:rPr>
                <w:rFonts w:ascii="Times New Roman" w:hAnsi="Times New Roman"/>
              </w:rPr>
            </w:pPr>
            <w:bookmarkStart w:id="63" w:name="_Toc393738072"/>
            <w:r w:rsidRPr="006C0394">
              <w:rPr>
                <w:rFonts w:ascii="Times New Roman" w:hAnsi="Times New Roman"/>
              </w:rPr>
              <w:t>East</w:t>
            </w:r>
            <w:bookmarkEnd w:id="63"/>
          </w:p>
          <w:p w14:paraId="49C92682" w14:textId="77777777" w:rsidR="00EC0F37" w:rsidRPr="006C0394" w:rsidRDefault="00EC0F37" w:rsidP="003B5A1F">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Komon</w:t>
            </w:r>
            <w:proofErr w:type="gramStart"/>
            <w:r w:rsidRPr="006C0394">
              <w:rPr>
                <w:rFonts w:ascii="Times New Roman" w:hAnsi="Times New Roman"/>
              </w:rPr>
              <w:t>,Gilead</w:t>
            </w:r>
            <w:proofErr w:type="spellEnd"/>
            <w:proofErr w:type="gramEnd"/>
            <w:r w:rsidRPr="006C0394">
              <w:rPr>
                <w:rFonts w:ascii="Times New Roman" w:hAnsi="Times New Roman"/>
              </w:rPr>
              <w:t>)</w:t>
            </w:r>
          </w:p>
        </w:tc>
        <w:tc>
          <w:tcPr>
            <w:tcW w:w="1440" w:type="dxa"/>
          </w:tcPr>
          <w:p w14:paraId="44D713C8"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530" w:type="dxa"/>
            <w:gridSpan w:val="2"/>
          </w:tcPr>
          <w:p w14:paraId="0A1EAF3C" w14:textId="77777777" w:rsidR="00EC0F37" w:rsidRPr="006C0394" w:rsidRDefault="00EC0F37" w:rsidP="003B5A1F">
            <w:pPr>
              <w:ind w:right="-25"/>
              <w:jc w:val="center"/>
              <w:rPr>
                <w:rFonts w:ascii="Times New Roman" w:hAnsi="Times New Roman"/>
              </w:rPr>
            </w:pPr>
            <w:bookmarkStart w:id="64" w:name="_Toc393738074"/>
            <w:r w:rsidRPr="006C0394">
              <w:rPr>
                <w:rFonts w:ascii="Times New Roman" w:hAnsi="Times New Roman"/>
              </w:rPr>
              <w:t>Jair</w:t>
            </w:r>
            <w:bookmarkEnd w:id="64"/>
          </w:p>
        </w:tc>
        <w:tc>
          <w:tcPr>
            <w:tcW w:w="1350" w:type="dxa"/>
            <w:gridSpan w:val="2"/>
          </w:tcPr>
          <w:p w14:paraId="56354086" w14:textId="77777777" w:rsidR="00EC0F37" w:rsidRPr="006C0394" w:rsidRDefault="00EC0F37" w:rsidP="003B5A1F">
            <w:pPr>
              <w:ind w:right="-25"/>
              <w:jc w:val="center"/>
              <w:rPr>
                <w:rFonts w:ascii="Times New Roman" w:hAnsi="Times New Roman"/>
              </w:rPr>
            </w:pPr>
            <w:bookmarkStart w:id="65" w:name="_Toc393738075"/>
            <w:r w:rsidRPr="006C0394">
              <w:rPr>
                <w:rFonts w:ascii="Times New Roman" w:hAnsi="Times New Roman"/>
              </w:rPr>
              <w:t>22</w:t>
            </w:r>
            <w:bookmarkEnd w:id="65"/>
          </w:p>
        </w:tc>
      </w:tr>
      <w:tr w:rsidR="00EC0F37" w:rsidRPr="006C0394" w14:paraId="33D35B3E" w14:textId="77777777" w:rsidTr="003B5A1F">
        <w:tc>
          <w:tcPr>
            <w:tcW w:w="1638" w:type="dxa"/>
          </w:tcPr>
          <w:p w14:paraId="1D88274E" w14:textId="77777777" w:rsidR="00EC0F37" w:rsidRPr="006C0394" w:rsidRDefault="00EC0F37" w:rsidP="003B5A1F">
            <w:pPr>
              <w:ind w:right="-25"/>
              <w:jc w:val="center"/>
              <w:rPr>
                <w:rFonts w:ascii="Times New Roman" w:hAnsi="Times New Roman"/>
              </w:rPr>
            </w:pPr>
            <w:bookmarkStart w:id="66" w:name="_Toc393738076"/>
            <w:r w:rsidRPr="006C0394">
              <w:rPr>
                <w:rFonts w:ascii="Times New Roman" w:hAnsi="Times New Roman"/>
              </w:rPr>
              <w:t xml:space="preserve">6 </w:t>
            </w:r>
            <w:r>
              <w:rPr>
                <w:rFonts w:ascii="Times New Roman" w:hAnsi="Times New Roman"/>
              </w:rPr>
              <w:br/>
            </w:r>
            <w:r w:rsidRPr="006C0394">
              <w:rPr>
                <w:rFonts w:ascii="Times New Roman" w:hAnsi="Times New Roman"/>
              </w:rPr>
              <w:t>(10:6–12:7)</w:t>
            </w:r>
            <w:bookmarkEnd w:id="66"/>
          </w:p>
        </w:tc>
        <w:tc>
          <w:tcPr>
            <w:tcW w:w="1848" w:type="dxa"/>
          </w:tcPr>
          <w:p w14:paraId="0B5896D5" w14:textId="77777777" w:rsidR="00EC0F37" w:rsidRPr="006C0394" w:rsidRDefault="00EC0F37" w:rsidP="003B5A1F">
            <w:pPr>
              <w:ind w:right="-25"/>
              <w:jc w:val="center"/>
              <w:rPr>
                <w:rFonts w:ascii="Times New Roman" w:hAnsi="Times New Roman"/>
              </w:rPr>
            </w:pPr>
            <w:bookmarkStart w:id="67" w:name="_Toc393738077"/>
            <w:r w:rsidRPr="006C0394">
              <w:rPr>
                <w:rFonts w:ascii="Times New Roman" w:hAnsi="Times New Roman"/>
              </w:rPr>
              <w:t>Ammonites</w:t>
            </w:r>
            <w:bookmarkEnd w:id="67"/>
          </w:p>
        </w:tc>
        <w:tc>
          <w:tcPr>
            <w:tcW w:w="1932" w:type="dxa"/>
          </w:tcPr>
          <w:p w14:paraId="609F2565" w14:textId="77777777" w:rsidR="00EC0F37" w:rsidRPr="006C0394" w:rsidRDefault="00EC0F37" w:rsidP="003B5A1F">
            <w:pPr>
              <w:ind w:right="-108"/>
              <w:jc w:val="center"/>
              <w:rPr>
                <w:rFonts w:ascii="Times New Roman" w:hAnsi="Times New Roman"/>
              </w:rPr>
            </w:pPr>
            <w:bookmarkStart w:id="68" w:name="_Toc393738078"/>
            <w:r w:rsidRPr="006C0394">
              <w:rPr>
                <w:rFonts w:ascii="Times New Roman" w:hAnsi="Times New Roman"/>
              </w:rPr>
              <w:t>East</w:t>
            </w:r>
            <w:bookmarkEnd w:id="68"/>
          </w:p>
          <w:p w14:paraId="546A807D" w14:textId="77777777" w:rsidR="00EC0F37" w:rsidRPr="006C0394" w:rsidRDefault="00EC0F37" w:rsidP="003B5A1F">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Zaphon</w:t>
            </w:r>
            <w:proofErr w:type="spellEnd"/>
            <w:r w:rsidRPr="006C0394">
              <w:rPr>
                <w:rFonts w:ascii="Times New Roman" w:hAnsi="Times New Roman"/>
              </w:rPr>
              <w:t>, Gilead)</w:t>
            </w:r>
          </w:p>
        </w:tc>
        <w:tc>
          <w:tcPr>
            <w:tcW w:w="1440" w:type="dxa"/>
          </w:tcPr>
          <w:p w14:paraId="14D00B5D" w14:textId="77777777" w:rsidR="00EC0F37" w:rsidRPr="006C0394" w:rsidRDefault="00EC0F37" w:rsidP="003B5A1F">
            <w:pPr>
              <w:ind w:right="-25"/>
              <w:jc w:val="center"/>
              <w:rPr>
                <w:rFonts w:ascii="Times New Roman" w:hAnsi="Times New Roman"/>
              </w:rPr>
            </w:pPr>
            <w:bookmarkStart w:id="69" w:name="_Toc393738079"/>
            <w:r w:rsidRPr="006C0394">
              <w:rPr>
                <w:rFonts w:ascii="Times New Roman" w:hAnsi="Times New Roman"/>
              </w:rPr>
              <w:t>18</w:t>
            </w:r>
            <w:bookmarkEnd w:id="69"/>
          </w:p>
        </w:tc>
        <w:tc>
          <w:tcPr>
            <w:tcW w:w="1530" w:type="dxa"/>
            <w:gridSpan w:val="2"/>
          </w:tcPr>
          <w:p w14:paraId="0C509AFF" w14:textId="77777777" w:rsidR="00EC0F37" w:rsidRPr="006C0394" w:rsidRDefault="00EC0F37" w:rsidP="003B5A1F">
            <w:pPr>
              <w:ind w:right="-25"/>
              <w:jc w:val="center"/>
              <w:rPr>
                <w:rFonts w:ascii="Times New Roman" w:hAnsi="Times New Roman"/>
              </w:rPr>
            </w:pPr>
            <w:bookmarkStart w:id="70" w:name="_Toc393738080"/>
            <w:r w:rsidRPr="006C0394">
              <w:rPr>
                <w:rFonts w:ascii="Times New Roman" w:hAnsi="Times New Roman"/>
              </w:rPr>
              <w:t>Jephthah</w:t>
            </w:r>
            <w:bookmarkEnd w:id="70"/>
          </w:p>
          <w:p w14:paraId="0B56E28F" w14:textId="77777777" w:rsidR="00EC0F37" w:rsidRPr="006C0394" w:rsidRDefault="00EC0F37" w:rsidP="003B5A1F">
            <w:pPr>
              <w:ind w:right="-25"/>
              <w:jc w:val="center"/>
              <w:rPr>
                <w:rFonts w:ascii="Times New Roman" w:hAnsi="Times New Roman"/>
              </w:rPr>
            </w:pPr>
          </w:p>
        </w:tc>
        <w:tc>
          <w:tcPr>
            <w:tcW w:w="1350" w:type="dxa"/>
            <w:gridSpan w:val="2"/>
          </w:tcPr>
          <w:p w14:paraId="1F3E4B16" w14:textId="77777777" w:rsidR="00EC0F37" w:rsidRPr="006C0394" w:rsidRDefault="00EC0F37" w:rsidP="003B5A1F">
            <w:pPr>
              <w:ind w:right="-25"/>
              <w:jc w:val="center"/>
              <w:rPr>
                <w:rFonts w:ascii="Times New Roman" w:hAnsi="Times New Roman"/>
              </w:rPr>
            </w:pPr>
            <w:bookmarkStart w:id="71" w:name="_Toc393738081"/>
            <w:r w:rsidRPr="006C0394">
              <w:rPr>
                <w:rFonts w:ascii="Times New Roman" w:hAnsi="Times New Roman"/>
              </w:rPr>
              <w:t>6</w:t>
            </w:r>
            <w:bookmarkEnd w:id="71"/>
          </w:p>
        </w:tc>
      </w:tr>
      <w:tr w:rsidR="00EC0F37" w:rsidRPr="006C0394" w14:paraId="10F75BF7" w14:textId="77777777" w:rsidTr="003B5A1F">
        <w:tc>
          <w:tcPr>
            <w:tcW w:w="1638" w:type="dxa"/>
          </w:tcPr>
          <w:p w14:paraId="4E60219B" w14:textId="77777777" w:rsidR="00EC0F37" w:rsidRPr="006C0394" w:rsidRDefault="00EC0F37" w:rsidP="003B5A1F">
            <w:pPr>
              <w:ind w:right="-25"/>
              <w:jc w:val="center"/>
              <w:rPr>
                <w:rFonts w:ascii="Times New Roman" w:hAnsi="Times New Roman"/>
              </w:rPr>
            </w:pPr>
            <w:bookmarkStart w:id="72" w:name="_Toc393738082"/>
            <w:r w:rsidRPr="006C0394">
              <w:rPr>
                <w:rFonts w:ascii="Times New Roman" w:hAnsi="Times New Roman"/>
              </w:rPr>
              <w:t>Parenthesis (12:8-10)</w:t>
            </w:r>
            <w:bookmarkEnd w:id="72"/>
          </w:p>
        </w:tc>
        <w:tc>
          <w:tcPr>
            <w:tcW w:w="1848" w:type="dxa"/>
          </w:tcPr>
          <w:p w14:paraId="58F6071B"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932" w:type="dxa"/>
          </w:tcPr>
          <w:p w14:paraId="717B81CE" w14:textId="77777777" w:rsidR="00EC0F37" w:rsidRPr="006C0394" w:rsidRDefault="00EC0F37" w:rsidP="003B5A1F">
            <w:pPr>
              <w:ind w:right="-108"/>
              <w:jc w:val="center"/>
              <w:rPr>
                <w:rFonts w:ascii="Times New Roman" w:hAnsi="Times New Roman"/>
              </w:rPr>
            </w:pPr>
            <w:bookmarkStart w:id="73" w:name="_Toc393738084"/>
            <w:r w:rsidRPr="006C0394">
              <w:rPr>
                <w:rFonts w:ascii="Times New Roman" w:hAnsi="Times New Roman"/>
              </w:rPr>
              <w:t>Southeast</w:t>
            </w:r>
            <w:bookmarkEnd w:id="73"/>
          </w:p>
          <w:p w14:paraId="2A2FA45D" w14:textId="77777777" w:rsidR="00EC0F37" w:rsidRPr="006C0394" w:rsidRDefault="00EC0F37" w:rsidP="003B5A1F">
            <w:pPr>
              <w:ind w:right="-108"/>
              <w:jc w:val="center"/>
              <w:rPr>
                <w:rFonts w:ascii="Times New Roman" w:hAnsi="Times New Roman"/>
              </w:rPr>
            </w:pPr>
            <w:r w:rsidRPr="006C0394">
              <w:rPr>
                <w:rFonts w:ascii="Times New Roman" w:hAnsi="Times New Roman"/>
              </w:rPr>
              <w:t>(Bethlehem)</w:t>
            </w:r>
          </w:p>
        </w:tc>
        <w:tc>
          <w:tcPr>
            <w:tcW w:w="1440" w:type="dxa"/>
          </w:tcPr>
          <w:p w14:paraId="00C14640"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530" w:type="dxa"/>
            <w:gridSpan w:val="2"/>
          </w:tcPr>
          <w:p w14:paraId="11B0BD26" w14:textId="77777777" w:rsidR="00EC0F37" w:rsidRPr="006C0394" w:rsidRDefault="00EC0F37" w:rsidP="003B5A1F">
            <w:pPr>
              <w:ind w:right="-25"/>
              <w:jc w:val="center"/>
              <w:rPr>
                <w:rFonts w:ascii="Times New Roman" w:hAnsi="Times New Roman"/>
              </w:rPr>
            </w:pPr>
            <w:bookmarkStart w:id="74" w:name="_Toc393738086"/>
            <w:r w:rsidRPr="006C0394">
              <w:rPr>
                <w:rFonts w:ascii="Times New Roman" w:hAnsi="Times New Roman"/>
              </w:rPr>
              <w:t>Ibzan</w:t>
            </w:r>
            <w:bookmarkEnd w:id="74"/>
          </w:p>
        </w:tc>
        <w:tc>
          <w:tcPr>
            <w:tcW w:w="1350" w:type="dxa"/>
            <w:gridSpan w:val="2"/>
          </w:tcPr>
          <w:p w14:paraId="4455219D" w14:textId="77777777" w:rsidR="00EC0F37" w:rsidRPr="006C0394" w:rsidRDefault="00EC0F37" w:rsidP="003B5A1F">
            <w:pPr>
              <w:ind w:right="-25"/>
              <w:jc w:val="center"/>
              <w:rPr>
                <w:rFonts w:ascii="Times New Roman" w:hAnsi="Times New Roman"/>
              </w:rPr>
            </w:pPr>
            <w:bookmarkStart w:id="75" w:name="_Toc393738087"/>
            <w:r w:rsidRPr="006C0394">
              <w:rPr>
                <w:rFonts w:ascii="Times New Roman" w:hAnsi="Times New Roman"/>
              </w:rPr>
              <w:t>7</w:t>
            </w:r>
            <w:bookmarkEnd w:id="75"/>
          </w:p>
        </w:tc>
      </w:tr>
      <w:tr w:rsidR="00EC0F37" w:rsidRPr="006C0394" w14:paraId="74F18ABE" w14:textId="77777777" w:rsidTr="003B5A1F">
        <w:tc>
          <w:tcPr>
            <w:tcW w:w="1638" w:type="dxa"/>
          </w:tcPr>
          <w:p w14:paraId="7C8FDF4E" w14:textId="77777777" w:rsidR="00EC0F37" w:rsidRPr="006C0394" w:rsidRDefault="00EC0F37" w:rsidP="003B5A1F">
            <w:pPr>
              <w:ind w:right="-25"/>
              <w:jc w:val="center"/>
              <w:rPr>
                <w:rFonts w:ascii="Times New Roman" w:hAnsi="Times New Roman"/>
              </w:rPr>
            </w:pPr>
            <w:bookmarkStart w:id="76" w:name="_Toc393738088"/>
            <w:r w:rsidRPr="006C0394">
              <w:rPr>
                <w:rFonts w:ascii="Times New Roman" w:hAnsi="Times New Roman"/>
              </w:rPr>
              <w:t>Parenthesis (12:11-12)</w:t>
            </w:r>
            <w:bookmarkEnd w:id="76"/>
          </w:p>
        </w:tc>
        <w:tc>
          <w:tcPr>
            <w:tcW w:w="1848" w:type="dxa"/>
          </w:tcPr>
          <w:p w14:paraId="3676A59A"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932" w:type="dxa"/>
          </w:tcPr>
          <w:p w14:paraId="00BBDEF0" w14:textId="77777777" w:rsidR="00EC0F37" w:rsidRPr="006C0394" w:rsidRDefault="00EC0F37" w:rsidP="003B5A1F">
            <w:pPr>
              <w:ind w:right="-108"/>
              <w:jc w:val="center"/>
              <w:rPr>
                <w:rFonts w:ascii="Times New Roman" w:hAnsi="Times New Roman"/>
              </w:rPr>
            </w:pPr>
            <w:bookmarkStart w:id="77" w:name="_Toc393738090"/>
            <w:r w:rsidRPr="006C0394">
              <w:rPr>
                <w:rFonts w:ascii="Times New Roman" w:hAnsi="Times New Roman"/>
              </w:rPr>
              <w:t>Northwest</w:t>
            </w:r>
            <w:bookmarkEnd w:id="77"/>
          </w:p>
        </w:tc>
        <w:tc>
          <w:tcPr>
            <w:tcW w:w="1440" w:type="dxa"/>
          </w:tcPr>
          <w:p w14:paraId="4264566F"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530" w:type="dxa"/>
            <w:gridSpan w:val="2"/>
          </w:tcPr>
          <w:p w14:paraId="1E54B17A" w14:textId="77777777" w:rsidR="00EC0F37" w:rsidRPr="006C0394" w:rsidRDefault="00EC0F37" w:rsidP="003B5A1F">
            <w:pPr>
              <w:ind w:right="-25"/>
              <w:jc w:val="center"/>
              <w:rPr>
                <w:rFonts w:ascii="Times New Roman" w:hAnsi="Times New Roman"/>
              </w:rPr>
            </w:pPr>
            <w:bookmarkStart w:id="78" w:name="_Toc393738092"/>
            <w:r w:rsidRPr="006C0394">
              <w:rPr>
                <w:rFonts w:ascii="Times New Roman" w:hAnsi="Times New Roman"/>
              </w:rPr>
              <w:t>Elon</w:t>
            </w:r>
            <w:bookmarkEnd w:id="78"/>
          </w:p>
        </w:tc>
        <w:tc>
          <w:tcPr>
            <w:tcW w:w="1350" w:type="dxa"/>
            <w:gridSpan w:val="2"/>
          </w:tcPr>
          <w:p w14:paraId="32294966" w14:textId="77777777" w:rsidR="00EC0F37" w:rsidRPr="006C0394" w:rsidRDefault="00EC0F37" w:rsidP="003B5A1F">
            <w:pPr>
              <w:ind w:right="-25"/>
              <w:jc w:val="center"/>
              <w:rPr>
                <w:rFonts w:ascii="Times New Roman" w:hAnsi="Times New Roman"/>
              </w:rPr>
            </w:pPr>
            <w:bookmarkStart w:id="79" w:name="_Toc393738093"/>
            <w:r w:rsidRPr="006C0394">
              <w:rPr>
                <w:rFonts w:ascii="Times New Roman" w:hAnsi="Times New Roman"/>
              </w:rPr>
              <w:t>10</w:t>
            </w:r>
            <w:bookmarkEnd w:id="79"/>
          </w:p>
        </w:tc>
      </w:tr>
      <w:tr w:rsidR="00EC0F37" w:rsidRPr="006C0394" w14:paraId="379D6726" w14:textId="77777777" w:rsidTr="003B5A1F">
        <w:tc>
          <w:tcPr>
            <w:tcW w:w="1638" w:type="dxa"/>
          </w:tcPr>
          <w:p w14:paraId="7164A02B" w14:textId="77777777" w:rsidR="00EC0F37" w:rsidRPr="006C0394" w:rsidRDefault="00EC0F37" w:rsidP="003B5A1F">
            <w:pPr>
              <w:ind w:right="-25"/>
              <w:jc w:val="center"/>
              <w:rPr>
                <w:rFonts w:ascii="Times New Roman" w:hAnsi="Times New Roman"/>
              </w:rPr>
            </w:pPr>
            <w:bookmarkStart w:id="80" w:name="_Toc393738094"/>
            <w:r w:rsidRPr="006C0394">
              <w:rPr>
                <w:rFonts w:ascii="Times New Roman" w:hAnsi="Times New Roman"/>
              </w:rPr>
              <w:t>Parenthesis (12:13-15)</w:t>
            </w:r>
            <w:bookmarkEnd w:id="80"/>
          </w:p>
        </w:tc>
        <w:tc>
          <w:tcPr>
            <w:tcW w:w="1848" w:type="dxa"/>
          </w:tcPr>
          <w:p w14:paraId="3C618948"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932" w:type="dxa"/>
          </w:tcPr>
          <w:p w14:paraId="04DC6C25" w14:textId="77777777" w:rsidR="00EC0F37" w:rsidRPr="006C0394" w:rsidRDefault="00EC0F37" w:rsidP="003B5A1F">
            <w:pPr>
              <w:ind w:right="-108"/>
              <w:jc w:val="center"/>
              <w:rPr>
                <w:rFonts w:ascii="Times New Roman" w:hAnsi="Times New Roman"/>
              </w:rPr>
            </w:pPr>
            <w:bookmarkStart w:id="81" w:name="_Toc393738096"/>
            <w:r w:rsidRPr="006C0394">
              <w:rPr>
                <w:rFonts w:ascii="Times New Roman" w:hAnsi="Times New Roman"/>
              </w:rPr>
              <w:t>Central</w:t>
            </w:r>
            <w:bookmarkEnd w:id="81"/>
          </w:p>
          <w:p w14:paraId="172D8AE1" w14:textId="77777777" w:rsidR="00EC0F37" w:rsidRPr="006C0394" w:rsidRDefault="00EC0F37" w:rsidP="003B5A1F">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Pirathon</w:t>
            </w:r>
            <w:proofErr w:type="spellEnd"/>
            <w:r w:rsidRPr="006C0394">
              <w:rPr>
                <w:rFonts w:ascii="Times New Roman" w:hAnsi="Times New Roman"/>
              </w:rPr>
              <w:t>)</w:t>
            </w:r>
          </w:p>
        </w:tc>
        <w:tc>
          <w:tcPr>
            <w:tcW w:w="1440" w:type="dxa"/>
          </w:tcPr>
          <w:p w14:paraId="49359F7F" w14:textId="77777777" w:rsidR="00EC0F37" w:rsidRPr="006C0394" w:rsidRDefault="00EC0F37" w:rsidP="003B5A1F">
            <w:pPr>
              <w:ind w:right="-25"/>
              <w:jc w:val="center"/>
              <w:rPr>
                <w:rFonts w:ascii="Times New Roman" w:hAnsi="Times New Roman"/>
              </w:rPr>
            </w:pPr>
            <w:r w:rsidRPr="006C0394">
              <w:rPr>
                <w:rFonts w:ascii="Times New Roman" w:hAnsi="Times New Roman"/>
              </w:rPr>
              <w:t>–</w:t>
            </w:r>
          </w:p>
        </w:tc>
        <w:tc>
          <w:tcPr>
            <w:tcW w:w="1530" w:type="dxa"/>
            <w:gridSpan w:val="2"/>
          </w:tcPr>
          <w:p w14:paraId="2934A919" w14:textId="77777777" w:rsidR="00EC0F37" w:rsidRPr="006C0394" w:rsidRDefault="00EC0F37" w:rsidP="003B5A1F">
            <w:pPr>
              <w:ind w:right="-25"/>
              <w:jc w:val="center"/>
              <w:rPr>
                <w:rFonts w:ascii="Times New Roman" w:hAnsi="Times New Roman"/>
              </w:rPr>
            </w:pPr>
            <w:bookmarkStart w:id="82" w:name="_Toc393738098"/>
            <w:r w:rsidRPr="006C0394">
              <w:rPr>
                <w:rFonts w:ascii="Times New Roman" w:hAnsi="Times New Roman"/>
              </w:rPr>
              <w:t>Abdon</w:t>
            </w:r>
            <w:bookmarkEnd w:id="82"/>
          </w:p>
        </w:tc>
        <w:tc>
          <w:tcPr>
            <w:tcW w:w="1350" w:type="dxa"/>
            <w:gridSpan w:val="2"/>
          </w:tcPr>
          <w:p w14:paraId="6447F561" w14:textId="77777777" w:rsidR="00EC0F37" w:rsidRPr="006C0394" w:rsidRDefault="00EC0F37" w:rsidP="003B5A1F">
            <w:pPr>
              <w:ind w:right="-25"/>
              <w:jc w:val="center"/>
              <w:rPr>
                <w:rFonts w:ascii="Times New Roman" w:hAnsi="Times New Roman"/>
              </w:rPr>
            </w:pPr>
            <w:bookmarkStart w:id="83" w:name="_Toc393738099"/>
            <w:r w:rsidRPr="006C0394">
              <w:rPr>
                <w:rFonts w:ascii="Times New Roman" w:hAnsi="Times New Roman"/>
              </w:rPr>
              <w:t>8</w:t>
            </w:r>
            <w:bookmarkEnd w:id="83"/>
          </w:p>
        </w:tc>
      </w:tr>
      <w:tr w:rsidR="00EC0F37" w:rsidRPr="006C0394" w14:paraId="58ED3A15" w14:textId="77777777" w:rsidTr="003B5A1F">
        <w:tc>
          <w:tcPr>
            <w:tcW w:w="1638" w:type="dxa"/>
          </w:tcPr>
          <w:p w14:paraId="2C8AFFA3" w14:textId="77777777" w:rsidR="00EC0F37" w:rsidRPr="006C0394" w:rsidRDefault="00EC0F37" w:rsidP="003B5A1F">
            <w:pPr>
              <w:ind w:right="-25"/>
              <w:jc w:val="center"/>
              <w:rPr>
                <w:rFonts w:ascii="Times New Roman" w:hAnsi="Times New Roman"/>
              </w:rPr>
            </w:pPr>
            <w:bookmarkStart w:id="84" w:name="_Toc393738100"/>
            <w:r w:rsidRPr="006C0394">
              <w:rPr>
                <w:rFonts w:ascii="Times New Roman" w:hAnsi="Times New Roman"/>
              </w:rPr>
              <w:t xml:space="preserve">7 </w:t>
            </w:r>
            <w:r>
              <w:rPr>
                <w:rFonts w:ascii="Times New Roman" w:hAnsi="Times New Roman"/>
              </w:rPr>
              <w:br/>
            </w:r>
            <w:r w:rsidRPr="006C0394">
              <w:rPr>
                <w:rFonts w:ascii="Times New Roman" w:hAnsi="Times New Roman"/>
              </w:rPr>
              <w:t>(chs. 13–16)</w:t>
            </w:r>
            <w:bookmarkEnd w:id="84"/>
          </w:p>
        </w:tc>
        <w:tc>
          <w:tcPr>
            <w:tcW w:w="1848" w:type="dxa"/>
          </w:tcPr>
          <w:p w14:paraId="6B7DDA18" w14:textId="77777777" w:rsidR="00EC0F37" w:rsidRPr="006C0394" w:rsidRDefault="00EC0F37" w:rsidP="003B5A1F">
            <w:pPr>
              <w:ind w:right="-25"/>
              <w:jc w:val="center"/>
              <w:rPr>
                <w:rFonts w:ascii="Times New Roman" w:hAnsi="Times New Roman"/>
              </w:rPr>
            </w:pPr>
            <w:bookmarkStart w:id="85" w:name="_Toc393738101"/>
            <w:r w:rsidRPr="006C0394">
              <w:rPr>
                <w:rFonts w:ascii="Times New Roman" w:hAnsi="Times New Roman"/>
              </w:rPr>
              <w:t>Philistines</w:t>
            </w:r>
            <w:bookmarkEnd w:id="85"/>
          </w:p>
        </w:tc>
        <w:tc>
          <w:tcPr>
            <w:tcW w:w="1932" w:type="dxa"/>
          </w:tcPr>
          <w:p w14:paraId="5624A84E" w14:textId="77777777" w:rsidR="00EC0F37" w:rsidRPr="006C0394" w:rsidRDefault="00EC0F37" w:rsidP="003B5A1F">
            <w:pPr>
              <w:ind w:right="-108"/>
              <w:jc w:val="center"/>
              <w:rPr>
                <w:rFonts w:ascii="Times New Roman" w:hAnsi="Times New Roman"/>
              </w:rPr>
            </w:pPr>
            <w:bookmarkStart w:id="86" w:name="_Toc393738102"/>
            <w:r w:rsidRPr="006C0394">
              <w:rPr>
                <w:rFonts w:ascii="Times New Roman" w:hAnsi="Times New Roman"/>
              </w:rPr>
              <w:t>Southwest</w:t>
            </w:r>
            <w:bookmarkEnd w:id="86"/>
          </w:p>
          <w:p w14:paraId="57598D3B" w14:textId="77777777" w:rsidR="00EC0F37" w:rsidRPr="006C0394" w:rsidRDefault="00EC0F37" w:rsidP="003B5A1F">
            <w:pPr>
              <w:ind w:right="-108"/>
              <w:jc w:val="center"/>
              <w:rPr>
                <w:rFonts w:ascii="Times New Roman" w:hAnsi="Times New Roman"/>
              </w:rPr>
            </w:pPr>
            <w:r w:rsidRPr="006C0394">
              <w:rPr>
                <w:rFonts w:ascii="Times New Roman" w:hAnsi="Times New Roman"/>
              </w:rPr>
              <w:t>(</w:t>
            </w:r>
            <w:proofErr w:type="spellStart"/>
            <w:r w:rsidRPr="006C0394">
              <w:rPr>
                <w:rFonts w:ascii="Times New Roman" w:hAnsi="Times New Roman"/>
              </w:rPr>
              <w:t>Zorah</w:t>
            </w:r>
            <w:proofErr w:type="spellEnd"/>
            <w:r w:rsidRPr="006C0394">
              <w:rPr>
                <w:rFonts w:ascii="Times New Roman" w:hAnsi="Times New Roman"/>
              </w:rPr>
              <w:t>)</w:t>
            </w:r>
          </w:p>
        </w:tc>
        <w:tc>
          <w:tcPr>
            <w:tcW w:w="1440" w:type="dxa"/>
          </w:tcPr>
          <w:p w14:paraId="218BE28F" w14:textId="77777777" w:rsidR="00EC0F37" w:rsidRPr="006C0394" w:rsidRDefault="00EC0F37" w:rsidP="003B5A1F">
            <w:pPr>
              <w:ind w:right="-25"/>
              <w:jc w:val="center"/>
              <w:rPr>
                <w:rFonts w:ascii="Times New Roman" w:hAnsi="Times New Roman"/>
              </w:rPr>
            </w:pPr>
            <w:bookmarkStart w:id="87" w:name="_Toc393738103"/>
            <w:r w:rsidRPr="006C0394">
              <w:rPr>
                <w:rFonts w:ascii="Times New Roman" w:hAnsi="Times New Roman"/>
              </w:rPr>
              <w:t>40</w:t>
            </w:r>
            <w:bookmarkEnd w:id="87"/>
          </w:p>
        </w:tc>
        <w:tc>
          <w:tcPr>
            <w:tcW w:w="1530" w:type="dxa"/>
            <w:gridSpan w:val="2"/>
          </w:tcPr>
          <w:p w14:paraId="0E7F3E6D" w14:textId="77777777" w:rsidR="00EC0F37" w:rsidRPr="006C0394" w:rsidRDefault="00EC0F37" w:rsidP="003B5A1F">
            <w:pPr>
              <w:ind w:right="-25"/>
              <w:jc w:val="center"/>
              <w:rPr>
                <w:rFonts w:ascii="Times New Roman" w:hAnsi="Times New Roman"/>
              </w:rPr>
            </w:pPr>
            <w:bookmarkStart w:id="88" w:name="_Toc393738104"/>
            <w:r w:rsidRPr="006C0394">
              <w:rPr>
                <w:rFonts w:ascii="Times New Roman" w:hAnsi="Times New Roman"/>
              </w:rPr>
              <w:t>Samson</w:t>
            </w:r>
            <w:bookmarkEnd w:id="88"/>
          </w:p>
        </w:tc>
        <w:tc>
          <w:tcPr>
            <w:tcW w:w="1350" w:type="dxa"/>
            <w:gridSpan w:val="2"/>
          </w:tcPr>
          <w:p w14:paraId="428A9119" w14:textId="77777777" w:rsidR="00EC0F37" w:rsidRPr="006C0394" w:rsidRDefault="00EC0F37" w:rsidP="003B5A1F">
            <w:pPr>
              <w:ind w:right="-25"/>
              <w:jc w:val="center"/>
              <w:rPr>
                <w:rFonts w:ascii="Times New Roman" w:hAnsi="Times New Roman"/>
              </w:rPr>
            </w:pPr>
            <w:bookmarkStart w:id="89" w:name="_Toc393738105"/>
            <w:r w:rsidRPr="006C0394">
              <w:rPr>
                <w:rFonts w:ascii="Times New Roman" w:hAnsi="Times New Roman"/>
              </w:rPr>
              <w:t>20</w:t>
            </w:r>
            <w:bookmarkEnd w:id="89"/>
          </w:p>
        </w:tc>
      </w:tr>
      <w:tr w:rsidR="00EC0F37" w:rsidRPr="006C0394" w14:paraId="4C4E03EA" w14:textId="77777777" w:rsidTr="003B5A1F">
        <w:tc>
          <w:tcPr>
            <w:tcW w:w="1638" w:type="dxa"/>
          </w:tcPr>
          <w:p w14:paraId="1FDA14D8" w14:textId="77777777" w:rsidR="00EC0F37" w:rsidRPr="006C0394" w:rsidRDefault="00EC0F37" w:rsidP="003B5A1F">
            <w:pPr>
              <w:ind w:right="-25"/>
              <w:jc w:val="center"/>
              <w:rPr>
                <w:rFonts w:ascii="Times New Roman" w:hAnsi="Times New Roman"/>
              </w:rPr>
            </w:pPr>
            <w:r w:rsidRPr="006C0394">
              <w:rPr>
                <w:rFonts w:ascii="Times New Roman" w:hAnsi="Times New Roman"/>
              </w:rPr>
              <w:t>Totals</w:t>
            </w:r>
          </w:p>
        </w:tc>
        <w:tc>
          <w:tcPr>
            <w:tcW w:w="1848" w:type="dxa"/>
          </w:tcPr>
          <w:p w14:paraId="0C5E5473" w14:textId="77777777" w:rsidR="00EC0F37" w:rsidRPr="006C0394" w:rsidRDefault="00EC0F37" w:rsidP="003B5A1F">
            <w:pPr>
              <w:ind w:right="-25"/>
              <w:jc w:val="center"/>
              <w:rPr>
                <w:rFonts w:ascii="Times New Roman" w:hAnsi="Times New Roman"/>
              </w:rPr>
            </w:pPr>
          </w:p>
        </w:tc>
        <w:tc>
          <w:tcPr>
            <w:tcW w:w="1932" w:type="dxa"/>
          </w:tcPr>
          <w:p w14:paraId="19DA792D" w14:textId="77777777" w:rsidR="00EC0F37" w:rsidRPr="006C0394" w:rsidRDefault="00EC0F37" w:rsidP="003B5A1F">
            <w:pPr>
              <w:ind w:right="-108"/>
              <w:jc w:val="center"/>
              <w:rPr>
                <w:rFonts w:ascii="Times New Roman" w:hAnsi="Times New Roman"/>
              </w:rPr>
            </w:pPr>
          </w:p>
        </w:tc>
        <w:tc>
          <w:tcPr>
            <w:tcW w:w="1440" w:type="dxa"/>
          </w:tcPr>
          <w:p w14:paraId="6D676C11" w14:textId="77777777" w:rsidR="00EC0F37" w:rsidRPr="006C0394" w:rsidRDefault="00EC0F37" w:rsidP="003B5A1F">
            <w:pPr>
              <w:ind w:right="-25"/>
              <w:jc w:val="center"/>
              <w:rPr>
                <w:rFonts w:ascii="Times New Roman" w:hAnsi="Times New Roman"/>
              </w:rPr>
            </w:pPr>
            <w:r w:rsidRPr="006C0394">
              <w:rPr>
                <w:rFonts w:ascii="Times New Roman" w:hAnsi="Times New Roman"/>
              </w:rPr>
              <w:t>114</w:t>
            </w:r>
          </w:p>
        </w:tc>
        <w:tc>
          <w:tcPr>
            <w:tcW w:w="1530" w:type="dxa"/>
            <w:gridSpan w:val="2"/>
          </w:tcPr>
          <w:p w14:paraId="33A9B546" w14:textId="77777777" w:rsidR="00EC0F37" w:rsidRPr="006C0394" w:rsidRDefault="00EC0F37" w:rsidP="003B5A1F">
            <w:pPr>
              <w:ind w:right="-25"/>
              <w:jc w:val="center"/>
              <w:rPr>
                <w:rFonts w:ascii="Times New Roman" w:hAnsi="Times New Roman"/>
              </w:rPr>
            </w:pPr>
          </w:p>
        </w:tc>
        <w:tc>
          <w:tcPr>
            <w:tcW w:w="1350" w:type="dxa"/>
            <w:gridSpan w:val="2"/>
          </w:tcPr>
          <w:p w14:paraId="109C03E4" w14:textId="77777777" w:rsidR="00EC0F37" w:rsidRPr="006C0394" w:rsidRDefault="00EC0F37" w:rsidP="003B5A1F">
            <w:pPr>
              <w:ind w:right="-25"/>
              <w:jc w:val="center"/>
              <w:rPr>
                <w:rFonts w:ascii="Times New Roman" w:hAnsi="Times New Roman"/>
              </w:rPr>
            </w:pPr>
            <w:r w:rsidRPr="006C0394">
              <w:rPr>
                <w:rFonts w:ascii="Times New Roman" w:hAnsi="Times New Roman"/>
              </w:rPr>
              <w:t>296</w:t>
            </w:r>
          </w:p>
        </w:tc>
      </w:tr>
    </w:tbl>
    <w:p w14:paraId="67F909CA" w14:textId="77777777" w:rsidR="00EC0F37" w:rsidRPr="006C0394" w:rsidRDefault="00EC0F37" w:rsidP="00EC0F37">
      <w:pPr>
        <w:ind w:left="1080" w:right="-385" w:hanging="360"/>
      </w:pPr>
    </w:p>
    <w:p w14:paraId="57F965CB" w14:textId="77777777" w:rsidR="00EC0F37" w:rsidRPr="006C0394" w:rsidRDefault="00EC0F37" w:rsidP="00EC0F37">
      <w:pPr>
        <w:tabs>
          <w:tab w:val="left" w:pos="720"/>
        </w:tabs>
        <w:ind w:left="720" w:right="-385" w:hanging="720"/>
        <w:jc w:val="center"/>
        <w:outlineLvl w:val="0"/>
        <w:rPr>
          <w:b/>
          <w:sz w:val="32"/>
        </w:rPr>
      </w:pPr>
      <w:r w:rsidRPr="006C0394">
        <w:rPr>
          <w:b/>
          <w:sz w:val="32"/>
        </w:rPr>
        <w:br w:type="page"/>
      </w:r>
      <w:bookmarkStart w:id="90" w:name="_Toc393738106"/>
      <w:r w:rsidRPr="006C0394">
        <w:rPr>
          <w:b/>
          <w:sz w:val="32"/>
        </w:rPr>
        <w:lastRenderedPageBreak/>
        <w:t>Argument</w:t>
      </w:r>
      <w:bookmarkEnd w:id="90"/>
    </w:p>
    <w:p w14:paraId="15C30DAA" w14:textId="77777777" w:rsidR="00EC0F37" w:rsidRPr="006C0394" w:rsidRDefault="00EC0F37" w:rsidP="00EC0F37">
      <w:pPr>
        <w:ind w:right="-385" w:firstLine="360"/>
      </w:pPr>
    </w:p>
    <w:p w14:paraId="76F00254" w14:textId="77777777" w:rsidR="00EC0F37" w:rsidRPr="006C0394" w:rsidRDefault="00EC0F37" w:rsidP="009063F2">
      <w:pPr>
        <w:ind w:right="229" w:firstLine="360"/>
      </w:pPr>
      <w:bookmarkStart w:id="91" w:name="_Toc393738107"/>
      <w:r w:rsidRPr="006C0394">
        <w:t>The repeated phrase "in those days Israel had no king" (17:6; 18:1; 19:1; 21:25) provides the key to unlocking the argument of Judges.  The book chronicles the failure of the theocracy in the political and religious failure of the nation (1:1–2:5), the successive attempts of twelve judges to provide stability to the theocracy (2:6–16:31), and the complete spiritual and moral collapse of the nation (chs. 17–21).  One may note that the four occurrences of the lack of a king (above) appear only in this third section of the book as evidence of the need for a righteous monarchy to replace the failed theocracy explained in the first sixteen chapters.  Throughout the account God's merciful care contrasts sharply with the disobedience of His wayward people.  The provision of judges is cited as an act of God's compassion (2:16, 18).</w:t>
      </w:r>
      <w:bookmarkEnd w:id="91"/>
    </w:p>
    <w:p w14:paraId="70964CF8" w14:textId="77777777" w:rsidR="00EC0F37" w:rsidRPr="006C0394" w:rsidRDefault="00EC0F37" w:rsidP="00EC0F37">
      <w:pPr>
        <w:ind w:right="-385" w:firstLine="360"/>
        <w:rPr>
          <w:sz w:val="16"/>
        </w:rPr>
      </w:pPr>
    </w:p>
    <w:p w14:paraId="5113BB0E" w14:textId="77777777" w:rsidR="00EC0F37" w:rsidRPr="006C0394" w:rsidRDefault="00EC0F37" w:rsidP="00EC0F37">
      <w:pPr>
        <w:ind w:right="-385"/>
        <w:jc w:val="center"/>
        <w:outlineLvl w:val="0"/>
        <w:rPr>
          <w:b/>
        </w:rPr>
      </w:pPr>
      <w:bookmarkStart w:id="92" w:name="_Toc393738108"/>
      <w:r w:rsidRPr="006C0394">
        <w:rPr>
          <w:b/>
          <w:sz w:val="32"/>
        </w:rPr>
        <w:t>Synthesis</w:t>
      </w:r>
      <w:bookmarkEnd w:id="92"/>
    </w:p>
    <w:p w14:paraId="7CFBF6C0" w14:textId="77777777" w:rsidR="00EC0F37" w:rsidRPr="006C0394" w:rsidRDefault="00EC0F37" w:rsidP="00EC0F37">
      <w:pPr>
        <w:tabs>
          <w:tab w:val="left" w:pos="360"/>
        </w:tabs>
        <w:ind w:left="360" w:right="-385" w:hanging="360"/>
        <w:rPr>
          <w:b/>
        </w:rPr>
      </w:pPr>
    </w:p>
    <w:p w14:paraId="69362ED1" w14:textId="77777777" w:rsidR="00EC0F37" w:rsidRPr="006C0394" w:rsidRDefault="00EC0F37" w:rsidP="00EC0F37">
      <w:pPr>
        <w:tabs>
          <w:tab w:val="left" w:pos="360"/>
        </w:tabs>
        <w:ind w:left="360" w:right="-385" w:hanging="360"/>
        <w:outlineLvl w:val="0"/>
        <w:rPr>
          <w:b/>
        </w:rPr>
      </w:pPr>
      <w:bookmarkStart w:id="93" w:name="_Toc393738109"/>
      <w:r w:rsidRPr="006C0394">
        <w:rPr>
          <w:b/>
        </w:rPr>
        <w:t>Failure of the theocracy</w:t>
      </w:r>
      <w:bookmarkEnd w:id="93"/>
    </w:p>
    <w:p w14:paraId="5EAEE68F" w14:textId="77777777" w:rsidR="00EC0F37" w:rsidRPr="006C0394" w:rsidRDefault="00EC0F37" w:rsidP="00EC0F37">
      <w:pPr>
        <w:tabs>
          <w:tab w:val="left" w:pos="2160"/>
        </w:tabs>
        <w:ind w:right="-385"/>
        <w:rPr>
          <w:b/>
        </w:rPr>
      </w:pPr>
    </w:p>
    <w:p w14:paraId="76CFE598" w14:textId="77777777" w:rsidR="00EC0F37" w:rsidRPr="006C0394" w:rsidRDefault="00EC0F37" w:rsidP="00EC0F37">
      <w:pPr>
        <w:tabs>
          <w:tab w:val="left" w:pos="2160"/>
        </w:tabs>
        <w:ind w:right="-385"/>
        <w:rPr>
          <w:b/>
        </w:rPr>
      </w:pPr>
      <w:bookmarkStart w:id="94" w:name="_Toc393738110"/>
      <w:r w:rsidRPr="006C0394">
        <w:rPr>
          <w:b/>
        </w:rPr>
        <w:t>1:1–2:5</w:t>
      </w:r>
      <w:r w:rsidRPr="006C0394">
        <w:rPr>
          <w:b/>
        </w:rPr>
        <w:tab/>
      </w:r>
      <w:proofErr w:type="gramStart"/>
      <w:r w:rsidRPr="006C0394">
        <w:rPr>
          <w:b/>
        </w:rPr>
        <w:t>Incomplete</w:t>
      </w:r>
      <w:proofErr w:type="gramEnd"/>
      <w:r w:rsidRPr="006C0394">
        <w:rPr>
          <w:b/>
        </w:rPr>
        <w:t xml:space="preserve"> occupation/obedience</w:t>
      </w:r>
      <w:bookmarkEnd w:id="94"/>
    </w:p>
    <w:p w14:paraId="20A7FCC5" w14:textId="77777777" w:rsidR="00EC0F37" w:rsidRPr="006C0394" w:rsidRDefault="00EC0F37" w:rsidP="00EC0F37">
      <w:pPr>
        <w:tabs>
          <w:tab w:val="left" w:pos="2520"/>
        </w:tabs>
        <w:ind w:left="360" w:right="-385"/>
      </w:pPr>
      <w:bookmarkStart w:id="95" w:name="_Toc393738111"/>
      <w:r w:rsidRPr="006C0394">
        <w:t>1</w:t>
      </w:r>
      <w:r w:rsidRPr="006C0394">
        <w:tab/>
        <w:t>Military</w:t>
      </w:r>
      <w:bookmarkEnd w:id="95"/>
    </w:p>
    <w:p w14:paraId="6798D17A" w14:textId="77777777" w:rsidR="00EC0F37" w:rsidRPr="006C0394" w:rsidRDefault="00EC0F37" w:rsidP="00EC0F37">
      <w:pPr>
        <w:tabs>
          <w:tab w:val="left" w:pos="2520"/>
        </w:tabs>
        <w:ind w:left="360" w:right="-385"/>
      </w:pPr>
      <w:bookmarkStart w:id="96" w:name="_Toc393738112"/>
      <w:r w:rsidRPr="006C0394">
        <w:t>2:1-5</w:t>
      </w:r>
      <w:r w:rsidRPr="006C0394">
        <w:tab/>
        <w:t>Spiritual</w:t>
      </w:r>
      <w:bookmarkEnd w:id="96"/>
    </w:p>
    <w:p w14:paraId="6CA93333" w14:textId="77777777" w:rsidR="00EC0F37" w:rsidRPr="006C0394" w:rsidRDefault="00EC0F37" w:rsidP="00EC0F37">
      <w:pPr>
        <w:tabs>
          <w:tab w:val="left" w:pos="2160"/>
        </w:tabs>
        <w:ind w:right="-385"/>
        <w:rPr>
          <w:b/>
        </w:rPr>
      </w:pPr>
    </w:p>
    <w:p w14:paraId="321E0B5D" w14:textId="77777777" w:rsidR="00EC0F37" w:rsidRPr="006C0394" w:rsidRDefault="00EC0F37" w:rsidP="00EC0F37">
      <w:pPr>
        <w:tabs>
          <w:tab w:val="left" w:pos="2160"/>
        </w:tabs>
        <w:ind w:right="-385"/>
        <w:rPr>
          <w:b/>
        </w:rPr>
      </w:pPr>
      <w:bookmarkStart w:id="97" w:name="_Toc393738113"/>
      <w:r w:rsidRPr="006C0394">
        <w:rPr>
          <w:b/>
        </w:rPr>
        <w:t>2:</w:t>
      </w:r>
      <w:proofErr w:type="gramStart"/>
      <w:r w:rsidRPr="006C0394">
        <w:rPr>
          <w:b/>
        </w:rPr>
        <w:t>6–16:31</w:t>
      </w:r>
      <w:r w:rsidRPr="006C0394">
        <w:rPr>
          <w:b/>
        </w:rPr>
        <w:tab/>
        <w:t>Deliverance by Judges</w:t>
      </w:r>
      <w:bookmarkEnd w:id="97"/>
      <w:proofErr w:type="gramEnd"/>
    </w:p>
    <w:p w14:paraId="45A6AE8D" w14:textId="77777777" w:rsidR="00EC0F37" w:rsidRPr="006C0394" w:rsidRDefault="00EC0F37" w:rsidP="00EC0F37">
      <w:pPr>
        <w:tabs>
          <w:tab w:val="left" w:pos="2520"/>
        </w:tabs>
        <w:ind w:left="360" w:right="-385"/>
      </w:pPr>
      <w:bookmarkStart w:id="98" w:name="_Toc393738114"/>
      <w:r w:rsidRPr="006C0394">
        <w:t>2:6–3:6</w:t>
      </w:r>
      <w:r w:rsidRPr="006C0394">
        <w:tab/>
        <w:t>Introduction</w:t>
      </w:r>
      <w:bookmarkEnd w:id="98"/>
    </w:p>
    <w:p w14:paraId="268320CE" w14:textId="77777777" w:rsidR="00EC0F37" w:rsidRPr="006C0394" w:rsidRDefault="00EC0F37" w:rsidP="00EC0F37">
      <w:pPr>
        <w:tabs>
          <w:tab w:val="left" w:pos="2520"/>
        </w:tabs>
        <w:ind w:left="360" w:right="-385"/>
      </w:pPr>
      <w:bookmarkStart w:id="99" w:name="_Toc393738115"/>
      <w:r w:rsidRPr="006C0394">
        <w:t>3:7–16:31</w:t>
      </w:r>
      <w:r w:rsidRPr="006C0394">
        <w:tab/>
        <w:t>12 Judges, 7 cycles</w:t>
      </w:r>
      <w:bookmarkEnd w:id="99"/>
    </w:p>
    <w:p w14:paraId="0F8E408D" w14:textId="77777777" w:rsidR="00EC0F37" w:rsidRPr="006C0394" w:rsidRDefault="00EC0F37" w:rsidP="00EC0F37">
      <w:pPr>
        <w:tabs>
          <w:tab w:val="left" w:pos="2880"/>
        </w:tabs>
        <w:ind w:left="720" w:right="-385"/>
      </w:pPr>
      <w:bookmarkStart w:id="100" w:name="_Toc393738116"/>
      <w:r w:rsidRPr="006C0394">
        <w:t>3:7-11</w:t>
      </w:r>
      <w:r w:rsidRPr="006C0394">
        <w:tab/>
        <w:t>Othniel</w:t>
      </w:r>
      <w:bookmarkEnd w:id="100"/>
    </w:p>
    <w:p w14:paraId="5F4F2029" w14:textId="77777777" w:rsidR="00EC0F37" w:rsidRPr="006C0394" w:rsidRDefault="00EC0F37" w:rsidP="00EC0F37">
      <w:pPr>
        <w:tabs>
          <w:tab w:val="left" w:pos="2880"/>
        </w:tabs>
        <w:ind w:left="720" w:right="-385"/>
      </w:pPr>
      <w:bookmarkStart w:id="101" w:name="_Toc393738117"/>
      <w:r w:rsidRPr="006C0394">
        <w:t>3:12-31</w:t>
      </w:r>
      <w:r w:rsidRPr="006C0394">
        <w:tab/>
        <w:t>Ehud</w:t>
      </w:r>
      <w:bookmarkEnd w:id="101"/>
    </w:p>
    <w:p w14:paraId="7991B4E9" w14:textId="77777777" w:rsidR="00EC0F37" w:rsidRPr="006C0394" w:rsidRDefault="00EC0F37" w:rsidP="00EC0F37">
      <w:pPr>
        <w:tabs>
          <w:tab w:val="left" w:pos="2880"/>
        </w:tabs>
        <w:ind w:left="720" w:right="-385"/>
      </w:pPr>
      <w:bookmarkStart w:id="102" w:name="_Toc393738118"/>
      <w:r w:rsidRPr="006C0394">
        <w:t>3:31</w:t>
      </w:r>
      <w:r w:rsidRPr="006C0394">
        <w:tab/>
        <w:t>Shamgar</w:t>
      </w:r>
      <w:bookmarkEnd w:id="102"/>
    </w:p>
    <w:p w14:paraId="65D63DB0" w14:textId="77777777" w:rsidR="00EC0F37" w:rsidRPr="006C0394" w:rsidRDefault="00EC0F37" w:rsidP="00EC0F37">
      <w:pPr>
        <w:tabs>
          <w:tab w:val="left" w:pos="2880"/>
        </w:tabs>
        <w:ind w:left="720" w:right="-385"/>
      </w:pPr>
      <w:bookmarkStart w:id="103" w:name="_Toc393738119"/>
      <w:r w:rsidRPr="006C0394">
        <w:t>4–5</w:t>
      </w:r>
      <w:r w:rsidRPr="006C0394">
        <w:tab/>
        <w:t>Deborah/Barak</w:t>
      </w:r>
      <w:bookmarkEnd w:id="103"/>
    </w:p>
    <w:p w14:paraId="67096A44" w14:textId="77777777" w:rsidR="00EC0F37" w:rsidRPr="006C0394" w:rsidRDefault="00EC0F37" w:rsidP="00EC0F37">
      <w:pPr>
        <w:tabs>
          <w:tab w:val="left" w:pos="2880"/>
        </w:tabs>
        <w:ind w:left="720" w:right="-385"/>
      </w:pPr>
      <w:bookmarkStart w:id="104" w:name="_Toc393738120"/>
      <w:r w:rsidRPr="006C0394">
        <w:t>6:1–8:28</w:t>
      </w:r>
      <w:r w:rsidRPr="006C0394">
        <w:tab/>
        <w:t>Gideon</w:t>
      </w:r>
      <w:bookmarkEnd w:id="104"/>
    </w:p>
    <w:p w14:paraId="6F3EB108" w14:textId="77777777" w:rsidR="00EC0F37" w:rsidRPr="006C0394" w:rsidRDefault="00EC0F37" w:rsidP="00EC0F37">
      <w:pPr>
        <w:tabs>
          <w:tab w:val="left" w:pos="2880"/>
        </w:tabs>
        <w:ind w:left="720" w:right="-385"/>
      </w:pPr>
      <w:bookmarkStart w:id="105" w:name="_Toc393738121"/>
      <w:r w:rsidRPr="006C0394">
        <w:t>8:29–9:57</w:t>
      </w:r>
      <w:r w:rsidRPr="006C0394">
        <w:tab/>
        <w:t>Unnamed woman</w:t>
      </w:r>
      <w:bookmarkEnd w:id="105"/>
    </w:p>
    <w:p w14:paraId="531A632F" w14:textId="77777777" w:rsidR="00EC0F37" w:rsidRPr="006C0394" w:rsidRDefault="00EC0F37" w:rsidP="00EC0F37">
      <w:pPr>
        <w:tabs>
          <w:tab w:val="left" w:pos="2880"/>
        </w:tabs>
        <w:ind w:left="720" w:right="-385"/>
      </w:pPr>
      <w:bookmarkStart w:id="106" w:name="_Toc393738122"/>
      <w:r w:rsidRPr="006C0394">
        <w:t>10:1-2</w:t>
      </w:r>
      <w:r w:rsidRPr="006C0394">
        <w:tab/>
        <w:t>Tola</w:t>
      </w:r>
      <w:bookmarkEnd w:id="106"/>
    </w:p>
    <w:p w14:paraId="365BF5D7" w14:textId="77777777" w:rsidR="00EC0F37" w:rsidRPr="006C0394" w:rsidRDefault="00EC0F37" w:rsidP="00EC0F37">
      <w:pPr>
        <w:tabs>
          <w:tab w:val="left" w:pos="2880"/>
        </w:tabs>
        <w:ind w:left="720" w:right="-385"/>
      </w:pPr>
      <w:bookmarkStart w:id="107" w:name="_Toc393738123"/>
      <w:r w:rsidRPr="006C0394">
        <w:t>10:3-5</w:t>
      </w:r>
      <w:r w:rsidRPr="006C0394">
        <w:tab/>
        <w:t>Jair</w:t>
      </w:r>
      <w:bookmarkEnd w:id="107"/>
    </w:p>
    <w:p w14:paraId="00F304F0" w14:textId="77777777" w:rsidR="00EC0F37" w:rsidRPr="006C0394" w:rsidRDefault="00EC0F37" w:rsidP="00EC0F37">
      <w:pPr>
        <w:tabs>
          <w:tab w:val="left" w:pos="2880"/>
        </w:tabs>
        <w:ind w:left="720" w:right="-385"/>
      </w:pPr>
      <w:bookmarkStart w:id="108" w:name="_Toc393738124"/>
      <w:r w:rsidRPr="006C0394">
        <w:t>10:6–12:7</w:t>
      </w:r>
      <w:r w:rsidRPr="006C0394">
        <w:tab/>
        <w:t>Jephthah</w:t>
      </w:r>
      <w:bookmarkEnd w:id="108"/>
    </w:p>
    <w:p w14:paraId="061117C6" w14:textId="77777777" w:rsidR="00EC0F37" w:rsidRPr="006C0394" w:rsidRDefault="00EC0F37" w:rsidP="00EC0F37">
      <w:pPr>
        <w:tabs>
          <w:tab w:val="left" w:pos="2880"/>
        </w:tabs>
        <w:ind w:left="720" w:right="-385"/>
      </w:pPr>
      <w:bookmarkStart w:id="109" w:name="_Toc393738125"/>
      <w:r w:rsidRPr="006C0394">
        <w:t>12:8-10</w:t>
      </w:r>
      <w:r w:rsidRPr="006C0394">
        <w:tab/>
        <w:t>Izban</w:t>
      </w:r>
      <w:bookmarkEnd w:id="109"/>
    </w:p>
    <w:p w14:paraId="58C9BD54" w14:textId="77777777" w:rsidR="00EC0F37" w:rsidRPr="006C0394" w:rsidRDefault="00EC0F37" w:rsidP="00EC0F37">
      <w:pPr>
        <w:tabs>
          <w:tab w:val="left" w:pos="2880"/>
        </w:tabs>
        <w:ind w:left="720" w:right="-385"/>
      </w:pPr>
      <w:bookmarkStart w:id="110" w:name="_Toc393738126"/>
      <w:r w:rsidRPr="006C0394">
        <w:t>12:11-12</w:t>
      </w:r>
      <w:r w:rsidRPr="006C0394">
        <w:tab/>
        <w:t>Elon</w:t>
      </w:r>
      <w:bookmarkEnd w:id="110"/>
    </w:p>
    <w:p w14:paraId="4E711FE8" w14:textId="77777777" w:rsidR="00EC0F37" w:rsidRPr="006C0394" w:rsidRDefault="00EC0F37" w:rsidP="00EC0F37">
      <w:pPr>
        <w:tabs>
          <w:tab w:val="left" w:pos="2880"/>
        </w:tabs>
        <w:ind w:left="720" w:right="-385"/>
      </w:pPr>
      <w:bookmarkStart w:id="111" w:name="_Toc393738127"/>
      <w:r w:rsidRPr="006C0394">
        <w:t>12:13-15</w:t>
      </w:r>
      <w:r w:rsidRPr="006C0394">
        <w:tab/>
        <w:t>Abdon</w:t>
      </w:r>
      <w:bookmarkEnd w:id="111"/>
    </w:p>
    <w:p w14:paraId="64E1E072" w14:textId="77777777" w:rsidR="00EC0F37" w:rsidRPr="006C0394" w:rsidRDefault="00EC0F37" w:rsidP="00EC0F37">
      <w:pPr>
        <w:tabs>
          <w:tab w:val="left" w:pos="2880"/>
        </w:tabs>
        <w:ind w:left="720" w:right="-385"/>
      </w:pPr>
      <w:bookmarkStart w:id="112" w:name="_Toc393738128"/>
      <w:r w:rsidRPr="006C0394">
        <w:t>13–16</w:t>
      </w:r>
      <w:r w:rsidRPr="006C0394">
        <w:tab/>
        <w:t>Samson</w:t>
      </w:r>
      <w:bookmarkEnd w:id="112"/>
    </w:p>
    <w:p w14:paraId="486C5519" w14:textId="77777777" w:rsidR="00EC0F37" w:rsidRPr="006C0394" w:rsidRDefault="00EC0F37" w:rsidP="00EC0F37">
      <w:pPr>
        <w:tabs>
          <w:tab w:val="left" w:pos="2160"/>
        </w:tabs>
        <w:ind w:right="-385"/>
        <w:rPr>
          <w:b/>
          <w:sz w:val="16"/>
        </w:rPr>
      </w:pPr>
    </w:p>
    <w:p w14:paraId="7F097832" w14:textId="77777777" w:rsidR="00EC0F37" w:rsidRPr="006C0394" w:rsidRDefault="00EC0F37" w:rsidP="00EC0F37">
      <w:pPr>
        <w:tabs>
          <w:tab w:val="left" w:pos="2160"/>
        </w:tabs>
        <w:ind w:right="-385"/>
        <w:rPr>
          <w:b/>
        </w:rPr>
      </w:pPr>
      <w:bookmarkStart w:id="113" w:name="_Toc393738129"/>
      <w:r w:rsidRPr="006C0394">
        <w:rPr>
          <w:b/>
        </w:rPr>
        <w:t>17–21</w:t>
      </w:r>
      <w:r w:rsidRPr="006C0394">
        <w:rPr>
          <w:b/>
        </w:rPr>
        <w:tab/>
        <w:t>Need for Monarchy</w:t>
      </w:r>
      <w:bookmarkEnd w:id="113"/>
    </w:p>
    <w:p w14:paraId="29550762" w14:textId="77777777" w:rsidR="00EC0F37" w:rsidRPr="006C0394" w:rsidRDefault="00EC0F37" w:rsidP="00EC0F37">
      <w:pPr>
        <w:tabs>
          <w:tab w:val="left" w:pos="2520"/>
        </w:tabs>
        <w:ind w:left="360" w:right="-385"/>
      </w:pPr>
      <w:bookmarkStart w:id="114" w:name="_Toc393738130"/>
      <w:r w:rsidRPr="006C0394">
        <w:t>17–18</w:t>
      </w:r>
      <w:r w:rsidRPr="006C0394">
        <w:tab/>
        <w:t>Religious failure</w:t>
      </w:r>
      <w:bookmarkEnd w:id="114"/>
    </w:p>
    <w:p w14:paraId="3E08FFC3" w14:textId="77777777" w:rsidR="00EC0F37" w:rsidRPr="006C0394" w:rsidRDefault="00EC0F37" w:rsidP="00EC0F37">
      <w:pPr>
        <w:tabs>
          <w:tab w:val="left" w:pos="2880"/>
        </w:tabs>
        <w:ind w:left="720" w:right="-385"/>
      </w:pPr>
      <w:bookmarkStart w:id="115" w:name="_Toc393738131"/>
      <w:r w:rsidRPr="006C0394">
        <w:t>17</w:t>
      </w:r>
      <w:r w:rsidRPr="006C0394">
        <w:tab/>
        <w:t>Micah's priest</w:t>
      </w:r>
      <w:bookmarkEnd w:id="115"/>
    </w:p>
    <w:p w14:paraId="7A48A86A" w14:textId="77777777" w:rsidR="00EC0F37" w:rsidRPr="006C0394" w:rsidRDefault="00EC0F37" w:rsidP="00EC0F37">
      <w:pPr>
        <w:tabs>
          <w:tab w:val="left" w:pos="2880"/>
        </w:tabs>
        <w:ind w:left="720" w:right="-385"/>
      </w:pPr>
      <w:bookmarkStart w:id="116" w:name="_Toc393738132"/>
      <w:r w:rsidRPr="006C0394">
        <w:t>18</w:t>
      </w:r>
      <w:r w:rsidRPr="006C0394">
        <w:tab/>
      </w:r>
      <w:proofErr w:type="spellStart"/>
      <w:r w:rsidRPr="006C0394">
        <w:t>Danite</w:t>
      </w:r>
      <w:proofErr w:type="spellEnd"/>
      <w:r w:rsidRPr="006C0394">
        <w:t xml:space="preserve"> migration</w:t>
      </w:r>
      <w:bookmarkEnd w:id="116"/>
    </w:p>
    <w:p w14:paraId="5071DCC6" w14:textId="77777777" w:rsidR="00EC0F37" w:rsidRPr="006C0394" w:rsidRDefault="00EC0F37" w:rsidP="00EC0F37">
      <w:pPr>
        <w:tabs>
          <w:tab w:val="left" w:pos="2520"/>
        </w:tabs>
        <w:ind w:left="360" w:right="-385"/>
      </w:pPr>
      <w:bookmarkStart w:id="117" w:name="_Toc393738133"/>
      <w:r w:rsidRPr="006C0394">
        <w:t>19–21</w:t>
      </w:r>
      <w:r w:rsidRPr="006C0394">
        <w:tab/>
        <w:t>Moral failure</w:t>
      </w:r>
      <w:bookmarkEnd w:id="117"/>
    </w:p>
    <w:p w14:paraId="3B2F71EB" w14:textId="77777777" w:rsidR="00EC0F37" w:rsidRPr="006C0394" w:rsidRDefault="00EC0F37" w:rsidP="00EC0F37">
      <w:pPr>
        <w:tabs>
          <w:tab w:val="left" w:pos="2880"/>
        </w:tabs>
        <w:ind w:left="720" w:right="-385"/>
      </w:pPr>
      <w:bookmarkStart w:id="118" w:name="_Toc393738134"/>
      <w:r w:rsidRPr="006C0394">
        <w:t>19</w:t>
      </w:r>
      <w:r w:rsidRPr="006C0394">
        <w:tab/>
        <w:t>Levite concubine disaster</w:t>
      </w:r>
      <w:bookmarkEnd w:id="118"/>
    </w:p>
    <w:p w14:paraId="263223FB" w14:textId="77777777" w:rsidR="00EC0F37" w:rsidRPr="006C0394" w:rsidRDefault="00EC0F37" w:rsidP="00EC0F37">
      <w:pPr>
        <w:tabs>
          <w:tab w:val="left" w:pos="2880"/>
        </w:tabs>
        <w:ind w:left="720" w:right="-385"/>
      </w:pPr>
      <w:bookmarkStart w:id="119" w:name="_Toc393738135"/>
      <w:r w:rsidRPr="006C0394">
        <w:t>20</w:t>
      </w:r>
      <w:r w:rsidRPr="006C0394">
        <w:tab/>
        <w:t>Benjamites almost destroyed</w:t>
      </w:r>
      <w:bookmarkEnd w:id="119"/>
    </w:p>
    <w:p w14:paraId="6C9B2554" w14:textId="77777777" w:rsidR="00EC0F37" w:rsidRPr="006C0394" w:rsidRDefault="00EC0F37" w:rsidP="00EC0F37">
      <w:pPr>
        <w:tabs>
          <w:tab w:val="left" w:pos="2880"/>
        </w:tabs>
        <w:ind w:left="720" w:right="-385"/>
      </w:pPr>
      <w:bookmarkStart w:id="120" w:name="_Toc393738136"/>
      <w:r w:rsidRPr="006C0394">
        <w:t>21</w:t>
      </w:r>
      <w:r w:rsidRPr="006C0394">
        <w:tab/>
        <w:t>Wives provided</w:t>
      </w:r>
      <w:bookmarkEnd w:id="120"/>
    </w:p>
    <w:p w14:paraId="16F3FCDB" w14:textId="77777777" w:rsidR="00EC0F37" w:rsidRPr="006C0394" w:rsidRDefault="00EC0F37" w:rsidP="00EC0F37">
      <w:pPr>
        <w:tabs>
          <w:tab w:val="left" w:pos="2520"/>
        </w:tabs>
        <w:ind w:left="360" w:right="-385"/>
      </w:pPr>
      <w:bookmarkStart w:id="121" w:name="_Toc393738137"/>
      <w:r w:rsidRPr="006C0394">
        <w:t>21:25</w:t>
      </w:r>
      <w:r w:rsidRPr="006C0394">
        <w:tab/>
        <w:t>Monarchy needed</w:t>
      </w:r>
      <w:bookmarkEnd w:id="121"/>
    </w:p>
    <w:p w14:paraId="2938226B" w14:textId="77777777" w:rsidR="00EC0F37" w:rsidRPr="006C0394" w:rsidRDefault="00EC0F37" w:rsidP="00EC0F37">
      <w:pPr>
        <w:ind w:right="-385" w:firstLine="360"/>
      </w:pPr>
    </w:p>
    <w:p w14:paraId="698D39F0" w14:textId="77777777" w:rsidR="00EC0F37" w:rsidRPr="006C0394" w:rsidRDefault="00EC0F37" w:rsidP="00EC0F37">
      <w:pPr>
        <w:tabs>
          <w:tab w:val="left" w:pos="360"/>
        </w:tabs>
        <w:ind w:left="360" w:right="-385" w:hanging="360"/>
        <w:jc w:val="center"/>
        <w:outlineLvl w:val="0"/>
        <w:rPr>
          <w:b/>
          <w:sz w:val="18"/>
        </w:rPr>
      </w:pPr>
      <w:bookmarkStart w:id="122" w:name="_Toc393738138"/>
      <w:r w:rsidRPr="006C0394">
        <w:rPr>
          <w:b/>
          <w:sz w:val="32"/>
        </w:rPr>
        <w:t>Outline</w:t>
      </w:r>
      <w:bookmarkEnd w:id="122"/>
    </w:p>
    <w:p w14:paraId="69F48892" w14:textId="77777777" w:rsidR="00EC0F37" w:rsidRPr="006C0394" w:rsidRDefault="00EC0F37" w:rsidP="00EC0F37">
      <w:pPr>
        <w:tabs>
          <w:tab w:val="left" w:pos="360"/>
        </w:tabs>
        <w:ind w:left="360" w:right="-385" w:hanging="360"/>
        <w:rPr>
          <w:b/>
        </w:rPr>
      </w:pPr>
    </w:p>
    <w:p w14:paraId="652847D1" w14:textId="77777777" w:rsidR="00EC0F37" w:rsidRPr="006C0394" w:rsidRDefault="00EC0F37" w:rsidP="009063F2">
      <w:pPr>
        <w:tabs>
          <w:tab w:val="left" w:pos="360"/>
        </w:tabs>
        <w:ind w:left="360" w:right="229" w:hanging="360"/>
        <w:outlineLvl w:val="0"/>
        <w:rPr>
          <w:b/>
        </w:rPr>
      </w:pPr>
      <w:bookmarkStart w:id="123" w:name="_Toc393738139"/>
      <w:r w:rsidRPr="006C0394">
        <w:rPr>
          <w:b/>
          <w:u w:val="single"/>
        </w:rPr>
        <w:t>Summary Statement for the Book</w:t>
      </w:r>
      <w:bookmarkEnd w:id="123"/>
    </w:p>
    <w:p w14:paraId="555803A7" w14:textId="77777777" w:rsidR="00EC0F37" w:rsidRPr="006C0394" w:rsidRDefault="00EC0F37" w:rsidP="009063F2">
      <w:pPr>
        <w:ind w:right="229"/>
        <w:rPr>
          <w:b/>
        </w:rPr>
      </w:pPr>
      <w:bookmarkStart w:id="124" w:name="_Toc393738140"/>
      <w:r w:rsidRPr="006C0394">
        <w:rPr>
          <w:b/>
          <w:i/>
        </w:rPr>
        <w:t>Israel’s failure under the theocracy</w:t>
      </w:r>
      <w:r w:rsidRPr="006C0394">
        <w:rPr>
          <w:b/>
        </w:rPr>
        <w:t xml:space="preserve"> due to faithless disobedience is contrasted with God's merciful care in disciplining and delivering Israel through judges to exhort submission </w:t>
      </w:r>
      <w:r w:rsidRPr="006C0394">
        <w:rPr>
          <w:b/>
          <w:i/>
        </w:rPr>
        <w:t>to its new, divinely appointed kings</w:t>
      </w:r>
      <w:r w:rsidRPr="006C0394">
        <w:rPr>
          <w:b/>
        </w:rPr>
        <w:t xml:space="preserve"> in a righteous monarchy.</w:t>
      </w:r>
      <w:bookmarkEnd w:id="124"/>
    </w:p>
    <w:p w14:paraId="2C90F8A2" w14:textId="77777777" w:rsidR="00EC0F37" w:rsidRPr="006C0394" w:rsidRDefault="00EC0F37" w:rsidP="009063F2">
      <w:pPr>
        <w:tabs>
          <w:tab w:val="left" w:pos="360"/>
        </w:tabs>
        <w:ind w:left="360" w:right="229" w:hanging="360"/>
        <w:rPr>
          <w:b/>
        </w:rPr>
      </w:pPr>
    </w:p>
    <w:p w14:paraId="509F25F5" w14:textId="77777777" w:rsidR="00EC0F37" w:rsidRPr="006C0394" w:rsidRDefault="00EC0F37" w:rsidP="009063F2">
      <w:pPr>
        <w:tabs>
          <w:tab w:val="left" w:pos="360"/>
        </w:tabs>
        <w:ind w:left="360" w:right="229" w:hanging="360"/>
        <w:rPr>
          <w:b/>
        </w:rPr>
      </w:pPr>
      <w:bookmarkStart w:id="125" w:name="_Toc393738141"/>
      <w:r w:rsidRPr="006C0394">
        <w:rPr>
          <w:b/>
        </w:rPr>
        <w:t>I.</w:t>
      </w:r>
      <w:r w:rsidRPr="006C0394">
        <w:rPr>
          <w:b/>
        </w:rPr>
        <w:tab/>
        <w:t>(1:1–2:5) Israel's political failure of incomplete occupation of Canaan results in a religious failure of incomplete obedience as an introduction to the failure of the theocracy and the need for Israel's deliverance.</w:t>
      </w:r>
      <w:bookmarkEnd w:id="125"/>
    </w:p>
    <w:p w14:paraId="0480104F" w14:textId="77777777" w:rsidR="00EC0F37" w:rsidRPr="006C0394" w:rsidRDefault="00EC0F37" w:rsidP="009063F2">
      <w:pPr>
        <w:tabs>
          <w:tab w:val="left" w:pos="720"/>
        </w:tabs>
        <w:ind w:left="720" w:right="229" w:hanging="360"/>
      </w:pPr>
    </w:p>
    <w:p w14:paraId="3FFE542E" w14:textId="77777777" w:rsidR="00EC0F37" w:rsidRPr="006C0394" w:rsidRDefault="00EC0F37" w:rsidP="009063F2">
      <w:pPr>
        <w:tabs>
          <w:tab w:val="left" w:pos="720"/>
        </w:tabs>
        <w:ind w:left="720" w:right="229" w:hanging="360"/>
      </w:pPr>
      <w:bookmarkStart w:id="126" w:name="_Toc393738142"/>
      <w:r w:rsidRPr="006C0394">
        <w:t>A.</w:t>
      </w:r>
      <w:r w:rsidRPr="006C0394">
        <w:tab/>
        <w:t>(Ch. 1) Israel's political-military failure to complete the conquest indicates that as a whole the tribes did not obey the L</w:t>
      </w:r>
      <w:r w:rsidRPr="006C0394">
        <w:rPr>
          <w:sz w:val="18"/>
        </w:rPr>
        <w:t>ORD</w:t>
      </w:r>
      <w:r w:rsidRPr="006C0394">
        <w:t xml:space="preserve"> by exercising faith in God to claim His promise of the entire land.</w:t>
      </w:r>
      <w:bookmarkEnd w:id="126"/>
    </w:p>
    <w:p w14:paraId="1AF04C5E" w14:textId="77777777" w:rsidR="00EC0F37" w:rsidRPr="006C0394" w:rsidRDefault="00EC0F37" w:rsidP="009063F2">
      <w:pPr>
        <w:tabs>
          <w:tab w:val="left" w:pos="720"/>
        </w:tabs>
        <w:ind w:left="720" w:right="229" w:hanging="360"/>
      </w:pPr>
    </w:p>
    <w:p w14:paraId="0FAE7BF5" w14:textId="77777777" w:rsidR="00EC0F37" w:rsidRPr="006C0394" w:rsidRDefault="00EC0F37" w:rsidP="009063F2">
      <w:pPr>
        <w:tabs>
          <w:tab w:val="left" w:pos="720"/>
        </w:tabs>
        <w:ind w:left="720" w:right="229" w:hanging="360"/>
      </w:pPr>
      <w:bookmarkStart w:id="127" w:name="_Toc393738143"/>
      <w:r w:rsidRPr="006C0394">
        <w:t>B.</w:t>
      </w:r>
      <w:r w:rsidRPr="006C0394">
        <w:tab/>
        <w:t>(2:1-5) Israel's religious-spiritual failure resulting from the incomplete conquest is a breaking of the covenant by alliances and idolatry which the pre-incarnate Christ vows would snare them to teach the need for deliverance and the cost of incomplete obedience.</w:t>
      </w:r>
      <w:bookmarkEnd w:id="127"/>
    </w:p>
    <w:p w14:paraId="33D61642" w14:textId="77777777" w:rsidR="00EC0F37" w:rsidRPr="006C0394" w:rsidRDefault="00EC0F37" w:rsidP="009063F2">
      <w:pPr>
        <w:tabs>
          <w:tab w:val="left" w:pos="360"/>
        </w:tabs>
        <w:ind w:left="360" w:right="229" w:hanging="360"/>
        <w:rPr>
          <w:b/>
        </w:rPr>
      </w:pPr>
    </w:p>
    <w:p w14:paraId="3720BAEB" w14:textId="77777777" w:rsidR="00EC0F37" w:rsidRPr="006C0394" w:rsidRDefault="00EC0F37" w:rsidP="009063F2">
      <w:pPr>
        <w:tabs>
          <w:tab w:val="left" w:pos="360"/>
        </w:tabs>
        <w:ind w:left="360" w:right="229" w:hanging="360"/>
        <w:rPr>
          <w:b/>
        </w:rPr>
      </w:pPr>
      <w:bookmarkStart w:id="128" w:name="_Toc393738144"/>
      <w:r w:rsidRPr="006C0394">
        <w:rPr>
          <w:b/>
        </w:rPr>
        <w:t>II.</w:t>
      </w:r>
      <w:r w:rsidRPr="006C0394">
        <w:rPr>
          <w:b/>
        </w:rPr>
        <w:tab/>
        <w:t>(2:6–16:31) Israel's deliverance by God through twelve judges who seek to avert its seven cycles of sin demonstrates God's merciful care despite Israel’s failure during the theocracy.</w:t>
      </w:r>
      <w:bookmarkEnd w:id="128"/>
    </w:p>
    <w:p w14:paraId="7DAF9425" w14:textId="77777777" w:rsidR="00EC0F37" w:rsidRPr="006C0394" w:rsidRDefault="00EC0F37" w:rsidP="009063F2">
      <w:pPr>
        <w:tabs>
          <w:tab w:val="left" w:pos="720"/>
        </w:tabs>
        <w:ind w:left="720" w:right="229" w:hanging="360"/>
      </w:pPr>
    </w:p>
    <w:p w14:paraId="53D35A48" w14:textId="77777777" w:rsidR="00EC0F37" w:rsidRPr="006C0394" w:rsidRDefault="00EC0F37" w:rsidP="009063F2">
      <w:pPr>
        <w:tabs>
          <w:tab w:val="left" w:pos="720"/>
        </w:tabs>
        <w:ind w:left="720" w:right="229" w:hanging="360"/>
      </w:pPr>
      <w:bookmarkStart w:id="129" w:name="_Toc393738145"/>
      <w:r w:rsidRPr="006C0394">
        <w:t>A.</w:t>
      </w:r>
      <w:r w:rsidRPr="006C0394">
        <w:tab/>
        <w:t xml:space="preserve">(2:6–3:6) </w:t>
      </w:r>
      <w:proofErr w:type="gramStart"/>
      <w:r w:rsidRPr="006C0394">
        <w:t>The</w:t>
      </w:r>
      <w:proofErr w:type="gramEnd"/>
      <w:r w:rsidRPr="006C0394">
        <w:t xml:space="preserve"> introduction to the twelve judges previews God's repeated provision of judges to deliver Israel from the remaining nations even though it breaks the covenant after the death of Joshua.</w:t>
      </w:r>
      <w:bookmarkEnd w:id="129"/>
    </w:p>
    <w:p w14:paraId="6E3B6C52" w14:textId="77777777" w:rsidR="00EC0F37" w:rsidRPr="006C0394" w:rsidRDefault="00EC0F37" w:rsidP="009063F2">
      <w:pPr>
        <w:tabs>
          <w:tab w:val="left" w:pos="720"/>
        </w:tabs>
        <w:ind w:left="720" w:right="229" w:hanging="360"/>
      </w:pPr>
    </w:p>
    <w:p w14:paraId="78B782C4" w14:textId="77777777" w:rsidR="00EC0F37" w:rsidRPr="006C0394" w:rsidRDefault="00EC0F37" w:rsidP="009063F2">
      <w:pPr>
        <w:tabs>
          <w:tab w:val="left" w:pos="720"/>
        </w:tabs>
        <w:ind w:left="720" w:right="229" w:hanging="360"/>
      </w:pPr>
      <w:bookmarkStart w:id="130" w:name="_Toc393738146"/>
      <w:r w:rsidRPr="006C0394">
        <w:t>B.</w:t>
      </w:r>
      <w:r w:rsidRPr="006C0394">
        <w:tab/>
        <w:t>(3:7–16:31) Israel's deliverance through twelve judges during its downward moral spiral in seven cycles shows God's merciful provision each time the people turn from idols back to Him to teach the nation that God cannot be blamed for the failure of the theocracy.</w:t>
      </w:r>
      <w:bookmarkEnd w:id="130"/>
    </w:p>
    <w:p w14:paraId="33209882" w14:textId="77777777" w:rsidR="00EC0F37" w:rsidRPr="006C0394" w:rsidRDefault="00EC0F37" w:rsidP="009063F2">
      <w:pPr>
        <w:tabs>
          <w:tab w:val="left" w:pos="1080"/>
        </w:tabs>
        <w:ind w:left="1080" w:right="229" w:hanging="360"/>
      </w:pPr>
    </w:p>
    <w:p w14:paraId="04877E15" w14:textId="77777777" w:rsidR="00EC0F37" w:rsidRPr="006C0394" w:rsidRDefault="00EC0F37" w:rsidP="009063F2">
      <w:pPr>
        <w:tabs>
          <w:tab w:val="left" w:pos="1080"/>
        </w:tabs>
        <w:ind w:left="1080" w:right="229" w:hanging="360"/>
      </w:pPr>
      <w:bookmarkStart w:id="131" w:name="_Toc393738147"/>
      <w:r w:rsidRPr="006C0394">
        <w:t>1.</w:t>
      </w:r>
      <w:r w:rsidRPr="006C0394">
        <w:tab/>
        <w:t xml:space="preserve">(3:7-11) </w:t>
      </w:r>
      <w:r w:rsidRPr="006C0394">
        <w:rPr>
          <w:u w:val="single"/>
        </w:rPr>
        <w:t>Cycle 1</w:t>
      </w:r>
      <w:r w:rsidRPr="006C0394">
        <w:t>: Othniel (Caleb's nephew) delivers southern Israel from the Mesopotamians as God's merciful provision for the nation after it turns from idols to the L</w:t>
      </w:r>
      <w:r w:rsidRPr="006C0394">
        <w:rPr>
          <w:sz w:val="18"/>
        </w:rPr>
        <w:t>ORD</w:t>
      </w:r>
      <w:r w:rsidRPr="006C0394">
        <w:t>.</w:t>
      </w:r>
      <w:bookmarkEnd w:id="131"/>
    </w:p>
    <w:p w14:paraId="5CFCB0B6" w14:textId="77777777" w:rsidR="00EC0F37" w:rsidRPr="006C0394" w:rsidRDefault="00EC0F37" w:rsidP="009063F2">
      <w:pPr>
        <w:tabs>
          <w:tab w:val="left" w:pos="1440"/>
        </w:tabs>
        <w:ind w:left="1440" w:right="229" w:hanging="360"/>
      </w:pPr>
    </w:p>
    <w:p w14:paraId="65142216" w14:textId="77777777" w:rsidR="00EC0F37" w:rsidRPr="006C0394" w:rsidRDefault="00EC0F37" w:rsidP="009063F2">
      <w:pPr>
        <w:tabs>
          <w:tab w:val="left" w:pos="1440"/>
        </w:tabs>
        <w:ind w:left="1440" w:right="229" w:hanging="360"/>
      </w:pPr>
      <w:bookmarkStart w:id="132" w:name="_Toc393738148"/>
      <w:r w:rsidRPr="006C0394">
        <w:t>a.</w:t>
      </w:r>
      <w:r w:rsidRPr="006C0394">
        <w:tab/>
        <w:t>(3:7) Sin: Israel does evil by forgetting the L</w:t>
      </w:r>
      <w:r w:rsidRPr="006C0394">
        <w:rPr>
          <w:sz w:val="18"/>
        </w:rPr>
        <w:t>ORD</w:t>
      </w:r>
      <w:r w:rsidRPr="006C0394">
        <w:t xml:space="preserve"> and serving the Baals and Asherahs.</w:t>
      </w:r>
      <w:bookmarkEnd w:id="132"/>
    </w:p>
    <w:p w14:paraId="506C9C61" w14:textId="77777777" w:rsidR="00EC0F37" w:rsidRPr="006C0394" w:rsidRDefault="00EC0F37" w:rsidP="009063F2">
      <w:pPr>
        <w:tabs>
          <w:tab w:val="left" w:pos="1440"/>
        </w:tabs>
        <w:ind w:left="1440" w:right="229" w:hanging="360"/>
      </w:pPr>
    </w:p>
    <w:p w14:paraId="71B80EC6" w14:textId="77777777" w:rsidR="00EC0F37" w:rsidRPr="006C0394" w:rsidRDefault="00EC0F37" w:rsidP="009063F2">
      <w:pPr>
        <w:tabs>
          <w:tab w:val="left" w:pos="1440"/>
        </w:tabs>
        <w:ind w:left="1440" w:right="229" w:hanging="360"/>
      </w:pPr>
      <w:bookmarkStart w:id="133" w:name="_Toc393738149"/>
      <w:r w:rsidRPr="006C0394">
        <w:t>b.</w:t>
      </w:r>
      <w:r w:rsidRPr="006C0394">
        <w:tab/>
        <w:t xml:space="preserve">(3:8) Servitude: God punishes the nation's idolatry through the oppression of </w:t>
      </w:r>
      <w:proofErr w:type="spellStart"/>
      <w:r w:rsidRPr="006C0394">
        <w:t>Cushan-Rishathaim</w:t>
      </w:r>
      <w:proofErr w:type="spellEnd"/>
      <w:r w:rsidRPr="006C0394">
        <w:t>, King of Mesopotamia, for eight years.</w:t>
      </w:r>
      <w:bookmarkEnd w:id="133"/>
    </w:p>
    <w:p w14:paraId="3D1BC475" w14:textId="77777777" w:rsidR="00EC0F37" w:rsidRPr="006C0394" w:rsidRDefault="00EC0F37" w:rsidP="009063F2">
      <w:pPr>
        <w:tabs>
          <w:tab w:val="left" w:pos="1440"/>
        </w:tabs>
        <w:ind w:left="1440" w:right="229" w:hanging="360"/>
      </w:pPr>
    </w:p>
    <w:p w14:paraId="6D4C8029" w14:textId="77777777" w:rsidR="00EC0F37" w:rsidRPr="006C0394" w:rsidRDefault="00EC0F37" w:rsidP="009063F2">
      <w:pPr>
        <w:tabs>
          <w:tab w:val="left" w:pos="1440"/>
        </w:tabs>
        <w:ind w:left="1440" w:right="229" w:hanging="360"/>
      </w:pPr>
      <w:bookmarkStart w:id="134" w:name="_Toc393738150"/>
      <w:r w:rsidRPr="006C0394">
        <w:t>c.</w:t>
      </w:r>
      <w:r w:rsidRPr="006C0394">
        <w:tab/>
        <w:t>(3:9a) Supplication: The nation cries out to the L</w:t>
      </w:r>
      <w:r w:rsidRPr="006C0394">
        <w:rPr>
          <w:sz w:val="18"/>
        </w:rPr>
        <w:t>ORD</w:t>
      </w:r>
      <w:r w:rsidRPr="006C0394">
        <w:t xml:space="preserve"> for deliverance from its enemies.</w:t>
      </w:r>
      <w:bookmarkEnd w:id="134"/>
    </w:p>
    <w:p w14:paraId="2ADDA5EC" w14:textId="77777777" w:rsidR="00EC0F37" w:rsidRPr="006C0394" w:rsidRDefault="00EC0F37" w:rsidP="009063F2">
      <w:pPr>
        <w:tabs>
          <w:tab w:val="left" w:pos="1440"/>
        </w:tabs>
        <w:ind w:left="1440" w:right="229" w:hanging="360"/>
      </w:pPr>
    </w:p>
    <w:p w14:paraId="1433207C" w14:textId="77777777" w:rsidR="00EC0F37" w:rsidRPr="006C0394" w:rsidRDefault="00EC0F37" w:rsidP="009063F2">
      <w:pPr>
        <w:tabs>
          <w:tab w:val="left" w:pos="1440"/>
        </w:tabs>
        <w:ind w:left="1440" w:right="229" w:hanging="360"/>
      </w:pPr>
      <w:bookmarkStart w:id="135" w:name="_Toc393738151"/>
      <w:r w:rsidRPr="006C0394">
        <w:t>d.</w:t>
      </w:r>
      <w:r w:rsidRPr="006C0394">
        <w:tab/>
        <w:t>(3:9b-10) Salvation: Othniel (Caleb's nephew) delivers southern Israel from the Mesopotamians as God's merciful provision for the nation.</w:t>
      </w:r>
      <w:bookmarkEnd w:id="135"/>
    </w:p>
    <w:p w14:paraId="0871EF0C" w14:textId="77777777" w:rsidR="00EC0F37" w:rsidRPr="006C0394" w:rsidRDefault="00EC0F37" w:rsidP="009063F2">
      <w:pPr>
        <w:tabs>
          <w:tab w:val="left" w:pos="1440"/>
        </w:tabs>
        <w:ind w:left="1440" w:right="229" w:hanging="360"/>
      </w:pPr>
    </w:p>
    <w:p w14:paraId="15EC431A" w14:textId="77777777" w:rsidR="00EC0F37" w:rsidRPr="006C0394" w:rsidRDefault="00EC0F37" w:rsidP="009063F2">
      <w:pPr>
        <w:tabs>
          <w:tab w:val="left" w:pos="1440"/>
        </w:tabs>
        <w:ind w:left="1440" w:right="229" w:hanging="360"/>
      </w:pPr>
      <w:bookmarkStart w:id="136" w:name="_Toc393738152"/>
      <w:r w:rsidRPr="006C0394">
        <w:t>e.</w:t>
      </w:r>
      <w:r w:rsidRPr="006C0394">
        <w:tab/>
        <w:t>(3:11) Silence: The nation experiences peace for forty years until Othniel dies.</w:t>
      </w:r>
      <w:bookmarkEnd w:id="136"/>
    </w:p>
    <w:p w14:paraId="23D70893" w14:textId="77777777" w:rsidR="00EC0F37" w:rsidRPr="006C0394" w:rsidRDefault="00EC0F37" w:rsidP="009063F2">
      <w:pPr>
        <w:tabs>
          <w:tab w:val="left" w:pos="1080"/>
        </w:tabs>
        <w:ind w:left="1080" w:right="229" w:hanging="360"/>
      </w:pPr>
    </w:p>
    <w:p w14:paraId="0B70B7DD" w14:textId="77777777" w:rsidR="00EC0F37" w:rsidRPr="006C0394" w:rsidRDefault="00EC0F37" w:rsidP="009063F2">
      <w:pPr>
        <w:tabs>
          <w:tab w:val="left" w:pos="1080"/>
        </w:tabs>
        <w:ind w:left="1080" w:right="229" w:hanging="360"/>
      </w:pPr>
      <w:bookmarkStart w:id="137" w:name="_Toc393738153"/>
      <w:r w:rsidRPr="006C0394">
        <w:t>2.</w:t>
      </w:r>
      <w:r w:rsidRPr="006C0394">
        <w:tab/>
        <w:t xml:space="preserve">(3:12-30) </w:t>
      </w:r>
      <w:r w:rsidRPr="006C0394">
        <w:rPr>
          <w:u w:val="single"/>
        </w:rPr>
        <w:t>Cycle 2</w:t>
      </w:r>
      <w:r w:rsidRPr="006C0394">
        <w:t xml:space="preserve">: Ehud delivers southeastern Israel from the Moabites by killing the fat King </w:t>
      </w:r>
      <w:proofErr w:type="spellStart"/>
      <w:r w:rsidRPr="006C0394">
        <w:t>Eglon</w:t>
      </w:r>
      <w:proofErr w:type="spellEnd"/>
      <w:r w:rsidRPr="006C0394">
        <w:t xml:space="preserve"> as God's merciful provision for the nation after it turns from idols to the L</w:t>
      </w:r>
      <w:r w:rsidRPr="006C0394">
        <w:rPr>
          <w:sz w:val="18"/>
        </w:rPr>
        <w:t>ORD</w:t>
      </w:r>
      <w:r w:rsidRPr="006C0394">
        <w:t>.</w:t>
      </w:r>
      <w:bookmarkEnd w:id="137"/>
    </w:p>
    <w:p w14:paraId="7E4A3F32" w14:textId="77777777" w:rsidR="00EC0F37" w:rsidRPr="006C0394" w:rsidRDefault="00EC0F37" w:rsidP="009063F2">
      <w:pPr>
        <w:tabs>
          <w:tab w:val="left" w:pos="1440"/>
        </w:tabs>
        <w:ind w:left="1440" w:right="229" w:hanging="360"/>
      </w:pPr>
    </w:p>
    <w:p w14:paraId="01675DEC" w14:textId="77777777" w:rsidR="00EC0F37" w:rsidRPr="006C0394" w:rsidRDefault="00EC0F37" w:rsidP="009063F2">
      <w:pPr>
        <w:tabs>
          <w:tab w:val="left" w:pos="1440"/>
        </w:tabs>
        <w:ind w:left="1440" w:right="229" w:hanging="360"/>
      </w:pPr>
      <w:bookmarkStart w:id="138" w:name="_Toc393738154"/>
      <w:r w:rsidRPr="006C0394">
        <w:t>a.</w:t>
      </w:r>
      <w:r w:rsidRPr="006C0394">
        <w:tab/>
        <w:t>(3:12a) Sin: Israel again does evil before the L</w:t>
      </w:r>
      <w:r w:rsidRPr="006C0394">
        <w:rPr>
          <w:sz w:val="18"/>
        </w:rPr>
        <w:t>ORD</w:t>
      </w:r>
      <w:r w:rsidRPr="006C0394">
        <w:t>.</w:t>
      </w:r>
      <w:bookmarkEnd w:id="138"/>
    </w:p>
    <w:p w14:paraId="758AEAD7" w14:textId="77777777" w:rsidR="00EC0F37" w:rsidRPr="006C0394" w:rsidRDefault="00EC0F37" w:rsidP="009063F2">
      <w:pPr>
        <w:tabs>
          <w:tab w:val="left" w:pos="1440"/>
        </w:tabs>
        <w:ind w:left="1440" w:right="229" w:hanging="360"/>
      </w:pPr>
    </w:p>
    <w:p w14:paraId="6D603E94" w14:textId="77777777" w:rsidR="00EC0F37" w:rsidRPr="006C0394" w:rsidRDefault="00EC0F37" w:rsidP="009063F2">
      <w:pPr>
        <w:tabs>
          <w:tab w:val="left" w:pos="1440"/>
        </w:tabs>
        <w:ind w:left="1440" w:right="229" w:hanging="360"/>
      </w:pPr>
      <w:bookmarkStart w:id="139" w:name="_Toc393738155"/>
      <w:r w:rsidRPr="006C0394">
        <w:t>b.</w:t>
      </w:r>
      <w:r w:rsidRPr="006C0394">
        <w:tab/>
        <w:t xml:space="preserve">(3:12b-14) Servitude: God punishes the nation's disobedience through the oppression of King </w:t>
      </w:r>
      <w:proofErr w:type="spellStart"/>
      <w:r w:rsidRPr="006C0394">
        <w:t>Eglon</w:t>
      </w:r>
      <w:proofErr w:type="spellEnd"/>
      <w:r w:rsidRPr="006C0394">
        <w:t xml:space="preserve"> of Moab for eighteen years.</w:t>
      </w:r>
      <w:bookmarkEnd w:id="139"/>
    </w:p>
    <w:p w14:paraId="204D9E8A" w14:textId="77777777" w:rsidR="00EC0F37" w:rsidRPr="006C0394" w:rsidRDefault="00EC0F37" w:rsidP="009063F2">
      <w:pPr>
        <w:tabs>
          <w:tab w:val="left" w:pos="1440"/>
        </w:tabs>
        <w:ind w:left="1440" w:right="229" w:hanging="360"/>
      </w:pPr>
    </w:p>
    <w:p w14:paraId="5CC7E7D4" w14:textId="77777777" w:rsidR="00EC0F37" w:rsidRPr="006C0394" w:rsidRDefault="00EC0F37" w:rsidP="009063F2">
      <w:pPr>
        <w:tabs>
          <w:tab w:val="left" w:pos="1440"/>
        </w:tabs>
        <w:ind w:left="1440" w:right="229" w:hanging="360"/>
      </w:pPr>
      <w:bookmarkStart w:id="140" w:name="_Toc393738156"/>
      <w:r w:rsidRPr="006C0394">
        <w:t>c.</w:t>
      </w:r>
      <w:r w:rsidRPr="006C0394">
        <w:tab/>
        <w:t>(3:15a) Supplication: The nation cries out to the L</w:t>
      </w:r>
      <w:r w:rsidRPr="006C0394">
        <w:rPr>
          <w:sz w:val="18"/>
        </w:rPr>
        <w:t>ORD</w:t>
      </w:r>
      <w:r w:rsidRPr="006C0394">
        <w:t xml:space="preserve"> for deliverance from its enemy.</w:t>
      </w:r>
      <w:bookmarkEnd w:id="140"/>
    </w:p>
    <w:p w14:paraId="7C1585BB" w14:textId="77777777" w:rsidR="00EC0F37" w:rsidRPr="006C0394" w:rsidRDefault="00EC0F37" w:rsidP="009063F2">
      <w:pPr>
        <w:tabs>
          <w:tab w:val="left" w:pos="1440"/>
        </w:tabs>
        <w:ind w:left="1440" w:right="229" w:hanging="360"/>
      </w:pPr>
    </w:p>
    <w:p w14:paraId="60B84F57" w14:textId="77777777" w:rsidR="00EC0F37" w:rsidRPr="006C0394" w:rsidRDefault="00EC0F37" w:rsidP="009063F2">
      <w:pPr>
        <w:tabs>
          <w:tab w:val="left" w:pos="1440"/>
        </w:tabs>
        <w:ind w:left="1440" w:right="229" w:hanging="360"/>
      </w:pPr>
      <w:bookmarkStart w:id="141" w:name="_Toc393738157"/>
      <w:r w:rsidRPr="006C0394">
        <w:t>d.</w:t>
      </w:r>
      <w:r w:rsidRPr="006C0394">
        <w:tab/>
        <w:t xml:space="preserve">(3:15b-29) Salvation: Ehud delivers southeastern Israel from the Moabites by killing the fat King </w:t>
      </w:r>
      <w:proofErr w:type="spellStart"/>
      <w:r w:rsidRPr="006C0394">
        <w:t>Eglon</w:t>
      </w:r>
      <w:proofErr w:type="spellEnd"/>
      <w:r w:rsidRPr="006C0394">
        <w:t xml:space="preserve"> as God's merciful provision for the nation.</w:t>
      </w:r>
      <w:bookmarkEnd w:id="141"/>
    </w:p>
    <w:p w14:paraId="19C8B8EA" w14:textId="77777777" w:rsidR="00EC0F37" w:rsidRPr="006C0394" w:rsidRDefault="00EC0F37" w:rsidP="009063F2">
      <w:pPr>
        <w:tabs>
          <w:tab w:val="left" w:pos="1440"/>
        </w:tabs>
        <w:ind w:left="1440" w:right="229" w:hanging="360"/>
      </w:pPr>
    </w:p>
    <w:p w14:paraId="446AA999" w14:textId="77777777" w:rsidR="00EC0F37" w:rsidRPr="006C0394" w:rsidRDefault="00EC0F37" w:rsidP="009063F2">
      <w:pPr>
        <w:tabs>
          <w:tab w:val="left" w:pos="1440"/>
        </w:tabs>
        <w:ind w:left="1440" w:right="229" w:hanging="360"/>
      </w:pPr>
      <w:bookmarkStart w:id="142" w:name="_Toc393738158"/>
      <w:r w:rsidRPr="006C0394">
        <w:t>e.</w:t>
      </w:r>
      <w:r w:rsidRPr="006C0394">
        <w:tab/>
        <w:t>(3:30) Silence: The nation experiences peace for eighty years.</w:t>
      </w:r>
      <w:bookmarkEnd w:id="142"/>
    </w:p>
    <w:p w14:paraId="4AF91C16" w14:textId="77777777" w:rsidR="00EC0F37" w:rsidRPr="006C0394" w:rsidRDefault="00EC0F37" w:rsidP="009063F2">
      <w:pPr>
        <w:tabs>
          <w:tab w:val="left" w:pos="1080"/>
        </w:tabs>
        <w:ind w:left="1080" w:right="229" w:hanging="360"/>
      </w:pPr>
    </w:p>
    <w:p w14:paraId="51B75919" w14:textId="77777777" w:rsidR="00EC0F37" w:rsidRPr="006C0394" w:rsidRDefault="00EC0F37" w:rsidP="009063F2">
      <w:pPr>
        <w:tabs>
          <w:tab w:val="left" w:pos="1080"/>
        </w:tabs>
        <w:ind w:left="1080" w:right="229" w:hanging="360"/>
      </w:pPr>
      <w:bookmarkStart w:id="143" w:name="_Toc393738159"/>
      <w:r w:rsidRPr="006C0394">
        <w:sym w:font="MS LineDraw" w:char="25A0"/>
      </w:r>
      <w:r w:rsidRPr="006C0394">
        <w:tab/>
        <w:t>(3:31) Shamgar delivers southwestern Israel from the Philistines by killing six hundred men as God's merciful provision for the nation during the lifetime of Ehud.</w:t>
      </w:r>
      <w:bookmarkEnd w:id="143"/>
    </w:p>
    <w:p w14:paraId="01E1FD83" w14:textId="77777777" w:rsidR="00EC0F37" w:rsidRPr="006C0394" w:rsidRDefault="00EC0F37" w:rsidP="009063F2">
      <w:pPr>
        <w:tabs>
          <w:tab w:val="left" w:pos="1080"/>
        </w:tabs>
        <w:ind w:left="1080" w:right="229" w:hanging="360"/>
      </w:pPr>
    </w:p>
    <w:p w14:paraId="55C72D81" w14:textId="77777777" w:rsidR="00EC0F37" w:rsidRPr="006C0394" w:rsidRDefault="00EC0F37" w:rsidP="009063F2">
      <w:pPr>
        <w:tabs>
          <w:tab w:val="left" w:pos="1080"/>
        </w:tabs>
        <w:ind w:left="1080" w:right="229" w:hanging="360"/>
      </w:pPr>
      <w:bookmarkStart w:id="144" w:name="_Toc393738160"/>
      <w:r w:rsidRPr="006C0394">
        <w:t>3.</w:t>
      </w:r>
      <w:r w:rsidRPr="006C0394">
        <w:tab/>
        <w:t xml:space="preserve">(Chs. 4–5) </w:t>
      </w:r>
      <w:r w:rsidRPr="006C0394">
        <w:rPr>
          <w:u w:val="single"/>
        </w:rPr>
        <w:t>Cycle 3</w:t>
      </w:r>
      <w:r w:rsidRPr="006C0394">
        <w:t>: Deborah and Barak deliver northern Israel from the Canaanites and sing a song of victory as God's merciful provision for the nation after it turns from idols to the L</w:t>
      </w:r>
      <w:r w:rsidRPr="006C0394">
        <w:rPr>
          <w:sz w:val="18"/>
        </w:rPr>
        <w:t>ORD</w:t>
      </w:r>
      <w:r w:rsidRPr="006C0394">
        <w:t>.</w:t>
      </w:r>
      <w:bookmarkEnd w:id="144"/>
    </w:p>
    <w:p w14:paraId="5529A06E" w14:textId="77777777" w:rsidR="00EC0F37" w:rsidRPr="006C0394" w:rsidRDefault="00EC0F37" w:rsidP="009063F2">
      <w:pPr>
        <w:tabs>
          <w:tab w:val="left" w:pos="1440"/>
        </w:tabs>
        <w:ind w:left="1440" w:right="229" w:hanging="360"/>
      </w:pPr>
    </w:p>
    <w:p w14:paraId="38FC8263" w14:textId="77777777" w:rsidR="00EC0F37" w:rsidRPr="006C0394" w:rsidRDefault="00EC0F37" w:rsidP="009063F2">
      <w:pPr>
        <w:tabs>
          <w:tab w:val="left" w:pos="1440"/>
        </w:tabs>
        <w:ind w:left="1440" w:right="229" w:hanging="360"/>
      </w:pPr>
      <w:bookmarkStart w:id="145" w:name="_Toc393738161"/>
      <w:r w:rsidRPr="006C0394">
        <w:t>a.</w:t>
      </w:r>
      <w:r w:rsidRPr="006C0394">
        <w:tab/>
        <w:t>(4:1) Sin: Israel again does evil before the L</w:t>
      </w:r>
      <w:r w:rsidRPr="006C0394">
        <w:rPr>
          <w:sz w:val="18"/>
        </w:rPr>
        <w:t>ORD</w:t>
      </w:r>
      <w:r w:rsidRPr="006C0394">
        <w:t>.</w:t>
      </w:r>
      <w:bookmarkEnd w:id="145"/>
    </w:p>
    <w:p w14:paraId="4A22F56B" w14:textId="77777777" w:rsidR="00EC0F37" w:rsidRPr="006C0394" w:rsidRDefault="00EC0F37" w:rsidP="009063F2">
      <w:pPr>
        <w:tabs>
          <w:tab w:val="left" w:pos="1440"/>
        </w:tabs>
        <w:ind w:left="1440" w:right="229" w:hanging="360"/>
      </w:pPr>
    </w:p>
    <w:p w14:paraId="3A2DE177" w14:textId="77777777" w:rsidR="00EC0F37" w:rsidRPr="006C0394" w:rsidRDefault="00EC0F37" w:rsidP="009063F2">
      <w:pPr>
        <w:tabs>
          <w:tab w:val="left" w:pos="1440"/>
        </w:tabs>
        <w:ind w:left="1440" w:right="229" w:hanging="360"/>
      </w:pPr>
      <w:bookmarkStart w:id="146" w:name="_Toc393738162"/>
      <w:r w:rsidRPr="006C0394">
        <w:t>b.</w:t>
      </w:r>
      <w:r w:rsidRPr="006C0394">
        <w:tab/>
        <w:t xml:space="preserve">(4:2-3a) Servitude: God punishes the nation's disobedience through the oppression of </w:t>
      </w:r>
      <w:proofErr w:type="spellStart"/>
      <w:r w:rsidRPr="006C0394">
        <w:t>Jabin</w:t>
      </w:r>
      <w:proofErr w:type="spellEnd"/>
      <w:r w:rsidRPr="006C0394">
        <w:t>, a king of Canaan, for twenty years.</w:t>
      </w:r>
      <w:bookmarkEnd w:id="146"/>
    </w:p>
    <w:p w14:paraId="0D2F52AC" w14:textId="77777777" w:rsidR="00EC0F37" w:rsidRPr="006C0394" w:rsidRDefault="00EC0F37" w:rsidP="009063F2">
      <w:pPr>
        <w:tabs>
          <w:tab w:val="left" w:pos="1440"/>
        </w:tabs>
        <w:ind w:left="1440" w:right="229" w:hanging="360"/>
      </w:pPr>
    </w:p>
    <w:p w14:paraId="6B834C0D" w14:textId="77777777" w:rsidR="00EC0F37" w:rsidRPr="006C0394" w:rsidRDefault="00EC0F37" w:rsidP="009063F2">
      <w:pPr>
        <w:tabs>
          <w:tab w:val="left" w:pos="1440"/>
        </w:tabs>
        <w:ind w:left="1440" w:right="229" w:hanging="360"/>
      </w:pPr>
      <w:bookmarkStart w:id="147" w:name="_Toc393738163"/>
      <w:r w:rsidRPr="006C0394">
        <w:t>c.</w:t>
      </w:r>
      <w:r w:rsidRPr="006C0394">
        <w:tab/>
        <w:t>(4:3b) Supplication: The nation cries out to the L</w:t>
      </w:r>
      <w:r w:rsidRPr="006C0394">
        <w:rPr>
          <w:sz w:val="18"/>
        </w:rPr>
        <w:t>ORD</w:t>
      </w:r>
      <w:r w:rsidRPr="006C0394">
        <w:t xml:space="preserve"> for deliverance from its enemies.</w:t>
      </w:r>
      <w:bookmarkEnd w:id="147"/>
    </w:p>
    <w:p w14:paraId="27097813" w14:textId="77777777" w:rsidR="00EC0F37" w:rsidRPr="006C0394" w:rsidRDefault="00EC0F37" w:rsidP="009063F2">
      <w:pPr>
        <w:tabs>
          <w:tab w:val="left" w:pos="1440"/>
        </w:tabs>
        <w:ind w:left="1440" w:right="229" w:hanging="360"/>
      </w:pPr>
    </w:p>
    <w:p w14:paraId="3150335D" w14:textId="77777777" w:rsidR="00EC0F37" w:rsidRPr="006C0394" w:rsidRDefault="00EC0F37" w:rsidP="009063F2">
      <w:pPr>
        <w:tabs>
          <w:tab w:val="left" w:pos="1440"/>
        </w:tabs>
        <w:ind w:left="1440" w:right="229" w:hanging="360"/>
      </w:pPr>
      <w:bookmarkStart w:id="148" w:name="_Toc393738164"/>
      <w:r w:rsidRPr="006C0394">
        <w:t>d.</w:t>
      </w:r>
      <w:r w:rsidRPr="006C0394">
        <w:tab/>
        <w:t>(4:4–5:31a) Salvation: Deborah and Barak deliver northern Israel from the Canaanites and sing a song of victory as God's merciful provision for the nation.</w:t>
      </w:r>
      <w:bookmarkEnd w:id="148"/>
    </w:p>
    <w:p w14:paraId="6CCF550B" w14:textId="77777777" w:rsidR="00EC0F37" w:rsidRPr="006C0394" w:rsidRDefault="00EC0F37" w:rsidP="009063F2">
      <w:pPr>
        <w:tabs>
          <w:tab w:val="left" w:pos="1440"/>
        </w:tabs>
        <w:ind w:left="1440" w:right="229" w:hanging="360"/>
      </w:pPr>
    </w:p>
    <w:p w14:paraId="68FE742A" w14:textId="77777777" w:rsidR="00EC0F37" w:rsidRPr="006C0394" w:rsidRDefault="00EC0F37" w:rsidP="009063F2">
      <w:pPr>
        <w:tabs>
          <w:tab w:val="left" w:pos="1440"/>
        </w:tabs>
        <w:ind w:left="1440" w:right="229" w:hanging="360"/>
      </w:pPr>
      <w:bookmarkStart w:id="149" w:name="_Toc393738165"/>
      <w:r w:rsidRPr="006C0394">
        <w:t>e.</w:t>
      </w:r>
      <w:r w:rsidRPr="006C0394">
        <w:tab/>
        <w:t>(5:31b) Silence: The nation experiences peace for forty years.</w:t>
      </w:r>
      <w:bookmarkEnd w:id="149"/>
    </w:p>
    <w:p w14:paraId="04BB6220" w14:textId="77777777" w:rsidR="00EC0F37" w:rsidRPr="006C0394" w:rsidRDefault="00EC0F37" w:rsidP="009063F2">
      <w:pPr>
        <w:tabs>
          <w:tab w:val="left" w:pos="1080"/>
        </w:tabs>
        <w:ind w:left="1080" w:right="229" w:hanging="360"/>
      </w:pPr>
    </w:p>
    <w:p w14:paraId="23B02A90" w14:textId="77777777" w:rsidR="00EC0F37" w:rsidRPr="006C0394" w:rsidRDefault="00EC0F37" w:rsidP="009063F2">
      <w:pPr>
        <w:tabs>
          <w:tab w:val="left" w:pos="1080"/>
        </w:tabs>
        <w:ind w:left="1080" w:right="229" w:hanging="360"/>
      </w:pPr>
      <w:bookmarkStart w:id="150" w:name="_Toc393738166"/>
      <w:r w:rsidRPr="006C0394">
        <w:t>4.</w:t>
      </w:r>
      <w:r w:rsidRPr="006C0394">
        <w:tab/>
        <w:t xml:space="preserve">(6:1–8:32) </w:t>
      </w:r>
      <w:r w:rsidRPr="006C0394">
        <w:rPr>
          <w:u w:val="single"/>
        </w:rPr>
        <w:t>Cycle 4</w:t>
      </w:r>
      <w:r w:rsidRPr="006C0394">
        <w:t xml:space="preserve">: Gideon delivers </w:t>
      </w:r>
      <w:proofErr w:type="spellStart"/>
      <w:r w:rsidRPr="006C0394">
        <w:t>northcentral</w:t>
      </w:r>
      <w:proofErr w:type="spellEnd"/>
      <w:r w:rsidRPr="006C0394">
        <w:t xml:space="preserve"> Israel from the Midianites as God's merciful provision for the nation after it turns from idols to the L</w:t>
      </w:r>
      <w:r w:rsidRPr="006C0394">
        <w:rPr>
          <w:sz w:val="18"/>
        </w:rPr>
        <w:t>ORD</w:t>
      </w:r>
      <w:r w:rsidRPr="006C0394">
        <w:t>.</w:t>
      </w:r>
      <w:bookmarkEnd w:id="150"/>
    </w:p>
    <w:p w14:paraId="385D8DFC" w14:textId="77777777" w:rsidR="00EC0F37" w:rsidRPr="006C0394" w:rsidRDefault="00EC0F37" w:rsidP="009063F2">
      <w:pPr>
        <w:tabs>
          <w:tab w:val="left" w:pos="1440"/>
        </w:tabs>
        <w:ind w:left="1440" w:right="229" w:hanging="360"/>
      </w:pPr>
    </w:p>
    <w:p w14:paraId="781CD4CF" w14:textId="77777777" w:rsidR="00EC0F37" w:rsidRPr="006C0394" w:rsidRDefault="00EC0F37" w:rsidP="009063F2">
      <w:pPr>
        <w:tabs>
          <w:tab w:val="left" w:pos="1440"/>
        </w:tabs>
        <w:ind w:left="1440" w:right="229" w:hanging="360"/>
      </w:pPr>
      <w:bookmarkStart w:id="151" w:name="_Toc393738167"/>
      <w:r w:rsidRPr="006C0394">
        <w:t>a.</w:t>
      </w:r>
      <w:r w:rsidRPr="006C0394">
        <w:tab/>
        <w:t>(6:1a) Sin: Israel again does evil before the L</w:t>
      </w:r>
      <w:r w:rsidRPr="006C0394">
        <w:rPr>
          <w:sz w:val="18"/>
        </w:rPr>
        <w:t>ORD</w:t>
      </w:r>
      <w:r w:rsidRPr="006C0394">
        <w:t>.</w:t>
      </w:r>
      <w:bookmarkEnd w:id="151"/>
    </w:p>
    <w:p w14:paraId="051D085B" w14:textId="77777777" w:rsidR="00EC0F37" w:rsidRPr="006C0394" w:rsidRDefault="00EC0F37" w:rsidP="009063F2">
      <w:pPr>
        <w:tabs>
          <w:tab w:val="left" w:pos="1440"/>
        </w:tabs>
        <w:ind w:left="1440" w:right="229" w:hanging="360"/>
      </w:pPr>
    </w:p>
    <w:p w14:paraId="45D647FA" w14:textId="77777777" w:rsidR="00EC0F37" w:rsidRPr="006C0394" w:rsidRDefault="00EC0F37" w:rsidP="009063F2">
      <w:pPr>
        <w:tabs>
          <w:tab w:val="left" w:pos="1440"/>
        </w:tabs>
        <w:ind w:left="1440" w:right="229" w:hanging="360"/>
      </w:pPr>
      <w:bookmarkStart w:id="152" w:name="_Toc393738168"/>
      <w:r w:rsidRPr="006C0394">
        <w:t>b.</w:t>
      </w:r>
      <w:r w:rsidRPr="006C0394">
        <w:tab/>
        <w:t>(6:1b-6) Servitude: God punishes the nation's disobedience through the oppression of the Midianites, Amalekites, and other eastern peoples who ravage the land for seven years.</w:t>
      </w:r>
      <w:bookmarkEnd w:id="152"/>
    </w:p>
    <w:p w14:paraId="48940F25" w14:textId="77777777" w:rsidR="00EC0F37" w:rsidRPr="006C0394" w:rsidRDefault="00EC0F37" w:rsidP="009063F2">
      <w:pPr>
        <w:tabs>
          <w:tab w:val="left" w:pos="1440"/>
        </w:tabs>
        <w:ind w:left="1440" w:right="229" w:hanging="360"/>
      </w:pPr>
    </w:p>
    <w:p w14:paraId="7315E9A9" w14:textId="77777777" w:rsidR="00EC0F37" w:rsidRPr="006C0394" w:rsidRDefault="00EC0F37" w:rsidP="009063F2">
      <w:pPr>
        <w:tabs>
          <w:tab w:val="left" w:pos="1440"/>
        </w:tabs>
        <w:ind w:left="1440" w:right="229" w:hanging="360"/>
      </w:pPr>
      <w:bookmarkStart w:id="153" w:name="_Toc393738169"/>
      <w:r w:rsidRPr="006C0394">
        <w:t>c.</w:t>
      </w:r>
      <w:r w:rsidRPr="006C0394">
        <w:tab/>
        <w:t>(6:7-10) Supplication: The nation cries out to the L</w:t>
      </w:r>
      <w:r w:rsidRPr="006C0394">
        <w:rPr>
          <w:sz w:val="18"/>
        </w:rPr>
        <w:t>ORD</w:t>
      </w:r>
      <w:r w:rsidRPr="006C0394">
        <w:t xml:space="preserve"> for deliverance from its enemies.</w:t>
      </w:r>
      <w:bookmarkEnd w:id="153"/>
    </w:p>
    <w:p w14:paraId="2AB1F5D3" w14:textId="77777777" w:rsidR="00EC0F37" w:rsidRPr="006C0394" w:rsidRDefault="00EC0F37" w:rsidP="009063F2">
      <w:pPr>
        <w:tabs>
          <w:tab w:val="left" w:pos="1440"/>
        </w:tabs>
        <w:ind w:left="1440" w:right="229" w:hanging="360"/>
      </w:pPr>
    </w:p>
    <w:p w14:paraId="08307C31" w14:textId="77777777" w:rsidR="00EC0F37" w:rsidRPr="006C0394" w:rsidRDefault="00EC0F37" w:rsidP="009063F2">
      <w:pPr>
        <w:tabs>
          <w:tab w:val="left" w:pos="1440"/>
        </w:tabs>
        <w:ind w:left="1440" w:right="229" w:hanging="360"/>
      </w:pPr>
      <w:bookmarkStart w:id="154" w:name="_Toc393738170"/>
      <w:r w:rsidRPr="006C0394">
        <w:t>d.</w:t>
      </w:r>
      <w:r w:rsidRPr="006C0394">
        <w:tab/>
        <w:t xml:space="preserve">(6:11–8:27) Salvation: Gideon delivers </w:t>
      </w:r>
      <w:proofErr w:type="spellStart"/>
      <w:r w:rsidRPr="006C0394">
        <w:t>northcentral</w:t>
      </w:r>
      <w:proofErr w:type="spellEnd"/>
      <w:r w:rsidRPr="006C0394">
        <w:t xml:space="preserve"> Israel from the Midianites as God's merciful provision for the nation.</w:t>
      </w:r>
      <w:bookmarkEnd w:id="154"/>
    </w:p>
    <w:p w14:paraId="471923CA" w14:textId="77777777" w:rsidR="00EC0F37" w:rsidRPr="006C0394" w:rsidRDefault="00EC0F37" w:rsidP="009063F2">
      <w:pPr>
        <w:tabs>
          <w:tab w:val="left" w:pos="1800"/>
        </w:tabs>
        <w:ind w:left="1800" w:right="229" w:hanging="360"/>
      </w:pPr>
    </w:p>
    <w:p w14:paraId="2A7EDADE" w14:textId="77777777" w:rsidR="00EC0F37" w:rsidRPr="006C0394" w:rsidRDefault="00EC0F37" w:rsidP="009063F2">
      <w:pPr>
        <w:tabs>
          <w:tab w:val="left" w:pos="1800"/>
        </w:tabs>
        <w:ind w:left="1800" w:right="229" w:hanging="360"/>
      </w:pPr>
      <w:bookmarkStart w:id="155" w:name="_Toc393738171"/>
      <w:r w:rsidRPr="006C0394">
        <w:t>1)</w:t>
      </w:r>
      <w:r w:rsidRPr="006C0394">
        <w:tab/>
        <w:t xml:space="preserve">(6:11-40) </w:t>
      </w:r>
      <w:proofErr w:type="gramStart"/>
      <w:r w:rsidRPr="006C0394">
        <w:t>The</w:t>
      </w:r>
      <w:proofErr w:type="gramEnd"/>
      <w:r w:rsidRPr="006C0394">
        <w:t xml:space="preserve"> pre-incarnate Christ calls, tests, empowers, and encourages Gideon to lead Israel against the Midianites, Amalekites, and other eastern peoples.</w:t>
      </w:r>
      <w:bookmarkEnd w:id="155"/>
    </w:p>
    <w:p w14:paraId="5F9F525C" w14:textId="77777777" w:rsidR="00EC0F37" w:rsidRPr="006C0394" w:rsidRDefault="00EC0F37" w:rsidP="009063F2">
      <w:pPr>
        <w:tabs>
          <w:tab w:val="left" w:pos="2160"/>
        </w:tabs>
        <w:ind w:left="2160" w:right="229" w:hanging="360"/>
      </w:pPr>
    </w:p>
    <w:p w14:paraId="7E2779D8" w14:textId="77777777" w:rsidR="00EC0F37" w:rsidRPr="006C0394" w:rsidRDefault="00EC0F37" w:rsidP="009063F2">
      <w:pPr>
        <w:tabs>
          <w:tab w:val="left" w:pos="2160"/>
        </w:tabs>
        <w:ind w:left="2160" w:right="229" w:hanging="360"/>
      </w:pPr>
      <w:bookmarkStart w:id="156" w:name="_Toc393738172"/>
      <w:r w:rsidRPr="006C0394">
        <w:t>a)</w:t>
      </w:r>
      <w:r w:rsidRPr="006C0394">
        <w:tab/>
        <w:t>(6:11-24) Gideon is called to the task of leading Israel.</w:t>
      </w:r>
      <w:bookmarkEnd w:id="156"/>
    </w:p>
    <w:p w14:paraId="4B7A5F49" w14:textId="77777777" w:rsidR="00EC0F37" w:rsidRPr="006C0394" w:rsidRDefault="00EC0F37" w:rsidP="009063F2">
      <w:pPr>
        <w:tabs>
          <w:tab w:val="left" w:pos="2160"/>
        </w:tabs>
        <w:ind w:left="2160" w:right="229" w:hanging="360"/>
      </w:pPr>
    </w:p>
    <w:p w14:paraId="30A64B43" w14:textId="77777777" w:rsidR="00EC0F37" w:rsidRPr="006C0394" w:rsidRDefault="00EC0F37" w:rsidP="009063F2">
      <w:pPr>
        <w:tabs>
          <w:tab w:val="left" w:pos="2160"/>
        </w:tabs>
        <w:ind w:left="2160" w:right="229" w:hanging="360"/>
      </w:pPr>
      <w:bookmarkStart w:id="157" w:name="_Toc393738173"/>
      <w:r w:rsidRPr="006C0394">
        <w:t>b)</w:t>
      </w:r>
      <w:r w:rsidRPr="006C0394">
        <w:tab/>
        <w:t>(6:25-32) Gideon is tested in his ability to obey the L</w:t>
      </w:r>
      <w:r w:rsidRPr="006C0394">
        <w:rPr>
          <w:sz w:val="18"/>
        </w:rPr>
        <w:t>ORD</w:t>
      </w:r>
      <w:r w:rsidRPr="006C0394">
        <w:t xml:space="preserve"> through his destruction of Baal's altar.</w:t>
      </w:r>
      <w:bookmarkEnd w:id="157"/>
    </w:p>
    <w:p w14:paraId="76A217B6" w14:textId="77777777" w:rsidR="00EC0F37" w:rsidRPr="006C0394" w:rsidRDefault="00EC0F37" w:rsidP="009063F2">
      <w:pPr>
        <w:tabs>
          <w:tab w:val="left" w:pos="2160"/>
        </w:tabs>
        <w:ind w:left="2160" w:right="229" w:hanging="360"/>
      </w:pPr>
    </w:p>
    <w:p w14:paraId="4374A12B" w14:textId="77777777" w:rsidR="00EC0F37" w:rsidRPr="006C0394" w:rsidRDefault="00EC0F37" w:rsidP="009063F2">
      <w:pPr>
        <w:tabs>
          <w:tab w:val="left" w:pos="2160"/>
        </w:tabs>
        <w:ind w:left="2160" w:right="229" w:hanging="360"/>
      </w:pPr>
      <w:bookmarkStart w:id="158" w:name="_Toc393738174"/>
      <w:r w:rsidRPr="006C0394">
        <w:t>c)</w:t>
      </w:r>
      <w:r w:rsidRPr="006C0394">
        <w:tab/>
        <w:t>(6:33-35) Gideon is empowered for service as the Midianites, Amalekites, and other eastern peoples camp opposite Israel for war.</w:t>
      </w:r>
      <w:bookmarkEnd w:id="158"/>
    </w:p>
    <w:p w14:paraId="6C57D8CB" w14:textId="77777777" w:rsidR="00EC0F37" w:rsidRPr="006C0394" w:rsidRDefault="00EC0F37" w:rsidP="009063F2">
      <w:pPr>
        <w:tabs>
          <w:tab w:val="left" w:pos="2160"/>
        </w:tabs>
        <w:ind w:left="2160" w:right="229" w:hanging="360"/>
      </w:pPr>
    </w:p>
    <w:p w14:paraId="0124CC5A" w14:textId="77777777" w:rsidR="00EC0F37" w:rsidRPr="006C0394" w:rsidRDefault="00EC0F37" w:rsidP="009063F2">
      <w:pPr>
        <w:tabs>
          <w:tab w:val="left" w:pos="2160"/>
        </w:tabs>
        <w:ind w:left="2160" w:right="229" w:hanging="360"/>
      </w:pPr>
      <w:bookmarkStart w:id="159" w:name="_Toc393738175"/>
      <w:r w:rsidRPr="006C0394">
        <w:t>d)</w:t>
      </w:r>
      <w:r w:rsidRPr="006C0394">
        <w:tab/>
        <w:t xml:space="preserve">(6:36-40) </w:t>
      </w:r>
      <w:proofErr w:type="gramStart"/>
      <w:r w:rsidRPr="006C0394">
        <w:t>Gideon is encouraged by God</w:t>
      </w:r>
      <w:proofErr w:type="gramEnd"/>
      <w:r w:rsidRPr="006C0394">
        <w:t xml:space="preserve"> in the confirmation of his call through a wet and dry fleece.</w:t>
      </w:r>
      <w:bookmarkEnd w:id="159"/>
    </w:p>
    <w:p w14:paraId="7BC03BAF" w14:textId="77777777" w:rsidR="00EC0F37" w:rsidRPr="006C0394" w:rsidRDefault="00EC0F37" w:rsidP="009063F2">
      <w:pPr>
        <w:tabs>
          <w:tab w:val="left" w:pos="1800"/>
        </w:tabs>
        <w:ind w:left="1800" w:right="229" w:hanging="360"/>
      </w:pPr>
    </w:p>
    <w:p w14:paraId="18BEA21D" w14:textId="77777777" w:rsidR="00EC0F37" w:rsidRPr="006C0394" w:rsidRDefault="00EC0F37" w:rsidP="009063F2">
      <w:pPr>
        <w:tabs>
          <w:tab w:val="left" w:pos="1800"/>
        </w:tabs>
        <w:ind w:left="1800" w:right="229" w:hanging="360"/>
      </w:pPr>
      <w:bookmarkStart w:id="160" w:name="_Toc393738176"/>
      <w:r w:rsidRPr="006C0394">
        <w:t>2)</w:t>
      </w:r>
      <w:r w:rsidRPr="006C0394">
        <w:tab/>
        <w:t xml:space="preserve">(7:1–8:21) Gideon delivers </w:t>
      </w:r>
      <w:proofErr w:type="spellStart"/>
      <w:r w:rsidRPr="006C0394">
        <w:t>northcentral</w:t>
      </w:r>
      <w:proofErr w:type="spellEnd"/>
      <w:r w:rsidRPr="006C0394">
        <w:t xml:space="preserve"> Israel from the Midianites as God's merciful provision for the nation according to His promise to protect His people when they are obedient.</w:t>
      </w:r>
      <w:bookmarkEnd w:id="160"/>
    </w:p>
    <w:p w14:paraId="645DE303" w14:textId="77777777" w:rsidR="00EC0F37" w:rsidRPr="006C0394" w:rsidRDefault="00EC0F37" w:rsidP="009063F2">
      <w:pPr>
        <w:tabs>
          <w:tab w:val="left" w:pos="1800"/>
        </w:tabs>
        <w:ind w:left="1800" w:right="229" w:hanging="360"/>
      </w:pPr>
    </w:p>
    <w:p w14:paraId="00DAD7F0" w14:textId="77777777" w:rsidR="00EC0F37" w:rsidRPr="006C0394" w:rsidRDefault="00EC0F37" w:rsidP="009063F2">
      <w:pPr>
        <w:tabs>
          <w:tab w:val="left" w:pos="1800"/>
        </w:tabs>
        <w:ind w:left="1800" w:right="229" w:hanging="360"/>
      </w:pPr>
      <w:bookmarkStart w:id="161" w:name="_Toc393738177"/>
      <w:r w:rsidRPr="006C0394">
        <w:t>3)</w:t>
      </w:r>
      <w:r w:rsidRPr="006C0394">
        <w:tab/>
        <w:t xml:space="preserve">(8:22-27) Gideon judges the people foolishly by making a golden </w:t>
      </w:r>
      <w:proofErr w:type="gramStart"/>
      <w:r w:rsidRPr="006C0394">
        <w:t>ephod which</w:t>
      </w:r>
      <w:proofErr w:type="gramEnd"/>
      <w:r w:rsidRPr="006C0394">
        <w:t xml:space="preserve"> the people worship.</w:t>
      </w:r>
      <w:bookmarkEnd w:id="161"/>
    </w:p>
    <w:p w14:paraId="669AD09A" w14:textId="77777777" w:rsidR="00EC0F37" w:rsidRPr="006C0394" w:rsidRDefault="00EC0F37" w:rsidP="009063F2">
      <w:pPr>
        <w:tabs>
          <w:tab w:val="left" w:pos="1440"/>
        </w:tabs>
        <w:ind w:left="1440" w:right="229" w:hanging="360"/>
      </w:pPr>
    </w:p>
    <w:p w14:paraId="5C41898C" w14:textId="77777777" w:rsidR="00EC0F37" w:rsidRPr="006C0394" w:rsidRDefault="00EC0F37" w:rsidP="009063F2">
      <w:pPr>
        <w:tabs>
          <w:tab w:val="left" w:pos="1440"/>
        </w:tabs>
        <w:ind w:left="1440" w:right="229" w:hanging="360"/>
      </w:pPr>
      <w:bookmarkStart w:id="162" w:name="_Toc393738178"/>
      <w:r w:rsidRPr="006C0394">
        <w:t>e.</w:t>
      </w:r>
      <w:r w:rsidRPr="006C0394">
        <w:tab/>
        <w:t>(8:28-32) Silence: The nation experiences peace for forty years.</w:t>
      </w:r>
      <w:bookmarkEnd w:id="162"/>
    </w:p>
    <w:p w14:paraId="5946B0DA" w14:textId="77777777" w:rsidR="00EC0F37" w:rsidRPr="006C0394" w:rsidRDefault="00EC0F37" w:rsidP="009063F2">
      <w:pPr>
        <w:tabs>
          <w:tab w:val="left" w:pos="1080"/>
        </w:tabs>
        <w:ind w:left="1080" w:right="229" w:hanging="360"/>
      </w:pPr>
    </w:p>
    <w:p w14:paraId="07FB71BE" w14:textId="77777777" w:rsidR="00EC0F37" w:rsidRPr="006C0394" w:rsidRDefault="00EC0F37" w:rsidP="009063F2">
      <w:pPr>
        <w:tabs>
          <w:tab w:val="left" w:pos="1080"/>
        </w:tabs>
        <w:ind w:left="1080" w:right="229" w:hanging="360"/>
      </w:pPr>
      <w:bookmarkStart w:id="163" w:name="_Toc393738179"/>
      <w:r w:rsidRPr="006C0394">
        <w:t>5.</w:t>
      </w:r>
      <w:r w:rsidRPr="006C0394">
        <w:tab/>
        <w:t xml:space="preserve">(8:33–9:57) </w:t>
      </w:r>
      <w:r w:rsidRPr="006C0394">
        <w:rPr>
          <w:u w:val="single"/>
        </w:rPr>
        <w:t>Cycle 5</w:t>
      </w:r>
      <w:r w:rsidRPr="006C0394">
        <w:t>: An unnamed woman delivers central Israel from Abimelech's vicious rule of fellow Israelites as God's merciful provision for the nation even though it never turns from idols to the L</w:t>
      </w:r>
      <w:r w:rsidRPr="006C0394">
        <w:rPr>
          <w:sz w:val="18"/>
        </w:rPr>
        <w:t>ORD</w:t>
      </w:r>
      <w:r w:rsidRPr="006C0394">
        <w:t>.</w:t>
      </w:r>
      <w:bookmarkEnd w:id="163"/>
    </w:p>
    <w:p w14:paraId="544731A1" w14:textId="77777777" w:rsidR="00EC0F37" w:rsidRPr="006C0394" w:rsidRDefault="00EC0F37" w:rsidP="009063F2">
      <w:pPr>
        <w:tabs>
          <w:tab w:val="left" w:pos="1440"/>
        </w:tabs>
        <w:ind w:left="1440" w:right="229" w:hanging="360"/>
      </w:pPr>
    </w:p>
    <w:p w14:paraId="4A47E2C0" w14:textId="77777777" w:rsidR="00EC0F37" w:rsidRPr="006C0394" w:rsidRDefault="00EC0F37" w:rsidP="009063F2">
      <w:pPr>
        <w:tabs>
          <w:tab w:val="left" w:pos="1440"/>
        </w:tabs>
        <w:ind w:left="1440" w:right="229" w:hanging="360"/>
      </w:pPr>
      <w:bookmarkStart w:id="164" w:name="_Toc393738180"/>
      <w:r w:rsidRPr="006C0394">
        <w:t>a.</w:t>
      </w:r>
      <w:r w:rsidRPr="006C0394">
        <w:tab/>
        <w:t>(8:33-35) Sin: Israel sins against the L</w:t>
      </w:r>
      <w:r w:rsidRPr="006C0394">
        <w:rPr>
          <w:sz w:val="18"/>
        </w:rPr>
        <w:t>ORD</w:t>
      </w:r>
      <w:r w:rsidRPr="006C0394">
        <w:t xml:space="preserve"> by prostituting itself before the Baals.</w:t>
      </w:r>
      <w:bookmarkEnd w:id="164"/>
    </w:p>
    <w:p w14:paraId="42D2C3DB" w14:textId="77777777" w:rsidR="00EC0F37" w:rsidRPr="006C0394" w:rsidRDefault="00EC0F37" w:rsidP="009063F2">
      <w:pPr>
        <w:tabs>
          <w:tab w:val="left" w:pos="1440"/>
        </w:tabs>
        <w:ind w:left="1440" w:right="229" w:hanging="360"/>
      </w:pPr>
    </w:p>
    <w:p w14:paraId="2AB075D0" w14:textId="77777777" w:rsidR="00EC0F37" w:rsidRPr="006C0394" w:rsidRDefault="00EC0F37" w:rsidP="009063F2">
      <w:pPr>
        <w:tabs>
          <w:tab w:val="left" w:pos="1440"/>
        </w:tabs>
        <w:ind w:left="1440" w:right="229" w:hanging="360"/>
      </w:pPr>
      <w:bookmarkStart w:id="165" w:name="_Toc393738181"/>
      <w:r w:rsidRPr="006C0394">
        <w:lastRenderedPageBreak/>
        <w:t>b.</w:t>
      </w:r>
      <w:r w:rsidRPr="006C0394">
        <w:tab/>
        <w:t xml:space="preserve">(9:1-49) Servitude: The nation's breaking of the covenant allows oppression by one of its own–Gideon's son Abimelech–who usurps his father's desire for God's </w:t>
      </w:r>
      <w:proofErr w:type="spellStart"/>
      <w:r w:rsidRPr="006C0394">
        <w:t>rulership</w:t>
      </w:r>
      <w:proofErr w:type="spellEnd"/>
      <w:r w:rsidRPr="006C0394">
        <w:t xml:space="preserve"> by murdering sixty-nine of his half-brothers (all except Jotham).</w:t>
      </w:r>
      <w:bookmarkEnd w:id="165"/>
    </w:p>
    <w:p w14:paraId="4EA46A74" w14:textId="77777777" w:rsidR="00EC0F37" w:rsidRPr="006C0394" w:rsidRDefault="00EC0F37" w:rsidP="009063F2">
      <w:pPr>
        <w:tabs>
          <w:tab w:val="left" w:pos="1440"/>
        </w:tabs>
        <w:ind w:left="1440" w:right="229" w:hanging="360"/>
      </w:pPr>
    </w:p>
    <w:p w14:paraId="1494BF55" w14:textId="77777777" w:rsidR="00EC0F37" w:rsidRPr="006C0394" w:rsidRDefault="00EC0F37" w:rsidP="009063F2">
      <w:pPr>
        <w:tabs>
          <w:tab w:val="left" w:pos="1440"/>
        </w:tabs>
        <w:ind w:left="1440" w:right="229" w:hanging="360"/>
      </w:pPr>
      <w:bookmarkStart w:id="166" w:name="_Toc393738182"/>
      <w:r w:rsidRPr="006C0394">
        <w:t>c.</w:t>
      </w:r>
      <w:r w:rsidRPr="006C0394">
        <w:tab/>
        <w:t>(Absent) Supplication: No mention is made of Israel ever requesting God for deliverance from Abimelech.</w:t>
      </w:r>
      <w:bookmarkEnd w:id="166"/>
    </w:p>
    <w:p w14:paraId="297CD587" w14:textId="77777777" w:rsidR="00EC0F37" w:rsidRPr="006C0394" w:rsidRDefault="00EC0F37" w:rsidP="009063F2">
      <w:pPr>
        <w:tabs>
          <w:tab w:val="left" w:pos="1440"/>
        </w:tabs>
        <w:ind w:left="1440" w:right="229" w:hanging="360"/>
      </w:pPr>
    </w:p>
    <w:p w14:paraId="351877FB" w14:textId="77777777" w:rsidR="00EC0F37" w:rsidRPr="006C0394" w:rsidRDefault="00EC0F37" w:rsidP="009063F2">
      <w:pPr>
        <w:tabs>
          <w:tab w:val="left" w:pos="1440"/>
        </w:tabs>
        <w:ind w:left="1440" w:right="229" w:hanging="360"/>
      </w:pPr>
      <w:bookmarkStart w:id="167" w:name="_Toc393738183"/>
      <w:r w:rsidRPr="006C0394">
        <w:t>d.</w:t>
      </w:r>
      <w:r w:rsidRPr="006C0394">
        <w:tab/>
        <w:t>(9:50-57) Salvation: Though not specifically designated a judge, an unnamed woman of Thebez delivers Israel from Abimelech by killing him with a millstone in Shechem.</w:t>
      </w:r>
      <w:bookmarkEnd w:id="167"/>
    </w:p>
    <w:p w14:paraId="06BFAD28" w14:textId="77777777" w:rsidR="00EC0F37" w:rsidRPr="006C0394" w:rsidRDefault="00EC0F37" w:rsidP="009063F2">
      <w:pPr>
        <w:tabs>
          <w:tab w:val="left" w:pos="1440"/>
        </w:tabs>
        <w:ind w:left="1440" w:right="229" w:hanging="360"/>
      </w:pPr>
    </w:p>
    <w:p w14:paraId="02628A43" w14:textId="77777777" w:rsidR="00EC0F37" w:rsidRPr="006C0394" w:rsidRDefault="00EC0F37" w:rsidP="009063F2">
      <w:pPr>
        <w:tabs>
          <w:tab w:val="left" w:pos="1440"/>
        </w:tabs>
        <w:ind w:left="1440" w:right="229" w:hanging="360"/>
      </w:pPr>
      <w:bookmarkStart w:id="168" w:name="_Toc393738184"/>
      <w:r w:rsidRPr="006C0394">
        <w:t>e.</w:t>
      </w:r>
      <w:r w:rsidRPr="006C0394">
        <w:tab/>
        <w:t xml:space="preserve">(Absent) Silence: Since no judge delivers Israel from Abimelech no </w:t>
      </w:r>
      <w:proofErr w:type="spellStart"/>
      <w:r w:rsidRPr="006C0394">
        <w:t>rulership</w:t>
      </w:r>
      <w:proofErr w:type="spellEnd"/>
      <w:r w:rsidRPr="006C0394">
        <w:t xml:space="preserve"> is recorded and the account continues with Tola.</w:t>
      </w:r>
      <w:bookmarkEnd w:id="168"/>
    </w:p>
    <w:p w14:paraId="195EDEB2" w14:textId="77777777" w:rsidR="00EC0F37" w:rsidRPr="006C0394" w:rsidRDefault="00EC0F37" w:rsidP="009063F2">
      <w:pPr>
        <w:tabs>
          <w:tab w:val="left" w:pos="1080"/>
        </w:tabs>
        <w:ind w:left="1080" w:right="229" w:hanging="360"/>
      </w:pPr>
    </w:p>
    <w:p w14:paraId="6792088A" w14:textId="77777777" w:rsidR="00EC0F37" w:rsidRPr="006C0394" w:rsidRDefault="00EC0F37" w:rsidP="009063F2">
      <w:pPr>
        <w:tabs>
          <w:tab w:val="left" w:pos="1080"/>
        </w:tabs>
        <w:ind w:left="1080" w:right="229" w:hanging="360"/>
      </w:pPr>
      <w:bookmarkStart w:id="169" w:name="_Toc393738185"/>
      <w:r w:rsidRPr="006C0394">
        <w:sym w:font="MS LineDraw" w:char="25A0"/>
      </w:r>
      <w:r w:rsidRPr="006C0394">
        <w:tab/>
        <w:t xml:space="preserve"> (10:1-2) Tola delivers central Israel from unrevealed oppressors as God's merciful provision for the nation.</w:t>
      </w:r>
      <w:bookmarkEnd w:id="169"/>
    </w:p>
    <w:p w14:paraId="685E779D" w14:textId="77777777" w:rsidR="00EC0F37" w:rsidRPr="006C0394" w:rsidRDefault="00EC0F37" w:rsidP="009063F2">
      <w:pPr>
        <w:tabs>
          <w:tab w:val="left" w:pos="1080"/>
        </w:tabs>
        <w:ind w:left="1080" w:right="229" w:hanging="360"/>
      </w:pPr>
    </w:p>
    <w:p w14:paraId="0B1FA7F1" w14:textId="77777777" w:rsidR="00EC0F37" w:rsidRPr="006C0394" w:rsidRDefault="00EC0F37" w:rsidP="009063F2">
      <w:pPr>
        <w:tabs>
          <w:tab w:val="left" w:pos="1080"/>
        </w:tabs>
        <w:ind w:left="1080" w:right="229" w:hanging="360"/>
      </w:pPr>
      <w:bookmarkStart w:id="170" w:name="_Toc393738186"/>
      <w:r w:rsidRPr="006C0394">
        <w:sym w:font="MS LineDraw" w:char="25A0"/>
      </w:r>
      <w:r w:rsidRPr="006C0394">
        <w:tab/>
        <w:t xml:space="preserve"> (10:3-5) Jair leads eastern Israel as God's merciful provision for the nation.</w:t>
      </w:r>
      <w:bookmarkEnd w:id="170"/>
    </w:p>
    <w:p w14:paraId="587A7D39" w14:textId="77777777" w:rsidR="00EC0F37" w:rsidRPr="006C0394" w:rsidRDefault="00EC0F37" w:rsidP="009063F2">
      <w:pPr>
        <w:tabs>
          <w:tab w:val="left" w:pos="1080"/>
        </w:tabs>
        <w:ind w:left="1080" w:right="229" w:hanging="360"/>
      </w:pPr>
    </w:p>
    <w:p w14:paraId="6E22E825" w14:textId="77777777" w:rsidR="00EC0F37" w:rsidRPr="006C0394" w:rsidRDefault="00EC0F37" w:rsidP="009063F2">
      <w:pPr>
        <w:tabs>
          <w:tab w:val="left" w:pos="1080"/>
        </w:tabs>
        <w:ind w:left="1080" w:right="229" w:hanging="360"/>
      </w:pPr>
      <w:bookmarkStart w:id="171" w:name="_Toc393738187"/>
      <w:r w:rsidRPr="006C0394">
        <w:t>6.</w:t>
      </w:r>
      <w:r w:rsidRPr="006C0394">
        <w:tab/>
        <w:t xml:space="preserve">(10:6–12:7) </w:t>
      </w:r>
      <w:r w:rsidRPr="006C0394">
        <w:rPr>
          <w:u w:val="single"/>
        </w:rPr>
        <w:t>Cycle 6</w:t>
      </w:r>
      <w:r w:rsidRPr="006C0394">
        <w:t>: Jephthah delivers eastern Israel from the Ammonites as God's merciful provision for the nation after it turns from idols to the L</w:t>
      </w:r>
      <w:r w:rsidRPr="006C0394">
        <w:rPr>
          <w:sz w:val="18"/>
        </w:rPr>
        <w:t>ORD</w:t>
      </w:r>
      <w:r w:rsidRPr="006C0394">
        <w:t>.</w:t>
      </w:r>
      <w:bookmarkEnd w:id="171"/>
    </w:p>
    <w:p w14:paraId="4C30B79F" w14:textId="77777777" w:rsidR="00EC0F37" w:rsidRPr="006C0394" w:rsidRDefault="00EC0F37" w:rsidP="009063F2">
      <w:pPr>
        <w:tabs>
          <w:tab w:val="left" w:pos="1440"/>
        </w:tabs>
        <w:ind w:left="1440" w:right="229" w:hanging="360"/>
      </w:pPr>
    </w:p>
    <w:p w14:paraId="0401230F" w14:textId="77777777" w:rsidR="00EC0F37" w:rsidRPr="006C0394" w:rsidRDefault="00EC0F37" w:rsidP="009063F2">
      <w:pPr>
        <w:tabs>
          <w:tab w:val="left" w:pos="1440"/>
        </w:tabs>
        <w:ind w:left="1440" w:right="229" w:hanging="360"/>
      </w:pPr>
      <w:bookmarkStart w:id="172" w:name="_Toc393738188"/>
      <w:r w:rsidRPr="006C0394">
        <w:t>a.</w:t>
      </w:r>
      <w:r w:rsidRPr="006C0394">
        <w:tab/>
        <w:t>(10:6) Sin: Israel sins against the L</w:t>
      </w:r>
      <w:r w:rsidRPr="006C0394">
        <w:rPr>
          <w:sz w:val="18"/>
        </w:rPr>
        <w:t>ORD</w:t>
      </w:r>
      <w:r w:rsidRPr="006C0394">
        <w:t xml:space="preserve"> by serving the gods of many nations.</w:t>
      </w:r>
      <w:bookmarkEnd w:id="172"/>
    </w:p>
    <w:p w14:paraId="3AAAB730" w14:textId="77777777" w:rsidR="00EC0F37" w:rsidRPr="006C0394" w:rsidRDefault="00EC0F37" w:rsidP="009063F2">
      <w:pPr>
        <w:tabs>
          <w:tab w:val="left" w:pos="1440"/>
        </w:tabs>
        <w:ind w:left="1440" w:right="229" w:hanging="360"/>
      </w:pPr>
    </w:p>
    <w:p w14:paraId="424283E1" w14:textId="77777777" w:rsidR="00EC0F37" w:rsidRPr="006C0394" w:rsidRDefault="00EC0F37" w:rsidP="009063F2">
      <w:pPr>
        <w:tabs>
          <w:tab w:val="left" w:pos="1440"/>
        </w:tabs>
        <w:ind w:left="1440" w:right="229" w:hanging="360"/>
      </w:pPr>
      <w:bookmarkStart w:id="173" w:name="_Toc393738189"/>
      <w:r w:rsidRPr="006C0394">
        <w:t>b.</w:t>
      </w:r>
      <w:r w:rsidRPr="006C0394">
        <w:tab/>
        <w:t>(10:7-9) Servitude: The nation's breaking of the covenant in Gilead causes them to be oppressed by the Philistines and Ammonites for eighteen years.</w:t>
      </w:r>
      <w:bookmarkEnd w:id="173"/>
    </w:p>
    <w:p w14:paraId="0CCA279B" w14:textId="77777777" w:rsidR="00EC0F37" w:rsidRPr="006C0394" w:rsidRDefault="00EC0F37" w:rsidP="009063F2">
      <w:pPr>
        <w:tabs>
          <w:tab w:val="left" w:pos="1440"/>
        </w:tabs>
        <w:ind w:left="1440" w:right="229" w:hanging="360"/>
      </w:pPr>
    </w:p>
    <w:p w14:paraId="425E291E" w14:textId="77777777" w:rsidR="00EC0F37" w:rsidRPr="006C0394" w:rsidRDefault="00EC0F37" w:rsidP="009063F2">
      <w:pPr>
        <w:tabs>
          <w:tab w:val="left" w:pos="1440"/>
        </w:tabs>
        <w:ind w:left="1440" w:right="229" w:hanging="360"/>
      </w:pPr>
      <w:bookmarkStart w:id="174" w:name="_Toc393738190"/>
      <w:r w:rsidRPr="006C0394">
        <w:t>c.</w:t>
      </w:r>
      <w:r w:rsidRPr="006C0394">
        <w:tab/>
        <w:t>(10:10-16) Supplication: The people cry out to God in repentance and rid themselves of idols.</w:t>
      </w:r>
      <w:bookmarkEnd w:id="174"/>
    </w:p>
    <w:p w14:paraId="315C4C80" w14:textId="77777777" w:rsidR="00EC0F37" w:rsidRPr="006C0394" w:rsidRDefault="00EC0F37" w:rsidP="009063F2">
      <w:pPr>
        <w:tabs>
          <w:tab w:val="left" w:pos="1440"/>
        </w:tabs>
        <w:ind w:left="1440" w:right="229" w:hanging="360"/>
      </w:pPr>
    </w:p>
    <w:p w14:paraId="3CEF93DB" w14:textId="77777777" w:rsidR="00EC0F37" w:rsidRPr="006C0394" w:rsidRDefault="00EC0F37" w:rsidP="009063F2">
      <w:pPr>
        <w:tabs>
          <w:tab w:val="left" w:pos="1440"/>
        </w:tabs>
        <w:ind w:left="1440" w:right="229" w:hanging="360"/>
      </w:pPr>
      <w:bookmarkStart w:id="175" w:name="_Toc393738191"/>
      <w:r w:rsidRPr="006C0394">
        <w:t>d.</w:t>
      </w:r>
      <w:r w:rsidRPr="006C0394">
        <w:tab/>
        <w:t>(10:17–12:6) Salvation: Jephthah delivers eastern Israel from the Ammonites as God's merciful provision for Israel but fulfills a foolish vow by executing his daughter and executes 42,000 Ephraimites for their jealousy over his victory.</w:t>
      </w:r>
      <w:bookmarkEnd w:id="175"/>
    </w:p>
    <w:p w14:paraId="4E080BBA" w14:textId="77777777" w:rsidR="00EC0F37" w:rsidRPr="006C0394" w:rsidRDefault="00EC0F37" w:rsidP="009063F2">
      <w:pPr>
        <w:tabs>
          <w:tab w:val="left" w:pos="1440"/>
        </w:tabs>
        <w:ind w:left="1440" w:right="229" w:hanging="360"/>
      </w:pPr>
    </w:p>
    <w:p w14:paraId="25B6D03D" w14:textId="77777777" w:rsidR="00EC0F37" w:rsidRPr="006C0394" w:rsidRDefault="00EC0F37" w:rsidP="009063F2">
      <w:pPr>
        <w:tabs>
          <w:tab w:val="left" w:pos="1440"/>
        </w:tabs>
        <w:ind w:left="1440" w:right="229" w:hanging="360"/>
      </w:pPr>
      <w:r w:rsidRPr="006C0394">
        <w:tab/>
      </w:r>
      <w:bookmarkStart w:id="176" w:name="_Toc393738192"/>
      <w:r w:rsidRPr="006C0394">
        <w:t xml:space="preserve">* For views on the fate of Jephthah’s daughter, see page </w:t>
      </w:r>
      <w:r w:rsidRPr="006C0394">
        <w:fldChar w:fldCharType="begin"/>
      </w:r>
      <w:r w:rsidRPr="006C0394">
        <w:instrText xml:space="preserve"> PAGEREF _Ref391999031 </w:instrText>
      </w:r>
      <w:r w:rsidRPr="006C0394">
        <w:fldChar w:fldCharType="separate"/>
      </w:r>
      <w:r w:rsidR="009C7397">
        <w:rPr>
          <w:b/>
          <w:noProof/>
        </w:rPr>
        <w:t>Error! Bookmark not defined.</w:t>
      </w:r>
      <w:r w:rsidRPr="006C0394">
        <w:fldChar w:fldCharType="end"/>
      </w:r>
      <w:proofErr w:type="gramStart"/>
      <w:r w:rsidRPr="006C0394">
        <w:t>.</w:t>
      </w:r>
      <w:bookmarkEnd w:id="176"/>
      <w:proofErr w:type="gramEnd"/>
    </w:p>
    <w:p w14:paraId="715F7CB0" w14:textId="77777777" w:rsidR="00EC0F37" w:rsidRPr="006C0394" w:rsidRDefault="00EC0F37" w:rsidP="009063F2">
      <w:pPr>
        <w:tabs>
          <w:tab w:val="left" w:pos="1440"/>
        </w:tabs>
        <w:ind w:left="1440" w:right="229" w:hanging="360"/>
      </w:pPr>
    </w:p>
    <w:p w14:paraId="773F658B" w14:textId="77777777" w:rsidR="00EC0F37" w:rsidRPr="006C0394" w:rsidRDefault="00EC0F37" w:rsidP="009063F2">
      <w:pPr>
        <w:tabs>
          <w:tab w:val="left" w:pos="1440"/>
        </w:tabs>
        <w:ind w:left="1440" w:right="229" w:hanging="360"/>
      </w:pPr>
      <w:bookmarkStart w:id="177" w:name="_Toc393738193"/>
      <w:r w:rsidRPr="006C0394">
        <w:t>e.</w:t>
      </w:r>
      <w:r w:rsidRPr="006C0394">
        <w:tab/>
        <w:t>(12:7) Silence: Jephthah rules the land for six years.</w:t>
      </w:r>
      <w:bookmarkEnd w:id="177"/>
    </w:p>
    <w:p w14:paraId="56277E34" w14:textId="77777777" w:rsidR="00EC0F37" w:rsidRPr="006C0394" w:rsidRDefault="00EC0F37" w:rsidP="009063F2">
      <w:pPr>
        <w:tabs>
          <w:tab w:val="left" w:pos="1080"/>
        </w:tabs>
        <w:ind w:left="1080" w:right="229" w:hanging="450"/>
      </w:pPr>
    </w:p>
    <w:p w14:paraId="442182B5" w14:textId="77777777" w:rsidR="00EC0F37" w:rsidRPr="006C0394" w:rsidRDefault="00EC0F37" w:rsidP="009063F2">
      <w:pPr>
        <w:tabs>
          <w:tab w:val="left" w:pos="1080"/>
        </w:tabs>
        <w:ind w:left="1080" w:right="229" w:hanging="450"/>
      </w:pPr>
      <w:bookmarkStart w:id="178" w:name="_Toc393738194"/>
      <w:r w:rsidRPr="006C0394">
        <w:sym w:font="MS LineDraw" w:char="25A0"/>
      </w:r>
      <w:r w:rsidRPr="006C0394">
        <w:tab/>
        <w:t xml:space="preserve"> (12:8-10) Izban leads southeastern Israel as God's merciful provision for the nation.</w:t>
      </w:r>
      <w:bookmarkEnd w:id="178"/>
    </w:p>
    <w:p w14:paraId="54A03038" w14:textId="77777777" w:rsidR="00EC0F37" w:rsidRPr="006C0394" w:rsidRDefault="00EC0F37" w:rsidP="009063F2">
      <w:pPr>
        <w:tabs>
          <w:tab w:val="left" w:pos="1080"/>
        </w:tabs>
        <w:ind w:left="1080" w:right="229" w:hanging="450"/>
      </w:pPr>
    </w:p>
    <w:p w14:paraId="2066C5B6" w14:textId="77777777" w:rsidR="00EC0F37" w:rsidRPr="006C0394" w:rsidRDefault="00EC0F37" w:rsidP="009063F2">
      <w:pPr>
        <w:tabs>
          <w:tab w:val="left" w:pos="1080"/>
        </w:tabs>
        <w:ind w:left="1080" w:right="229" w:hanging="450"/>
      </w:pPr>
      <w:bookmarkStart w:id="179" w:name="_Toc393738195"/>
      <w:r w:rsidRPr="006C0394">
        <w:sym w:font="MS LineDraw" w:char="25A0"/>
      </w:r>
      <w:r w:rsidRPr="006C0394">
        <w:tab/>
        <w:t xml:space="preserve"> (12:11-12) Elon leads northwest Israel as God's merciful provision for the nation.</w:t>
      </w:r>
      <w:bookmarkEnd w:id="179"/>
    </w:p>
    <w:p w14:paraId="21BBAA24" w14:textId="77777777" w:rsidR="00EC0F37" w:rsidRPr="006C0394" w:rsidRDefault="00EC0F37" w:rsidP="009063F2">
      <w:pPr>
        <w:tabs>
          <w:tab w:val="left" w:pos="1080"/>
        </w:tabs>
        <w:ind w:left="1080" w:right="229" w:hanging="450"/>
      </w:pPr>
    </w:p>
    <w:p w14:paraId="377AE472" w14:textId="77777777" w:rsidR="00EC0F37" w:rsidRPr="006C0394" w:rsidRDefault="00EC0F37" w:rsidP="009063F2">
      <w:pPr>
        <w:tabs>
          <w:tab w:val="left" w:pos="1080"/>
        </w:tabs>
        <w:ind w:left="1080" w:right="229" w:hanging="450"/>
      </w:pPr>
      <w:bookmarkStart w:id="180" w:name="_Toc393738196"/>
      <w:r w:rsidRPr="006C0394">
        <w:sym w:font="MS LineDraw" w:char="25A0"/>
      </w:r>
      <w:r w:rsidRPr="006C0394">
        <w:tab/>
        <w:t>(12:13-15) Abdon leads central Israel as God's merciful provision for the nation.</w:t>
      </w:r>
      <w:bookmarkEnd w:id="180"/>
    </w:p>
    <w:p w14:paraId="009ABA31" w14:textId="77777777" w:rsidR="00EC0F37" w:rsidRPr="006C0394" w:rsidRDefault="00EC0F37" w:rsidP="009063F2">
      <w:pPr>
        <w:tabs>
          <w:tab w:val="left" w:pos="1080"/>
        </w:tabs>
        <w:ind w:left="1080" w:right="229" w:hanging="450"/>
      </w:pPr>
    </w:p>
    <w:p w14:paraId="4AE595EF" w14:textId="77777777" w:rsidR="00EC0F37" w:rsidRPr="006C0394" w:rsidRDefault="00EC0F37" w:rsidP="009063F2">
      <w:pPr>
        <w:tabs>
          <w:tab w:val="left" w:pos="1080"/>
        </w:tabs>
        <w:ind w:left="1080" w:right="229" w:hanging="450"/>
      </w:pPr>
      <w:bookmarkStart w:id="181" w:name="_Toc393738197"/>
      <w:r w:rsidRPr="006C0394">
        <w:t>7.</w:t>
      </w:r>
      <w:r w:rsidRPr="006C0394">
        <w:tab/>
        <w:t xml:space="preserve">(Chs. 13–16) </w:t>
      </w:r>
      <w:r w:rsidRPr="006C0394">
        <w:rPr>
          <w:u w:val="single"/>
        </w:rPr>
        <w:t>Cycle 7</w:t>
      </w:r>
      <w:r w:rsidRPr="006C0394">
        <w:t>: Samson delivers southwestern Israel from the Philistines as God's merciful provision for the nation even though it never turns from evil to God.</w:t>
      </w:r>
      <w:bookmarkEnd w:id="181"/>
    </w:p>
    <w:p w14:paraId="64B5CB23" w14:textId="77777777" w:rsidR="00EC0F37" w:rsidRPr="006C0394" w:rsidRDefault="00EC0F37" w:rsidP="009063F2">
      <w:pPr>
        <w:tabs>
          <w:tab w:val="left" w:pos="1440"/>
        </w:tabs>
        <w:ind w:left="1440" w:right="229" w:hanging="360"/>
      </w:pPr>
    </w:p>
    <w:p w14:paraId="2D3EF6CD" w14:textId="77777777" w:rsidR="00EC0F37" w:rsidRPr="006C0394" w:rsidRDefault="00EC0F37" w:rsidP="009063F2">
      <w:pPr>
        <w:tabs>
          <w:tab w:val="left" w:pos="1440"/>
        </w:tabs>
        <w:ind w:left="1440" w:right="229" w:hanging="360"/>
      </w:pPr>
      <w:bookmarkStart w:id="182" w:name="_Toc393738198"/>
      <w:r w:rsidRPr="006C0394">
        <w:t>a.</w:t>
      </w:r>
      <w:r w:rsidRPr="006C0394">
        <w:tab/>
        <w:t>(13:1a) Sin: Israel again does evil before the L</w:t>
      </w:r>
      <w:r w:rsidRPr="006C0394">
        <w:rPr>
          <w:sz w:val="18"/>
        </w:rPr>
        <w:t>ORD</w:t>
      </w:r>
      <w:r w:rsidRPr="006C0394">
        <w:t>.</w:t>
      </w:r>
      <w:bookmarkEnd w:id="182"/>
    </w:p>
    <w:p w14:paraId="638EDE54" w14:textId="77777777" w:rsidR="00EC0F37" w:rsidRPr="006C0394" w:rsidRDefault="00EC0F37" w:rsidP="009063F2">
      <w:pPr>
        <w:tabs>
          <w:tab w:val="left" w:pos="1440"/>
        </w:tabs>
        <w:ind w:left="1440" w:right="229" w:hanging="360"/>
      </w:pPr>
    </w:p>
    <w:p w14:paraId="7AF41DC5" w14:textId="77777777" w:rsidR="00EC0F37" w:rsidRPr="006C0394" w:rsidRDefault="00EC0F37" w:rsidP="009063F2">
      <w:pPr>
        <w:tabs>
          <w:tab w:val="left" w:pos="1440"/>
        </w:tabs>
        <w:ind w:left="1440" w:right="229" w:hanging="360"/>
      </w:pPr>
      <w:bookmarkStart w:id="183" w:name="_Toc393738199"/>
      <w:r w:rsidRPr="006C0394">
        <w:t>b.</w:t>
      </w:r>
      <w:r w:rsidRPr="006C0394">
        <w:tab/>
        <w:t>(13:1b) Servitude: God punishes the nation's disobedience through the oppression of the Philistines for forty years.</w:t>
      </w:r>
      <w:bookmarkEnd w:id="183"/>
    </w:p>
    <w:p w14:paraId="022705EE" w14:textId="77777777" w:rsidR="00EC0F37" w:rsidRPr="006C0394" w:rsidRDefault="00EC0F37" w:rsidP="009063F2">
      <w:pPr>
        <w:tabs>
          <w:tab w:val="left" w:pos="1440"/>
        </w:tabs>
        <w:ind w:left="1440" w:right="229" w:hanging="360"/>
      </w:pPr>
    </w:p>
    <w:p w14:paraId="2E1B3C93" w14:textId="77777777" w:rsidR="00EC0F37" w:rsidRPr="006C0394" w:rsidRDefault="00EC0F37" w:rsidP="009063F2">
      <w:pPr>
        <w:tabs>
          <w:tab w:val="left" w:pos="1440"/>
        </w:tabs>
        <w:ind w:left="1440" w:right="229" w:hanging="360"/>
      </w:pPr>
      <w:bookmarkStart w:id="184" w:name="_Toc393738200"/>
      <w:r w:rsidRPr="006C0394">
        <w:t>c.</w:t>
      </w:r>
      <w:r w:rsidRPr="006C0394">
        <w:tab/>
        <w:t>(Absent) Supplication: No mention is made of the nation crying out to the L</w:t>
      </w:r>
      <w:r w:rsidRPr="006C0394">
        <w:rPr>
          <w:sz w:val="18"/>
        </w:rPr>
        <w:t>ORD</w:t>
      </w:r>
      <w:r w:rsidRPr="006C0394">
        <w:t xml:space="preserve"> for deliverance from its enemy.</w:t>
      </w:r>
      <w:bookmarkEnd w:id="184"/>
    </w:p>
    <w:p w14:paraId="65EFA753" w14:textId="77777777" w:rsidR="00EC0F37" w:rsidRPr="006C0394" w:rsidRDefault="00EC0F37" w:rsidP="009063F2">
      <w:pPr>
        <w:tabs>
          <w:tab w:val="left" w:pos="1440"/>
        </w:tabs>
        <w:ind w:left="1440" w:right="229" w:hanging="360"/>
      </w:pPr>
    </w:p>
    <w:p w14:paraId="35F2F66A" w14:textId="77777777" w:rsidR="00EC0F37" w:rsidRPr="006C0394" w:rsidRDefault="00EC0F37" w:rsidP="009063F2">
      <w:pPr>
        <w:tabs>
          <w:tab w:val="left" w:pos="1440"/>
        </w:tabs>
        <w:ind w:left="1440" w:right="229" w:hanging="360"/>
      </w:pPr>
      <w:bookmarkStart w:id="185" w:name="_Toc393738201"/>
      <w:r w:rsidRPr="006C0394">
        <w:t>d.</w:t>
      </w:r>
      <w:r w:rsidRPr="006C0394">
        <w:tab/>
        <w:t>(13:2–16:31) Salvation: Samson delivers southwestern Israel from the Philistines as God's merciful provision for the nation.</w:t>
      </w:r>
      <w:bookmarkEnd w:id="185"/>
    </w:p>
    <w:p w14:paraId="44E4237D" w14:textId="77777777" w:rsidR="00EC0F37" w:rsidRPr="006C0394" w:rsidRDefault="00EC0F37" w:rsidP="009063F2">
      <w:pPr>
        <w:tabs>
          <w:tab w:val="left" w:pos="1800"/>
        </w:tabs>
        <w:ind w:left="1800" w:right="229" w:hanging="360"/>
      </w:pPr>
    </w:p>
    <w:p w14:paraId="7F324A39" w14:textId="77777777" w:rsidR="00EC0F37" w:rsidRPr="006C0394" w:rsidRDefault="00EC0F37" w:rsidP="009063F2">
      <w:pPr>
        <w:tabs>
          <w:tab w:val="left" w:pos="1800"/>
        </w:tabs>
        <w:ind w:left="1800" w:right="229" w:hanging="360"/>
      </w:pPr>
      <w:bookmarkStart w:id="186" w:name="_Toc393738202"/>
      <w:r w:rsidRPr="006C0394">
        <w:lastRenderedPageBreak/>
        <w:t>1)</w:t>
      </w:r>
      <w:r w:rsidRPr="006C0394">
        <w:tab/>
        <w:t xml:space="preserve">(13:2-25) </w:t>
      </w:r>
      <w:proofErr w:type="gramStart"/>
      <w:r w:rsidRPr="006C0394">
        <w:t>The</w:t>
      </w:r>
      <w:proofErr w:type="gramEnd"/>
      <w:r w:rsidRPr="006C0394">
        <w:t xml:space="preserve"> miraculous events surrounding Samson's birth indicate him as God's merciful provision for the nation.</w:t>
      </w:r>
      <w:bookmarkEnd w:id="186"/>
    </w:p>
    <w:p w14:paraId="4756686A" w14:textId="77777777" w:rsidR="00EC0F37" w:rsidRPr="006C0394" w:rsidRDefault="00EC0F37" w:rsidP="009063F2">
      <w:pPr>
        <w:tabs>
          <w:tab w:val="left" w:pos="1800"/>
        </w:tabs>
        <w:ind w:left="1800" w:right="229" w:hanging="360"/>
      </w:pPr>
    </w:p>
    <w:p w14:paraId="58F08026" w14:textId="77777777" w:rsidR="00EC0F37" w:rsidRPr="006C0394" w:rsidRDefault="00EC0F37" w:rsidP="009063F2">
      <w:pPr>
        <w:tabs>
          <w:tab w:val="left" w:pos="1800"/>
        </w:tabs>
        <w:ind w:left="1800" w:right="229" w:hanging="360"/>
      </w:pPr>
      <w:bookmarkStart w:id="187" w:name="_Toc393738203"/>
      <w:r w:rsidRPr="006C0394">
        <w:t>2)</w:t>
      </w:r>
      <w:r w:rsidRPr="006C0394">
        <w:tab/>
        <w:t>(Ch. 14) Samson kills thirty Philistines after being deceived at his sinful wedding feast with a Philistine woman as God's agent for vengeance against the Philistines.</w:t>
      </w:r>
      <w:bookmarkEnd w:id="187"/>
    </w:p>
    <w:p w14:paraId="1D712340" w14:textId="77777777" w:rsidR="00EC0F37" w:rsidRPr="006C0394" w:rsidRDefault="00EC0F37" w:rsidP="009063F2">
      <w:pPr>
        <w:tabs>
          <w:tab w:val="left" w:pos="1800"/>
        </w:tabs>
        <w:ind w:left="1800" w:right="229" w:hanging="360"/>
      </w:pPr>
    </w:p>
    <w:p w14:paraId="186201E1" w14:textId="77777777" w:rsidR="00EC0F37" w:rsidRPr="006C0394" w:rsidRDefault="00EC0F37" w:rsidP="009063F2">
      <w:pPr>
        <w:tabs>
          <w:tab w:val="left" w:pos="1800"/>
        </w:tabs>
        <w:ind w:left="1800" w:right="229" w:hanging="360"/>
      </w:pPr>
      <w:bookmarkStart w:id="188" w:name="_Toc393738204"/>
      <w:r w:rsidRPr="006C0394">
        <w:t>3)</w:t>
      </w:r>
      <w:r w:rsidRPr="006C0394">
        <w:tab/>
        <w:t>(Ch. 15) Once again as God's agent for vengeance against the Philistines, Samson burns their fields for giving his wife to his wedding attendant and kills one thousand Philistines after the murder of her and her father.</w:t>
      </w:r>
      <w:bookmarkEnd w:id="188"/>
    </w:p>
    <w:p w14:paraId="02EECDFD" w14:textId="77777777" w:rsidR="00EC0F37" w:rsidRPr="006C0394" w:rsidRDefault="00EC0F37" w:rsidP="009063F2">
      <w:pPr>
        <w:tabs>
          <w:tab w:val="left" w:pos="1800"/>
        </w:tabs>
        <w:ind w:left="1800" w:right="229" w:hanging="360"/>
      </w:pPr>
    </w:p>
    <w:p w14:paraId="1E610DB2" w14:textId="77777777" w:rsidR="00EC0F37" w:rsidRPr="006C0394" w:rsidRDefault="00EC0F37" w:rsidP="009063F2">
      <w:pPr>
        <w:tabs>
          <w:tab w:val="left" w:pos="1800"/>
        </w:tabs>
        <w:ind w:left="1800" w:right="229" w:hanging="360"/>
      </w:pPr>
      <w:bookmarkStart w:id="189" w:name="_Toc393738205"/>
      <w:r w:rsidRPr="006C0394">
        <w:t>4)</w:t>
      </w:r>
      <w:r w:rsidRPr="006C0394">
        <w:tab/>
        <w:t>(Ch. 16) In Samson's downfall by succumbing to Delilah's nagging he dies with three thousand Philistines as his final act of vengeance upon Israel's enemy.</w:t>
      </w:r>
      <w:bookmarkEnd w:id="189"/>
    </w:p>
    <w:p w14:paraId="0C5734A5" w14:textId="77777777" w:rsidR="00EC0F37" w:rsidRPr="006C0394" w:rsidRDefault="00EC0F37" w:rsidP="009063F2">
      <w:pPr>
        <w:tabs>
          <w:tab w:val="left" w:pos="1440"/>
        </w:tabs>
        <w:ind w:left="1440" w:right="229" w:hanging="360"/>
      </w:pPr>
    </w:p>
    <w:p w14:paraId="088B534B" w14:textId="77777777" w:rsidR="00EC0F37" w:rsidRPr="006C0394" w:rsidRDefault="00EC0F37" w:rsidP="009063F2">
      <w:pPr>
        <w:tabs>
          <w:tab w:val="left" w:pos="1440"/>
        </w:tabs>
        <w:ind w:left="1440" w:right="229" w:hanging="360"/>
      </w:pPr>
      <w:bookmarkStart w:id="190" w:name="_Toc393738206"/>
      <w:r w:rsidRPr="006C0394">
        <w:t>e.</w:t>
      </w:r>
      <w:r w:rsidRPr="006C0394">
        <w:tab/>
        <w:t xml:space="preserve">(Absent) Silence: No mention is made of the nation experiencing peace after Samson's </w:t>
      </w:r>
      <w:proofErr w:type="gramStart"/>
      <w:r w:rsidRPr="006C0394">
        <w:t>twenty year</w:t>
      </w:r>
      <w:proofErr w:type="gramEnd"/>
      <w:r w:rsidRPr="006C0394">
        <w:t xml:space="preserve"> rule.</w:t>
      </w:r>
      <w:bookmarkEnd w:id="190"/>
    </w:p>
    <w:p w14:paraId="6407244F" w14:textId="77777777" w:rsidR="00EC0F37" w:rsidRPr="006C0394" w:rsidRDefault="00EC0F37" w:rsidP="009063F2">
      <w:pPr>
        <w:tabs>
          <w:tab w:val="left" w:pos="360"/>
        </w:tabs>
        <w:ind w:left="360" w:right="229" w:hanging="360"/>
        <w:rPr>
          <w:b/>
        </w:rPr>
      </w:pPr>
    </w:p>
    <w:p w14:paraId="0108D028" w14:textId="77777777" w:rsidR="00EC0F37" w:rsidRPr="006C0394" w:rsidRDefault="00EC0F37" w:rsidP="009063F2">
      <w:pPr>
        <w:tabs>
          <w:tab w:val="left" w:pos="360"/>
        </w:tabs>
        <w:ind w:left="360" w:right="229" w:hanging="360"/>
        <w:rPr>
          <w:b/>
        </w:rPr>
      </w:pPr>
      <w:bookmarkStart w:id="191" w:name="_Toc393738207"/>
      <w:r w:rsidRPr="006C0394">
        <w:rPr>
          <w:b/>
        </w:rPr>
        <w:t>III</w:t>
      </w:r>
      <w:proofErr w:type="gramStart"/>
      <w:r w:rsidRPr="006C0394">
        <w:rPr>
          <w:b/>
        </w:rPr>
        <w:t>.(</w:t>
      </w:r>
      <w:proofErr w:type="gramEnd"/>
      <w:r w:rsidRPr="006C0394">
        <w:rPr>
          <w:b/>
        </w:rPr>
        <w:t>Chs. 17–21) Israel's religious and moral failures portrayed through two Levites demonstrate the need for a righteous monarchy to replace the failed theocracy.</w:t>
      </w:r>
      <w:bookmarkEnd w:id="191"/>
    </w:p>
    <w:p w14:paraId="4A263FC2" w14:textId="77777777" w:rsidR="00EC0F37" w:rsidRPr="006C0394" w:rsidRDefault="00EC0F37" w:rsidP="009063F2">
      <w:pPr>
        <w:tabs>
          <w:tab w:val="left" w:pos="720"/>
        </w:tabs>
        <w:ind w:left="720" w:right="229" w:hanging="360"/>
      </w:pPr>
    </w:p>
    <w:p w14:paraId="3868DC48" w14:textId="77777777" w:rsidR="00EC0F37" w:rsidRPr="006C0394" w:rsidRDefault="00EC0F37" w:rsidP="009063F2">
      <w:pPr>
        <w:tabs>
          <w:tab w:val="left" w:pos="720"/>
        </w:tabs>
        <w:ind w:left="720" w:right="229" w:hanging="360"/>
      </w:pPr>
      <w:bookmarkStart w:id="192" w:name="_Toc393738208"/>
      <w:r w:rsidRPr="006C0394">
        <w:t>A.</w:t>
      </w:r>
      <w:r w:rsidRPr="006C0394">
        <w:tab/>
        <w:t>(Chs. 17–18) The religious failure of the people seen in the hiring of a Levite pagan priest who blesses Dan's ungodly migration is recorded as evidence of the need for a righteous monarchy to replace the failed theocracy.</w:t>
      </w:r>
      <w:bookmarkEnd w:id="192"/>
    </w:p>
    <w:p w14:paraId="29D77D31" w14:textId="77777777" w:rsidR="00EC0F37" w:rsidRPr="006C0394" w:rsidRDefault="00EC0F37" w:rsidP="009063F2">
      <w:pPr>
        <w:tabs>
          <w:tab w:val="left" w:pos="1080"/>
        </w:tabs>
        <w:ind w:left="1080" w:right="229" w:hanging="360"/>
      </w:pPr>
    </w:p>
    <w:p w14:paraId="4AEA7BC5" w14:textId="77777777" w:rsidR="00EC0F37" w:rsidRPr="006C0394" w:rsidRDefault="00EC0F37" w:rsidP="009063F2">
      <w:pPr>
        <w:tabs>
          <w:tab w:val="left" w:pos="1080"/>
        </w:tabs>
        <w:ind w:left="1080" w:right="229" w:hanging="360"/>
      </w:pPr>
      <w:bookmarkStart w:id="193" w:name="_Toc393738209"/>
      <w:proofErr w:type="gramStart"/>
      <w:r w:rsidRPr="006C0394">
        <w:t>1.</w:t>
      </w:r>
      <w:r w:rsidRPr="006C0394">
        <w:tab/>
        <w:t>(Ch. 17) Micah's idolatry and hiring of a Levite as pagan priest exemplifies the personal religious apostasy in Israel to show the need for a righteous monarchy to replace the failed theocracy.</w:t>
      </w:r>
      <w:bookmarkEnd w:id="193"/>
      <w:proofErr w:type="gramEnd"/>
    </w:p>
    <w:p w14:paraId="209B0C89" w14:textId="77777777" w:rsidR="00EC0F37" w:rsidRPr="006C0394" w:rsidRDefault="00EC0F37" w:rsidP="009063F2">
      <w:pPr>
        <w:tabs>
          <w:tab w:val="left" w:pos="1080"/>
        </w:tabs>
        <w:ind w:left="1080" w:right="229" w:hanging="360"/>
      </w:pPr>
    </w:p>
    <w:p w14:paraId="773CA0AF" w14:textId="77777777" w:rsidR="00EC0F37" w:rsidRPr="006C0394" w:rsidRDefault="00EC0F37" w:rsidP="009063F2">
      <w:pPr>
        <w:tabs>
          <w:tab w:val="left" w:pos="1080"/>
        </w:tabs>
        <w:ind w:left="1080" w:right="229" w:hanging="360"/>
      </w:pPr>
      <w:bookmarkStart w:id="194" w:name="_Toc393738210"/>
      <w:r w:rsidRPr="006C0394">
        <w:t>2.</w:t>
      </w:r>
      <w:r w:rsidRPr="006C0394">
        <w:tab/>
        <w:t xml:space="preserve">(Ch. 18) The Levite's godless blessing upon the selfish and faithless migration plan of the </w:t>
      </w:r>
      <w:proofErr w:type="spellStart"/>
      <w:r w:rsidRPr="006C0394">
        <w:t>Danites</w:t>
      </w:r>
      <w:proofErr w:type="spellEnd"/>
      <w:r w:rsidRPr="006C0394">
        <w:t xml:space="preserve"> reveals the tribal religious apostasy in Israel to show the need for a righteous monarchy to replace the failed theocracy.</w:t>
      </w:r>
      <w:bookmarkEnd w:id="194"/>
    </w:p>
    <w:p w14:paraId="6BED4D43" w14:textId="77777777" w:rsidR="00EC0F37" w:rsidRPr="006C0394" w:rsidRDefault="00EC0F37" w:rsidP="009063F2">
      <w:pPr>
        <w:tabs>
          <w:tab w:val="left" w:pos="720"/>
        </w:tabs>
        <w:ind w:left="720" w:right="229" w:hanging="360"/>
      </w:pPr>
    </w:p>
    <w:p w14:paraId="09B9EE91" w14:textId="77777777" w:rsidR="00EC0F37" w:rsidRPr="006C0394" w:rsidRDefault="00EC0F37" w:rsidP="009063F2">
      <w:pPr>
        <w:tabs>
          <w:tab w:val="left" w:pos="720"/>
        </w:tabs>
        <w:ind w:left="720" w:right="229" w:hanging="360"/>
      </w:pPr>
      <w:bookmarkStart w:id="195" w:name="_Toc393738211"/>
      <w:r w:rsidRPr="006C0394">
        <w:t>B.</w:t>
      </w:r>
      <w:r w:rsidRPr="006C0394">
        <w:tab/>
        <w:t xml:space="preserve">(Chs. 19–21) The moral failure of the people in the </w:t>
      </w:r>
      <w:proofErr w:type="spellStart"/>
      <w:r w:rsidRPr="006C0394">
        <w:t>Benjamite</w:t>
      </w:r>
      <w:proofErr w:type="spellEnd"/>
      <w:r w:rsidRPr="006C0394">
        <w:t xml:space="preserve"> murder of a Levite's concubine and the national retaliation is recorded as evidence of the need for a righteous monarchy to replace the failed theocracy.</w:t>
      </w:r>
      <w:bookmarkEnd w:id="195"/>
    </w:p>
    <w:p w14:paraId="3D01E174" w14:textId="77777777" w:rsidR="00EC0F37" w:rsidRPr="006C0394" w:rsidRDefault="00EC0F37" w:rsidP="009063F2">
      <w:pPr>
        <w:tabs>
          <w:tab w:val="left" w:pos="1080"/>
        </w:tabs>
        <w:ind w:left="1080" w:right="229" w:hanging="360"/>
      </w:pPr>
    </w:p>
    <w:p w14:paraId="0C330280" w14:textId="77777777" w:rsidR="00EC0F37" w:rsidRPr="006C0394" w:rsidRDefault="00EC0F37" w:rsidP="009063F2">
      <w:pPr>
        <w:tabs>
          <w:tab w:val="left" w:pos="1080"/>
        </w:tabs>
        <w:ind w:left="1080" w:right="229" w:hanging="360"/>
      </w:pPr>
      <w:bookmarkStart w:id="196" w:name="_Toc393738212"/>
      <w:r w:rsidRPr="006C0394">
        <w:t>1.</w:t>
      </w:r>
      <w:r w:rsidRPr="006C0394">
        <w:tab/>
        <w:t xml:space="preserve">(Ch. 19) Benjamites in </w:t>
      </w:r>
      <w:proofErr w:type="spellStart"/>
      <w:r w:rsidRPr="006C0394">
        <w:t>Gibeah</w:t>
      </w:r>
      <w:proofErr w:type="spellEnd"/>
      <w:r w:rsidRPr="006C0394">
        <w:t xml:space="preserve"> rape and kill the concubine of a Levite traveling through their area, who then cuts her into twelve pieces and sends one to each tribe in Israel–an illustration of the rampant immorality in the failed theocracy.</w:t>
      </w:r>
      <w:bookmarkEnd w:id="196"/>
    </w:p>
    <w:p w14:paraId="1BF3966F" w14:textId="77777777" w:rsidR="00EC0F37" w:rsidRPr="006C0394" w:rsidRDefault="00EC0F37" w:rsidP="009063F2">
      <w:pPr>
        <w:tabs>
          <w:tab w:val="left" w:pos="1080"/>
        </w:tabs>
        <w:ind w:left="1080" w:right="229" w:hanging="360"/>
      </w:pPr>
    </w:p>
    <w:p w14:paraId="6ADEE10F" w14:textId="77777777" w:rsidR="00EC0F37" w:rsidRPr="006C0394" w:rsidRDefault="00EC0F37" w:rsidP="009063F2">
      <w:pPr>
        <w:tabs>
          <w:tab w:val="left" w:pos="1080"/>
        </w:tabs>
        <w:ind w:left="1080" w:right="229" w:hanging="360"/>
      </w:pPr>
      <w:bookmarkStart w:id="197" w:name="_Toc393738213"/>
      <w:r w:rsidRPr="006C0394">
        <w:t>2.</w:t>
      </w:r>
      <w:r w:rsidRPr="006C0394">
        <w:tab/>
        <w:t xml:space="preserve">(Ch. 20) The 400,000 warriors of the other eleven tribes destroy in three days 26,100* of the 26,700 </w:t>
      </w:r>
      <w:proofErr w:type="spellStart"/>
      <w:r w:rsidRPr="006C0394">
        <w:t>Benjamite</w:t>
      </w:r>
      <w:proofErr w:type="spellEnd"/>
      <w:r w:rsidRPr="006C0394">
        <w:t xml:space="preserve"> soldiers in addition to all the women and children, thus nearly destroying the entire tribe except 600 men who fled into the </w:t>
      </w:r>
      <w:proofErr w:type="gramStart"/>
      <w:r w:rsidRPr="006C0394">
        <w:t>desert</w:t>
      </w:r>
      <w:bookmarkEnd w:id="197"/>
      <w:r w:rsidRPr="006C0394">
        <w:t xml:space="preserve"> .</w:t>
      </w:r>
      <w:proofErr w:type="gramEnd"/>
    </w:p>
    <w:p w14:paraId="036CFA42" w14:textId="77777777" w:rsidR="00EC0F37" w:rsidRPr="006C0394" w:rsidRDefault="00EC0F37" w:rsidP="009063F2">
      <w:pPr>
        <w:tabs>
          <w:tab w:val="left" w:pos="1080"/>
        </w:tabs>
        <w:ind w:left="1080" w:right="229" w:hanging="360"/>
      </w:pPr>
    </w:p>
    <w:p w14:paraId="06C9688F" w14:textId="77777777" w:rsidR="00EC0F37" w:rsidRPr="006C0394" w:rsidRDefault="00EC0F37" w:rsidP="009063F2">
      <w:pPr>
        <w:tabs>
          <w:tab w:val="left" w:pos="1080"/>
        </w:tabs>
        <w:ind w:left="1080" w:right="229" w:hanging="360"/>
      </w:pPr>
      <w:r w:rsidRPr="006C0394">
        <w:tab/>
        <w:t xml:space="preserve">* The 25,100 killed (20:35) </w:t>
      </w:r>
      <w:proofErr w:type="gramStart"/>
      <w:r w:rsidRPr="006C0394">
        <w:t>excludes</w:t>
      </w:r>
      <w:proofErr w:type="gramEnd"/>
      <w:r w:rsidRPr="006C0394">
        <w:t xml:space="preserve"> 1000 Benjamites killed on days 1 &amp; 2 of battle.</w:t>
      </w:r>
    </w:p>
    <w:p w14:paraId="77BCDA5C" w14:textId="77777777" w:rsidR="00EC0F37" w:rsidRPr="006C0394" w:rsidRDefault="00EC0F37" w:rsidP="009063F2">
      <w:pPr>
        <w:tabs>
          <w:tab w:val="left" w:pos="1080"/>
        </w:tabs>
        <w:ind w:left="1080" w:right="229" w:hanging="360"/>
      </w:pPr>
    </w:p>
    <w:p w14:paraId="23120644" w14:textId="77777777" w:rsidR="00EC0F37" w:rsidRPr="006C0394" w:rsidRDefault="00EC0F37" w:rsidP="009063F2">
      <w:pPr>
        <w:tabs>
          <w:tab w:val="left" w:pos="1080"/>
        </w:tabs>
        <w:ind w:left="1080" w:right="229" w:hanging="360"/>
      </w:pPr>
      <w:bookmarkStart w:id="198" w:name="_Toc393738214"/>
      <w:r w:rsidRPr="006C0394">
        <w:t>3.</w:t>
      </w:r>
      <w:r w:rsidRPr="006C0394">
        <w:tab/>
        <w:t xml:space="preserve">(21:1-24) Israelites preserve the tribe of Benjamin by providing wives for the 600 living Benjamites through killing everyone in </w:t>
      </w:r>
      <w:proofErr w:type="spellStart"/>
      <w:r w:rsidRPr="006C0394">
        <w:t>Jabesh</w:t>
      </w:r>
      <w:proofErr w:type="spellEnd"/>
      <w:r w:rsidRPr="006C0394">
        <w:t xml:space="preserve"> Gilead except 400 virgins and stealing 200 virgins at a festival at Shiloh–both godless attempts to undo their wrong.</w:t>
      </w:r>
      <w:bookmarkEnd w:id="198"/>
    </w:p>
    <w:p w14:paraId="05872883" w14:textId="77777777" w:rsidR="00EC0F37" w:rsidRPr="006C0394" w:rsidRDefault="00EC0F37" w:rsidP="009063F2">
      <w:pPr>
        <w:tabs>
          <w:tab w:val="left" w:pos="1080"/>
        </w:tabs>
        <w:ind w:left="1080" w:right="229" w:hanging="360"/>
      </w:pPr>
    </w:p>
    <w:p w14:paraId="2D29D9D8" w14:textId="77777777" w:rsidR="00EC0F37" w:rsidRPr="006C0394" w:rsidRDefault="00EC0F37" w:rsidP="009063F2">
      <w:pPr>
        <w:tabs>
          <w:tab w:val="left" w:pos="1080"/>
        </w:tabs>
        <w:ind w:left="1080" w:right="229" w:hanging="360"/>
      </w:pPr>
      <w:bookmarkStart w:id="199" w:name="_Toc393738215"/>
      <w:r w:rsidRPr="006C0394">
        <w:t>4.</w:t>
      </w:r>
      <w:r w:rsidRPr="006C0394">
        <w:tab/>
        <w:t>(21:25) The closing statement of relativism as the people’s ethical standard reiterates the moral failure of the people to indicate the need for a righteous monarchy to replace the failed theocracy.</w:t>
      </w:r>
      <w:bookmarkEnd w:id="199"/>
    </w:p>
    <w:p w14:paraId="5C7E97F0" w14:textId="77777777" w:rsidR="00EC0F37" w:rsidRPr="00EC0F37" w:rsidRDefault="00EC0F37" w:rsidP="00EC0F37"/>
    <w:p w14:paraId="239969FD" w14:textId="77777777" w:rsidR="000E7863" w:rsidRPr="00FD7B79" w:rsidRDefault="008B6D00" w:rsidP="000E7863">
      <w:pPr>
        <w:pStyle w:val="Header"/>
        <w:tabs>
          <w:tab w:val="clear" w:pos="4800"/>
          <w:tab w:val="center" w:pos="4950"/>
        </w:tabs>
        <w:ind w:right="-10"/>
        <w:rPr>
          <w:rFonts w:cs="Arial"/>
          <w:b/>
          <w:sz w:val="32"/>
        </w:rPr>
      </w:pPr>
      <w:r w:rsidRPr="00FB2D6E">
        <w:rPr>
          <w:rFonts w:cs="Arial"/>
        </w:rPr>
        <w:br w:type="page"/>
      </w:r>
      <w:r w:rsidR="000E7863">
        <w:rPr>
          <w:rFonts w:cs="Arial"/>
          <w:b/>
          <w:sz w:val="32"/>
        </w:rPr>
        <w:lastRenderedPageBreak/>
        <w:t>Great Leaders</w:t>
      </w:r>
    </w:p>
    <w:p w14:paraId="4F83C682" w14:textId="77777777" w:rsidR="000E7863" w:rsidRPr="00FD7B79" w:rsidRDefault="000E7863" w:rsidP="000E7863">
      <w:pPr>
        <w:pStyle w:val="Header"/>
        <w:tabs>
          <w:tab w:val="clear" w:pos="4800"/>
          <w:tab w:val="center" w:pos="4950"/>
        </w:tabs>
        <w:ind w:right="-10"/>
        <w:rPr>
          <w:rFonts w:cs="Arial"/>
          <w:b/>
          <w:i/>
        </w:rPr>
      </w:pPr>
      <w:r>
        <w:rPr>
          <w:rFonts w:cs="Arial"/>
          <w:b/>
          <w:i/>
        </w:rPr>
        <w:t>Judges 3:7-30</w:t>
      </w:r>
    </w:p>
    <w:p w14:paraId="19BDA7F5" w14:textId="3D593D82" w:rsidR="00FD7B79" w:rsidRDefault="00FD7B79" w:rsidP="000E7863">
      <w:pPr>
        <w:pStyle w:val="Header"/>
        <w:tabs>
          <w:tab w:val="clear" w:pos="4800"/>
          <w:tab w:val="center" w:pos="4950"/>
        </w:tabs>
        <w:ind w:right="-10"/>
        <w:rPr>
          <w:rFonts w:cs="Arial"/>
          <w:b/>
          <w:u w:val="single"/>
        </w:rPr>
      </w:pPr>
    </w:p>
    <w:p w14:paraId="1BE12A16" w14:textId="77777777" w:rsidR="006C42F1" w:rsidRPr="00FD7B79" w:rsidRDefault="006C42F1" w:rsidP="000B4941">
      <w:pPr>
        <w:pStyle w:val="Header"/>
        <w:tabs>
          <w:tab w:val="clear" w:pos="4800"/>
          <w:tab w:val="center" w:pos="4950"/>
        </w:tabs>
        <w:ind w:right="-10"/>
        <w:jc w:val="left"/>
        <w:rPr>
          <w:rFonts w:cs="Arial"/>
          <w:b/>
          <w:i/>
        </w:rPr>
      </w:pPr>
      <w:r w:rsidRPr="00FD7B79">
        <w:rPr>
          <w:rFonts w:cs="Arial"/>
          <w:b/>
          <w:u w:val="single"/>
        </w:rPr>
        <w:t>Exegetical Outline (Steps 2-3)</w:t>
      </w:r>
    </w:p>
    <w:p w14:paraId="28185DCB" w14:textId="45B5F82E" w:rsidR="008B6D00" w:rsidRPr="00FD7B79" w:rsidRDefault="008B6D00" w:rsidP="000B4941">
      <w:pPr>
        <w:pStyle w:val="Heading1"/>
        <w:ind w:left="0" w:right="-10" w:firstLine="0"/>
        <w:rPr>
          <w:rFonts w:cs="Arial"/>
        </w:rPr>
      </w:pPr>
      <w:r w:rsidRPr="00FD7B79">
        <w:rPr>
          <w:rFonts w:cs="Arial"/>
          <w:i/>
        </w:rPr>
        <w:t>Exegetical Idea</w:t>
      </w:r>
      <w:r w:rsidRPr="00FD7B79">
        <w:rPr>
          <w:rFonts w:cs="Arial"/>
        </w:rPr>
        <w:t xml:space="preserve">: </w:t>
      </w:r>
      <w:r w:rsidR="007B4494">
        <w:rPr>
          <w:rFonts w:cs="Arial"/>
        </w:rPr>
        <w:t xml:space="preserve">The way God </w:t>
      </w:r>
      <w:r w:rsidR="00007667">
        <w:rPr>
          <w:rFonts w:cs="Arial"/>
        </w:rPr>
        <w:t xml:space="preserve">delivered Israel from cycles of sin was by providing judges </w:t>
      </w:r>
      <w:r w:rsidR="00FD6AD1">
        <w:rPr>
          <w:rFonts w:cs="Arial"/>
        </w:rPr>
        <w:t>to lead them</w:t>
      </w:r>
      <w:r w:rsidR="00007667">
        <w:rPr>
          <w:rFonts w:cs="Arial"/>
        </w:rPr>
        <w:t xml:space="preserve"> from </w:t>
      </w:r>
      <w:r w:rsidR="00FD6AD1">
        <w:rPr>
          <w:rFonts w:cs="Arial"/>
        </w:rPr>
        <w:t xml:space="preserve">trusting </w:t>
      </w:r>
      <w:r w:rsidR="00007667">
        <w:rPr>
          <w:rFonts w:cs="Arial"/>
        </w:rPr>
        <w:t>idols to the L</w:t>
      </w:r>
      <w:r w:rsidR="00007667">
        <w:rPr>
          <w:rFonts w:cs="Arial"/>
          <w:sz w:val="20"/>
        </w:rPr>
        <w:t>ORD</w:t>
      </w:r>
      <w:r w:rsidR="00007667">
        <w:rPr>
          <w:rFonts w:cs="Arial"/>
        </w:rPr>
        <w:t xml:space="preserve">. </w:t>
      </w:r>
    </w:p>
    <w:p w14:paraId="04C341E0" w14:textId="4BA5E388" w:rsidR="00E767C2" w:rsidRPr="006D4335" w:rsidRDefault="008B6D00" w:rsidP="006D4335">
      <w:pPr>
        <w:pStyle w:val="Heading1"/>
        <w:ind w:right="-10"/>
        <w:rPr>
          <w:rFonts w:cs="Arial"/>
        </w:rPr>
      </w:pPr>
      <w:r w:rsidRPr="008B1F91">
        <w:rPr>
          <w:rFonts w:cs="Arial"/>
        </w:rPr>
        <w:t>I.</w:t>
      </w:r>
      <w:r w:rsidRPr="008B1F91">
        <w:rPr>
          <w:rFonts w:cs="Arial"/>
        </w:rPr>
        <w:tab/>
      </w:r>
      <w:r w:rsidR="00E767C2" w:rsidRPr="006D4335">
        <w:rPr>
          <w:rFonts w:cs="Arial"/>
        </w:rPr>
        <w:t>Cycle 1: O</w:t>
      </w:r>
      <w:r w:rsidR="007B4494">
        <w:rPr>
          <w:rFonts w:cs="Arial"/>
        </w:rPr>
        <w:t>thniel (Caleb's nephew) delivered</w:t>
      </w:r>
      <w:r w:rsidR="00E767C2" w:rsidRPr="006D4335">
        <w:rPr>
          <w:rFonts w:cs="Arial"/>
        </w:rPr>
        <w:t xml:space="preserve"> southern Israel from the Mesopotamians as God's merciful provision f</w:t>
      </w:r>
      <w:r w:rsidR="007B4494">
        <w:rPr>
          <w:rFonts w:cs="Arial"/>
        </w:rPr>
        <w:t>or the nation after it turned</w:t>
      </w:r>
      <w:r w:rsidR="00E767C2" w:rsidRPr="006D4335">
        <w:rPr>
          <w:rFonts w:cs="Arial"/>
        </w:rPr>
        <w:t xml:space="preserve"> from idols to the L</w:t>
      </w:r>
      <w:r w:rsidR="00E767C2" w:rsidRPr="007B4494">
        <w:rPr>
          <w:rFonts w:cs="Arial"/>
          <w:sz w:val="20"/>
        </w:rPr>
        <w:t>ORD</w:t>
      </w:r>
      <w:r w:rsidR="00E767C2" w:rsidRPr="006D4335">
        <w:rPr>
          <w:rFonts w:cs="Arial"/>
        </w:rPr>
        <w:t xml:space="preserve"> (3:7-11).</w:t>
      </w:r>
    </w:p>
    <w:p w14:paraId="3CCC74F4" w14:textId="0A464C09" w:rsidR="00E767C2" w:rsidRPr="006C0394" w:rsidRDefault="00E767C2" w:rsidP="006D4335">
      <w:pPr>
        <w:pStyle w:val="Heading2"/>
      </w:pPr>
      <w:r w:rsidRPr="006C0394">
        <w:t>Sin: Israel does evil by forgetting the L</w:t>
      </w:r>
      <w:r w:rsidRPr="006C0394">
        <w:rPr>
          <w:sz w:val="18"/>
        </w:rPr>
        <w:t>ORD</w:t>
      </w:r>
      <w:r w:rsidRPr="006C0394">
        <w:t xml:space="preserve"> and serving the Baals and Asherahs</w:t>
      </w:r>
      <w:r w:rsidR="006D4335">
        <w:t xml:space="preserve"> </w:t>
      </w:r>
      <w:r w:rsidR="006D4335" w:rsidRPr="006C0394">
        <w:t>(3:7)</w:t>
      </w:r>
      <w:r w:rsidRPr="006C0394">
        <w:t>.</w:t>
      </w:r>
    </w:p>
    <w:p w14:paraId="0B6FDC91" w14:textId="06BA8BD2" w:rsidR="00E767C2" w:rsidRPr="006C0394" w:rsidRDefault="00E767C2" w:rsidP="006D4335">
      <w:pPr>
        <w:pStyle w:val="Heading2"/>
      </w:pPr>
      <w:r w:rsidRPr="006C0394">
        <w:t xml:space="preserve">Servitude: God punishes the nation's idolatry through the oppression of </w:t>
      </w:r>
      <w:proofErr w:type="spellStart"/>
      <w:r w:rsidRPr="006C0394">
        <w:t>Cushan-Rishathaim</w:t>
      </w:r>
      <w:proofErr w:type="spellEnd"/>
      <w:r w:rsidRPr="006C0394">
        <w:t>, King of Mesopotamia, for eight years</w:t>
      </w:r>
      <w:r w:rsidR="006D4335">
        <w:t xml:space="preserve"> </w:t>
      </w:r>
      <w:r w:rsidR="006D4335" w:rsidRPr="006C0394">
        <w:t>(3:8)</w:t>
      </w:r>
      <w:r w:rsidRPr="006C0394">
        <w:t>.</w:t>
      </w:r>
    </w:p>
    <w:p w14:paraId="47FD1245" w14:textId="0FA625BC" w:rsidR="00E767C2" w:rsidRPr="006C0394" w:rsidRDefault="00E767C2" w:rsidP="006D4335">
      <w:pPr>
        <w:pStyle w:val="Heading2"/>
      </w:pPr>
      <w:r w:rsidRPr="006C0394">
        <w:t>Supplication: The nation cries out to the L</w:t>
      </w:r>
      <w:r w:rsidRPr="006C0394">
        <w:rPr>
          <w:sz w:val="18"/>
        </w:rPr>
        <w:t>ORD</w:t>
      </w:r>
      <w:r w:rsidRPr="006C0394">
        <w:t xml:space="preserve"> for deliverance from its enemies</w:t>
      </w:r>
      <w:r w:rsidR="006D4335">
        <w:t xml:space="preserve"> </w:t>
      </w:r>
      <w:r w:rsidR="006D4335" w:rsidRPr="006C0394">
        <w:t>(3:9a)</w:t>
      </w:r>
      <w:r w:rsidRPr="006C0394">
        <w:t>.</w:t>
      </w:r>
    </w:p>
    <w:p w14:paraId="2DF2A55E" w14:textId="30A61C4E" w:rsidR="00E767C2" w:rsidRPr="006C0394" w:rsidRDefault="00E767C2" w:rsidP="006D4335">
      <w:pPr>
        <w:pStyle w:val="Heading2"/>
      </w:pPr>
      <w:r w:rsidRPr="006C0394">
        <w:t>Salvation: Othniel (Caleb's nephew) delivers southern Israel from the Mesopotamians as God's merciful provision for the nation</w:t>
      </w:r>
      <w:r w:rsidR="006D4335">
        <w:t xml:space="preserve"> </w:t>
      </w:r>
      <w:r w:rsidR="006D4335" w:rsidRPr="006C0394">
        <w:t>(3:9b-10)</w:t>
      </w:r>
      <w:r w:rsidRPr="006C0394">
        <w:t>.</w:t>
      </w:r>
    </w:p>
    <w:p w14:paraId="44DE6630" w14:textId="21DE41ED" w:rsidR="00E767C2" w:rsidRPr="006C0394" w:rsidRDefault="00E767C2" w:rsidP="006D4335">
      <w:pPr>
        <w:pStyle w:val="Heading2"/>
      </w:pPr>
      <w:r w:rsidRPr="006C0394">
        <w:t>Silence: The nation experiences peace for forty years until Othniel dies</w:t>
      </w:r>
      <w:r w:rsidR="006D4335">
        <w:t xml:space="preserve"> </w:t>
      </w:r>
      <w:r w:rsidR="006D4335" w:rsidRPr="006C0394">
        <w:t>(3:11)</w:t>
      </w:r>
      <w:r w:rsidRPr="006C0394">
        <w:t>.</w:t>
      </w:r>
    </w:p>
    <w:p w14:paraId="47C297EA" w14:textId="5D46CC0C" w:rsidR="00E767C2" w:rsidRPr="006D4335" w:rsidRDefault="006D4335" w:rsidP="006D4335">
      <w:pPr>
        <w:pStyle w:val="Heading1"/>
        <w:ind w:right="-10"/>
        <w:rPr>
          <w:rFonts w:cs="Arial"/>
        </w:rPr>
      </w:pPr>
      <w:r>
        <w:rPr>
          <w:rFonts w:cs="Arial"/>
        </w:rPr>
        <w:t>II</w:t>
      </w:r>
      <w:r w:rsidR="00E767C2" w:rsidRPr="006D4335">
        <w:rPr>
          <w:rFonts w:cs="Arial"/>
        </w:rPr>
        <w:t>.</w:t>
      </w:r>
      <w:r w:rsidR="00E767C2" w:rsidRPr="006D4335">
        <w:rPr>
          <w:rFonts w:cs="Arial"/>
        </w:rPr>
        <w:tab/>
        <w:t>Cycle 2: Ehud deliver</w:t>
      </w:r>
      <w:r w:rsidR="007B4494">
        <w:rPr>
          <w:rFonts w:cs="Arial"/>
        </w:rPr>
        <w:t>ed</w:t>
      </w:r>
      <w:r w:rsidR="00E767C2" w:rsidRPr="006D4335">
        <w:rPr>
          <w:rFonts w:cs="Arial"/>
        </w:rPr>
        <w:t xml:space="preserve"> southeastern Israel from the Moabites by killing the fat King </w:t>
      </w:r>
      <w:proofErr w:type="spellStart"/>
      <w:r w:rsidR="00E767C2" w:rsidRPr="006D4335">
        <w:rPr>
          <w:rFonts w:cs="Arial"/>
        </w:rPr>
        <w:t>Eglon</w:t>
      </w:r>
      <w:proofErr w:type="spellEnd"/>
      <w:r w:rsidR="00E767C2" w:rsidRPr="006D4335">
        <w:rPr>
          <w:rFonts w:cs="Arial"/>
        </w:rPr>
        <w:t xml:space="preserve"> as God's merciful provision for the nation after it</w:t>
      </w:r>
      <w:r w:rsidR="007B4494">
        <w:rPr>
          <w:rFonts w:cs="Arial"/>
        </w:rPr>
        <w:t xml:space="preserve"> turned</w:t>
      </w:r>
      <w:r w:rsidR="00E767C2" w:rsidRPr="006D4335">
        <w:rPr>
          <w:rFonts w:cs="Arial"/>
        </w:rPr>
        <w:t xml:space="preserve"> from idols to the L</w:t>
      </w:r>
      <w:r w:rsidR="00E767C2" w:rsidRPr="007B4494">
        <w:rPr>
          <w:rFonts w:cs="Arial"/>
          <w:sz w:val="20"/>
        </w:rPr>
        <w:t>ORD</w:t>
      </w:r>
      <w:r>
        <w:rPr>
          <w:rFonts w:cs="Arial"/>
        </w:rPr>
        <w:t xml:space="preserve"> </w:t>
      </w:r>
      <w:r w:rsidRPr="006D4335">
        <w:rPr>
          <w:rFonts w:cs="Arial"/>
        </w:rPr>
        <w:t>(3:12-30)</w:t>
      </w:r>
      <w:r w:rsidR="00E767C2" w:rsidRPr="006D4335">
        <w:rPr>
          <w:rFonts w:cs="Arial"/>
        </w:rPr>
        <w:t>.</w:t>
      </w:r>
    </w:p>
    <w:p w14:paraId="43809CE6" w14:textId="6CC6ED74" w:rsidR="00E767C2" w:rsidRPr="006C0394" w:rsidRDefault="00E767C2" w:rsidP="006D4335">
      <w:pPr>
        <w:pStyle w:val="Heading2"/>
      </w:pPr>
      <w:r w:rsidRPr="006C0394">
        <w:t>Sin: Israel again does evil before the L</w:t>
      </w:r>
      <w:r w:rsidRPr="006C0394">
        <w:rPr>
          <w:sz w:val="18"/>
        </w:rPr>
        <w:t>ORD</w:t>
      </w:r>
      <w:r w:rsidR="006D4335">
        <w:rPr>
          <w:sz w:val="18"/>
        </w:rPr>
        <w:t xml:space="preserve"> </w:t>
      </w:r>
      <w:r w:rsidR="006D4335" w:rsidRPr="006C0394">
        <w:t>(3:12a)</w:t>
      </w:r>
      <w:r w:rsidRPr="006C0394">
        <w:t>.</w:t>
      </w:r>
    </w:p>
    <w:p w14:paraId="59815177" w14:textId="7D74D3FA" w:rsidR="00E767C2" w:rsidRPr="006C0394" w:rsidRDefault="00E767C2" w:rsidP="006D4335">
      <w:pPr>
        <w:pStyle w:val="Heading2"/>
      </w:pPr>
      <w:r w:rsidRPr="006C0394">
        <w:t xml:space="preserve">Servitude: God punishes the nation's disobedience through the oppression of King </w:t>
      </w:r>
      <w:proofErr w:type="spellStart"/>
      <w:r w:rsidRPr="006C0394">
        <w:t>Eglon</w:t>
      </w:r>
      <w:proofErr w:type="spellEnd"/>
      <w:r w:rsidRPr="006C0394">
        <w:t xml:space="preserve"> of Moab for eighteen years</w:t>
      </w:r>
      <w:r w:rsidR="006D4335">
        <w:t xml:space="preserve"> </w:t>
      </w:r>
      <w:r w:rsidR="006D4335" w:rsidRPr="006C0394">
        <w:t>(3:12b-14)</w:t>
      </w:r>
      <w:r w:rsidRPr="006C0394">
        <w:t>.</w:t>
      </w:r>
    </w:p>
    <w:p w14:paraId="321FE93A" w14:textId="4986454E" w:rsidR="00E767C2" w:rsidRPr="006C0394" w:rsidRDefault="00E767C2" w:rsidP="006D4335">
      <w:pPr>
        <w:pStyle w:val="Heading2"/>
      </w:pPr>
      <w:r w:rsidRPr="006C0394">
        <w:t>Supplication: The nation cries out to the L</w:t>
      </w:r>
      <w:r w:rsidRPr="006C0394">
        <w:rPr>
          <w:sz w:val="18"/>
        </w:rPr>
        <w:t>ORD</w:t>
      </w:r>
      <w:r w:rsidRPr="006C0394">
        <w:t xml:space="preserve"> for deliverance from its enemy</w:t>
      </w:r>
      <w:r w:rsidR="006D4335">
        <w:t xml:space="preserve"> </w:t>
      </w:r>
      <w:r w:rsidR="006D4335" w:rsidRPr="006C0394">
        <w:t>(3:15a)</w:t>
      </w:r>
      <w:r w:rsidRPr="006C0394">
        <w:t>.</w:t>
      </w:r>
    </w:p>
    <w:p w14:paraId="66A5C2E6" w14:textId="073B2EDD" w:rsidR="00E767C2" w:rsidRPr="006C0394" w:rsidRDefault="00E767C2" w:rsidP="006D4335">
      <w:pPr>
        <w:pStyle w:val="Heading2"/>
      </w:pPr>
      <w:r w:rsidRPr="006C0394">
        <w:t xml:space="preserve">Salvation: Ehud delivers southeastern Israel from the Moabites by killing the fat King </w:t>
      </w:r>
      <w:proofErr w:type="spellStart"/>
      <w:r w:rsidRPr="006C0394">
        <w:t>Eglon</w:t>
      </w:r>
      <w:proofErr w:type="spellEnd"/>
      <w:r w:rsidRPr="006C0394">
        <w:t xml:space="preserve"> as God's merciful provision for the nation</w:t>
      </w:r>
      <w:r w:rsidR="006D4335">
        <w:t xml:space="preserve"> </w:t>
      </w:r>
      <w:r w:rsidR="006D4335" w:rsidRPr="006C0394">
        <w:t>(3:15b-29)</w:t>
      </w:r>
      <w:r w:rsidRPr="006C0394">
        <w:t>.</w:t>
      </w:r>
    </w:p>
    <w:p w14:paraId="3B94469E" w14:textId="3E626878" w:rsidR="00E767C2" w:rsidRPr="006C0394" w:rsidRDefault="00E767C2" w:rsidP="006D4335">
      <w:pPr>
        <w:pStyle w:val="Heading2"/>
      </w:pPr>
      <w:r w:rsidRPr="006C0394">
        <w:t>Silence: The nation experiences peace for eighty years</w:t>
      </w:r>
      <w:r w:rsidR="006D4335">
        <w:t xml:space="preserve"> </w:t>
      </w:r>
      <w:r w:rsidR="006D4335" w:rsidRPr="006C0394">
        <w:t>(3:30)</w:t>
      </w:r>
      <w:r w:rsidRPr="006C0394">
        <w:t>.</w:t>
      </w:r>
    </w:p>
    <w:p w14:paraId="5DCC7960" w14:textId="77777777" w:rsidR="008B6D00" w:rsidRPr="00FD7B79" w:rsidRDefault="008B6D00">
      <w:pPr>
        <w:pStyle w:val="Header"/>
        <w:tabs>
          <w:tab w:val="clear" w:pos="4800"/>
          <w:tab w:val="center" w:pos="4950"/>
        </w:tabs>
        <w:ind w:right="-10"/>
        <w:jc w:val="left"/>
        <w:rPr>
          <w:rFonts w:cs="Arial"/>
        </w:rPr>
      </w:pPr>
    </w:p>
    <w:p w14:paraId="085943A0" w14:textId="77777777" w:rsidR="00741722" w:rsidRPr="00FB2D6E" w:rsidRDefault="00741722" w:rsidP="00741722">
      <w:pPr>
        <w:pStyle w:val="Header"/>
        <w:rPr>
          <w:rFonts w:cs="Arial"/>
          <w:b/>
          <w:sz w:val="28"/>
        </w:rPr>
      </w:pPr>
      <w:r w:rsidRPr="00FB2D6E">
        <w:rPr>
          <w:rFonts w:cs="Arial"/>
          <w:b/>
          <w:sz w:val="28"/>
        </w:rPr>
        <w:t>Purpose or Desired Listener Response (Step 4)</w:t>
      </w:r>
    </w:p>
    <w:p w14:paraId="63840C3E" w14:textId="48C16C77" w:rsidR="00741722" w:rsidRPr="00FD7B79" w:rsidRDefault="00741722" w:rsidP="00741722">
      <w:pPr>
        <w:pStyle w:val="Header"/>
        <w:rPr>
          <w:rFonts w:cs="Arial"/>
        </w:rPr>
      </w:pPr>
      <w:r w:rsidRPr="00FD7B79">
        <w:rPr>
          <w:rFonts w:cs="Arial"/>
        </w:rPr>
        <w:t>The listeners will</w:t>
      </w:r>
      <w:r w:rsidR="008470BD">
        <w:rPr>
          <w:rFonts w:cs="Arial"/>
        </w:rPr>
        <w:t xml:space="preserve"> trust God to provide leaders to help them conquer repeated cycles of sin.</w:t>
      </w:r>
    </w:p>
    <w:p w14:paraId="5BD68C6D" w14:textId="77777777" w:rsidR="008B6D00" w:rsidRPr="00FD7B79" w:rsidRDefault="008B6D00" w:rsidP="000B4941">
      <w:pPr>
        <w:pStyle w:val="Header"/>
        <w:tabs>
          <w:tab w:val="clear" w:pos="4800"/>
          <w:tab w:val="center" w:pos="4950"/>
        </w:tabs>
        <w:ind w:right="-10"/>
        <w:jc w:val="left"/>
        <w:rPr>
          <w:rFonts w:cs="Arial"/>
        </w:rPr>
      </w:pPr>
    </w:p>
    <w:p w14:paraId="50D60CA3" w14:textId="77777777" w:rsidR="008B6D00" w:rsidRPr="00FD7B79" w:rsidRDefault="008B6D00" w:rsidP="000B4941">
      <w:pPr>
        <w:rPr>
          <w:rFonts w:cs="Arial"/>
        </w:rPr>
      </w:pPr>
      <w:r w:rsidRPr="00FD7B79">
        <w:rPr>
          <w:rFonts w:cs="Arial"/>
          <w:b/>
          <w:u w:val="single"/>
        </w:rPr>
        <w:t>Homiletical Outline</w:t>
      </w:r>
      <w:r w:rsidRPr="00FD7B79">
        <w:rPr>
          <w:rFonts w:cs="Arial"/>
        </w:rPr>
        <w:t xml:space="preserve"> (Cyclical inductive form)</w:t>
      </w:r>
    </w:p>
    <w:p w14:paraId="3EAF974A" w14:textId="77777777" w:rsidR="008B6D00" w:rsidRPr="00FD7B79" w:rsidRDefault="008B6D00" w:rsidP="000B4941">
      <w:pPr>
        <w:pStyle w:val="Heading1"/>
        <w:ind w:right="-10"/>
        <w:rPr>
          <w:rFonts w:cs="Arial"/>
        </w:rPr>
      </w:pPr>
      <w:r w:rsidRPr="00FD7B79">
        <w:rPr>
          <w:rFonts w:cs="Arial"/>
        </w:rPr>
        <w:t>Introduction</w:t>
      </w:r>
    </w:p>
    <w:p w14:paraId="714BD60F" w14:textId="01749E13" w:rsidR="008B6D00" w:rsidRPr="00FD7B79" w:rsidRDefault="008B6D00" w:rsidP="000B4941">
      <w:pPr>
        <w:pStyle w:val="Heading3"/>
        <w:ind w:right="-10"/>
        <w:rPr>
          <w:rFonts w:cs="Arial"/>
        </w:rPr>
      </w:pPr>
      <w:r w:rsidRPr="00FD7B79">
        <w:rPr>
          <w:rFonts w:cs="Arial"/>
          <w:u w:val="single"/>
        </w:rPr>
        <w:t>Interest</w:t>
      </w:r>
      <w:r w:rsidRPr="00FD7B79">
        <w:rPr>
          <w:rFonts w:cs="Arial"/>
        </w:rPr>
        <w:t xml:space="preserve">: </w:t>
      </w:r>
      <w:r w:rsidR="008E50F6">
        <w:rPr>
          <w:rFonts w:cs="Arial"/>
        </w:rPr>
        <w:t>The Second Law of Thermodynamics means everyth</w:t>
      </w:r>
      <w:r w:rsidR="003A476F">
        <w:rPr>
          <w:rFonts w:cs="Arial"/>
        </w:rPr>
        <w:t>ing deteriorates without effort—both corporately and personally.</w:t>
      </w:r>
    </w:p>
    <w:p w14:paraId="055FF809" w14:textId="006B1444" w:rsidR="008B6D00" w:rsidRPr="00FD7B79" w:rsidRDefault="008B6D00" w:rsidP="000B4941">
      <w:pPr>
        <w:pStyle w:val="Heading3"/>
        <w:ind w:right="-10"/>
        <w:rPr>
          <w:rFonts w:cs="Arial"/>
        </w:rPr>
      </w:pPr>
      <w:r w:rsidRPr="00FD7B79">
        <w:rPr>
          <w:rFonts w:cs="Arial"/>
          <w:u w:val="single"/>
        </w:rPr>
        <w:t>Need</w:t>
      </w:r>
      <w:r w:rsidRPr="00FD7B79">
        <w:rPr>
          <w:rFonts w:cs="Arial"/>
        </w:rPr>
        <w:t xml:space="preserve">: </w:t>
      </w:r>
      <w:r w:rsidR="007A38E5">
        <w:rPr>
          <w:rFonts w:cs="Arial"/>
        </w:rPr>
        <w:t>Is our world better or worse than twenty years ago?</w:t>
      </w:r>
    </w:p>
    <w:p w14:paraId="266E4CC6" w14:textId="5D4C3900" w:rsidR="003E1B1A" w:rsidRDefault="00044270" w:rsidP="003A476F">
      <w:pPr>
        <w:pStyle w:val="Heading4"/>
        <w:rPr>
          <w:rFonts w:cs="Arial"/>
        </w:rPr>
      </w:pPr>
      <w:r>
        <w:rPr>
          <w:rFonts w:cs="Arial"/>
        </w:rPr>
        <w:t>Singapore has</w:t>
      </w:r>
      <w:r w:rsidR="00293496">
        <w:rPr>
          <w:rFonts w:cs="Arial"/>
        </w:rPr>
        <w:t xml:space="preserve"> more MRT lines, </w:t>
      </w:r>
      <w:r>
        <w:rPr>
          <w:rFonts w:cs="Arial"/>
        </w:rPr>
        <w:t>high wa</w:t>
      </w:r>
      <w:r w:rsidR="003E1B1A">
        <w:rPr>
          <w:rFonts w:cs="Arial"/>
        </w:rPr>
        <w:t>ges, better food, nicer clothes, more travel, and a host of other benefits.</w:t>
      </w:r>
      <w:r w:rsidR="003A476F">
        <w:rPr>
          <w:rFonts w:cs="Arial"/>
        </w:rPr>
        <w:t xml:space="preserve"> </w:t>
      </w:r>
      <w:r w:rsidR="003E1B1A" w:rsidRPr="003A476F">
        <w:rPr>
          <w:rFonts w:cs="Arial"/>
        </w:rPr>
        <w:t>But we also have a far higher divorce rate</w:t>
      </w:r>
      <w:r w:rsidR="003A476F">
        <w:rPr>
          <w:rFonts w:cs="Arial"/>
        </w:rPr>
        <w:t xml:space="preserve"> and a host of other problems.</w:t>
      </w:r>
    </w:p>
    <w:p w14:paraId="5033AE3C" w14:textId="267E97D9" w:rsidR="003A476F" w:rsidRPr="003A476F" w:rsidRDefault="003A476F" w:rsidP="003A476F">
      <w:pPr>
        <w:pStyle w:val="Heading4"/>
        <w:rPr>
          <w:rFonts w:cs="Arial"/>
        </w:rPr>
      </w:pPr>
      <w:r>
        <w:rPr>
          <w:rFonts w:cs="Arial"/>
        </w:rPr>
        <w:t>What applies corporately also applies personally.</w:t>
      </w:r>
    </w:p>
    <w:p w14:paraId="020D9F0E" w14:textId="77777777" w:rsidR="00D72445" w:rsidRPr="00FD7B79" w:rsidRDefault="00D72445" w:rsidP="00D72445">
      <w:pPr>
        <w:pStyle w:val="Heading3"/>
        <w:ind w:right="-10"/>
        <w:rPr>
          <w:rFonts w:cs="Arial"/>
        </w:rPr>
      </w:pPr>
      <w:r w:rsidRPr="00FD7B79">
        <w:rPr>
          <w:rFonts w:cs="Arial"/>
          <w:u w:val="single"/>
        </w:rPr>
        <w:t>Subject</w:t>
      </w:r>
      <w:r w:rsidRPr="00FD7B79">
        <w:rPr>
          <w:rFonts w:cs="Arial"/>
        </w:rPr>
        <w:t xml:space="preserve">: </w:t>
      </w:r>
      <w:r>
        <w:rPr>
          <w:rFonts w:cs="Arial"/>
        </w:rPr>
        <w:t xml:space="preserve">How can you prevent the Second Law of Thermodynamics from </w:t>
      </w:r>
      <w:r w:rsidRPr="00D72445">
        <w:rPr>
          <w:rFonts w:cs="Arial"/>
          <w:u w:val="single"/>
        </w:rPr>
        <w:t>hurting</w:t>
      </w:r>
      <w:r>
        <w:rPr>
          <w:rFonts w:cs="Arial"/>
        </w:rPr>
        <w:t xml:space="preserve"> your own life?</w:t>
      </w:r>
    </w:p>
    <w:p w14:paraId="5C8128A7" w14:textId="59F0BBF6" w:rsidR="008B6D00" w:rsidRDefault="008B6D00" w:rsidP="000B4941">
      <w:pPr>
        <w:pStyle w:val="Heading3"/>
        <w:ind w:right="-10"/>
        <w:rPr>
          <w:rFonts w:cs="Arial"/>
        </w:rPr>
      </w:pPr>
      <w:r w:rsidRPr="00FD7B79">
        <w:rPr>
          <w:rFonts w:cs="Arial"/>
          <w:u w:val="single"/>
        </w:rPr>
        <w:lastRenderedPageBreak/>
        <w:t>Background</w:t>
      </w:r>
      <w:r w:rsidRPr="00FD7B79">
        <w:rPr>
          <w:rFonts w:cs="Arial"/>
        </w:rPr>
        <w:t xml:space="preserve">: </w:t>
      </w:r>
      <w:r w:rsidR="003A476F">
        <w:rPr>
          <w:rFonts w:cs="Arial"/>
        </w:rPr>
        <w:t>The book of Judges reveals the downward spiral of sin without godly leadership.</w:t>
      </w:r>
    </w:p>
    <w:p w14:paraId="62017C5C" w14:textId="013C94D3" w:rsidR="008B6D00" w:rsidRPr="00FD7B79" w:rsidRDefault="008B6D00" w:rsidP="000B4941">
      <w:pPr>
        <w:pStyle w:val="Heading3"/>
        <w:ind w:right="-10"/>
        <w:rPr>
          <w:rFonts w:cs="Arial"/>
        </w:rPr>
      </w:pPr>
      <w:r w:rsidRPr="00FD7B79">
        <w:rPr>
          <w:rFonts w:cs="Arial"/>
          <w:u w:val="single"/>
        </w:rPr>
        <w:t>Preview</w:t>
      </w:r>
      <w:r w:rsidRPr="00FD7B79">
        <w:rPr>
          <w:rFonts w:cs="Arial"/>
        </w:rPr>
        <w:t xml:space="preserve">: </w:t>
      </w:r>
      <w:r w:rsidR="003A476F">
        <w:rPr>
          <w:rFonts w:cs="Arial"/>
        </w:rPr>
        <w:t xml:space="preserve">Today we’ll </w:t>
      </w:r>
      <w:r w:rsidR="00E065D4">
        <w:rPr>
          <w:rFonts w:cs="Arial"/>
        </w:rPr>
        <w:t xml:space="preserve">first </w:t>
      </w:r>
      <w:r w:rsidR="003A476F">
        <w:rPr>
          <w:rFonts w:cs="Arial"/>
        </w:rPr>
        <w:t xml:space="preserve">see how God provided two great leaders for Israel, </w:t>
      </w:r>
      <w:r w:rsidR="00E065D4">
        <w:rPr>
          <w:rFonts w:cs="Arial"/>
        </w:rPr>
        <w:t xml:space="preserve">and </w:t>
      </w:r>
      <w:r w:rsidR="003A476F">
        <w:rPr>
          <w:rFonts w:cs="Arial"/>
        </w:rPr>
        <w:t>then see how this applies to our lives.</w:t>
      </w:r>
    </w:p>
    <w:p w14:paraId="6E0CD2A0" w14:textId="50C8A3FD" w:rsidR="008B6D00" w:rsidRPr="00FD7B79" w:rsidRDefault="008B6D00" w:rsidP="000B4941">
      <w:pPr>
        <w:pStyle w:val="Heading3"/>
        <w:ind w:right="-10"/>
        <w:rPr>
          <w:rFonts w:cs="Arial"/>
        </w:rPr>
      </w:pPr>
      <w:r w:rsidRPr="00FD7B79">
        <w:rPr>
          <w:rFonts w:cs="Arial"/>
          <w:u w:val="single"/>
        </w:rPr>
        <w:t>Text</w:t>
      </w:r>
      <w:r w:rsidRPr="00FD7B79">
        <w:rPr>
          <w:rFonts w:cs="Arial"/>
        </w:rPr>
        <w:t xml:space="preserve">: </w:t>
      </w:r>
      <w:r w:rsidR="003A476F">
        <w:rPr>
          <w:rFonts w:cs="Arial"/>
        </w:rPr>
        <w:t>Judges 3:7-30.</w:t>
      </w:r>
    </w:p>
    <w:p w14:paraId="7CF931F7" w14:textId="77777777" w:rsidR="00FB2D6E" w:rsidRPr="00FD7B79" w:rsidRDefault="00FB2D6E" w:rsidP="000B4941">
      <w:pPr>
        <w:rPr>
          <w:rFonts w:cs="Arial"/>
        </w:rPr>
      </w:pPr>
    </w:p>
    <w:p w14:paraId="7EFEDC05" w14:textId="394FF095" w:rsidR="00DF5D0B" w:rsidRPr="00FD7B79" w:rsidRDefault="00DF5D0B" w:rsidP="000B4941">
      <w:pPr>
        <w:rPr>
          <w:rFonts w:cs="Arial"/>
        </w:rPr>
      </w:pPr>
      <w:r w:rsidRPr="00FD7B79">
        <w:rPr>
          <w:rFonts w:cs="Arial"/>
        </w:rPr>
        <w:t>(</w:t>
      </w:r>
      <w:r w:rsidR="003A476F">
        <w:rPr>
          <w:rFonts w:cs="Arial"/>
        </w:rPr>
        <w:t>How did God prevent the Second Law of Thermodynamics from hurting Israel?</w:t>
      </w:r>
      <w:r w:rsidRPr="00FD7B79">
        <w:rPr>
          <w:rFonts w:cs="Arial"/>
        </w:rPr>
        <w:t>)</w:t>
      </w:r>
    </w:p>
    <w:p w14:paraId="124B9F6F" w14:textId="0EB07FDD" w:rsidR="00DF5D0B" w:rsidRPr="00FD7B79" w:rsidRDefault="00DF5D0B" w:rsidP="000B4941">
      <w:pPr>
        <w:pStyle w:val="Heading1"/>
        <w:rPr>
          <w:rFonts w:cs="Arial"/>
        </w:rPr>
      </w:pPr>
      <w:r w:rsidRPr="00FD7B79">
        <w:rPr>
          <w:rFonts w:cs="Arial"/>
        </w:rPr>
        <w:t>I.</w:t>
      </w:r>
      <w:r w:rsidRPr="00FD7B79">
        <w:rPr>
          <w:rFonts w:cs="Arial"/>
        </w:rPr>
        <w:tab/>
      </w:r>
      <w:r w:rsidR="006C4C42">
        <w:rPr>
          <w:rFonts w:cs="Arial"/>
        </w:rPr>
        <w:t xml:space="preserve">God delivered Israel from </w:t>
      </w:r>
      <w:r w:rsidR="006C4C42" w:rsidRPr="006C4C42">
        <w:rPr>
          <w:rFonts w:cs="Arial"/>
          <w:u w:val="single"/>
        </w:rPr>
        <w:t>idolatry</w:t>
      </w:r>
      <w:r w:rsidR="006C4C42">
        <w:rPr>
          <w:rFonts w:cs="Arial"/>
        </w:rPr>
        <w:t xml:space="preserve"> through two </w:t>
      </w:r>
      <w:r w:rsidR="006C4C42" w:rsidRPr="006C4C42">
        <w:rPr>
          <w:rFonts w:cs="Arial"/>
          <w:u w:val="single"/>
        </w:rPr>
        <w:t>judges</w:t>
      </w:r>
      <w:r w:rsidR="006C4C42">
        <w:rPr>
          <w:rFonts w:cs="Arial"/>
        </w:rPr>
        <w:t xml:space="preserve"> (3:7-30).</w:t>
      </w:r>
    </w:p>
    <w:p w14:paraId="43CAE3E7" w14:textId="4E0F2791" w:rsidR="006C4C42" w:rsidRPr="006D4335" w:rsidRDefault="006C4C42" w:rsidP="006C4C42">
      <w:pPr>
        <w:pStyle w:val="Heading2"/>
        <w:rPr>
          <w:rFonts w:cs="Arial"/>
        </w:rPr>
      </w:pPr>
      <w:r w:rsidRPr="006D4335">
        <w:rPr>
          <w:rFonts w:cs="Arial"/>
        </w:rPr>
        <w:t>Cycle 1: O</w:t>
      </w:r>
      <w:r>
        <w:rPr>
          <w:rFonts w:cs="Arial"/>
        </w:rPr>
        <w:t>thniel (Caleb's nephew) delivered</w:t>
      </w:r>
      <w:r w:rsidRPr="006D4335">
        <w:rPr>
          <w:rFonts w:cs="Arial"/>
        </w:rPr>
        <w:t xml:space="preserve"> southern Israel from the Mesopotamians as God's merciful provision f</w:t>
      </w:r>
      <w:r>
        <w:rPr>
          <w:rFonts w:cs="Arial"/>
        </w:rPr>
        <w:t>or the nation after it turned</w:t>
      </w:r>
      <w:r w:rsidRPr="006D4335">
        <w:rPr>
          <w:rFonts w:cs="Arial"/>
        </w:rPr>
        <w:t xml:space="preserve"> from idols to the L</w:t>
      </w:r>
      <w:r w:rsidRPr="007B4494">
        <w:rPr>
          <w:rFonts w:cs="Arial"/>
          <w:sz w:val="20"/>
        </w:rPr>
        <w:t>ORD</w:t>
      </w:r>
      <w:r w:rsidRPr="006D4335">
        <w:rPr>
          <w:rFonts w:cs="Arial"/>
        </w:rPr>
        <w:t xml:space="preserve"> (3:7-11).</w:t>
      </w:r>
    </w:p>
    <w:p w14:paraId="5995F640" w14:textId="77777777" w:rsidR="006C4C42" w:rsidRPr="006C0394" w:rsidRDefault="006C4C42" w:rsidP="006C4C42">
      <w:pPr>
        <w:pStyle w:val="Heading3"/>
      </w:pPr>
      <w:r w:rsidRPr="006C0394">
        <w:t>Sin: Israel does evil by forgetting the L</w:t>
      </w:r>
      <w:r w:rsidRPr="006C0394">
        <w:rPr>
          <w:sz w:val="18"/>
        </w:rPr>
        <w:t>ORD</w:t>
      </w:r>
      <w:r w:rsidRPr="006C0394">
        <w:t xml:space="preserve"> and serving the Baals and Asherahs</w:t>
      </w:r>
      <w:r>
        <w:t xml:space="preserve"> </w:t>
      </w:r>
      <w:r w:rsidRPr="006C0394">
        <w:t>(3:7).</w:t>
      </w:r>
    </w:p>
    <w:p w14:paraId="6914CD37" w14:textId="77777777" w:rsidR="006C4C42" w:rsidRPr="006C0394" w:rsidRDefault="006C4C42" w:rsidP="006C4C42">
      <w:pPr>
        <w:pStyle w:val="Heading3"/>
      </w:pPr>
      <w:r w:rsidRPr="006C0394">
        <w:t xml:space="preserve">Servitude: God punishes the nation's idolatry through the oppression of </w:t>
      </w:r>
      <w:proofErr w:type="spellStart"/>
      <w:r w:rsidRPr="006C0394">
        <w:t>Cushan-Rishathaim</w:t>
      </w:r>
      <w:proofErr w:type="spellEnd"/>
      <w:r w:rsidRPr="006C0394">
        <w:t>, King of Mesopotamia, for eight years</w:t>
      </w:r>
      <w:r>
        <w:t xml:space="preserve"> </w:t>
      </w:r>
      <w:r w:rsidRPr="006C0394">
        <w:t>(3:8).</w:t>
      </w:r>
    </w:p>
    <w:p w14:paraId="5E119A42" w14:textId="77777777" w:rsidR="006C4C42" w:rsidRPr="006C0394" w:rsidRDefault="006C4C42" w:rsidP="006C4C42">
      <w:pPr>
        <w:pStyle w:val="Heading3"/>
      </w:pPr>
      <w:r w:rsidRPr="006C0394">
        <w:t>Supplication: The nation cries out to the L</w:t>
      </w:r>
      <w:r w:rsidRPr="006C0394">
        <w:rPr>
          <w:sz w:val="18"/>
        </w:rPr>
        <w:t>ORD</w:t>
      </w:r>
      <w:r w:rsidRPr="006C0394">
        <w:t xml:space="preserve"> for deliverance from its enemies</w:t>
      </w:r>
      <w:r>
        <w:t xml:space="preserve"> </w:t>
      </w:r>
      <w:r w:rsidRPr="006C0394">
        <w:t>(3:9a).</w:t>
      </w:r>
    </w:p>
    <w:p w14:paraId="6457C9AA" w14:textId="77777777" w:rsidR="006C4C42" w:rsidRPr="006C0394" w:rsidRDefault="006C4C42" w:rsidP="006C4C42">
      <w:pPr>
        <w:pStyle w:val="Heading3"/>
      </w:pPr>
      <w:r w:rsidRPr="006C0394">
        <w:t>Salvation: Othniel (Caleb's nephew) delivers southern Israel from the Mesopotamians as God's merciful provision for the nation</w:t>
      </w:r>
      <w:r>
        <w:t xml:space="preserve"> </w:t>
      </w:r>
      <w:r w:rsidRPr="006C0394">
        <w:t>(3:9b-10).</w:t>
      </w:r>
    </w:p>
    <w:p w14:paraId="16E069FC" w14:textId="77777777" w:rsidR="006C4C42" w:rsidRPr="006C0394" w:rsidRDefault="006C4C42" w:rsidP="006C4C42">
      <w:pPr>
        <w:pStyle w:val="Heading3"/>
      </w:pPr>
      <w:r w:rsidRPr="006C0394">
        <w:t>Silence: The nation experiences peace for forty years until Othniel dies</w:t>
      </w:r>
      <w:r>
        <w:t xml:space="preserve"> </w:t>
      </w:r>
      <w:r w:rsidRPr="006C0394">
        <w:t>(3:11).</w:t>
      </w:r>
    </w:p>
    <w:p w14:paraId="3A4E9940" w14:textId="1510069F" w:rsidR="006C4C42" w:rsidRPr="006D4335" w:rsidRDefault="006C4C42" w:rsidP="006C4C42">
      <w:pPr>
        <w:pStyle w:val="Heading2"/>
        <w:rPr>
          <w:rFonts w:cs="Arial"/>
        </w:rPr>
      </w:pPr>
      <w:r w:rsidRPr="006D4335">
        <w:rPr>
          <w:rFonts w:cs="Arial"/>
        </w:rPr>
        <w:t>Cycle 2: Ehud deliver</w:t>
      </w:r>
      <w:r>
        <w:rPr>
          <w:rFonts w:cs="Arial"/>
        </w:rPr>
        <w:t>ed</w:t>
      </w:r>
      <w:r w:rsidRPr="006D4335">
        <w:rPr>
          <w:rFonts w:cs="Arial"/>
        </w:rPr>
        <w:t xml:space="preserve"> southeastern Israel from the Moabites by killing the fat King </w:t>
      </w:r>
      <w:proofErr w:type="spellStart"/>
      <w:r w:rsidRPr="006D4335">
        <w:rPr>
          <w:rFonts w:cs="Arial"/>
        </w:rPr>
        <w:t>Eglon</w:t>
      </w:r>
      <w:proofErr w:type="spellEnd"/>
      <w:r w:rsidRPr="006D4335">
        <w:rPr>
          <w:rFonts w:cs="Arial"/>
        </w:rPr>
        <w:t xml:space="preserve"> as God's merciful provision for the nation after it</w:t>
      </w:r>
      <w:r>
        <w:rPr>
          <w:rFonts w:cs="Arial"/>
        </w:rPr>
        <w:t xml:space="preserve"> turned</w:t>
      </w:r>
      <w:r w:rsidRPr="006D4335">
        <w:rPr>
          <w:rFonts w:cs="Arial"/>
        </w:rPr>
        <w:t xml:space="preserve"> from idols to the L</w:t>
      </w:r>
      <w:r w:rsidRPr="007B4494">
        <w:rPr>
          <w:rFonts w:cs="Arial"/>
          <w:sz w:val="20"/>
        </w:rPr>
        <w:t>ORD</w:t>
      </w:r>
      <w:r>
        <w:rPr>
          <w:rFonts w:cs="Arial"/>
        </w:rPr>
        <w:t xml:space="preserve"> </w:t>
      </w:r>
      <w:r w:rsidRPr="006D4335">
        <w:rPr>
          <w:rFonts w:cs="Arial"/>
        </w:rPr>
        <w:t>(3:12-30).</w:t>
      </w:r>
    </w:p>
    <w:p w14:paraId="745A08A2" w14:textId="77777777" w:rsidR="006C4C42" w:rsidRPr="006C0394" w:rsidRDefault="006C4C42" w:rsidP="006C4C42">
      <w:pPr>
        <w:pStyle w:val="Heading3"/>
      </w:pPr>
      <w:r w:rsidRPr="006C0394">
        <w:t>Sin: Israel again does evil before the L</w:t>
      </w:r>
      <w:r w:rsidRPr="006C0394">
        <w:rPr>
          <w:sz w:val="18"/>
        </w:rPr>
        <w:t>ORD</w:t>
      </w:r>
      <w:r>
        <w:rPr>
          <w:sz w:val="18"/>
        </w:rPr>
        <w:t xml:space="preserve"> </w:t>
      </w:r>
      <w:r w:rsidRPr="006C0394">
        <w:t>(3:12a).</w:t>
      </w:r>
    </w:p>
    <w:p w14:paraId="3D0A2DA1" w14:textId="77777777" w:rsidR="006C4C42" w:rsidRPr="006C0394" w:rsidRDefault="006C4C42" w:rsidP="006C4C42">
      <w:pPr>
        <w:pStyle w:val="Heading3"/>
      </w:pPr>
      <w:r w:rsidRPr="006C0394">
        <w:t xml:space="preserve">Servitude: God punishes the nation's disobedience through the oppression of King </w:t>
      </w:r>
      <w:proofErr w:type="spellStart"/>
      <w:r w:rsidRPr="006C0394">
        <w:t>Eglon</w:t>
      </w:r>
      <w:proofErr w:type="spellEnd"/>
      <w:r w:rsidRPr="006C0394">
        <w:t xml:space="preserve"> of Moab for eighteen years</w:t>
      </w:r>
      <w:r>
        <w:t xml:space="preserve"> </w:t>
      </w:r>
      <w:r w:rsidRPr="006C0394">
        <w:t>(3:12b-14).</w:t>
      </w:r>
    </w:p>
    <w:p w14:paraId="4A856037" w14:textId="77777777" w:rsidR="006C4C42" w:rsidRPr="006C0394" w:rsidRDefault="006C4C42" w:rsidP="006C4C42">
      <w:pPr>
        <w:pStyle w:val="Heading3"/>
      </w:pPr>
      <w:r w:rsidRPr="006C0394">
        <w:t>Supplication: The nation cries out to the L</w:t>
      </w:r>
      <w:r w:rsidRPr="006C0394">
        <w:rPr>
          <w:sz w:val="18"/>
        </w:rPr>
        <w:t>ORD</w:t>
      </w:r>
      <w:r w:rsidRPr="006C0394">
        <w:t xml:space="preserve"> for deliverance from its enemy</w:t>
      </w:r>
      <w:r>
        <w:t xml:space="preserve"> </w:t>
      </w:r>
      <w:r w:rsidRPr="006C0394">
        <w:t>(3:15a).</w:t>
      </w:r>
    </w:p>
    <w:p w14:paraId="79C8F8F1" w14:textId="77777777" w:rsidR="006C4C42" w:rsidRPr="006C0394" w:rsidRDefault="006C4C42" w:rsidP="006C4C42">
      <w:pPr>
        <w:pStyle w:val="Heading3"/>
      </w:pPr>
      <w:r w:rsidRPr="006C0394">
        <w:t xml:space="preserve">Salvation: Ehud delivers southeastern Israel from the Moabites by killing the fat King </w:t>
      </w:r>
      <w:proofErr w:type="spellStart"/>
      <w:r w:rsidRPr="006C0394">
        <w:t>Eglon</w:t>
      </w:r>
      <w:proofErr w:type="spellEnd"/>
      <w:r w:rsidRPr="006C0394">
        <w:t xml:space="preserve"> as God's merciful provision for the nation</w:t>
      </w:r>
      <w:r>
        <w:t xml:space="preserve"> </w:t>
      </w:r>
      <w:r w:rsidRPr="006C0394">
        <w:t>(3:15b-29).</w:t>
      </w:r>
    </w:p>
    <w:p w14:paraId="2E032306" w14:textId="77777777" w:rsidR="006C4C42" w:rsidRPr="006C0394" w:rsidRDefault="006C4C42" w:rsidP="006C4C42">
      <w:pPr>
        <w:pStyle w:val="Heading3"/>
      </w:pPr>
      <w:r w:rsidRPr="006C0394">
        <w:t>Silence: The nation experiences peace for eighty years</w:t>
      </w:r>
      <w:r>
        <w:t xml:space="preserve"> </w:t>
      </w:r>
      <w:r w:rsidRPr="006C0394">
        <w:t>(3:30).</w:t>
      </w:r>
    </w:p>
    <w:p w14:paraId="27367BBC" w14:textId="2F29E058" w:rsidR="00DF5D0B" w:rsidRPr="00FD7B79" w:rsidRDefault="00DF5D0B" w:rsidP="000B4941">
      <w:pPr>
        <w:rPr>
          <w:rFonts w:cs="Arial"/>
        </w:rPr>
      </w:pPr>
      <w:r w:rsidRPr="00FD7B79">
        <w:rPr>
          <w:rFonts w:cs="Arial"/>
        </w:rPr>
        <w:t>(</w:t>
      </w:r>
      <w:r w:rsidR="006C4C42">
        <w:rPr>
          <w:rFonts w:cs="Arial"/>
        </w:rPr>
        <w:t>How does God keep the Second Law of Thermodynamics from hurting you and me?</w:t>
      </w:r>
      <w:r w:rsidRPr="00FD7B79">
        <w:rPr>
          <w:rFonts w:cs="Arial"/>
        </w:rPr>
        <w:t>)</w:t>
      </w:r>
    </w:p>
    <w:p w14:paraId="7035A480" w14:textId="1D540930" w:rsidR="00DF5D0B" w:rsidRPr="00FD7B79" w:rsidRDefault="00DF5D0B" w:rsidP="000B4941">
      <w:pPr>
        <w:pStyle w:val="Heading1"/>
        <w:rPr>
          <w:rFonts w:cs="Arial"/>
        </w:rPr>
      </w:pPr>
      <w:r w:rsidRPr="00FD7B79">
        <w:rPr>
          <w:rFonts w:cs="Arial"/>
        </w:rPr>
        <w:t>II.</w:t>
      </w:r>
      <w:r w:rsidRPr="00FD7B79">
        <w:rPr>
          <w:rFonts w:cs="Arial"/>
        </w:rPr>
        <w:tab/>
      </w:r>
      <w:r w:rsidR="006C4C42">
        <w:rPr>
          <w:rFonts w:cs="Arial"/>
        </w:rPr>
        <w:t xml:space="preserve">God gives us </w:t>
      </w:r>
      <w:r w:rsidR="006C4C42" w:rsidRPr="009C5AF2">
        <w:rPr>
          <w:rFonts w:cs="Arial"/>
          <w:u w:val="single"/>
        </w:rPr>
        <w:t>leaders</w:t>
      </w:r>
      <w:r w:rsidR="006C4C42">
        <w:rPr>
          <w:rFonts w:cs="Arial"/>
        </w:rPr>
        <w:t xml:space="preserve"> to help us conquer </w:t>
      </w:r>
      <w:r w:rsidR="006C4C42" w:rsidRPr="009C5AF2">
        <w:rPr>
          <w:rFonts w:cs="Arial"/>
          <w:u w:val="single"/>
        </w:rPr>
        <w:t>cycles</w:t>
      </w:r>
      <w:r w:rsidR="00B97507">
        <w:rPr>
          <w:rFonts w:cs="Arial"/>
        </w:rPr>
        <w:t xml:space="preserve"> of sin</w:t>
      </w:r>
      <w:r w:rsidR="006C4C42">
        <w:rPr>
          <w:rFonts w:cs="Arial"/>
        </w:rPr>
        <w:t>.</w:t>
      </w:r>
    </w:p>
    <w:p w14:paraId="49C7C8A0" w14:textId="207D060F" w:rsidR="00DF5D0B" w:rsidRPr="00FD7B79" w:rsidRDefault="005C7BA3" w:rsidP="000B4941">
      <w:pPr>
        <w:pStyle w:val="Heading2"/>
        <w:rPr>
          <w:rFonts w:cs="Arial"/>
        </w:rPr>
      </w:pPr>
      <w:r>
        <w:rPr>
          <w:rFonts w:cs="Arial"/>
        </w:rPr>
        <w:t>I need spiritual leaders.</w:t>
      </w:r>
    </w:p>
    <w:p w14:paraId="10689046" w14:textId="6208977F" w:rsidR="00DF5D0B" w:rsidRPr="00FD7B79" w:rsidRDefault="005C7BA3" w:rsidP="000B4941">
      <w:pPr>
        <w:pStyle w:val="Heading2"/>
        <w:rPr>
          <w:rFonts w:cs="Arial"/>
        </w:rPr>
      </w:pPr>
      <w:r>
        <w:rPr>
          <w:rFonts w:cs="Arial"/>
        </w:rPr>
        <w:t>You need spiritual leaders.</w:t>
      </w:r>
    </w:p>
    <w:p w14:paraId="310A3D3A" w14:textId="10D13206" w:rsidR="00DF5D0B" w:rsidRPr="00FD7B79" w:rsidRDefault="00DF5D0B" w:rsidP="000B4941">
      <w:pPr>
        <w:rPr>
          <w:rFonts w:cs="Arial"/>
        </w:rPr>
      </w:pPr>
      <w:r w:rsidRPr="00FD7B79">
        <w:rPr>
          <w:rFonts w:cs="Arial"/>
        </w:rPr>
        <w:t>(</w:t>
      </w:r>
      <w:r w:rsidR="00150B25">
        <w:rPr>
          <w:rFonts w:cs="Arial"/>
        </w:rPr>
        <w:t xml:space="preserve">How </w:t>
      </w:r>
      <w:r w:rsidR="00BB2F59">
        <w:rPr>
          <w:rFonts w:cs="Arial"/>
        </w:rPr>
        <w:t>can you</w:t>
      </w:r>
      <w:r w:rsidR="00150B25">
        <w:rPr>
          <w:rFonts w:cs="Arial"/>
        </w:rPr>
        <w:t xml:space="preserve"> prevent the Second Law of Thermodynamics from hurting your own life?</w:t>
      </w:r>
      <w:r w:rsidRPr="00FD7B79">
        <w:rPr>
          <w:rFonts w:cs="Arial"/>
        </w:rPr>
        <w:t>)</w:t>
      </w:r>
    </w:p>
    <w:p w14:paraId="70DB9FD3" w14:textId="77777777" w:rsidR="00DF5D0B" w:rsidRPr="00FD7B79" w:rsidRDefault="00DF5D0B" w:rsidP="000B4941">
      <w:pPr>
        <w:pStyle w:val="Heading1"/>
        <w:rPr>
          <w:rFonts w:cs="Arial"/>
        </w:rPr>
      </w:pPr>
      <w:r w:rsidRPr="00FD7B79">
        <w:rPr>
          <w:rFonts w:cs="Arial"/>
        </w:rPr>
        <w:t>Conclusion</w:t>
      </w:r>
    </w:p>
    <w:p w14:paraId="348F65FA" w14:textId="4E0F3A36" w:rsidR="00DF5D0B" w:rsidRPr="00FD7B79" w:rsidRDefault="00A72F9B" w:rsidP="000B4941">
      <w:pPr>
        <w:pStyle w:val="Heading3"/>
        <w:rPr>
          <w:rFonts w:cs="Arial"/>
        </w:rPr>
      </w:pPr>
      <w:r>
        <w:rPr>
          <w:rFonts w:cs="Arial"/>
        </w:rPr>
        <w:t xml:space="preserve">Spiritual </w:t>
      </w:r>
      <w:r w:rsidRPr="009C5AF2">
        <w:rPr>
          <w:rFonts w:cs="Arial"/>
          <w:u w:val="single"/>
        </w:rPr>
        <w:t>leaders</w:t>
      </w:r>
      <w:r>
        <w:rPr>
          <w:rFonts w:cs="Arial"/>
        </w:rPr>
        <w:t xml:space="preserve"> will help you conquer </w:t>
      </w:r>
      <w:r w:rsidRPr="009C5AF2">
        <w:rPr>
          <w:rFonts w:cs="Arial"/>
          <w:u w:val="single"/>
        </w:rPr>
        <w:t>cycles</w:t>
      </w:r>
      <w:r>
        <w:rPr>
          <w:rFonts w:cs="Arial"/>
        </w:rPr>
        <w:t xml:space="preserve"> of sin (Main Idea)</w:t>
      </w:r>
      <w:r w:rsidR="00DF5D0B" w:rsidRPr="00FD7B79">
        <w:rPr>
          <w:rFonts w:cs="Arial"/>
        </w:rPr>
        <w:t>.</w:t>
      </w:r>
    </w:p>
    <w:p w14:paraId="7C47F944" w14:textId="77777777" w:rsidR="00DF5D0B" w:rsidRDefault="00DF5D0B" w:rsidP="000B4941">
      <w:pPr>
        <w:pStyle w:val="Heading3"/>
        <w:rPr>
          <w:rFonts w:cs="Arial"/>
        </w:rPr>
      </w:pPr>
      <w:r w:rsidRPr="00FD7B79">
        <w:rPr>
          <w:rFonts w:cs="Arial"/>
        </w:rPr>
        <w:t>Main Points</w:t>
      </w:r>
    </w:p>
    <w:p w14:paraId="32A36B5F" w14:textId="425AE072" w:rsidR="00B97507" w:rsidRDefault="00B97507" w:rsidP="00B97507">
      <w:pPr>
        <w:pStyle w:val="Heading4"/>
        <w:rPr>
          <w:rFonts w:cs="Arial"/>
        </w:rPr>
      </w:pPr>
      <w:r>
        <w:rPr>
          <w:rFonts w:cs="Arial"/>
        </w:rPr>
        <w:t xml:space="preserve">God delivered Israel from </w:t>
      </w:r>
      <w:r w:rsidRPr="006C4C42">
        <w:rPr>
          <w:rFonts w:cs="Arial"/>
          <w:u w:val="single"/>
        </w:rPr>
        <w:t>idolatry</w:t>
      </w:r>
      <w:r>
        <w:rPr>
          <w:rFonts w:cs="Arial"/>
        </w:rPr>
        <w:t xml:space="preserve"> through two </w:t>
      </w:r>
      <w:r w:rsidRPr="006C4C42">
        <w:rPr>
          <w:rFonts w:cs="Arial"/>
          <w:u w:val="single"/>
        </w:rPr>
        <w:t>judges</w:t>
      </w:r>
      <w:r>
        <w:rPr>
          <w:rFonts w:cs="Arial"/>
        </w:rPr>
        <w:t xml:space="preserve"> (3:7-30).</w:t>
      </w:r>
    </w:p>
    <w:p w14:paraId="33615373" w14:textId="4D78466D" w:rsidR="00B97507" w:rsidRPr="00FD7B79" w:rsidRDefault="00B97507" w:rsidP="00B97507">
      <w:pPr>
        <w:pStyle w:val="Heading4"/>
        <w:rPr>
          <w:rFonts w:cs="Arial"/>
        </w:rPr>
      </w:pPr>
      <w:r>
        <w:rPr>
          <w:rFonts w:cs="Arial"/>
        </w:rPr>
        <w:t xml:space="preserve">God gives us </w:t>
      </w:r>
      <w:r w:rsidRPr="009C5AF2">
        <w:rPr>
          <w:rFonts w:cs="Arial"/>
          <w:u w:val="single"/>
        </w:rPr>
        <w:t>leaders</w:t>
      </w:r>
      <w:r>
        <w:rPr>
          <w:rFonts w:cs="Arial"/>
        </w:rPr>
        <w:t xml:space="preserve"> to help us conquer </w:t>
      </w:r>
      <w:r w:rsidRPr="009C5AF2">
        <w:rPr>
          <w:rFonts w:cs="Arial"/>
          <w:u w:val="single"/>
        </w:rPr>
        <w:t>cycles</w:t>
      </w:r>
      <w:r>
        <w:rPr>
          <w:rFonts w:cs="Arial"/>
        </w:rPr>
        <w:t xml:space="preserve"> of sin.</w:t>
      </w:r>
    </w:p>
    <w:p w14:paraId="44E56A01" w14:textId="77777777" w:rsidR="00BF3804" w:rsidRDefault="00B77C2B" w:rsidP="000B4941">
      <w:pPr>
        <w:pStyle w:val="Heading3"/>
        <w:rPr>
          <w:rFonts w:cs="Arial"/>
        </w:rPr>
      </w:pPr>
      <w:r>
        <w:rPr>
          <w:rFonts w:cs="Arial"/>
        </w:rPr>
        <w:lastRenderedPageBreak/>
        <w:t>Exhortation</w:t>
      </w:r>
    </w:p>
    <w:p w14:paraId="7032908C" w14:textId="4E4468B6" w:rsidR="00DF5D0B" w:rsidRDefault="00BF3804" w:rsidP="00BF3804">
      <w:pPr>
        <w:pStyle w:val="Heading4"/>
        <w:rPr>
          <w:rFonts w:cs="Arial"/>
        </w:rPr>
      </w:pPr>
      <w:r>
        <w:rPr>
          <w:rFonts w:cs="Arial"/>
        </w:rPr>
        <w:t>George Washington refused to be king</w:t>
      </w:r>
      <w:r w:rsidR="0026652C">
        <w:rPr>
          <w:rFonts w:cs="Arial"/>
        </w:rPr>
        <w:t xml:space="preserve"> as he shared leadership</w:t>
      </w:r>
      <w:r>
        <w:rPr>
          <w:rFonts w:cs="Arial"/>
        </w:rPr>
        <w:t>.</w:t>
      </w:r>
    </w:p>
    <w:p w14:paraId="4D097C7F" w14:textId="7DEED3E8" w:rsidR="00BF3804" w:rsidRDefault="00BF3804" w:rsidP="00BF3804">
      <w:pPr>
        <w:pStyle w:val="Heading4"/>
        <w:rPr>
          <w:rFonts w:cs="Arial"/>
        </w:rPr>
      </w:pPr>
      <w:r>
        <w:rPr>
          <w:rFonts w:cs="Arial"/>
        </w:rPr>
        <w:t xml:space="preserve">We </w:t>
      </w:r>
      <w:r w:rsidR="0026652C">
        <w:rPr>
          <w:rFonts w:cs="Arial"/>
        </w:rPr>
        <w:t>need</w:t>
      </w:r>
      <w:r>
        <w:rPr>
          <w:rFonts w:cs="Arial"/>
        </w:rPr>
        <w:t xml:space="preserve"> shared leadership here at </w:t>
      </w:r>
      <w:r w:rsidR="0026652C">
        <w:rPr>
          <w:rFonts w:cs="Arial"/>
        </w:rPr>
        <w:t xml:space="preserve">our </w:t>
      </w:r>
      <w:r>
        <w:rPr>
          <w:rFonts w:cs="Arial"/>
        </w:rPr>
        <w:t>church.</w:t>
      </w:r>
    </w:p>
    <w:p w14:paraId="5DCEF502" w14:textId="77777777" w:rsidR="004918E8" w:rsidRPr="000D248D" w:rsidRDefault="004918E8" w:rsidP="004918E8">
      <w:pPr>
        <w:tabs>
          <w:tab w:val="left" w:pos="7960"/>
        </w:tabs>
        <w:ind w:right="-10"/>
        <w:rPr>
          <w:rFonts w:cs="Arial"/>
        </w:rPr>
        <w:sectPr w:rsidR="004918E8" w:rsidRPr="000D248D" w:rsidSect="003B5A1F">
          <w:headerReference w:type="default" r:id="rId9"/>
          <w:pgSz w:w="11880" w:h="16820"/>
          <w:pgMar w:top="720" w:right="630" w:bottom="720" w:left="1240" w:header="720" w:footer="720" w:gutter="0"/>
          <w:cols w:space="720"/>
          <w:noEndnote/>
          <w:titlePg/>
        </w:sectPr>
      </w:pPr>
    </w:p>
    <w:p w14:paraId="679A22FE" w14:textId="77777777" w:rsidR="004918E8" w:rsidRPr="000D248D" w:rsidRDefault="00F75399" w:rsidP="004918E8">
      <w:pPr>
        <w:tabs>
          <w:tab w:val="right" w:pos="9356"/>
        </w:tabs>
        <w:rPr>
          <w:rFonts w:cs="Arial"/>
        </w:rPr>
      </w:pPr>
      <w:r>
        <w:rPr>
          <w:noProof/>
          <w:lang w:eastAsia="en-US"/>
        </w:rPr>
        <w:lastRenderedPageBreak/>
        <mc:AlternateContent>
          <mc:Choice Requires="wps">
            <w:drawing>
              <wp:anchor distT="0" distB="0" distL="114300" distR="114300" simplePos="0" relativeHeight="251660800" behindDoc="0" locked="0" layoutInCell="1" allowOverlap="1" wp14:anchorId="3104B8D2" wp14:editId="1D331706">
                <wp:simplePos x="0" y="0"/>
                <wp:positionH relativeFrom="column">
                  <wp:posOffset>3950335</wp:posOffset>
                </wp:positionH>
                <wp:positionV relativeFrom="paragraph">
                  <wp:posOffset>512445</wp:posOffset>
                </wp:positionV>
                <wp:extent cx="2286000" cy="685800"/>
                <wp:effectExtent l="0" t="0" r="0" b="0"/>
                <wp:wrapTight wrapText="bothSides">
                  <wp:wrapPolygon edited="0">
                    <wp:start x="240" y="800"/>
                    <wp:lineTo x="240" y="20000"/>
                    <wp:lineTo x="21120" y="20000"/>
                    <wp:lineTo x="21120" y="800"/>
                    <wp:lineTo x="240" y="80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87211D" w14:textId="77777777" w:rsidR="00E54D9E" w:rsidRPr="00DE694D" w:rsidRDefault="00E54D9E" w:rsidP="004918E8">
                            <w:pPr>
                              <w:jc w:val="right"/>
                              <w:rPr>
                                <w:rFonts w:cs="Arial"/>
                                <w:b/>
                              </w:rPr>
                            </w:pPr>
                            <w:r w:rsidRPr="00DE694D">
                              <w:rPr>
                                <w:rFonts w:cs="Arial"/>
                                <w:b/>
                              </w:rPr>
                              <w:t>Rick Griffith</w:t>
                            </w:r>
                          </w:p>
                          <w:p w14:paraId="710E0962" w14:textId="649B9AAF" w:rsidR="00E54D9E" w:rsidRDefault="00E54D9E" w:rsidP="004918E8">
                            <w:pPr>
                              <w:jc w:val="right"/>
                              <w:rPr>
                                <w:rFonts w:cs="Arial"/>
                              </w:rPr>
                            </w:pPr>
                            <w:r>
                              <w:rPr>
                                <w:rFonts w:cs="Arial"/>
                              </w:rPr>
                              <w:t>28 August 2016</w:t>
                            </w:r>
                          </w:p>
                          <w:p w14:paraId="428AE91D" w14:textId="49534A79" w:rsidR="00E54D9E" w:rsidRPr="000C6DC6" w:rsidRDefault="00E54D9E" w:rsidP="004918E8">
                            <w:pPr>
                              <w:jc w:val="right"/>
                              <w:rPr>
                                <w:rFonts w:cs="Arial"/>
                              </w:rPr>
                            </w:pPr>
                            <w:r>
                              <w:rPr>
                                <w:rFonts w:cs="Arial"/>
                              </w:rPr>
                              <w:t xml:space="preserve">Message 2 </w:t>
                            </w:r>
                            <w:r w:rsidR="0042463E">
                              <w:rPr>
                                <w:rFonts w:cs="Arial"/>
                              </w:rPr>
                              <w:t>of 12</w:t>
                            </w:r>
                            <w:r>
                              <w:rPr>
                                <w:rFonts w:cs="Arial"/>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101" type="#_x0000_t202" style="position:absolute;margin-left:311.05pt;margin-top:40.35pt;width:180pt;height:5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" filled="f" stroked="f">
                <v:textbox inset=",7.2pt,,7.2pt">
                  <w:txbxContent>
                    <w:p w14:paraId="0E87211D" w14:textId="77777777" w:rsidR="00E54D9E" w:rsidRPr="00DE694D" w:rsidRDefault="00E54D9E" w:rsidP="004918E8">
                      <w:pPr>
                        <w:jc w:val="right"/>
                        <w:rPr>
                          <w:rFonts w:cs="Arial"/>
                          <w:b/>
                        </w:rPr>
                      </w:pPr>
                      <w:r w:rsidRPr="00DE694D">
                        <w:rPr>
                          <w:rFonts w:cs="Arial"/>
                          <w:b/>
                        </w:rPr>
                        <w:t>Rick Griffith</w:t>
                      </w:r>
                    </w:p>
                    <w:p w14:paraId="710E0962" w14:textId="649B9AAF" w:rsidR="00E54D9E" w:rsidRDefault="00E54D9E" w:rsidP="004918E8">
                      <w:pPr>
                        <w:jc w:val="right"/>
                        <w:rPr>
                          <w:rFonts w:cs="Arial"/>
                        </w:rPr>
                      </w:pPr>
                      <w:r>
                        <w:rPr>
                          <w:rFonts w:cs="Arial"/>
                        </w:rPr>
                        <w:t>28 August 2016</w:t>
                      </w:r>
                    </w:p>
                    <w:p w14:paraId="428AE91D" w14:textId="49534A79" w:rsidR="00E54D9E" w:rsidRPr="000C6DC6" w:rsidRDefault="00E54D9E" w:rsidP="004918E8">
                      <w:pPr>
                        <w:jc w:val="right"/>
                        <w:rPr>
                          <w:rFonts w:cs="Arial"/>
                        </w:rPr>
                      </w:pPr>
                      <w:r>
                        <w:rPr>
                          <w:rFonts w:cs="Arial"/>
                        </w:rPr>
                        <w:t xml:space="preserve">Message 2 </w:t>
                      </w:r>
                      <w:r w:rsidR="0042463E">
                        <w:rPr>
                          <w:rFonts w:cs="Arial"/>
                        </w:rPr>
                        <w:t>of 12</w:t>
                      </w:r>
                      <w:r>
                        <w:rPr>
                          <w:rFonts w:cs="Arial"/>
                        </w:rPr>
                        <w:t xml:space="preserve"> </w:t>
                      </w:r>
                    </w:p>
                  </w:txbxContent>
                </v:textbox>
                <w10:wrap type="tight"/>
              </v:shape>
            </w:pict>
          </mc:Fallback>
        </mc:AlternateContent>
      </w:r>
      <w:r w:rsidR="00350A17">
        <w:rPr>
          <w:rFonts w:cs="Arial"/>
          <w:noProof/>
          <w:lang w:eastAsia="en-US"/>
        </w:rPr>
        <w:drawing>
          <wp:inline distT="0" distB="0" distL="0" distR="0" wp14:anchorId="4C0706A3" wp14:editId="449683AA">
            <wp:extent cx="2007235" cy="1166589"/>
            <wp:effectExtent l="0" t="0" r="0" b="1905"/>
            <wp:docPr id="4" name="Picture 4" descr="Rick SSD:Users:griffith:Desktop:Judges Band-Aid Logo Bor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ck SSD:Users:griffith:Desktop:Judges Band-Aid Logo Borde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7235" cy="1166589"/>
                    </a:xfrm>
                    <a:prstGeom prst="rect">
                      <a:avLst/>
                    </a:prstGeom>
                    <a:noFill/>
                    <a:ln>
                      <a:noFill/>
                    </a:ln>
                  </pic:spPr>
                </pic:pic>
              </a:graphicData>
            </a:graphic>
          </wp:inline>
        </w:drawing>
      </w:r>
      <w:r w:rsidR="00D51680">
        <w:rPr>
          <w:noProof/>
          <w:lang w:eastAsia="en-US"/>
        </w:rPr>
        <w:drawing>
          <wp:anchor distT="0" distB="0" distL="114300" distR="114300" simplePos="0" relativeHeight="251659776" behindDoc="0" locked="0" layoutInCell="1" allowOverlap="1" wp14:anchorId="5D45F28A" wp14:editId="5F76738B">
            <wp:simplePos x="0" y="0"/>
            <wp:positionH relativeFrom="column">
              <wp:posOffset>4064635</wp:posOffset>
            </wp:positionH>
            <wp:positionV relativeFrom="paragraph">
              <wp:posOffset>55245</wp:posOffset>
            </wp:positionV>
            <wp:extent cx="2171700" cy="473710"/>
            <wp:effectExtent l="0" t="0" r="12700" b="8890"/>
            <wp:wrapNone/>
            <wp:docPr id="6" name="Picture 2" descr="Description: CIC Logo Horizontal High Resol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C Logo Horizontal High Resolu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4737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F3D5F3D" w14:textId="77777777" w:rsidR="004918E8" w:rsidRPr="000D248D" w:rsidRDefault="004918E8" w:rsidP="004918E8">
      <w:pPr>
        <w:pStyle w:val="Header"/>
        <w:tabs>
          <w:tab w:val="clear" w:pos="4800"/>
          <w:tab w:val="center" w:pos="4950"/>
        </w:tabs>
        <w:ind w:right="-10"/>
        <w:rPr>
          <w:rFonts w:cs="Arial"/>
          <w:b/>
          <w:sz w:val="32"/>
        </w:rPr>
      </w:pPr>
    </w:p>
    <w:p w14:paraId="0D633A87" w14:textId="77777777" w:rsidR="000E7863" w:rsidRPr="00FD7B79" w:rsidRDefault="000E7863" w:rsidP="000E7863">
      <w:pPr>
        <w:pStyle w:val="Header"/>
        <w:tabs>
          <w:tab w:val="clear" w:pos="4800"/>
          <w:tab w:val="center" w:pos="4950"/>
        </w:tabs>
        <w:ind w:right="-10"/>
        <w:rPr>
          <w:rFonts w:cs="Arial"/>
          <w:b/>
          <w:sz w:val="32"/>
        </w:rPr>
      </w:pPr>
      <w:r>
        <w:rPr>
          <w:rFonts w:cs="Arial"/>
          <w:b/>
          <w:sz w:val="32"/>
        </w:rPr>
        <w:t>Great Leaders</w:t>
      </w:r>
    </w:p>
    <w:p w14:paraId="32C90398" w14:textId="77777777" w:rsidR="000E7863" w:rsidRPr="00FD7B79" w:rsidRDefault="000E7863" w:rsidP="000E7863">
      <w:pPr>
        <w:pStyle w:val="Header"/>
        <w:tabs>
          <w:tab w:val="clear" w:pos="4800"/>
          <w:tab w:val="center" w:pos="4950"/>
        </w:tabs>
        <w:ind w:right="-10"/>
        <w:rPr>
          <w:rFonts w:cs="Arial"/>
          <w:b/>
          <w:i/>
        </w:rPr>
      </w:pPr>
      <w:r>
        <w:rPr>
          <w:rFonts w:cs="Arial"/>
          <w:b/>
          <w:i/>
        </w:rPr>
        <w:t>Judges 3:7-30</w:t>
      </w:r>
    </w:p>
    <w:p w14:paraId="1E06B9B4" w14:textId="77777777" w:rsidR="00BD47FE" w:rsidRPr="00FD7B79" w:rsidRDefault="00BD47FE" w:rsidP="00BD47FE">
      <w:pPr>
        <w:pStyle w:val="Heading1"/>
        <w:ind w:right="-10"/>
        <w:rPr>
          <w:rFonts w:cs="Arial"/>
        </w:rPr>
      </w:pPr>
      <w:r w:rsidRPr="00FD7B79">
        <w:rPr>
          <w:rFonts w:cs="Arial"/>
        </w:rPr>
        <w:t>Introduction</w:t>
      </w:r>
    </w:p>
    <w:p w14:paraId="030EF20E" w14:textId="1263BA99" w:rsidR="00BD47FE" w:rsidRPr="00FD7B79" w:rsidRDefault="00CA5268" w:rsidP="00BD47FE">
      <w:pPr>
        <w:pStyle w:val="Heading3"/>
        <w:ind w:right="-10"/>
        <w:rPr>
          <w:rFonts w:cs="Arial"/>
        </w:rPr>
      </w:pPr>
      <w:r>
        <w:rPr>
          <w:rFonts w:cs="Arial"/>
        </w:rPr>
        <w:t>T</w:t>
      </w:r>
      <w:r w:rsidR="00BD47FE">
        <w:rPr>
          <w:rFonts w:cs="Arial"/>
        </w:rPr>
        <w:t xml:space="preserve">he Second Law of Thermodynamics </w:t>
      </w:r>
    </w:p>
    <w:p w14:paraId="324336F1" w14:textId="10BC32C6" w:rsidR="00BD47FE" w:rsidRPr="00FD7B79" w:rsidRDefault="00BD47FE" w:rsidP="00BD47FE">
      <w:pPr>
        <w:pStyle w:val="Heading3"/>
        <w:ind w:right="-10"/>
        <w:rPr>
          <w:rFonts w:cs="Arial"/>
        </w:rPr>
      </w:pPr>
      <w:r>
        <w:rPr>
          <w:rFonts w:cs="Arial"/>
        </w:rPr>
        <w:t xml:space="preserve">How can you prevent the Second Law of Thermodynamics from </w:t>
      </w:r>
      <w:r w:rsidR="00CA5268">
        <w:rPr>
          <w:rFonts w:cs="Arial"/>
        </w:rPr>
        <w:t>_______________</w:t>
      </w:r>
      <w:r>
        <w:rPr>
          <w:rFonts w:cs="Arial"/>
        </w:rPr>
        <w:t xml:space="preserve"> your own life?</w:t>
      </w:r>
    </w:p>
    <w:p w14:paraId="579F87C0" w14:textId="547358FD" w:rsidR="00BD47FE" w:rsidRDefault="00BD47FE" w:rsidP="00BD47FE">
      <w:pPr>
        <w:pStyle w:val="Heading3"/>
        <w:ind w:right="-10"/>
        <w:rPr>
          <w:rFonts w:cs="Arial"/>
        </w:rPr>
      </w:pPr>
      <w:r>
        <w:rPr>
          <w:rFonts w:cs="Arial"/>
        </w:rPr>
        <w:t xml:space="preserve">The book of Judges </w:t>
      </w:r>
      <w:r w:rsidR="00627CA4">
        <w:rPr>
          <w:rFonts w:cs="Arial"/>
        </w:rPr>
        <w:t>shows</w:t>
      </w:r>
      <w:r>
        <w:rPr>
          <w:rFonts w:cs="Arial"/>
        </w:rPr>
        <w:t xml:space="preserve"> the downward spiral of sin without godly leadership</w:t>
      </w:r>
      <w:r w:rsidR="00627CA4">
        <w:rPr>
          <w:rFonts w:cs="Arial"/>
        </w:rPr>
        <w:t xml:space="preserve"> (17:6)</w:t>
      </w:r>
      <w:r>
        <w:rPr>
          <w:rFonts w:cs="Arial"/>
        </w:rPr>
        <w:t>.</w:t>
      </w:r>
    </w:p>
    <w:p w14:paraId="322C41A7" w14:textId="77777777" w:rsidR="00BD47FE" w:rsidRDefault="00BD47FE" w:rsidP="00BD47FE">
      <w:pPr>
        <w:rPr>
          <w:rFonts w:cs="Arial"/>
        </w:rPr>
      </w:pPr>
    </w:p>
    <w:p w14:paraId="288FB234" w14:textId="77777777" w:rsidR="00CA5268" w:rsidRPr="00FD7B79" w:rsidRDefault="00CA5268" w:rsidP="00BD47FE">
      <w:pPr>
        <w:rPr>
          <w:rFonts w:cs="Arial"/>
        </w:rPr>
      </w:pPr>
    </w:p>
    <w:p w14:paraId="66DF6454" w14:textId="77777777" w:rsidR="00BD47FE" w:rsidRPr="00FD7B79" w:rsidRDefault="00BD47FE" w:rsidP="00BD47FE">
      <w:pPr>
        <w:rPr>
          <w:rFonts w:cs="Arial"/>
        </w:rPr>
      </w:pPr>
      <w:r w:rsidRPr="00FD7B79">
        <w:rPr>
          <w:rFonts w:cs="Arial"/>
        </w:rPr>
        <w:t>(</w:t>
      </w:r>
      <w:r>
        <w:rPr>
          <w:rFonts w:cs="Arial"/>
        </w:rPr>
        <w:t>How did God prevent the Second Law of Thermodynamics from hurting Israel?</w:t>
      </w:r>
      <w:r w:rsidRPr="00FD7B79">
        <w:rPr>
          <w:rFonts w:cs="Arial"/>
        </w:rPr>
        <w:t>)</w:t>
      </w:r>
    </w:p>
    <w:p w14:paraId="2318E15B" w14:textId="3BD4AA54" w:rsidR="00BD47FE" w:rsidRPr="00CA5268" w:rsidRDefault="00BD47FE" w:rsidP="00BD47FE">
      <w:pPr>
        <w:pStyle w:val="Heading1"/>
        <w:rPr>
          <w:rFonts w:cs="Arial"/>
        </w:rPr>
      </w:pPr>
      <w:r w:rsidRPr="00CA5268">
        <w:rPr>
          <w:rFonts w:cs="Arial"/>
        </w:rPr>
        <w:t>I.</w:t>
      </w:r>
      <w:r w:rsidRPr="00CA5268">
        <w:rPr>
          <w:rFonts w:cs="Arial"/>
        </w:rPr>
        <w:tab/>
        <w:t xml:space="preserve">God delivered Israel from </w:t>
      </w:r>
      <w:r w:rsidR="00CA5268">
        <w:rPr>
          <w:rFonts w:cs="Arial"/>
        </w:rPr>
        <w:t>_______________</w:t>
      </w:r>
      <w:r w:rsidRPr="00CA5268">
        <w:rPr>
          <w:rFonts w:cs="Arial"/>
        </w:rPr>
        <w:t xml:space="preserve"> through two </w:t>
      </w:r>
      <w:r w:rsidR="00CA5268">
        <w:rPr>
          <w:rFonts w:cs="Arial"/>
        </w:rPr>
        <w:t>______________</w:t>
      </w:r>
      <w:r w:rsidRPr="00CA5268">
        <w:rPr>
          <w:rFonts w:cs="Arial"/>
        </w:rPr>
        <w:t xml:space="preserve"> (3:7-30).</w:t>
      </w:r>
    </w:p>
    <w:p w14:paraId="0C8A16AF" w14:textId="77777777" w:rsidR="00BD47FE" w:rsidRPr="006D4335" w:rsidRDefault="00BD47FE" w:rsidP="00BD47FE">
      <w:pPr>
        <w:pStyle w:val="Heading2"/>
        <w:rPr>
          <w:rFonts w:cs="Arial"/>
        </w:rPr>
      </w:pPr>
      <w:r w:rsidRPr="006D4335">
        <w:rPr>
          <w:rFonts w:cs="Arial"/>
        </w:rPr>
        <w:t>Cycle 1: O</w:t>
      </w:r>
      <w:r>
        <w:rPr>
          <w:rFonts w:cs="Arial"/>
        </w:rPr>
        <w:t>thniel (Caleb's nephew) delivered</w:t>
      </w:r>
      <w:r w:rsidRPr="006D4335">
        <w:rPr>
          <w:rFonts w:cs="Arial"/>
        </w:rPr>
        <w:t xml:space="preserve"> southern Israel from the Mesopotamians as God's merciful provision f</w:t>
      </w:r>
      <w:r>
        <w:rPr>
          <w:rFonts w:cs="Arial"/>
        </w:rPr>
        <w:t>or the nation after it turned</w:t>
      </w:r>
      <w:r w:rsidRPr="006D4335">
        <w:rPr>
          <w:rFonts w:cs="Arial"/>
        </w:rPr>
        <w:t xml:space="preserve"> from idols to the L</w:t>
      </w:r>
      <w:r w:rsidRPr="007B4494">
        <w:rPr>
          <w:rFonts w:cs="Arial"/>
          <w:sz w:val="20"/>
        </w:rPr>
        <w:t>ORD</w:t>
      </w:r>
      <w:r w:rsidRPr="006D4335">
        <w:rPr>
          <w:rFonts w:cs="Arial"/>
        </w:rPr>
        <w:t xml:space="preserve"> (3:7-11).</w:t>
      </w:r>
    </w:p>
    <w:p w14:paraId="2894FB03" w14:textId="37142F35" w:rsidR="00BD47FE" w:rsidRDefault="00BD47FE" w:rsidP="00BD47FE">
      <w:pPr>
        <w:pStyle w:val="Heading3"/>
      </w:pPr>
      <w:r w:rsidRPr="006C0394">
        <w:t xml:space="preserve">Sin: Israel </w:t>
      </w:r>
      <w:r w:rsidR="00627CA4">
        <w:t>did</w:t>
      </w:r>
      <w:r w:rsidRPr="006C0394">
        <w:t xml:space="preserve"> evil by forgetting the L</w:t>
      </w:r>
      <w:r w:rsidRPr="006C0394">
        <w:rPr>
          <w:sz w:val="18"/>
        </w:rPr>
        <w:t>ORD</w:t>
      </w:r>
      <w:r w:rsidRPr="006C0394">
        <w:t xml:space="preserve"> and serving the Baals and Asherahs</w:t>
      </w:r>
      <w:r>
        <w:t xml:space="preserve"> </w:t>
      </w:r>
      <w:r w:rsidRPr="006C0394">
        <w:t>(3:7).</w:t>
      </w:r>
    </w:p>
    <w:p w14:paraId="33FFD31C" w14:textId="77777777" w:rsidR="00AE0432" w:rsidRDefault="00AE0432" w:rsidP="00AE0432"/>
    <w:p w14:paraId="7852A213" w14:textId="77777777" w:rsidR="00AE0432" w:rsidRDefault="00AE0432" w:rsidP="00AE0432"/>
    <w:p w14:paraId="1520A8FE" w14:textId="77777777" w:rsidR="00AE0432" w:rsidRDefault="00AE0432" w:rsidP="00AE0432"/>
    <w:p w14:paraId="20FFD5F1" w14:textId="77777777" w:rsidR="00AE0432" w:rsidRPr="00AE0432" w:rsidRDefault="00AE0432" w:rsidP="00AE0432"/>
    <w:p w14:paraId="766E67D8" w14:textId="356AB2AC" w:rsidR="00BD47FE" w:rsidRDefault="00627CA4" w:rsidP="00BD47FE">
      <w:pPr>
        <w:pStyle w:val="Heading3"/>
      </w:pPr>
      <w:r>
        <w:t>Servitude: God punished</w:t>
      </w:r>
      <w:r w:rsidR="00BD47FE" w:rsidRPr="006C0394">
        <w:t xml:space="preserve"> the nation's idolatry through the oppression of </w:t>
      </w:r>
      <w:proofErr w:type="spellStart"/>
      <w:r w:rsidR="00BD47FE" w:rsidRPr="006C0394">
        <w:t>Cushan-Rishathaim</w:t>
      </w:r>
      <w:proofErr w:type="spellEnd"/>
      <w:r w:rsidR="00BD47FE" w:rsidRPr="006C0394">
        <w:t>, King of Mesopotamia, for eight years</w:t>
      </w:r>
      <w:r w:rsidR="00BD47FE">
        <w:t xml:space="preserve"> </w:t>
      </w:r>
      <w:r w:rsidR="00BD47FE" w:rsidRPr="006C0394">
        <w:t>(3:8).</w:t>
      </w:r>
    </w:p>
    <w:p w14:paraId="11BF44D6" w14:textId="77777777" w:rsidR="00AE0432" w:rsidRDefault="00AE0432" w:rsidP="00AE0432"/>
    <w:p w14:paraId="71C087C0" w14:textId="77777777" w:rsidR="00AE0432" w:rsidRPr="00AE0432" w:rsidRDefault="00AE0432" w:rsidP="00AE0432"/>
    <w:p w14:paraId="0492CDCC" w14:textId="34CED871" w:rsidR="00BD47FE" w:rsidRPr="006C0394" w:rsidRDefault="00BD47FE" w:rsidP="00BD47FE">
      <w:pPr>
        <w:pStyle w:val="Heading3"/>
      </w:pPr>
      <w:r w:rsidRPr="006C0394">
        <w:t>Supplication: The nation crie</w:t>
      </w:r>
      <w:r w:rsidR="00627CA4">
        <w:t>d</w:t>
      </w:r>
      <w:r w:rsidRPr="006C0394">
        <w:t xml:space="preserve"> out to the L</w:t>
      </w:r>
      <w:r w:rsidRPr="006C0394">
        <w:rPr>
          <w:sz w:val="18"/>
        </w:rPr>
        <w:t>ORD</w:t>
      </w:r>
      <w:r w:rsidRPr="006C0394">
        <w:t xml:space="preserve"> for deliverance from its enemies</w:t>
      </w:r>
      <w:r>
        <w:t xml:space="preserve"> </w:t>
      </w:r>
      <w:r w:rsidRPr="006C0394">
        <w:t>(3:9a).</w:t>
      </w:r>
    </w:p>
    <w:p w14:paraId="0EEDB632" w14:textId="56BEEE4D" w:rsidR="00BD47FE" w:rsidRDefault="00BD47FE" w:rsidP="00BD47FE">
      <w:pPr>
        <w:pStyle w:val="Heading3"/>
      </w:pPr>
      <w:r w:rsidRPr="006C0394">
        <w:t>Salvation: O</w:t>
      </w:r>
      <w:r w:rsidR="00627CA4">
        <w:t>thniel (Caleb's nephew) delivered</w:t>
      </w:r>
      <w:r w:rsidRPr="006C0394">
        <w:t xml:space="preserve"> southern Israel from the Mesopotamians as God's merciful provision for the nation</w:t>
      </w:r>
      <w:r>
        <w:t xml:space="preserve"> </w:t>
      </w:r>
      <w:r w:rsidRPr="006C0394">
        <w:t>(3:9b-10).</w:t>
      </w:r>
    </w:p>
    <w:p w14:paraId="64BE6491" w14:textId="77777777" w:rsidR="00486D8F" w:rsidRDefault="00486D8F" w:rsidP="00486D8F"/>
    <w:p w14:paraId="7724F433" w14:textId="77777777" w:rsidR="00486D8F" w:rsidRDefault="00486D8F" w:rsidP="00486D8F"/>
    <w:p w14:paraId="5FB94D73" w14:textId="77777777" w:rsidR="00486D8F" w:rsidRDefault="00486D8F" w:rsidP="00486D8F"/>
    <w:p w14:paraId="62DD179B" w14:textId="77777777" w:rsidR="00486D8F" w:rsidRDefault="00486D8F" w:rsidP="00486D8F"/>
    <w:p w14:paraId="56DF858D" w14:textId="77777777" w:rsidR="00486D8F" w:rsidRDefault="00486D8F" w:rsidP="00486D8F"/>
    <w:p w14:paraId="58134FCF" w14:textId="77777777" w:rsidR="00486D8F" w:rsidRDefault="00486D8F" w:rsidP="00486D8F"/>
    <w:p w14:paraId="77E98D04" w14:textId="77777777" w:rsidR="00486D8F" w:rsidRDefault="00486D8F" w:rsidP="00486D8F"/>
    <w:p w14:paraId="55D3C3F8" w14:textId="77777777" w:rsidR="00486D8F" w:rsidRDefault="00486D8F" w:rsidP="00486D8F"/>
    <w:p w14:paraId="3811E220" w14:textId="77777777" w:rsidR="00486D8F" w:rsidRPr="00486D8F" w:rsidRDefault="00486D8F" w:rsidP="00486D8F"/>
    <w:p w14:paraId="507360A6" w14:textId="5246A8F0" w:rsidR="00BD47FE" w:rsidRPr="006C0394" w:rsidRDefault="00627CA4" w:rsidP="00BD47FE">
      <w:pPr>
        <w:pStyle w:val="Heading3"/>
      </w:pPr>
      <w:r>
        <w:t>Silence: The nation experienced</w:t>
      </w:r>
      <w:r w:rsidR="00BD47FE" w:rsidRPr="006C0394">
        <w:t xml:space="preserve"> peace for forty years until Othniel dies</w:t>
      </w:r>
      <w:r w:rsidR="00BD47FE">
        <w:t xml:space="preserve"> </w:t>
      </w:r>
      <w:r w:rsidR="00BD47FE" w:rsidRPr="006C0394">
        <w:t>(3:11).</w:t>
      </w:r>
    </w:p>
    <w:p w14:paraId="1B86DE1D" w14:textId="77777777" w:rsidR="006C4CC2" w:rsidRDefault="006C4CC2">
      <w:pPr>
        <w:rPr>
          <w:rFonts w:cs="Arial"/>
        </w:rPr>
      </w:pPr>
      <w:r>
        <w:rPr>
          <w:rFonts w:cs="Arial"/>
        </w:rPr>
        <w:br w:type="page"/>
      </w:r>
    </w:p>
    <w:p w14:paraId="754F9AE4" w14:textId="6B46F08A" w:rsidR="00BD47FE" w:rsidRPr="006D4335" w:rsidRDefault="00BD47FE" w:rsidP="00BD47FE">
      <w:pPr>
        <w:pStyle w:val="Heading2"/>
        <w:rPr>
          <w:rFonts w:cs="Arial"/>
        </w:rPr>
      </w:pPr>
      <w:r w:rsidRPr="006D4335">
        <w:rPr>
          <w:rFonts w:cs="Arial"/>
        </w:rPr>
        <w:lastRenderedPageBreak/>
        <w:t>Cycle 2: Ehud deliver</w:t>
      </w:r>
      <w:r>
        <w:rPr>
          <w:rFonts w:cs="Arial"/>
        </w:rPr>
        <w:t>ed</w:t>
      </w:r>
      <w:r w:rsidRPr="006D4335">
        <w:rPr>
          <w:rFonts w:cs="Arial"/>
        </w:rPr>
        <w:t xml:space="preserve"> southeastern Israel from the Moabites by killing the fat King </w:t>
      </w:r>
      <w:proofErr w:type="spellStart"/>
      <w:r w:rsidRPr="006D4335">
        <w:rPr>
          <w:rFonts w:cs="Arial"/>
        </w:rPr>
        <w:t>Eglon</w:t>
      </w:r>
      <w:proofErr w:type="spellEnd"/>
      <w:r w:rsidRPr="006D4335">
        <w:rPr>
          <w:rFonts w:cs="Arial"/>
        </w:rPr>
        <w:t xml:space="preserve"> as God's merciful provision for the nation after it</w:t>
      </w:r>
      <w:r>
        <w:rPr>
          <w:rFonts w:cs="Arial"/>
        </w:rPr>
        <w:t xml:space="preserve"> turned</w:t>
      </w:r>
      <w:r w:rsidRPr="006D4335">
        <w:rPr>
          <w:rFonts w:cs="Arial"/>
        </w:rPr>
        <w:t xml:space="preserve"> from idols to the L</w:t>
      </w:r>
      <w:r w:rsidRPr="007B4494">
        <w:rPr>
          <w:rFonts w:cs="Arial"/>
          <w:sz w:val="20"/>
        </w:rPr>
        <w:t>ORD</w:t>
      </w:r>
      <w:r>
        <w:rPr>
          <w:rFonts w:cs="Arial"/>
        </w:rPr>
        <w:t xml:space="preserve"> </w:t>
      </w:r>
      <w:r w:rsidRPr="006D4335">
        <w:rPr>
          <w:rFonts w:cs="Arial"/>
        </w:rPr>
        <w:t>(3:12-30).</w:t>
      </w:r>
    </w:p>
    <w:p w14:paraId="09F60DD3" w14:textId="74EE2B4D" w:rsidR="00BD47FE" w:rsidRPr="006C0394" w:rsidRDefault="00627CA4" w:rsidP="00BD47FE">
      <w:pPr>
        <w:pStyle w:val="Heading3"/>
      </w:pPr>
      <w:r>
        <w:t>Sin: Israel again did</w:t>
      </w:r>
      <w:r w:rsidR="00BD47FE" w:rsidRPr="006C0394">
        <w:t xml:space="preserve"> evil before the L</w:t>
      </w:r>
      <w:r w:rsidR="00BD47FE" w:rsidRPr="006C0394">
        <w:rPr>
          <w:sz w:val="18"/>
        </w:rPr>
        <w:t>ORD</w:t>
      </w:r>
      <w:r w:rsidR="00BD47FE">
        <w:rPr>
          <w:sz w:val="18"/>
        </w:rPr>
        <w:t xml:space="preserve"> </w:t>
      </w:r>
      <w:r w:rsidR="00BD47FE" w:rsidRPr="006C0394">
        <w:t>(3:12a).</w:t>
      </w:r>
    </w:p>
    <w:p w14:paraId="3F7D07D5" w14:textId="2329E1FF" w:rsidR="00BD47FE" w:rsidRDefault="00BD47FE" w:rsidP="00BD47FE">
      <w:pPr>
        <w:pStyle w:val="Heading3"/>
      </w:pPr>
      <w:r w:rsidRPr="006C0394">
        <w:t>Servitude: God punishe</w:t>
      </w:r>
      <w:r w:rsidR="00627CA4">
        <w:t>d</w:t>
      </w:r>
      <w:r w:rsidRPr="006C0394">
        <w:t xml:space="preserve"> the nation's disobedience through the oppression of King </w:t>
      </w:r>
      <w:proofErr w:type="spellStart"/>
      <w:r w:rsidRPr="006C0394">
        <w:t>Eglon</w:t>
      </w:r>
      <w:proofErr w:type="spellEnd"/>
      <w:r w:rsidRPr="006C0394">
        <w:t xml:space="preserve"> of Moab for eighteen years</w:t>
      </w:r>
      <w:r>
        <w:t xml:space="preserve"> </w:t>
      </w:r>
      <w:r w:rsidRPr="006C0394">
        <w:t>(3:12b-14).</w:t>
      </w:r>
    </w:p>
    <w:p w14:paraId="610BD26F" w14:textId="77777777" w:rsidR="00273A0E" w:rsidRDefault="00273A0E" w:rsidP="00273A0E"/>
    <w:p w14:paraId="1D94E9D5" w14:textId="77777777" w:rsidR="00273A0E" w:rsidRDefault="00273A0E" w:rsidP="00273A0E"/>
    <w:p w14:paraId="74DB4D5E" w14:textId="77777777" w:rsidR="00273A0E" w:rsidRDefault="00273A0E" w:rsidP="00273A0E"/>
    <w:p w14:paraId="1C3409CF" w14:textId="77777777" w:rsidR="00273A0E" w:rsidRPr="00273A0E" w:rsidRDefault="00273A0E" w:rsidP="00273A0E"/>
    <w:p w14:paraId="3AA2485A" w14:textId="511E9369" w:rsidR="00BD47FE" w:rsidRPr="006C0394" w:rsidRDefault="00BD47FE" w:rsidP="00BD47FE">
      <w:pPr>
        <w:pStyle w:val="Heading3"/>
      </w:pPr>
      <w:r w:rsidRPr="006C0394">
        <w:t>Supplication: The nation crie</w:t>
      </w:r>
      <w:r w:rsidR="00627CA4">
        <w:t>d</w:t>
      </w:r>
      <w:r w:rsidRPr="006C0394">
        <w:t xml:space="preserve"> out to the L</w:t>
      </w:r>
      <w:r w:rsidRPr="006C0394">
        <w:rPr>
          <w:sz w:val="18"/>
        </w:rPr>
        <w:t>ORD</w:t>
      </w:r>
      <w:r w:rsidRPr="006C0394">
        <w:t xml:space="preserve"> for deliverance from its enemy</w:t>
      </w:r>
      <w:r>
        <w:t xml:space="preserve"> </w:t>
      </w:r>
      <w:r w:rsidRPr="006C0394">
        <w:t>(3:15a).</w:t>
      </w:r>
    </w:p>
    <w:p w14:paraId="7EBE7397" w14:textId="5EDEB892" w:rsidR="00BD47FE" w:rsidRDefault="00BD47FE" w:rsidP="00BD47FE">
      <w:pPr>
        <w:pStyle w:val="Heading3"/>
      </w:pPr>
      <w:r w:rsidRPr="006C0394">
        <w:t>Salvation: Ehud deliver</w:t>
      </w:r>
      <w:r w:rsidR="00627CA4">
        <w:t>ed</w:t>
      </w:r>
      <w:r w:rsidRPr="006C0394">
        <w:t xml:space="preserve"> southeastern Israel from the Moabites by killing the fat King </w:t>
      </w:r>
      <w:proofErr w:type="spellStart"/>
      <w:r w:rsidRPr="006C0394">
        <w:t>Eglon</w:t>
      </w:r>
      <w:proofErr w:type="spellEnd"/>
      <w:r w:rsidRPr="006C0394">
        <w:t xml:space="preserve"> as God's merciful provision for the nation</w:t>
      </w:r>
      <w:r>
        <w:t xml:space="preserve"> </w:t>
      </w:r>
      <w:r w:rsidRPr="006C0394">
        <w:t>(3:15b-29).</w:t>
      </w:r>
    </w:p>
    <w:p w14:paraId="13690B04" w14:textId="77777777" w:rsidR="00273A0E" w:rsidRDefault="00273A0E" w:rsidP="00273A0E"/>
    <w:p w14:paraId="3FD85080" w14:textId="77777777" w:rsidR="00273A0E" w:rsidRDefault="00273A0E" w:rsidP="00273A0E"/>
    <w:p w14:paraId="6895133E" w14:textId="77777777" w:rsidR="00273A0E" w:rsidRDefault="00273A0E" w:rsidP="00273A0E"/>
    <w:p w14:paraId="3A101C12" w14:textId="77777777" w:rsidR="00273A0E" w:rsidRDefault="00273A0E" w:rsidP="00273A0E"/>
    <w:p w14:paraId="1711C39F" w14:textId="77777777" w:rsidR="00273A0E" w:rsidRDefault="00273A0E" w:rsidP="00273A0E"/>
    <w:p w14:paraId="1F8A5F83" w14:textId="77777777" w:rsidR="00273A0E" w:rsidRDefault="00273A0E" w:rsidP="00273A0E"/>
    <w:p w14:paraId="1A7EF9A3" w14:textId="77777777" w:rsidR="00273A0E" w:rsidRPr="00273A0E" w:rsidRDefault="00273A0E" w:rsidP="00273A0E"/>
    <w:p w14:paraId="6B657252" w14:textId="387165B9" w:rsidR="00BD47FE" w:rsidRDefault="00BD47FE" w:rsidP="00BD47FE">
      <w:pPr>
        <w:pStyle w:val="Heading3"/>
      </w:pPr>
      <w:r w:rsidRPr="006C0394">
        <w:t>Silence: The nation experience</w:t>
      </w:r>
      <w:r w:rsidR="00627CA4">
        <w:t>d</w:t>
      </w:r>
      <w:r w:rsidRPr="006C0394">
        <w:t xml:space="preserve"> peace for eighty years</w:t>
      </w:r>
      <w:r>
        <w:t xml:space="preserve"> </w:t>
      </w:r>
      <w:r w:rsidRPr="006C0394">
        <w:t>(3:30).</w:t>
      </w:r>
    </w:p>
    <w:p w14:paraId="143B9BEA" w14:textId="77777777" w:rsidR="00273A0E" w:rsidRPr="00273A0E" w:rsidRDefault="00273A0E" w:rsidP="00273A0E"/>
    <w:p w14:paraId="2DDFA768" w14:textId="77777777" w:rsidR="00BD47FE" w:rsidRPr="00FD7B79" w:rsidRDefault="00BD47FE" w:rsidP="00BD47FE">
      <w:pPr>
        <w:rPr>
          <w:rFonts w:cs="Arial"/>
        </w:rPr>
      </w:pPr>
      <w:r w:rsidRPr="00FD7B79">
        <w:rPr>
          <w:rFonts w:cs="Arial"/>
        </w:rPr>
        <w:t>(</w:t>
      </w:r>
      <w:r>
        <w:rPr>
          <w:rFonts w:cs="Arial"/>
        </w:rPr>
        <w:t>How does God keep the Second Law of Thermodynamics from hurting you and me?</w:t>
      </w:r>
      <w:r w:rsidRPr="00FD7B79">
        <w:rPr>
          <w:rFonts w:cs="Arial"/>
        </w:rPr>
        <w:t>)</w:t>
      </w:r>
    </w:p>
    <w:p w14:paraId="7825FEBE" w14:textId="4DA5B44A" w:rsidR="00BD47FE" w:rsidRPr="00741AFF" w:rsidRDefault="00BD47FE" w:rsidP="00BD47FE">
      <w:pPr>
        <w:pStyle w:val="Heading1"/>
        <w:rPr>
          <w:rFonts w:cs="Arial"/>
        </w:rPr>
      </w:pPr>
      <w:r w:rsidRPr="00741AFF">
        <w:rPr>
          <w:rFonts w:cs="Arial"/>
        </w:rPr>
        <w:t>II.</w:t>
      </w:r>
      <w:r w:rsidRPr="00741AFF">
        <w:rPr>
          <w:rFonts w:cs="Arial"/>
        </w:rPr>
        <w:tab/>
        <w:t xml:space="preserve">God gives us </w:t>
      </w:r>
      <w:r w:rsidR="00741AFF">
        <w:rPr>
          <w:rFonts w:cs="Arial"/>
        </w:rPr>
        <w:t>____________________</w:t>
      </w:r>
      <w:r w:rsidRPr="00741AFF">
        <w:rPr>
          <w:rFonts w:cs="Arial"/>
        </w:rPr>
        <w:t xml:space="preserve"> to help us conquer </w:t>
      </w:r>
      <w:r w:rsidR="00741AFF">
        <w:rPr>
          <w:rFonts w:cs="Arial"/>
        </w:rPr>
        <w:t>_________________</w:t>
      </w:r>
      <w:r w:rsidRPr="00741AFF">
        <w:rPr>
          <w:rFonts w:cs="Arial"/>
        </w:rPr>
        <w:t xml:space="preserve"> of sin.</w:t>
      </w:r>
    </w:p>
    <w:p w14:paraId="64AAC78A" w14:textId="6BD35AC0" w:rsidR="00BD47FE" w:rsidRDefault="00103E39" w:rsidP="00BD47FE">
      <w:pPr>
        <w:pStyle w:val="Heading2"/>
        <w:rPr>
          <w:rFonts w:cs="Arial"/>
        </w:rPr>
      </w:pPr>
      <w:r>
        <w:rPr>
          <w:noProof/>
          <w:lang w:eastAsia="en-US"/>
        </w:rPr>
        <w:drawing>
          <wp:anchor distT="0" distB="0" distL="114300" distR="114300" simplePos="0" relativeHeight="251663872" behindDoc="0" locked="0" layoutInCell="1" allowOverlap="1" wp14:anchorId="1A724924" wp14:editId="6AB40233">
            <wp:simplePos x="0" y="0"/>
            <wp:positionH relativeFrom="column">
              <wp:posOffset>3482829</wp:posOffset>
            </wp:positionH>
            <wp:positionV relativeFrom="paragraph">
              <wp:posOffset>131445</wp:posOffset>
            </wp:positionV>
            <wp:extent cx="2744333" cy="2057400"/>
            <wp:effectExtent l="0" t="0" r="0" b="0"/>
            <wp:wrapNone/>
            <wp:docPr id="1" name="Picture 1" descr="Rick SSD:Users:griffith:Desktop:Elder Proce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ck SSD:Users:griffith:Desktop:Elder Process.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4658" cy="2057643"/>
                    </a:xfrm>
                    <a:prstGeom prst="rect">
                      <a:avLst/>
                    </a:prstGeom>
                    <a:noFill/>
                    <a:ln>
                      <a:noFill/>
                    </a:ln>
                  </pic:spPr>
                </pic:pic>
              </a:graphicData>
            </a:graphic>
            <wp14:sizeRelH relativeFrom="page">
              <wp14:pctWidth>0</wp14:pctWidth>
            </wp14:sizeRelH>
            <wp14:sizeRelV relativeFrom="page">
              <wp14:pctHeight>0</wp14:pctHeight>
            </wp14:sizeRelV>
          </wp:anchor>
        </w:drawing>
      </w:r>
      <w:r w:rsidR="00BD47FE">
        <w:rPr>
          <w:rFonts w:cs="Arial"/>
        </w:rPr>
        <w:t>I need spiritual leaders.</w:t>
      </w:r>
    </w:p>
    <w:p w14:paraId="73F7AD04" w14:textId="77777777" w:rsidR="00F03A72" w:rsidRDefault="00F03A72" w:rsidP="00F03A72"/>
    <w:p w14:paraId="7FB5623E" w14:textId="77777777" w:rsidR="00F03A72" w:rsidRPr="00F03A72" w:rsidRDefault="00F03A72" w:rsidP="00F03A72"/>
    <w:p w14:paraId="06B5F78A" w14:textId="77777777" w:rsidR="00BD47FE" w:rsidRDefault="00BD47FE" w:rsidP="00BD47FE">
      <w:pPr>
        <w:pStyle w:val="Heading2"/>
        <w:rPr>
          <w:rFonts w:cs="Arial"/>
        </w:rPr>
      </w:pPr>
      <w:r>
        <w:rPr>
          <w:rFonts w:cs="Arial"/>
        </w:rPr>
        <w:t>You need spiritual leaders.</w:t>
      </w:r>
    </w:p>
    <w:p w14:paraId="6C86E506" w14:textId="77777777" w:rsidR="00F03A72" w:rsidRDefault="00F03A72" w:rsidP="00F03A72"/>
    <w:p w14:paraId="0E0D04CE" w14:textId="77777777" w:rsidR="00F03A72" w:rsidRDefault="00F03A72" w:rsidP="00F03A72"/>
    <w:p w14:paraId="42B20673" w14:textId="77777777" w:rsidR="007705F2" w:rsidRDefault="007705F2" w:rsidP="00F03A72"/>
    <w:p w14:paraId="247DFC6C" w14:textId="09D28209" w:rsidR="00F03A72" w:rsidRDefault="00F03A72" w:rsidP="00F03A72"/>
    <w:p w14:paraId="16C54003" w14:textId="77777777" w:rsidR="007705F2" w:rsidRDefault="007705F2" w:rsidP="00F03A72"/>
    <w:p w14:paraId="10498DCF" w14:textId="77777777" w:rsidR="00F03A72" w:rsidRDefault="00F03A72" w:rsidP="00F03A72"/>
    <w:p w14:paraId="70D1F81E" w14:textId="77777777" w:rsidR="00F03A72" w:rsidRPr="00F03A72" w:rsidRDefault="00F03A72" w:rsidP="00F03A72"/>
    <w:p w14:paraId="7F6E4E6C" w14:textId="77777777" w:rsidR="004020E7" w:rsidRDefault="004020E7" w:rsidP="00BD47FE">
      <w:pPr>
        <w:rPr>
          <w:rFonts w:cs="Arial"/>
        </w:rPr>
      </w:pPr>
    </w:p>
    <w:p w14:paraId="0DE62D05" w14:textId="77777777" w:rsidR="00BD47FE" w:rsidRPr="00FD7B79" w:rsidRDefault="00BD47FE" w:rsidP="00BD47FE">
      <w:pPr>
        <w:rPr>
          <w:rFonts w:cs="Arial"/>
        </w:rPr>
      </w:pPr>
      <w:r w:rsidRPr="00FD7B79">
        <w:rPr>
          <w:rFonts w:cs="Arial"/>
        </w:rPr>
        <w:t>(</w:t>
      </w:r>
      <w:r>
        <w:rPr>
          <w:rFonts w:cs="Arial"/>
        </w:rPr>
        <w:t>How can you prevent the Second Law of Thermodynamics from hurting your own life?</w:t>
      </w:r>
      <w:r w:rsidRPr="00FD7B79">
        <w:rPr>
          <w:rFonts w:cs="Arial"/>
        </w:rPr>
        <w:t>)</w:t>
      </w:r>
    </w:p>
    <w:p w14:paraId="5259E205" w14:textId="77777777" w:rsidR="00BD47FE" w:rsidRPr="00FD7B79" w:rsidRDefault="00BD47FE" w:rsidP="00BD47FE">
      <w:pPr>
        <w:pStyle w:val="Heading1"/>
        <w:rPr>
          <w:rFonts w:cs="Arial"/>
        </w:rPr>
      </w:pPr>
      <w:r w:rsidRPr="00FD7B79">
        <w:rPr>
          <w:rFonts w:cs="Arial"/>
        </w:rPr>
        <w:t>Conclusion</w:t>
      </w:r>
    </w:p>
    <w:p w14:paraId="5D40C569" w14:textId="6D02073E" w:rsidR="00BD47FE" w:rsidRPr="00EC16E4" w:rsidRDefault="00BD47FE" w:rsidP="00BD47FE">
      <w:pPr>
        <w:pStyle w:val="Heading3"/>
        <w:rPr>
          <w:rFonts w:cs="Arial"/>
        </w:rPr>
      </w:pPr>
      <w:r w:rsidRPr="00EC16E4">
        <w:rPr>
          <w:rFonts w:cs="Arial"/>
        </w:rPr>
        <w:t xml:space="preserve">Spiritual </w:t>
      </w:r>
      <w:r w:rsidR="00EC16E4">
        <w:rPr>
          <w:rFonts w:cs="Arial"/>
        </w:rPr>
        <w:t>______________</w:t>
      </w:r>
      <w:r w:rsidRPr="00EC16E4">
        <w:rPr>
          <w:rFonts w:cs="Arial"/>
        </w:rPr>
        <w:t xml:space="preserve"> will help you conquer </w:t>
      </w:r>
      <w:r w:rsidR="00EC16E4">
        <w:rPr>
          <w:rFonts w:cs="Arial"/>
        </w:rPr>
        <w:t>______________</w:t>
      </w:r>
      <w:r w:rsidRPr="00EC16E4">
        <w:rPr>
          <w:rFonts w:cs="Arial"/>
        </w:rPr>
        <w:t xml:space="preserve"> of sin (Main Idea).</w:t>
      </w:r>
    </w:p>
    <w:p w14:paraId="7656F54E" w14:textId="7A589A9E" w:rsidR="00BD47FE" w:rsidRDefault="004020E7" w:rsidP="00BD47FE">
      <w:pPr>
        <w:pStyle w:val="Heading3"/>
        <w:rPr>
          <w:rFonts w:cs="Arial"/>
        </w:rPr>
      </w:pPr>
      <w:r>
        <w:rPr>
          <w:rFonts w:cs="Arial"/>
        </w:rPr>
        <w:t>Take Home</w:t>
      </w:r>
    </w:p>
    <w:p w14:paraId="010D985E" w14:textId="77777777" w:rsidR="00BD47FE" w:rsidRDefault="00BD47FE" w:rsidP="00BD47FE">
      <w:pPr>
        <w:pStyle w:val="Heading4"/>
        <w:rPr>
          <w:rFonts w:cs="Arial"/>
        </w:rPr>
      </w:pPr>
      <w:r>
        <w:rPr>
          <w:rFonts w:cs="Arial"/>
        </w:rPr>
        <w:t>George Washington refused to be king as he shared leadership.</w:t>
      </w:r>
    </w:p>
    <w:p w14:paraId="019AF856" w14:textId="77777777" w:rsidR="00BD47FE" w:rsidRDefault="00BD47FE" w:rsidP="00BD47FE">
      <w:pPr>
        <w:pStyle w:val="Heading4"/>
        <w:rPr>
          <w:rFonts w:cs="Arial"/>
        </w:rPr>
      </w:pPr>
      <w:r>
        <w:rPr>
          <w:rFonts w:cs="Arial"/>
        </w:rPr>
        <w:t>We need shared leadership here at our church.</w:t>
      </w:r>
    </w:p>
    <w:p w14:paraId="372E08D8" w14:textId="77777777" w:rsidR="00265D32" w:rsidRPr="004918E8" w:rsidRDefault="00265D32" w:rsidP="00265D32">
      <w:pPr>
        <w:widowControl w:val="0"/>
        <w:pBdr>
          <w:bottom w:val="single" w:sz="12" w:space="1" w:color="auto"/>
        </w:pBdr>
        <w:ind w:right="-10"/>
        <w:rPr>
          <w:rFonts w:cs="Arial"/>
          <w:szCs w:val="22"/>
        </w:rPr>
      </w:pPr>
    </w:p>
    <w:p w14:paraId="7C160B8D" w14:textId="77777777" w:rsidR="00265D32" w:rsidRPr="004918E8" w:rsidRDefault="00265D32" w:rsidP="00265D32">
      <w:pPr>
        <w:widowControl w:val="0"/>
        <w:ind w:right="-10"/>
        <w:jc w:val="center"/>
        <w:rPr>
          <w:rFonts w:cs="Arial"/>
          <w:szCs w:val="22"/>
        </w:rPr>
      </w:pPr>
      <w:r w:rsidRPr="002B6EC9">
        <w:rPr>
          <w:rFonts w:cs="Arial"/>
          <w:sz w:val="18"/>
          <w:szCs w:val="22"/>
        </w:rPr>
        <w:t>Download this sermon PPT and notes for free at Bibl</w:t>
      </w:r>
      <w:r w:rsidR="00990F86">
        <w:rPr>
          <w:rFonts w:cs="Arial"/>
          <w:sz w:val="18"/>
          <w:szCs w:val="22"/>
        </w:rPr>
        <w:t>eStudyDownloads.org/resource/old</w:t>
      </w:r>
      <w:r w:rsidRPr="002B6EC9">
        <w:rPr>
          <w:rFonts w:cs="Arial"/>
          <w:sz w:val="18"/>
          <w:szCs w:val="22"/>
        </w:rPr>
        <w:t>-testament-preaching/</w:t>
      </w:r>
    </w:p>
    <w:p w14:paraId="74C60C31" w14:textId="77777777" w:rsidR="00990F86" w:rsidRPr="00810705" w:rsidRDefault="00990F86" w:rsidP="00990F86">
      <w:pPr>
        <w:widowControl w:val="0"/>
        <w:ind w:right="-10"/>
        <w:jc w:val="center"/>
      </w:pPr>
      <w:r w:rsidRPr="00076E00">
        <w:rPr>
          <w:rFonts w:cs="Arial"/>
          <w:sz w:val="18"/>
          <w:szCs w:val="22"/>
        </w:rPr>
        <w:t>Listen to this message online at cicfamily.com/sermon-listing/</w:t>
      </w:r>
    </w:p>
    <w:sectPr w:rsidR="00990F86" w:rsidRPr="00810705" w:rsidSect="001F056C">
      <w:headerReference w:type="default" r:id="rId13"/>
      <w:headerReference w:type="first" r:id="rId14"/>
      <w:pgSz w:w="11880" w:h="16820"/>
      <w:pgMar w:top="720" w:right="1020" w:bottom="720" w:left="1240" w:header="720" w:footer="720" w:gutter="0"/>
      <w:pgNumType w:start="1"/>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7D18F" w14:textId="77777777" w:rsidR="00E54D9E" w:rsidRDefault="00E54D9E">
      <w:r>
        <w:separator/>
      </w:r>
    </w:p>
  </w:endnote>
  <w:endnote w:type="continuationSeparator" w:id="0">
    <w:p w14:paraId="419C8D38" w14:textId="77777777" w:rsidR="00E54D9E" w:rsidRDefault="00E54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panose1 w:val="00000000000000000000"/>
    <w:charset w:val="4D"/>
    <w:family w:val="roman"/>
    <w:notTrueType/>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SBL Hebrew">
    <w:panose1 w:val="02000000000000000000"/>
    <w:charset w:val="53"/>
    <w:family w:val="auto"/>
    <w:pitch w:val="variable"/>
    <w:sig w:usb0="8000086F" w:usb1="4000204A" w:usb2="00000000" w:usb3="00000000" w:csb0="00000021" w:csb1="00000000"/>
  </w:font>
  <w:font w:name="Bwhebb">
    <w:panose1 w:val="02000400000000000000"/>
    <w:charset w:val="00"/>
    <w:family w:val="auto"/>
    <w:pitch w:val="variable"/>
    <w:sig w:usb0="00000003" w:usb1="00000000" w:usb2="00000000" w:usb3="00000000" w:csb0="00000001" w:csb1="00000000"/>
  </w:font>
  <w:font w:name="MS LineDraw">
    <w:altName w:val="Times New Roman"/>
    <w:charset w:val="FE"/>
    <w:family w:val="auto"/>
    <w:pitch w:val="variable"/>
    <w:sig w:usb0="03000000" w:usb1="00000000" w:usb2="00000000" w:usb3="00000000" w:csb0="0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3B8C69" w14:textId="77777777" w:rsidR="00E54D9E" w:rsidRDefault="00E54D9E">
      <w:r>
        <w:separator/>
      </w:r>
    </w:p>
  </w:footnote>
  <w:footnote w:type="continuationSeparator" w:id="0">
    <w:p w14:paraId="1E0591B9" w14:textId="77777777" w:rsidR="00E54D9E" w:rsidRDefault="00E54D9E">
      <w:r>
        <w:continuationSeparator/>
      </w:r>
    </w:p>
  </w:footnote>
  <w:footnote w:id="1">
    <w:p w14:paraId="2075EF3E" w14:textId="77777777" w:rsidR="00E54D9E" w:rsidRPr="006939F5" w:rsidRDefault="00E54D9E" w:rsidP="003B6A99">
      <w:pPr>
        <w:pStyle w:val="FootnoteText"/>
        <w:ind w:firstLine="567"/>
        <w:rPr>
          <w:sz w:val="20"/>
        </w:rPr>
      </w:pPr>
      <w:r w:rsidRPr="006939F5">
        <w:rPr>
          <w:rStyle w:val="FootnoteReference"/>
          <w:sz w:val="20"/>
        </w:rPr>
        <w:footnoteRef/>
      </w:r>
      <w:r w:rsidRPr="006939F5">
        <w:rPr>
          <w:sz w:val="20"/>
        </w:rPr>
        <w:t xml:space="preserve"> </w:t>
      </w:r>
      <w:r w:rsidRPr="006939F5">
        <w:rPr>
          <w:rFonts w:cs="Arial"/>
          <w:sz w:val="18"/>
        </w:rPr>
        <w:t xml:space="preserve">F. Duane Lindsey, “Judges,” in </w:t>
      </w:r>
      <w:r w:rsidRPr="006939F5">
        <w:rPr>
          <w:rFonts w:cs="Arial"/>
          <w:i/>
          <w:sz w:val="18"/>
        </w:rPr>
        <w:t>The Bible Knowledge Commentary: An Exposition of the Scriptures</w:t>
      </w:r>
      <w:r w:rsidRPr="006939F5">
        <w:rPr>
          <w:rFonts w:cs="Arial"/>
          <w:sz w:val="18"/>
        </w:rPr>
        <w:t>, ed. J. F. Walvoord and R. B. Zuck, vol. 1 (Wheaton, IL: Victor Books, 1985), 385–386.</w:t>
      </w:r>
    </w:p>
  </w:footnote>
  <w:footnote w:id="2">
    <w:p w14:paraId="617E965B" w14:textId="77777777" w:rsidR="00E54D9E" w:rsidRPr="006939F5" w:rsidRDefault="00E54D9E" w:rsidP="0041295C">
      <w:pPr>
        <w:ind w:firstLine="567"/>
        <w:rPr>
          <w:sz w:val="18"/>
        </w:rPr>
      </w:pPr>
      <w:r w:rsidRPr="006939F5">
        <w:rPr>
          <w:sz w:val="18"/>
          <w:vertAlign w:val="superscript"/>
        </w:rPr>
        <w:footnoteRef/>
      </w:r>
      <w:r w:rsidRPr="006939F5">
        <w:rPr>
          <w:sz w:val="18"/>
        </w:rPr>
        <w:t xml:space="preserve"> </w:t>
      </w:r>
      <w:r w:rsidRPr="006939F5">
        <w:rPr>
          <w:smallCaps/>
          <w:sz w:val="18"/>
        </w:rPr>
        <w:t>R.M.G.</w:t>
      </w:r>
      <w:r w:rsidRPr="006939F5">
        <w:rPr>
          <w:sz w:val="18"/>
        </w:rPr>
        <w:t xml:space="preserve"> Robert M. Good, Ph.D.; Assistant Professor of Religion; Dartmouth College; Hanover, New Hampshire, “</w:t>
      </w:r>
      <w:r w:rsidRPr="006939F5">
        <w:rPr>
          <w:rFonts w:cs="Arial"/>
          <w:sz w:val="18"/>
        </w:rPr>
        <w:t xml:space="preserve">Asherah,” </w:t>
      </w:r>
      <w:r w:rsidRPr="006939F5">
        <w:rPr>
          <w:sz w:val="18"/>
        </w:rPr>
        <w:t xml:space="preserve">eds. Paul J. Achtemeier, Harper &amp; Row and Society of Biblical Literature, </w:t>
      </w:r>
      <w:r w:rsidRPr="006939F5">
        <w:rPr>
          <w:i/>
          <w:sz w:val="18"/>
        </w:rPr>
        <w:t>Harper’s Bible Dictionary</w:t>
      </w:r>
      <w:r w:rsidRPr="006939F5">
        <w:rPr>
          <w:sz w:val="18"/>
        </w:rPr>
        <w:t xml:space="preserve"> (San Francisco: Harper &amp; Row, 1985), 74–75.</w:t>
      </w:r>
    </w:p>
  </w:footnote>
  <w:footnote w:id="3">
    <w:p w14:paraId="13ACD1FA" w14:textId="77777777" w:rsidR="00E54D9E" w:rsidRDefault="00E54D9E" w:rsidP="00F0480B">
      <w:pPr>
        <w:pStyle w:val="FootnoteText"/>
      </w:pPr>
      <w:r w:rsidRPr="00515D78">
        <w:rPr>
          <w:rStyle w:val="FootnoteReference"/>
          <w:sz w:val="20"/>
        </w:rPr>
        <w:footnoteRef/>
      </w:r>
      <w:r w:rsidRPr="00515D78">
        <w:rPr>
          <w:sz w:val="20"/>
        </w:rPr>
        <w:t xml:space="preserve"> </w:t>
      </w:r>
      <w:r w:rsidRPr="00515D78">
        <w:rPr>
          <w:rFonts w:cs="Arial"/>
          <w:sz w:val="20"/>
        </w:rPr>
        <w:t xml:space="preserve">Barry G. </w:t>
      </w:r>
      <w:proofErr w:type="gramStart"/>
      <w:r w:rsidRPr="00515D78">
        <w:rPr>
          <w:rFonts w:cs="Arial"/>
          <w:sz w:val="20"/>
        </w:rPr>
        <w:t>Webb,</w:t>
      </w:r>
      <w:proofErr w:type="gramEnd"/>
      <w:r w:rsidRPr="00515D78">
        <w:rPr>
          <w:rFonts w:cs="Arial"/>
          <w:sz w:val="20"/>
        </w:rPr>
        <w:t xml:space="preserve"> “Judges,” in </w:t>
      </w:r>
      <w:r w:rsidRPr="00515D78">
        <w:rPr>
          <w:rFonts w:cs="Arial"/>
          <w:i/>
          <w:sz w:val="20"/>
        </w:rPr>
        <w:t>New Bible Commentary: 21st Century Edition</w:t>
      </w:r>
      <w:r w:rsidRPr="00515D78">
        <w:rPr>
          <w:rFonts w:cs="Arial"/>
          <w:sz w:val="20"/>
        </w:rPr>
        <w:t>, ed. D. A. Carson et al., 4th ed. (Leicester, England; Downers Grove, IL: Inter-Varsity Press, 1994), 268.</w:t>
      </w:r>
    </w:p>
  </w:footnote>
  <w:footnote w:id="4">
    <w:p w14:paraId="421F9A0E" w14:textId="0D505154" w:rsidR="00E54D9E" w:rsidRPr="006939F5" w:rsidRDefault="00E54D9E" w:rsidP="00C36B08">
      <w:pPr>
        <w:pStyle w:val="FootnoteText"/>
        <w:ind w:firstLine="567"/>
        <w:rPr>
          <w:sz w:val="20"/>
        </w:rPr>
      </w:pPr>
      <w:r w:rsidRPr="006939F5">
        <w:rPr>
          <w:rStyle w:val="FootnoteReference"/>
          <w:sz w:val="20"/>
        </w:rPr>
        <w:footnoteRef/>
      </w:r>
      <w:r w:rsidRPr="006939F5">
        <w:rPr>
          <w:sz w:val="20"/>
        </w:rPr>
        <w:t xml:space="preserve"> </w:t>
      </w:r>
      <w:r w:rsidRPr="006939F5">
        <w:rPr>
          <w:rFonts w:cs="Arial"/>
          <w:sz w:val="18"/>
        </w:rPr>
        <w:t xml:space="preserve">F. Duane Lindsey, “Judges,” in </w:t>
      </w:r>
      <w:r w:rsidRPr="006939F5">
        <w:rPr>
          <w:rFonts w:cs="Arial"/>
          <w:i/>
          <w:sz w:val="18"/>
        </w:rPr>
        <w:t>The Bible Knowledge Commentary: An Exposition of the Scriptures</w:t>
      </w:r>
      <w:r w:rsidRPr="006939F5">
        <w:rPr>
          <w:rFonts w:cs="Arial"/>
          <w:sz w:val="18"/>
        </w:rPr>
        <w:t>, ed. J. F. Walvoord and R. B. Zuck, vol. 1 (Wheaton, IL: Victor Books, 1985), 385–386.</w:t>
      </w:r>
    </w:p>
  </w:footnote>
  <w:footnote w:id="5">
    <w:p w14:paraId="028ACA13" w14:textId="77777777" w:rsidR="00E54D9E" w:rsidRPr="006939F5" w:rsidRDefault="00E54D9E" w:rsidP="00C36B08">
      <w:pPr>
        <w:ind w:firstLine="567"/>
        <w:rPr>
          <w:sz w:val="18"/>
        </w:rPr>
      </w:pPr>
      <w:r w:rsidRPr="006939F5">
        <w:rPr>
          <w:sz w:val="18"/>
          <w:vertAlign w:val="superscript"/>
        </w:rPr>
        <w:footnoteRef/>
      </w:r>
      <w:r w:rsidRPr="006939F5">
        <w:rPr>
          <w:sz w:val="18"/>
        </w:rPr>
        <w:t xml:space="preserve"> Major Contributors and Editors, “</w:t>
      </w:r>
      <w:proofErr w:type="spellStart"/>
      <w:r w:rsidRPr="006939F5">
        <w:rPr>
          <w:sz w:val="18"/>
        </w:rPr>
        <w:t>Asherim</w:t>
      </w:r>
      <w:proofErr w:type="spellEnd"/>
      <w:r w:rsidRPr="006939F5">
        <w:rPr>
          <w:sz w:val="18"/>
        </w:rPr>
        <w:t xml:space="preserve">,” ed. John D. Barry et al., </w:t>
      </w:r>
      <w:r w:rsidRPr="006939F5">
        <w:rPr>
          <w:i/>
          <w:sz w:val="18"/>
        </w:rPr>
        <w:t xml:space="preserve">The </w:t>
      </w:r>
      <w:proofErr w:type="spellStart"/>
      <w:r w:rsidRPr="006939F5">
        <w:rPr>
          <w:i/>
          <w:sz w:val="18"/>
        </w:rPr>
        <w:t>Lexham</w:t>
      </w:r>
      <w:proofErr w:type="spellEnd"/>
      <w:r w:rsidRPr="006939F5">
        <w:rPr>
          <w:i/>
          <w:sz w:val="18"/>
        </w:rPr>
        <w:t xml:space="preserve"> Bible Dictionary</w:t>
      </w:r>
      <w:r w:rsidRPr="006939F5">
        <w:rPr>
          <w:sz w:val="18"/>
        </w:rPr>
        <w:t xml:space="preserve"> (Bellingham, WA: </w:t>
      </w:r>
      <w:proofErr w:type="spellStart"/>
      <w:r w:rsidRPr="006939F5">
        <w:rPr>
          <w:sz w:val="18"/>
        </w:rPr>
        <w:t>Lexham</w:t>
      </w:r>
      <w:proofErr w:type="spellEnd"/>
      <w:r w:rsidRPr="006939F5">
        <w:rPr>
          <w:sz w:val="18"/>
        </w:rPr>
        <w:t xml:space="preserve"> Press, 2016).</w:t>
      </w:r>
    </w:p>
  </w:footnote>
  <w:footnote w:id="6">
    <w:p w14:paraId="2BCB659F" w14:textId="4059C91C" w:rsidR="00E54D9E" w:rsidRPr="006939F5" w:rsidRDefault="00E54D9E" w:rsidP="00C36B08">
      <w:pPr>
        <w:ind w:firstLine="567"/>
        <w:rPr>
          <w:sz w:val="18"/>
        </w:rPr>
      </w:pPr>
    </w:p>
  </w:footnote>
  <w:footnote w:id="7">
    <w:p w14:paraId="35065888" w14:textId="717A7CC5" w:rsidR="00E54D9E" w:rsidRPr="006939F5" w:rsidRDefault="00E54D9E" w:rsidP="00C36B08">
      <w:pPr>
        <w:ind w:firstLine="567"/>
        <w:rPr>
          <w:sz w:val="18"/>
        </w:rPr>
      </w:pPr>
      <w:r w:rsidRPr="006939F5">
        <w:rPr>
          <w:sz w:val="18"/>
          <w:vertAlign w:val="superscript"/>
        </w:rPr>
        <w:footnoteRef/>
      </w:r>
      <w:r w:rsidRPr="006939F5">
        <w:rPr>
          <w:sz w:val="18"/>
        </w:rPr>
        <w:t xml:space="preserve"> </w:t>
      </w:r>
      <w:r w:rsidRPr="006939F5">
        <w:rPr>
          <w:smallCaps/>
          <w:sz w:val="18"/>
        </w:rPr>
        <w:t>R.M.G.</w:t>
      </w:r>
      <w:r w:rsidRPr="006939F5">
        <w:rPr>
          <w:sz w:val="18"/>
        </w:rPr>
        <w:t xml:space="preserve"> Robert M. Good, Ph.D.; Assistant Professor of Religion; Dartmouth College; Hanover, New Hampshire, “</w:t>
      </w:r>
      <w:r w:rsidRPr="006939F5">
        <w:rPr>
          <w:rFonts w:cs="Arial"/>
          <w:sz w:val="18"/>
        </w:rPr>
        <w:t xml:space="preserve">Asherah,” </w:t>
      </w:r>
      <w:r w:rsidRPr="006939F5">
        <w:rPr>
          <w:sz w:val="18"/>
        </w:rPr>
        <w:t xml:space="preserve">eds. Paul J. Achtemeier, Harper &amp; Row and Society of Biblical Literature, </w:t>
      </w:r>
      <w:r w:rsidRPr="006939F5">
        <w:rPr>
          <w:i/>
          <w:sz w:val="18"/>
        </w:rPr>
        <w:t>Harper’s Bible Dictionary</w:t>
      </w:r>
      <w:r w:rsidRPr="006939F5">
        <w:rPr>
          <w:sz w:val="18"/>
        </w:rPr>
        <w:t xml:space="preserve"> (San Francisco: Harper &amp; Row, 1985), 74–75.</w:t>
      </w:r>
    </w:p>
  </w:footnote>
  <w:footnote w:id="8">
    <w:p w14:paraId="42ED37E6" w14:textId="77777777" w:rsidR="00E54D9E" w:rsidRPr="006939F5" w:rsidRDefault="00E54D9E" w:rsidP="00C36B08">
      <w:pPr>
        <w:ind w:firstLine="567"/>
        <w:rPr>
          <w:sz w:val="18"/>
        </w:rPr>
      </w:pPr>
      <w:r w:rsidRPr="006939F5">
        <w:rPr>
          <w:sz w:val="18"/>
          <w:vertAlign w:val="superscript"/>
        </w:rPr>
        <w:footnoteRef/>
      </w:r>
      <w:r w:rsidRPr="006939F5">
        <w:rPr>
          <w:sz w:val="18"/>
        </w:rPr>
        <w:t xml:space="preserve"> Walter A. Elwell and Barry J. Beitzel, </w:t>
      </w:r>
      <w:r w:rsidRPr="006939F5">
        <w:rPr>
          <w:i/>
          <w:sz w:val="18"/>
        </w:rPr>
        <w:t>Baker Encyclopedia of the Bible</w:t>
      </w:r>
      <w:r w:rsidRPr="006939F5">
        <w:rPr>
          <w:sz w:val="18"/>
        </w:rPr>
        <w:t xml:space="preserve"> (Grand Rapids, MI: Baker Book House, 1988), 410.</w:t>
      </w:r>
    </w:p>
  </w:footnote>
  <w:footnote w:id="9">
    <w:p w14:paraId="6F80B4FF" w14:textId="77777777" w:rsidR="00E54D9E" w:rsidRPr="006939F5" w:rsidRDefault="00E54D9E" w:rsidP="00C36B08">
      <w:pPr>
        <w:ind w:firstLine="567"/>
        <w:rPr>
          <w:sz w:val="18"/>
        </w:rPr>
      </w:pPr>
      <w:r w:rsidRPr="006939F5">
        <w:rPr>
          <w:sz w:val="18"/>
          <w:vertAlign w:val="superscript"/>
        </w:rPr>
        <w:footnoteRef/>
      </w:r>
      <w:r w:rsidRPr="006939F5">
        <w:rPr>
          <w:sz w:val="18"/>
        </w:rPr>
        <w:t xml:space="preserve"> Walter A. Elwell and Barry J. Beitzel, </w:t>
      </w:r>
      <w:r w:rsidRPr="006939F5">
        <w:rPr>
          <w:i/>
          <w:sz w:val="18"/>
        </w:rPr>
        <w:t>Baker Encyclopedia of the Bible</w:t>
      </w:r>
      <w:r w:rsidRPr="006939F5">
        <w:rPr>
          <w:sz w:val="18"/>
        </w:rPr>
        <w:t xml:space="preserve"> (Grand Rapids, MI: Baker Book House, 1988), 410–411.</w:t>
      </w:r>
    </w:p>
  </w:footnote>
  <w:footnote w:id="10">
    <w:p w14:paraId="1EAFC739" w14:textId="77777777" w:rsidR="00E54D9E" w:rsidRDefault="00E54D9E" w:rsidP="00F37558">
      <w:r>
        <w:t>LXX Septuagint</w:t>
      </w:r>
    </w:p>
  </w:footnote>
  <w:footnote w:id="11">
    <w:p w14:paraId="587A9253" w14:textId="77777777" w:rsidR="00E54D9E" w:rsidRDefault="00E54D9E" w:rsidP="00F37558">
      <w:r>
        <w:rPr>
          <w:vertAlign w:val="superscript"/>
        </w:rPr>
        <w:t>22</w:t>
      </w:r>
      <w:r>
        <w:t xml:space="preserve"> J. Gray (</w:t>
      </w:r>
      <w:r>
        <w:rPr>
          <w:i/>
        </w:rPr>
        <w:t>Joshua, Judges and Ruth,</w:t>
      </w:r>
      <w:r>
        <w:t xml:space="preserve"> NCB [London: Thomas Nelson, 1967], 260–61) suggests </w:t>
      </w:r>
      <w:proofErr w:type="spellStart"/>
      <w:r>
        <w:t>Naharaim</w:t>
      </w:r>
      <w:proofErr w:type="spellEnd"/>
      <w:r>
        <w:t xml:space="preserve"> was added to clarify Aram, once the error had entered the text. The names Aram (</w:t>
      </w:r>
      <w:r>
        <w:rPr>
          <w:szCs w:val="32"/>
          <w:rtl/>
          <w:lang w:bidi="he-IL"/>
        </w:rPr>
        <w:t>ארם</w:t>
      </w:r>
      <w:r>
        <w:t>) and Edom (</w:t>
      </w:r>
      <w:r>
        <w:rPr>
          <w:szCs w:val="32"/>
          <w:rtl/>
          <w:lang w:bidi="he-IL"/>
        </w:rPr>
        <w:t>אדם</w:t>
      </w:r>
      <w:r>
        <w:t>) are confused elsewhere in 2 Sam 8:12–13; 1 Chr 18:11; 2 Chr 20:2.</w:t>
      </w:r>
    </w:p>
  </w:footnote>
  <w:footnote w:id="12">
    <w:p w14:paraId="714C51F7" w14:textId="77777777" w:rsidR="00E54D9E" w:rsidRDefault="00E54D9E" w:rsidP="00F37558">
      <w:r>
        <w:rPr>
          <w:vertAlign w:val="superscript"/>
        </w:rPr>
        <w:t>23</w:t>
      </w:r>
      <w:r>
        <w:t xml:space="preserve"> Equally unlikely is R. G. Boling’s suggestion (</w:t>
      </w:r>
      <w:r>
        <w:rPr>
          <w:i/>
        </w:rPr>
        <w:t>Judges: A New Translation with Introduction and Commentary,</w:t>
      </w:r>
      <w:r>
        <w:t xml:space="preserve"> AB [Garden City: Doubleday, 1975], 81) that </w:t>
      </w:r>
      <w:r>
        <w:rPr>
          <w:szCs w:val="32"/>
          <w:rtl/>
          <w:lang w:bidi="he-IL"/>
        </w:rPr>
        <w:t>ארם נהרים</w:t>
      </w:r>
      <w:r>
        <w:t xml:space="preserve"> is a corruption of </w:t>
      </w:r>
      <w:r>
        <w:rPr>
          <w:szCs w:val="32"/>
          <w:rtl/>
          <w:lang w:bidi="he-IL"/>
        </w:rPr>
        <w:t>ארמן הרים</w:t>
      </w:r>
      <w:r>
        <w:t>, “Fortress of the Mountains.”</w:t>
      </w:r>
    </w:p>
  </w:footnote>
  <w:footnote w:id="13">
    <w:p w14:paraId="17F16C71" w14:textId="77777777" w:rsidR="00E54D9E" w:rsidRDefault="00E54D9E" w:rsidP="00F37558">
      <w:r>
        <w:rPr>
          <w:vertAlign w:val="superscript"/>
        </w:rPr>
        <w:t>24</w:t>
      </w:r>
      <w:r>
        <w:t xml:space="preserve"> A. </w:t>
      </w:r>
      <w:proofErr w:type="spellStart"/>
      <w:r>
        <w:t>Malamat</w:t>
      </w:r>
      <w:proofErr w:type="spellEnd"/>
      <w:r>
        <w:t xml:space="preserve"> suggests </w:t>
      </w:r>
      <w:proofErr w:type="spellStart"/>
      <w:r>
        <w:t>Cushan-Rishathaim’s</w:t>
      </w:r>
      <w:proofErr w:type="spellEnd"/>
      <w:r>
        <w:t xml:space="preserve"> activities in southern Canaan were not undertaken simply to subjugate a small tribe (Judah), but were directed at Egypt (“The Egyptian Decline in Canaan and the Sea Peoples,” in </w:t>
      </w:r>
      <w:r>
        <w:rPr>
          <w:i/>
        </w:rPr>
        <w:t>Judges</w:t>
      </w:r>
      <w:r>
        <w:t xml:space="preserve">, WHJP First Series: Ancient Times; ed. B. </w:t>
      </w:r>
      <w:proofErr w:type="spellStart"/>
      <w:r>
        <w:t>Mazar</w:t>
      </w:r>
      <w:proofErr w:type="spellEnd"/>
      <w:r>
        <w:t xml:space="preserve"> [Tel-Aviv: </w:t>
      </w:r>
      <w:proofErr w:type="spellStart"/>
      <w:r>
        <w:t>Massada</w:t>
      </w:r>
      <w:proofErr w:type="spellEnd"/>
      <w:r>
        <w:t xml:space="preserve">, 1971], 26–27). He links </w:t>
      </w:r>
      <w:proofErr w:type="spellStart"/>
      <w:r>
        <w:t>Othniel’s</w:t>
      </w:r>
      <w:proofErr w:type="spellEnd"/>
      <w:r>
        <w:t xml:space="preserve"> deliverance of Israel with the general defeat of this foreign invader of Egypt by </w:t>
      </w:r>
      <w:proofErr w:type="spellStart"/>
      <w:r>
        <w:t>Setnakht</w:t>
      </w:r>
      <w:proofErr w:type="spellEnd"/>
      <w:r>
        <w:t xml:space="preserve">, the founder of the Twentieth Dynasty, at the end of the thirteenth century </w:t>
      </w:r>
      <w:proofErr w:type="spellStart"/>
      <w:r>
        <w:rPr>
          <w:smallCaps/>
        </w:rPr>
        <w:t>b.c.</w:t>
      </w:r>
      <w:proofErr w:type="spellEnd"/>
    </w:p>
  </w:footnote>
  <w:footnote w:id="14">
    <w:p w14:paraId="23D9DA55" w14:textId="77777777" w:rsidR="00E54D9E" w:rsidRDefault="00E54D9E" w:rsidP="00F37558">
      <w:proofErr w:type="gramStart"/>
      <w:r>
        <w:rPr>
          <w:vertAlign w:val="superscript"/>
        </w:rPr>
        <w:t>25</w:t>
      </w:r>
      <w:r>
        <w:t xml:space="preserve"> Gray, </w:t>
      </w:r>
      <w:r>
        <w:rPr>
          <w:i/>
        </w:rPr>
        <w:t>Judges</w:t>
      </w:r>
      <w:r>
        <w:t>, 261.</w:t>
      </w:r>
      <w:proofErr w:type="gramEnd"/>
    </w:p>
  </w:footnote>
  <w:footnote w:id="15">
    <w:p w14:paraId="7799B9F4" w14:textId="77777777" w:rsidR="00E54D9E" w:rsidRDefault="00E54D9E" w:rsidP="00F37558">
      <w:r>
        <w:rPr>
          <w:vertAlign w:val="superscript"/>
        </w:rPr>
        <w:t>26</w:t>
      </w:r>
      <w:r>
        <w:t xml:space="preserve"> Cush = Nubia.</w:t>
      </w:r>
    </w:p>
  </w:footnote>
  <w:footnote w:id="16">
    <w:p w14:paraId="5F7FC5FE" w14:textId="77777777" w:rsidR="00E54D9E" w:rsidRDefault="00E54D9E" w:rsidP="00F37558">
      <w:proofErr w:type="gramStart"/>
      <w:r>
        <w:rPr>
          <w:vertAlign w:val="superscript"/>
        </w:rPr>
        <w:t>27</w:t>
      </w:r>
      <w:r>
        <w:t xml:space="preserve"> Papyrus Harris 1/75 (</w:t>
      </w:r>
      <w:r>
        <w:rPr>
          <w:i/>
        </w:rPr>
        <w:t>ANET</w:t>
      </w:r>
      <w:r>
        <w:t xml:space="preserve"> 260).</w:t>
      </w:r>
      <w:proofErr w:type="gramEnd"/>
      <w:r>
        <w:t xml:space="preserve"> </w:t>
      </w:r>
      <w:proofErr w:type="gramStart"/>
      <w:r>
        <w:t xml:space="preserve">Thus </w:t>
      </w:r>
      <w:proofErr w:type="spellStart"/>
      <w:r>
        <w:t>Malamat</w:t>
      </w:r>
      <w:proofErr w:type="spellEnd"/>
      <w:r>
        <w:t>, “</w:t>
      </w:r>
      <w:proofErr w:type="spellStart"/>
      <w:r>
        <w:t>Cushan</w:t>
      </w:r>
      <w:proofErr w:type="spellEnd"/>
      <w:r>
        <w:t xml:space="preserve"> </w:t>
      </w:r>
      <w:proofErr w:type="spellStart"/>
      <w:r>
        <w:t>Rishathaim</w:t>
      </w:r>
      <w:proofErr w:type="spellEnd"/>
      <w:r>
        <w:t xml:space="preserve"> and the Decline of the Near East around 1200 </w:t>
      </w:r>
      <w:proofErr w:type="spellStart"/>
      <w:r>
        <w:rPr>
          <w:smallCaps/>
        </w:rPr>
        <w:t>b.c.</w:t>
      </w:r>
      <w:proofErr w:type="spellEnd"/>
      <w:r>
        <w:t xml:space="preserve">,” </w:t>
      </w:r>
      <w:r>
        <w:rPr>
          <w:i/>
        </w:rPr>
        <w:t>JNES</w:t>
      </w:r>
      <w:r>
        <w:t xml:space="preserve"> 13 (1954): 231–42.</w:t>
      </w:r>
      <w:proofErr w:type="gramEnd"/>
    </w:p>
  </w:footnote>
  <w:footnote w:id="17">
    <w:p w14:paraId="43DB80F5" w14:textId="77777777" w:rsidR="00E54D9E" w:rsidRDefault="00E54D9E" w:rsidP="00F37558">
      <w:r>
        <w:rPr>
          <w:vertAlign w:val="superscript"/>
        </w:rPr>
        <w:t>28</w:t>
      </w:r>
      <w:r>
        <w:t xml:space="preserve"> On these and other suggestions see B. G. Webb, </w:t>
      </w:r>
      <w:r>
        <w:rPr>
          <w:i/>
        </w:rPr>
        <w:t>The Book of Judges: An Integrated Reading,</w:t>
      </w:r>
      <w:r>
        <w:t xml:space="preserve"> </w:t>
      </w:r>
      <w:proofErr w:type="spellStart"/>
      <w:r>
        <w:t>JSOTSup</w:t>
      </w:r>
      <w:proofErr w:type="spellEnd"/>
      <w:r>
        <w:t xml:space="preserve"> 46 (Sheffield: JSOT Press, 1987), 243, n. 5; </w:t>
      </w:r>
      <w:proofErr w:type="spellStart"/>
      <w:proofErr w:type="gramStart"/>
      <w:r>
        <w:t>Lindars</w:t>
      </w:r>
      <w:proofErr w:type="spellEnd"/>
      <w:r>
        <w:t>,</w:t>
      </w:r>
      <w:proofErr w:type="gramEnd"/>
      <w:r>
        <w:t xml:space="preserve"> </w:t>
      </w:r>
      <w:r>
        <w:rPr>
          <w:i/>
        </w:rPr>
        <w:t>Judges 1–5</w:t>
      </w:r>
      <w:r>
        <w:t>, 131–34.</w:t>
      </w:r>
    </w:p>
  </w:footnote>
  <w:footnote w:id="18">
    <w:p w14:paraId="56EF0F1E" w14:textId="77777777" w:rsidR="00E54D9E" w:rsidRDefault="00E54D9E" w:rsidP="00F37558">
      <w:r>
        <w:rPr>
          <w:i/>
        </w:rPr>
        <w:t>Ant</w:t>
      </w:r>
      <w:r>
        <w:t xml:space="preserve"> </w:t>
      </w:r>
      <w:r>
        <w:rPr>
          <w:i/>
        </w:rPr>
        <w:t>Antiquities</w:t>
      </w:r>
    </w:p>
  </w:footnote>
  <w:footnote w:id="19">
    <w:p w14:paraId="2C23E31E" w14:textId="77777777" w:rsidR="00E54D9E" w:rsidRDefault="00E54D9E" w:rsidP="00F37558">
      <w:proofErr w:type="gramStart"/>
      <w:r>
        <w:rPr>
          <w:vertAlign w:val="superscript"/>
        </w:rPr>
        <w:t>29</w:t>
      </w:r>
      <w:r>
        <w:t xml:space="preserve"> Thus Becker, </w:t>
      </w:r>
      <w:proofErr w:type="spellStart"/>
      <w:r>
        <w:rPr>
          <w:i/>
        </w:rPr>
        <w:t>Richterzeit</w:t>
      </w:r>
      <w:proofErr w:type="spellEnd"/>
      <w:r>
        <w:t>, 106.</w:t>
      </w:r>
      <w:proofErr w:type="gramEnd"/>
    </w:p>
  </w:footnote>
  <w:footnote w:id="20">
    <w:p w14:paraId="77CCBAFB" w14:textId="77777777" w:rsidR="00E54D9E" w:rsidRDefault="00E54D9E" w:rsidP="00F37558">
      <w:r>
        <w:rPr>
          <w:vertAlign w:val="superscript"/>
        </w:rPr>
        <w:footnoteRef/>
      </w:r>
      <w:r>
        <w:t xml:space="preserve"> Daniel Isaac Block, </w:t>
      </w:r>
      <w:r>
        <w:rPr>
          <w:i/>
        </w:rPr>
        <w:t>Judges, Ruth</w:t>
      </w:r>
      <w:r>
        <w:t>, vol. 6, The New American Commentary (Nashville: Broadman &amp; Holman Publishers, 1999), 152–153.</w:t>
      </w:r>
    </w:p>
  </w:footnote>
  <w:footnote w:id="21">
    <w:p w14:paraId="212B91FF" w14:textId="12F76F6E" w:rsidR="00E54D9E" w:rsidRDefault="00E54D9E">
      <w:pPr>
        <w:pStyle w:val="FootnoteText"/>
      </w:pPr>
      <w:r w:rsidRPr="00515D78">
        <w:rPr>
          <w:rStyle w:val="FootnoteReference"/>
          <w:sz w:val="20"/>
        </w:rPr>
        <w:footnoteRef/>
      </w:r>
      <w:r w:rsidRPr="00515D78">
        <w:rPr>
          <w:sz w:val="20"/>
        </w:rPr>
        <w:t xml:space="preserve"> </w:t>
      </w:r>
      <w:r w:rsidRPr="00515D78">
        <w:rPr>
          <w:rFonts w:cs="Arial"/>
          <w:sz w:val="20"/>
        </w:rPr>
        <w:t xml:space="preserve">Barry G. </w:t>
      </w:r>
      <w:proofErr w:type="gramStart"/>
      <w:r w:rsidRPr="00515D78">
        <w:rPr>
          <w:rFonts w:cs="Arial"/>
          <w:sz w:val="20"/>
        </w:rPr>
        <w:t>Webb,</w:t>
      </w:r>
      <w:proofErr w:type="gramEnd"/>
      <w:r w:rsidRPr="00515D78">
        <w:rPr>
          <w:rFonts w:cs="Arial"/>
          <w:sz w:val="20"/>
        </w:rPr>
        <w:t xml:space="preserve"> “Judges,” in </w:t>
      </w:r>
      <w:r w:rsidRPr="00515D78">
        <w:rPr>
          <w:rFonts w:cs="Arial"/>
          <w:i/>
          <w:sz w:val="20"/>
        </w:rPr>
        <w:t>New Bible Commentary: 21st Century Edition</w:t>
      </w:r>
      <w:r w:rsidRPr="00515D78">
        <w:rPr>
          <w:rFonts w:cs="Arial"/>
          <w:sz w:val="20"/>
        </w:rPr>
        <w:t>, ed. D. A. Carson et al., 4th ed. (Leicester, England; Downers Grove, IL: Inter-Varsity Press, 1994), 268.</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791C" w14:textId="491046AA" w:rsidR="00E54D9E" w:rsidRPr="00285C7F" w:rsidRDefault="00E54D9E" w:rsidP="003B5A1F">
    <w:pPr>
      <w:pStyle w:val="Header"/>
      <w:jc w:val="left"/>
      <w:rPr>
        <w:rFonts w:cs="Arial"/>
        <w:i/>
        <w:szCs w:val="22"/>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Great Leaders</w:t>
    </w:r>
    <w:r w:rsidRPr="001F056C">
      <w:rPr>
        <w:rFonts w:cs="Arial"/>
        <w:i/>
        <w:u w:val="single"/>
      </w:rPr>
      <w:t xml:space="preserve"> (</w:t>
    </w:r>
    <w:r>
      <w:rPr>
        <w:rFonts w:cs="Arial"/>
        <w:i/>
        <w:u w:val="single"/>
      </w:rPr>
      <w:t>Judges 3:7-30</w:t>
    </w:r>
    <w:r w:rsidRPr="001F056C">
      <w:rPr>
        <w:rFonts w:cs="Arial"/>
        <w:i/>
        <w:u w:val="single"/>
      </w:rPr>
      <w:t>)</w:t>
    </w:r>
    <w:r w:rsidRPr="00285C7F">
      <w:rPr>
        <w:rFonts w:cs="Arial"/>
        <w:i/>
        <w:szCs w:val="22"/>
        <w:u w:val="single"/>
      </w:rPr>
      <w:tab/>
    </w:r>
    <w:r w:rsidRPr="00285C7F">
      <w:rPr>
        <w:rStyle w:val="PageNumber"/>
        <w:rFonts w:cs="Arial"/>
        <w:i/>
        <w:szCs w:val="22"/>
      </w:rPr>
      <w:fldChar w:fldCharType="begin"/>
    </w:r>
    <w:r w:rsidRPr="00285C7F">
      <w:rPr>
        <w:rStyle w:val="PageNumber"/>
        <w:rFonts w:cs="Arial"/>
        <w:i/>
        <w:szCs w:val="22"/>
      </w:rPr>
      <w:instrText xml:space="preserve"> PAGE </w:instrText>
    </w:r>
    <w:r w:rsidRPr="00285C7F">
      <w:rPr>
        <w:rStyle w:val="PageNumber"/>
        <w:rFonts w:cs="Arial"/>
        <w:i/>
        <w:szCs w:val="22"/>
      </w:rPr>
      <w:fldChar w:fldCharType="separate"/>
    </w:r>
    <w:r w:rsidR="0042463E">
      <w:rPr>
        <w:rStyle w:val="PageNumber"/>
        <w:rFonts w:cs="Arial"/>
        <w:i/>
        <w:noProof/>
        <w:szCs w:val="22"/>
      </w:rPr>
      <w:t>24</w:t>
    </w:r>
    <w:r w:rsidRPr="00285C7F">
      <w:rPr>
        <w:rStyle w:val="PageNumber"/>
        <w:rFonts w:cs="Arial"/>
        <w:i/>
        <w:szCs w:val="22"/>
      </w:rPr>
      <w:fldChar w:fldCharType="end"/>
    </w:r>
  </w:p>
  <w:p w14:paraId="42BC1BFC" w14:textId="77777777" w:rsidR="00E54D9E" w:rsidRPr="00285C7F" w:rsidRDefault="00E54D9E" w:rsidP="003B5A1F">
    <w:pPr>
      <w:pStyle w:val="Header"/>
      <w:jc w:val="left"/>
      <w:rPr>
        <w:rFonts w:cs="Arial"/>
        <w:i/>
        <w:szCs w:val="22"/>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277DE" w14:textId="1E84A6BB" w:rsidR="00E54D9E" w:rsidRPr="001F056C" w:rsidRDefault="00E54D9E">
    <w:pPr>
      <w:pStyle w:val="Header"/>
      <w:rPr>
        <w:rFonts w:cs="Arial"/>
        <w:i/>
        <w:u w:val="single"/>
      </w:rPr>
    </w:pPr>
    <w:r w:rsidRPr="001F056C">
      <w:rPr>
        <w:rFonts w:cs="Arial"/>
        <w:i/>
        <w:u w:val="single"/>
      </w:rPr>
      <w:t>Rick G</w:t>
    </w:r>
    <w:r>
      <w:rPr>
        <w:rFonts w:cs="Arial"/>
        <w:i/>
        <w:u w:val="single"/>
      </w:rPr>
      <w:t>riffith</w:t>
    </w:r>
    <w:r w:rsidRPr="001F056C">
      <w:rPr>
        <w:rFonts w:cs="Arial"/>
        <w:i/>
        <w:u w:val="single"/>
      </w:rPr>
      <w:tab/>
    </w:r>
    <w:r>
      <w:rPr>
        <w:rFonts w:cs="Arial"/>
        <w:i/>
        <w:u w:val="single"/>
      </w:rPr>
      <w:t>Great Leaders</w:t>
    </w:r>
    <w:r w:rsidRPr="001F056C">
      <w:rPr>
        <w:rFonts w:cs="Arial"/>
        <w:i/>
        <w:u w:val="single"/>
      </w:rPr>
      <w:t xml:space="preserve"> (</w:t>
    </w:r>
    <w:r>
      <w:rPr>
        <w:rFonts w:cs="Arial"/>
        <w:i/>
        <w:u w:val="single"/>
      </w:rPr>
      <w:t>Judges 3:7-30</w:t>
    </w:r>
    <w:r w:rsidRPr="001F056C">
      <w:rPr>
        <w:rFonts w:cs="Arial"/>
        <w:i/>
        <w:u w:val="single"/>
      </w:rPr>
      <w:t>)</w:t>
    </w:r>
    <w:r w:rsidRPr="001F056C">
      <w:rPr>
        <w:rFonts w:cs="Arial"/>
        <w:i/>
        <w:u w:val="single"/>
      </w:rPr>
      <w:tab/>
    </w:r>
    <w:r w:rsidRPr="001F056C">
      <w:rPr>
        <w:rStyle w:val="PageNumber"/>
        <w:rFonts w:cs="Arial"/>
        <w:i/>
        <w:u w:val="single"/>
      </w:rPr>
      <w:fldChar w:fldCharType="begin"/>
    </w:r>
    <w:r w:rsidRPr="001F056C">
      <w:rPr>
        <w:rStyle w:val="PageNumber"/>
        <w:rFonts w:cs="Arial"/>
        <w:i/>
        <w:u w:val="single"/>
      </w:rPr>
      <w:instrText xml:space="preserve"> PAGE </w:instrText>
    </w:r>
    <w:r w:rsidRPr="001F056C">
      <w:rPr>
        <w:rStyle w:val="PageNumber"/>
        <w:rFonts w:cs="Arial"/>
        <w:i/>
        <w:u w:val="single"/>
      </w:rPr>
      <w:fldChar w:fldCharType="separate"/>
    </w:r>
    <w:r w:rsidR="0042463E">
      <w:rPr>
        <w:rStyle w:val="PageNumber"/>
        <w:rFonts w:cs="Arial"/>
        <w:i/>
        <w:noProof/>
        <w:u w:val="single"/>
      </w:rPr>
      <w:t>2</w:t>
    </w:r>
    <w:r w:rsidRPr="001F056C">
      <w:rPr>
        <w:rStyle w:val="PageNumber"/>
        <w:rFonts w:cs="Arial"/>
        <w:i/>
        <w:u w:val="single"/>
      </w:rPr>
      <w:fldChar w:fldCharType="end"/>
    </w:r>
  </w:p>
  <w:p w14:paraId="216D61A8" w14:textId="77777777" w:rsidR="00E54D9E" w:rsidRPr="001F056C" w:rsidRDefault="00E54D9E">
    <w:pPr>
      <w:pStyle w:val="Header"/>
      <w:rPr>
        <w:rFonts w:cs="Arial"/>
        <w:i/>
        <w:u w:val="single"/>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FF2F19" w14:textId="77777777" w:rsidR="00E54D9E" w:rsidRDefault="00E54D9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none"/>
      <w:pStyle w:val="Heading1"/>
      <w:suff w:val="nothing"/>
      <w:lvlText w:val=""/>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432"/>
      <w:lvlJc w:val="left"/>
      <w:pPr>
        <w:ind w:left="3456" w:hanging="432"/>
      </w:pPr>
    </w:lvl>
    <w:lvl w:ilvl="8">
      <w:start w:val="1"/>
      <w:numFmt w:val="lowerRoman"/>
      <w:pStyle w:val="Heading9"/>
      <w:lvlText w:val="(%9)"/>
      <w:legacy w:legacy="1" w:legacySpace="0" w:legacyIndent="432"/>
      <w:lvlJc w:val="left"/>
      <w:pPr>
        <w:ind w:left="3888" w:hanging="432"/>
      </w:pPr>
    </w:lvl>
  </w:abstractNum>
  <w:abstractNum w:abstractNumId="1">
    <w:nsid w:val="00000001"/>
    <w:multiLevelType w:val="singleLevel"/>
    <w:tmpl w:val="00000000"/>
    <w:lvl w:ilvl="0">
      <w:start w:val="1"/>
      <w:numFmt w:val="decimal"/>
      <w:lvlText w:val="%1."/>
      <w:legacy w:legacy="1" w:legacySpace="0" w:legacyIndent="360"/>
      <w:lvlJc w:val="left"/>
      <w:pPr>
        <w:ind w:left="360" w:hanging="360"/>
      </w:pPr>
    </w:lvl>
  </w:abstractNum>
  <w:abstractNum w:abstractNumId="2">
    <w:nsid w:val="00000002"/>
    <w:multiLevelType w:val="singleLevel"/>
    <w:tmpl w:val="00000000"/>
    <w:lvl w:ilvl="0">
      <w:start w:val="1"/>
      <w:numFmt w:val="decimal"/>
      <w:lvlText w:val="%1."/>
      <w:legacy w:legacy="1" w:legacySpace="0" w:legacyIndent="360"/>
      <w:lvlJc w:val="left"/>
      <w:pPr>
        <w:ind w:left="360" w:hanging="360"/>
      </w:pPr>
    </w:lvl>
  </w:abstractNum>
  <w:abstractNum w:abstractNumId="3">
    <w:nsid w:val="362903DB"/>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7972702"/>
    <w:multiLevelType w:val="hybridMultilevel"/>
    <w:tmpl w:val="6CD465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showEnvelope/>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4CD"/>
    <w:rsid w:val="0000679E"/>
    <w:rsid w:val="00007667"/>
    <w:rsid w:val="00014AC2"/>
    <w:rsid w:val="00016481"/>
    <w:rsid w:val="00030C48"/>
    <w:rsid w:val="00031C00"/>
    <w:rsid w:val="00044270"/>
    <w:rsid w:val="00061558"/>
    <w:rsid w:val="000743AE"/>
    <w:rsid w:val="0007653D"/>
    <w:rsid w:val="000B09A2"/>
    <w:rsid w:val="000B2AB9"/>
    <w:rsid w:val="000B4941"/>
    <w:rsid w:val="000C1436"/>
    <w:rsid w:val="000E7863"/>
    <w:rsid w:val="00103E39"/>
    <w:rsid w:val="0011636C"/>
    <w:rsid w:val="00127954"/>
    <w:rsid w:val="00137CDB"/>
    <w:rsid w:val="00144FA6"/>
    <w:rsid w:val="00150B25"/>
    <w:rsid w:val="00155185"/>
    <w:rsid w:val="00165402"/>
    <w:rsid w:val="001675FB"/>
    <w:rsid w:val="001864CD"/>
    <w:rsid w:val="00194FC4"/>
    <w:rsid w:val="001A3DA2"/>
    <w:rsid w:val="001D0763"/>
    <w:rsid w:val="001D3072"/>
    <w:rsid w:val="001E7D84"/>
    <w:rsid w:val="001F056C"/>
    <w:rsid w:val="00207FED"/>
    <w:rsid w:val="0021133F"/>
    <w:rsid w:val="002118BC"/>
    <w:rsid w:val="00214D3D"/>
    <w:rsid w:val="0023633E"/>
    <w:rsid w:val="00251385"/>
    <w:rsid w:val="00255ECA"/>
    <w:rsid w:val="00260CE6"/>
    <w:rsid w:val="00265D32"/>
    <w:rsid w:val="0026652C"/>
    <w:rsid w:val="00266E6F"/>
    <w:rsid w:val="00273A0E"/>
    <w:rsid w:val="00293496"/>
    <w:rsid w:val="002D2A10"/>
    <w:rsid w:val="002D30FF"/>
    <w:rsid w:val="002E3195"/>
    <w:rsid w:val="002F566F"/>
    <w:rsid w:val="00305816"/>
    <w:rsid w:val="0031665C"/>
    <w:rsid w:val="00350A17"/>
    <w:rsid w:val="00353C0B"/>
    <w:rsid w:val="00363495"/>
    <w:rsid w:val="003642A8"/>
    <w:rsid w:val="003979D2"/>
    <w:rsid w:val="003A476F"/>
    <w:rsid w:val="003B40FE"/>
    <w:rsid w:val="003B5A1F"/>
    <w:rsid w:val="003B6A99"/>
    <w:rsid w:val="003C5FAD"/>
    <w:rsid w:val="003E1B1A"/>
    <w:rsid w:val="003F771D"/>
    <w:rsid w:val="004020E7"/>
    <w:rsid w:val="0041295C"/>
    <w:rsid w:val="004212ED"/>
    <w:rsid w:val="0042428F"/>
    <w:rsid w:val="0042463E"/>
    <w:rsid w:val="00434B3E"/>
    <w:rsid w:val="00446C0B"/>
    <w:rsid w:val="004478AE"/>
    <w:rsid w:val="00480833"/>
    <w:rsid w:val="00486D8F"/>
    <w:rsid w:val="004918E8"/>
    <w:rsid w:val="00493963"/>
    <w:rsid w:val="004A131D"/>
    <w:rsid w:val="004A1B55"/>
    <w:rsid w:val="004C1A4F"/>
    <w:rsid w:val="004E67D8"/>
    <w:rsid w:val="00515D78"/>
    <w:rsid w:val="00523506"/>
    <w:rsid w:val="00527957"/>
    <w:rsid w:val="005361E7"/>
    <w:rsid w:val="005409AC"/>
    <w:rsid w:val="00544963"/>
    <w:rsid w:val="00556795"/>
    <w:rsid w:val="00580B7B"/>
    <w:rsid w:val="0058726E"/>
    <w:rsid w:val="005909B1"/>
    <w:rsid w:val="00591447"/>
    <w:rsid w:val="005C3330"/>
    <w:rsid w:val="005C7BA3"/>
    <w:rsid w:val="005D28BA"/>
    <w:rsid w:val="005E532F"/>
    <w:rsid w:val="006164B0"/>
    <w:rsid w:val="00627CA4"/>
    <w:rsid w:val="00650CD5"/>
    <w:rsid w:val="00655716"/>
    <w:rsid w:val="0066730D"/>
    <w:rsid w:val="006939F5"/>
    <w:rsid w:val="006A114C"/>
    <w:rsid w:val="006A40CF"/>
    <w:rsid w:val="006A7FAB"/>
    <w:rsid w:val="006B11E7"/>
    <w:rsid w:val="006C42F1"/>
    <w:rsid w:val="006C4C42"/>
    <w:rsid w:val="006C4CC2"/>
    <w:rsid w:val="006D2243"/>
    <w:rsid w:val="006D4335"/>
    <w:rsid w:val="006D433D"/>
    <w:rsid w:val="007129B7"/>
    <w:rsid w:val="0072174E"/>
    <w:rsid w:val="00731DA9"/>
    <w:rsid w:val="00741722"/>
    <w:rsid w:val="00741AFF"/>
    <w:rsid w:val="007466BA"/>
    <w:rsid w:val="00762D3D"/>
    <w:rsid w:val="007705F2"/>
    <w:rsid w:val="00770F62"/>
    <w:rsid w:val="00773109"/>
    <w:rsid w:val="00782A41"/>
    <w:rsid w:val="00796161"/>
    <w:rsid w:val="00796DD6"/>
    <w:rsid w:val="007A0E3D"/>
    <w:rsid w:val="007A38E5"/>
    <w:rsid w:val="007B4494"/>
    <w:rsid w:val="007E2D96"/>
    <w:rsid w:val="007F46FE"/>
    <w:rsid w:val="00802C02"/>
    <w:rsid w:val="00802CF5"/>
    <w:rsid w:val="00817AC7"/>
    <w:rsid w:val="0084243B"/>
    <w:rsid w:val="0084369F"/>
    <w:rsid w:val="008470BD"/>
    <w:rsid w:val="0087169C"/>
    <w:rsid w:val="00871F19"/>
    <w:rsid w:val="00881C89"/>
    <w:rsid w:val="008B111E"/>
    <w:rsid w:val="008B18EE"/>
    <w:rsid w:val="008B1F91"/>
    <w:rsid w:val="008B6D00"/>
    <w:rsid w:val="008D6CB0"/>
    <w:rsid w:val="008E50F6"/>
    <w:rsid w:val="00903EF1"/>
    <w:rsid w:val="009063F2"/>
    <w:rsid w:val="00912C9E"/>
    <w:rsid w:val="00915B83"/>
    <w:rsid w:val="009170FF"/>
    <w:rsid w:val="0093151A"/>
    <w:rsid w:val="0095172A"/>
    <w:rsid w:val="00984755"/>
    <w:rsid w:val="00990F86"/>
    <w:rsid w:val="00996F7A"/>
    <w:rsid w:val="009B592C"/>
    <w:rsid w:val="009C5AF2"/>
    <w:rsid w:val="009C7397"/>
    <w:rsid w:val="009F76D6"/>
    <w:rsid w:val="00A01782"/>
    <w:rsid w:val="00A2199A"/>
    <w:rsid w:val="00A304E0"/>
    <w:rsid w:val="00A33307"/>
    <w:rsid w:val="00A3351D"/>
    <w:rsid w:val="00A377CD"/>
    <w:rsid w:val="00A50AD0"/>
    <w:rsid w:val="00A655F2"/>
    <w:rsid w:val="00A72F9B"/>
    <w:rsid w:val="00A84A2D"/>
    <w:rsid w:val="00AA2A3B"/>
    <w:rsid w:val="00AA5381"/>
    <w:rsid w:val="00AA7181"/>
    <w:rsid w:val="00AB2173"/>
    <w:rsid w:val="00AC72D9"/>
    <w:rsid w:val="00AE0432"/>
    <w:rsid w:val="00AE38F6"/>
    <w:rsid w:val="00B1502F"/>
    <w:rsid w:val="00B34421"/>
    <w:rsid w:val="00B36707"/>
    <w:rsid w:val="00B721E6"/>
    <w:rsid w:val="00B7249B"/>
    <w:rsid w:val="00B77C2B"/>
    <w:rsid w:val="00B9298A"/>
    <w:rsid w:val="00B97507"/>
    <w:rsid w:val="00BB0897"/>
    <w:rsid w:val="00BB2F59"/>
    <w:rsid w:val="00BB3CFF"/>
    <w:rsid w:val="00BC176E"/>
    <w:rsid w:val="00BD2BD9"/>
    <w:rsid w:val="00BD47FE"/>
    <w:rsid w:val="00BD7384"/>
    <w:rsid w:val="00BE08CA"/>
    <w:rsid w:val="00BE20CC"/>
    <w:rsid w:val="00BF3804"/>
    <w:rsid w:val="00C04BB4"/>
    <w:rsid w:val="00C21C70"/>
    <w:rsid w:val="00C349EB"/>
    <w:rsid w:val="00C36B08"/>
    <w:rsid w:val="00C4484B"/>
    <w:rsid w:val="00C4526A"/>
    <w:rsid w:val="00C5582F"/>
    <w:rsid w:val="00CA5268"/>
    <w:rsid w:val="00CC04AC"/>
    <w:rsid w:val="00CC3053"/>
    <w:rsid w:val="00CD190E"/>
    <w:rsid w:val="00CD6F38"/>
    <w:rsid w:val="00CE7BD9"/>
    <w:rsid w:val="00CF3B8C"/>
    <w:rsid w:val="00CF4CD5"/>
    <w:rsid w:val="00D01C26"/>
    <w:rsid w:val="00D32F8F"/>
    <w:rsid w:val="00D347DB"/>
    <w:rsid w:val="00D42099"/>
    <w:rsid w:val="00D422FC"/>
    <w:rsid w:val="00D51680"/>
    <w:rsid w:val="00D53503"/>
    <w:rsid w:val="00D53CF6"/>
    <w:rsid w:val="00D640DF"/>
    <w:rsid w:val="00D65D8D"/>
    <w:rsid w:val="00D72445"/>
    <w:rsid w:val="00D94511"/>
    <w:rsid w:val="00DA6525"/>
    <w:rsid w:val="00DD6281"/>
    <w:rsid w:val="00DE3791"/>
    <w:rsid w:val="00DF289F"/>
    <w:rsid w:val="00DF5D0B"/>
    <w:rsid w:val="00E065D4"/>
    <w:rsid w:val="00E11490"/>
    <w:rsid w:val="00E23F39"/>
    <w:rsid w:val="00E54D9E"/>
    <w:rsid w:val="00E563BB"/>
    <w:rsid w:val="00E767C2"/>
    <w:rsid w:val="00EA1D9B"/>
    <w:rsid w:val="00EA726C"/>
    <w:rsid w:val="00EB3E3E"/>
    <w:rsid w:val="00EC0F37"/>
    <w:rsid w:val="00EC16E4"/>
    <w:rsid w:val="00ED2F8B"/>
    <w:rsid w:val="00EE02F7"/>
    <w:rsid w:val="00EF1CC0"/>
    <w:rsid w:val="00F03A72"/>
    <w:rsid w:val="00F0480B"/>
    <w:rsid w:val="00F04BD0"/>
    <w:rsid w:val="00F07B2D"/>
    <w:rsid w:val="00F25959"/>
    <w:rsid w:val="00F26449"/>
    <w:rsid w:val="00F37558"/>
    <w:rsid w:val="00F37BC7"/>
    <w:rsid w:val="00F43395"/>
    <w:rsid w:val="00F707AA"/>
    <w:rsid w:val="00F75399"/>
    <w:rsid w:val="00F77B73"/>
    <w:rsid w:val="00F84ED4"/>
    <w:rsid w:val="00FB2D6E"/>
    <w:rsid w:val="00FB4866"/>
    <w:rsid w:val="00FD6AD1"/>
    <w:rsid w:val="00FD7B79"/>
    <w:rsid w:val="00FF14BA"/>
    <w:rsid w:val="00FF30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64E1F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paragraph" w:styleId="FootnoteText">
    <w:name w:val="footnote text"/>
    <w:basedOn w:val="Normal"/>
    <w:link w:val="FootnoteTextChar"/>
    <w:uiPriority w:val="99"/>
    <w:unhideWhenUsed/>
    <w:rsid w:val="002E3195"/>
    <w:rPr>
      <w:sz w:val="24"/>
      <w:szCs w:val="24"/>
    </w:rPr>
  </w:style>
  <w:style w:type="character" w:customStyle="1" w:styleId="FootnoteTextChar">
    <w:name w:val="Footnote Text Char"/>
    <w:basedOn w:val="DefaultParagraphFont"/>
    <w:link w:val="FootnoteText"/>
    <w:uiPriority w:val="99"/>
    <w:rsid w:val="002E3195"/>
    <w:rPr>
      <w:rFonts w:ascii="Arial" w:hAnsi="Arial"/>
      <w:sz w:val="24"/>
      <w:szCs w:val="24"/>
      <w:lang w:eastAsia="zh-CN"/>
    </w:rPr>
  </w:style>
  <w:style w:type="character" w:styleId="FootnoteReference">
    <w:name w:val="footnote reference"/>
    <w:basedOn w:val="DefaultParagraphFont"/>
    <w:uiPriority w:val="99"/>
    <w:unhideWhenUsed/>
    <w:rsid w:val="002E3195"/>
    <w:rPr>
      <w:vertAlign w:val="superscript"/>
    </w:rPr>
  </w:style>
  <w:style w:type="character" w:styleId="Hyperlink">
    <w:name w:val="Hyperlink"/>
    <w:uiPriority w:val="99"/>
    <w:unhideWhenUsed/>
    <w:rsid w:val="00762D3D"/>
    <w:rPr>
      <w:color w:val="0000FF"/>
      <w:u w:val="single"/>
    </w:rPr>
  </w:style>
  <w:style w:type="character" w:styleId="FollowedHyperlink">
    <w:name w:val="FollowedHyperlink"/>
    <w:basedOn w:val="DefaultParagraphFont"/>
    <w:uiPriority w:val="99"/>
    <w:semiHidden/>
    <w:unhideWhenUsed/>
    <w:rsid w:val="00903EF1"/>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1F91"/>
    <w:rPr>
      <w:rFonts w:ascii="Arial" w:hAnsi="Arial"/>
      <w:sz w:val="22"/>
      <w:lang w:eastAsia="zh-CN"/>
    </w:rPr>
  </w:style>
  <w:style w:type="paragraph" w:styleId="Heading1">
    <w:name w:val="heading 1"/>
    <w:basedOn w:val="Normal"/>
    <w:next w:val="Normal"/>
    <w:link w:val="Heading1Char"/>
    <w:qFormat/>
    <w:pPr>
      <w:numPr>
        <w:numId w:val="1"/>
      </w:numPr>
      <w:spacing w:before="240" w:after="60"/>
      <w:outlineLvl w:val="0"/>
    </w:pPr>
    <w:rPr>
      <w:b/>
      <w:kern w:val="28"/>
    </w:rPr>
  </w:style>
  <w:style w:type="paragraph" w:styleId="Heading2">
    <w:name w:val="heading 2"/>
    <w:basedOn w:val="Normal"/>
    <w:next w:val="Normal"/>
    <w:qFormat/>
    <w:pPr>
      <w:numPr>
        <w:ilvl w:val="1"/>
        <w:numId w:val="1"/>
      </w:numPr>
      <w:spacing w:before="240" w:after="60"/>
      <w:outlineLvl w:val="1"/>
    </w:pPr>
  </w:style>
  <w:style w:type="paragraph" w:styleId="Heading3">
    <w:name w:val="heading 3"/>
    <w:basedOn w:val="Normal"/>
    <w:next w:val="Normal"/>
    <w:qFormat/>
    <w:pPr>
      <w:numPr>
        <w:ilvl w:val="2"/>
        <w:numId w:val="1"/>
      </w:numPr>
      <w:spacing w:before="240" w:after="60"/>
      <w:outlineLvl w:val="2"/>
    </w:pPr>
  </w:style>
  <w:style w:type="paragraph" w:styleId="Heading4">
    <w:name w:val="heading 4"/>
    <w:basedOn w:val="Normal"/>
    <w:next w:val="Normal"/>
    <w:qFormat/>
    <w:pPr>
      <w:numPr>
        <w:ilvl w:val="3"/>
        <w:numId w:val="1"/>
      </w:numPr>
      <w:spacing w:before="240" w:after="60"/>
      <w:outlineLvl w:val="3"/>
    </w:p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style>
  <w:style w:type="paragraph" w:styleId="Heading7">
    <w:name w:val="heading 7"/>
    <w:basedOn w:val="Normal"/>
    <w:next w:val="Normal"/>
    <w:qFormat/>
    <w:pPr>
      <w:numPr>
        <w:ilvl w:val="6"/>
        <w:numId w:val="1"/>
      </w:numPr>
      <w:spacing w:before="240" w:after="60"/>
      <w:outlineLvl w:val="6"/>
    </w:pPr>
  </w:style>
  <w:style w:type="paragraph" w:styleId="Heading8">
    <w:name w:val="heading 8"/>
    <w:basedOn w:val="Normal"/>
    <w:next w:val="Normal"/>
    <w:qFormat/>
    <w:rsid w:val="008B1F91"/>
    <w:pPr>
      <w:numPr>
        <w:ilvl w:val="7"/>
        <w:numId w:val="1"/>
      </w:numPr>
      <w:spacing w:before="240" w:after="60"/>
      <w:outlineLvl w:val="7"/>
    </w:pPr>
    <w:rPr>
      <w:i/>
    </w:rPr>
  </w:style>
  <w:style w:type="paragraph" w:styleId="Heading9">
    <w:name w:val="heading 9"/>
    <w:basedOn w:val="Normal"/>
    <w:next w:val="Normal"/>
    <w:qFormat/>
    <w:rsid w:val="008B1F91"/>
    <w:pPr>
      <w:numPr>
        <w:ilvl w:val="8"/>
        <w:numId w:val="1"/>
      </w:numPr>
      <w:spacing w:before="240" w:after="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800"/>
        <w:tab w:val="right" w:pos="9660"/>
      </w:tabs>
      <w:ind w:right="360"/>
      <w:jc w:val="center"/>
    </w:pPr>
  </w:style>
  <w:style w:type="character" w:styleId="PageNumber">
    <w:name w:val="page number"/>
    <w:basedOn w:val="DefaultParagraphFont"/>
  </w:style>
  <w:style w:type="paragraph" w:styleId="Footer">
    <w:name w:val="footer"/>
    <w:basedOn w:val="Normal"/>
    <w:rsid w:val="00F25959"/>
    <w:pPr>
      <w:tabs>
        <w:tab w:val="center" w:pos="4320"/>
        <w:tab w:val="right" w:pos="8640"/>
      </w:tabs>
    </w:pPr>
    <w:rPr>
      <w:sz w:val="18"/>
    </w:rPr>
  </w:style>
  <w:style w:type="character" w:customStyle="1" w:styleId="HeaderChar">
    <w:name w:val="Header Char"/>
    <w:link w:val="Header"/>
    <w:rsid w:val="006C42F1"/>
    <w:rPr>
      <w:rFonts w:ascii="Times" w:hAnsi="Times"/>
      <w:sz w:val="24"/>
      <w:lang w:eastAsia="zh-CN"/>
    </w:rPr>
  </w:style>
  <w:style w:type="paragraph" w:customStyle="1" w:styleId="TransitiontoMP">
    <w:name w:val="Transition to MP"/>
    <w:basedOn w:val="Normal"/>
  </w:style>
  <w:style w:type="paragraph" w:customStyle="1" w:styleId="IntroConclusion">
    <w:name w:val="Intro/Conclusion"/>
    <w:basedOn w:val="Normal"/>
    <w:rPr>
      <w:b/>
    </w:rPr>
  </w:style>
  <w:style w:type="paragraph" w:styleId="BalloonText">
    <w:name w:val="Balloon Text"/>
    <w:basedOn w:val="Normal"/>
    <w:link w:val="BalloonTextChar"/>
    <w:uiPriority w:val="99"/>
    <w:semiHidden/>
    <w:unhideWhenUsed/>
    <w:rsid w:val="000B494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B4941"/>
    <w:rPr>
      <w:rFonts w:ascii="Lucida Grande" w:hAnsi="Lucida Grande" w:cs="Lucida Grande"/>
      <w:sz w:val="18"/>
      <w:szCs w:val="18"/>
      <w:lang w:eastAsia="zh-CN"/>
    </w:rPr>
  </w:style>
  <w:style w:type="character" w:customStyle="1" w:styleId="Heading1Char">
    <w:name w:val="Heading 1 Char"/>
    <w:basedOn w:val="DefaultParagraphFont"/>
    <w:link w:val="Heading1"/>
    <w:rsid w:val="00265D32"/>
    <w:rPr>
      <w:rFonts w:ascii="Arial" w:hAnsi="Arial"/>
      <w:b/>
      <w:kern w:val="28"/>
      <w:sz w:val="22"/>
      <w:lang w:eastAsia="zh-CN"/>
    </w:rPr>
  </w:style>
  <w:style w:type="paragraph" w:styleId="FootnoteText">
    <w:name w:val="footnote text"/>
    <w:basedOn w:val="Normal"/>
    <w:link w:val="FootnoteTextChar"/>
    <w:uiPriority w:val="99"/>
    <w:unhideWhenUsed/>
    <w:rsid w:val="002E3195"/>
    <w:rPr>
      <w:sz w:val="24"/>
      <w:szCs w:val="24"/>
    </w:rPr>
  </w:style>
  <w:style w:type="character" w:customStyle="1" w:styleId="FootnoteTextChar">
    <w:name w:val="Footnote Text Char"/>
    <w:basedOn w:val="DefaultParagraphFont"/>
    <w:link w:val="FootnoteText"/>
    <w:uiPriority w:val="99"/>
    <w:rsid w:val="002E3195"/>
    <w:rPr>
      <w:rFonts w:ascii="Arial" w:hAnsi="Arial"/>
      <w:sz w:val="24"/>
      <w:szCs w:val="24"/>
      <w:lang w:eastAsia="zh-CN"/>
    </w:rPr>
  </w:style>
  <w:style w:type="character" w:styleId="FootnoteReference">
    <w:name w:val="footnote reference"/>
    <w:basedOn w:val="DefaultParagraphFont"/>
    <w:uiPriority w:val="99"/>
    <w:unhideWhenUsed/>
    <w:rsid w:val="002E3195"/>
    <w:rPr>
      <w:vertAlign w:val="superscript"/>
    </w:rPr>
  </w:style>
  <w:style w:type="character" w:styleId="Hyperlink">
    <w:name w:val="Hyperlink"/>
    <w:uiPriority w:val="99"/>
    <w:unhideWhenUsed/>
    <w:rsid w:val="00762D3D"/>
    <w:rPr>
      <w:color w:val="0000FF"/>
      <w:u w:val="single"/>
    </w:rPr>
  </w:style>
  <w:style w:type="character" w:styleId="FollowedHyperlink">
    <w:name w:val="FollowedHyperlink"/>
    <w:basedOn w:val="DefaultParagraphFont"/>
    <w:uiPriority w:val="99"/>
    <w:semiHidden/>
    <w:unhideWhenUsed/>
    <w:rsid w:val="00903E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4727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geF0tjQO__M&amp;hl=en-GB&amp;gl=SG" TargetMode="External"/><Relationship Id="rId9" Type="http://schemas.openxmlformats.org/officeDocument/2006/relationships/header" Target="header1.xml"/><Relationship Id="rId10"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Rick%20SSD:Users:griffith:Library:Application%20Support:Microsoft:Office:User%20Templates:My%20Templates:Sermon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Sermon1.dotx</Template>
  <TotalTime>250</TotalTime>
  <Pages>26</Pages>
  <Words>7385</Words>
  <Characters>42098</Characters>
  <Application>Microsoft Macintosh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Singapore Bible College</Company>
  <LinksUpToDate>false</LinksUpToDate>
  <CharactersWithSpaces>49385</CharactersWithSpaces>
  <SharedDoc>false</SharedDoc>
  <HLinks>
    <vt:vector size="6" baseType="variant">
      <vt:variant>
        <vt:i4>7405581</vt:i4>
      </vt:variant>
      <vt:variant>
        <vt:i4>-1</vt:i4>
      </vt:variant>
      <vt:variant>
        <vt:i4>1026</vt:i4>
      </vt:variant>
      <vt:variant>
        <vt:i4>1</vt:i4>
      </vt:variant>
      <vt:variant>
        <vt:lpwstr>CIC Logo Horizontal High Resolution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Griffith</dc:creator>
  <cp:keywords/>
  <cp:lastModifiedBy>Rick Griffith</cp:lastModifiedBy>
  <cp:revision>190</cp:revision>
  <cp:lastPrinted>2016-08-28T05:13:00Z</cp:lastPrinted>
  <dcterms:created xsi:type="dcterms:W3CDTF">2016-08-24T13:04:00Z</dcterms:created>
  <dcterms:modified xsi:type="dcterms:W3CDTF">2016-10-16T07:30:00Z</dcterms:modified>
</cp:coreProperties>
</file>