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F143D32">
                <wp:simplePos x="0" y="0"/>
                <wp:positionH relativeFrom="column">
                  <wp:posOffset>-335915</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30712F" w:rsidRPr="001269F9" w:rsidRDefault="0030712F"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6.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jr9zUeAA&#10;AAAJAQAADwAAAGRycy9kb3ducmV2LnhtbEyPwU7DMBBE70j8g7VIXFBrNyWohDgVquCGEC2gcnTj&#10;JYkSr6PYbdK/ZznBcTVPM2/z9eQ6ccIhNJ40LOYKBFLpbUOVho/359kKRIiGrOk8oYYzBlgXlxe5&#10;yawfaYunXawEl1DIjIY6xj6TMpQ1OhPmvkfi7NsPzkQ+h0rawYxc7jqZKHUnnWmIF2rT46bGst0d&#10;nYb2tX7b7l82X+WNxLYaP9V+dX7S+vpqenwAEXGKfzD86rM6FOx08EeyQXQaZmnC6lHDvVqAYCBN&#10;ExAHBm+XS5BFLv9/UPwAAAD//wMAUEsBAi0AFAAGAAgAAAAhAOSZw8D7AAAA4QEAABMAAAAAAAAA&#10;AAAAAAAAAAAAAFtDb250ZW50X1R5cGVzXS54bWxQSwECLQAUAAYACAAAACEAI7Jq4dcAAACUAQAA&#10;CwAAAAAAAAAAAAAAAAAsAQAAX3JlbHMvLnJlbHNQSwECLQAUAAYACAAAACEAfBOer3oCAAD/BAAA&#10;DgAAAAAAAAAAAAAAAAAsAgAAZHJzL2Uyb0RvYy54bWxQSwECLQAUAAYACAAAACEAjr9zUeAAAAAJ&#10;AQAADwAAAAAAAAAAAAAAAADSBAAAZHJzL2Rvd25yZXYueG1sUEsFBgAAAAAEAAQA8wAAAN8FAAAA&#10;AA==&#10;" filled="f">
                <v:textbox inset="0,0,0,0">
                  <w:txbxContent>
                    <w:p w14:paraId="7300D749" w14:textId="77777777" w:rsidR="0030712F" w:rsidRPr="001269F9" w:rsidRDefault="0030712F"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2E52A1DC" w:rsidR="003F4D4B" w:rsidRPr="00FD7B79" w:rsidRDefault="00CC242D" w:rsidP="003F4D4B">
      <w:pPr>
        <w:widowControl w:val="0"/>
        <w:tabs>
          <w:tab w:val="left" w:pos="7960"/>
        </w:tabs>
        <w:ind w:right="-10"/>
        <w:rPr>
          <w:rFonts w:cs="Arial"/>
        </w:rPr>
      </w:pPr>
      <w:r>
        <w:rPr>
          <w:rFonts w:cs="Arial"/>
        </w:rPr>
        <w:t xml:space="preserve">21 Jan </w:t>
      </w:r>
      <w:r w:rsidR="003F4D4B" w:rsidRPr="00FD7B79">
        <w:rPr>
          <w:rFonts w:cs="Arial"/>
        </w:rPr>
        <w:t>201</w:t>
      </w:r>
      <w:r w:rsidR="00703A5E">
        <w:rPr>
          <w:rFonts w:cs="Arial"/>
        </w:rPr>
        <w:t>8</w:t>
      </w:r>
      <w:r w:rsidR="003F4D4B" w:rsidRPr="00FD7B79">
        <w:rPr>
          <w:rFonts w:cs="Arial"/>
        </w:rPr>
        <w:tab/>
        <w:t>Message</w:t>
      </w:r>
      <w:r w:rsidR="003F4D4B">
        <w:rPr>
          <w:rFonts w:cs="Arial"/>
        </w:rPr>
        <w:t xml:space="preserve"> </w:t>
      </w:r>
      <w:r>
        <w:rPr>
          <w:rFonts w:cs="Arial"/>
        </w:rPr>
        <w:t>13</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172C0B5E" w:rsidR="008B6D00" w:rsidRPr="00FD7B79" w:rsidRDefault="007246D6" w:rsidP="00DA3A1D">
      <w:pPr>
        <w:pStyle w:val="Header"/>
        <w:widowControl w:val="0"/>
        <w:tabs>
          <w:tab w:val="clear" w:pos="4800"/>
          <w:tab w:val="center" w:pos="4950"/>
        </w:tabs>
        <w:ind w:right="-10"/>
        <w:rPr>
          <w:rFonts w:cs="Arial"/>
          <w:b/>
          <w:sz w:val="32"/>
        </w:rPr>
      </w:pPr>
      <w:r>
        <w:rPr>
          <w:rFonts w:cs="Arial"/>
          <w:b/>
          <w:sz w:val="32"/>
        </w:rPr>
        <w:t xml:space="preserve">Be </w:t>
      </w:r>
      <w:r w:rsidR="00CC242D">
        <w:rPr>
          <w:rFonts w:cs="Arial"/>
          <w:b/>
          <w:sz w:val="32"/>
        </w:rPr>
        <w:t>Established</w:t>
      </w:r>
    </w:p>
    <w:p w14:paraId="53EBD4C4" w14:textId="582476E6"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CC242D">
        <w:rPr>
          <w:rFonts w:cs="Arial"/>
          <w:b/>
          <w:i/>
        </w:rPr>
        <w:t>1 Chronicles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104837BD"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501EB3">
        <w:rPr>
          <w:rFonts w:cs="Arial"/>
        </w:rPr>
        <w:t>Security</w:t>
      </w:r>
    </w:p>
    <w:p w14:paraId="669D5727" w14:textId="4259F63C"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01EB3">
        <w:rPr>
          <w:rFonts w:cs="Arial"/>
        </w:rPr>
        <w:t>How can you be firmly established in a shaky world?</w:t>
      </w:r>
    </w:p>
    <w:p w14:paraId="3D256BE1" w14:textId="00543C1C"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501EB3">
        <w:rPr>
          <w:rFonts w:cs="Arial"/>
        </w:rPr>
        <w:t xml:space="preserve">Be established with </w:t>
      </w:r>
      <w:r w:rsidR="00501EB3" w:rsidRPr="00501EB3">
        <w:rPr>
          <w:rFonts w:cs="Arial"/>
        </w:rPr>
        <w:t>Christ</w:t>
      </w:r>
      <w:r w:rsidR="00501EB3">
        <w:rPr>
          <w:rFonts w:cs="Arial"/>
        </w:rPr>
        <w:t xml:space="preserve"> as your foundation.</w:t>
      </w:r>
    </w:p>
    <w:p w14:paraId="5FA8621D" w14:textId="312B8DBA"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7D1678">
        <w:rPr>
          <w:rFonts w:cs="Arial"/>
        </w:rPr>
        <w:t>establish their trust in Jesus alone.</w:t>
      </w:r>
    </w:p>
    <w:p w14:paraId="59C8E865" w14:textId="528EE797"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2C16C6">
        <w:rPr>
          <w:rFonts w:cs="Arial"/>
        </w:rPr>
        <w:t>Firm Foundation</w:t>
      </w:r>
    </w:p>
    <w:p w14:paraId="0B88602F" w14:textId="6DBDBBD2"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584DE6">
        <w:rPr>
          <w:rFonts w:cs="Arial"/>
        </w:rPr>
        <w:t>1 Chron 17:</w:t>
      </w:r>
      <w:r w:rsidR="002C16C6">
        <w:rPr>
          <w:rFonts w:cs="Arial"/>
        </w:rPr>
        <w:t>11-14</w:t>
      </w:r>
    </w:p>
    <w:p w14:paraId="09DE975C" w14:textId="080F88C0"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584DE6">
        <w:rPr>
          <w:rFonts w:cs="Arial"/>
        </w:rPr>
        <w:t>Firm Foundation, How Firm a Foundation</w:t>
      </w:r>
    </w:p>
    <w:p w14:paraId="36C18F99" w14:textId="77777777" w:rsidR="00501EB3" w:rsidRPr="00FD7B79" w:rsidRDefault="00501EB3" w:rsidP="00501EB3">
      <w:pPr>
        <w:pStyle w:val="Heading1"/>
        <w:ind w:right="-10"/>
        <w:rPr>
          <w:rFonts w:cs="Arial"/>
        </w:rPr>
      </w:pPr>
      <w:r w:rsidRPr="00FD7B79">
        <w:rPr>
          <w:rFonts w:cs="Arial"/>
        </w:rPr>
        <w:t>Introduction</w:t>
      </w:r>
    </w:p>
    <w:p w14:paraId="3AAEB733" w14:textId="77575A6D" w:rsidR="00501EB3" w:rsidRPr="00FD7B79" w:rsidRDefault="00834C68" w:rsidP="00501EB3">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6D34FA89" wp14:editId="5FC0C53F">
                <wp:simplePos x="0" y="0"/>
                <wp:positionH relativeFrom="column">
                  <wp:posOffset>-335915</wp:posOffset>
                </wp:positionH>
                <wp:positionV relativeFrom="paragraph">
                  <wp:posOffset>461645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5F705" w14:textId="22C173A0" w:rsidR="0030712F" w:rsidRDefault="0030712F" w:rsidP="00D347DB">
                            <w:pPr>
                              <w:jc w:val="center"/>
                              <w:rPr>
                                <w:sz w:val="20"/>
                              </w:rPr>
                            </w:pPr>
                            <w:r>
                              <w:rPr>
                                <w:sz w:val="20"/>
                              </w:rPr>
                              <w:t>Genealogy</w:t>
                            </w:r>
                          </w:p>
                          <w:p w14:paraId="4ECCD2D7" w14:textId="727D7BB7" w:rsidR="0030712F" w:rsidRPr="001269F9" w:rsidRDefault="0030712F"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6.4pt;margin-top:36.3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3VkH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tFiwSH&#10;7EA8oi0s9L2J/xIMKrA/KGmxLwvqvh+YlZToDwatFZp4COwQ7IaAGY5HC+op6cOV75v90Fi1rxC5&#10;N6+BW7RfqaI1nlicTIu9FjWc/guhmZ9/x11Pf6/lbwAAAP//AwBQSwMEFAAGAAgAAAAhADIZmGHg&#10;AAAACQEAAA8AAABkcnMvZG93bnJldi54bWxMj0FLw0AQhe+C/2EZwYu0GwNpa8ymSNGbSFuVetxm&#10;x2xIdjZkt0367x1Pehzex3vfFOvJdeKMQ2g8KbifJyCQKm8aqhV8vL/MViBC1GR05wkVXDDAury+&#10;KnRu/Eg7PO9jLbiEQq4V2Bj7XMpQWXQ6zH2PxNm3H5yOfA61NIMeudx1Mk2ShXS6IV6wuseNxard&#10;n5yC9s1ud4fXzVd1J7Gtx8/ksLo8K3V7Mz09gog4xT8YfvVZHUp2OvoTmSA6BbMsZfWoYJkuQTCQ&#10;ZSmII4Np9gCyLOT/D8ofAAAA//8DAFBLAQItABQABgAIAAAAIQDkmcPA+wAAAOEBAAATAAAAAAAA&#10;AAAAAAAAAAAAAABbQ29udGVudF9UeXBlc10ueG1sUEsBAi0AFAAGAAgAAAAhACOyauHXAAAAlAEA&#10;AAsAAAAAAAAAAAAAAAAALAEAAF9yZWxzLy5yZWxzUEsBAi0AFAAGAAgAAAAhAKBN1ZB7AgAABQUA&#10;AA4AAAAAAAAAAAAAAAAALAIAAGRycy9lMm9Eb2MueG1sUEsBAi0AFAAGAAgAAAAhADIZmGHgAAAA&#10;CQEAAA8AAAAAAAAAAAAAAAAA0wQAAGRycy9kb3ducmV2LnhtbFBLBQYAAAAABAAEAPMAAADgBQAA&#10;AAA=&#10;" filled="f">
                <v:textbox inset="0,0,0,0">
                  <w:txbxContent>
                    <w:p w14:paraId="7305F705" w14:textId="22C173A0" w:rsidR="0030712F" w:rsidRDefault="0030712F" w:rsidP="00D347DB">
                      <w:pPr>
                        <w:jc w:val="center"/>
                        <w:rPr>
                          <w:sz w:val="20"/>
                        </w:rPr>
                      </w:pPr>
                      <w:r>
                        <w:rPr>
                          <w:sz w:val="20"/>
                        </w:rPr>
                        <w:t>Genealogy</w:t>
                      </w:r>
                    </w:p>
                    <w:p w14:paraId="4ECCD2D7" w14:textId="727D7BB7" w:rsidR="0030712F" w:rsidRPr="001269F9" w:rsidRDefault="0030712F" w:rsidP="00D347DB">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68992" behindDoc="0" locked="0" layoutInCell="1" allowOverlap="1" wp14:anchorId="0A9254EC" wp14:editId="015BF009">
                <wp:simplePos x="0" y="0"/>
                <wp:positionH relativeFrom="column">
                  <wp:posOffset>-335915</wp:posOffset>
                </wp:positionH>
                <wp:positionV relativeFrom="paragraph">
                  <wp:posOffset>118745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B0104" w14:textId="09180A49" w:rsidR="0030712F" w:rsidRPr="001269F9" w:rsidRDefault="0030712F" w:rsidP="00D347DB">
                            <w:pPr>
                              <w:jc w:val="center"/>
                              <w:rPr>
                                <w:sz w:val="20"/>
                              </w:rPr>
                            </w:pPr>
                            <w:r>
                              <w:rPr>
                                <w:sz w:val="20"/>
                              </w:rPr>
                              <w:t>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6.4pt;margin-top:9.3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Ao0/2/f&#10;AAAACAEAAA8AAABkcnMvZG93bnJldi54bWxMj0FLw0AUhO+C/2F5ghdpNw3EpjGbIkVvIrYq7XGb&#10;PLMh2bchu23Sf+/zVI/DDDPf5OvJduKMg28cKVjMIxBIpasaqhV8fb7OUhA+aKp05wgVXNDDuri9&#10;yXVWuZG2eN6FWnAJ+UwrMCH0mZS+NGi1n7seib0fN1gdWA61rAY9crntZBxFj9LqhnjB6B43Bst2&#10;d7IK2nfzsd2/bQ7lg8S2Hr+jfXp5Uer+bnp+AhFwCtcw/OEzOhTMdHQnqrzoFMySmNEDG+kSBAeS&#10;JAZxVLBcrEAWufx/oPgFAAD//wMAUEsBAi0AFAAGAAgAAAAhAOSZw8D7AAAA4QEAABMAAAAAAAAA&#10;AAAAAAAAAAAAAFtDb250ZW50X1R5cGVzXS54bWxQSwECLQAUAAYACAAAACEAI7Jq4dcAAACUAQAA&#10;CwAAAAAAAAAAAAAAAAAsAQAAX3JlbHMvLnJlbHNQSwECLQAUAAYACAAAACEAvqCwHnsCAAAFBQAA&#10;DgAAAAAAAAAAAAAAAAAsAgAAZHJzL2Uyb0RvYy54bWxQSwECLQAUAAYACAAAACEACjT/b98AAAAI&#10;AQAADwAAAAAAAAAAAAAAAADTBAAAZHJzL2Rvd25yZXYueG1sUEsFBgAAAAAEAAQA8wAAAN8FAAAA&#10;AA==&#10;" filled="f">
                <v:textbox inset="0,0,0,0">
                  <w:txbxContent>
                    <w:p w14:paraId="7A9B0104" w14:textId="09180A49" w:rsidR="0030712F" w:rsidRPr="001269F9" w:rsidRDefault="0030712F" w:rsidP="00D347DB">
                      <w:pPr>
                        <w:jc w:val="center"/>
                        <w:rPr>
                          <w:sz w:val="20"/>
                        </w:rPr>
                      </w:pPr>
                      <w:r>
                        <w:rPr>
                          <w:sz w:val="20"/>
                        </w:rPr>
                        <w:t>Study</w:t>
                      </w:r>
                    </w:p>
                  </w:txbxContent>
                </v:textbox>
              </v:shape>
            </w:pict>
          </mc:Fallback>
        </mc:AlternateContent>
      </w:r>
      <w:r w:rsidR="00501EB3" w:rsidRPr="00FD7B79">
        <w:rPr>
          <w:rFonts w:cs="Arial"/>
          <w:u w:val="single"/>
        </w:rPr>
        <w:t>Interest</w:t>
      </w:r>
      <w:r w:rsidR="00501EB3" w:rsidRPr="00FD7B79">
        <w:rPr>
          <w:rFonts w:cs="Arial"/>
        </w:rPr>
        <w:t xml:space="preserve">: </w:t>
      </w:r>
      <w:r w:rsidR="00501EB3">
        <w:rPr>
          <w:rFonts w:cs="Arial"/>
        </w:rPr>
        <w:t xml:space="preserve">Sometimes the Bible just doesn’t make sense—so we abandon our read-through-the-Bible program. </w:t>
      </w:r>
    </w:p>
    <w:p w14:paraId="5BB6F877" w14:textId="77777777" w:rsidR="00501EB3" w:rsidRPr="00FD7B79" w:rsidRDefault="00501EB3" w:rsidP="00501EB3">
      <w:pPr>
        <w:pStyle w:val="Heading3"/>
        <w:ind w:right="-10"/>
        <w:rPr>
          <w:rFonts w:cs="Arial"/>
        </w:rPr>
      </w:pPr>
      <w:r>
        <w:rPr>
          <w:rFonts w:cs="Arial"/>
          <w:u w:val="single"/>
        </w:rPr>
        <w:t>Curiosity</w:t>
      </w:r>
      <w:r w:rsidRPr="00FD7B79">
        <w:rPr>
          <w:rFonts w:cs="Arial"/>
        </w:rPr>
        <w:t xml:space="preserve">: </w:t>
      </w:r>
      <w:r>
        <w:rPr>
          <w:rFonts w:cs="Arial"/>
        </w:rPr>
        <w:t>In no book is this more evident than 1 Chronicles. Why Chronicles?</w:t>
      </w:r>
    </w:p>
    <w:p w14:paraId="1566DE60" w14:textId="77777777" w:rsidR="00501EB3" w:rsidRDefault="00501EB3" w:rsidP="00501EB3">
      <w:pPr>
        <w:pStyle w:val="Heading4"/>
        <w:rPr>
          <w:rFonts w:cs="Arial"/>
        </w:rPr>
      </w:pPr>
      <w:r>
        <w:rPr>
          <w:rFonts w:cs="Arial"/>
        </w:rPr>
        <w:t>The nine chapters of genealogies are boring!</w:t>
      </w:r>
    </w:p>
    <w:p w14:paraId="266DC6FE" w14:textId="77777777" w:rsidR="00501EB3" w:rsidRDefault="00501EB3" w:rsidP="00501EB3">
      <w:pPr>
        <w:pStyle w:val="Heading4"/>
        <w:rPr>
          <w:rFonts w:cs="Arial"/>
        </w:rPr>
      </w:pPr>
      <w:r>
        <w:rPr>
          <w:rFonts w:cs="Arial"/>
        </w:rPr>
        <w:t>It is also another book about David when we’ve already read Samuel and Kings. Why Chronicles?</w:t>
      </w:r>
    </w:p>
    <w:p w14:paraId="79ED5CEB" w14:textId="6FF32A57" w:rsidR="00042C63" w:rsidRPr="00FD7B79" w:rsidRDefault="00D50ECA" w:rsidP="00501EB3">
      <w:pPr>
        <w:pStyle w:val="Heading4"/>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5EAC31E2" wp14:editId="6312B543">
                <wp:simplePos x="0" y="0"/>
                <wp:positionH relativeFrom="column">
                  <wp:posOffset>-335915</wp:posOffset>
                </wp:positionH>
                <wp:positionV relativeFrom="paragraph">
                  <wp:posOffset>145415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28F50B" w14:textId="73837260" w:rsidR="0030712F" w:rsidRPr="001269F9" w:rsidRDefault="0030712F" w:rsidP="00D347DB">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6.4pt;margin-top:11.4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u/6HwCAAAG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0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cYAL&#10;Dtlr9gS2sLprTviZQFBp+wOjBhqzwO77kViOkfygwFqhi/vA9sG+D4iicLTAHqMuXPuu24/GikMF&#10;yJ15lV6B/UoRrfHM4mxaaLao4fxjCN18/R13Pf++lr8BAAD//wMAUEsDBBQABgAIAAAAIQBPddla&#10;3wAAAAgBAAAPAAAAZHJzL2Rvd25yZXYueG1sTI9BS8NAFITvgv9heYIXaTddSK0xL0WK3kRsVepx&#10;mzyzIdm3Ibtt0n/veqrHYYaZb/L1ZDtxosE3jhEW8wQEcemqhmuEz4+X2QqED5or3TkmhDN5WBfX&#10;V7nOKjfylk67UItYwj7TCCaEPpPSl4as9nPXE0fvxw1WhyiHWlaDHmO57aRKkqW0uuG4YHRPG0Nl&#10;uztahPbNvG/3r5vv8k5SW49fyX51fka8vZmeHkEEmsIlDH/4ER2KyHRwR6686BBmqYroAUGpBxAx&#10;kKYKxAHhfrkAWeTy/4HiFwAA//8DAFBLAQItABQABgAIAAAAIQDkmcPA+wAAAOEBAAATAAAAAAAA&#10;AAAAAAAAAAAAAABbQ29udGVudF9UeXBlc10ueG1sUEsBAi0AFAAGAAgAAAAhACOyauHXAAAAlAEA&#10;AAsAAAAAAAAAAAAAAAAALAEAAF9yZWxzLy5yZWxzUEsBAi0AFAAGAAgAAAAhAKBrv+h8AgAABgUA&#10;AA4AAAAAAAAAAAAAAAAALAIAAGRycy9lMm9Eb2MueG1sUEsBAi0AFAAGAAgAAAAhAE912VrfAAAA&#10;CAEAAA8AAAAAAAAAAAAAAAAA1AQAAGRycy9kb3ducmV2LnhtbFBLBQYAAAAABAAEAPMAAADgBQAA&#10;AAA=&#10;" filled="f">
                <v:textbox inset="0,0,0,0">
                  <w:txbxContent>
                    <w:p w14:paraId="0D28F50B" w14:textId="73837260" w:rsidR="0030712F" w:rsidRPr="001269F9" w:rsidRDefault="0030712F" w:rsidP="00D347DB">
                      <w:pPr>
                        <w:jc w:val="center"/>
                        <w:rPr>
                          <w:sz w:val="20"/>
                        </w:rPr>
                      </w:pPr>
                      <w:r>
                        <w:rPr>
                          <w:sz w:val="20"/>
                        </w:rPr>
                        <w:t>Map</w:t>
                      </w:r>
                    </w:p>
                  </w:txbxContent>
                </v:textbox>
              </v:shape>
            </w:pict>
          </mc:Fallback>
        </mc:AlternateContent>
      </w:r>
      <w:r w:rsidR="00042C63">
        <w:rPr>
          <w:rFonts w:cs="Arial"/>
        </w:rPr>
        <w:t>The preceding history that the people knew about was the account in Kings—a history that had been around for 100 years. Wasn’t that enough?</w:t>
      </w:r>
    </w:p>
    <w:p w14:paraId="2828508B" w14:textId="77777777" w:rsidR="00042C63" w:rsidRDefault="00042C63" w:rsidP="00042C63">
      <w:pPr>
        <w:pStyle w:val="Heading5"/>
        <w:rPr>
          <w:rFonts w:cs="Arial"/>
        </w:rPr>
      </w:pPr>
      <w:r>
        <w:rPr>
          <w:rFonts w:cs="Arial"/>
        </w:rPr>
        <w:t>Well, is one gospel sufficient? God seems not to think so, for he gave us four gospels.</w:t>
      </w:r>
    </w:p>
    <w:p w14:paraId="2DA6B605" w14:textId="64B7249D" w:rsidR="00042C63" w:rsidRPr="00FD7B79" w:rsidRDefault="00D50ECA" w:rsidP="00042C63">
      <w:pPr>
        <w:pStyle w:val="Heading5"/>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61047D44" wp14:editId="79C3AEB8">
                <wp:simplePos x="0" y="0"/>
                <wp:positionH relativeFrom="column">
                  <wp:posOffset>-335915</wp:posOffset>
                </wp:positionH>
                <wp:positionV relativeFrom="paragraph">
                  <wp:posOffset>113030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027EA6" w14:textId="125C12E7" w:rsidR="0030712F" w:rsidRPr="001269F9" w:rsidRDefault="0030712F" w:rsidP="00D347D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6.4pt;margin-top:8.9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MWUXwCAAAG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QnoU&#10;aaBGD7zz6J3u0FVIT2tcAbvuDezzHUxDmaNUZ+40/eaQ0uuaqANfWavbmhMG9LJwMnl2tMdxAWTf&#10;ftQMriFHryNQV9km5A6ygQAdeDxeShOoUJicL2aLFFYoLE2nV4tJLF1CiuGwsc6/57pBISixhcpH&#10;cHK6cz6QIcWwJdyl9E5IGasvFWpLfD2bzHpZWgoWFsM2Zw/7tbToRIJ/4ojKYOX5tkZ4cLEUTYmB&#10;JYzeVyEZW8XiLZ4I2cfARKoADtqA2znq3fLzOr3eLraLfJRP5ttRnjI2Wu3W+Wi+y65mm+lmvd5k&#10;vwLPLC9qwRhXgerg3Cz/O2ece6j33MW7LyS9UL6L47Xy5CWNmGVQNbyjuuiCUPjeAr7bd9FveYAL&#10;Dtlr9gi2sLpvTviZQFBr+wOjFhqzxO77kViOkfygwFqhi4fADsF+CIiicLTEHqM+XPu+24/GikMN&#10;yL15lV6B/SoRrfHE4mxaaLao4fxjCN38/Dvuevp9LX8DAAD//wMAUEsDBBQABgAIAAAAIQAu96BU&#10;3wAAAAgBAAAPAAAAZHJzL2Rvd25yZXYueG1sTI9BS8NAEIXvgv9hGcGLtLsNxJY0myJFbyK2Ku1x&#10;mx2TkOxsyG6b9N87nvT0GN7jvW/yzeQ6ccEhNJ40LOYKBFLpbUOVhs+Pl9kKRIiGrOk8oYYrBtgU&#10;tze5yawfaYeXfawEl1DIjIY6xj6TMpQ1OhPmvkdi79sPzkQ+h0rawYxc7jqZKPUonWmIF2rT47bG&#10;st2fnYb2rX7fHV63x/JBYluNX+qwuj5rfX83Pa1BRJziXxh+8RkdCmY6+TPZIDoNszRh9MjGkpUD&#10;aZqAOGlYLhTIIpf/Hyh+AAAA//8DAFBLAQItABQABgAIAAAAIQDkmcPA+wAAAOEBAAATAAAAAAAA&#10;AAAAAAAAAAAAAABbQ29udGVudF9UeXBlc10ueG1sUEsBAi0AFAAGAAgAAAAhACOyauHXAAAAlAEA&#10;AAsAAAAAAAAAAAAAAAAALAEAAF9yZWxzLy5yZWxzUEsBAi0AFAAGAAgAAAAhADHjFlF8AgAABgUA&#10;AA4AAAAAAAAAAAAAAAAALAIAAGRycy9lMm9Eb2MueG1sUEsBAi0AFAAGAAgAAAAhAC73oFTfAAAA&#10;CAEAAA8AAAAAAAAAAAAAAAAA1AQAAGRycy9kb3ducmV2LnhtbFBLBQYAAAAABAAEAPMAAADgBQAA&#10;AAA=&#10;" filled="f">
                <v:textbox inset="0,0,0,0">
                  <w:txbxContent>
                    <w:p w14:paraId="31027EA6" w14:textId="125C12E7" w:rsidR="0030712F" w:rsidRPr="001269F9" w:rsidRDefault="0030712F" w:rsidP="00D347DB">
                      <w:pPr>
                        <w:jc w:val="center"/>
                        <w:rPr>
                          <w:sz w:val="20"/>
                        </w:rPr>
                      </w:pPr>
                      <w:r>
                        <w:rPr>
                          <w:sz w:val="20"/>
                        </w:rPr>
                        <w:t>Chart</w:t>
                      </w:r>
                    </w:p>
                  </w:txbxContent>
                </v:textbox>
              </v:shape>
            </w:pict>
          </mc:Fallback>
        </mc:AlternateContent>
      </w:r>
      <w:r w:rsidR="00834C68" w:rsidRPr="008B1F91">
        <w:rPr>
          <w:rFonts w:cs="Arial"/>
          <w:noProof/>
          <w:lang w:eastAsia="en-US"/>
        </w:rPr>
        <mc:AlternateContent>
          <mc:Choice Requires="wps">
            <w:drawing>
              <wp:anchor distT="0" distB="0" distL="114300" distR="114300" simplePos="0" relativeHeight="251673088" behindDoc="0" locked="0" layoutInCell="1" allowOverlap="1" wp14:anchorId="6DDB8E8B" wp14:editId="6DD404A9">
                <wp:simplePos x="0" y="0"/>
                <wp:positionH relativeFrom="column">
                  <wp:posOffset>-335915</wp:posOffset>
                </wp:positionH>
                <wp:positionV relativeFrom="paragraph">
                  <wp:posOffset>455930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F42FD" w14:textId="224BDE9A" w:rsidR="0030712F" w:rsidRPr="001269F9" w:rsidRDefault="0030712F"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6.4pt;margin-top:35.9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BVW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F+02DXDB&#10;ITvNnsAWVve9Cf8SCGptf2DUQl+W2H0/EMsxkh8UWCs08RDYIdgNAVEUjpbYY9SHK983+8FYsa8B&#10;uTev0ndgv0pEazyzOJkWei1qOP0XQjNffsddz3+v5W8AAAD//wMAUEsDBBQABgAIAAAAIQDIKarJ&#10;3wAAAAkBAAAPAAAAZHJzL2Rvd25yZXYueG1sTI/BSsNAEIbvgu+wjOBF2k0D0ZJmU6ToTcRWpT1u&#10;s2M2JDsbstsmfXvHkz0Nw3z88/3FenKdOOMQGk8KFvMEBFLlTUO1gq/P19kSRIiajO48oYILBliX&#10;tzeFzo0faYvnXawFh1DItQIbY59LGSqLToe575H49uMHpyOvQy3NoEcOd51Mk+RROt0Qf7C6x43F&#10;qt2dnIL23X5s92+bQ/Ugsa3H72S/vLwodX83Pa9ARJziPwx/+qwOJTsd/YlMEJ2CWZayelTwtODJ&#10;QJalII4MplkCsizkdYPyFwAA//8DAFBLAQItABQABgAIAAAAIQDkmcPA+wAAAOEBAAATAAAAAAAA&#10;AAAAAAAAAAAAAABbQ29udGVudF9UeXBlc10ueG1sUEsBAi0AFAAGAAgAAAAhACOyauHXAAAAlAEA&#10;AAsAAAAAAAAAAAAAAAAALAEAAF9yZWxzLy5yZWxzUEsBAi0AFAAGAAgAAAAhADVwVVl8AgAABQUA&#10;AA4AAAAAAAAAAAAAAAAALAIAAGRycy9lMm9Eb2MueG1sUEsBAi0AFAAGAAgAAAAhAMgpqsnfAAAA&#10;CQEAAA8AAAAAAAAAAAAAAAAA1AQAAGRycy9kb3ducmV2LnhtbFBLBQYAAAAABAAEAPMAAADgBQAA&#10;AAA=&#10;" filled="f">
                <v:textbox inset="0,0,0,0">
                  <w:txbxContent>
                    <w:p w14:paraId="1CDF42FD" w14:textId="224BDE9A" w:rsidR="0030712F" w:rsidRPr="001269F9" w:rsidRDefault="0030712F" w:rsidP="00D347DB">
                      <w:pPr>
                        <w:jc w:val="center"/>
                        <w:rPr>
                          <w:sz w:val="20"/>
                        </w:rPr>
                      </w:pPr>
                      <w:r>
                        <w:rPr>
                          <w:sz w:val="20"/>
                        </w:rPr>
                        <w:t>Subject</w:t>
                      </w:r>
                    </w:p>
                  </w:txbxContent>
                </v:textbox>
              </v:shape>
            </w:pict>
          </mc:Fallback>
        </mc:AlternateContent>
      </w:r>
      <w:r w:rsidR="00042C63">
        <w:rPr>
          <w:rFonts w:cs="Arial"/>
        </w:rPr>
        <w:t>Likewise, the Lord obviously felt the need for us to have at least two accounts of Israel’s history, so he moved godly men to give the Chronicles.</w:t>
      </w:r>
    </w:p>
    <w:p w14:paraId="5C77C800" w14:textId="77777777" w:rsidR="00501EB3" w:rsidRPr="00FD7B79" w:rsidRDefault="00501EB3" w:rsidP="00501EB3">
      <w:pPr>
        <w:pStyle w:val="Heading3"/>
        <w:ind w:right="-10"/>
        <w:rPr>
          <w:rFonts w:cs="Arial"/>
        </w:rPr>
      </w:pPr>
      <w:r>
        <w:rPr>
          <w:rFonts w:cs="Arial"/>
          <w:u w:val="single"/>
        </w:rPr>
        <w:t>Intro to MPI</w:t>
      </w:r>
      <w:r w:rsidRPr="00FD7B79">
        <w:rPr>
          <w:rFonts w:cs="Arial"/>
        </w:rPr>
        <w:t xml:space="preserve">: </w:t>
      </w:r>
      <w:r>
        <w:rPr>
          <w:rFonts w:cs="Arial"/>
        </w:rPr>
        <w:t>Why would God invest six books about David?</w:t>
      </w:r>
    </w:p>
    <w:p w14:paraId="7A409E02" w14:textId="5639BF2A" w:rsidR="00501EB3" w:rsidRPr="00FD7B79" w:rsidRDefault="00501EB3" w:rsidP="00501EB3">
      <w:pPr>
        <w:pStyle w:val="Heading3"/>
        <w:ind w:right="-10"/>
        <w:rPr>
          <w:rFonts w:cs="Arial"/>
        </w:rPr>
      </w:pPr>
      <w:r w:rsidRPr="00FD7B79">
        <w:rPr>
          <w:rFonts w:cs="Arial"/>
          <w:u w:val="single"/>
        </w:rPr>
        <w:t>Preview</w:t>
      </w:r>
      <w:r w:rsidRPr="00FD7B79">
        <w:rPr>
          <w:rFonts w:cs="Arial"/>
        </w:rPr>
        <w:t xml:space="preserve">: </w:t>
      </w:r>
      <w:r>
        <w:rPr>
          <w:rFonts w:cs="Arial"/>
        </w:rPr>
        <w:t>Today we’ll see why God focused so much on David—and then why God sent Jesus as David’s descendant 1000 years later.</w:t>
      </w:r>
    </w:p>
    <w:p w14:paraId="1BFAB627" w14:textId="3884D2E1" w:rsidR="00501EB3" w:rsidRPr="00FD7B79" w:rsidRDefault="000A24AA" w:rsidP="00501EB3">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4044DB5F" wp14:editId="137E42C4">
                <wp:simplePos x="0" y="0"/>
                <wp:positionH relativeFrom="column">
                  <wp:posOffset>-335915</wp:posOffset>
                </wp:positionH>
                <wp:positionV relativeFrom="paragraph">
                  <wp:posOffset>-4445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2CF312" w14:textId="739095E8" w:rsidR="0030712F" w:rsidRDefault="0030712F" w:rsidP="00D347DB">
                            <w:pPr>
                              <w:jc w:val="center"/>
                              <w:rPr>
                                <w:sz w:val="20"/>
                              </w:rPr>
                            </w:pPr>
                            <w:r>
                              <w:rPr>
                                <w:sz w:val="20"/>
                              </w:rPr>
                              <w:t>2 Histories</w:t>
                            </w:r>
                          </w:p>
                          <w:p w14:paraId="4255E074" w14:textId="0CD3E856"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6.4pt;margin-top:-.3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lfcnwCAAAF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JOKTGs&#10;xhI9ys6Td9CRq5CdtnE5bnpocJvvcBqrHJW65h74N0cMLCtmdvLOWmgryQSyy8LJ5Oxoj+MCyLb9&#10;CAKvYXsPEagrbR1Sh8kgiI5VejpVJlDhODmbT+cprnBcury8mo9j5RKWD4cb6/x7CTUJQUEtFj6C&#10;s8O984EMy4ct4S4DG6V1LL42pC3o9XQ87WWBViIshm3O7rZLbcmBBfvEEZXhyvm2Wnk0sVZ1QZEl&#10;jt5WIRlrI+Itnindx8hEmwCO2pDbMerN8vM6vV7P1/PJaDKerUeTVIjR3WY5Gc022dV0dblaLlfZ&#10;r8Azm+SVEkKaQHUwbjb5O2McW6i33Mm6LyS9UL6J47Xy5CWNmGVUNbyjuuiCUPjeAr7bdtFuswAX&#10;HLIF8YS2sND3Jv5LMKjA/qCkxb4sqPu+Z1ZSoj8YtFZo4iGwQ7AdAmY4Hi2op6QPl75v9n1j1a5C&#10;5N68Bu7QfqWK1nhmcTQt9lrUcPwvhGY+/467nv9ei98AAAD//wMAUEsDBBQABgAIAAAAIQB+nBXU&#10;3QAAAAcBAAAPAAAAZHJzL2Rvd25yZXYueG1sTI5BS8NAEIXvgv9hGcFLaTcGEkrMpkjRm4itSj1u&#10;s2M2JDsbstsm/feOp3qaN7zHe1+5mV0vzjiG1pOCh1UCAqn2pqVGwefHy3INIkRNRveeUMEFA2yq&#10;25tSF8ZPtMPzPjaCSygUWoGNcSikDLVFp8PKD0js/fjR6cjv2Egz6onLXS/TJMml0y3xgtUDbi3W&#10;3f7kFHRv9n13eN1+1wuJXTN9JYf15Vmp+7v56RFExDlew/CHz+hQMdPRn8gE0StYZimjRxY5CPaz&#10;LAVx5JvmIKtS/uevfgEAAP//AwBQSwECLQAUAAYACAAAACEA5JnDwPsAAADhAQAAEwAAAAAAAAAA&#10;AAAAAAAAAAAAW0NvbnRlbnRfVHlwZXNdLnhtbFBLAQItABQABgAIAAAAIQAjsmrh1wAAAJQBAAAL&#10;AAAAAAAAAAAAAAAAACwBAABfcmVscy8ucmVsc1BLAQItABQABgAIAAAAIQClmV9yfAIAAAUFAAAO&#10;AAAAAAAAAAAAAAAAACwCAABkcnMvZTJvRG9jLnhtbFBLAQItABQABgAIAAAAIQB+nBXU3QAAAAcB&#10;AAAPAAAAAAAAAAAAAAAAANQEAABkcnMvZG93bnJldi54bWxQSwUGAAAAAAQABADzAAAA3gUAAAAA&#10;" filled="f">
                <v:textbox inset="0,0,0,0">
                  <w:txbxContent>
                    <w:p w14:paraId="412CF312" w14:textId="739095E8" w:rsidR="0030712F" w:rsidRDefault="0030712F" w:rsidP="00D347DB">
                      <w:pPr>
                        <w:jc w:val="center"/>
                        <w:rPr>
                          <w:sz w:val="20"/>
                        </w:rPr>
                      </w:pPr>
                      <w:r>
                        <w:rPr>
                          <w:sz w:val="20"/>
                        </w:rPr>
                        <w:t>2 Histories</w:t>
                      </w:r>
                    </w:p>
                    <w:p w14:paraId="4255E074" w14:textId="0CD3E856" w:rsidR="0030712F" w:rsidRPr="001269F9" w:rsidRDefault="0030712F" w:rsidP="00D347DB">
                      <w:pPr>
                        <w:jc w:val="center"/>
                        <w:rPr>
                          <w:sz w:val="20"/>
                        </w:rPr>
                      </w:pPr>
                      <w:r>
                        <w:rPr>
                          <w:sz w:val="20"/>
                        </w:rPr>
                        <w:t>(2 slides)</w:t>
                      </w:r>
                    </w:p>
                  </w:txbxContent>
                </v:textbox>
              </v:shape>
            </w:pict>
          </mc:Fallback>
        </mc:AlternateContent>
      </w:r>
      <w:r w:rsidR="00501EB3" w:rsidRPr="00FD7B79">
        <w:rPr>
          <w:rFonts w:cs="Arial"/>
          <w:u w:val="single"/>
        </w:rPr>
        <w:t>Text</w:t>
      </w:r>
      <w:r w:rsidR="00501EB3" w:rsidRPr="00FD7B79">
        <w:rPr>
          <w:rFonts w:cs="Arial"/>
        </w:rPr>
        <w:t xml:space="preserve">: </w:t>
      </w:r>
      <w:r w:rsidR="00501EB3">
        <w:rPr>
          <w:rFonts w:cs="Arial"/>
        </w:rPr>
        <w:t>We’ll survey the first part of the Book of Chronicles called 1 Chronicles.</w:t>
      </w:r>
      <w:r>
        <w:rPr>
          <w:rFonts w:cs="Arial"/>
        </w:rPr>
        <w:t xml:space="preserve"> It is past of the two histories God planned for Israel. </w:t>
      </w:r>
    </w:p>
    <w:p w14:paraId="7C2AC0B8" w14:textId="2853C299" w:rsidR="00501EB3" w:rsidRPr="00FD7B79" w:rsidRDefault="00501EB3" w:rsidP="00501EB3">
      <w:pPr>
        <w:rPr>
          <w:rFonts w:cs="Arial"/>
        </w:rPr>
      </w:pPr>
    </w:p>
    <w:p w14:paraId="0F3048C9" w14:textId="28CFEFE1" w:rsidR="00501EB3" w:rsidRPr="00FD7B79" w:rsidRDefault="00501EB3" w:rsidP="00501EB3">
      <w:pPr>
        <w:rPr>
          <w:rFonts w:cs="Arial"/>
        </w:rPr>
      </w:pPr>
      <w:r w:rsidRPr="00FD7B79">
        <w:rPr>
          <w:rFonts w:cs="Arial"/>
        </w:rPr>
        <w:t>(</w:t>
      </w:r>
      <w:r>
        <w:rPr>
          <w:rFonts w:cs="Arial"/>
        </w:rPr>
        <w:t xml:space="preserve">So why this huge emphasis on David in 1 Chronicles? Well, what was Israel’s </w:t>
      </w:r>
      <w:r w:rsidRPr="002828B8">
        <w:rPr>
          <w:rFonts w:cs="Arial"/>
          <w:i/>
        </w:rPr>
        <w:t>major problem</w:t>
      </w:r>
      <w:r>
        <w:rPr>
          <w:rFonts w:cs="Arial"/>
        </w:rPr>
        <w:t xml:space="preserve"> through the ages? Was it the economy where they didn’t have enough money? Was it climate change? No, none of these…)</w:t>
      </w:r>
    </w:p>
    <w:p w14:paraId="4A64F6E6" w14:textId="4C8C4E21" w:rsidR="00501EB3" w:rsidRPr="00A80A02" w:rsidRDefault="000A24AA" w:rsidP="00501EB3">
      <w:pPr>
        <w:pStyle w:val="Heading1"/>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5C782D71" wp14:editId="2DDD07BA">
                <wp:simplePos x="0" y="0"/>
                <wp:positionH relativeFrom="column">
                  <wp:posOffset>-335915</wp:posOffset>
                </wp:positionH>
                <wp:positionV relativeFrom="paragraph">
                  <wp:posOffset>73660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9EA7B7" w14:textId="18898851" w:rsidR="0030712F" w:rsidRDefault="0030712F" w:rsidP="000A24AA">
                            <w:pPr>
                              <w:jc w:val="center"/>
                              <w:rPr>
                                <w:sz w:val="20"/>
                              </w:rPr>
                            </w:pPr>
                            <w:r>
                              <w:rPr>
                                <w:sz w:val="20"/>
                              </w:rPr>
                              <w:t>MP</w:t>
                            </w:r>
                          </w:p>
                          <w:p w14:paraId="111DB3F2" w14:textId="3B8D0F79" w:rsidR="0030712F" w:rsidRPr="001269F9" w:rsidRDefault="0030712F" w:rsidP="000A24AA">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6.4pt;margin-top:5.8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ocensCAAAG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FJgZEi&#10;LdTogfcevdM9ugzp6YwrYde9gX2+h2koc5TqzJ2m3xxSetUQtee31uqu4YQBvSKczJ4dTTgugOy6&#10;j5rBNeTgdQTqa9uG3EE2EKBDmR7PpQlUKEzOF7NFDisUliaTy8U4li4j5XDYWOffc92iEFTYQuUj&#10;ODneOR/IkHLYEu5SeiukjNWXCnUVvpqNZ0mWloKFxbDN2f1uJS06kuCfOKIyWHm+rRUeXCxFW2Fg&#10;CSP5KiRjo1i8xRMhUwxMpArgoA24naLklqer/Gqz2Cymo+l4vhlNc8ZGt9vVdDTfFpez9WS9Wq2L&#10;n4FnMS0bwRhXgerg3GL6d8449VDy3Nm7LyS9UL6N47Xy7CWNmGVQNbyjuuiCUPhkAd/v+ui3s7l2&#10;mj2CLaxOzQk/EwgabX9g1EFjVth9PxDLMZIfFFgrdPEQ2CHYDQFRFI5W2GOUwpVP3X4wVuwbQE7m&#10;VfoW7FeLaI3g08TiZFpotqjh9GMI3fz8O+76/fta/gIAAP//AwBQSwMEFAAGAAgAAAAhAKCVAybf&#10;AAAACAEAAA8AAABkcnMvZG93bnJldi54bWxMj0FLw0AUhO+C/2F5ghdpNw0mhDSbIkVvIrYq7XGb&#10;PLMh2bchu23Sf+/zpMdhhplvis1se3HB0beOFKyWEQikytUtNQo+P14WGQgfNNW6d4QKruhhU97e&#10;FDqv3UQ7vOxDI7iEfK4VmBCGXEpfGbTaL92AxN63G60OLMdG1qOeuNz2Mo6iVFrdEi8YPeDWYNXt&#10;z1ZB92bed4fX7bF6kNg101d0yK7PSt3fzU9rEAHn8BeGX3xGh5KZTu5MtRe9gkUSM3pgY5WC4ECS&#10;xCBOCtLHDGRZyP8Hyh8AAAD//wMAUEsBAi0AFAAGAAgAAAAhAOSZw8D7AAAA4QEAABMAAAAAAAAA&#10;AAAAAAAAAAAAAFtDb250ZW50X1R5cGVzXS54bWxQSwECLQAUAAYACAAAACEAI7Jq4dcAAACUAQAA&#10;CwAAAAAAAAAAAAAAAAAsAQAAX3JlbHMvLnJlbHNQSwECLQAUAAYACAAAACEAoQocensCAAAGBQAA&#10;DgAAAAAAAAAAAAAAAAAsAgAAZHJzL2Uyb0RvYy54bWxQSwECLQAUAAYACAAAACEAoJUDJt8AAAAI&#10;AQAADwAAAAAAAAAAAAAAAADTBAAAZHJzL2Rvd25yZXYueG1sUEsFBgAAAAAEAAQA8wAAAN8FAAAA&#10;AA==&#10;" filled="f">
                <v:textbox inset="0,0,0,0">
                  <w:txbxContent>
                    <w:p w14:paraId="179EA7B7" w14:textId="18898851" w:rsidR="0030712F" w:rsidRDefault="0030712F" w:rsidP="000A24AA">
                      <w:pPr>
                        <w:jc w:val="center"/>
                        <w:rPr>
                          <w:sz w:val="20"/>
                        </w:rPr>
                      </w:pPr>
                      <w:r>
                        <w:rPr>
                          <w:sz w:val="20"/>
                        </w:rPr>
                        <w:t>MP</w:t>
                      </w:r>
                    </w:p>
                    <w:p w14:paraId="111DB3F2" w14:textId="3B8D0F79" w:rsidR="0030712F" w:rsidRPr="001269F9" w:rsidRDefault="0030712F" w:rsidP="000A24AA">
                      <w:pPr>
                        <w:jc w:val="center"/>
                        <w:rPr>
                          <w:sz w:val="20"/>
                        </w:rPr>
                      </w:pPr>
                      <w:r>
                        <w:rPr>
                          <w:sz w:val="20"/>
                        </w:rPr>
                        <w:t>(3 slides)</w:t>
                      </w:r>
                    </w:p>
                  </w:txbxContent>
                </v:textbox>
              </v:shape>
            </w:pict>
          </mc:Fallback>
        </mc:AlternateContent>
      </w:r>
      <w:r w:rsidR="00501EB3" w:rsidRPr="00A80A02">
        <w:rPr>
          <w:rFonts w:cs="Arial"/>
        </w:rPr>
        <w:t>I.</w:t>
      </w:r>
      <w:r w:rsidR="00501EB3" w:rsidRPr="00A80A02">
        <w:rPr>
          <w:rFonts w:cs="Arial"/>
        </w:rPr>
        <w:tab/>
        <w:t xml:space="preserve">God established David’s kingdom to promote </w:t>
      </w:r>
      <w:r w:rsidR="00501EB3" w:rsidRPr="00A80A02">
        <w:rPr>
          <w:rFonts w:cs="Arial"/>
          <w:u w:val="single"/>
        </w:rPr>
        <w:t>temple</w:t>
      </w:r>
      <w:r w:rsidR="00501EB3" w:rsidRPr="00A80A02">
        <w:rPr>
          <w:rFonts w:cs="Arial"/>
        </w:rPr>
        <w:t xml:space="preserve"> </w:t>
      </w:r>
      <w:r w:rsidR="00501EB3" w:rsidRPr="00A80A02">
        <w:rPr>
          <w:rFonts w:cs="Arial"/>
          <w:u w:val="single"/>
        </w:rPr>
        <w:t>worship</w:t>
      </w:r>
      <w:r w:rsidR="00501EB3" w:rsidRPr="00A80A02">
        <w:rPr>
          <w:rFonts w:cs="Arial"/>
        </w:rPr>
        <w:t xml:space="preserve"> over idolatry.</w:t>
      </w:r>
    </w:p>
    <w:p w14:paraId="1E60B205" w14:textId="02EF6FC8" w:rsidR="00501EB3" w:rsidRPr="00FD7B79" w:rsidRDefault="00501EB3" w:rsidP="00501EB3">
      <w:pPr>
        <w:ind w:left="426"/>
        <w:rPr>
          <w:rFonts w:cs="Arial"/>
        </w:rPr>
      </w:pPr>
      <w:r>
        <w:rPr>
          <w:rFonts w:cs="Arial"/>
        </w:rPr>
        <w:t>[The L</w:t>
      </w:r>
      <w:r w:rsidRPr="00CC780B">
        <w:rPr>
          <w:rFonts w:cs="Arial"/>
          <w:sz w:val="20"/>
        </w:rPr>
        <w:t>ORD</w:t>
      </w:r>
      <w:r>
        <w:rPr>
          <w:rFonts w:cs="Arial"/>
        </w:rPr>
        <w:t xml:space="preserve"> exalted David because David exalted God.</w:t>
      </w:r>
      <w:r w:rsidRPr="00FD7B79">
        <w:rPr>
          <w:rFonts w:cs="Arial"/>
        </w:rPr>
        <w:t>]</w:t>
      </w:r>
    </w:p>
    <w:p w14:paraId="7E9A22D5" w14:textId="4BBFA5A4" w:rsidR="00501EB3" w:rsidRPr="0061084D" w:rsidRDefault="00213A4B" w:rsidP="00501EB3">
      <w:pPr>
        <w:pStyle w:val="Heading2"/>
      </w:pPr>
      <w:r w:rsidRPr="008B1F91">
        <w:rPr>
          <w:rFonts w:cs="Arial"/>
          <w:noProof/>
          <w:lang w:eastAsia="en-US"/>
        </w:rPr>
        <mc:AlternateContent>
          <mc:Choice Requires="wps">
            <w:drawing>
              <wp:anchor distT="0" distB="0" distL="114300" distR="114300" simplePos="0" relativeHeight="251707904" behindDoc="0" locked="0" layoutInCell="1" allowOverlap="1" wp14:anchorId="54B2C34A" wp14:editId="199CC277">
                <wp:simplePos x="0" y="0"/>
                <wp:positionH relativeFrom="column">
                  <wp:posOffset>-335915</wp:posOffset>
                </wp:positionH>
                <wp:positionV relativeFrom="paragraph">
                  <wp:posOffset>81915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70BD6" w14:textId="73795779" w:rsidR="0030712F" w:rsidRDefault="0030712F" w:rsidP="009211B5">
                            <w:pPr>
                              <w:jc w:val="center"/>
                              <w:rPr>
                                <w:sz w:val="20"/>
                              </w:rPr>
                            </w:pPr>
                            <w:r>
                              <w:rPr>
                                <w:sz w:val="20"/>
                              </w:rPr>
                              <w:t>1</w:t>
                            </w:r>
                          </w:p>
                          <w:p w14:paraId="174934A7" w14:textId="6E759959" w:rsidR="0030712F" w:rsidRPr="001269F9" w:rsidRDefault="0030712F" w:rsidP="009211B5">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6.4pt;margin-top:6.4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qSbHwCAAAG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6wUiR&#10;Bmr0wDuP3ukOXYX0tMYVsOvewD7fwTSUOUp15k7Tbw4pva6JOvCVtbqtOWFALwsnk2dHexwXQPbt&#10;R83gGnL0OgJ1lW1C7iAbCNChTI+X0gQqFCYX+TxPYYXC0nR6lU9i6RJSDIeNdf491w0KQYktVD6C&#10;k9Od84EMKYYt4S6ld0LKWH2pUFvi6/lk3svSUrCwGLY5e9ivpUUnEvwTR1QGK8+3NcKDi6VoSgws&#10;YfS+CsnYKhZv8UTIPgYmUgVw0AbczlHvlp/X6fU23+az0Wyy2I5mKWOj1W49Gy122dV8M92s15vs&#10;V+CZzYpaMMZVoDo4N5v9nTPOPdR77uLdF5JeKN/F8Vp58pJGzDKoGt5RXXRBKHxvAd/tu+i3PMAF&#10;h+w1ewRbWN03J/xMIKi1/YFRC41ZYvf9SCzHSH5QYK3QxUNgh2A/BERROFpij1Efrn3f7UdjxaEG&#10;5N68Sq/AfpWI1nhicTYtNFvUcP4xhG5+/h13Pf2+lr8BAAD//wMAUEsDBBQABgAIAAAAIQCxyWKf&#10;3gAAAAgBAAAPAAAAZHJzL2Rvd25yZXYueG1sTI9BS8NAFITvgv9heYIXaTcNJNSYTZGiNxFblXrc&#10;Zp/ZkOzbkN026b/3edLjMMPMN+Vmdr044xhaTwpWywQEUu1NS42Cj/fnxRpEiJqM7j2hggsG2FTX&#10;V6UujJ9oh+d9bASXUCi0AhvjUEgZaotOh6UfkNj79qPTkeXYSDPqictdL9MkyaXTLfGC1QNuLdbd&#10;/uQUdK/2bXd42X7VdxK7ZvpMDuvLk1K3N/PjA4iIc/wLwy8+o0PFTEd/IhNEr2CRpYwe2UjvQXAg&#10;y1IQRwV5vgJZlfL/geoHAAD//wMAUEsBAi0AFAAGAAgAAAAhAOSZw8D7AAAA4QEAABMAAAAAAAAA&#10;AAAAAAAAAAAAAFtDb250ZW50X1R5cGVzXS54bWxQSwECLQAUAAYACAAAACEAI7Jq4dcAAACUAQAA&#10;CwAAAAAAAAAAAAAAAAAsAQAAX3JlbHMvLnJlbHNQSwECLQAUAAYACAAAACEALEqSbHwCAAAGBQAA&#10;DgAAAAAAAAAAAAAAAAAsAgAAZHJzL2Uyb0RvYy54bWxQSwECLQAUAAYACAAAACEAsclin94AAAAI&#10;AQAADwAAAAAAAAAAAAAAAADUBAAAZHJzL2Rvd25yZXYueG1sUEsFBgAAAAAEAAQA8wAAAN8FAAAA&#10;AA==&#10;" filled="f">
                <v:textbox inset="0,0,0,0">
                  <w:txbxContent>
                    <w:p w14:paraId="3F970BD6" w14:textId="73795779" w:rsidR="0030712F" w:rsidRDefault="0030712F" w:rsidP="009211B5">
                      <w:pPr>
                        <w:jc w:val="center"/>
                        <w:rPr>
                          <w:sz w:val="20"/>
                        </w:rPr>
                      </w:pPr>
                      <w:r>
                        <w:rPr>
                          <w:sz w:val="20"/>
                        </w:rPr>
                        <w:t>1</w:t>
                      </w:r>
                    </w:p>
                    <w:p w14:paraId="174934A7" w14:textId="6E759959" w:rsidR="0030712F" w:rsidRPr="001269F9" w:rsidRDefault="0030712F" w:rsidP="009211B5">
                      <w:pPr>
                        <w:jc w:val="center"/>
                        <w:rPr>
                          <w:sz w:val="20"/>
                        </w:rPr>
                      </w:pPr>
                      <w:r>
                        <w:rPr>
                          <w:sz w:val="20"/>
                        </w:rPr>
                        <w:t>(7 slides)</w:t>
                      </w:r>
                    </w:p>
                  </w:txbxContent>
                </v:textbox>
              </v:shape>
            </w:pict>
          </mc:Fallback>
        </mc:AlternateContent>
      </w:r>
      <w:r w:rsidR="00501EB3" w:rsidRPr="0061084D">
        <w:t xml:space="preserve">The genealogy from Adam to 450 BC </w:t>
      </w:r>
      <w:r w:rsidR="00501EB3">
        <w:t>showed</w:t>
      </w:r>
      <w:r w:rsidR="00501EB3" w:rsidRPr="0061084D">
        <w:t xml:space="preserve"> </w:t>
      </w:r>
      <w:r w:rsidR="00501EB3">
        <w:t>David’s throne absent but</w:t>
      </w:r>
      <w:r w:rsidR="00501EB3" w:rsidRPr="0061084D">
        <w:t xml:space="preserve"> his line still present due to God’s grace (1 Chron 1–9).</w:t>
      </w:r>
    </w:p>
    <w:p w14:paraId="7A374E58" w14:textId="56F9E47E" w:rsidR="00501EB3" w:rsidRDefault="00501EB3" w:rsidP="00501EB3">
      <w:pPr>
        <w:pStyle w:val="Heading3"/>
      </w:pPr>
      <w:r w:rsidRPr="0061084D">
        <w:t>Genealogies back to Adam emphasizing David’s line taught that his throne was absent but his line still existed due to God’s grace even eight generations after the exile (1 Chron 1–3).</w:t>
      </w:r>
    </w:p>
    <w:p w14:paraId="36C587AC" w14:textId="77777777" w:rsidR="00501EB3" w:rsidRDefault="00501EB3" w:rsidP="00501EB3">
      <w:pPr>
        <w:pStyle w:val="Heading4"/>
        <w:rPr>
          <w:rFonts w:cs="Arial"/>
        </w:rPr>
      </w:pPr>
      <w:r w:rsidRPr="00FD7B79">
        <w:rPr>
          <w:rFonts w:cs="Arial"/>
          <w:u w:val="single"/>
        </w:rPr>
        <w:t>Background</w:t>
      </w:r>
      <w:r w:rsidRPr="00FD7B79">
        <w:rPr>
          <w:rFonts w:cs="Arial"/>
        </w:rPr>
        <w:t xml:space="preserve">: </w:t>
      </w:r>
      <w:r>
        <w:rPr>
          <w:rFonts w:cs="Arial"/>
        </w:rPr>
        <w:t>Chronicles doesn’t just rehash Israel’s history. It gives hope.</w:t>
      </w:r>
    </w:p>
    <w:p w14:paraId="52F29525" w14:textId="3088CB64" w:rsidR="00501EB3" w:rsidRDefault="00501EB3" w:rsidP="00501EB3">
      <w:pPr>
        <w:pStyle w:val="Heading5"/>
        <w:rPr>
          <w:rFonts w:cs="Arial"/>
        </w:rPr>
      </w:pPr>
      <w:r>
        <w:rPr>
          <w:rFonts w:cs="Arial"/>
        </w:rPr>
        <w:lastRenderedPageBreak/>
        <w:t xml:space="preserve">It was written </w:t>
      </w:r>
      <w:r w:rsidR="00475122">
        <w:rPr>
          <w:rFonts w:cs="Arial"/>
        </w:rPr>
        <w:t>about 12</w:t>
      </w:r>
      <w:r w:rsidR="002B18BF">
        <w:rPr>
          <w:rFonts w:cs="Arial"/>
        </w:rPr>
        <w:t>0</w:t>
      </w:r>
      <w:r>
        <w:rPr>
          <w:rFonts w:cs="Arial"/>
        </w:rPr>
        <w:t xml:space="preserve"> years after Kings to show that David’s line still existed among the people.</w:t>
      </w:r>
    </w:p>
    <w:p w14:paraId="3F50871B" w14:textId="77777777" w:rsidR="00501EB3" w:rsidRDefault="00501EB3" w:rsidP="00501EB3">
      <w:pPr>
        <w:pStyle w:val="Heading5"/>
        <w:rPr>
          <w:rFonts w:cs="Arial"/>
        </w:rPr>
      </w:pPr>
      <w:r>
        <w:rPr>
          <w:rFonts w:cs="Arial"/>
        </w:rPr>
        <w:t>Consider all that had transpired—the entire nation destroyed, the king and the people deported, living among the most idolatrous nation ever (Babylon), and worst of all that the temple system gone for generations with no sacrifices. Was there any hope?</w:t>
      </w:r>
    </w:p>
    <w:p w14:paraId="0F5BE869" w14:textId="77777777" w:rsidR="00501EB3" w:rsidRDefault="00501EB3" w:rsidP="00501EB3">
      <w:pPr>
        <w:pStyle w:val="Heading5"/>
        <w:rPr>
          <w:rFonts w:cs="Arial"/>
        </w:rPr>
      </w:pPr>
      <w:r>
        <w:rPr>
          <w:rFonts w:cs="Arial"/>
        </w:rPr>
        <w:t xml:space="preserve">The answer? Yes, there is always hope! Not only were David’s descendants among them, but the temple was soon rebuilt on its ancient spot! </w:t>
      </w:r>
    </w:p>
    <w:p w14:paraId="53EFB034" w14:textId="77777777" w:rsidR="00501EB3" w:rsidRDefault="00501EB3" w:rsidP="00501EB3">
      <w:pPr>
        <w:pStyle w:val="Heading5"/>
        <w:rPr>
          <w:rFonts w:cs="Arial"/>
        </w:rPr>
      </w:pPr>
      <w:r>
        <w:rPr>
          <w:rFonts w:cs="Arial"/>
        </w:rPr>
        <w:t>“They needed to be reminded that the Lord was with them and that they still had a glorious future because God was faithful to His covenants. The nation’s apostasy had brought it down, but the nation would rise again.”</w:t>
      </w:r>
      <w:r>
        <w:rPr>
          <w:rStyle w:val="FootnoteReference"/>
          <w:rFonts w:cs="Arial"/>
        </w:rPr>
        <w:footnoteReference w:id="1"/>
      </w:r>
    </w:p>
    <w:p w14:paraId="2E799123" w14:textId="092D5699" w:rsidR="007E17F4" w:rsidRDefault="007E17F4" w:rsidP="007E17F4">
      <w:pPr>
        <w:pStyle w:val="Heading5"/>
        <w:rPr>
          <w:rFonts w:cs="Arial"/>
        </w:rPr>
      </w:pPr>
      <w:r w:rsidRPr="00C202FB">
        <w:rPr>
          <w:rFonts w:cs="Arial"/>
        </w:rPr>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C202FB">
        <w:rPr>
          <w:rFonts w:cs="Arial"/>
          <w:i/>
        </w:rPr>
        <w:t>the nation's response to God is the decisive factor in its history and destiny”</w:t>
      </w:r>
      <w:r w:rsidRPr="00C202FB">
        <w:rPr>
          <w:rFonts w:cs="Arial"/>
        </w:rPr>
        <w:t xml:space="preserve"> (J. Sidlow Baxter, 2:179).  Technically, 2 Chronicles 36:21-23 does carry the account forward, but these three verses cover only 48 more years to the return from exile under Cyrus.</w:t>
      </w:r>
    </w:p>
    <w:p w14:paraId="2D478D3D" w14:textId="77777777" w:rsidR="00501EB3" w:rsidRPr="00FD7B79" w:rsidRDefault="00501EB3" w:rsidP="00501EB3">
      <w:pPr>
        <w:pStyle w:val="Heading4"/>
        <w:rPr>
          <w:rFonts w:cs="Arial"/>
        </w:rPr>
      </w:pPr>
      <w:r w:rsidRPr="00FD7B79">
        <w:rPr>
          <w:rFonts w:cs="Arial"/>
          <w:u w:val="single"/>
        </w:rPr>
        <w:t>Need</w:t>
      </w:r>
      <w:r w:rsidRPr="00FD7B79">
        <w:rPr>
          <w:rFonts w:cs="Arial"/>
        </w:rPr>
        <w:t xml:space="preserve">: </w:t>
      </w:r>
      <w:r>
        <w:rPr>
          <w:rFonts w:cs="Arial"/>
        </w:rPr>
        <w:t>Are you firmly established in a shaky world? Do you also need reassurance?</w:t>
      </w:r>
    </w:p>
    <w:p w14:paraId="2D02288A" w14:textId="77777777" w:rsidR="00501EB3" w:rsidRDefault="00501EB3" w:rsidP="00501EB3">
      <w:pPr>
        <w:pStyle w:val="Heading5"/>
        <w:rPr>
          <w:rFonts w:cs="Arial"/>
        </w:rPr>
      </w:pPr>
      <w:r>
        <w:rPr>
          <w:rFonts w:cs="Arial"/>
        </w:rPr>
        <w:t>Imagine the opposition towards your faith—yet the Lord is with you as well!</w:t>
      </w:r>
    </w:p>
    <w:p w14:paraId="46DA05A2" w14:textId="4F906FA7" w:rsidR="00501EB3" w:rsidRDefault="00AA56C4" w:rsidP="00501EB3">
      <w:pPr>
        <w:pStyle w:val="Heading5"/>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65961563" wp14:editId="17EE828A">
                <wp:simplePos x="0" y="0"/>
                <wp:positionH relativeFrom="column">
                  <wp:posOffset>-278765</wp:posOffset>
                </wp:positionH>
                <wp:positionV relativeFrom="paragraph">
                  <wp:posOffset>155575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22A8C" w14:textId="625CBB1E" w:rsidR="0030712F" w:rsidRDefault="0030712F" w:rsidP="00D347DB">
                            <w:pPr>
                              <w:jc w:val="center"/>
                              <w:rPr>
                                <w:sz w:val="20"/>
                              </w:rPr>
                            </w:pPr>
                            <w:r>
                              <w:rPr>
                                <w:sz w:val="20"/>
                              </w:rPr>
                              <w:t>2-3</w:t>
                            </w:r>
                          </w:p>
                          <w:p w14:paraId="25705AEB" w14:textId="1A834E42" w:rsidR="0030712F" w:rsidRPr="001269F9" w:rsidRDefault="0030712F"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9pt;margin-top:12.25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WROX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9pkSz&#10;Bkv0KDpP3kFHrkJ2WuNy3PRgcJvvcBqrHJU6cw/lN0c0LGumd+LOWmhrwTiyy8LJ5Oxoj+MCyLb9&#10;CByvYXsPEairbBNSh8kgiI5VejpVJlApcXI2n85TXClx6fLyaj6OlUtYPhw21vn3AhoSgoJaLHwE&#10;Z4d75wMZlg9bwl0aNlKpWHylSYvqp+NpLwuU5GExbHN2t10qSw4s2CeOqAxXzrc10qOJlWwKiixx&#10;9LYKyVhrHm/xTKo+RiZKB3DUhtyOUW+Wn9fp9Xq+nk9Gk/FsPZqknI/uNsvJaLbJrqary9Vyucp+&#10;BZ7ZJK8l50IHqoNxs8nfGePYQr3lTtZ9IemF8k0cr5UnL2nELKOq4R3VRReEwvcW8N22O9oN8xIc&#10;sgX+hLaw0Pcm/kswqMH+oKTFviyo+75nVlCiPmi0VmjiIbBDsB0Cpks8WlBPSR8ufd/se2Plrkbk&#10;3rwa7tB+lYzWeGZxNC32WtRw/C+EZj7/jrue/16L3wAAAP//AwBQSwMEFAAGAAgAAAAhAB7GfgTg&#10;AAAACAEAAA8AAABkcnMvZG93bnJldi54bWxMj0FLw0AUhO+C/2F5ghdpN8bYlDQvRYreRGxV2uM2&#10;+0xCsm9Ddtuk/971pMdhhplv8vVkOnGmwTWWEe7nEQji0uqGK4TPj5fZEoTzirXqLBPChRysi+ur&#10;XGXajryl885XIpSwyxRC7X2fSenKmoxyc9sTB+/bDkb5IIdK6kGNodx0Mo6ihTSq4bBQq542NZXt&#10;7mQQ2rf6fbt/3RzKO0ltNX5F++XlGfH2ZnpagfA0+b8w/OIHdCgC09GeWDvRIcySh4DuEeLkEUQI&#10;LJIYxBEhTVOQRS7/Hyh+AAAA//8DAFBLAQItABQABgAIAAAAIQDkmcPA+wAAAOEBAAATAAAAAAAA&#10;AAAAAAAAAAAAAABbQ29udGVudF9UeXBlc10ueG1sUEsBAi0AFAAGAAgAAAAhACOyauHXAAAAlAEA&#10;AAsAAAAAAAAAAAAAAAAALAEAAF9yZWxzLy5yZWxzUEsBAi0AFAAGAAgAAAAhAF3FkTl7AgAABQUA&#10;AA4AAAAAAAAAAAAAAAAALAIAAGRycy9lMm9Eb2MueG1sUEsBAi0AFAAGAAgAAAAhAB7GfgTgAAAA&#10;CAEAAA8AAAAAAAAAAAAAAAAA0wQAAGRycy9kb3ducmV2LnhtbFBLBQYAAAAABAAEAPMAAADgBQAA&#10;AAA=&#10;" filled="f">
                <v:textbox inset="0,0,0,0">
                  <w:txbxContent>
                    <w:p w14:paraId="28A22A8C" w14:textId="625CBB1E" w:rsidR="0030712F" w:rsidRDefault="0030712F" w:rsidP="00D347DB">
                      <w:pPr>
                        <w:jc w:val="center"/>
                        <w:rPr>
                          <w:sz w:val="20"/>
                        </w:rPr>
                      </w:pPr>
                      <w:r>
                        <w:rPr>
                          <w:sz w:val="20"/>
                        </w:rPr>
                        <w:t>2-3</w:t>
                      </w:r>
                    </w:p>
                    <w:p w14:paraId="25705AEB" w14:textId="1A834E42" w:rsidR="0030712F" w:rsidRPr="001269F9" w:rsidRDefault="0030712F" w:rsidP="00D347DB">
                      <w:pPr>
                        <w:jc w:val="center"/>
                        <w:rPr>
                          <w:sz w:val="20"/>
                        </w:rPr>
                      </w:pPr>
                      <w:r>
                        <w:rPr>
                          <w:sz w:val="20"/>
                        </w:rPr>
                        <w:t>(10 slides)</w:t>
                      </w:r>
                    </w:p>
                  </w:txbxContent>
                </v:textbox>
              </v:shape>
            </w:pict>
          </mc:Fallback>
        </mc:AlternateContent>
      </w:r>
      <w:r w:rsidR="00501EB3">
        <w:rPr>
          <w:rFonts w:cs="Arial"/>
        </w:rPr>
        <w:t>Our genealogy goes even farther than this one because it ultimately arrives at Jesus (Matt 1:1-17).</w:t>
      </w:r>
    </w:p>
    <w:p w14:paraId="1781E825" w14:textId="1D04AB24" w:rsidR="007E17F4" w:rsidRPr="00C202FB" w:rsidRDefault="007E17F4" w:rsidP="007E17F4">
      <w:pPr>
        <w:pStyle w:val="Heading5"/>
        <w:rPr>
          <w:rFonts w:cs="Arial"/>
        </w:rPr>
      </w:pPr>
      <w:r>
        <w:rPr>
          <w:rFonts w:cs="Arial"/>
        </w:rPr>
        <w:t>More specifically, our response must be one of worship! Chronicles teaches that we are truly established like David when we worship the true God.</w:t>
      </w:r>
    </w:p>
    <w:p w14:paraId="3516E6FA" w14:textId="572658D2" w:rsidR="00501EB3" w:rsidRPr="0061084D" w:rsidRDefault="00AA56C4" w:rsidP="00501EB3">
      <w:pPr>
        <w:pStyle w:val="Heading3"/>
      </w:pPr>
      <w:r w:rsidRPr="008B1F91">
        <w:rPr>
          <w:rFonts w:cs="Arial"/>
          <w:noProof/>
          <w:lang w:eastAsia="en-US"/>
        </w:rPr>
        <mc:AlternateContent>
          <mc:Choice Requires="wps">
            <w:drawing>
              <wp:anchor distT="0" distB="0" distL="114300" distR="114300" simplePos="0" relativeHeight="251679232" behindDoc="0" locked="0" layoutInCell="1" allowOverlap="1" wp14:anchorId="50CD03FC" wp14:editId="34E6DE64">
                <wp:simplePos x="0" y="0"/>
                <wp:positionH relativeFrom="column">
                  <wp:posOffset>-278765</wp:posOffset>
                </wp:positionH>
                <wp:positionV relativeFrom="paragraph">
                  <wp:posOffset>13970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B85B7B" w14:textId="09549F90" w:rsidR="0030712F" w:rsidRDefault="0030712F" w:rsidP="00AA56C4">
                            <w:pPr>
                              <w:jc w:val="center"/>
                              <w:rPr>
                                <w:sz w:val="20"/>
                              </w:rPr>
                            </w:pPr>
                            <w:r>
                              <w:rPr>
                                <w:sz w:val="20"/>
                              </w:rPr>
                              <w:t>4-8</w:t>
                            </w:r>
                          </w:p>
                          <w:p w14:paraId="2A07D3C9" w14:textId="0E7A0D1D" w:rsidR="0030712F" w:rsidRPr="001269F9" w:rsidRDefault="0030712F" w:rsidP="00AA56C4">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1.1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7u+ns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w/Jo&#10;1mCPHkXnyTvoyFUoT2tcjlkPBvN8h58xNUp15h7Kb45oWNZM78SdtdDWgnGkl4WdydnWHscFkG37&#10;ETgew/YeIlBX2SbUDqtBEB15PJ1aE6iU+HE2n85TXClx6fLyaj6OrUtYPmw21vn3AhoSgoJa7HwE&#10;Z4d75wMZlg8p4SwNG6lU7L7SpC3o9XQ87WWBkjwshjRnd9ulsuTAgn/iFZXhynlaIz26WMmmoMgS&#10;r95XoRhrzeMpnknVx8hE6QCO2pDbMerd8vM6vV7P1/PJaDKerUeTlPPR3WY5Gc022dV0dblaLlfZ&#10;r8Azm+S15FzoQHVwbjb5O2ccZ6j33Mm7LyS9UL6J12vlyUsascqoanhGddEFofG9BXy37Qa/YWGC&#10;RbbAn9AXFvrpxL8JBjXYH5S0OJkFdd/3zApK1AeN3gpjPAR2CLZDwHSJWwvqKenDpe/HfW+s3NWI&#10;3LtXwx36r5LRG88sjq7FaYsijn+GMM7n7zHr+f+1+A0AAP//AwBQSwMEFAAGAAgAAAAhAE3HqM3e&#10;AAAABwEAAA8AAABkcnMvZG93bnJldi54bWxMzsFKw0AQBuC74DssI3iRdmNMS4nZFCl6E7FVqcdt&#10;dsyGZGdDdtukb+94qqdh+Id/vmI9uU6ccAiNJwX38wQEUuVNQ7WCz4+X2QpEiJqM7jyhgjMGWJfX&#10;V4XOjR9pi6ddrAWXUMi1Ahtjn0sZKotOh7nvkTj78YPTkdehlmbQI5e7TqZJspRON8QfrO5xY7Fq&#10;d0enoH2z79v96+a7upPY1uNXsl+dn5W6vZmeHkFEnOLlGP74TIeSTQd/JBNEp2CWPTA9KkhTEJwv&#10;M54HBYtFBrIs5H9/+QsAAP//AwBQSwECLQAUAAYACAAAACEA5JnDwPsAAADhAQAAEwAAAAAAAAAA&#10;AAAAAAAAAAAAW0NvbnRlbnRfVHlwZXNdLnhtbFBLAQItABQABgAIAAAAIQAjsmrh1wAAAJQBAAAL&#10;AAAAAAAAAAAAAAAAACwBAABfcmVscy8ucmVsc1BLAQItABQABgAIAAAAIQCPfu76ewIAAAcFAAAO&#10;AAAAAAAAAAAAAAAAACwCAABkcnMvZTJvRG9jLnhtbFBLAQItABQABgAIAAAAIQBNx6jN3gAAAAcB&#10;AAAPAAAAAAAAAAAAAAAAANMEAABkcnMvZG93bnJldi54bWxQSwUGAAAAAAQABADzAAAA3gUAAAAA&#10;" filled="f">
                <v:textbox inset="0,0,0,0">
                  <w:txbxContent>
                    <w:p w14:paraId="0FB85B7B" w14:textId="09549F90" w:rsidR="0030712F" w:rsidRDefault="0030712F" w:rsidP="00AA56C4">
                      <w:pPr>
                        <w:jc w:val="center"/>
                        <w:rPr>
                          <w:sz w:val="20"/>
                        </w:rPr>
                      </w:pPr>
                      <w:r>
                        <w:rPr>
                          <w:sz w:val="20"/>
                        </w:rPr>
                        <w:t>4-8</w:t>
                      </w:r>
                    </w:p>
                    <w:p w14:paraId="2A07D3C9" w14:textId="0E7A0D1D" w:rsidR="0030712F" w:rsidRPr="001269F9" w:rsidRDefault="0030712F" w:rsidP="00AA56C4">
                      <w:pPr>
                        <w:jc w:val="center"/>
                        <w:rPr>
                          <w:sz w:val="20"/>
                        </w:rPr>
                      </w:pPr>
                      <w:r>
                        <w:rPr>
                          <w:sz w:val="20"/>
                        </w:rPr>
                        <w:t>(15 slides)</w:t>
                      </w:r>
                    </w:p>
                  </w:txbxContent>
                </v:textbox>
              </v:shape>
            </w:pict>
          </mc:Fallback>
        </mc:AlternateContent>
      </w:r>
      <w:r w:rsidR="00501EB3" w:rsidRPr="0061084D">
        <w:t>Genealogies of the 12 tribes emphasized Judah (4:1-23), Benjamin, and Levi (6:3-80) to remind Israel to respect the Davidic and priestly lines (1 Chron 4–8).</w:t>
      </w:r>
    </w:p>
    <w:p w14:paraId="4295E50F" w14:textId="77777777" w:rsidR="00E443D0" w:rsidRDefault="00E443D0" w:rsidP="00E443D0">
      <w:pPr>
        <w:pStyle w:val="Heading4"/>
        <w:rPr>
          <w:rFonts w:cs="Arial"/>
        </w:rPr>
      </w:pPr>
      <w:r>
        <w:rPr>
          <w:rFonts w:cs="Arial"/>
        </w:rPr>
        <w:t>By the time we get to Chronicles, the nation had been judged, sent into exile and returned to the land. Yet the question remained: Had the Jews learned the lessons from history? Were they committed to be the people of God or once again get caught up in idolatry?</w:t>
      </w:r>
    </w:p>
    <w:p w14:paraId="0B813FBA" w14:textId="77777777" w:rsidR="00E443D0" w:rsidRDefault="00E443D0" w:rsidP="00E443D0">
      <w:pPr>
        <w:pStyle w:val="Heading4"/>
        <w:rPr>
          <w:rFonts w:cs="Arial"/>
        </w:rPr>
      </w:pPr>
      <w:r>
        <w:rPr>
          <w:rFonts w:cs="Arial"/>
        </w:rPr>
        <w:t>We learn from parallel accounts at this time (such as Ezra 1–6, Haggai and Zechariah) that they still struggled with some key problems:</w:t>
      </w:r>
    </w:p>
    <w:p w14:paraId="78767CC9" w14:textId="77777777" w:rsidR="00E443D0" w:rsidRDefault="00E443D0" w:rsidP="00E443D0">
      <w:pPr>
        <w:pStyle w:val="Heading5"/>
        <w:rPr>
          <w:rFonts w:cs="Arial"/>
        </w:rPr>
      </w:pPr>
      <w:r>
        <w:rPr>
          <w:rFonts w:cs="Arial"/>
        </w:rPr>
        <w:t>The brave Jews who returned to Jerusalem from modern-day Iraq came back to a “city” with broken down walls, little infrastructure, no homes for them to live in, and fields that needed to be plowed again so they could even have food.</w:t>
      </w:r>
    </w:p>
    <w:p w14:paraId="749E3064" w14:textId="77777777" w:rsidR="00E443D0" w:rsidRDefault="00E443D0" w:rsidP="00E443D0">
      <w:pPr>
        <w:pStyle w:val="Heading5"/>
        <w:rPr>
          <w:rFonts w:cs="Arial"/>
        </w:rPr>
      </w:pPr>
      <w:r>
        <w:rPr>
          <w:rFonts w:cs="Arial"/>
        </w:rPr>
        <w:t>No more kings of Israel ruled on the throne in Jerusalem. Instead, they had to submit to their Persian overlords.</w:t>
      </w:r>
    </w:p>
    <w:p w14:paraId="73B35274" w14:textId="77777777" w:rsidR="00E443D0" w:rsidRDefault="00E443D0" w:rsidP="00E443D0">
      <w:pPr>
        <w:pStyle w:val="Heading5"/>
        <w:rPr>
          <w:rFonts w:cs="Arial"/>
        </w:rPr>
      </w:pPr>
      <w:r>
        <w:rPr>
          <w:rFonts w:cs="Arial"/>
        </w:rPr>
        <w:t>A new group of people just to the north called Samaritans had resulted from intermarriage of Jews and other conquered peoples brought into the land. Another 100 years later they also struggled with intermarriage with pagans (Ezra 9; Neh 10).</w:t>
      </w:r>
    </w:p>
    <w:p w14:paraId="416F1C29" w14:textId="166D630D" w:rsidR="00E443D0" w:rsidRDefault="00E443D0" w:rsidP="00E443D0">
      <w:pPr>
        <w:pStyle w:val="Heading5"/>
        <w:rPr>
          <w:rFonts w:cs="Arial"/>
        </w:rPr>
      </w:pPr>
      <w:r>
        <w:rPr>
          <w:rFonts w:cs="Arial"/>
        </w:rPr>
        <w:lastRenderedPageBreak/>
        <w:t>The remnant of Judah misplaced priorities by building their paneled homes instead of rebuilding the house of the L</w:t>
      </w:r>
      <w:r w:rsidRPr="00366066">
        <w:rPr>
          <w:rFonts w:cs="Arial"/>
          <w:sz w:val="20"/>
        </w:rPr>
        <w:t>ORD</w:t>
      </w:r>
      <w:r>
        <w:rPr>
          <w:rFonts w:cs="Arial"/>
        </w:rPr>
        <w:t xml:space="preserve"> (Haggai 1:6)</w:t>
      </w:r>
    </w:p>
    <w:p w14:paraId="5E9819A6" w14:textId="77777777" w:rsidR="00E443D0" w:rsidRDefault="00E443D0" w:rsidP="00E443D0">
      <w:pPr>
        <w:pStyle w:val="Heading5"/>
        <w:rPr>
          <w:rFonts w:cs="Arial"/>
        </w:rPr>
      </w:pPr>
      <w:r>
        <w:rPr>
          <w:rFonts w:cs="Arial"/>
        </w:rPr>
        <w:t>When the temple was finally finished 20 years later, it was a far cry from the glory of Solomon’s temple (Hag 2:3).</w:t>
      </w:r>
    </w:p>
    <w:p w14:paraId="0C1CDD75" w14:textId="77777777" w:rsidR="00E443D0" w:rsidRPr="00FD7B79" w:rsidRDefault="00E443D0" w:rsidP="00E443D0">
      <w:pPr>
        <w:pStyle w:val="Heading5"/>
        <w:rPr>
          <w:rFonts w:cs="Arial"/>
        </w:rPr>
      </w:pPr>
      <w:r>
        <w:rPr>
          <w:rFonts w:cs="Arial"/>
        </w:rPr>
        <w:t>The grand kingdom promised by the prophets certainly hadn’t arrived yet! No doubt they were tempted towards discouragement.</w:t>
      </w:r>
    </w:p>
    <w:p w14:paraId="4AA7D777" w14:textId="18170C78" w:rsidR="00501EB3" w:rsidRDefault="00AA56C4" w:rsidP="00501EB3">
      <w:pPr>
        <w:pStyle w:val="Heading3"/>
      </w:pPr>
      <w:r w:rsidRPr="008B1F91">
        <w:rPr>
          <w:rFonts w:cs="Arial"/>
          <w:noProof/>
          <w:lang w:eastAsia="en-US"/>
        </w:rPr>
        <mc:AlternateContent>
          <mc:Choice Requires="wps">
            <w:drawing>
              <wp:anchor distT="0" distB="0" distL="114300" distR="114300" simplePos="0" relativeHeight="251680256" behindDoc="0" locked="0" layoutInCell="1" allowOverlap="1" wp14:anchorId="07575E86" wp14:editId="600E2B64">
                <wp:simplePos x="0" y="0"/>
                <wp:positionH relativeFrom="column">
                  <wp:posOffset>-278765</wp:posOffset>
                </wp:positionH>
                <wp:positionV relativeFrom="paragraph">
                  <wp:posOffset>88900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1B63E" w14:textId="547FC962" w:rsidR="0030712F" w:rsidRDefault="0030712F" w:rsidP="00D347DB">
                            <w:pPr>
                              <w:jc w:val="center"/>
                              <w:rPr>
                                <w:sz w:val="20"/>
                              </w:rPr>
                            </w:pPr>
                            <w:r>
                              <w:rPr>
                                <w:sz w:val="20"/>
                              </w:rPr>
                              <w:t>9</w:t>
                            </w:r>
                          </w:p>
                          <w:p w14:paraId="0FDAB5DE" w14:textId="455D963C"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7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wnqXw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yyjR&#10;rMEePYrOk3fQkatQnta4HLMeDOb5Dj9japTqzD2U3xzRsKyZ3ok7a6GtBeNILws7k7OtPY4LINv2&#10;I3A8hu09RKCusk2oHVaDIDq26enUmkClxI+z+XSe4kqJS5eXV/NxbF3C8mGzsc6/F9CQEBTUYucj&#10;ODvcOx/IsHxICWdp2EilYveVJm1Br6fjaS8LlORhMaQ5u9sulSUHFvwTr6gMV87TGunRxUo2BUWW&#10;ePW+CsVYax5P8UyqPkYmSgdw1IbcjlHvlp/X6fV6vp5PRpPxbD2apJyP7jbLyWi2ya6mq8vVcrnK&#10;fgWe2SSvJedCB6qDc7PJ3znjOEO9507efSHphfJNvF4rT17SiFVGVcMzqosuCI3vLeC7bTf4DQsT&#10;LLIF/oS+sNBPJ/5NMKjB/qCkxcksqPu+Z1ZQoj5o9FYY4yGwQ7AdAqZL3FpQT0kfLn0/7ntj5a5G&#10;5N69Gu7Qf5WM3nhmcXQtTlsUcfwzhHE+f49Zz/+vxW8AAAD//wMAUEsDBBQABgAIAAAAIQAws0u4&#10;3wAAAAgBAAAPAAAAZHJzL2Rvd25yZXYueG1sTI9BS8NAEIXvgv9hGcGLtBtjqCVmU6ToTaStSj1u&#10;s2M2JDsbstsm/fcdT3oaHu/x5nvFanKdOOEQGk8K7ucJCKTKm4ZqBZ8fr7MliBA1Gd15QgVnDLAq&#10;r68KnRs/0hZPu1gLLqGQawU2xj6XMlQWnQ5z3yOx9+MHpyPLoZZm0COXu06mSbKQTjfEH6zucW2x&#10;andHp6B9t5vt/m39Xd1JbOvxK9kvzy9K3d5Mz08gIk7xLwy/+IwOJTMd/JFMEJ2CWfbA6JGNjDdx&#10;YJGlIA58H1OQZSH/DygvAAAA//8DAFBLAQItABQABgAIAAAAIQDkmcPA+wAAAOEBAAATAAAAAAAA&#10;AAAAAAAAAAAAAABbQ29udGVudF9UeXBlc10ueG1sUEsBAi0AFAAGAAgAAAAhACOyauHXAAAAlAEA&#10;AAsAAAAAAAAAAAAAAAAALAEAAF9yZWxzLy5yZWxzUEsBAi0AFAAGAAgAAAAhAN3MJ6l8AgAABwUA&#10;AA4AAAAAAAAAAAAAAAAALAIAAGRycy9lMm9Eb2MueG1sUEsBAi0AFAAGAAgAAAAhADCzS7jfAAAA&#10;CAEAAA8AAAAAAAAAAAAAAAAA1AQAAGRycy9kb3ducmV2LnhtbFBLBQYAAAAABAAEAPMAAADgBQAA&#10;AAA=&#10;" filled="f">
                <v:textbox inset="0,0,0,0">
                  <w:txbxContent>
                    <w:p w14:paraId="2B31B63E" w14:textId="547FC962" w:rsidR="0030712F" w:rsidRDefault="0030712F" w:rsidP="00D347DB">
                      <w:pPr>
                        <w:jc w:val="center"/>
                        <w:rPr>
                          <w:sz w:val="20"/>
                        </w:rPr>
                      </w:pPr>
                      <w:r>
                        <w:rPr>
                          <w:sz w:val="20"/>
                        </w:rPr>
                        <w:t>9</w:t>
                      </w:r>
                    </w:p>
                    <w:p w14:paraId="0FDAB5DE" w14:textId="455D963C" w:rsidR="0030712F" w:rsidRPr="001269F9" w:rsidRDefault="0030712F" w:rsidP="00D347DB">
                      <w:pPr>
                        <w:jc w:val="center"/>
                        <w:rPr>
                          <w:sz w:val="20"/>
                        </w:rPr>
                      </w:pPr>
                      <w:r>
                        <w:rPr>
                          <w:sz w:val="20"/>
                        </w:rPr>
                        <w:t>(3 slides)</w:t>
                      </w:r>
                    </w:p>
                  </w:txbxContent>
                </v:textbox>
              </v:shape>
            </w:pict>
          </mc:Fallback>
        </mc:AlternateContent>
      </w:r>
      <w:r w:rsidR="00501EB3" w:rsidRPr="0061084D">
        <w:t>The genealogy of priests and Levites close to the time of the compiler emphasized the legitimate priesthood required to worship the L</w:t>
      </w:r>
      <w:r w:rsidR="00501EB3" w:rsidRPr="00EA04F2">
        <w:rPr>
          <w:sz w:val="18"/>
        </w:rPr>
        <w:t>ORD</w:t>
      </w:r>
      <w:r w:rsidR="00501EB3" w:rsidRPr="0061084D">
        <w:t xml:space="preserve"> (9:1-34).</w:t>
      </w:r>
    </w:p>
    <w:p w14:paraId="2401D77C" w14:textId="608BE0AB" w:rsidR="00501EB3" w:rsidRDefault="00501EB3" w:rsidP="00501EB3">
      <w:pPr>
        <w:pStyle w:val="Heading4"/>
      </w:pPr>
      <w:r>
        <w:t>Priests needed to descend directly from Aaron, so here Israel was instructed that the actual, legitimate priestly line was among them as well as the kingly line.</w:t>
      </w:r>
    </w:p>
    <w:p w14:paraId="75B46F0F" w14:textId="7136D829" w:rsidR="00501EB3" w:rsidRPr="0061084D" w:rsidRDefault="00AA56C4" w:rsidP="00501EB3">
      <w:pPr>
        <w:pStyle w:val="Heading4"/>
      </w:pPr>
      <w:r w:rsidRPr="008B1F91">
        <w:rPr>
          <w:rFonts w:cs="Arial"/>
          <w:noProof/>
          <w:lang w:eastAsia="en-US"/>
        </w:rPr>
        <mc:AlternateContent>
          <mc:Choice Requires="wps">
            <w:drawing>
              <wp:anchor distT="0" distB="0" distL="114300" distR="114300" simplePos="0" relativeHeight="251681280" behindDoc="0" locked="0" layoutInCell="1" allowOverlap="1" wp14:anchorId="37C75BEE" wp14:editId="4527E848">
                <wp:simplePos x="0" y="0"/>
                <wp:positionH relativeFrom="column">
                  <wp:posOffset>-278765</wp:posOffset>
                </wp:positionH>
                <wp:positionV relativeFrom="paragraph">
                  <wp:posOffset>175260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30F52" w14:textId="1363DC4E" w:rsidR="0030712F" w:rsidRDefault="0030712F" w:rsidP="00D347DB">
                            <w:pPr>
                              <w:jc w:val="center"/>
                              <w:rPr>
                                <w:sz w:val="20"/>
                              </w:rPr>
                            </w:pPr>
                            <w:r>
                              <w:rPr>
                                <w:sz w:val="20"/>
                              </w:rPr>
                              <w:t>USA</w:t>
                            </w:r>
                          </w:p>
                          <w:p w14:paraId="4D6AC066" w14:textId="7907483E" w:rsidR="0030712F" w:rsidRPr="001269F9" w:rsidRDefault="0030712F" w:rsidP="00D347DB">
                            <w:pPr>
                              <w:jc w:val="center"/>
                              <w:rPr>
                                <w:sz w:val="20"/>
                              </w:rPr>
                            </w:pPr>
                            <w:r>
                              <w:rPr>
                                <w:sz w:val="20"/>
                              </w:rPr>
                              <w:t>(12 slides0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13.8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p9XXw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G1O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27wGxYm&#10;WGQL/Al9YaGfTvybYFCD/UFJi5NZUPd9z6ygRH3Q6K0wxkNgh2A7BEyXuLWgnpI+XPp+3PfGyl2N&#10;yL17Ndyh/yoZvfHM4uhanLYo4vhnCON8/h6znv9fi98AAAD//wMAUEsDBBQABgAIAAAAIQCKPIMF&#10;3wAAAAgBAAAPAAAAZHJzL2Rvd25yZXYueG1sTI9BS8NAFITvgv9heYIXaXeNJYaYlyJFbyK2KvW4&#10;TZ7ZkOzbkN026b93PelxmGHmm2I9216caPStY4TbpQJBXLm65Qbh4/15kYHwQXOte8eEcCYP6/Ly&#10;otB57Sbe0mkXGhFL2OcawYQw5FL6ypDVfukG4uh9u9HqEOXYyHrUUyy3vUyUSqXVLccFowfaGKq6&#10;3dEidK/mbbt/2XxVN5K6ZvpU++z8hHh9NT8+gAg0h78w/OJHdCgj08EdufaiR1is7iJ6QEjuUxAx&#10;kK4SEAeETGUgy0L+P1D+AAAA//8DAFBLAQItABQABgAIAAAAIQDkmcPA+wAAAOEBAAATAAAAAAAA&#10;AAAAAAAAAAAAAABbQ29udGVudF9UeXBlc10ueG1sUEsBAi0AFAAGAAgAAAAhACOyauHXAAAAlAEA&#10;AAsAAAAAAAAAAAAAAAAALAEAAF9yZWxzLy5yZWxzUEsBAi0AFAAGAAgAAAAhACsafV18AgAABwUA&#10;AA4AAAAAAAAAAAAAAAAALAIAAGRycy9lMm9Eb2MueG1sUEsBAi0AFAAGAAgAAAAhAIo8gwXfAAAA&#10;CAEAAA8AAAAAAAAAAAAAAAAA1AQAAGRycy9kb3ducmV2LnhtbFBLBQYAAAAABAAEAPMAAADgBQAA&#10;AAA=&#10;" filled="f">
                <v:textbox inset="0,0,0,0">
                  <w:txbxContent>
                    <w:p w14:paraId="1E630F52" w14:textId="1363DC4E" w:rsidR="0030712F" w:rsidRDefault="0030712F" w:rsidP="00D347DB">
                      <w:pPr>
                        <w:jc w:val="center"/>
                        <w:rPr>
                          <w:sz w:val="20"/>
                        </w:rPr>
                      </w:pPr>
                      <w:r>
                        <w:rPr>
                          <w:sz w:val="20"/>
                        </w:rPr>
                        <w:t>USA</w:t>
                      </w:r>
                    </w:p>
                    <w:p w14:paraId="4D6AC066" w14:textId="7907483E" w:rsidR="0030712F" w:rsidRPr="001269F9" w:rsidRDefault="0030712F" w:rsidP="00D347DB">
                      <w:pPr>
                        <w:jc w:val="center"/>
                        <w:rPr>
                          <w:sz w:val="20"/>
                        </w:rPr>
                      </w:pPr>
                      <w:r>
                        <w:rPr>
                          <w:sz w:val="20"/>
                        </w:rPr>
                        <w:t>(12 slides0</w:t>
                      </w:r>
                    </w:p>
                  </w:txbxContent>
                </v:textbox>
              </v:shape>
            </w:pict>
          </mc:Fallback>
        </mc:AlternateContent>
      </w:r>
      <w:r w:rsidR="00501EB3">
        <w:t>God always preserves us to worship him. We may not have all the perks of freedom to worship, but we can always still worship.</w:t>
      </w:r>
      <w:r>
        <w:t xml:space="preserve"> The founding of the USA is an example of God preserving Christians to worship him.</w:t>
      </w:r>
    </w:p>
    <w:p w14:paraId="26158970" w14:textId="77777777" w:rsidR="00501EB3" w:rsidRPr="0061084D" w:rsidRDefault="00501EB3" w:rsidP="00501EB3">
      <w:pPr>
        <w:pStyle w:val="Heading3"/>
      </w:pPr>
      <w:r w:rsidRPr="0061084D">
        <w:t>The genealogy of Saul repeats 8:29-40 almost identically to introduce the death of Saul and succession of David that immediately follows (9:35-44).</w:t>
      </w:r>
    </w:p>
    <w:p w14:paraId="1A90BC13" w14:textId="65C9DF96" w:rsidR="004177ED" w:rsidRPr="0061084D" w:rsidRDefault="00834C68" w:rsidP="004177ED">
      <w:pPr>
        <w:pStyle w:val="Heading2"/>
      </w:pPr>
      <w:r w:rsidRPr="008B1F91">
        <w:rPr>
          <w:rFonts w:cs="Arial"/>
          <w:noProof/>
          <w:lang w:eastAsia="en-US"/>
        </w:rPr>
        <mc:AlternateContent>
          <mc:Choice Requires="wps">
            <w:drawing>
              <wp:anchor distT="0" distB="0" distL="114300" distR="114300" simplePos="0" relativeHeight="251683328" behindDoc="0" locked="0" layoutInCell="1" allowOverlap="1" wp14:anchorId="53C9A3F9" wp14:editId="0029B660">
                <wp:simplePos x="0" y="0"/>
                <wp:positionH relativeFrom="column">
                  <wp:posOffset>-278765</wp:posOffset>
                </wp:positionH>
                <wp:positionV relativeFrom="paragraph">
                  <wp:posOffset>39370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8050AF" w14:textId="2503860E" w:rsidR="0030712F" w:rsidRDefault="0030712F" w:rsidP="00D347DB">
                            <w:pPr>
                              <w:jc w:val="center"/>
                              <w:rPr>
                                <w:sz w:val="20"/>
                              </w:rPr>
                            </w:pPr>
                            <w:r>
                              <w:rPr>
                                <w:sz w:val="20"/>
                              </w:rPr>
                              <w:t>10</w:t>
                            </w:r>
                          </w:p>
                          <w:p w14:paraId="5CE7004E" w14:textId="133A9923" w:rsidR="0030712F" w:rsidRPr="001269F9" w:rsidRDefault="0030712F"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1.9pt;margin-top:3.1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i0DnsCAAAH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ZuQolh&#10;NfboQXaevIOOXIbytI3LMeu+wTzf4WdMjVJdcwf8myMGVhUze3lrLbSVZALpZWFn8mxrj+MCyK79&#10;CAKPYQcPEagrbR1qh9UgiI5tejy3JlDh+HG+mC1SXOG4NJlcLsaxdQnLh82Ndf69hJqEoKAWOx/B&#10;2fHO+UCG5UNKOMvAVmkdu68NaQt6NRvPelmglQiLIc3Z/W6lLTmy4J94RWW48jytVh5drFVdUGSJ&#10;V++rUIyNEfEUz5TuY2SiTQBHbcjtFPVu+XmVXm0Wm8V0NB3PN6NpKsTodruajubb7HK2nqxXq3X2&#10;K/DMpnmlhJAmUB2cm03/zhmnGeo9d/buC0kvlG/j9Vp58pJGrDKqGp5RXXRBaHxvAd/tusFvWJhg&#10;kR2IR/SFhX468W+CQQX2ByUtTmZB3fcDs5IS/cGgt8IYD4Edgt0QMMNxa0E9JX248v24Hxqr9hUi&#10;9+41cIv+K1X0xhOLk2tx2qKI058hjPPz95j19P9a/gYAAP//AwBQSwMEFAAGAAgAAAAhADGizibe&#10;AAAABwEAAA8AAABkcnMvZG93bnJldi54bWxMzsFOwzAMBuA7Eu8QGYkL2lJGqUZpOqEJbghtAzSO&#10;WWOaqo1TNdnavT3mBCfL+q3fX7GaXCdOOITGk4LbeQICqfKmoVrBx/vLbAkiRE1Gd55QwRkDrMrL&#10;i0Lnxo+0xdMu1oJLKORagY2xz6UMlUWnw9z3SJx9+8HpyOtQSzPokctdJxdJkkmnG+IPVve4tli1&#10;u6NT0L7ZzXb/uv6qbiS29fiZ7JfnZ6Wur6anRxARp/h3DL98pkPJpoM/kgmiUzBL75geFWQLEJxn&#10;Kc+DgvuHFGRZyP/+8gcAAP//AwBQSwECLQAUAAYACAAAACEA5JnDwPsAAADhAQAAEwAAAAAAAAAA&#10;AAAAAAAAAAAAW0NvbnRlbnRfVHlwZXNdLnhtbFBLAQItABQABgAIAAAAIQAjsmrh1wAAAJQBAAAL&#10;AAAAAAAAAAAAAAAAACwBAABfcmVscy8ucmVsc1BLAQItABQABgAIAAAAIQB5qLQOewIAAAcFAAAO&#10;AAAAAAAAAAAAAAAAACwCAABkcnMvZTJvRG9jLnhtbFBLAQItABQABgAIAAAAIQAxos4m3gAAAAcB&#10;AAAPAAAAAAAAAAAAAAAAANMEAABkcnMvZG93bnJldi54bWxQSwUGAAAAAAQABADzAAAA3gUAAAAA&#10;" filled="f">
                <v:textbox inset="0,0,0,0">
                  <w:txbxContent>
                    <w:p w14:paraId="468050AF" w14:textId="2503860E" w:rsidR="0030712F" w:rsidRDefault="0030712F" w:rsidP="00D347DB">
                      <w:pPr>
                        <w:jc w:val="center"/>
                        <w:rPr>
                          <w:sz w:val="20"/>
                        </w:rPr>
                      </w:pPr>
                      <w:r>
                        <w:rPr>
                          <w:sz w:val="20"/>
                        </w:rPr>
                        <w:t>10</w:t>
                      </w:r>
                    </w:p>
                    <w:p w14:paraId="5CE7004E" w14:textId="133A9923" w:rsidR="0030712F" w:rsidRPr="001269F9" w:rsidRDefault="0030712F" w:rsidP="00D347DB">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4352" behindDoc="0" locked="0" layoutInCell="1" allowOverlap="1" wp14:anchorId="347CF807" wp14:editId="65B9B4E8">
                <wp:simplePos x="0" y="0"/>
                <wp:positionH relativeFrom="column">
                  <wp:posOffset>-279400</wp:posOffset>
                </wp:positionH>
                <wp:positionV relativeFrom="paragraph">
                  <wp:posOffset>2098675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7CC760" w14:textId="325B96C0" w:rsidR="0030712F" w:rsidRDefault="0030712F" w:rsidP="00D347DB">
                            <w:pPr>
                              <w:jc w:val="center"/>
                              <w:rPr>
                                <w:sz w:val="20"/>
                              </w:rPr>
                            </w:pPr>
                            <w:r>
                              <w:rPr>
                                <w:sz w:val="20"/>
                              </w:rPr>
                              <w:t>13</w:t>
                            </w:r>
                          </w:p>
                          <w:p w14:paraId="65596A9B" w14:textId="7EB30070"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1.95pt;margin-top:165.2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G5bn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F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wa/QWGC&#10;RXaaPYEvrO6nE/4mENTa/sCohckssft+IJZjJD8o8FYY4yGwQ7AbAqIobC2xx6gPV74f94OxYl8D&#10;cu9epe/Af5WI3nhmcXItTFsUcfozhHG+fI9Zz/+v5W8AAAD//wMAUEsDBBQABgAIAAAAIQDIRIIL&#10;4gAAAAoBAAAPAAAAZHJzL2Rvd25yZXYueG1sTI/BTsMwDIbvSLxDZCQuaEtGx1ZK0wlNcEMTG0Pj&#10;mDWmqdokVZOt3dtjTnC0/en39+er0bbsjH2ovZMwmwpg6Eqva1dJ2H+8TlJgISqnVesdSrhggFVx&#10;fZWrTPvBbfG8ixWjEBcyJcHE2GWch9KgVWHqO3R0+/a9VZHGvuK6VwOF25bfC7HgVtWOPhjV4dpg&#10;2exOVkKzMe/bw9v6q7zj2FTDpziklxcpb2/G5ydgEcf4B8OvPqlDQU5Hf3I6sFbCZJ48EiohScQD&#10;MCIW8xmwIy3SZAm8yPn/CsUPAAAA//8DAFBLAQItABQABgAIAAAAIQDkmcPA+wAAAOEBAAATAAAA&#10;AAAAAAAAAAAAAAAAAABbQ29udGVudF9UeXBlc10ueG1sUEsBAi0AFAAGAAgAAAAhACOyauHXAAAA&#10;lAEAAAsAAAAAAAAAAAAAAAAALAEAAF9yZWxzLy5yZWxzUEsBAi0AFAAGAAgAAAAhAIaxuW58AgAA&#10;BwUAAA4AAAAAAAAAAAAAAAAALAIAAGRycy9lMm9Eb2MueG1sUEsBAi0AFAAGAAgAAAAhAMhEggvi&#10;AAAACgEAAA8AAAAAAAAAAAAAAAAA1AQAAGRycy9kb3ducmV2LnhtbFBLBQYAAAAABAAEAPMAAADj&#10;BQAAAAA=&#10;" filled="f">
                <v:textbox inset="0,0,0,0">
                  <w:txbxContent>
                    <w:p w14:paraId="087CC760" w14:textId="325B96C0" w:rsidR="0030712F" w:rsidRDefault="0030712F" w:rsidP="00D347DB">
                      <w:pPr>
                        <w:jc w:val="center"/>
                        <w:rPr>
                          <w:sz w:val="20"/>
                        </w:rPr>
                      </w:pPr>
                      <w:r>
                        <w:rPr>
                          <w:sz w:val="20"/>
                        </w:rPr>
                        <w:t>13</w:t>
                      </w:r>
                    </w:p>
                    <w:p w14:paraId="65596A9B" w14:textId="7EB30070" w:rsidR="0030712F" w:rsidRPr="001269F9" w:rsidRDefault="0030712F" w:rsidP="00D347DB">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6400" behindDoc="0" locked="0" layoutInCell="1" allowOverlap="1" wp14:anchorId="0C093694" wp14:editId="6F05530D">
                <wp:simplePos x="0" y="0"/>
                <wp:positionH relativeFrom="column">
                  <wp:posOffset>-279400</wp:posOffset>
                </wp:positionH>
                <wp:positionV relativeFrom="paragraph">
                  <wp:posOffset>4956175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499C88" w14:textId="049CAC0B" w:rsidR="0030712F" w:rsidRDefault="0030712F" w:rsidP="00D347DB">
                            <w:pPr>
                              <w:jc w:val="center"/>
                              <w:rPr>
                                <w:sz w:val="20"/>
                              </w:rPr>
                            </w:pPr>
                            <w:r>
                              <w:rPr>
                                <w:sz w:val="20"/>
                              </w:rPr>
                              <w:t>21</w:t>
                            </w:r>
                          </w:p>
                          <w:p w14:paraId="0FF6A821" w14:textId="3078BE63" w:rsidR="0030712F" w:rsidRPr="001269F9" w:rsidRDefault="0030712F"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1.95pt;margin-top:390.2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LVN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N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rw&#10;gkW2mj2BL6xO0wl/EwgabX9g1MFkVth93xPLMZIfFHgrjPEQ2CHYDgFRFLZW2GOUwqVP4743Vuwa&#10;QE7uVfoO/FeL6I1nFkfXwrRFEcc/Qxjn8/eY9fz/WvwGAAD//wMAUEsDBBQABgAIAAAAIQAJlonO&#10;4gAAAAoBAAAPAAAAZHJzL2Rvd25yZXYueG1sTI/BTsMwEETvSPyDtUhcUGuXlDaEbCpUwQ0hWqja&#10;oxsvcZTYjmK3Sf8ec4Ljap5m3uar0bTsTL2vnUWYTQUwsqVTta0Qvj5fJykwH6RVsnWWEC7kYVVc&#10;X+UyU26wGzpvQ8ViifWZRNAhdBnnvtRkpJ+6jmzMvl1vZIhnX3HVyyGWm5bfC7HgRtY2LmjZ0VpT&#10;2WxPBqF51x+b/dv6UN5xaqphJ/bp5QXx9mZ8fgIWaAx/MPzqR3UootPRnazyrEWYzJPHiCIsU/EA&#10;LBKL+QzYESFNkiXwIuf/Xyh+AAAA//8DAFBLAQItABQABgAIAAAAIQDkmcPA+wAAAOEBAAATAAAA&#10;AAAAAAAAAAAAAAAAAABbQ29udGVudF9UeXBlc10ueG1sUEsBAi0AFAAGAAgAAAAhACOyauHXAAAA&#10;lAEAAAsAAAAAAAAAAAAAAAAALAEAAF9yZWxzLy5yZWxzUEsBAi0AFAAGAAgAAAAhAPfC1Td8AgAA&#10;BwUAAA4AAAAAAAAAAAAAAAAALAIAAGRycy9lMm9Eb2MueG1sUEsBAi0AFAAGAAgAAAAhAAmWic7i&#10;AAAACgEAAA8AAAAAAAAAAAAAAAAA1AQAAGRycy9kb3ducmV2LnhtbFBLBQYAAAAABAAEAPMAAADj&#10;BQAAAAA=&#10;" filled="f">
                <v:textbox inset="0,0,0,0">
                  <w:txbxContent>
                    <w:p w14:paraId="5B499C88" w14:textId="049CAC0B" w:rsidR="0030712F" w:rsidRDefault="0030712F" w:rsidP="00D347DB">
                      <w:pPr>
                        <w:jc w:val="center"/>
                        <w:rPr>
                          <w:sz w:val="20"/>
                        </w:rPr>
                      </w:pPr>
                      <w:r>
                        <w:rPr>
                          <w:sz w:val="20"/>
                        </w:rPr>
                        <w:t>21</w:t>
                      </w:r>
                    </w:p>
                    <w:p w14:paraId="0FF6A821" w14:textId="3078BE63" w:rsidR="0030712F" w:rsidRPr="001269F9" w:rsidRDefault="0030712F" w:rsidP="00D347DB">
                      <w:pPr>
                        <w:jc w:val="center"/>
                        <w:rPr>
                          <w:sz w:val="20"/>
                        </w:rPr>
                      </w:pPr>
                      <w:r>
                        <w:rPr>
                          <w:sz w:val="20"/>
                        </w:rPr>
                        <w:t>(8 slides)</w:t>
                      </w:r>
                    </w:p>
                  </w:txbxContent>
                </v:textbox>
              </v:shape>
            </w:pict>
          </mc:Fallback>
        </mc:AlternateContent>
      </w:r>
      <w:r w:rsidR="004177ED">
        <w:rPr>
          <w:rFonts w:cs="Arial"/>
        </w:rPr>
        <w:t xml:space="preserve">God </w:t>
      </w:r>
      <w:r w:rsidR="004177ED">
        <w:t>blessed David so Israel would imitate his</w:t>
      </w:r>
      <w:r w:rsidR="004177ED" w:rsidRPr="0061084D">
        <w:t xml:space="preserve"> passion </w:t>
      </w:r>
      <w:r w:rsidR="004177ED">
        <w:t>for temple worship</w:t>
      </w:r>
      <w:r w:rsidR="004177ED" w:rsidRPr="0061084D">
        <w:t xml:space="preserve"> (1 Chron 10–29).</w:t>
      </w:r>
    </w:p>
    <w:p w14:paraId="5BCE1C71" w14:textId="77777777" w:rsidR="00501EB3" w:rsidRPr="0061084D" w:rsidRDefault="00501EB3" w:rsidP="00501EB3">
      <w:pPr>
        <w:pStyle w:val="Heading3"/>
      </w:pPr>
      <w:r w:rsidRPr="00E56579">
        <w:rPr>
          <w:i/>
        </w:rPr>
        <w:t>God made David king</w:t>
      </w:r>
      <w:r w:rsidRPr="0061084D">
        <w:t xml:space="preserve"> after </w:t>
      </w:r>
      <w:r>
        <w:t xml:space="preserve">God removed </w:t>
      </w:r>
      <w:r w:rsidRPr="0061084D">
        <w:t>Saul as unfit for the kingship to show David as the ideal king (1 Chron 10–12).</w:t>
      </w:r>
    </w:p>
    <w:p w14:paraId="69391BD8" w14:textId="77777777" w:rsidR="005D11DD" w:rsidRPr="005D11DD" w:rsidRDefault="005D11DD" w:rsidP="005D11DD">
      <w:pPr>
        <w:pStyle w:val="Heading4"/>
      </w:pPr>
      <w:r w:rsidRPr="005D11DD">
        <w:t>Saul’s shameful death contrasts with David’s exaltation as the Messianic ideal, upon whom the rest of Chronicles is based (1 Chron 10).</w:t>
      </w:r>
    </w:p>
    <w:p w14:paraId="4EEE250E" w14:textId="7FDB8789" w:rsidR="005D11DD" w:rsidRPr="005D11DD" w:rsidRDefault="00AA56C4" w:rsidP="005D11DD">
      <w:pPr>
        <w:pStyle w:val="Heading4"/>
      </w:pPr>
      <w:r w:rsidRPr="008B1F91">
        <w:rPr>
          <w:rFonts w:cs="Arial"/>
          <w:noProof/>
          <w:lang w:eastAsia="en-US"/>
        </w:rPr>
        <mc:AlternateContent>
          <mc:Choice Requires="wps">
            <w:drawing>
              <wp:anchor distT="0" distB="0" distL="114300" distR="114300" simplePos="0" relativeHeight="251709952" behindDoc="0" locked="0" layoutInCell="1" allowOverlap="1" wp14:anchorId="23EBA1F6" wp14:editId="21B11257">
                <wp:simplePos x="0" y="0"/>
                <wp:positionH relativeFrom="column">
                  <wp:posOffset>-278765</wp:posOffset>
                </wp:positionH>
                <wp:positionV relativeFrom="paragraph">
                  <wp:posOffset>201930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293C4" w14:textId="5C687F82" w:rsidR="0030712F" w:rsidRDefault="0030712F" w:rsidP="00D347DB">
                            <w:pPr>
                              <w:jc w:val="center"/>
                              <w:rPr>
                                <w:sz w:val="20"/>
                              </w:rPr>
                            </w:pPr>
                            <w:r>
                              <w:rPr>
                                <w:sz w:val="20"/>
                              </w:rPr>
                              <w:t>11-12</w:t>
                            </w:r>
                          </w:p>
                          <w:p w14:paraId="5324FE2E" w14:textId="3B9643AB"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1.9pt;margin-top:15.9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Oio3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y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snnA&#10;CxbZgXhEX1jouxP/JhhUYH9Q0mJnFtR9PzArKdEfDHortPEQ2CHYDQEzHI8W1FPShyvft/uhsWpf&#10;IXLvXgO36L9SRW88sTi5Frstijj9GUI7P/+Ou57+X8vfAAAA//8DAFBLAwQUAAYACAAAACEAhcoK&#10;aOAAAAAIAQAADwAAAGRycy9kb3ducmV2LnhtbEyPzU7DMBCE70i8g7VIXFBr94cqCtlUqIIbQm0B&#10;laObLHGUeB3FbpO+fc0JTqvRjma+ydajbcWZel87RphNFQjiwpU1VwifH6+TBIQPmkvdOiaEC3lY&#10;57c3mU5LN/COzvtQiRjCPtUIJoQuldIXhqz2U9cRx9+P660OUfaVLHs9xHDbyrlSK2l1zbHB6I42&#10;hopmf7IIzbvZ7g5vm+/iQVJTDV/qkFxeEO/vxucnEIHG8GeGX/yIDnlkOroTl160CJPlIqIHhMUs&#10;3mhYLecgjgjJowKZZ/L/gPwKAAD//wMAUEsBAi0AFAAGAAgAAAAhAOSZw8D7AAAA4QEAABMAAAAA&#10;AAAAAAAAAAAAAAAAAFtDb250ZW50X1R5cGVzXS54bWxQSwECLQAUAAYACAAAACEAI7Jq4dcAAACU&#10;AQAACwAAAAAAAAAAAAAAAAAsAQAAX3JlbHMvLnJlbHNQSwECLQAUAAYACAAAACEAWvOio30CAAAH&#10;BQAADgAAAAAAAAAAAAAAAAAsAgAAZHJzL2Uyb0RvYy54bWxQSwECLQAUAAYACAAAACEAhcoKaOAA&#10;AAAIAQAADwAAAAAAAAAAAAAAAADVBAAAZHJzL2Rvd25yZXYueG1sUEsFBgAAAAAEAAQA8wAAAOIF&#10;AAAAAA==&#10;" filled="f">
                <v:textbox inset="0,0,0,0">
                  <w:txbxContent>
                    <w:p w14:paraId="0AB293C4" w14:textId="5C687F82" w:rsidR="0030712F" w:rsidRDefault="0030712F" w:rsidP="00D347DB">
                      <w:pPr>
                        <w:jc w:val="center"/>
                        <w:rPr>
                          <w:sz w:val="20"/>
                        </w:rPr>
                      </w:pPr>
                      <w:r>
                        <w:rPr>
                          <w:sz w:val="20"/>
                        </w:rPr>
                        <w:t>11-12</w:t>
                      </w:r>
                    </w:p>
                    <w:p w14:paraId="5324FE2E" w14:textId="3B9643AB" w:rsidR="0030712F" w:rsidRPr="001269F9" w:rsidRDefault="0030712F" w:rsidP="00D347DB">
                      <w:pPr>
                        <w:jc w:val="center"/>
                        <w:rPr>
                          <w:sz w:val="20"/>
                        </w:rPr>
                      </w:pPr>
                      <w:r>
                        <w:rPr>
                          <w:sz w:val="20"/>
                        </w:rPr>
                        <w:t>(3 slides)</w:t>
                      </w:r>
                    </w:p>
                  </w:txbxContent>
                </v:textbox>
              </v:shape>
            </w:pict>
          </mc:Fallback>
        </mc:AlternateContent>
      </w:r>
      <w:r w:rsidR="005D11DD" w:rsidRPr="005D11DD">
        <w:t>David's best warriors who secured his kingdom and Jerusalem are listed to show that David as a near ideal king could rally strong support from his men (1 Chron 11–12).</w:t>
      </w:r>
    </w:p>
    <w:p w14:paraId="0D2607ED" w14:textId="77777777" w:rsidR="00501EB3" w:rsidRPr="0061084D" w:rsidRDefault="00501EB3" w:rsidP="00501EB3">
      <w:pPr>
        <w:pStyle w:val="Heading3"/>
      </w:pPr>
      <w:r w:rsidRPr="00E56579">
        <w:rPr>
          <w:i/>
        </w:rPr>
        <w:t>God rewarded David's respect for the ark</w:t>
      </w:r>
      <w:r w:rsidRPr="0061084D">
        <w:t xml:space="preserve"> by promising</w:t>
      </w:r>
      <w:r>
        <w:t xml:space="preserve"> the </w:t>
      </w:r>
      <w:r w:rsidRPr="0061084D">
        <w:t xml:space="preserve">permanent dynasty </w:t>
      </w:r>
      <w:r>
        <w:t xml:space="preserve">of the Davidic Covenant </w:t>
      </w:r>
      <w:r w:rsidRPr="0061084D">
        <w:t>to show how obedience leads to blessing (1 Chron 13–17).</w:t>
      </w:r>
    </w:p>
    <w:p w14:paraId="47BD4EAD" w14:textId="2066580D" w:rsidR="005D11DD" w:rsidRPr="005D11DD" w:rsidRDefault="005D11DD" w:rsidP="005D11DD">
      <w:pPr>
        <w:pStyle w:val="Heading4"/>
      </w:pPr>
      <w:r w:rsidRPr="005D11DD">
        <w:t>God taught his holiness to David by killing Uzzah when David incorrectly brought the ark to Jerusalem as the new religious and political capital (1 Chron 13).</w:t>
      </w:r>
    </w:p>
    <w:p w14:paraId="448029B9" w14:textId="114CA864" w:rsidR="005D11DD" w:rsidRPr="005D11DD" w:rsidRDefault="00AA56C4" w:rsidP="005D11DD">
      <w:pPr>
        <w:pStyle w:val="Heading4"/>
      </w:pPr>
      <w:r w:rsidRPr="008B1F91">
        <w:rPr>
          <w:rFonts w:cs="Arial"/>
          <w:noProof/>
          <w:lang w:eastAsia="en-US"/>
        </w:rPr>
        <mc:AlternateContent>
          <mc:Choice Requires="wps">
            <w:drawing>
              <wp:anchor distT="0" distB="0" distL="114300" distR="114300" simplePos="0" relativeHeight="251685376" behindDoc="0" locked="0" layoutInCell="1" allowOverlap="1" wp14:anchorId="0190FB1F" wp14:editId="10D7C62D">
                <wp:simplePos x="0" y="0"/>
                <wp:positionH relativeFrom="column">
                  <wp:posOffset>-279400</wp:posOffset>
                </wp:positionH>
                <wp:positionV relativeFrom="paragraph">
                  <wp:posOffset>111760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6E7078" w14:textId="545D003B" w:rsidR="0030712F" w:rsidRDefault="0030712F" w:rsidP="00D347DB">
                            <w:pPr>
                              <w:jc w:val="center"/>
                              <w:rPr>
                                <w:sz w:val="20"/>
                              </w:rPr>
                            </w:pPr>
                            <w:r>
                              <w:rPr>
                                <w:sz w:val="20"/>
                              </w:rPr>
                              <w:t>14</w:t>
                            </w:r>
                          </w:p>
                          <w:p w14:paraId="15756980" w14:textId="0EDEC223"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1.95pt;margin-top:8.8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YllnwCAAAH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zxf59fr+Xo+GU3Gs/VokjM2utssJ6PZpriari5Xy+Wq&#10;+Bl4FpOyEYxxFagOzi0mf+eM4wwlz528+0LSC+WbeL1Wnr2kEasMqoZnVBddEBqfLOD7bZ/8dnLX&#10;VrMn8IXVaTrhbwJBo+0PjDqYzAq773tiOUbygwJvhTEeAjsE2yEgisLWCnuMUrj0adz3xopdA8jJ&#10;vUrfgf9qEb0RjJpYHF0L0xZFHP8MYZzP32PW7//X4hcAAAD//wMAUEsDBBQABgAIAAAAIQD8V3Dn&#10;3wAAAAgBAAAPAAAAZHJzL2Rvd25yZXYueG1sTI/BTsMwEETvSPyDtUhcUGsXqjSEOBWq4IYQLaBy&#10;dOMliRKvo9ht0r9nOcFxNU8zb/P15DpxwiE0njQs5goEUultQ5WGj/fnWQoiREPWdJ5QwxkDrIvL&#10;i9xk1o+0xdMuVoJLKGRGQx1jn0kZyhqdCXPfI3H27QdnIp9DJe1gRi53nbxVKpHONMQLtelxU2PZ&#10;7o5OQ/tav233L5uv8kZiW42fap+en7S+vpoeH0BEnOIfDL/6rA4FOx38kWwQnYbZ8u6eUQ5WCQgG&#10;kuUCxEHDSqUgi1z+f6D4AQAA//8DAFBLAQItABQABgAIAAAAIQDkmcPA+wAAAOEBAAATAAAAAAAA&#10;AAAAAAAAAAAAAABbQ29udGVudF9UeXBlc10ueG1sUEsBAi0AFAAGAAgAAAAhACOyauHXAAAAlAEA&#10;AAsAAAAAAAAAAAAAAAAALAEAAF9yZWxzLy5yZWxzUEsBAi0AFAAGAAgAAAAhALLmJZZ8AgAABwUA&#10;AA4AAAAAAAAAAAAAAAAALAIAAGRycy9lMm9Eb2MueG1sUEsBAi0AFAAGAAgAAAAhAPxXcOffAAAA&#10;CAEAAA8AAAAAAAAAAAAAAAAA1AQAAGRycy9kb3ducmV2LnhtbFBLBQYAAAAABAAEAPMAAADgBQAA&#10;AAA=&#10;" filled="f">
                <v:textbox inset="0,0,0,0">
                  <w:txbxContent>
                    <w:p w14:paraId="3D6E7078" w14:textId="545D003B" w:rsidR="0030712F" w:rsidRDefault="0030712F" w:rsidP="00D347DB">
                      <w:pPr>
                        <w:jc w:val="center"/>
                        <w:rPr>
                          <w:sz w:val="20"/>
                        </w:rPr>
                      </w:pPr>
                      <w:r>
                        <w:rPr>
                          <w:sz w:val="20"/>
                        </w:rPr>
                        <w:t>14</w:t>
                      </w:r>
                    </w:p>
                    <w:p w14:paraId="15756980" w14:textId="0EDEC223" w:rsidR="0030712F" w:rsidRPr="001269F9" w:rsidRDefault="0030712F" w:rsidP="00D347DB">
                      <w:pPr>
                        <w:jc w:val="center"/>
                        <w:rPr>
                          <w:sz w:val="20"/>
                        </w:rPr>
                      </w:pPr>
                      <w:r>
                        <w:rPr>
                          <w:sz w:val="20"/>
                        </w:rPr>
                        <w:t>(2 slides)</w:t>
                      </w:r>
                    </w:p>
                  </w:txbxContent>
                </v:textbox>
              </v:shape>
            </w:pict>
          </mc:Fallback>
        </mc:AlternateContent>
      </w:r>
      <w:r w:rsidR="005D11DD" w:rsidRPr="005D11DD">
        <w:t>God blessed David as king though his palace, numerous wives and children, and victories over the Philistines (1 Chron 14).</w:t>
      </w:r>
    </w:p>
    <w:p w14:paraId="03CD871C" w14:textId="37CE68F6" w:rsidR="005D11DD" w:rsidRPr="005D11DD" w:rsidRDefault="00AA56C4" w:rsidP="005D11DD">
      <w:pPr>
        <w:pStyle w:val="Heading4"/>
      </w:pPr>
      <w:r w:rsidRPr="008B1F91">
        <w:rPr>
          <w:rFonts w:cs="Arial"/>
          <w:noProof/>
          <w:lang w:eastAsia="en-US"/>
        </w:rPr>
        <mc:AlternateContent>
          <mc:Choice Requires="wps">
            <w:drawing>
              <wp:anchor distT="0" distB="0" distL="114300" distR="114300" simplePos="0" relativeHeight="251712000" behindDoc="0" locked="0" layoutInCell="1" allowOverlap="1" wp14:anchorId="049D765E" wp14:editId="27D2B530">
                <wp:simplePos x="0" y="0"/>
                <wp:positionH relativeFrom="column">
                  <wp:posOffset>-278765</wp:posOffset>
                </wp:positionH>
                <wp:positionV relativeFrom="paragraph">
                  <wp:posOffset>204470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9CC07D" w14:textId="652599EA" w:rsidR="0030712F" w:rsidRDefault="0030712F" w:rsidP="00D347DB">
                            <w:pPr>
                              <w:jc w:val="center"/>
                              <w:rPr>
                                <w:sz w:val="20"/>
                              </w:rPr>
                            </w:pPr>
                            <w:r>
                              <w:rPr>
                                <w:sz w:val="20"/>
                              </w:rPr>
                              <w:t>15-16</w:t>
                            </w:r>
                          </w:p>
                          <w:p w14:paraId="5346FB5A" w14:textId="6E8E8743" w:rsidR="0030712F" w:rsidRDefault="0030712F" w:rsidP="00D347DB">
                            <w:pPr>
                              <w:jc w:val="center"/>
                              <w:rPr>
                                <w:sz w:val="20"/>
                              </w:rPr>
                            </w:pPr>
                            <w:r>
                              <w:rPr>
                                <w:sz w:val="20"/>
                              </w:rPr>
                              <w:t>(5 slides)</w:t>
                            </w:r>
                          </w:p>
                          <w:p w14:paraId="5878CE1C" w14:textId="77777777" w:rsidR="0030712F" w:rsidRPr="001269F9" w:rsidRDefault="0030712F"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1.9pt;margin-top:16.1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BVn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V4lmOk&#10;SAs1euC9R+90jy5D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UXA&#10;CxbZafYIvrB66E74m0DQaPsDow46s8Lu+4FYjpH8oMBboY3HwI7BbgyIonC0wh6jIVz5od0Pxop9&#10;A8iDe5W+Bf/VInrjicXJtdBtUcTpzxDa+fl33PX0/1r+BgAA//8DAFBLAwQUAAYACAAAACEATTSK&#10;a+AAAAAIAQAADwAAAGRycy9kb3ducmV2LnhtbEyPQUvDQBCF74L/YRnBi7Qb01hCzKZI0ZuIrZb2&#10;uE3GbEh2NmS3TfrvHU/1NDzm8d738tVkO3HGwTeOFDzOIxBIpasaqhV8f73NUhA+aKp05wgVXNDD&#10;qri9yXVWuZE2eN6GWnAI+UwrMCH0mZS+NGi1n7seiX8/brA6sBxqWQ165HDbyTiKltLqhrjB6B7X&#10;Bst2e7IK2g/zudm/rw/lg8S2HnfRPr28KnV/N708gwg4hasZ/vAZHQpmOroTVV50CmbJgtGDgkUc&#10;g2DDMuF7VJA+JSCLXP4fUPwCAAD//wMAUEsBAi0AFAAGAAgAAAAhAOSZw8D7AAAA4QEAABMAAAAA&#10;AAAAAAAAAAAAAAAAAFtDb250ZW50X1R5cGVzXS54bWxQSwECLQAUAAYACAAAACEAI7Jq4dcAAACU&#10;AQAACwAAAAAAAAAAAAAAAAAsAQAAX3JlbHMvLnJlbHNQSwECLQAUAAYACAAAACEATYfBVn0CAAAH&#10;BQAADgAAAAAAAAAAAAAAAAAsAgAAZHJzL2Uyb0RvYy54bWxQSwECLQAUAAYACAAAACEATTSKa+AA&#10;AAAIAQAADwAAAAAAAAAAAAAAAADVBAAAZHJzL2Rvd25yZXYueG1sUEsFBgAAAAAEAAQA8wAAAOIF&#10;AAAAAA==&#10;" filled="f">
                <v:textbox inset="0,0,0,0">
                  <w:txbxContent>
                    <w:p w14:paraId="209CC07D" w14:textId="652599EA" w:rsidR="0030712F" w:rsidRDefault="0030712F" w:rsidP="00D347DB">
                      <w:pPr>
                        <w:jc w:val="center"/>
                        <w:rPr>
                          <w:sz w:val="20"/>
                        </w:rPr>
                      </w:pPr>
                      <w:r>
                        <w:rPr>
                          <w:sz w:val="20"/>
                        </w:rPr>
                        <w:t>15-16</w:t>
                      </w:r>
                    </w:p>
                    <w:p w14:paraId="5346FB5A" w14:textId="6E8E8743" w:rsidR="0030712F" w:rsidRDefault="0030712F" w:rsidP="00D347DB">
                      <w:pPr>
                        <w:jc w:val="center"/>
                        <w:rPr>
                          <w:sz w:val="20"/>
                        </w:rPr>
                      </w:pPr>
                      <w:r>
                        <w:rPr>
                          <w:sz w:val="20"/>
                        </w:rPr>
                        <w:t>(5 slides)</w:t>
                      </w:r>
                    </w:p>
                    <w:p w14:paraId="5878CE1C" w14:textId="77777777" w:rsidR="0030712F" w:rsidRPr="001269F9" w:rsidRDefault="0030712F" w:rsidP="00D347DB">
                      <w:pPr>
                        <w:jc w:val="center"/>
                        <w:rPr>
                          <w:sz w:val="20"/>
                        </w:rPr>
                      </w:pPr>
                    </w:p>
                  </w:txbxContent>
                </v:textbox>
              </v:shape>
            </w:pict>
          </mc:Fallback>
        </mc:AlternateContent>
      </w:r>
      <w:r w:rsidR="005D11DD" w:rsidRPr="005D11DD">
        <w:t>God blessed David’s humility after the Uzzah incident when David respectfully transported the ark to Jerusalem with sacrifices, music, and dancing (1 Chron 15–16).</w:t>
      </w:r>
    </w:p>
    <w:p w14:paraId="7EC4FC09" w14:textId="550C1127" w:rsidR="005D11DD" w:rsidRPr="005D11DD" w:rsidRDefault="005F411E" w:rsidP="005D11DD">
      <w:pPr>
        <w:pStyle w:val="Heading4"/>
      </w:pPr>
      <w:r w:rsidRPr="008B1F91">
        <w:rPr>
          <w:rFonts w:cs="Arial"/>
          <w:noProof/>
          <w:lang w:eastAsia="en-US"/>
        </w:rPr>
        <mc:AlternateContent>
          <mc:Choice Requires="wps">
            <w:drawing>
              <wp:anchor distT="0" distB="0" distL="114300" distR="114300" simplePos="0" relativeHeight="251714048" behindDoc="0" locked="0" layoutInCell="1" allowOverlap="1" wp14:anchorId="2324E44A" wp14:editId="154461A9">
                <wp:simplePos x="0" y="0"/>
                <wp:positionH relativeFrom="column">
                  <wp:posOffset>-278765</wp:posOffset>
                </wp:positionH>
                <wp:positionV relativeFrom="paragraph">
                  <wp:posOffset>27305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C3004D" w14:textId="0EB3CF38" w:rsidR="0030712F" w:rsidRDefault="0030712F" w:rsidP="00D347DB">
                            <w:pPr>
                              <w:jc w:val="center"/>
                              <w:rPr>
                                <w:sz w:val="20"/>
                              </w:rPr>
                            </w:pPr>
                            <w:r>
                              <w:rPr>
                                <w:sz w:val="20"/>
                              </w:rPr>
                              <w:t>17</w:t>
                            </w:r>
                          </w:p>
                          <w:p w14:paraId="3B56DEF2" w14:textId="23216100"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1.9pt;margin-top:2.1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UIBX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xU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rdHa&#10;1t8AAAAHAQAADwAAAGRycy9kb3ducmV2LnhtbEzOQU/CQBAF4LuJ/2EzJl4MbIWCpHZKDNGbMYAa&#10;PC7dsdu0O9t0F1r+vetJj5M3ee/L16NtxZl6XztGuJ8mIIhLp2uuED7eXyYrED4o1qp1TAgX8rAu&#10;rq9ylWk38I7O+1CJWMI+UwgmhC6T0peGrPJT1xHH7Nv1VoV49pXUvRpiuW3lLEmW0qqa44JRHW0M&#10;lc3+ZBGaN7PdHV43X+WdpKYaPpPD6vKMeHszPj2CCDSGv2f45Uc6FNF0dCfWXrQIk3Qe6QEhnYOI&#10;+TKdgTgiLB4WIItc/vcXPwAAAP//AwBQSwECLQAUAAYACAAAACEA5JnDwPsAAADhAQAAEwAAAAAA&#10;AAAAAAAAAAAAAAAAW0NvbnRlbnRfVHlwZXNdLnhtbFBLAQItABQABgAIAAAAIQAjsmrh1wAAAJQB&#10;AAALAAAAAAAAAAAAAAAAACwBAABfcmVscy8ucmVsc1BLAQItABQABgAIAAAAIQAfNQgFfQIAAAcF&#10;AAAOAAAAAAAAAAAAAAAAACwCAABkcnMvZTJvRG9jLnhtbFBLAQItABQABgAIAAAAIQCt0drW3wAA&#10;AAcBAAAPAAAAAAAAAAAAAAAAANUEAABkcnMvZG93bnJldi54bWxQSwUGAAAAAAQABADzAAAA4QUA&#10;AAAA&#10;" filled="f">
                <v:textbox inset="0,0,0,0">
                  <w:txbxContent>
                    <w:p w14:paraId="6EC3004D" w14:textId="0EB3CF38" w:rsidR="0030712F" w:rsidRDefault="0030712F" w:rsidP="00D347DB">
                      <w:pPr>
                        <w:jc w:val="center"/>
                        <w:rPr>
                          <w:sz w:val="20"/>
                        </w:rPr>
                      </w:pPr>
                      <w:r>
                        <w:rPr>
                          <w:sz w:val="20"/>
                        </w:rPr>
                        <w:t>17</w:t>
                      </w:r>
                    </w:p>
                    <w:p w14:paraId="3B56DEF2" w14:textId="23216100" w:rsidR="0030712F" w:rsidRPr="001269F9" w:rsidRDefault="0030712F" w:rsidP="00D347DB">
                      <w:pPr>
                        <w:jc w:val="center"/>
                        <w:rPr>
                          <w:sz w:val="20"/>
                        </w:rPr>
                      </w:pPr>
                      <w:r>
                        <w:rPr>
                          <w:sz w:val="20"/>
                        </w:rPr>
                        <w:t>(3 slides)</w:t>
                      </w:r>
                    </w:p>
                  </w:txbxContent>
                </v:textbox>
              </v:shape>
            </w:pict>
          </mc:Fallback>
        </mc:AlternateContent>
      </w:r>
      <w:r w:rsidR="005D11DD" w:rsidRPr="005D11DD">
        <w:t>God rewarded David's desire to build God a house by promising David a house (dynasty) in the Davidic Covenant to teach blessing for obedience (1 Chron 17).</w:t>
      </w:r>
    </w:p>
    <w:p w14:paraId="070ABFA8" w14:textId="4AFADEDB" w:rsidR="00501EB3" w:rsidRPr="0061084D" w:rsidRDefault="005F411E" w:rsidP="00501EB3">
      <w:pPr>
        <w:pStyle w:val="Heading3"/>
      </w:pPr>
      <w:r w:rsidRPr="008B1F91">
        <w:rPr>
          <w:rFonts w:cs="Arial"/>
          <w:noProof/>
          <w:lang w:eastAsia="en-US"/>
        </w:rPr>
        <mc:AlternateContent>
          <mc:Choice Requires="wps">
            <w:drawing>
              <wp:anchor distT="0" distB="0" distL="114300" distR="114300" simplePos="0" relativeHeight="251716096" behindDoc="0" locked="0" layoutInCell="1" allowOverlap="1" wp14:anchorId="095F1F9E" wp14:editId="2DF1C2EA">
                <wp:simplePos x="0" y="0"/>
                <wp:positionH relativeFrom="column">
                  <wp:posOffset>-278765</wp:posOffset>
                </wp:positionH>
                <wp:positionV relativeFrom="paragraph">
                  <wp:posOffset>15875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E20FDF" w14:textId="3E2A76F4" w:rsidR="0030712F" w:rsidRDefault="0030712F" w:rsidP="005F411E">
                            <w:pPr>
                              <w:jc w:val="center"/>
                              <w:rPr>
                                <w:sz w:val="20"/>
                              </w:rPr>
                            </w:pPr>
                            <w:r>
                              <w:rPr>
                                <w:sz w:val="20"/>
                              </w:rPr>
                              <w:t>18-20</w:t>
                            </w:r>
                          </w:p>
                          <w:p w14:paraId="3987B6A7" w14:textId="643497D3" w:rsidR="0030712F" w:rsidRPr="001269F9" w:rsidRDefault="0030712F" w:rsidP="005F411E">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1.9pt;margin-top:1.2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CEbH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6PfUgWD&#10;RXaaPYIvrE7dCX8TCBptf2DUQWdW2H0/EMsxkh8UeCu08RDYIdgNAVEUjlbYY5TClU/tfjBW7BtA&#10;Tu5V+hb8V4vojScWJ9dCt0URpz9DaOfn33HX0/9r+RsAAP//AwBQSwMEFAAGAAgAAAAhAF8st23e&#10;AAAABwEAAA8AAABkcnMvZG93bnJldi54bWxMzkFLw0AQBeC74H9YRvAi7cbY1BIzKVL0JmKrUo/b&#10;7JgNyc6G7LZJ/73rSY/DG977ivVkO3GiwTeOEW7nCQjiyumGa4SP9+fZCoQPirXqHBPCmTysy8uL&#10;QuXajbyl0y7UIpawzxWCCaHPpfSVIav83PXEMft2g1UhnkMt9aDGWG47mSbJUlrVcFwwqqeNoard&#10;HS1C+2retvuXzVd1I6mtx89kvzo/IV5fTY8PIAJN4e8ZfvmRDmU0HdyRtRcdwmxxF+kBIc1AxHy5&#10;SEEcELLsHmRZyP/+8gcAAP//AwBQSwECLQAUAAYACAAAACEA5JnDwPsAAADhAQAAEwAAAAAAAAAA&#10;AAAAAAAAAAAAW0NvbnRlbnRfVHlwZXNdLnhtbFBLAQItABQABgAIAAAAIQAjsmrh1wAAAJQBAAAL&#10;AAAAAAAAAAAAAAAAACwBAABfcmVscy8ucmVsc1BLAQItABQABgAIAAAAIQCYQIRsewIAAAcFAAAO&#10;AAAAAAAAAAAAAAAAACwCAABkcnMvZTJvRG9jLnhtbFBLAQItABQABgAIAAAAIQBfLLdt3gAAAAcB&#10;AAAPAAAAAAAAAAAAAAAAANMEAABkcnMvZG93bnJldi54bWxQSwUGAAAAAAQABADzAAAA3gUAAAAA&#10;" filled="f">
                <v:textbox inset="0,0,0,0">
                  <w:txbxContent>
                    <w:p w14:paraId="56E20FDF" w14:textId="3E2A76F4" w:rsidR="0030712F" w:rsidRDefault="0030712F" w:rsidP="005F411E">
                      <w:pPr>
                        <w:jc w:val="center"/>
                        <w:rPr>
                          <w:sz w:val="20"/>
                        </w:rPr>
                      </w:pPr>
                      <w:r>
                        <w:rPr>
                          <w:sz w:val="20"/>
                        </w:rPr>
                        <w:t>18-20</w:t>
                      </w:r>
                    </w:p>
                    <w:p w14:paraId="3987B6A7" w14:textId="643497D3" w:rsidR="0030712F" w:rsidRPr="001269F9" w:rsidRDefault="0030712F" w:rsidP="005F411E">
                      <w:pPr>
                        <w:jc w:val="center"/>
                        <w:rPr>
                          <w:sz w:val="20"/>
                        </w:rPr>
                      </w:pPr>
                      <w:r>
                        <w:rPr>
                          <w:sz w:val="20"/>
                        </w:rPr>
                        <w:t>(7 slides)</w:t>
                      </w:r>
                    </w:p>
                  </w:txbxContent>
                </v:textbox>
              </v:shape>
            </w:pict>
          </mc:Fallback>
        </mc:AlternateContent>
      </w:r>
      <w:r w:rsidR="00501EB3" w:rsidRPr="00E56579">
        <w:rPr>
          <w:i/>
        </w:rPr>
        <w:t>God rewarded David with victory</w:t>
      </w:r>
      <w:r w:rsidR="00501EB3" w:rsidRPr="0061084D">
        <w:t xml:space="preserve"> over the Philistines and other nations to show him as a righteous king to whom God had promised an </w:t>
      </w:r>
      <w:r w:rsidR="00501EB3">
        <w:t>eternal</w:t>
      </w:r>
      <w:r w:rsidR="00501EB3" w:rsidRPr="0061084D">
        <w:t xml:space="preserve"> dynasty (1 Chron 18–20).</w:t>
      </w:r>
    </w:p>
    <w:p w14:paraId="4267381E" w14:textId="77777777" w:rsidR="00501EB3" w:rsidRPr="0061084D" w:rsidRDefault="00501EB3" w:rsidP="00501EB3">
      <w:pPr>
        <w:pStyle w:val="Heading3"/>
      </w:pPr>
      <w:r w:rsidRPr="00E56579">
        <w:rPr>
          <w:i/>
        </w:rPr>
        <w:t>God blessed David’s worship</w:t>
      </w:r>
      <w:r w:rsidRPr="0061084D">
        <w:t xml:space="preserve"> by selecting the temple site, organizing the materials and leaders, and commissioning the work to encourage temple worship (1 Chron 21–29).</w:t>
      </w:r>
    </w:p>
    <w:p w14:paraId="196818C6" w14:textId="0278D1D8" w:rsidR="00E644AE" w:rsidRPr="00773573" w:rsidRDefault="00E644AE" w:rsidP="00773573">
      <w:pPr>
        <w:pStyle w:val="Heading4"/>
      </w:pPr>
      <w:r w:rsidRPr="00773573">
        <w:t>God identified the temple site in David's prideful census of his military might by stopping his judgment at this site (1 Chron 21).</w:t>
      </w:r>
    </w:p>
    <w:p w14:paraId="498B31EE" w14:textId="7016F8F3" w:rsidR="00E644AE" w:rsidRPr="00773573" w:rsidRDefault="009B64A0" w:rsidP="00773573">
      <w:pPr>
        <w:pStyle w:val="Heading4"/>
      </w:pPr>
      <w:r w:rsidRPr="008B1F91">
        <w:rPr>
          <w:rFonts w:cs="Arial"/>
          <w:noProof/>
          <w:lang w:eastAsia="en-US"/>
        </w:rPr>
        <w:lastRenderedPageBreak/>
        <mc:AlternateContent>
          <mc:Choice Requires="wps">
            <w:drawing>
              <wp:anchor distT="0" distB="0" distL="114300" distR="114300" simplePos="0" relativeHeight="251687424" behindDoc="0" locked="0" layoutInCell="1" allowOverlap="1" wp14:anchorId="30003B16" wp14:editId="3C5965EF">
                <wp:simplePos x="0" y="0"/>
                <wp:positionH relativeFrom="column">
                  <wp:posOffset>-164465</wp:posOffset>
                </wp:positionH>
                <wp:positionV relativeFrom="paragraph">
                  <wp:posOffset>24130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FB89DD" w14:textId="0561E914" w:rsidR="0030712F" w:rsidRDefault="0030712F" w:rsidP="00D347DB">
                            <w:pPr>
                              <w:jc w:val="center"/>
                              <w:rPr>
                                <w:sz w:val="20"/>
                              </w:rPr>
                            </w:pPr>
                            <w:r>
                              <w:rPr>
                                <w:sz w:val="20"/>
                              </w:rPr>
                              <w:t>22</w:t>
                            </w:r>
                          </w:p>
                          <w:p w14:paraId="72DF8E45" w14:textId="1837490F"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2.9pt;margin-top:1.9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crSnwCAAAHBQAADgAAAGRycy9lMm9Eb2MueG1srFTLbtswELwX6D8QvDuSHL8iRA5SP4oC6QNI&#10;+gG0SFlEKS5L0pbSov/eJWU5SXMpiuogrcTlcGZ3Vtc3XaPIUVgnQRc0u0gpEboELvW+oF8ftqMF&#10;Jc4zzZkCLQr6KBy9Wb59c92aXIyhBsWFJQiiXd6agtbemzxJXFmLhrkLMELjYgW2YR5f7T7hlrWI&#10;3qhknKazpAXLjYVSOIdf1/0iXUb8qhKl/1xVTniiCorcfLzbeN+Fe7K8ZvneMlPL8kSD/QOLhkmN&#10;h56h1swzcrDyFVQjSwsOKn9RQpNAVclSRA2oJkv/UHNfMyOiFiyOM+cyuf8HW346frFEcuzdnBLN&#10;GuzRg+g8eQcdmYfytMblmHVvMM93+BlTo1Rn7qD85oiGVc30XtxaC20tGEd6WdiZPNva47gAsms/&#10;Asdj2MFDBOoq24TaYTUIomObHs+tCVRK/DhbTBcprpS4dHk5X4xj6xKWD5uNdf69gIaEoKAWOx/B&#10;2fHO+UCG5UNKOEvDVioVu680aQt6NR1Pe1mgJA+LIc3Z/W6lLDmy4J94RWW48jytkR5drGRTUGSJ&#10;V++rUIyN5vEUz6TqY2SidABHbcjtFPVu+XmVXm0Wm8VkNBnPNqNJyvnodruajGbbbD5dX65Xq3X2&#10;K/DMJnktORc6UB2cm03+zhmnGeo9d/buC0kvlG/j9Vp58pJGrDKqGp5RXXRBaHxvAd/tuui3cfRI&#10;sMgO+CP6wkI/nfg3waAG+4OSFiezoO77gVlBifqg0VthjIfADsFuCJgucWtBPSV9uPL9uB+Mlfsa&#10;kXv3arhF/1UyeuOJxcm1OG1RxOnPEMb5+XvMevp/LX8DAAD//wMAUEsDBBQABgAIAAAAIQAAWp56&#10;3gAAAAcBAAAPAAAAZHJzL2Rvd25yZXYueG1sTM7BSsNAEAbgu+A7LCN4kXbXSG2I2RQpehOx1VKP&#10;22TMhmRnQ3bbpG/veKqnYfiHf758NblOnHAIjScN93MFAqn0VUO1hq/P11kKIkRDlek8oYYzBlgV&#10;11e5ySo/0gZP21gLLqGQGQ02xj6TMpQWnQlz3yNx9uMHZyKvQy2rwYxc7jqZKPUonWmIP1jT49pi&#10;2W6PTkP7bj82+7f1d3knsa3Hndqn5xetb2+m5ycQEad4OYY/PtOhYNPBH6kKotMwSxZMjxoeeHCe&#10;JgmIg4bFUoEscvnfX/wCAAD//wMAUEsBAi0AFAAGAAgAAAAhAOSZw8D7AAAA4QEAABMAAAAAAAAA&#10;AAAAAAAAAAAAAFtDb250ZW50X1R5cGVzXS54bWxQSwECLQAUAAYACAAAACEAI7Jq4dcAAACUAQAA&#10;CwAAAAAAAAAAAAAAAAAsAQAAX3JlbHMvLnJlbHNQSwECLQAUAAYACAAAACEA15crSnwCAAAHBQAA&#10;DgAAAAAAAAAAAAAAAAAsAgAAZHJzL2Uyb0RvYy54bWxQSwECLQAUAAYACAAAACEAAFqeet4AAAAH&#10;AQAADwAAAAAAAAAAAAAAAADUBAAAZHJzL2Rvd25yZXYueG1sUEsFBgAAAAAEAAQA8wAAAN8FAAAA&#10;AA==&#10;" filled="f">
                <v:textbox inset="0,0,0,0">
                  <w:txbxContent>
                    <w:p w14:paraId="50FB89DD" w14:textId="0561E914" w:rsidR="0030712F" w:rsidRDefault="0030712F" w:rsidP="00D347DB">
                      <w:pPr>
                        <w:jc w:val="center"/>
                        <w:rPr>
                          <w:sz w:val="20"/>
                        </w:rPr>
                      </w:pPr>
                      <w:r>
                        <w:rPr>
                          <w:sz w:val="20"/>
                        </w:rPr>
                        <w:t>22</w:t>
                      </w:r>
                    </w:p>
                    <w:p w14:paraId="72DF8E45" w14:textId="1837490F" w:rsidR="0030712F" w:rsidRPr="001269F9" w:rsidRDefault="0030712F" w:rsidP="00D347DB">
                      <w:pPr>
                        <w:jc w:val="center"/>
                        <w:rPr>
                          <w:sz w:val="20"/>
                        </w:rPr>
                      </w:pPr>
                      <w:r>
                        <w:rPr>
                          <w:sz w:val="20"/>
                        </w:rPr>
                        <w:t>(3 slides)</w:t>
                      </w:r>
                    </w:p>
                  </w:txbxContent>
                </v:textbox>
              </v:shape>
            </w:pict>
          </mc:Fallback>
        </mc:AlternateContent>
      </w:r>
      <w:r w:rsidR="00E644AE" w:rsidRPr="00773573">
        <w:t>David prepared for the temple construction by collecting the materials and charging Solomon and Israel's leaders to build it (1 Chron 22).</w:t>
      </w:r>
    </w:p>
    <w:p w14:paraId="7C0754AB" w14:textId="77777777" w:rsidR="00E644AE" w:rsidRPr="00773573" w:rsidRDefault="00E644AE" w:rsidP="00773573">
      <w:pPr>
        <w:pStyle w:val="Heading4"/>
      </w:pPr>
      <w:r w:rsidRPr="00773573">
        <w:t>David prepared for the temple service by organizing the leaders for the new temple worship since the tabernacle would soon be obsolete (1 Chron 23–26).</w:t>
      </w:r>
    </w:p>
    <w:p w14:paraId="404822D3" w14:textId="71D95B42"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718144" behindDoc="0" locked="0" layoutInCell="1" allowOverlap="1" wp14:anchorId="3A8EE4F1" wp14:editId="4DDF8E52">
                <wp:simplePos x="0" y="0"/>
                <wp:positionH relativeFrom="column">
                  <wp:posOffset>-164465</wp:posOffset>
                </wp:positionH>
                <wp:positionV relativeFrom="paragraph">
                  <wp:posOffset>105410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A79A1" w14:textId="50480DBC" w:rsidR="0030712F" w:rsidRDefault="0030712F" w:rsidP="00D347DB">
                            <w:pPr>
                              <w:jc w:val="center"/>
                              <w:rPr>
                                <w:sz w:val="20"/>
                              </w:rPr>
                            </w:pPr>
                            <w:r>
                              <w:rPr>
                                <w:sz w:val="20"/>
                              </w:rPr>
                              <w:t>23</w:t>
                            </w:r>
                          </w:p>
                          <w:p w14:paraId="578CD158" w14:textId="7743CD4B"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2.9pt;margin-top:8.3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ywXwCAAAHBQAADgAAAGRycy9lMm9Eb2MueG1srFTJbtswEL0X6D8QvDtavEaIHKReigLpAiT9&#10;AJqkLKIUyZK0pbTov3dIWY7TXIqiPEgjLo/vzbzRzW3XSHTk1gmtSpxdpRhxRTUTal/ir4/b0QIj&#10;54liRGrFS/zEHb5dvn1z05qC57rWknGLAES5ojUlrr03RZI4WvOGuCttuILFStuGePi0+4RZ0gJ6&#10;I5M8TWdJqy0zVlPuHMyu+0W8jPhVxan/XFWOeyRLDNx8fNr43IVnsrwhxd4SUwt6okH+gUVDhIJL&#10;z1Br4gk6WPEKqhHUaqcrf0V1k+iqEpRHDaAmS/9Q81ATw6MWSI4z5zS5/wdLPx2/WCRYicdzjBRp&#10;oEaPvPPone7QPKSnNa6AXQ8G9vkOpqHMUaoz95p+c0jpVU3Unt9Zq9uaEwb0snAyuTja47gAsms/&#10;agbXkIPXEairbBNyB9lAgA5lejqXJlChMDlbTBcprFBYGo/nizyWLiHFcNhY599z3aAQlNhC5SM4&#10;Od47H8iQYtgS7lJ6K6SM1ZcKtSW+nubTXpaWgoXFsM3Z/W4lLTqS4J84ojJYudzWCA8ulqIpMbCE&#10;0fsqJGOjWLzFEyH7GJhIFcBBG3A7Rb1bfl6n15vFZjEZTfLZZjRJGRvdbVeT0Wybzafr8Xq1Wme/&#10;As9sUtSCMa4C1cG52eTvnHHqod5zZ+++kPRC+TaO18qTlzRilkHV8I7qogtC4XsL+G7XRb/lecAL&#10;Ftlp9gS+sLrvTvibQFBr+wOjFjqzxO77gViOkfygwFuhjYfADsFuCIiicLTEHqM+XPm+3Q/Gin0N&#10;yL17lb4D/1UieuOZxcm10G1RxOnPENr58jvuev5/LX8DAAD//wMAUEsDBBQABgAIAAAAIQAoQYZY&#10;3gAAAAgBAAAPAAAAZHJzL2Rvd25yZXYueG1sTI9BS8NAFITvgv9heYIXaTcGDDFmU6ToTaStSj1u&#10;s89sSPZtyG6b9N/3edLjMMPMN+Vqdr044RhaTwrulwkIpNqblhoFnx+vixxEiJqM7j2hgjMGWFXX&#10;V6UujJ9oi6ddbASXUCi0AhvjUEgZaotOh6UfkNj78aPTkeXYSDPqictdL9MkyaTTLfGC1QOuLdbd&#10;7ugUdO92s92/rb/rO4ldM30l+/z8otTtzfz8BCLiHP/C8IvP6FAx08EfyQTRK1ikD4we2cgyEBzI&#10;0xTEQUH2mIOsSvn/QHUBAAD//wMAUEsBAi0AFAAGAAgAAAAhAOSZw8D7AAAA4QEAABMAAAAAAAAA&#10;AAAAAAAAAAAAAFtDb250ZW50X1R5cGVzXS54bWxQSwECLQAUAAYACAAAACEAI7Jq4dcAAACUAQAA&#10;CwAAAAAAAAAAAAAAAAAsAQAAX3JlbHMvLnJlbHNQSwECLQAUAAYACAAAACEAH+WywXwCAAAHBQAA&#10;DgAAAAAAAAAAAAAAAAAsAgAAZHJzL2Uyb0RvYy54bWxQSwECLQAUAAYACAAAACEAKEGGWN4AAAAI&#10;AQAADwAAAAAAAAAAAAAAAADUBAAAZHJzL2Rvd25yZXYueG1sUEsFBgAAAAAEAAQA8wAAAN8FAAAA&#10;AA==&#10;" filled="f">
                <v:textbox inset="0,0,0,0">
                  <w:txbxContent>
                    <w:p w14:paraId="41FA79A1" w14:textId="50480DBC" w:rsidR="0030712F" w:rsidRDefault="0030712F" w:rsidP="00D347DB">
                      <w:pPr>
                        <w:jc w:val="center"/>
                        <w:rPr>
                          <w:sz w:val="20"/>
                        </w:rPr>
                      </w:pPr>
                      <w:r>
                        <w:rPr>
                          <w:sz w:val="20"/>
                        </w:rPr>
                        <w:t>23</w:t>
                      </w:r>
                    </w:p>
                    <w:p w14:paraId="578CD158" w14:textId="7743CD4B" w:rsidR="0030712F" w:rsidRPr="001269F9" w:rsidRDefault="0030712F" w:rsidP="00D347DB">
                      <w:pPr>
                        <w:jc w:val="center"/>
                        <w:rPr>
                          <w:sz w:val="20"/>
                        </w:rPr>
                      </w:pPr>
                      <w:r>
                        <w:rPr>
                          <w:sz w:val="20"/>
                        </w:rPr>
                        <w:t>(2 slides)</w:t>
                      </w:r>
                    </w:p>
                  </w:txbxContent>
                </v:textbox>
              </v:shape>
            </w:pict>
          </mc:Fallback>
        </mc:AlternateContent>
      </w:r>
      <w:r w:rsidR="00E644AE" w:rsidRPr="00773573">
        <w:t>The Levites (Gershonites, Kohathites, and Merarites) took new maintenance roles since their tabernacle moving roles would be unnecessary (1 Chron 23).</w:t>
      </w:r>
    </w:p>
    <w:p w14:paraId="2A6CD87D" w14:textId="48B92FF3"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720192" behindDoc="0" locked="0" layoutInCell="1" allowOverlap="1" wp14:anchorId="037165BC" wp14:editId="164C1478">
                <wp:simplePos x="0" y="0"/>
                <wp:positionH relativeFrom="column">
                  <wp:posOffset>-164465</wp:posOffset>
                </wp:positionH>
                <wp:positionV relativeFrom="paragraph">
                  <wp:posOffset>88900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3BE710" w14:textId="51C97C2B" w:rsidR="0030712F" w:rsidRDefault="0030712F" w:rsidP="00D347DB">
                            <w:pPr>
                              <w:jc w:val="center"/>
                              <w:rPr>
                                <w:sz w:val="20"/>
                              </w:rPr>
                            </w:pPr>
                            <w:r>
                              <w:rPr>
                                <w:sz w:val="20"/>
                              </w:rPr>
                              <w:t>24</w:t>
                            </w:r>
                          </w:p>
                          <w:p w14:paraId="7B1C1DC3" w14:textId="77777777"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2.9pt;margin-top:7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IqtH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K6VZ&#10;gzV6EJ0n76AjlyE9rXE57ro3uM93OI1ljlKduYPymyMaVjXTe3FrLbS1YBzpZeFk8uxoj+MCyK79&#10;CByvYQcPEairbBNyh9kgiI5lejyXJlApcXK+mC1SXClxaTK5XIxj6RKWD4eNdf69gIaEoKAWKx/B&#10;2fHO+UCG5cOWcJeGrVQqVl9p0hb0ajae9bJASR4WwzZn97uVsuTIgn/iiMpw5fm2Rnp0sZJNQZEl&#10;jt5XIRkbzeMtnknVx8hE6QCO2pDbKerd8vMqvdosNovpaDqeb0bTlPPR7XY1Hc232eVsPVmvVuvs&#10;V+CZTfNaci50oDo4N5v+nTNOPdR77uzdF5JeKN/G8Vp58pJGzDKqGt5RXXRBKHxvAd/tuui38STg&#10;BYvsgD+iLyz03Yl/EwxqsD8oabEzC+q+H5gVlKgPGr0V2ngI7BDshoDpEo8W1FPShyvft/vBWLmv&#10;Ebl3r4Zb9F8lozeeWJxci90WRZz+DKGdn3/HXU//r+VvAAAA//8DAFBLAwQUAAYACAAAACEAI8Qs&#10;Ad4AAAAIAQAADwAAAGRycy9kb3ducmV2LnhtbEyPQUvDQBSE74L/YXmCF2k3Bq0hZlOk6E3EVkt7&#10;3Gaf2ZDs25DdNum/93mqx2GGmW+K5eQ6ccIhNJ4U3M8TEEiVNw3VCr6/3mYZiBA1Gd15QgVnDLAs&#10;r68KnRs/0hpPm1gLLqGQawU2xj6XMlQWnQ5z3yOx9+MHpyPLoZZm0COXu06mSbKQTjfEC1b3uLJY&#10;tZujU9B+2M/17n21r+4ktvW4TXbZ+VWp25vp5RlExClewvCHz+hQMtPBH8kE0SmYpY+MHtl44E8c&#10;yNIUxEHB4ikFWRby/4HyFwAA//8DAFBLAQItABQABgAIAAAAIQDkmcPA+wAAAOEBAAATAAAAAAAA&#10;AAAAAAAAAAAAAABbQ29udGVudF9UeXBlc10ueG1sUEsBAi0AFAAGAAgAAAAhACOyauHXAAAAlAEA&#10;AAsAAAAAAAAAAAAAAAAALAEAAF9yZWxzLy5yZWxzUEsBAi0AFAAGAAgAAAAhAAPSKrR9AgAABwUA&#10;AA4AAAAAAAAAAAAAAAAALAIAAGRycy9lMm9Eb2MueG1sUEsBAi0AFAAGAAgAAAAhACPELAHeAAAA&#10;CAEAAA8AAAAAAAAAAAAAAAAA1QQAAGRycy9kb3ducmV2LnhtbFBLBQYAAAAABAAEAPMAAADgBQAA&#10;AAA=&#10;" filled="f">
                <v:textbox inset="0,0,0,0">
                  <w:txbxContent>
                    <w:p w14:paraId="1E3BE710" w14:textId="51C97C2B" w:rsidR="0030712F" w:rsidRDefault="0030712F" w:rsidP="00D347DB">
                      <w:pPr>
                        <w:jc w:val="center"/>
                        <w:rPr>
                          <w:sz w:val="20"/>
                        </w:rPr>
                      </w:pPr>
                      <w:r>
                        <w:rPr>
                          <w:sz w:val="20"/>
                        </w:rPr>
                        <w:t>24</w:t>
                      </w:r>
                    </w:p>
                    <w:p w14:paraId="7B1C1DC3" w14:textId="77777777" w:rsidR="0030712F" w:rsidRPr="001269F9" w:rsidRDefault="0030712F" w:rsidP="00D347DB">
                      <w:pPr>
                        <w:jc w:val="center"/>
                        <w:rPr>
                          <w:sz w:val="20"/>
                        </w:rPr>
                      </w:pPr>
                      <w:r>
                        <w:rPr>
                          <w:sz w:val="20"/>
                        </w:rPr>
                        <w:t>(2 slides)</w:t>
                      </w:r>
                    </w:p>
                  </w:txbxContent>
                </v:textbox>
              </v:shape>
            </w:pict>
          </mc:Fallback>
        </mc:AlternateContent>
      </w:r>
      <w:r w:rsidR="00E644AE" w:rsidRPr="00773573">
        <w:t xml:space="preserve">The priests </w:t>
      </w:r>
      <w:r w:rsidR="004F3073">
        <w:t>became</w:t>
      </w:r>
      <w:r w:rsidR="00E644AE" w:rsidRPr="00773573">
        <w:t xml:space="preserve"> 24 divisions to offer sacrifices before the L</w:t>
      </w:r>
      <w:r w:rsidR="00E644AE" w:rsidRPr="00773573">
        <w:rPr>
          <w:sz w:val="20"/>
        </w:rPr>
        <w:t>ORD</w:t>
      </w:r>
      <w:r w:rsidR="00E644AE" w:rsidRPr="00773573">
        <w:t xml:space="preserve"> in two-week rotations each year (1 Chron 24).</w:t>
      </w:r>
    </w:p>
    <w:p w14:paraId="2CB9F31A" w14:textId="39D708E7"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722240" behindDoc="0" locked="0" layoutInCell="1" allowOverlap="1" wp14:anchorId="097D6707" wp14:editId="2AE63A9B">
                <wp:simplePos x="0" y="0"/>
                <wp:positionH relativeFrom="column">
                  <wp:posOffset>-164465</wp:posOffset>
                </wp:positionH>
                <wp:positionV relativeFrom="paragraph">
                  <wp:posOffset>72390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6C693F" w14:textId="5D6824DF" w:rsidR="0030712F" w:rsidRDefault="0030712F" w:rsidP="00D347DB">
                            <w:pPr>
                              <w:jc w:val="center"/>
                              <w:rPr>
                                <w:sz w:val="20"/>
                              </w:rPr>
                            </w:pPr>
                            <w:r>
                              <w:rPr>
                                <w:sz w:val="20"/>
                              </w:rPr>
                              <w:t>25</w:t>
                            </w:r>
                          </w:p>
                          <w:p w14:paraId="780E62C3" w14:textId="7185D12C"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2.9pt;margin-top:5.7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lswX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vxZIGR&#10;Ig3U6JF3Hr3THboO6WmNK2DXg4F9voNpKHOU6sy9pt8cUnpVE7Xnd9bqtuaEAb0snEwujvY4LoDs&#10;2o+awTXk4HUE6irbhNxBNhCgQ5mezqUJVChMzubTeQorFJYmk+v5OJYuIcVw2Fjn33PdoBCU2ELl&#10;Izg53jsfyJBi2BLuUnorpIzVlwq1JV5Mx9NelpaChcWwzdn9biUtOpLgnziiMli53NYIDy6Woikx&#10;sITR+yokY6NYvMUTIfsYmEgVwEEbcDtFvVt+LtLFZr6Z56N8PNuM8pSx0d12lY9m2+x6up6sV6t1&#10;9ivwzPKiFoxxFagOzs3yv3PGqYd6z529+0LSC+XbOF4rT17SiFkGVcM7qosuCIXvLeC7XRf9Ns4D&#10;XrDITrMn8IXVfXfC3wSCWtsfGLXQmSV23w/EcozkBwXeCm08BHYIdkNAFIWjJfYY9eHK9+1+MFbs&#10;a0Du3av0HfivEtEbzyxOroVuiyJOf4bQzpffcdfz/2v5GwAA//8DAFBLAwQUAAYACAAAACEAq1tX&#10;Yt4AAAAIAQAADwAAAGRycy9kb3ducmV2LnhtbEyPQUvDQBSE74L/YXmCF2k3DTWEmE2RojcRW5V6&#10;3Gaf2ZDs25DdNum/93nS4zDDzDflZna9OOMYWk8KVssEBFLtTUuNgo/350UOIkRNRveeUMEFA2yq&#10;66tSF8ZPtMPzPjaCSygUWoGNcSikDLVFp8PSD0jsffvR6chybKQZ9cTlrpdpkmTS6ZZ4weoBtxbr&#10;bn9yCrpX+7Y7vGy/6juJXTN9Jof88qTU7c38+AAi4hz/wvCLz+hQMdPRn8gE0StYpPeMHtlYrUFw&#10;IE9TEEcF2ToDWZXy/4HqBwAA//8DAFBLAQItABQABgAIAAAAIQDkmcPA+wAAAOEBAAATAAAAAAAA&#10;AAAAAAAAAAAAAABbQ29udGVudF9UeXBlc10ueG1sUEsBAi0AFAAGAAgAAAAhACOyauHXAAAAlAEA&#10;AAsAAAAAAAAAAAAAAAAALAEAAF9yZWxzLy5yZWxzUEsBAi0AFAAGAAgAAAAhALpJbMF9AgAABwUA&#10;AA4AAAAAAAAAAAAAAAAALAIAAGRycy9lMm9Eb2MueG1sUEsBAi0AFAAGAAgAAAAhAKtbV2LeAAAA&#10;CAEAAA8AAAAAAAAAAAAAAAAA1QQAAGRycy9kb3ducmV2LnhtbFBLBQYAAAAABAAEAPMAAADgBQAA&#10;AAA=&#10;" filled="f">
                <v:textbox inset="0,0,0,0">
                  <w:txbxContent>
                    <w:p w14:paraId="366C693F" w14:textId="5D6824DF" w:rsidR="0030712F" w:rsidRDefault="0030712F" w:rsidP="00D347DB">
                      <w:pPr>
                        <w:jc w:val="center"/>
                        <w:rPr>
                          <w:sz w:val="20"/>
                        </w:rPr>
                      </w:pPr>
                      <w:r>
                        <w:rPr>
                          <w:sz w:val="20"/>
                        </w:rPr>
                        <w:t>25</w:t>
                      </w:r>
                    </w:p>
                    <w:p w14:paraId="780E62C3" w14:textId="7185D12C" w:rsidR="0030712F" w:rsidRPr="001269F9" w:rsidRDefault="0030712F" w:rsidP="00D347DB">
                      <w:pPr>
                        <w:jc w:val="center"/>
                        <w:rPr>
                          <w:sz w:val="20"/>
                        </w:rPr>
                      </w:pPr>
                      <w:r>
                        <w:rPr>
                          <w:sz w:val="20"/>
                        </w:rPr>
                        <w:t>(3 slides)</w:t>
                      </w:r>
                    </w:p>
                  </w:txbxContent>
                </v:textbox>
              </v:shape>
            </w:pict>
          </mc:Fallback>
        </mc:AlternateContent>
      </w:r>
      <w:r w:rsidR="00E644AE" w:rsidRPr="00773573">
        <w:t>The musicians were organized into instrumentalists and singers to offer praise to the L</w:t>
      </w:r>
      <w:r w:rsidR="00E644AE" w:rsidRPr="00773573">
        <w:rPr>
          <w:sz w:val="20"/>
        </w:rPr>
        <w:t>ORD</w:t>
      </w:r>
      <w:r w:rsidR="00E644AE" w:rsidRPr="00773573">
        <w:t xml:space="preserve"> in the ministry of prophesying (1 Chron 25).</w:t>
      </w:r>
    </w:p>
    <w:p w14:paraId="74AFEF0E" w14:textId="4E59E755"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724288" behindDoc="0" locked="0" layoutInCell="1" allowOverlap="1" wp14:anchorId="6A0C7D85" wp14:editId="1913A57E">
                <wp:simplePos x="0" y="0"/>
                <wp:positionH relativeFrom="column">
                  <wp:posOffset>-164465</wp:posOffset>
                </wp:positionH>
                <wp:positionV relativeFrom="paragraph">
                  <wp:posOffset>55880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96849A" w14:textId="1C8F0120" w:rsidR="0030712F" w:rsidRDefault="0030712F" w:rsidP="00D347DB">
                            <w:pPr>
                              <w:jc w:val="center"/>
                              <w:rPr>
                                <w:sz w:val="20"/>
                              </w:rPr>
                            </w:pPr>
                            <w:r>
                              <w:rPr>
                                <w:sz w:val="20"/>
                              </w:rPr>
                              <w:t>26</w:t>
                            </w:r>
                          </w:p>
                          <w:p w14:paraId="5F69C490" w14:textId="77777777"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2.9pt;margin-top:4.4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e6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IT2K&#10;NFCjR9559E536DqkpzWugF0PBvb5DqahzFGqM/eafnNI6VVN1J7fWavbmhMG9LJwMrk42uO4ALJr&#10;P2oG15CD1xGoq2wTcgfZQIAOPJ7OpQlUKEzO5tN5CisUliaT6/k4li4hxXDYWOffc92gEJTYQuUj&#10;ODneOx/IkGLYEu5SeiukjNWXCrUlvpmOp70sLQULi2Gbs/vdSlp0JME/cURlsHK5rREeXCxFU2Jg&#10;CaP3VUjGRrF4iydC9jEwkSqAgzbgdop6t/y8SW828808H+Xj2WaUp4yN7rarfDTbZtfT9WS9Wq2z&#10;X4Fnlhe1YIyrQHVwbpb/nTNOPdR77uzdF5JeKN/G8Vp58pJGzDKoGt5RXXRBKHxvAd/tuug3SDck&#10;Jlhkp9kT+MLqvjvhbwJBre0PjFrozBK77wdiOUbygwJvhTYeAjsEuyEgisLREnuM+nDl+3Y/GCv2&#10;NSD37lX6DvxXieiNZxYn10K3RRGnP0No58vvuOv5/7X8DQAA//8DAFBLAwQUAAYACAAAACEALMJK&#10;Pt0AAAAHAQAADwAAAGRycy9kb3ducmV2LnhtbEzOwUrDQBAG4LvgOywjeJF244IlxEyKFL2J2Fap&#10;x212zIZkZ0N226Rv73rS0zD8wz9fuZ5dL840htYzwv0yA0Fce9Nyg/Cxf1nkIELUbHTvmRAuFGBd&#10;XV+VujB+4i2dd7ERqYRDoRFsjEMhZagtOR2WfiBO2bcfnY5pHRtpRj2lctdLlWUr6XTL6YPVA20s&#10;1d3u5BC6N/u+Pbxuvuo7SV0zfWaH/PKMeHszPz2CiDTHv2P45Sc6VMl09Cc2QfQIC/WQ6BEhTyPl&#10;uVIgjggrlYGsSvnfX/0AAAD//wMAUEsBAi0AFAAGAAgAAAAhAOSZw8D7AAAA4QEAABMAAAAAAAAA&#10;AAAAAAAAAAAAAFtDb250ZW50X1R5cGVzXS54bWxQSwECLQAUAAYACAAAACEAI7Jq4dcAAACUAQAA&#10;CwAAAAAAAAAAAAAAAAAsAQAAX3JlbHMvLnJlbHNQSwECLQAUAAYACAAAACEAaeIe6X0CAAAHBQAA&#10;DgAAAAAAAAAAAAAAAAAsAgAAZHJzL2Uyb0RvYy54bWxQSwECLQAUAAYACAAAACEALMJKPt0AAAAH&#10;AQAADwAAAAAAAAAAAAAAAADVBAAAZHJzL2Rvd25yZXYueG1sUEsFBgAAAAAEAAQA8wAAAN8FAAAA&#10;AA==&#10;" filled="f">
                <v:textbox inset="0,0,0,0">
                  <w:txbxContent>
                    <w:p w14:paraId="2E96849A" w14:textId="1C8F0120" w:rsidR="0030712F" w:rsidRDefault="0030712F" w:rsidP="00D347DB">
                      <w:pPr>
                        <w:jc w:val="center"/>
                        <w:rPr>
                          <w:sz w:val="20"/>
                        </w:rPr>
                      </w:pPr>
                      <w:r>
                        <w:rPr>
                          <w:sz w:val="20"/>
                        </w:rPr>
                        <w:t>26</w:t>
                      </w:r>
                    </w:p>
                    <w:p w14:paraId="5F69C490" w14:textId="77777777" w:rsidR="0030712F" w:rsidRPr="001269F9" w:rsidRDefault="0030712F" w:rsidP="00D347DB">
                      <w:pPr>
                        <w:jc w:val="center"/>
                        <w:rPr>
                          <w:sz w:val="20"/>
                        </w:rPr>
                      </w:pPr>
                      <w:r>
                        <w:rPr>
                          <w:sz w:val="20"/>
                        </w:rPr>
                        <w:t>(2 slides)</w:t>
                      </w:r>
                    </w:p>
                  </w:txbxContent>
                </v:textbox>
              </v:shape>
            </w:pict>
          </mc:Fallback>
        </mc:AlternateContent>
      </w:r>
      <w:r w:rsidR="00E644AE" w:rsidRPr="00773573">
        <w:t>The temple officers were organized into gatekeepers, treasurers, and administrators for smooth functioning of the temple (1 Chron 26).</w:t>
      </w:r>
    </w:p>
    <w:p w14:paraId="1C72D849" w14:textId="5C7F50DA" w:rsidR="00E644AE" w:rsidRPr="00773573" w:rsidRDefault="009B64A0" w:rsidP="00773573">
      <w:pPr>
        <w:pStyle w:val="Heading4"/>
      </w:pPr>
      <w:r w:rsidRPr="008B1F91">
        <w:rPr>
          <w:rFonts w:cs="Arial"/>
          <w:noProof/>
          <w:lang w:eastAsia="en-US"/>
        </w:rPr>
        <mc:AlternateContent>
          <mc:Choice Requires="wps">
            <w:drawing>
              <wp:anchor distT="0" distB="0" distL="114300" distR="114300" simplePos="0" relativeHeight="251726336" behindDoc="0" locked="0" layoutInCell="1" allowOverlap="1" wp14:anchorId="63801BE6" wp14:editId="10989152">
                <wp:simplePos x="0" y="0"/>
                <wp:positionH relativeFrom="column">
                  <wp:posOffset>-164465</wp:posOffset>
                </wp:positionH>
                <wp:positionV relativeFrom="paragraph">
                  <wp:posOffset>39370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ECAF5" w14:textId="02114A12" w:rsidR="0030712F" w:rsidRDefault="0030712F" w:rsidP="00D347DB">
                            <w:pPr>
                              <w:jc w:val="center"/>
                              <w:rPr>
                                <w:sz w:val="20"/>
                              </w:rPr>
                            </w:pPr>
                            <w:r>
                              <w:rPr>
                                <w:sz w:val="20"/>
                              </w:rPr>
                              <w:t>27</w:t>
                            </w:r>
                          </w:p>
                          <w:p w14:paraId="64FD0559" w14:textId="77777777"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2.9pt;margin-top:3.1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WCE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4w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jWcB&#10;L1hkp9kT+MLqvjvhbwJBre0PjFrozBK77wdiOUbygwJvhTYeAjsEuyEgisLREnuM+nDl+3Y/GCv2&#10;NSD37lX6DvxXieiNZxYn10K3RRGnP0No58vvuOv5/7X8DQAA//8DAFBLAwQUAAYACAAAACEAUxgm&#10;qd4AAAAHAQAADwAAAGRycy9kb3ducmV2LnhtbEzOwUrDQBAG4LvgOywjeJF2Y7AlxkyKFL2JtFWp&#10;x212zIZkZ0N226Rv3/Wkp2H4h3++YjXZTpxo8I1jhPt5AoK4crrhGuHz43WWgfBBsVadY0I4k4dV&#10;eX1VqFy7kbd02oVaxBL2uUIwIfS5lL4yZJWfu544Zj9usCrEdailHtQYy20n0yRZSqsajh+M6mlt&#10;qGp3R4vQvpvNdv+2/q7uJLX1+JXss/ML4u3N9PwEItAU/o7hlx/pUEbTwR1Ze9EhzNJFpAeEZQoi&#10;5lka5wFh8fgAsizkf395AQAA//8DAFBLAQItABQABgAIAAAAIQDkmcPA+wAAAOEBAAATAAAAAAAA&#10;AAAAAAAAAAAAAABbQ29udGVudF9UeXBlc10ueG1sUEsBAi0AFAAGAAgAAAAhACOyauHXAAAAlAEA&#10;AAsAAAAAAAAAAAAAAAAALAEAAF9yZWxzLy5yZWxzUEsBAi0AFAAGAAgAAAAhAF21ghF9AgAABwUA&#10;AA4AAAAAAAAAAAAAAAAALAIAAGRycy9lMm9Eb2MueG1sUEsBAi0AFAAGAAgAAAAhAFMYJqneAAAA&#10;BwEAAA8AAAAAAAAAAAAAAAAA1QQAAGRycy9kb3ducmV2LnhtbFBLBQYAAAAABAAEAPMAAADgBQAA&#10;AAA=&#10;" filled="f">
                <v:textbox inset="0,0,0,0">
                  <w:txbxContent>
                    <w:p w14:paraId="553ECAF5" w14:textId="02114A12" w:rsidR="0030712F" w:rsidRDefault="0030712F" w:rsidP="00D347DB">
                      <w:pPr>
                        <w:jc w:val="center"/>
                        <w:rPr>
                          <w:sz w:val="20"/>
                        </w:rPr>
                      </w:pPr>
                      <w:r>
                        <w:rPr>
                          <w:sz w:val="20"/>
                        </w:rPr>
                        <w:t>27</w:t>
                      </w:r>
                    </w:p>
                    <w:p w14:paraId="64FD0559" w14:textId="77777777" w:rsidR="0030712F" w:rsidRPr="001269F9" w:rsidRDefault="0030712F" w:rsidP="00D347DB">
                      <w:pPr>
                        <w:jc w:val="center"/>
                        <w:rPr>
                          <w:sz w:val="20"/>
                        </w:rPr>
                      </w:pPr>
                      <w:r>
                        <w:rPr>
                          <w:sz w:val="20"/>
                        </w:rPr>
                        <w:t>(2 slides)</w:t>
                      </w:r>
                    </w:p>
                  </w:txbxContent>
                </v:textbox>
              </v:shape>
            </w:pict>
          </mc:Fallback>
        </mc:AlternateContent>
      </w:r>
      <w:r w:rsidR="00E644AE" w:rsidRPr="00773573">
        <w:t>David organized the leaders of the nation of Israel into a unified military and political structure to safeguard the temple from enemies (1 Chron 27).</w:t>
      </w:r>
    </w:p>
    <w:p w14:paraId="7CE02715" w14:textId="52FD3EE4" w:rsidR="00E644AE" w:rsidRPr="00773573" w:rsidRDefault="009B64A0" w:rsidP="00773573">
      <w:pPr>
        <w:pStyle w:val="Heading4"/>
      </w:pPr>
      <w:r w:rsidRPr="008B1F91">
        <w:rPr>
          <w:rFonts w:cs="Arial"/>
          <w:noProof/>
          <w:lang w:eastAsia="en-US"/>
        </w:rPr>
        <mc:AlternateContent>
          <mc:Choice Requires="wps">
            <w:drawing>
              <wp:anchor distT="0" distB="0" distL="114300" distR="114300" simplePos="0" relativeHeight="251728384" behindDoc="0" locked="0" layoutInCell="1" allowOverlap="1" wp14:anchorId="58629BAD" wp14:editId="0C7D735F">
                <wp:simplePos x="0" y="0"/>
                <wp:positionH relativeFrom="column">
                  <wp:posOffset>-164465</wp:posOffset>
                </wp:positionH>
                <wp:positionV relativeFrom="paragraph">
                  <wp:posOffset>22860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E89946" w14:textId="31A9CA25" w:rsidR="0030712F" w:rsidRDefault="0030712F" w:rsidP="00D347DB">
                            <w:pPr>
                              <w:jc w:val="center"/>
                              <w:rPr>
                                <w:sz w:val="20"/>
                              </w:rPr>
                            </w:pPr>
                            <w:r>
                              <w:rPr>
                                <w:sz w:val="20"/>
                              </w:rPr>
                              <w:t>28</w:t>
                            </w:r>
                          </w:p>
                          <w:p w14:paraId="414CEA52" w14:textId="7F7283F4"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2.9pt;margin-top:1.8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DGqH0CAAAHBQAADgAAAGRycy9lMm9Eb2MueG1srFTJbtswEL0X6D8QvDtaIju2EDlIvRQF0gVI&#10;+gE0SVlEKZIlaUtp0X/vkLKcpLkURXmQRlwe35t5o+ubvpXoyK0TWlU4u0gx4opqJtS+wl8ftpM5&#10;Rs4TxYjUilf4kTt8s3z75rozJc91oyXjFgGIcmVnKtx4b8okcbThLXEX2nAFi7W2LfHwafcJs6QD&#10;9FYmeZrOkk5bZqym3DmYXQ+LeBnx65pT/7muHfdIVhi4+fi08bkLz2R5Tcq9JaYR9ESD/AOLlggF&#10;l56h1sQTdLDiFVQrqNVO1/6C6jbRdS0ojxpATZb+oea+IYZHLZAcZ85pcv8Pln46frFIsAoXOUaK&#10;tFCjB9579E736CqkpzOuhF33Bvb5HqahzFGqM3eafnNI6VVD1J7fWqu7hhMG9LJwMnl2dMBxAWTX&#10;fdQMriEHryNQX9s25A6ygQAdyvR4Lk2gQmFyNp/OU1ihsHR5eTXPY+kSUo6HjXX+PdctCkGFLVQ+&#10;gpPjnfOBDCnHLeEupbdCylh9qVBX4cU0nw6ytBQsLIZtzu53K2nRkQT/xBGVwcrzba3w4GIp2goD&#10;SxiDr0IyNorFWzwRcoiBiVQBHLQBt1M0uOXnIl1s5pt5MSny2WZSpIxNbrerYjLbZlfT9eV6tVpn&#10;vwLPrCgbwRhXgero3Kz4O2ecemjw3Nm7LyS9UL6N47Xy5CWNmGVQNb6juuiCUPjBAr7f9dFv+SLg&#10;BYvsNHsEX1g9dCf8TSBotP2BUQedWWH3/UAsx0h+UOCt0MZjYMdgNwZEUThaYY/REK780O4HY8W+&#10;AeTBvUrfgv9qEb3xxOLkWui2KOL0Zwjt/Pw77nr6fy1/AwAA//8DAFBLAwQUAAYACAAAACEAtafK&#10;EN4AAAAHAQAADwAAAGRycy9kb3ducmV2LnhtbEzOQUvDQBAF4Lvgf1hG8CLtxkhDiJkUKXoTsVWp&#10;x212zIZkZ0N226T/3vVkj8Mb3vvK9Wx7caLRt44R7pcJCOLa6ZYbhM+Pl0UOwgfFWvWOCeFMHtbV&#10;9VWpCu0m3tJpFxoRS9gXCsGEMBRS+tqQVX7pBuKY/bjRqhDPsZF6VFMst71MkySTVrUcF4waaGOo&#10;7nZHi9C9mfft/nXzXd9J6prpK9nn52fE25v56RFEoDn8P8MfP9KhiqaDO7L2okdYpKtIDwgPGYiY&#10;52kK4oCwynKQVSkv/dUvAAAA//8DAFBLAQItABQABgAIAAAAIQDkmcPA+wAAAOEBAAATAAAAAAAA&#10;AAAAAAAAAAAAAABbQ29udGVudF9UeXBlc10ueG1sUEsBAi0AFAAGAAgAAAAhACOyauHXAAAAlAEA&#10;AAsAAAAAAAAAAAAAAAAALAEAAF9yZWxzLy5yZWxzUEsBAi0AFAAGAAgAAAAhAH0wxqh9AgAABwUA&#10;AA4AAAAAAAAAAAAAAAAALAIAAGRycy9lMm9Eb2MueG1sUEsBAi0AFAAGAAgAAAAhALWnyhDeAAAA&#10;BwEAAA8AAAAAAAAAAAAAAAAA1QQAAGRycy9kb3ducmV2LnhtbFBLBQYAAAAABAAEAPMAAADgBQAA&#10;AAA=&#10;" filled="f">
                <v:textbox inset="0,0,0,0">
                  <w:txbxContent>
                    <w:p w14:paraId="47E89946" w14:textId="31A9CA25" w:rsidR="0030712F" w:rsidRDefault="0030712F" w:rsidP="00D347DB">
                      <w:pPr>
                        <w:jc w:val="center"/>
                        <w:rPr>
                          <w:sz w:val="20"/>
                        </w:rPr>
                      </w:pPr>
                      <w:r>
                        <w:rPr>
                          <w:sz w:val="20"/>
                        </w:rPr>
                        <w:t>28</w:t>
                      </w:r>
                    </w:p>
                    <w:p w14:paraId="414CEA52" w14:textId="7F7283F4" w:rsidR="0030712F" w:rsidRPr="001269F9" w:rsidRDefault="0030712F" w:rsidP="00D347DB">
                      <w:pPr>
                        <w:jc w:val="center"/>
                        <w:rPr>
                          <w:sz w:val="20"/>
                        </w:rPr>
                      </w:pPr>
                      <w:r>
                        <w:rPr>
                          <w:sz w:val="20"/>
                        </w:rPr>
                        <w:t>(3 slides)</w:t>
                      </w:r>
                    </w:p>
                  </w:txbxContent>
                </v:textbox>
              </v:shape>
            </w:pict>
          </mc:Fallback>
        </mc:AlternateContent>
      </w:r>
      <w:r w:rsidR="00E644AE" w:rsidRPr="00773573">
        <w:t>David's final acts before his death affirmed the temple's importance (1 Chron 28–29).</w:t>
      </w:r>
    </w:p>
    <w:p w14:paraId="3E48442B" w14:textId="58319D2C"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689472" behindDoc="0" locked="0" layoutInCell="1" allowOverlap="1" wp14:anchorId="6D9CAE30" wp14:editId="43BFCD2B">
                <wp:simplePos x="0" y="0"/>
                <wp:positionH relativeFrom="column">
                  <wp:posOffset>-164465</wp:posOffset>
                </wp:positionH>
                <wp:positionV relativeFrom="paragraph">
                  <wp:posOffset>395605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7D744" w14:textId="19851AF4" w:rsidR="0030712F" w:rsidRDefault="0030712F" w:rsidP="00D347DB">
                            <w:pPr>
                              <w:jc w:val="center"/>
                              <w:rPr>
                                <w:sz w:val="20"/>
                              </w:rPr>
                            </w:pPr>
                            <w:r>
                              <w:rPr>
                                <w:sz w:val="20"/>
                              </w:rPr>
                              <w:t>29</w:t>
                            </w:r>
                          </w:p>
                          <w:p w14:paraId="3A27877A" w14:textId="2267CEFF"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2.9pt;margin-top:31.1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ObXwCAAAH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YOO2VY&#10;jT16kJ0n76Ajl6E8beNyzLpvMM93+BlTo1TX3AH/5oiBVcXMXt5aC20lmUB6WdiZPNva47gAsms/&#10;gsBj2MFDBOpKW4faYTUIomObHs+tCVQ4fpwvZosUVzguTSaXi3FsXcLyYXNjnX8voSYhKKjFzkdw&#10;drxzPpBh+ZASzjKwVVrH7mtD2oJezcazXhZoJcJiSHN2v1tpS44s+CdeURmuPE+rlUcXa1UXFFni&#10;1fsqFGNjRDzFM6X7GJloE8BRG3I7Rb1bfl6lV5vFZjEdTcfzzWiaCjG63a6mo/k2u5ytJ+vVap39&#10;CjyzaV4pIaQJVAfnZtO/c8ZphnrPnb37QtIL5dt4vVaevKQRq4yqhmdUF10QGt9bwHe7LvptEosU&#10;LLID8Yi+sNBPJ/5NMKjA/qCkxcksqPt+YFZSoj8Y9FYY4yGwQ7AbAmY4bi2op6QPV74f90Nj1b5C&#10;5N69Bm7Rf6WK3nhicXItTlsUcfozhHF+/h6znv5fy98AAAD//wMAUEsDBBQABgAIAAAAIQCJR2kw&#10;3wAAAAkBAAAPAAAAZHJzL2Rvd25yZXYueG1sTI9BS8NAEIXvgv9hGcGLtJtGUkLMpkjRm4itSj1u&#10;s2M2JDsbstsm/feOJz0O7+O9b8rN7HpxxjG0nhSslgkIpNqblhoFH+/PixxEiJqM7j2hggsG2FTX&#10;V6UujJ9oh+d9bASXUCi0AhvjUEgZaotOh6UfkDj79qPTkc+xkWbUE5e7XqZJspZOt8QLVg+4tVh3&#10;+5NT0L3at93hZftV30nsmukzOeSXJ6Vub+bHBxAR5/gHw68+q0PFTkd/IhNEr2CRZqweFazTexAM&#10;5GkK4sjgKstAVqX8/0H1AwAA//8DAFBLAQItABQABgAIAAAAIQDkmcPA+wAAAOEBAAATAAAAAAAA&#10;AAAAAAAAAAAAAABbQ29udGVudF9UeXBlc10ueG1sUEsBAi0AFAAGAAgAAAAhACOyauHXAAAAlAEA&#10;AAsAAAAAAAAAAAAAAAAALAEAAF9yZWxzLy5yZWxzUEsBAi0AFAAGAAgAAAAhAA/ojm18AgAABwUA&#10;AA4AAAAAAAAAAAAAAAAALAIAAGRycy9lMm9Eb2MueG1sUEsBAi0AFAAGAAgAAAAhAIlHaTDfAAAA&#10;CQEAAA8AAAAAAAAAAAAAAAAA1AQAAGRycy9kb3ducmV2LnhtbFBLBQYAAAAABAAEAPMAAADgBQAA&#10;AAA=&#10;" filled="f">
                <v:textbox inset="0,0,0,0">
                  <w:txbxContent>
                    <w:p w14:paraId="0157D744" w14:textId="19851AF4" w:rsidR="0030712F" w:rsidRDefault="0030712F" w:rsidP="00D347DB">
                      <w:pPr>
                        <w:jc w:val="center"/>
                        <w:rPr>
                          <w:sz w:val="20"/>
                        </w:rPr>
                      </w:pPr>
                      <w:r>
                        <w:rPr>
                          <w:sz w:val="20"/>
                        </w:rPr>
                        <w:t>29</w:t>
                      </w:r>
                    </w:p>
                    <w:p w14:paraId="3A27877A" w14:textId="2267CEFF" w:rsidR="0030712F" w:rsidRPr="001269F9" w:rsidRDefault="0030712F" w:rsidP="00D347DB">
                      <w:pPr>
                        <w:jc w:val="center"/>
                        <w:rPr>
                          <w:sz w:val="20"/>
                        </w:rPr>
                      </w:pPr>
                      <w:r>
                        <w:rPr>
                          <w:sz w:val="20"/>
                        </w:rPr>
                        <w:t>(3 slides)</w:t>
                      </w:r>
                    </w:p>
                  </w:txbxContent>
                </v:textbox>
              </v:shape>
            </w:pict>
          </mc:Fallback>
        </mc:AlternateContent>
      </w:r>
      <w:r w:rsidR="00E644AE" w:rsidRPr="00773573">
        <w:t>David commissioned Israel and Solomon to follow God’s design for the temple building and service by Levites and priests (1 Chron 28).</w:t>
      </w:r>
    </w:p>
    <w:p w14:paraId="756C030E" w14:textId="77777777" w:rsidR="00E644AE" w:rsidRPr="00773573" w:rsidRDefault="00E644AE" w:rsidP="00773573">
      <w:pPr>
        <w:pStyle w:val="Heading5"/>
      </w:pPr>
      <w:r w:rsidRPr="00773573">
        <w:t>David gave his own wealth, accepted the people's gifts, praised God publicly, and reaffirmed Solomon as heir to affirm the temple's importance (1 Chron 29).</w:t>
      </w:r>
    </w:p>
    <w:p w14:paraId="44C0964E" w14:textId="77777777" w:rsidR="00A55FD2" w:rsidRDefault="00A55FD2" w:rsidP="00E644AE">
      <w:pPr>
        <w:rPr>
          <w:rFonts w:cs="Arial"/>
        </w:rPr>
      </w:pPr>
    </w:p>
    <w:p w14:paraId="0CE0B78F" w14:textId="5FEF8543" w:rsidR="00501EB3" w:rsidRPr="00FD7B79" w:rsidRDefault="00BE6863" w:rsidP="00E644AE">
      <w:pPr>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7A90061F" wp14:editId="302EB34E">
                <wp:simplePos x="0" y="0"/>
                <wp:positionH relativeFrom="column">
                  <wp:posOffset>-507365</wp:posOffset>
                </wp:positionH>
                <wp:positionV relativeFrom="paragraph">
                  <wp:posOffset>87630</wp:posOffset>
                </wp:positionV>
                <wp:extent cx="457835" cy="337820"/>
                <wp:effectExtent l="0" t="0" r="24765"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CD0673" w14:textId="5616AF70" w:rsidR="0030712F" w:rsidRPr="001269F9" w:rsidRDefault="0030712F"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9.9pt;margin-top:6.9pt;width:36.05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5h0XsCAAAHBQAADgAAAGRycy9lMm9Eb2MueG1srFRdb9sgFH2ftP+AeE8dJ06TWnWqLh/TpO5D&#10;avcDCOAYDXM9ILG7af99Fxyn7foyTfODfQ2XwzmXc7m+6WpNjtI6Baag6cWYEmk4CGX2Bf36sB0t&#10;KHGeGcE0GFnQR+nozfLtm+u2yeUEKtBCWoIgxuVtU9DK+yZPEscrWTN3AY00OFmCrZnHX7tPhGUt&#10;otc6mYzHl0kLVjQWuHQOR9f9JF1G/LKU3H8uSyc90QVFbj6+bXzvwjtZXrN8b1lTKX6iwf6BRc2U&#10;wU3PUGvmGTlY9QqqVtyCg9JfcKgTKEvFZdSAatLxH2ruK9bIqAWL45pzmdz/g+Wfjl8sUaKgEyyP&#10;YTWe0YPsPHkHHZmH8rSNyzHrvsE83+EwHnOU6po74N8cMbCqmNnLW2uhrSQTSC8NK5NnS3scF0B2&#10;7UcQuA07eIhAXWnrUDusBkF05PF4PppAheNgNpsvpjNKOE5Np/MFsg07sHxY3Fjn30uoSQgKavHk&#10;Izg73jnfpw4pYS8DW6U1jrNcG9IW9Go2mfWyQCsRJsOcs/vdSltyZME/8Tnt656n1cqji7WqC7o4&#10;J7E8FGNjRNzFM6X7GElrE8BRG3I7Rb1bfl6NrzaLzSIbZZPLzSgbCzG63a6y0eU2nc/W0/VqtU5/&#10;BZ5plldKCGkC1cG5afZ3zjj1UO+5s3dfSHqhfBuf18qTlzTigaCq4RvVRReEg+8t4LtdF/02jR4J&#10;FtmBeERfWOi7E28TDCqwPyhpsTML6r4fmJWU6A8GvRXaeAjsEOyGgBmOSwvqKenDle/b/dBYta8Q&#10;uXevgVv0X6miN55YnFyL3RZFnG6G0M7P/2PW0/21/A0AAP//AwBQSwMEFAAGAAgAAAAhAEWorjvf&#10;AAAACAEAAA8AAABkcnMvZG93bnJldi54bWxMj0FLw0AQhe+C/2EZwYukuyo0bcymSNGbiK1Ke9wm&#10;YzYkOxuy2yb9946nenoM7/HeN/lqcp044RAaTxruZwoEUumrhmoNX5+vyQJEiIYq03lCDWcMsCqu&#10;r3KTVX6kDZ62sRZcQiEzGmyMfSZlKC06E2a+R2Lvxw/ORD6HWlaDGbncdfJBqbl0piFesKbHtcWy&#10;3R6dhvbdfmx2b+t9eSexrcdvtVucX7S+vZmen0BEnOIlDH/4jA4FMx38kaogOg1JumT0yMYjKweS&#10;NAVx0DBPFcgil/8fKH4BAAD//wMAUEsBAi0AFAAGAAgAAAAhAOSZw8D7AAAA4QEAABMAAAAAAAAA&#10;AAAAAAAAAAAAAFtDb250ZW50X1R5cGVzXS54bWxQSwECLQAUAAYACAAAACEAI7Jq4dcAAACUAQAA&#10;CwAAAAAAAAAAAAAAAAAsAQAAX3JlbHMvLnJlbHNQSwECLQAUAAYACAAAACEAYM5h0XsCAAAHBQAA&#10;DgAAAAAAAAAAAAAAAAAsAgAAZHJzL2Uyb0RvYy54bWxQSwECLQAUAAYACAAAACEARaiuO98AAAAI&#10;AQAADwAAAAAAAAAAAAAAAADTBAAAZHJzL2Rvd25yZXYueG1sUEsFBgAAAAAEAAQA8wAAAN8FAAAA&#10;AA==&#10;" filled="f">
                <v:textbox inset="0,0,0,0">
                  <w:txbxContent>
                    <w:p w14:paraId="27CD0673" w14:textId="5616AF70" w:rsidR="0030712F" w:rsidRPr="001269F9" w:rsidRDefault="0030712F" w:rsidP="00D347DB">
                      <w:pPr>
                        <w:jc w:val="center"/>
                        <w:rPr>
                          <w:sz w:val="20"/>
                        </w:rPr>
                      </w:pPr>
                      <w:r>
                        <w:rPr>
                          <w:sz w:val="20"/>
                        </w:rPr>
                        <w:t>MPI</w:t>
                      </w:r>
                    </w:p>
                  </w:txbxContent>
                </v:textbox>
              </v:shape>
            </w:pict>
          </mc:Fallback>
        </mc:AlternateContent>
      </w:r>
      <w:r w:rsidR="00E644AE" w:rsidRPr="00FD7B79">
        <w:rPr>
          <w:rFonts w:cs="Arial"/>
        </w:rPr>
        <w:t xml:space="preserve"> </w:t>
      </w:r>
      <w:r w:rsidR="00501EB3" w:rsidRPr="00FD7B79">
        <w:rPr>
          <w:rFonts w:cs="Arial"/>
        </w:rPr>
        <w:t>(</w:t>
      </w:r>
      <w:r w:rsidR="006A7171">
        <w:rPr>
          <w:rFonts w:cs="Arial"/>
        </w:rPr>
        <w:t>God established Israel</w:t>
      </w:r>
      <w:r w:rsidR="00D1301D">
        <w:rPr>
          <w:rFonts w:cs="Arial"/>
        </w:rPr>
        <w:t xml:space="preserve"> in a shaky time</w:t>
      </w:r>
      <w:r w:rsidR="006A7171">
        <w:rPr>
          <w:rFonts w:cs="Arial"/>
        </w:rPr>
        <w:t xml:space="preserve"> by assuring them that the Davidic line would remain among them so they should continue their temple construction and worship. But for you here is your </w:t>
      </w:r>
      <w:r w:rsidR="00D07C3A">
        <w:rPr>
          <w:rFonts w:cs="Arial"/>
        </w:rPr>
        <w:t>s</w:t>
      </w:r>
      <w:r w:rsidR="00501EB3">
        <w:rPr>
          <w:rFonts w:cs="Arial"/>
        </w:rPr>
        <w:t>ubject: How can you be firmly established in a shaky world?</w:t>
      </w:r>
      <w:r w:rsidR="00501EB3" w:rsidRPr="00FD7B79">
        <w:rPr>
          <w:rFonts w:cs="Arial"/>
        </w:rPr>
        <w:t>)</w:t>
      </w:r>
    </w:p>
    <w:p w14:paraId="23EEA891" w14:textId="0DAA20F1" w:rsidR="00501EB3" w:rsidRPr="00FD7B79" w:rsidRDefault="00BE6863" w:rsidP="00501EB3">
      <w:pPr>
        <w:pStyle w:val="Heading1"/>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17B6777F" wp14:editId="0AA17229">
                <wp:simplePos x="0" y="0"/>
                <wp:positionH relativeFrom="column">
                  <wp:posOffset>-507365</wp:posOffset>
                </wp:positionH>
                <wp:positionV relativeFrom="paragraph">
                  <wp:posOffset>177800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A2BF2A" w14:textId="43EA8298" w:rsidR="0030712F" w:rsidRPr="001269F9" w:rsidRDefault="0030712F"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14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7PUX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xnGCnS&#10;QI0eeOfRO92hq5Ce1rgCdt0b2Oc7mIYyR6nO3Gn6zSGl1zVRB76yVrc1JwzoZeFk8uxoj+MCyL79&#10;qBlcQ45eR6Cusk3IHWQDATqU6fFSmkCFwuR8MVuksEJhaTK5WuSxdAkphsPGOv+e6waFoMQWKh/B&#10;yenO+UCGFMOWcJfSOyFlrL5UqC3x9Syf9bK0FCwshm3OHvZradGJBP/EEZXByvNtjfDgYimaEgNL&#10;GL2vQjK2isVbPBGyj4GJVAEctAG3c9S75ed1er1dbBfT0TSfb0fTlLHRareejua77Gq2mWzW6032&#10;K/DMpkUtGOMqUB2cm03/zhnnHuo9d/HuC0kvlO/ieK08eUkjZhlUDe+oLrogFL63gO/2XfTbJA94&#10;wSJ7zR7BF1b33Ql/EwhqbX9g1EJnlth9PxLLMZIfFHgrtPEQ2CHYDwFRFI6W2GPUh2vft/vRWHGo&#10;Abl3r9Ir8F8lojeeWJxdC90WRZz/DKGdn3/HXU//r+VvAAAA//8DAFBLAwQUAAYACAAAACEAwUGL&#10;QN4AAAAIAQAADwAAAGRycy9kb3ducmV2LnhtbEyPwU7DMBBE70j8g7VIXFDr1AcwIZsKVXBDiBZQ&#10;ObrJEkeJ7Sh2m/TvWU5wHM1o5k2xnl0vTjTGNniE1TIDQb4KdesbhI/354UGEZPxtemDJ4QzRViX&#10;lxeFyesw+S2ddqkRXOJjbhBsSkMuZawsOROXYSDP3ncYnUksx0bWo5m43PVSZdmtdKb1vGDNQBtL&#10;Vbc7OoTu1b5t9y+br+pGUtdMn9len58Qr6/mxwcQieb0F4ZffEaHkpkO4ejrKHqExd09oycEpfkT&#10;B5RWIA4IeqVAloX8f6D8AQAA//8DAFBLAQItABQABgAIAAAAIQDkmcPA+wAAAOEBAAATAAAAAAAA&#10;AAAAAAAAAAAAAABbQ29udGVudF9UeXBlc10ueG1sUEsBAi0AFAAGAAgAAAAhACOyauHXAAAAlAEA&#10;AAsAAAAAAAAAAAAAAAAALAEAAF9yZWxzLy5yZWxzUEsBAi0AFAAGAAgAAAAhADOez1F9AgAABwUA&#10;AA4AAAAAAAAAAAAAAAAALAIAAGRycy9lMm9Eb2MueG1sUEsBAi0AFAAGAAgAAAAhAMFBi0DeAAAA&#10;CAEAAA8AAAAAAAAAAAAAAAAA1QQAAGRycy9kb3ducmV2LnhtbFBLBQYAAAAABAAEAPMAAADgBQAA&#10;AAA=&#10;" filled="f">
                <v:textbox inset="0,0,0,0">
                  <w:txbxContent>
                    <w:p w14:paraId="7EA2BF2A" w14:textId="43EA8298" w:rsidR="0030712F" w:rsidRPr="001269F9" w:rsidRDefault="0030712F" w:rsidP="00D347DB">
                      <w:pPr>
                        <w:jc w:val="center"/>
                        <w:rPr>
                          <w:sz w:val="20"/>
                        </w:rPr>
                      </w:pPr>
                      <w:r>
                        <w:rPr>
                          <w:sz w:val="20"/>
                        </w:rPr>
                        <w:t>MP</w:t>
                      </w:r>
                    </w:p>
                  </w:txbxContent>
                </v:textbox>
              </v:shape>
            </w:pict>
          </mc:Fallback>
        </mc:AlternateContent>
      </w:r>
      <w:r w:rsidR="00501EB3" w:rsidRPr="00FD7B79">
        <w:rPr>
          <w:rFonts w:cs="Arial"/>
        </w:rPr>
        <w:t>II.</w:t>
      </w:r>
      <w:r w:rsidR="00501EB3" w:rsidRPr="00FD7B79">
        <w:rPr>
          <w:rFonts w:cs="Arial"/>
        </w:rPr>
        <w:tab/>
      </w:r>
      <w:r w:rsidR="00501EB3" w:rsidRPr="0067419C">
        <w:rPr>
          <w:rFonts w:cs="Arial"/>
        </w:rPr>
        <w:t xml:space="preserve">Be established by </w:t>
      </w:r>
      <w:r w:rsidR="00501EB3" w:rsidRPr="0067419C">
        <w:rPr>
          <w:rFonts w:cs="Arial"/>
          <w:u w:val="single"/>
        </w:rPr>
        <w:t>worshipping</w:t>
      </w:r>
      <w:r w:rsidR="00501EB3" w:rsidRPr="0067419C">
        <w:rPr>
          <w:rFonts w:cs="Arial"/>
        </w:rPr>
        <w:t xml:space="preserve"> </w:t>
      </w:r>
      <w:r w:rsidR="00501EB3" w:rsidRPr="0067419C">
        <w:rPr>
          <w:rFonts w:cs="Arial"/>
          <w:u w:val="single"/>
        </w:rPr>
        <w:t>Jesus</w:t>
      </w:r>
      <w:r w:rsidR="00501EB3" w:rsidRPr="0067419C">
        <w:rPr>
          <w:rFonts w:cs="Arial"/>
        </w:rPr>
        <w:t xml:space="preserve"> as David’s heir.</w:t>
      </w:r>
    </w:p>
    <w:p w14:paraId="15C57E52" w14:textId="77777777" w:rsidR="00501EB3" w:rsidRPr="00FD7B79" w:rsidRDefault="00501EB3" w:rsidP="00501EB3">
      <w:pPr>
        <w:ind w:left="426"/>
        <w:rPr>
          <w:rFonts w:cs="Arial"/>
        </w:rPr>
      </w:pPr>
      <w:r>
        <w:rPr>
          <w:rFonts w:cs="Arial"/>
        </w:rPr>
        <w:t xml:space="preserve"> [Worship Christ as your firm foundation—He alone fulfills the promises to David.]</w:t>
      </w:r>
    </w:p>
    <w:p w14:paraId="548BD9BE" w14:textId="65999139" w:rsidR="00501EB3" w:rsidRDefault="00BF6E8C" w:rsidP="00501EB3">
      <w:pPr>
        <w:pStyle w:val="Heading2"/>
        <w:rPr>
          <w:rFonts w:cs="Arial"/>
        </w:rPr>
      </w:pPr>
      <w:r w:rsidRPr="009F68FF">
        <w:rPr>
          <w:rFonts w:cs="Arial"/>
          <w:noProof/>
          <w:lang w:eastAsia="en-US"/>
        </w:rPr>
        <mc:AlternateContent>
          <mc:Choice Requires="wps">
            <w:drawing>
              <wp:anchor distT="0" distB="0" distL="114300" distR="114300" simplePos="0" relativeHeight="251733504" behindDoc="0" locked="0" layoutInCell="1" allowOverlap="1" wp14:anchorId="4F651451" wp14:editId="6EA5328F">
                <wp:simplePos x="0" y="0"/>
                <wp:positionH relativeFrom="column">
                  <wp:posOffset>-507365</wp:posOffset>
                </wp:positionH>
                <wp:positionV relativeFrom="paragraph">
                  <wp:posOffset>8890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59816A" w14:textId="10823E8A" w:rsidR="0030712F" w:rsidRDefault="0030712F" w:rsidP="009F68FF">
                            <w:pPr>
                              <w:jc w:val="center"/>
                              <w:rPr>
                                <w:sz w:val="20"/>
                              </w:rPr>
                            </w:pPr>
                            <w:r>
                              <w:rPr>
                                <w:sz w:val="20"/>
                              </w:rPr>
                              <w:t>Destroyed</w:t>
                            </w:r>
                          </w:p>
                          <w:p w14:paraId="02D71661" w14:textId="6FA5E98E" w:rsidR="0030712F" w:rsidRPr="001269F9" w:rsidRDefault="0030712F" w:rsidP="009F68FF">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9.9pt;margin-top:.7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gSQH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LXjE&#10;W2Sv6CP4wqjYnfA3gaBR5gdGHXRmie33IzEMI/FBgrd8Gw+BGYL9EBBZwdESO4xiuHax3Y/a8EMD&#10;yNG9Uq3AfzUP3nhicXYtdFsQcf4z+HZ+/h12Pf2/lr8BAAD//wMAUEsDBBQABgAIAAAAIQBxnQmN&#10;3QAAAAcBAAAPAAAAZHJzL2Rvd25yZXYueG1sTI7BTsMwEETvSPyDtUhcUOsQlRJCnApVcEOoLaBy&#10;dOMljhKvo9ht0r9nOcFx9EYzr1hNrhMnHELjScHtPAGBVHnTUK3g4/1lloEIUZPRnSdUcMYAq/Ly&#10;otC58SNt8bSLteARCrlWYGPscylDZdHpMPc9ErNvPzgdOQ61NIMeedx1Mk2SpXS6IX6wuse1xard&#10;HZ2C9s1utvvX9Vd1I7Gtx89kn52flbq+mp4eQUSc4l8ZfvVZHUp2OvgjmSA6BbP7B1aPDBYgmKdZ&#10;CuKg4G6xBFkW8r9/+QMAAP//AwBQSwECLQAUAAYACAAAACEA5JnDwPsAAADhAQAAEwAAAAAAAAAA&#10;AAAAAAAAAAAAW0NvbnRlbnRfVHlwZXNdLnhtbFBLAQItABQABgAIAAAAIQAjsmrh1wAAAJQBAAAL&#10;AAAAAAAAAAAAAAAAACwBAABfcmVscy8ucmVsc1BLAQItABQABgAIAAAAIQCaWBJAfAIAAAcFAAAO&#10;AAAAAAAAAAAAAAAAACwCAABkcnMvZTJvRG9jLnhtbFBLAQItABQABgAIAAAAIQBxnQmN3QAAAAcB&#10;AAAPAAAAAAAAAAAAAAAAANQEAABkcnMvZG93bnJldi54bWxQSwUGAAAAAAQABADzAAAA3gUAAAAA&#10;" filled="f">
                <v:textbox inset="0,0,0,0">
                  <w:txbxContent>
                    <w:p w14:paraId="1259816A" w14:textId="10823E8A" w:rsidR="0030712F" w:rsidRDefault="0030712F" w:rsidP="009F68FF">
                      <w:pPr>
                        <w:jc w:val="center"/>
                        <w:rPr>
                          <w:sz w:val="20"/>
                        </w:rPr>
                      </w:pPr>
                      <w:r>
                        <w:rPr>
                          <w:sz w:val="20"/>
                        </w:rPr>
                        <w:t>Destroyed</w:t>
                      </w:r>
                    </w:p>
                    <w:p w14:paraId="02D71661" w14:textId="6FA5E98E" w:rsidR="0030712F" w:rsidRPr="001269F9" w:rsidRDefault="0030712F" w:rsidP="009F68FF">
                      <w:pPr>
                        <w:jc w:val="center"/>
                        <w:rPr>
                          <w:sz w:val="20"/>
                        </w:rPr>
                      </w:pPr>
                      <w:r>
                        <w:rPr>
                          <w:sz w:val="20"/>
                        </w:rPr>
                        <w:t>(3 slides)</w:t>
                      </w:r>
                    </w:p>
                  </w:txbxContent>
                </v:textbox>
              </v:shape>
            </w:pict>
          </mc:Fallback>
        </mc:AlternateContent>
      </w:r>
      <w:r w:rsidRPr="009F68FF">
        <w:rPr>
          <w:rFonts w:cs="Arial"/>
          <w:noProof/>
          <w:lang w:eastAsia="en-US"/>
        </w:rPr>
        <mc:AlternateContent>
          <mc:Choice Requires="wps">
            <w:drawing>
              <wp:anchor distT="0" distB="0" distL="114300" distR="114300" simplePos="0" relativeHeight="251734528" behindDoc="0" locked="0" layoutInCell="1" allowOverlap="1" wp14:anchorId="0DC4FDC1" wp14:editId="52918378">
                <wp:simplePos x="0" y="0"/>
                <wp:positionH relativeFrom="column">
                  <wp:posOffset>-507365</wp:posOffset>
                </wp:positionH>
                <wp:positionV relativeFrom="paragraph">
                  <wp:posOffset>694690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403A46" w14:textId="64DEBFC8" w:rsidR="0030712F" w:rsidRPr="001269F9" w:rsidRDefault="0030712F" w:rsidP="009F68FF">
                            <w:pPr>
                              <w:jc w:val="center"/>
                              <w:rPr>
                                <w:sz w:val="20"/>
                              </w:rPr>
                            </w:pPr>
                            <w:r>
                              <w:rPr>
                                <w:sz w:val="20"/>
                              </w:rPr>
                              <w:t>1 Cor 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54.7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rfn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bezx&#10;vEV2ij6BL4yK3Ql/EwgaZX5g1EFnlth+PxDDMBIfJHjLt/EQmCHYDQGRFRwtscMohisX2/2gDd83&#10;gBzdK9Ud+K/mwRvPLE6uhW4LIk5/Bt/Ol99h1/P/a/kbAAD//wMAUEsDBBQABgAIAAAAIQCMvYv4&#10;4AAAAAoBAAAPAAAAZHJzL2Rvd25yZXYueG1sTI/BTsMwEETvSPyDtUhcUGsToZCGOBWq4IYQLaBy&#10;dOMliRKvo9ht0r9nOcFxdkYzb4v17HpxwjG0njTcLhUIpMrblmoNH+/PiwxEiIas6T2hhjMGWJeX&#10;F4XJrZ9oi6ddrAWXUMiNhibGIZcyVA06E5Z+QGLv24/ORJZjLe1oJi53vUyUSqUzLfFCYwbcNFh1&#10;u6PT0L02b9v9y+arupHY1dOn2mfnJ62vr+bHBxAR5/gXhl98RoeSmQ7+SDaIXsPifsXokQ21ugPB&#10;iSRLQBz4kCYpyLKQ/18ofwAAAP//AwBQSwECLQAUAAYACAAAACEA5JnDwPsAAADhAQAAEwAAAAAA&#10;AAAAAAAAAAAAAAAAW0NvbnRlbnRfVHlwZXNdLnhtbFBLAQItABQABgAIAAAAIQAjsmrh1wAAAJQB&#10;AAALAAAAAAAAAAAAAAAAACwBAABfcmVscy8ucmVsc1BLAQItABQABgAIAAAAIQDgit+efAIAAAcF&#10;AAAOAAAAAAAAAAAAAAAAACwCAABkcnMvZTJvRG9jLnhtbFBLAQItABQABgAIAAAAIQCMvYv44AAA&#10;AAoBAAAPAAAAAAAAAAAAAAAAANQEAABkcnMvZG93bnJldi54bWxQSwUGAAAAAAQABADzAAAA4QUA&#10;AAAA&#10;" filled="f">
                <v:textbox inset="0,0,0,0">
                  <w:txbxContent>
                    <w:p w14:paraId="6D403A46" w14:textId="64DEBFC8" w:rsidR="0030712F" w:rsidRPr="001269F9" w:rsidRDefault="0030712F" w:rsidP="009F68FF">
                      <w:pPr>
                        <w:jc w:val="center"/>
                        <w:rPr>
                          <w:sz w:val="20"/>
                        </w:rPr>
                      </w:pPr>
                      <w:r>
                        <w:rPr>
                          <w:sz w:val="20"/>
                        </w:rPr>
                        <w:t>1 Cor 6:19</w:t>
                      </w:r>
                    </w:p>
                  </w:txbxContent>
                </v:textbox>
              </v:shape>
            </w:pict>
          </mc:Fallback>
        </mc:AlternateContent>
      </w:r>
      <w:r w:rsidR="00501EB3">
        <w:rPr>
          <w:rFonts w:cs="Arial"/>
        </w:rPr>
        <w:t xml:space="preserve">We have had no temple in Jerusalem for nearly 2000 years. </w:t>
      </w:r>
    </w:p>
    <w:p w14:paraId="788680D6" w14:textId="3E7B0B9B" w:rsidR="0074149C" w:rsidRPr="00FD7B79" w:rsidRDefault="00794AD7" w:rsidP="0074149C">
      <w:pPr>
        <w:pStyle w:val="Heading2"/>
        <w:rPr>
          <w:rFonts w:cs="Arial"/>
        </w:rPr>
      </w:pPr>
      <w:r w:rsidRPr="009F68FF">
        <w:rPr>
          <w:rFonts w:cs="Arial"/>
          <w:noProof/>
          <w:lang w:eastAsia="en-US"/>
        </w:rPr>
        <mc:AlternateContent>
          <mc:Choice Requires="wps">
            <w:drawing>
              <wp:anchor distT="0" distB="0" distL="114300" distR="114300" simplePos="0" relativeHeight="251736576" behindDoc="0" locked="0" layoutInCell="1" allowOverlap="1" wp14:anchorId="11791E3D" wp14:editId="336D859C">
                <wp:simplePos x="0" y="0"/>
                <wp:positionH relativeFrom="column">
                  <wp:posOffset>-507365</wp:posOffset>
                </wp:positionH>
                <wp:positionV relativeFrom="paragraph">
                  <wp:posOffset>635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58B955" w14:textId="67BBAF3A" w:rsidR="0030712F" w:rsidRDefault="0030712F" w:rsidP="009F68FF">
                            <w:pPr>
                              <w:jc w:val="center"/>
                              <w:rPr>
                                <w:sz w:val="20"/>
                              </w:rPr>
                            </w:pPr>
                            <w:r>
                              <w:rPr>
                                <w:sz w:val="20"/>
                              </w:rPr>
                              <w:t>John 2</w:t>
                            </w:r>
                          </w:p>
                          <w:p w14:paraId="77A09D33" w14:textId="3A7B2962" w:rsidR="0030712F" w:rsidRPr="001269F9" w:rsidRDefault="0030712F" w:rsidP="009F68FF">
                            <w:pPr>
                              <w:jc w:val="center"/>
                              <w:rPr>
                                <w:sz w:val="20"/>
                              </w:rPr>
                            </w:pPr>
                            <w:r>
                              <w:rPr>
                                <w:sz w:val="20"/>
                              </w:rPr>
                              <w:t>(19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9pt;margin-top:.0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gWzX0CAAAHBQAADgAAAGRycy9lMm9Eb2MueG1srFTLbtswELwX6D8QvDuSbNmxhchB6kdRIH0A&#10;ST+AJimLKEWqJG0pLfrvXZKW4zSXoigP0oqP4czurG5u+0aiIzdWaFXi7CrFiCuqmVD7En993I7m&#10;GFlHFCNSK17iJ27x7fLtm5uuLfhY11oybhCAKFt0bYlr59oiSSyteUPslW65gsVKm4Y4+DT7hBnS&#10;AXojk3GazpJOG9YaTbm1MLuOi3gZ8KuKU/e5qix3SJYYuLnwNOG5889keUOKvSFtLeiJBvkHFg0R&#10;Ci49Q62JI+hgxCuoRlCjra7cFdVNoqtKUB40gJos/UPNQ01aHrRAcmx7TpP9f7D00/GLQYKVOF9g&#10;pEgDNXrkvUPvdI+ufXq61haw66GFfa6HaShzkGrbe02/WaT0qiZqz++M0V3NCQN6mT+ZXByNONaD&#10;7LqPmsE15OB0AOor0/jcQTYQoEOZns6l8VQoTM7m03kKKxSWJpPr+TiULiHFcLg11r3nukE+KLGB&#10;ygdwcry3zpMhxbDF36X0VkgZqi8V6kq8mI6nUZaWgvlFv82a/W4lDToS758wgjJYudzWCAculqIp&#10;MbCEEX3lk7FRLNziiJAxBiZSeXDQBtxOUXTLz0W62Mw383yUj2ebUZ4yNrrbrvLRbJtdT9eT9Wq1&#10;zn55nlle1IIxrjzVwblZ/nfOOPVQ9NzZuy8kvVC+DeO18uQljZBlUDW8g7rgAl/4aAHX7/rot4nH&#10;8xbZafYEvjA6dif8TSCotfmBUQedWWL7/UAMx0h+UOAt38ZDYIZgNwREUThaYodRDFcutvuhNWJf&#10;A3J0r9J34L9KBG88szi5FrotiDj9GXw7X36HXc//r+VvAAAA//8DAFBLAwQUAAYACAAAACEAPQRY&#10;MNwAAAAGAQAADwAAAGRycy9kb3ducmV2LnhtbEyOwU7DMBBE70j8g7VIXFDrkAoIIU6FKrgh1BZQ&#10;OW7jJY4Sr6PYbdK/xz3BcfRGM69YTrYTRxp841jB7TwBQVw53XCt4PPjdZaB8AFZY+eYFJzIw7K8&#10;vCgw127kDR23oRZxhH2OCkwIfS6lrwxZ9HPXE0f24waLIcahlnrAMY7bTqZJci8tNhwfDPa0MlS1&#10;24NV0L6b9Wb3tvqubiS19fiV7LLTi1LXV9PzE4hAU/grw1k/qkMZnfbuwNqLTsHs4TGqhzMQEadZ&#10;CmKv4G6xAFkW8r9++QsAAP//AwBQSwECLQAUAAYACAAAACEA5JnDwPsAAADhAQAAEwAAAAAAAAAA&#10;AAAAAAAAAAAAW0NvbnRlbnRfVHlwZXNdLnhtbFBLAQItABQABgAIAAAAIQAjsmrh1wAAAJQBAAAL&#10;AAAAAAAAAAAAAAAAACwBAABfcmVscy8ucmVsc1BLAQItABQABgAIAAAAIQCyOBbNfQIAAAcFAAAO&#10;AAAAAAAAAAAAAAAAACwCAABkcnMvZTJvRG9jLnhtbFBLAQItABQABgAIAAAAIQA9BFgw3AAAAAYB&#10;AAAPAAAAAAAAAAAAAAAAANUEAABkcnMvZG93bnJldi54bWxQSwUGAAAAAAQABADzAAAA3gUAAAAA&#10;" filled="f">
                <v:textbox inset="0,0,0,0">
                  <w:txbxContent>
                    <w:p w14:paraId="0D58B955" w14:textId="67BBAF3A" w:rsidR="0030712F" w:rsidRDefault="0030712F" w:rsidP="009F68FF">
                      <w:pPr>
                        <w:jc w:val="center"/>
                        <w:rPr>
                          <w:sz w:val="20"/>
                        </w:rPr>
                      </w:pPr>
                      <w:r>
                        <w:rPr>
                          <w:sz w:val="20"/>
                        </w:rPr>
                        <w:t>John 2</w:t>
                      </w:r>
                    </w:p>
                    <w:p w14:paraId="77A09D33" w14:textId="3A7B2962" w:rsidR="0030712F" w:rsidRPr="001269F9" w:rsidRDefault="0030712F" w:rsidP="009F68FF">
                      <w:pPr>
                        <w:jc w:val="center"/>
                        <w:rPr>
                          <w:sz w:val="20"/>
                        </w:rPr>
                      </w:pPr>
                      <w:r>
                        <w:rPr>
                          <w:sz w:val="20"/>
                        </w:rPr>
                        <w:t>(19 slides)</w:t>
                      </w:r>
                    </w:p>
                  </w:txbxContent>
                </v:textbox>
              </v:shape>
            </w:pict>
          </mc:Fallback>
        </mc:AlternateContent>
      </w:r>
      <w:r w:rsidR="0074149C">
        <w:rPr>
          <w:rFonts w:cs="Arial"/>
        </w:rPr>
        <w:t>Jesus is the true temple today—so worship him instead of idols for a firm foundation (John 2).</w:t>
      </w:r>
    </w:p>
    <w:p w14:paraId="24FA2877" w14:textId="77777777" w:rsidR="00501EB3" w:rsidRPr="00FD7B79" w:rsidRDefault="00501EB3" w:rsidP="00501EB3">
      <w:pPr>
        <w:pStyle w:val="Heading2"/>
        <w:rPr>
          <w:rFonts w:cs="Arial"/>
        </w:rPr>
      </w:pPr>
      <w:r>
        <w:rPr>
          <w:rFonts w:cs="Arial"/>
        </w:rPr>
        <w:t>Our bodies are also temples of the Spirit—so we should likewise be holy (1 Cor 6:19).</w:t>
      </w:r>
    </w:p>
    <w:p w14:paraId="0101DFA9" w14:textId="522DA8C1" w:rsidR="003666DA" w:rsidRDefault="006D21F4" w:rsidP="00501EB3">
      <w:pPr>
        <w:rPr>
          <w:rFonts w:cs="Arial"/>
        </w:rPr>
      </w:pPr>
      <w:r w:rsidRPr="009F68FF">
        <w:rPr>
          <w:rFonts w:cs="Arial"/>
          <w:noProof/>
          <w:lang w:eastAsia="en-US"/>
        </w:rPr>
        <mc:AlternateContent>
          <mc:Choice Requires="wps">
            <w:drawing>
              <wp:anchor distT="0" distB="0" distL="114300" distR="114300" simplePos="0" relativeHeight="251738624" behindDoc="0" locked="0" layoutInCell="1" allowOverlap="1" wp14:anchorId="3CAFE747" wp14:editId="0BAB848C">
                <wp:simplePos x="0" y="0"/>
                <wp:positionH relativeFrom="column">
                  <wp:posOffset>-507365</wp:posOffset>
                </wp:positionH>
                <wp:positionV relativeFrom="paragraph">
                  <wp:posOffset>60325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63060C" w14:textId="4EB9FAC3" w:rsidR="0030712F" w:rsidRPr="001269F9" w:rsidRDefault="0030712F" w:rsidP="009F68F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39.9pt;margin-top:4.7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BX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n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eR7w&#10;gkV2mj2BL6zuuxP+JhDU2v7AqIXOLLH7fiCWYyQ/KPBWaOMhsEOwGwKiKBwtsceoD1e+b/eDsWJf&#10;A3LvXqXvwH+ViN54ZnFyLXRbFHH6M4R2vvyOu57/X8vfAAAA//8DAFBLAwQUAAYACAAAACEA+aTo&#10;Gt4AAAAHAQAADwAAAGRycy9kb3ducmV2LnhtbEzOQUvDQBAF4Lvgf1hG8CLtxoBtGjMpUvQmYqtS&#10;j9vsmA3Jzobstkn/veupHoc3vPcV68l24kSDbxwj3M8TEMSV0w3XCJ8fL7MMhA+KteocE8KZPKzL&#10;66tC5dqNvKXTLtQilrDPFYIJoc+l9JUhq/zc9cQx+3GDVSGeQy31oMZYbjuZJslCWtVwXDCqp42h&#10;qt0dLUL7Zt63+9fNd3Unqa3Hr2SfnZ8Rb2+mp0cQgaZweYY/fqRDGU0Hd2TtRYcwW64iPSCsHkDE&#10;PM1SEAeERboEWRbyv7/8BQAA//8DAFBLAQItABQABgAIAAAAIQDkmcPA+wAAAOEBAAATAAAAAAAA&#10;AAAAAAAAAAAAAABbQ29udGVudF9UeXBlc10ueG1sUEsBAi0AFAAGAAgAAAAhACOyauHXAAAAlAEA&#10;AAsAAAAAAAAAAAAAAAAALAEAAF9yZWxzLy5yZWxzUEsBAi0AFAAGAAgAAAAhAK0VQVx9AgAABwUA&#10;AA4AAAAAAAAAAAAAAAAALAIAAGRycy9lMm9Eb2MueG1sUEsBAi0AFAAGAAgAAAAhAPmk6BreAAAA&#10;BwEAAA8AAAAAAAAAAAAAAAAA1QQAAGRycy9kb3ducmV2LnhtbFBLBQYAAAAABAAEAPMAAADgBQAA&#10;AAA=&#10;" filled="f">
                <v:textbox inset="0,0,0,0">
                  <w:txbxContent>
                    <w:p w14:paraId="1F63060C" w14:textId="4EB9FAC3" w:rsidR="0030712F" w:rsidRPr="001269F9" w:rsidRDefault="0030712F" w:rsidP="009F68FF">
                      <w:pPr>
                        <w:jc w:val="center"/>
                        <w:rPr>
                          <w:sz w:val="20"/>
                        </w:rPr>
                      </w:pPr>
                      <w:r>
                        <w:rPr>
                          <w:sz w:val="20"/>
                        </w:rPr>
                        <w:t>Subject</w:t>
                      </w:r>
                    </w:p>
                  </w:txbxContent>
                </v:textbox>
              </v:shape>
            </w:pict>
          </mc:Fallback>
        </mc:AlternateContent>
      </w:r>
    </w:p>
    <w:p w14:paraId="2BEF28C2" w14:textId="77777777" w:rsidR="00501EB3" w:rsidRPr="00FD7B79" w:rsidRDefault="00501EB3" w:rsidP="00501EB3">
      <w:pPr>
        <w:rPr>
          <w:rFonts w:cs="Arial"/>
        </w:rPr>
      </w:pPr>
      <w:r w:rsidRPr="00FD7B79">
        <w:rPr>
          <w:rFonts w:cs="Arial"/>
        </w:rPr>
        <w:t>(</w:t>
      </w:r>
      <w:r>
        <w:rPr>
          <w:rFonts w:cs="Arial"/>
        </w:rPr>
        <w:t>How can you be firmly established in a shaky world?</w:t>
      </w:r>
      <w:r w:rsidRPr="00FD7B79">
        <w:rPr>
          <w:rFonts w:cs="Arial"/>
        </w:rPr>
        <w:t>)</w:t>
      </w:r>
    </w:p>
    <w:p w14:paraId="10FB77EA" w14:textId="77777777" w:rsidR="00501EB3" w:rsidRPr="00FD7B79" w:rsidRDefault="00501EB3" w:rsidP="00501EB3">
      <w:pPr>
        <w:pStyle w:val="Heading1"/>
        <w:rPr>
          <w:rFonts w:cs="Arial"/>
        </w:rPr>
      </w:pPr>
      <w:r w:rsidRPr="00FD7B79">
        <w:rPr>
          <w:rFonts w:cs="Arial"/>
        </w:rPr>
        <w:t>Conclusion</w:t>
      </w:r>
    </w:p>
    <w:p w14:paraId="1A3412E5" w14:textId="03B98D5B" w:rsidR="00501EB3" w:rsidRPr="00FD7B79" w:rsidRDefault="009F68FF" w:rsidP="00501EB3">
      <w:pPr>
        <w:pStyle w:val="Heading3"/>
        <w:rPr>
          <w:rFonts w:cs="Arial"/>
        </w:rPr>
      </w:pPr>
      <w:r w:rsidRPr="009F68FF">
        <w:rPr>
          <w:rFonts w:cs="Arial"/>
          <w:noProof/>
          <w:lang w:eastAsia="en-US"/>
        </w:rPr>
        <mc:AlternateContent>
          <mc:Choice Requires="wps">
            <w:drawing>
              <wp:anchor distT="0" distB="0" distL="114300" distR="114300" simplePos="0" relativeHeight="251730432" behindDoc="0" locked="0" layoutInCell="1" allowOverlap="1" wp14:anchorId="1E4F1C14" wp14:editId="78675718">
                <wp:simplePos x="0" y="0"/>
                <wp:positionH relativeFrom="column">
                  <wp:posOffset>-506730</wp:posOffset>
                </wp:positionH>
                <wp:positionV relativeFrom="paragraph">
                  <wp:posOffset>73660</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BF017" w14:textId="2E392646" w:rsidR="0030712F" w:rsidRPr="001269F9" w:rsidRDefault="0030712F" w:rsidP="009F68FF">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85pt;margin-top:5.8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xTwXsCAAAGBQAADgAAAGRycy9lMm9Eb2MueG1srFTbbtswDH0fsH8Q9J7azq2JUafochkG7Aa0&#10;+wDFkmNhsqhJSuxu2L+PkuOsXV+GYX6QaZM64iEPdXPbNYqchHUSdEGzq5QSoUvgUh8K+uVhN1pQ&#10;4jzTnCnQoqCPwtHb1etXN63JxRhqUFxYgiDa5a0paO29yZPElbVomLsCIzQ6K7AN8/hpDwm3rEX0&#10;RiXjNJ0nLVhuLJTCOfy76Z10FfGrSpT+U1U54YkqKObm42rjug9rsrph+cEyU8vynAb7hywaJjUe&#10;eoHaMM/I0coXUI0sLTio/FUJTQJVJUsROSCbLP2DzX3NjIhcsDjOXMrk/h9s+fH02RLJC4qN0qzB&#10;Fj2IzpM30JHrUJ3WuByD7g2G+Q5/Y5cjU2feQ/nVEQ3rmumDuLMW2lowjtllYWfyZGuP4wLIvv0A&#10;HI9hRw8RqKtsE0qHxSCIjl16vHQmpFLiz/litkjRU6JrMrlejGPnEpYPm411/q2AhgSjoBYbH8HZ&#10;6b3zIRmWDyHhLA07qVRsvtKkLehyNp71tEBJHpwhzNnDfq0sObEgn/hEZuh5GtZIjyJWssEqXoJY&#10;Hoqx1Tye4plUvY2ZKB3AkRvmdrZ6sfxYpsvtYruYjqbj+XY0TTkf3e3W09F8l13PNpPNer3JfoY8&#10;s2leS86FDqkOws2mfyeM8wj1krtI9xmlZ8x38XnJPHmeRqwyshrekV1UQWh8LwHf7bsot8lyUNce&#10;+CPqwkI/nHiZoFGD/U5Ji4NZUPftyKygRL3TqK0wxYNhB2M/GEyXuLWgnpLeXPt+2o/GykONyL16&#10;Ndyh/ioZtRGE2mdxVi0OWyRxvhjCND/9jlG/r6/VLwAAAP//AwBQSwMEFAAGAAgAAAAhAEjGN4Pf&#10;AAAACAEAAA8AAABkcnMvZG93bnJldi54bWxMj8FOwzAQRO9I/IO1SFxQ67SgNIQ4FarghhAtoHJ0&#10;4yWOEq+j2G3Sv2c5wXE1TzNvi/XkOnHCITSeFCzmCQikypuGagUf78+zDESImozuPKGCMwZYl5cX&#10;hc6NH2mLp12sBZdQyLUCG2OfSxkqi06Hue+ROPv2g9ORz6GWZtAjl7tOLpMklU43xAtW97ixWLW7&#10;o1PQvtq37f5l81XdSGzr8TPZZ+cnpa6vpscHEBGn+AfDrz6rQ8lOB38kE0SnYLa6XzHKwSIFwcAy&#10;uwVxUJDeZSDLQv5/oPwBAAD//wMAUEsBAi0AFAAGAAgAAAAhAOSZw8D7AAAA4QEAABMAAAAAAAAA&#10;AAAAAAAAAAAAAFtDb250ZW50X1R5cGVzXS54bWxQSwECLQAUAAYACAAAACEAI7Jq4dcAAACUAQAA&#10;CwAAAAAAAAAAAAAAAAAsAQAAX3JlbHMvLnJlbHNQSwECLQAUAAYACAAAACEAMCxTwXsCAAAGBQAA&#10;DgAAAAAAAAAAAAAAAAAsAgAAZHJzL2Uyb0RvYy54bWxQSwECLQAUAAYACAAAACEASMY3g98AAAAI&#10;AQAADwAAAAAAAAAAAAAAAADTBAAAZHJzL2Rvd25yZXYueG1sUEsFBgAAAAAEAAQA8wAAAN8FAAAA&#10;AA==&#10;" filled="f">
                <v:textbox inset="0,0,0,0">
                  <w:txbxContent>
                    <w:p w14:paraId="07FBF017" w14:textId="2E392646" w:rsidR="0030712F" w:rsidRPr="001269F9" w:rsidRDefault="0030712F" w:rsidP="009F68FF">
                      <w:pPr>
                        <w:jc w:val="center"/>
                        <w:rPr>
                          <w:sz w:val="20"/>
                        </w:rPr>
                      </w:pPr>
                      <w:r>
                        <w:rPr>
                          <w:sz w:val="20"/>
                        </w:rPr>
                        <w:t>MI</w:t>
                      </w:r>
                    </w:p>
                  </w:txbxContent>
                </v:textbox>
              </v:shape>
            </w:pict>
          </mc:Fallback>
        </mc:AlternateContent>
      </w:r>
      <w:r w:rsidR="00501EB3">
        <w:rPr>
          <w:rFonts w:cs="Arial"/>
        </w:rPr>
        <w:t xml:space="preserve">Be established with </w:t>
      </w:r>
      <w:r w:rsidR="00501EB3" w:rsidRPr="00883353">
        <w:rPr>
          <w:rFonts w:cs="Arial"/>
          <w:u w:val="single"/>
        </w:rPr>
        <w:t>Christ</w:t>
      </w:r>
      <w:r w:rsidR="00501EB3">
        <w:rPr>
          <w:rFonts w:cs="Arial"/>
        </w:rPr>
        <w:t xml:space="preserve"> as your foundation (Main Idea</w:t>
      </w:r>
      <w:r w:rsidR="00501EB3" w:rsidRPr="00FD7B79">
        <w:rPr>
          <w:rFonts w:cs="Arial"/>
        </w:rPr>
        <w:t>).</w:t>
      </w:r>
    </w:p>
    <w:p w14:paraId="5AC58839" w14:textId="31CAB23F" w:rsidR="00501EB3" w:rsidRDefault="0030712F" w:rsidP="00501EB3">
      <w:pPr>
        <w:pStyle w:val="Heading3"/>
        <w:rPr>
          <w:rFonts w:cs="Arial"/>
        </w:rPr>
      </w:pPr>
      <w:r w:rsidRPr="009F68FF">
        <w:rPr>
          <w:rFonts w:cs="Arial"/>
          <w:noProof/>
          <w:lang w:eastAsia="en-US"/>
        </w:rPr>
        <mc:AlternateContent>
          <mc:Choice Requires="wps">
            <w:drawing>
              <wp:anchor distT="0" distB="0" distL="114300" distR="114300" simplePos="0" relativeHeight="251740672" behindDoc="0" locked="0" layoutInCell="1" allowOverlap="1" wp14:anchorId="5565FCD8" wp14:editId="4E149A63">
                <wp:simplePos x="0" y="0"/>
                <wp:positionH relativeFrom="column">
                  <wp:posOffset>-507365</wp:posOffset>
                </wp:positionH>
                <wp:positionV relativeFrom="paragraph">
                  <wp:posOffset>217805</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33B72D" w14:textId="7975149E" w:rsidR="0030712F" w:rsidRPr="001269F9" w:rsidRDefault="0030712F" w:rsidP="0030712F">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9.9pt;margin-top:17.1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YtB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k8D&#10;XrDITrMn8IXVfXfC3wSCWtsfGLXQmSV23w/EcozkBwXeCm08BHYIdkNAFIWjJfYY9eHK9+1+MFbs&#10;a0Du3av0HfivEtEbzyxOroVuiyJOf4bQzpffcdfz/2v5GwAA//8DAFBLAwQUAAYACAAAACEA4JdF&#10;zeAAAAAIAQAADwAAAGRycy9kb3ducmV2LnhtbEyPwU7DMBBE70j8g7VIXFDrkAINIZsKVXBDiBZQ&#10;ObrxEkeJ11HsNunfY05wHM1o5k2xmmwnjjT4xjHC9TwBQVw53XCN8PH+PMtA+KBYq84xIZzIw6o8&#10;PytUrt3IGzpuQy1iCftcIZgQ+lxKXxmyys9dTxy9bzdYFaIcaqkHNcZy28k0Se6kVQ3HBaN6Whuq&#10;2u3BIrSv5m2ze1l/VVeS2nr8THbZ6Qnx8mJ6fAARaAp/YfjFj+hQRqa9O7D2okOYLe8jekBY3CxA&#10;xECapSD2CNnyFmRZyP8Hyh8AAAD//wMAUEsBAi0AFAAGAAgAAAAhAOSZw8D7AAAA4QEAABMAAAAA&#10;AAAAAAAAAAAAAAAAAFtDb250ZW50X1R5cGVzXS54bWxQSwECLQAUAAYACAAAACEAI7Jq4dcAAACU&#10;AQAACwAAAAAAAAAAAAAAAAAsAQAAX3JlbHMvLnJlbHNQSwECLQAUAAYACAAAACEA3GYtBX0CAAAH&#10;BQAADgAAAAAAAAAAAAAAAAAsAgAAZHJzL2Uyb0RvYy54bWxQSwECLQAUAAYACAAAACEA4JdFzeAA&#10;AAAIAQAADwAAAAAAAAAAAAAAAADVBAAAZHJzL2Rvd25yZXYueG1sUEsFBgAAAAAEAAQA8wAAAOIF&#10;AAAAAA==&#10;" filled="f">
                <v:textbox inset="0,0,0,0">
                  <w:txbxContent>
                    <w:p w14:paraId="5833B72D" w14:textId="7975149E" w:rsidR="0030712F" w:rsidRPr="001269F9" w:rsidRDefault="0030712F" w:rsidP="0030712F">
                      <w:pPr>
                        <w:jc w:val="center"/>
                        <w:rPr>
                          <w:sz w:val="20"/>
                        </w:rPr>
                      </w:pPr>
                      <w:r>
                        <w:rPr>
                          <w:sz w:val="20"/>
                        </w:rPr>
                        <w:t>MPI</w:t>
                      </w:r>
                    </w:p>
                  </w:txbxContent>
                </v:textbox>
              </v:shape>
            </w:pict>
          </mc:Fallback>
        </mc:AlternateContent>
      </w:r>
      <w:r w:rsidR="00501EB3" w:rsidRPr="00FD7B79">
        <w:rPr>
          <w:rFonts w:cs="Arial"/>
        </w:rPr>
        <w:t>Main Points</w:t>
      </w:r>
    </w:p>
    <w:p w14:paraId="6707D2EA" w14:textId="50ED11A4" w:rsidR="00501EB3" w:rsidRDefault="009F68FF" w:rsidP="00501EB3">
      <w:pPr>
        <w:pStyle w:val="Heading4"/>
        <w:rPr>
          <w:rFonts w:cs="Arial"/>
        </w:rPr>
      </w:pPr>
      <w:r w:rsidRPr="009F68FF">
        <w:rPr>
          <w:rFonts w:cs="Arial"/>
          <w:noProof/>
          <w:lang w:eastAsia="en-US"/>
        </w:rPr>
        <mc:AlternateContent>
          <mc:Choice Requires="wps">
            <w:drawing>
              <wp:anchor distT="0" distB="0" distL="114300" distR="114300" simplePos="0" relativeHeight="251731456" behindDoc="0" locked="0" layoutInCell="1" allowOverlap="1" wp14:anchorId="603F4096" wp14:editId="3FDEFB6E">
                <wp:simplePos x="0" y="0"/>
                <wp:positionH relativeFrom="column">
                  <wp:posOffset>-506730</wp:posOffset>
                </wp:positionH>
                <wp:positionV relativeFrom="paragraph">
                  <wp:posOffset>234315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B03343" w14:textId="213D19A0" w:rsidR="0030712F" w:rsidRPr="001269F9" w:rsidRDefault="0030712F" w:rsidP="009F68FF">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85pt;margin-top:18.4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k1DH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51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5Ak&#10;b5G9Zo/gC6Njd8LfBIJamx8YddCZJbbfj8RwjOQHBd7ybTwEZgj2Q0AUhaMldhjFcO1iux9bIw41&#10;IEf3Kr0C/1UieOOJxdm10G1BxPnP4Nv5+XfY9fT/Wv4GAAD//wMAUEsDBBQABgAIAAAAIQBK+KEQ&#10;4AAAAAgBAAAPAAAAZHJzL2Rvd25yZXYueG1sTI/BbsIwEETvlfoP1lbqpQIbkCAJ2aAKtbeqKrQV&#10;HE28jaPEdhQbEv6+7okeV/M08zbfjKZlF+p97SzCbCqAkS2dqm2F8PX5OkmA+SCtkq2zhHAlD5vi&#10;/i6XmXKD3dFlHyoWS6zPJIIOocs496UmI/3UdWRj9uN6I0M8+4qrXg6x3LR8LsSSG1nbuKBlR1tN&#10;ZbM/G4TmXX/sDm/bY/nEqamGb3FIri+Ijw/j8xpYoDHcYPjTj+pQRKeTO1vlWYswWaWriCIslimw&#10;CMyTBbATQipmwIuc/3+g+AUAAP//AwBQSwECLQAUAAYACAAAACEA5JnDwPsAAADhAQAAEwAAAAAA&#10;AAAAAAAAAAAAAAAAW0NvbnRlbnRfVHlwZXNdLnhtbFBLAQItABQABgAIAAAAIQAjsmrh1wAAAJQB&#10;AAALAAAAAAAAAAAAAAAAACwBAABfcmVscy8ucmVsc1BLAQItABQABgAIAAAAIQCtqTUMfAIAAAcF&#10;AAAOAAAAAAAAAAAAAAAAACwCAABkcnMvZTJvRG9jLnhtbFBLAQItABQABgAIAAAAIQBK+KEQ4AAA&#10;AAgBAAAPAAAAAAAAAAAAAAAAANQEAABkcnMvZG93bnJldi54bWxQSwUGAAAAAAQABADzAAAA4QUA&#10;AAAA&#10;" filled="f">
                <v:textbox inset="0,0,0,0">
                  <w:txbxContent>
                    <w:p w14:paraId="28B03343" w14:textId="213D19A0" w:rsidR="0030712F" w:rsidRPr="001269F9" w:rsidRDefault="0030712F" w:rsidP="009F68FF">
                      <w:pPr>
                        <w:jc w:val="center"/>
                        <w:rPr>
                          <w:sz w:val="20"/>
                        </w:rPr>
                      </w:pPr>
                      <w:r>
                        <w:rPr>
                          <w:sz w:val="20"/>
                        </w:rPr>
                        <w:t>MPII</w:t>
                      </w:r>
                    </w:p>
                  </w:txbxContent>
                </v:textbox>
              </v:shape>
            </w:pict>
          </mc:Fallback>
        </mc:AlternateContent>
      </w:r>
      <w:r w:rsidR="00501EB3">
        <w:rPr>
          <w:rFonts w:cs="Arial"/>
        </w:rPr>
        <w:t xml:space="preserve">God established David’s kingdom </w:t>
      </w:r>
      <w:r w:rsidR="00501EB3" w:rsidRPr="00186FD2">
        <w:rPr>
          <w:rFonts w:cs="Arial"/>
          <w:i/>
        </w:rPr>
        <w:t xml:space="preserve">to promote </w:t>
      </w:r>
      <w:r w:rsidR="00501EB3" w:rsidRPr="00BE3887">
        <w:rPr>
          <w:rFonts w:cs="Arial"/>
          <w:i/>
          <w:u w:val="single"/>
        </w:rPr>
        <w:t>temple</w:t>
      </w:r>
      <w:r w:rsidR="00501EB3" w:rsidRPr="00BE3887">
        <w:rPr>
          <w:rFonts w:cs="Arial"/>
          <w:i/>
        </w:rPr>
        <w:t xml:space="preserve"> </w:t>
      </w:r>
      <w:r w:rsidR="00501EB3" w:rsidRPr="00BE3887">
        <w:rPr>
          <w:rFonts w:cs="Arial"/>
          <w:i/>
          <w:u w:val="single"/>
        </w:rPr>
        <w:t>worship</w:t>
      </w:r>
      <w:r w:rsidR="00501EB3">
        <w:rPr>
          <w:rFonts w:cs="Arial"/>
        </w:rPr>
        <w:t xml:space="preserve"> over idolatry.</w:t>
      </w:r>
    </w:p>
    <w:p w14:paraId="32333D8A" w14:textId="535395C7" w:rsidR="00501EB3" w:rsidRPr="0067419C" w:rsidRDefault="0030712F" w:rsidP="00501EB3">
      <w:pPr>
        <w:pStyle w:val="Heading4"/>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5191B52C" wp14:editId="31583DF9">
                <wp:simplePos x="0" y="0"/>
                <wp:positionH relativeFrom="column">
                  <wp:posOffset>-507365</wp:posOffset>
                </wp:positionH>
                <wp:positionV relativeFrom="paragraph">
                  <wp:posOffset>282575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3C1547" w14:textId="26BE8D46" w:rsidR="0030712F" w:rsidRDefault="0030712F" w:rsidP="00D347DB">
                            <w:pPr>
                              <w:jc w:val="center"/>
                              <w:rPr>
                                <w:sz w:val="20"/>
                              </w:rPr>
                            </w:pPr>
                            <w:r>
                              <w:rPr>
                                <w:sz w:val="20"/>
                              </w:rPr>
                              <w:t>Firm</w:t>
                            </w:r>
                          </w:p>
                          <w:p w14:paraId="44D47CA5" w14:textId="773E8D45" w:rsidR="0030712F" w:rsidRPr="001269F9" w:rsidRDefault="0030712F"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22.2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2lZHwCAAAHBQAADgAAAGRycy9lMm9Eb2MueG1srFTJbtswEL0X6D8QvNuSvEURIgeul6JAugBJ&#10;P4AmKYsoRaokbSkt+u8dkpaTNJeiKA/SiMvjezNvdHPbNxKduLFCqxJn4xQjrqhmQh1K/PVhN8ox&#10;so4oRqRWvMSP3OLb5ds3N11b8ImutWTcIABRtujaEtfOtUWSWFrzhtixbrmCxUqbhjj4NIeEGdIB&#10;eiOTSZoukk4b1hpNubUwu4mLeBnwq4pT97mqLHdIlhi4ufA04bn3z2R5Q4qDIW0t6JkG+QcWDREK&#10;Lr1AbYgj6GjEK6hGUKOtrtyY6ibRVSUoDxpATZb+oea+Ji0PWiA5tr2kyf4/WPrp9MUgwUo8mWKk&#10;SAM1euC9Q+90j658errWFrDrvoV9rodpKHOQats7Tb9ZpPS6JurAV8boruaEAb3Mn0yeHY041oPs&#10;u4+awTXk6HQA6ivT+NxBNhCgQ5keL6XxVChMLvJ5nsIKhaXp9CqfhNIlpBgOt8a691w3yAclNlD5&#10;AE5Od9Z5MqQYtvi7lN4JKUP1pUJdia/nk3mUpaVgftFvs+awX0uDTsT7J4ygDFaeb2uEAxdL0ZQY&#10;WMKIvvLJ2CoWbnFEyBgDE6k8OGgDbucouuXndXq9zbf5bDSbLLajWcrYaLVbz0aLXXY130w36/Um&#10;++V5ZrOiFoxx5akOzs1mf+eMcw9Fz128+0LSC+W7MF4rT17SCFkGVcM7qAsu8IWPFnD9vo9+yz2e&#10;t8hes0fwhdGxO+FvAkGtzQ+MOujMEtvvR2I4RvKDAm/5Nh4CMwT7ISCKwtESO4xiuHax3Y+tEYca&#10;kKN7lV6B/yoRvPHE4uxa6LYg4vxn8O38/Dvsevp/LX8DAAD//wMAUEsDBBQABgAIAAAAIQAjAc7e&#10;4AAAAAgBAAAPAAAAZHJzL2Rvd25yZXYueG1sTI9BS8NAFITvgv9heYIXaTeGatKYlyJFbyK2ttTj&#10;NnlmQ7JvQ3bbpP/e9aTHYYaZb/LVZDpxpsE1lhHu5xEI4tJWDdcIu8/XWQrCecWV6iwTwoUcrIrr&#10;q1xllR15Q+etr0UoYZcpBO19n0npSk1GubntiYP3bQejfJBDLatBjaHcdDKOokdpVMNhQaue1prK&#10;dnsyCO27/tgc3tZf5Z2kth730SG9vCDe3kzPTyA8Tf4vDL/4AR2KwHS0J66c6BBmyTKge4TF4gFE&#10;CMRpDOKIsEwSkEUu/x8ofgAAAP//AwBQSwECLQAUAAYACAAAACEA5JnDwPsAAADhAQAAEwAAAAAA&#10;AAAAAAAAAAAAAAAAW0NvbnRlbnRfVHlwZXNdLnhtbFBLAQItABQABgAIAAAAIQAjsmrh1wAAAJQB&#10;AAALAAAAAAAAAAAAAAAAACwBAABfcmVscy8ucmVsc1BLAQItABQABgAIAAAAIQAILaVkfAIAAAcF&#10;AAAOAAAAAAAAAAAAAAAAACwCAABkcnMvZTJvRG9jLnhtbFBLAQItABQABgAIAAAAIQAjAc7e4AAA&#10;AAgBAAAPAAAAAAAAAAAAAAAAANQEAABkcnMvZG93bnJldi54bWxQSwUGAAAAAAQABADzAAAA4QUA&#10;AAAA&#10;" filled="f">
                <v:textbox inset="0,0,0,0">
                  <w:txbxContent>
                    <w:p w14:paraId="4C3C1547" w14:textId="26BE8D46" w:rsidR="0030712F" w:rsidRDefault="0030712F" w:rsidP="00D347DB">
                      <w:pPr>
                        <w:jc w:val="center"/>
                        <w:rPr>
                          <w:sz w:val="20"/>
                        </w:rPr>
                      </w:pPr>
                      <w:r>
                        <w:rPr>
                          <w:sz w:val="20"/>
                        </w:rPr>
                        <w:t>Firm</w:t>
                      </w:r>
                    </w:p>
                    <w:p w14:paraId="44D47CA5" w14:textId="773E8D45" w:rsidR="0030712F" w:rsidRPr="001269F9" w:rsidRDefault="0030712F" w:rsidP="00D347DB">
                      <w:pPr>
                        <w:jc w:val="center"/>
                        <w:rPr>
                          <w:sz w:val="20"/>
                        </w:rPr>
                      </w:pPr>
                      <w:r>
                        <w:rPr>
                          <w:sz w:val="20"/>
                        </w:rPr>
                        <w:t>(9 slides)</w:t>
                      </w:r>
                    </w:p>
                  </w:txbxContent>
                </v:textbox>
              </v:shape>
            </w:pict>
          </mc:Fallback>
        </mc:AlternateContent>
      </w:r>
      <w:r w:rsidR="00501EB3" w:rsidRPr="0067419C">
        <w:rPr>
          <w:rFonts w:cs="Arial"/>
        </w:rPr>
        <w:t xml:space="preserve">Be established by </w:t>
      </w:r>
      <w:r w:rsidR="00501EB3" w:rsidRPr="0067419C">
        <w:rPr>
          <w:rFonts w:cs="Arial"/>
          <w:u w:val="single"/>
        </w:rPr>
        <w:t>worshipping</w:t>
      </w:r>
      <w:r w:rsidR="00501EB3" w:rsidRPr="0067419C">
        <w:rPr>
          <w:rFonts w:cs="Arial"/>
        </w:rPr>
        <w:t xml:space="preserve"> </w:t>
      </w:r>
      <w:r w:rsidR="00501EB3" w:rsidRPr="0067419C">
        <w:rPr>
          <w:rFonts w:cs="Arial"/>
          <w:u w:val="single"/>
        </w:rPr>
        <w:t>Jesus</w:t>
      </w:r>
      <w:r w:rsidR="00501EB3" w:rsidRPr="0067419C">
        <w:rPr>
          <w:rFonts w:cs="Arial"/>
        </w:rPr>
        <w:t xml:space="preserve"> as David’s heir.</w:t>
      </w:r>
    </w:p>
    <w:p w14:paraId="5BD25775" w14:textId="5A78E09F" w:rsidR="0030712F" w:rsidRDefault="00C42148" w:rsidP="0005781D">
      <w:pPr>
        <w:pStyle w:val="Heading3"/>
        <w:rPr>
          <w:rFonts w:cs="Arial"/>
        </w:rPr>
      </w:pPr>
      <w:r w:rsidRPr="008B1F91">
        <w:rPr>
          <w:rFonts w:cs="Arial"/>
          <w:noProof/>
          <w:lang w:eastAsia="en-US"/>
        </w:rPr>
        <mc:AlternateContent>
          <mc:Choice Requires="wps">
            <w:drawing>
              <wp:anchor distT="0" distB="0" distL="114300" distR="114300" simplePos="0" relativeHeight="251692544" behindDoc="0" locked="0" layoutInCell="1" allowOverlap="1" wp14:anchorId="49A860E8" wp14:editId="6A4E2BA5">
                <wp:simplePos x="0" y="0"/>
                <wp:positionH relativeFrom="column">
                  <wp:posOffset>-507365</wp:posOffset>
                </wp:positionH>
                <wp:positionV relativeFrom="paragraph">
                  <wp:posOffset>421640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B4153B" w14:textId="4588229E" w:rsidR="0030712F" w:rsidRPr="001269F9" w:rsidRDefault="0030712F" w:rsidP="00C42148">
                            <w:pPr>
                              <w:jc w:val="center"/>
                              <w:rPr>
                                <w:sz w:val="20"/>
                              </w:rPr>
                            </w:pPr>
                            <w:r>
                              <w:rPr>
                                <w:sz w:val="20"/>
                              </w:rPr>
                              <w:t>How Firm</w:t>
                            </w:r>
                            <w:r w:rsidR="00C42148">
                              <w:rPr>
                                <w:sz w:val="20"/>
                              </w:rPr>
                              <w:t xml:space="preserve"> a Found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33.2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kn0XsCAAAHBQAADgAAAGRycy9lMm9Eb2MueG1srFTJbtswEL0X6D8QvDtaYjuOEDlIvRQFugFJ&#10;P4AmKYsoRbIkbSkt+u8dkpabNJeiKA/SiMvjezNvdHM7dBIduXVCqxoXFzlGXFHNhNrX+MvDdrLA&#10;yHmiGJFa8Ro/codvl69f3fSm4qVutWTcIgBRrupNjVvvTZVljra8I+5CG65gsdG2Ix4+7T5jlvSA&#10;3smszPN51mvLjNWUOwez67SIlxG/aTj1n5rGcY9kjYGbj08bn7vwzJY3pNpbYlpBTzTIP7DoiFBw&#10;6RlqTTxBByteQHWCWu104y+o7jLdNILyqAHUFPkfau5bYnjUAslx5pwm9/9g6cfjZ4sEq3FZYqRI&#10;BzV64INHb/SArkJ6euMq2HVvYJ8fYBrKHKU6817Trw4pvWqJ2vM7a3XfcsKAXhFOZk+OJhwXQHb9&#10;B83gGnLwOgINje1C7iAbCNChTI/n0gQqFCbni9kihxUKS5eXV4syli4j1XjYWOffct2hENTYQuUj&#10;ODm+dz6QIdW4Jdyl9FZIGasvFeprfD0rZ0mWloKFxbDN2f1uJS06kuCfOKIyWHm6rRMeXCxFV2Ng&#10;CSP5KiRjo1i8xRMhUwxMpArgoA24naLklh/X+fVmsVlMJ9NyvplMc8Ymd9vVdDLfFlez9eV6tVoX&#10;PwPPYlq1gjGuAtXRucX075xx6qHkubN3n0l6pnwbx0vl2XMaMcuganxHddEFofDJAn7YDclvZ3ft&#10;NHsEX1iduhP+JhC02n7HqIfOrLH7diCWYyTfKfBWaOMxsGOwGwOiKBytsccohSuf2v1grNi3gJzc&#10;q/Qd+K8R0RvBqInFybXQbVHE6c8Q2vnpd9z1+/+1/AUAAP//AwBQSwMEFAAGAAgAAAAhACwvPf7g&#10;AAAACQEAAA8AAABkcnMvZG93bnJldi54bWxMj0FLw0AQhe+C/2EZwYu0mwaJacymSNGbiK2W9rjN&#10;jklIdjZkt0367x1P9Ti8j/e+yVeT7cQZB984UrCYRyCQSmcaqhR8f73NUhA+aDK6c4QKLuhhVdze&#10;5DozbqQNnrehElxCPtMK6hD6TEpf1mi1n7seibMfN1gd+BwqaQY9crntZBxFibS6IV6odY/rGst2&#10;e7IK2o/6c7N/Xx/KB4ltNe6ifXp5Ver+bnp5BhFwClcY/vRZHQp2OroTGS86BbOnJasHBUnyCIKB&#10;OI1BHBlcLBOQRS7/f1D8AgAA//8DAFBLAQItABQABgAIAAAAIQDkmcPA+wAAAOEBAAATAAAAAAAA&#10;AAAAAAAAAAAAAABbQ29udGVudF9UeXBlc10ueG1sUEsBAi0AFAAGAAgAAAAhACOyauHXAAAAlAEA&#10;AAsAAAAAAAAAAAAAAAAALAEAAF9yZWxzLy5yZWxzUEsBAi0AFAAGAAgAAAAhAOopJ9F7AgAABwUA&#10;AA4AAAAAAAAAAAAAAAAALAIAAGRycy9lMm9Eb2MueG1sUEsBAi0AFAAGAAgAAAAhACwvPf7gAAAA&#10;CQEAAA8AAAAAAAAAAAAAAAAA0wQAAGRycy9kb3ducmV2LnhtbFBLBQYAAAAABAAEAPMAAADgBQAA&#10;AAA=&#10;" filled="f">
                <v:textbox inset="0,0,0,0">
                  <w:txbxContent>
                    <w:p w14:paraId="47B4153B" w14:textId="4588229E" w:rsidR="0030712F" w:rsidRPr="001269F9" w:rsidRDefault="0030712F" w:rsidP="00C42148">
                      <w:pPr>
                        <w:jc w:val="center"/>
                        <w:rPr>
                          <w:sz w:val="20"/>
                        </w:rPr>
                      </w:pPr>
                      <w:r>
                        <w:rPr>
                          <w:sz w:val="20"/>
                        </w:rPr>
                        <w:t>How Firm</w:t>
                      </w:r>
                      <w:r w:rsidR="00C42148">
                        <w:rPr>
                          <w:sz w:val="20"/>
                        </w:rPr>
                        <w:t xml:space="preserve"> a Found</w:t>
                      </w:r>
                    </w:p>
                  </w:txbxContent>
                </v:textbox>
              </v:shape>
            </w:pict>
          </mc:Fallback>
        </mc:AlternateContent>
      </w:r>
      <w:r w:rsidR="0030712F">
        <w:rPr>
          <w:rFonts w:cs="Arial"/>
        </w:rPr>
        <w:t xml:space="preserve">Your firm foundation </w:t>
      </w:r>
      <w:r w:rsidR="0003766F">
        <w:rPr>
          <w:rFonts w:cs="Arial"/>
        </w:rPr>
        <w:t xml:space="preserve">against life’s storms so you do not sink </w:t>
      </w:r>
      <w:r w:rsidR="0030712F">
        <w:rPr>
          <w:rFonts w:cs="Arial"/>
        </w:rPr>
        <w:t xml:space="preserve">must be built upon </w:t>
      </w:r>
      <w:r w:rsidR="0003766F">
        <w:rPr>
          <w:rFonts w:cs="Arial"/>
        </w:rPr>
        <w:t xml:space="preserve">brick-by-brick as you build on </w:t>
      </w:r>
      <w:r w:rsidR="0003766F">
        <w:rPr>
          <w:rFonts w:cs="Arial"/>
        </w:rPr>
        <w:t>God’s Word</w:t>
      </w:r>
      <w:r w:rsidR="0003766F">
        <w:rPr>
          <w:rFonts w:cs="Arial"/>
        </w:rPr>
        <w:t>.</w:t>
      </w:r>
    </w:p>
    <w:p w14:paraId="303FFFAD" w14:textId="4F93217F" w:rsidR="0005781D" w:rsidRDefault="0005781D" w:rsidP="0005781D">
      <w:pPr>
        <w:pStyle w:val="Heading3"/>
        <w:rPr>
          <w:rFonts w:cs="Arial"/>
        </w:rPr>
      </w:pPr>
      <w:r w:rsidRPr="00FD7B79">
        <w:rPr>
          <w:rFonts w:cs="Arial"/>
        </w:rPr>
        <w:t>Exhort</w:t>
      </w:r>
      <w:r>
        <w:rPr>
          <w:rFonts w:cs="Arial"/>
        </w:rPr>
        <w:t>ation: “</w:t>
      </w:r>
      <w:r w:rsidRPr="006B74D8">
        <w:rPr>
          <w:rFonts w:cs="Arial"/>
        </w:rPr>
        <w:t>How Firm a Foundation</w:t>
      </w:r>
      <w:r>
        <w:rPr>
          <w:rFonts w:cs="Arial"/>
        </w:rPr>
        <w:t>” shows that Jesus is our sure foundation for living.</w:t>
      </w:r>
    </w:p>
    <w:p w14:paraId="30DC3B92" w14:textId="2CB7B383" w:rsidR="00501EB3" w:rsidRPr="00A061E4" w:rsidRDefault="00C42148" w:rsidP="00501EB3">
      <w:pPr>
        <w:pStyle w:val="Heading4"/>
        <w:ind w:left="1418" w:firstLine="0"/>
        <w:rPr>
          <w:rFonts w:cs="Arial"/>
        </w:rPr>
      </w:pPr>
      <w:r w:rsidRPr="008B1F91">
        <w:rPr>
          <w:rFonts w:cs="Arial"/>
          <w:noProof/>
          <w:lang w:eastAsia="en-US"/>
        </w:rPr>
        <w:lastRenderedPageBreak/>
        <mc:AlternateContent>
          <mc:Choice Requires="wps">
            <w:drawing>
              <wp:anchor distT="0" distB="0" distL="114300" distR="114300" simplePos="0" relativeHeight="251695616" behindDoc="0" locked="0" layoutInCell="1" allowOverlap="1" wp14:anchorId="2F8BC599" wp14:editId="063F133D">
                <wp:simplePos x="0" y="0"/>
                <wp:positionH relativeFrom="column">
                  <wp:posOffset>-335915</wp:posOffset>
                </wp:positionH>
                <wp:positionV relativeFrom="paragraph">
                  <wp:posOffset>24130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D983C9" w14:textId="2A10F93A" w:rsidR="0030712F" w:rsidRDefault="00C42148" w:rsidP="00D347DB">
                            <w:pPr>
                              <w:jc w:val="center"/>
                              <w:rPr>
                                <w:sz w:val="20"/>
                              </w:rPr>
                            </w:pPr>
                            <w:r>
                              <w:rPr>
                                <w:sz w:val="20"/>
                              </w:rPr>
                              <w:t>How Firm</w:t>
                            </w:r>
                          </w:p>
                          <w:p w14:paraId="5B2809E8" w14:textId="72FBE6FF" w:rsidR="00C42148" w:rsidRPr="001269F9" w:rsidRDefault="00C42148" w:rsidP="00D347DB">
                            <w:pPr>
                              <w:jc w:val="center"/>
                              <w:rPr>
                                <w:sz w:val="20"/>
                              </w:rPr>
                            </w:pPr>
                            <w:r>
                              <w:rPr>
                                <w:sz w:val="20"/>
                              </w:rPr>
                              <w:t xml:space="preserve">V. </w:t>
                            </w:r>
                            <w:r w:rsidR="008D3F70">
                              <w:rPr>
                                <w:sz w:val="20"/>
                              </w:rPr>
                              <w:t>1</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6.4pt;margin-top:1.9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LG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B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4D&#10;XrDIXrNH8IXVfXfC3wSCWtsfGLXQmSV234/EcozkBwXeCm08BHYI9kNAFIWjJfYY9eHa9+1+NFYc&#10;akDu3av0CvxXieiNJxZn10K3RRHnP0No5+ffcdfT/2v5GwAA//8DAFBLAwQUAAYACAAAACEAirjw&#10;PN0AAAAHAQAADwAAAGRycy9kb3ducmV2LnhtbEyOQUvDQBSE74L/YXmCF2l3jcSWmE2RojcRWy31&#10;uE2e2ZDs25DdNum/93mqp2GYYebLV5PrxAmH0HjScD9XIJBKXzVUa/j6fJ0tQYRoqDKdJ9RwxgCr&#10;4voqN1nlR9rgaRtrwSMUMqPBxthnUobSojNh7nskzn784ExkO9SyGszI466TiVKP0pmG+MGaHtcW&#10;y3Z7dBrad/ux2b+tv8s7iW097tR+eX7R+vZmen4CEXGKlzL84TM6FMx08Eeqgug0zNKE0aOGBxbO&#10;0zQBcWBdKJBFLv/zF78AAAD//wMAUEsBAi0AFAAGAAgAAAAhAOSZw8D7AAAA4QEAABMAAAAAAAAA&#10;AAAAAAAAAAAAAFtDb250ZW50X1R5cGVzXS54bWxQSwECLQAUAAYACAAAACEAI7Jq4dcAAACUAQAA&#10;CwAAAAAAAAAAAAAAAAAsAQAAX3JlbHMvLnJlbHNQSwECLQAUAAYACAAAACEA5S+LG30CAAAHBQAA&#10;DgAAAAAAAAAAAAAAAAAsAgAAZHJzL2Uyb0RvYy54bWxQSwECLQAUAAYACAAAACEAirjwPN0AAAAH&#10;AQAADwAAAAAAAAAAAAAAAADVBAAAZHJzL2Rvd25yZXYueG1sUEsFBgAAAAAEAAQA8wAAAN8FAAAA&#10;AA==&#10;" filled="f">
                <v:textbox inset="0,0,0,0">
                  <w:txbxContent>
                    <w:p w14:paraId="4AD983C9" w14:textId="2A10F93A" w:rsidR="0030712F" w:rsidRDefault="00C42148" w:rsidP="00D347DB">
                      <w:pPr>
                        <w:jc w:val="center"/>
                        <w:rPr>
                          <w:sz w:val="20"/>
                        </w:rPr>
                      </w:pPr>
                      <w:r>
                        <w:rPr>
                          <w:sz w:val="20"/>
                        </w:rPr>
                        <w:t>How Firm</w:t>
                      </w:r>
                    </w:p>
                    <w:p w14:paraId="5B2809E8" w14:textId="72FBE6FF" w:rsidR="00C42148" w:rsidRPr="001269F9" w:rsidRDefault="00C42148" w:rsidP="00D347DB">
                      <w:pPr>
                        <w:jc w:val="center"/>
                        <w:rPr>
                          <w:sz w:val="20"/>
                        </w:rPr>
                      </w:pPr>
                      <w:r>
                        <w:rPr>
                          <w:sz w:val="20"/>
                        </w:rPr>
                        <w:t xml:space="preserve">V. </w:t>
                      </w:r>
                      <w:r w:rsidR="008D3F70">
                        <w:rPr>
                          <w:sz w:val="20"/>
                        </w:rPr>
                        <w:t>1</w:t>
                      </w:r>
                      <w:bookmarkStart w:id="1" w:name="_GoBack"/>
                      <w:bookmarkEnd w:id="1"/>
                    </w:p>
                  </w:txbxContent>
                </v:textbox>
              </v:shape>
            </w:pict>
          </mc:Fallback>
        </mc:AlternateContent>
      </w:r>
      <w:r w:rsidR="00501EB3" w:rsidRPr="00A061E4">
        <w:rPr>
          <w:rFonts w:cs="Arial"/>
        </w:rPr>
        <w:t>Verse 1</w:t>
      </w:r>
    </w:p>
    <w:p w14:paraId="0BE62370" w14:textId="09DC047A"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42720" behindDoc="0" locked="0" layoutInCell="1" allowOverlap="1" wp14:anchorId="58A47F9B" wp14:editId="55E9D28B">
                <wp:simplePos x="0" y="0"/>
                <wp:positionH relativeFrom="column">
                  <wp:posOffset>-335915</wp:posOffset>
                </wp:positionH>
                <wp:positionV relativeFrom="paragraph">
                  <wp:posOffset>922655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6D25B" w14:textId="77777777" w:rsidR="006B1E63" w:rsidRDefault="006B1E63" w:rsidP="00D347DB">
                            <w:pPr>
                              <w:jc w:val="center"/>
                              <w:rPr>
                                <w:sz w:val="20"/>
                              </w:rPr>
                            </w:pPr>
                            <w:r>
                              <w:rPr>
                                <w:sz w:val="20"/>
                              </w:rPr>
                              <w:t>How Firm</w:t>
                            </w:r>
                          </w:p>
                          <w:p w14:paraId="56E0D1C3" w14:textId="232C3BB9" w:rsidR="006B1E63" w:rsidRPr="001269F9" w:rsidRDefault="006B1E63" w:rsidP="00D347DB">
                            <w:pPr>
                              <w:jc w:val="center"/>
                              <w:rPr>
                                <w:sz w:val="20"/>
                              </w:rPr>
                            </w:pPr>
                            <w:r>
                              <w:rPr>
                                <w:sz w:val="20"/>
                              </w:rPr>
                              <w:t xml:space="preserve">V. </w:t>
                            </w:r>
                            <w:r w:rsidR="008D3F70">
                              <w:rPr>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6.4pt;margin-top:72.6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gnM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Ns0D&#10;XrDIXrNH8IXVfXfC3wSCWtsfGLXQmSV234/EcozkBwXeCm08BHYI9kNAFIWjJfYY9eHa9+1+NFYc&#10;akDu3av0CvxXieiNJxZn10K3RRHnP0No5+ffcdfT/2v5GwAA//8DAFBLAwQUAAYACAAAACEA3Iy5&#10;wOAAAAAKAQAADwAAAGRycy9kb3ducmV2LnhtbEyPwU7DMBBE70j8g7VIXFDrEAgKIU6FKrghRAuo&#10;HN14iaPE6yh2m/TvWU5wnJ3RzNtyNbteHHEMrScF18sEBFLtTUuNgo/350UOIkRNRveeUMEJA6yq&#10;87NSF8ZPtMHjNjaCSygUWoGNcSikDLVFp8PSD0jsffvR6chybKQZ9cTlrpdpktxJp1viBasHXFus&#10;u+3BKehe7dtm97L+qq8kds30mezy05NSlxfz4wOIiHP8C8MvPqNDxUx7fyATRK9gkaWMHtm4zW5A&#10;cCLLUhB7PtznGciqlP9fqH4AAAD//wMAUEsBAi0AFAAGAAgAAAAhAOSZw8D7AAAA4QEAABMAAAAA&#10;AAAAAAAAAAAAAAAAAFtDb250ZW50X1R5cGVzXS54bWxQSwECLQAUAAYACAAAACEAI7Jq4dcAAACU&#10;AQAACwAAAAAAAAAAAAAAAAAsAQAAX3JlbHMvLnJlbHNQSwECLQAUAAYACAAAACEAkygnM30CAAAH&#10;BQAADgAAAAAAAAAAAAAAAAAsAgAAZHJzL2Uyb0RvYy54bWxQSwECLQAUAAYACAAAACEA3Iy5wOAA&#10;AAAKAQAADwAAAAAAAAAAAAAAAADVBAAAZHJzL2Rvd25yZXYueG1sUEsFBgAAAAAEAAQA8wAAAOIF&#10;AAAAAA==&#10;" filled="f">
                <v:textbox inset="0,0,0,0">
                  <w:txbxContent>
                    <w:p w14:paraId="6CA6D25B" w14:textId="77777777" w:rsidR="006B1E63" w:rsidRDefault="006B1E63" w:rsidP="00D347DB">
                      <w:pPr>
                        <w:jc w:val="center"/>
                        <w:rPr>
                          <w:sz w:val="20"/>
                        </w:rPr>
                      </w:pPr>
                      <w:r>
                        <w:rPr>
                          <w:sz w:val="20"/>
                        </w:rPr>
                        <w:t>How Firm</w:t>
                      </w:r>
                    </w:p>
                    <w:p w14:paraId="56E0D1C3" w14:textId="232C3BB9" w:rsidR="006B1E63" w:rsidRPr="001269F9" w:rsidRDefault="006B1E63" w:rsidP="00D347DB">
                      <w:pPr>
                        <w:jc w:val="center"/>
                        <w:rPr>
                          <w:sz w:val="20"/>
                        </w:rPr>
                      </w:pPr>
                      <w:r>
                        <w:rPr>
                          <w:sz w:val="20"/>
                        </w:rPr>
                        <w:t xml:space="preserve">V. </w:t>
                      </w:r>
                      <w:r w:rsidR="008D3F70">
                        <w:rPr>
                          <w:sz w:val="20"/>
                        </w:rPr>
                        <w:t>2</w:t>
                      </w:r>
                    </w:p>
                  </w:txbxContent>
                </v:textbox>
              </v:shape>
            </w:pict>
          </mc:Fallback>
        </mc:AlternateContent>
      </w:r>
      <w:r w:rsidR="00501EB3" w:rsidRPr="00A061E4">
        <w:rPr>
          <w:rFonts w:ascii="Arial" w:hAnsi="Arial" w:cs="Arial"/>
        </w:rPr>
        <w:t>How firm a foundation ye saints of the Lord</w:t>
      </w:r>
      <w:r w:rsidR="00501EB3" w:rsidRPr="00A061E4">
        <w:rPr>
          <w:rFonts w:ascii="Arial" w:hAnsi="Arial" w:cs="Arial"/>
        </w:rPr>
        <w:br/>
        <w:t>Is laid for your faith in His excellent word</w:t>
      </w:r>
      <w:r w:rsidR="00501EB3" w:rsidRPr="00A061E4">
        <w:rPr>
          <w:rFonts w:ascii="Arial" w:hAnsi="Arial" w:cs="Arial"/>
        </w:rPr>
        <w:br/>
        <w:t>What more can He say than to you He hath said</w:t>
      </w:r>
      <w:r w:rsidR="00501EB3" w:rsidRPr="00A061E4">
        <w:rPr>
          <w:rFonts w:ascii="Arial" w:hAnsi="Arial" w:cs="Arial"/>
        </w:rPr>
        <w:br/>
        <w:t>To you who for refuge to Jesus have fled</w:t>
      </w:r>
    </w:p>
    <w:p w14:paraId="16EA3989" w14:textId="4EC8834A" w:rsidR="00501EB3" w:rsidRPr="00A061E4" w:rsidRDefault="00501EB3" w:rsidP="00501EB3">
      <w:pPr>
        <w:pStyle w:val="Heading4"/>
        <w:ind w:left="1418" w:firstLine="0"/>
        <w:rPr>
          <w:rFonts w:cs="Arial"/>
        </w:rPr>
      </w:pPr>
      <w:r w:rsidRPr="00A061E4">
        <w:rPr>
          <w:rFonts w:cs="Arial"/>
        </w:rPr>
        <w:t>Verse 2</w:t>
      </w:r>
    </w:p>
    <w:p w14:paraId="32ADF8F0" w14:textId="614A21AA"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44768" behindDoc="0" locked="0" layoutInCell="1" allowOverlap="1" wp14:anchorId="73FA53E4" wp14:editId="530DDD26">
                <wp:simplePos x="0" y="0"/>
                <wp:positionH relativeFrom="column">
                  <wp:posOffset>-335915</wp:posOffset>
                </wp:positionH>
                <wp:positionV relativeFrom="paragraph">
                  <wp:posOffset>919480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48262" w14:textId="77777777" w:rsidR="006B1E63" w:rsidRDefault="006B1E63" w:rsidP="00D347DB">
                            <w:pPr>
                              <w:jc w:val="center"/>
                              <w:rPr>
                                <w:sz w:val="20"/>
                              </w:rPr>
                            </w:pPr>
                            <w:r>
                              <w:rPr>
                                <w:sz w:val="20"/>
                              </w:rPr>
                              <w:t>How Firm</w:t>
                            </w:r>
                          </w:p>
                          <w:p w14:paraId="2D2AE2C3" w14:textId="0DE19C0C" w:rsidR="006B1E63" w:rsidRPr="001269F9" w:rsidRDefault="006B1E63" w:rsidP="00D347DB">
                            <w:pPr>
                              <w:jc w:val="center"/>
                              <w:rPr>
                                <w:sz w:val="20"/>
                              </w:rPr>
                            </w:pPr>
                            <w:r>
                              <w:rPr>
                                <w:sz w:val="20"/>
                              </w:rPr>
                              <w:t xml:space="preserve">V. </w:t>
                            </w:r>
                            <w:r w:rsidR="008D3F70">
                              <w:rPr>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6.4pt;margin-top:72.4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9ai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R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qdyD&#10;auAAAAAKAQAADwAAAGRycy9kb3ducmV2LnhtbEyPQU/DMAyF70j8h8hIXNCWUK2olKYTmuCGEBug&#10;ccxa01RtnKrJ1u7fY05ws/2enr9XrGfXixOOofWk4XapQCBVvm6p0fDx/rzIQIRoqDa9J9RwxgDr&#10;8vKiMHntJ9riaRcbwSEUcqPBxjjkUobKojNh6Qck1r796EzkdWxkPZqJw10vE6XupDMt8QdrBtxY&#10;rLrd0WnoXu3bdv+y+apuJHbN9Kn22flJ6+ur+fEBRMQ5/pnhF5/RoWSmgz9SHUSvYZEmjB5ZWK14&#10;YEeaJiAOfLjPFMiykP8rlD8AAAD//wMAUEsBAi0AFAAGAAgAAAAhAOSZw8D7AAAA4QEAABMAAAAA&#10;AAAAAAAAAAAAAAAAAFtDb250ZW50X1R5cGVzXS54bWxQSwECLQAUAAYACAAAACEAI7Jq4dcAAACU&#10;AQAACwAAAAAAAAAAAAAAAAAsAQAAX3JlbHMvLnJlbHNQSwECLQAUAAYACAAAACEAUg9ai30CAAAH&#10;BQAADgAAAAAAAAAAAAAAAAAsAgAAZHJzL2Uyb0RvYy54bWxQSwECLQAUAAYACAAAACEAqdyDauAA&#10;AAAKAQAADwAAAAAAAAAAAAAAAADVBAAAZHJzL2Rvd25yZXYueG1sUEsFBgAAAAAEAAQA8wAAAOIF&#10;AAAAAA==&#10;" filled="f">
                <v:textbox inset="0,0,0,0">
                  <w:txbxContent>
                    <w:p w14:paraId="67A48262" w14:textId="77777777" w:rsidR="006B1E63" w:rsidRDefault="006B1E63" w:rsidP="00D347DB">
                      <w:pPr>
                        <w:jc w:val="center"/>
                        <w:rPr>
                          <w:sz w:val="20"/>
                        </w:rPr>
                      </w:pPr>
                      <w:r>
                        <w:rPr>
                          <w:sz w:val="20"/>
                        </w:rPr>
                        <w:t>How Firm</w:t>
                      </w:r>
                    </w:p>
                    <w:p w14:paraId="2D2AE2C3" w14:textId="0DE19C0C" w:rsidR="006B1E63" w:rsidRPr="001269F9" w:rsidRDefault="006B1E63" w:rsidP="00D347DB">
                      <w:pPr>
                        <w:jc w:val="center"/>
                        <w:rPr>
                          <w:sz w:val="20"/>
                        </w:rPr>
                      </w:pPr>
                      <w:r>
                        <w:rPr>
                          <w:sz w:val="20"/>
                        </w:rPr>
                        <w:t xml:space="preserve">V. </w:t>
                      </w:r>
                      <w:r w:rsidR="008D3F70">
                        <w:rPr>
                          <w:sz w:val="20"/>
                        </w:rPr>
                        <w:t>3</w:t>
                      </w:r>
                    </w:p>
                  </w:txbxContent>
                </v:textbox>
              </v:shape>
            </w:pict>
          </mc:Fallback>
        </mc:AlternateContent>
      </w:r>
      <w:r w:rsidR="00501EB3" w:rsidRPr="00A061E4">
        <w:rPr>
          <w:rFonts w:ascii="Arial" w:hAnsi="Arial" w:cs="Arial"/>
        </w:rPr>
        <w:t>Fear not I am with thee O be not dismayed</w:t>
      </w:r>
      <w:r w:rsidR="00501EB3" w:rsidRPr="00A061E4">
        <w:rPr>
          <w:rFonts w:ascii="Arial" w:hAnsi="Arial" w:cs="Arial"/>
        </w:rPr>
        <w:br/>
        <w:t>For I am thy God I will still give thee aid</w:t>
      </w:r>
      <w:r w:rsidR="00501EB3" w:rsidRPr="00A061E4">
        <w:rPr>
          <w:rFonts w:ascii="Arial" w:hAnsi="Arial" w:cs="Arial"/>
        </w:rPr>
        <w:br/>
        <w:t>I'll strengthen thee help thee</w:t>
      </w:r>
      <w:r w:rsidR="00501EB3" w:rsidRPr="00A061E4">
        <w:rPr>
          <w:rFonts w:ascii="Arial" w:hAnsi="Arial" w:cs="Arial"/>
        </w:rPr>
        <w:br/>
        <w:t>And cause thee to stand</w:t>
      </w:r>
      <w:r w:rsidR="00501EB3" w:rsidRPr="00A061E4">
        <w:rPr>
          <w:rFonts w:ascii="Arial" w:hAnsi="Arial" w:cs="Arial"/>
        </w:rPr>
        <w:br/>
        <w:t>Upheld by My gracious omnipotent hand</w:t>
      </w:r>
    </w:p>
    <w:p w14:paraId="5733E38E" w14:textId="77777777" w:rsidR="00501EB3" w:rsidRPr="00A061E4" w:rsidRDefault="00501EB3" w:rsidP="00501EB3">
      <w:pPr>
        <w:pStyle w:val="Heading4"/>
        <w:ind w:left="1418" w:firstLine="0"/>
        <w:rPr>
          <w:rFonts w:cs="Arial"/>
        </w:rPr>
      </w:pPr>
      <w:r w:rsidRPr="00A061E4">
        <w:rPr>
          <w:rFonts w:cs="Arial"/>
        </w:rPr>
        <w:t>Verse 3</w:t>
      </w:r>
    </w:p>
    <w:p w14:paraId="7CADACA7" w14:textId="0B906E61"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46816" behindDoc="0" locked="0" layoutInCell="1" allowOverlap="1" wp14:anchorId="3EE747FE" wp14:editId="7B5DA848">
                <wp:simplePos x="0" y="0"/>
                <wp:positionH relativeFrom="column">
                  <wp:posOffset>-335915</wp:posOffset>
                </wp:positionH>
                <wp:positionV relativeFrom="paragraph">
                  <wp:posOffset>770255</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A01056" w14:textId="77777777" w:rsidR="006B1E63" w:rsidRDefault="006B1E63" w:rsidP="00D347DB">
                            <w:pPr>
                              <w:jc w:val="center"/>
                              <w:rPr>
                                <w:sz w:val="20"/>
                              </w:rPr>
                            </w:pPr>
                            <w:r>
                              <w:rPr>
                                <w:sz w:val="20"/>
                              </w:rPr>
                              <w:t>How Firm</w:t>
                            </w:r>
                          </w:p>
                          <w:p w14:paraId="719F691D" w14:textId="6E3BF98E" w:rsidR="006B1E63" w:rsidRPr="001269F9" w:rsidRDefault="006B1E63" w:rsidP="00D347DB">
                            <w:pPr>
                              <w:jc w:val="center"/>
                              <w:rPr>
                                <w:sz w:val="20"/>
                              </w:rPr>
                            </w:pPr>
                            <w:r>
                              <w:rPr>
                                <w:sz w:val="20"/>
                              </w:rPr>
                              <w:t xml:space="preserve">V. </w:t>
                            </w:r>
                            <w:r w:rsidR="008D3F70">
                              <w:rPr>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6.4pt;margin-top:60.6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jGc30CAAAHBQAADgAAAGRycy9lMm9Eb2MueG1srFTLbtswELwX6D8QvNuSbMt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c4wU&#10;aaBGD7zz6J3u0FVIT2tcAbvuDezzHUxDmaNUZ+40/eaQ0uuaqANfWavbmhMG9LJwMnl2tMdxAWTf&#10;ftQMriFHryNQV9km5A6ygQAdyvR4KU2gQmFyvsgXKaxQWJpOrxaTWLqEFMNhY51/z3WDQlBiC5WP&#10;4OR053wgQ4phS7hL6Z2QMlZfKtSW+Dqf5L0sLQULi2Gbs4f9Wlp0IsE/cURlsPJ8WyM8uFiKpsTA&#10;Ekbvq5CMrWLxFk+E7GNgIlUAB23A7Rz1bvl5nV5vF9vFbDSbzLejWcrYaLVbz0bzXXaVb6ab9XqT&#10;/Qo8s1lRC8a4ClQH52azv3PGuYd6z128+0LSC+W7OF4rT17SiFkGVcM7qosuCIXvLeC7fRf9Ns0D&#10;XrDIXrNH8IXVfXfC3wSCWtsfGLXQmSV234/EcozkBwXeCm08BHYI9kNAFIWjJfYY9eHa9+1+NFYc&#10;akDu3av0CvxXieiNJxZn10K3RRHnP0No5+ffcdfT/2v5GwAA//8DAFBLAwQUAAYACAAAACEA9uvD&#10;NeAAAAAKAQAADwAAAGRycy9kb3ducmV2LnhtbEyPwU7DMBBE70j8g7VIXFDrNBCoQpwKVXBDqC2g&#10;cnTjJY4Sr6PYbdK/ZznBcXZGM2+L1eQ6ccIhNJ4ULOYJCKTKm4ZqBR/vL7MliBA1Gd15QgVnDLAq&#10;Ly8KnRs/0hZPu1gLLqGQawU2xj6XMlQWnQ5z3yOx9+0HpyPLoZZm0COXu06mSXIvnW6IF6zucW2x&#10;andHp6B9s5vt/nX9Vd1IbOvxM9kvz89KXV9NT48gIk7xLwy/+IwOJTMd/JFMEJ2CWZYyemQjXdyC&#10;4ESWpSAOfHi4y0CWhfz/QvkDAAD//wMAUEsBAi0AFAAGAAgAAAAhAOSZw8D7AAAA4QEAABMAAAAA&#10;AAAAAAAAAAAAAAAAAFtDb250ZW50X1R5cGVzXS54bWxQSwECLQAUAAYACAAAACEAI7Jq4dcAAACU&#10;AQAACwAAAAAAAAAAAAAAAAAsAQAAX3JlbHMvLnJlbHNQSwECLQAUAAYACAAAACEAZljGc30CAAAH&#10;BQAADgAAAAAAAAAAAAAAAAAsAgAAZHJzL2Uyb0RvYy54bWxQSwECLQAUAAYACAAAACEA9uvDNeAA&#10;AAAKAQAADwAAAAAAAAAAAAAAAADVBAAAZHJzL2Rvd25yZXYueG1sUEsFBgAAAAAEAAQA8wAAAOIF&#10;AAAAAA==&#10;" filled="f">
                <v:textbox inset="0,0,0,0">
                  <w:txbxContent>
                    <w:p w14:paraId="22A01056" w14:textId="77777777" w:rsidR="006B1E63" w:rsidRDefault="006B1E63" w:rsidP="00D347DB">
                      <w:pPr>
                        <w:jc w:val="center"/>
                        <w:rPr>
                          <w:sz w:val="20"/>
                        </w:rPr>
                      </w:pPr>
                      <w:r>
                        <w:rPr>
                          <w:sz w:val="20"/>
                        </w:rPr>
                        <w:t>How Firm</w:t>
                      </w:r>
                    </w:p>
                    <w:p w14:paraId="719F691D" w14:textId="6E3BF98E" w:rsidR="006B1E63" w:rsidRPr="001269F9" w:rsidRDefault="006B1E63" w:rsidP="00D347DB">
                      <w:pPr>
                        <w:jc w:val="center"/>
                        <w:rPr>
                          <w:sz w:val="20"/>
                        </w:rPr>
                      </w:pPr>
                      <w:r>
                        <w:rPr>
                          <w:sz w:val="20"/>
                        </w:rPr>
                        <w:t xml:space="preserve">V. </w:t>
                      </w:r>
                      <w:r w:rsidR="008D3F70">
                        <w:rPr>
                          <w:sz w:val="20"/>
                        </w:rPr>
                        <w:t>4</w:t>
                      </w:r>
                    </w:p>
                  </w:txbxContent>
                </v:textbox>
              </v:shape>
            </w:pict>
          </mc:Fallback>
        </mc:AlternateContent>
      </w:r>
      <w:r w:rsidR="00501EB3" w:rsidRPr="00A061E4">
        <w:rPr>
          <w:rFonts w:ascii="Arial" w:hAnsi="Arial" w:cs="Arial"/>
        </w:rPr>
        <w:t>In every condition in sickness in health</w:t>
      </w:r>
      <w:r w:rsidR="00501EB3" w:rsidRPr="00A061E4">
        <w:rPr>
          <w:rFonts w:ascii="Arial" w:hAnsi="Arial" w:cs="Arial"/>
        </w:rPr>
        <w:br/>
        <w:t>In poverty's vale or abounding in wealth</w:t>
      </w:r>
      <w:r w:rsidR="00501EB3" w:rsidRPr="00A061E4">
        <w:rPr>
          <w:rFonts w:ascii="Arial" w:hAnsi="Arial" w:cs="Arial"/>
        </w:rPr>
        <w:br/>
        <w:t>At home and abroad on the land on the sea</w:t>
      </w:r>
      <w:r w:rsidR="00501EB3" w:rsidRPr="00A061E4">
        <w:rPr>
          <w:rFonts w:ascii="Arial" w:hAnsi="Arial" w:cs="Arial"/>
        </w:rPr>
        <w:br/>
        <w:t>As thy days may demand shall thy strength ever be</w:t>
      </w:r>
    </w:p>
    <w:p w14:paraId="2DC57C5A" w14:textId="77777777" w:rsidR="00501EB3" w:rsidRPr="00A061E4" w:rsidRDefault="00501EB3" w:rsidP="00501EB3">
      <w:pPr>
        <w:pStyle w:val="Heading4"/>
        <w:ind w:left="1418" w:firstLine="0"/>
        <w:rPr>
          <w:rFonts w:cs="Arial"/>
        </w:rPr>
      </w:pPr>
      <w:r w:rsidRPr="00A061E4">
        <w:rPr>
          <w:rFonts w:cs="Arial"/>
        </w:rPr>
        <w:t>Verse 4</w:t>
      </w:r>
    </w:p>
    <w:p w14:paraId="0C4061F0" w14:textId="73EB4B33"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48864" behindDoc="0" locked="0" layoutInCell="1" allowOverlap="1" wp14:anchorId="24B0CB15" wp14:editId="75092858">
                <wp:simplePos x="0" y="0"/>
                <wp:positionH relativeFrom="column">
                  <wp:posOffset>-335915</wp:posOffset>
                </wp:positionH>
                <wp:positionV relativeFrom="paragraph">
                  <wp:posOffset>767080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4F2EB4" w14:textId="77777777" w:rsidR="006B1E63" w:rsidRDefault="006B1E63" w:rsidP="00D347DB">
                            <w:pPr>
                              <w:jc w:val="center"/>
                              <w:rPr>
                                <w:sz w:val="20"/>
                              </w:rPr>
                            </w:pPr>
                            <w:r>
                              <w:rPr>
                                <w:sz w:val="20"/>
                              </w:rPr>
                              <w:t>How Firm</w:t>
                            </w:r>
                          </w:p>
                          <w:p w14:paraId="76BF5D78" w14:textId="457680E7" w:rsidR="006B1E63" w:rsidRPr="001269F9" w:rsidRDefault="006B1E63" w:rsidP="00D347DB">
                            <w:pPr>
                              <w:jc w:val="center"/>
                              <w:rPr>
                                <w:sz w:val="20"/>
                              </w:rPr>
                            </w:pPr>
                            <w:r>
                              <w:rPr>
                                <w:sz w:val="20"/>
                              </w:rPr>
                              <w:t xml:space="preserve">V. </w:t>
                            </w:r>
                            <w:r w:rsidR="008D3F70">
                              <w:rPr>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6.4pt;margin-top:60.4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Jf4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jB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s8C&#10;XrDITrMn8IXVfXfC3wSCWtsfGLXQmSV23w/EcozkBwXeCm08BHYIdkNAFIWjJfYY9eHK9+1+MFbs&#10;a0Du3av0HfivEtEbzyxOroVuiyJOf4bQzpffcdfz/2v5GwAA//8DAFBLAwQUAAYACAAAACEAg7v5&#10;n+AAAAAKAQAADwAAAGRycy9kb3ducmV2LnhtbEyPQU/DMAyF70j8h8hIXNCWUFE2laYTmuCGEBtM&#10;45i1pqnaOFWTrd2/x5zGzfZ7ev5evppcJ044hMaThvu5AoFU+qqhWsPX5+tsCSJEQ5XpPKGGMwZY&#10;FddXuckqP9IGT9tYCw6hkBkNNsY+kzKUFp0Jc98jsfbjB2cir0Mtq8GMHO46mSj1KJ1piD9Y0+Pa&#10;Ytluj05D+24/Nvu39Xd5J7Gtx53aL88vWt/eTM9PICJO8WKGP3xGh4KZDv5IVRCdhlmaMHpkIVE8&#10;sCNNExAHPiweFMgil/8rFL8AAAD//wMAUEsBAi0AFAAGAAgAAAAhAOSZw8D7AAAA4QEAABMAAAAA&#10;AAAAAAAAAAAAAAAAAFtDb250ZW50X1R5cGVzXS54bWxQSwECLQAUAAYACAAAACEAI7Jq4dcAAACU&#10;AQAACwAAAAAAAAAAAAAAAAAsAQAAX3JlbHMvLnJlbHNQSwECLQAUAAYACAAAACEAjXJf4n0CAAAH&#10;BQAADgAAAAAAAAAAAAAAAAAsAgAAZHJzL2Uyb0RvYy54bWxQSwECLQAUAAYACAAAACEAg7v5n+AA&#10;AAAKAQAADwAAAAAAAAAAAAAAAADVBAAAZHJzL2Rvd25yZXYueG1sUEsFBgAAAAAEAAQA8wAAAOIF&#10;AAAAAA==&#10;" filled="f">
                <v:textbox inset="0,0,0,0">
                  <w:txbxContent>
                    <w:p w14:paraId="164F2EB4" w14:textId="77777777" w:rsidR="006B1E63" w:rsidRDefault="006B1E63" w:rsidP="00D347DB">
                      <w:pPr>
                        <w:jc w:val="center"/>
                        <w:rPr>
                          <w:sz w:val="20"/>
                        </w:rPr>
                      </w:pPr>
                      <w:r>
                        <w:rPr>
                          <w:sz w:val="20"/>
                        </w:rPr>
                        <w:t>How Firm</w:t>
                      </w:r>
                    </w:p>
                    <w:p w14:paraId="76BF5D78" w14:textId="457680E7" w:rsidR="006B1E63" w:rsidRPr="001269F9" w:rsidRDefault="006B1E63" w:rsidP="00D347DB">
                      <w:pPr>
                        <w:jc w:val="center"/>
                        <w:rPr>
                          <w:sz w:val="20"/>
                        </w:rPr>
                      </w:pPr>
                      <w:r>
                        <w:rPr>
                          <w:sz w:val="20"/>
                        </w:rPr>
                        <w:t xml:space="preserve">V. </w:t>
                      </w:r>
                      <w:r w:rsidR="008D3F70">
                        <w:rPr>
                          <w:sz w:val="20"/>
                        </w:rPr>
                        <w:t>5</w:t>
                      </w:r>
                    </w:p>
                  </w:txbxContent>
                </v:textbox>
              </v:shape>
            </w:pict>
          </mc:Fallback>
        </mc:AlternateContent>
      </w:r>
      <w:r w:rsidR="00501EB3" w:rsidRPr="00A061E4">
        <w:rPr>
          <w:rFonts w:ascii="Arial" w:hAnsi="Arial" w:cs="Arial"/>
        </w:rPr>
        <w:t>When through the deep waters He calls thee to go</w:t>
      </w:r>
      <w:r w:rsidR="00501EB3" w:rsidRPr="00A061E4">
        <w:rPr>
          <w:rFonts w:ascii="Arial" w:hAnsi="Arial" w:cs="Arial"/>
        </w:rPr>
        <w:br/>
        <w:t>The rivers of grief shall not thee overflow</w:t>
      </w:r>
      <w:r w:rsidR="00501EB3" w:rsidRPr="00A061E4">
        <w:rPr>
          <w:rFonts w:ascii="Arial" w:hAnsi="Arial" w:cs="Arial"/>
        </w:rPr>
        <w:br/>
        <w:t>For He will be with thee in trouble to bless</w:t>
      </w:r>
      <w:r w:rsidR="00501EB3" w:rsidRPr="00A061E4">
        <w:rPr>
          <w:rFonts w:ascii="Arial" w:hAnsi="Arial" w:cs="Arial"/>
        </w:rPr>
        <w:br/>
        <w:t>And sanctify to thee thy deepest distress</w:t>
      </w:r>
    </w:p>
    <w:p w14:paraId="1CF9F47A" w14:textId="77777777" w:rsidR="00501EB3" w:rsidRPr="00A061E4" w:rsidRDefault="00501EB3" w:rsidP="00501EB3">
      <w:pPr>
        <w:pStyle w:val="Heading4"/>
        <w:ind w:left="1418" w:firstLine="0"/>
        <w:rPr>
          <w:rFonts w:cs="Arial"/>
        </w:rPr>
      </w:pPr>
      <w:r w:rsidRPr="00A061E4">
        <w:rPr>
          <w:rFonts w:cs="Arial"/>
        </w:rPr>
        <w:t>Verse 5</w:t>
      </w:r>
    </w:p>
    <w:p w14:paraId="3C24C051" w14:textId="7848BE70"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50912" behindDoc="0" locked="0" layoutInCell="1" allowOverlap="1" wp14:anchorId="19BEC9DF" wp14:editId="6E9F6C43">
                <wp:simplePos x="0" y="0"/>
                <wp:positionH relativeFrom="column">
                  <wp:posOffset>-335915</wp:posOffset>
                </wp:positionH>
                <wp:positionV relativeFrom="paragraph">
                  <wp:posOffset>763905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58ED2D" w14:textId="77777777" w:rsidR="006B1E63" w:rsidRDefault="006B1E63" w:rsidP="00D347DB">
                            <w:pPr>
                              <w:jc w:val="center"/>
                              <w:rPr>
                                <w:sz w:val="20"/>
                              </w:rPr>
                            </w:pPr>
                            <w:r>
                              <w:rPr>
                                <w:sz w:val="20"/>
                              </w:rPr>
                              <w:t>How Firm</w:t>
                            </w:r>
                          </w:p>
                          <w:p w14:paraId="088FBA2F" w14:textId="7305ED88" w:rsidR="006B1E63" w:rsidRPr="001269F9" w:rsidRDefault="006B1E63" w:rsidP="00D347DB">
                            <w:pPr>
                              <w:jc w:val="center"/>
                              <w:rPr>
                                <w:sz w:val="20"/>
                              </w:rPr>
                            </w:pPr>
                            <w:r>
                              <w:rPr>
                                <w:sz w:val="20"/>
                              </w:rPr>
                              <w:t xml:space="preserve">V. </w:t>
                            </w:r>
                            <w:r w:rsidR="008D3F70">
                              <w:rPr>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6.4pt;margin-top:60.1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CWsX0CAAAHBQAADgAAAGRycy9lMm9Eb2MueG1srFTJbtswEL0X6D8QvDuSbHmJEDlwvRQF0gVI&#10;+gE0SVlEKVIlaUtp0H/vkLTcpLkURXmQRlwe35t5o5vbvpHoxI0VWpU4u0ox4opqJtShxF8fdqMF&#10;RtYRxYjUipf4kVt8u3z75qZrCz7WtZaMGwQgyhZdW+LaubZIEktr3hB7pVuuYLHSpiEOPs0hYYZ0&#10;gN7IZJyms6TThrVGU24tzG7iIl4G/Kri1H2uKssdkiUGbi48TXju/TNZ3pDiYEhbC3qmQf6BRUOE&#10;gksvUBviCDoa8QqqEdRoqyt3RXWT6KoSlAcNoCZL/1BzX5OWBy2QHNte0mT/Hyz9dPpikGAlns4x&#10;UqSBGj3w3qF3ukdzn56utQXsum9hn+thGsocpNr2TtNvFim9rok68JUxuqs5YUAv8yeTZ0cjjvUg&#10;++6jZnANOTodgPrKND53kA0E6FCmx0tpPBUKk7PFdJHCCoWlyWS+GIfSJaQYDrfGuvdcN8gHJTZQ&#10;+QBOTnfWeTKkGLb4u5TeCSlD9aVCXYmvp+NplKWlYH7Rb7PmsF9Lg07E+yeMoAxWnm9rhAMXS9GU&#10;GFjCiL7yydgqFm5xRMgYAxOpPDhoA27nKLrl6Tq93i62i3yUj2fbUZ4yNlrt1vlotsvm081ks15v&#10;sp+eZ5YXtWCMK091cG6W/50zzj0UPXfx7gtJL5TvwnitPHlJI2QZVA3voC64wBc+WsD1+z74Lb+4&#10;a6/ZI/jC6Nid8DeBoNbmB0YddGaJ7fcjMRwj+UGBt3wbD4EZgv0QEEXhaIkdRjFcu9jux9aIQw3I&#10;0b1Kr8B/lQje8EaNLM6uhW4LIs5/Bt/Oz7/Drt//r+UvAAAA//8DAFBLAwQUAAYACAAAACEAelp3&#10;VOAAAAAKAQAADwAAAGRycy9kb3ducmV2LnhtbEyPwU7DMBBE70j8g7VIXFDrkCq0CnEqVMENIVqK&#10;ytGNlzhKvI5it0n/nuUEx9kZzbwt1pPrxBmH0HhScD9PQCBV3jRUK9h/vMxWIELUZHTnCRVcMMC6&#10;vL4qdG78SFs872ItuIRCrhXYGPtcylBZdDrMfY/E3rcfnI4sh1qaQY9c7jqZJsmDdLohXrC6x43F&#10;qt2dnIL2zb5vD6+br+pOYluPn8lhdXlW6vZmenoEEXGKf2H4xWd0KJnp6E9kgugUzLKU0SMbabIA&#10;wYksS0Ec+bBcZCDLQv5/ofwBAAD//wMAUEsBAi0AFAAGAAgAAAAhAOSZw8D7AAAA4QEAABMAAAAA&#10;AAAAAAAAAAAAAAAAAFtDb250ZW50X1R5cGVzXS54bWxQSwECLQAUAAYACAAAACEAI7Jq4dcAAACU&#10;AQAACwAAAAAAAAAAAAAAAAAsAQAAX3JlbHMvLnJlbHNQSwECLQAUAAYACAAAACEA38CWsX0CAAAH&#10;BQAADgAAAAAAAAAAAAAAAAAsAgAAZHJzL2Uyb0RvYy54bWxQSwECLQAUAAYACAAAACEAelp3VOAA&#10;AAAKAQAADwAAAAAAAAAAAAAAAADVBAAAZHJzL2Rvd25yZXYueG1sUEsFBgAAAAAEAAQA8wAAAOIF&#10;AAAAAA==&#10;" filled="f">
                <v:textbox inset="0,0,0,0">
                  <w:txbxContent>
                    <w:p w14:paraId="6258ED2D" w14:textId="77777777" w:rsidR="006B1E63" w:rsidRDefault="006B1E63" w:rsidP="00D347DB">
                      <w:pPr>
                        <w:jc w:val="center"/>
                        <w:rPr>
                          <w:sz w:val="20"/>
                        </w:rPr>
                      </w:pPr>
                      <w:r>
                        <w:rPr>
                          <w:sz w:val="20"/>
                        </w:rPr>
                        <w:t>How Firm</w:t>
                      </w:r>
                    </w:p>
                    <w:p w14:paraId="088FBA2F" w14:textId="7305ED88" w:rsidR="006B1E63" w:rsidRPr="001269F9" w:rsidRDefault="006B1E63" w:rsidP="00D347DB">
                      <w:pPr>
                        <w:jc w:val="center"/>
                        <w:rPr>
                          <w:sz w:val="20"/>
                        </w:rPr>
                      </w:pPr>
                      <w:r>
                        <w:rPr>
                          <w:sz w:val="20"/>
                        </w:rPr>
                        <w:t xml:space="preserve">V. </w:t>
                      </w:r>
                      <w:r w:rsidR="008D3F70">
                        <w:rPr>
                          <w:sz w:val="20"/>
                        </w:rPr>
                        <w:t>6</w:t>
                      </w:r>
                    </w:p>
                  </w:txbxContent>
                </v:textbox>
              </v:shape>
            </w:pict>
          </mc:Fallback>
        </mc:AlternateContent>
      </w:r>
      <w:r w:rsidR="00501EB3" w:rsidRPr="00A061E4">
        <w:rPr>
          <w:rFonts w:ascii="Arial" w:hAnsi="Arial" w:cs="Arial"/>
        </w:rPr>
        <w:t>When through fiery trials thy pathway shall lie</w:t>
      </w:r>
      <w:r w:rsidR="00501EB3" w:rsidRPr="00A061E4">
        <w:rPr>
          <w:rFonts w:ascii="Arial" w:hAnsi="Arial" w:cs="Arial"/>
        </w:rPr>
        <w:br/>
        <w:t>My grace all-sufficient shall be thy supply</w:t>
      </w:r>
      <w:r w:rsidR="00501EB3" w:rsidRPr="00A061E4">
        <w:rPr>
          <w:rFonts w:ascii="Arial" w:hAnsi="Arial" w:cs="Arial"/>
        </w:rPr>
        <w:br/>
        <w:t>The flames shall not hurt thee I only design</w:t>
      </w:r>
      <w:r w:rsidR="00501EB3" w:rsidRPr="00A061E4">
        <w:rPr>
          <w:rFonts w:ascii="Arial" w:hAnsi="Arial" w:cs="Arial"/>
        </w:rPr>
        <w:br/>
        <w:t>Thy dross to consume and thy gold to refine</w:t>
      </w:r>
    </w:p>
    <w:p w14:paraId="68F2AEA7" w14:textId="77777777" w:rsidR="00501EB3" w:rsidRPr="00A061E4" w:rsidRDefault="00501EB3" w:rsidP="00501EB3">
      <w:pPr>
        <w:pStyle w:val="Heading4"/>
        <w:ind w:left="1418" w:firstLine="0"/>
        <w:rPr>
          <w:rFonts w:cs="Arial"/>
        </w:rPr>
      </w:pPr>
      <w:r w:rsidRPr="00A061E4">
        <w:rPr>
          <w:rFonts w:cs="Arial"/>
        </w:rPr>
        <w:t>Verse 6</w:t>
      </w:r>
    </w:p>
    <w:p w14:paraId="41232498" w14:textId="77777777" w:rsidR="00501EB3" w:rsidRPr="00A061E4" w:rsidRDefault="00501EB3" w:rsidP="00501EB3">
      <w:pPr>
        <w:pStyle w:val="NormalWeb"/>
        <w:ind w:left="1418"/>
        <w:rPr>
          <w:rFonts w:ascii="Arial" w:hAnsi="Arial" w:cs="Arial"/>
        </w:rPr>
      </w:pPr>
      <w:r w:rsidRPr="00A061E4">
        <w:rPr>
          <w:rFonts w:ascii="Arial" w:hAnsi="Arial" w:cs="Arial"/>
        </w:rPr>
        <w:t>The soul that on Jesus hath leaned for repose</w:t>
      </w:r>
      <w:r w:rsidRPr="00A061E4">
        <w:rPr>
          <w:rFonts w:ascii="Arial" w:hAnsi="Arial" w:cs="Arial"/>
        </w:rPr>
        <w:br/>
        <w:t>I will not I will not desert to its foes</w:t>
      </w:r>
      <w:r w:rsidRPr="00A061E4">
        <w:rPr>
          <w:rFonts w:ascii="Arial" w:hAnsi="Arial" w:cs="Arial"/>
        </w:rPr>
        <w:br/>
        <w:t>That soul though all hell should endeavor to shake</w:t>
      </w:r>
      <w:r w:rsidRPr="00A061E4">
        <w:rPr>
          <w:rFonts w:ascii="Arial" w:hAnsi="Arial" w:cs="Arial"/>
        </w:rPr>
        <w:br/>
        <w:t>I'll never no never no never forsake</w:t>
      </w:r>
    </w:p>
    <w:p w14:paraId="7C3FB295" w14:textId="77777777" w:rsidR="00501EB3" w:rsidRPr="00A061E4" w:rsidRDefault="00501EB3" w:rsidP="00C42148">
      <w:pPr>
        <w:jc w:val="right"/>
      </w:pPr>
      <w:r w:rsidRPr="00A061E4">
        <w:t>CCLI Song # 107816</w:t>
      </w:r>
    </w:p>
    <w:p w14:paraId="32B2F664" w14:textId="77777777" w:rsidR="00501EB3" w:rsidRPr="00A061E4" w:rsidRDefault="00501EB3" w:rsidP="00C42148">
      <w:pPr>
        <w:jc w:val="right"/>
      </w:pPr>
      <w:r w:rsidRPr="00A061E4">
        <w:t>Unknown</w:t>
      </w:r>
    </w:p>
    <w:p w14:paraId="16A32256" w14:textId="77777777" w:rsidR="00501EB3" w:rsidRPr="00A061E4" w:rsidRDefault="00501EB3" w:rsidP="00C42148">
      <w:pPr>
        <w:jc w:val="right"/>
      </w:pPr>
      <w:r w:rsidRPr="00A061E4">
        <w:t xml:space="preserve">© Words: Public Domain </w:t>
      </w:r>
    </w:p>
    <w:p w14:paraId="0B690613" w14:textId="77777777" w:rsidR="00501EB3" w:rsidRPr="00A061E4" w:rsidRDefault="00501EB3" w:rsidP="00C42148">
      <w:pPr>
        <w:jc w:val="right"/>
      </w:pPr>
      <w:r w:rsidRPr="00A061E4">
        <w:t xml:space="preserve">Music: Public Domain </w:t>
      </w:r>
    </w:p>
    <w:p w14:paraId="571ACFA8" w14:textId="77777777" w:rsidR="00501EB3" w:rsidRPr="00A061E4" w:rsidRDefault="00501EB3" w:rsidP="00C42148">
      <w:pPr>
        <w:jc w:val="right"/>
      </w:pPr>
      <w:r w:rsidRPr="00A061E4">
        <w:t xml:space="preserve">For use solely with the SongSelect® </w:t>
      </w:r>
      <w:hyperlink r:id="rId8" w:history="1">
        <w:r w:rsidRPr="00A061E4">
          <w:t>Terms of Use</w:t>
        </w:r>
      </w:hyperlink>
      <w:r w:rsidRPr="00A061E4">
        <w:t xml:space="preserve">. All rights reserved. </w:t>
      </w:r>
      <w:hyperlink r:id="rId9" w:history="1">
        <w:r w:rsidRPr="00A061E4">
          <w:t>www.ccli.com</w:t>
        </w:r>
      </w:hyperlink>
    </w:p>
    <w:p w14:paraId="3A9D482F" w14:textId="77777777" w:rsidR="00501EB3" w:rsidRDefault="00501EB3" w:rsidP="00C42148">
      <w:pPr>
        <w:jc w:val="right"/>
      </w:pPr>
      <w:r w:rsidRPr="00A061E4">
        <w:t>CCLI License # 277507</w:t>
      </w:r>
    </w:p>
    <w:p w14:paraId="7932CEF4" w14:textId="47CFBF86" w:rsidR="00C42148" w:rsidRPr="00C42148" w:rsidRDefault="00C42148" w:rsidP="00C42148">
      <w:pPr>
        <w:pStyle w:val="Heading3"/>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206935F5" wp14:editId="07F350FF">
                <wp:simplePos x="0" y="0"/>
                <wp:positionH relativeFrom="column">
                  <wp:posOffset>-393065</wp:posOffset>
                </wp:positionH>
                <wp:positionV relativeFrom="paragraph">
                  <wp:posOffset>84455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F60B05" w14:textId="1E5CDA11" w:rsidR="0030712F" w:rsidRPr="001269F9" w:rsidRDefault="00C42148" w:rsidP="00C42148">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0.9pt;margin-top:6.6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fGv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xVEqR&#10;Fmr0wHuP3ukeXYb0dMaVsOvewD7fwzSUOUp15k7Tbw4pvWqI2vNba3XXcMKAXhFOZs+OJhwXQHbd&#10;R83gGnLwOgL1tW1D7iAbCNChTI/n0gQqFCbni9kihxUKS5PJ5WIcS5eRcjhsrPPvuW5RCCpsofIR&#10;nBzvnA9kSDlsCXcpvRVSxupLhboKX83GsyRLS8HCYtjm7H63khYdSfBPHFEZrDzf1goPLpairTCw&#10;hJF8FZKxUSze4omQKQYmUgVw0AbcTlFyy9NVfrVZbBbT0XQ834ymOWOj2+1qOppvi8vZerJerdbF&#10;z8CzmJaNYIyrQHVwbjH9O2eceih57uzdF5JeKN/G8Vp59pJGzDKoGt5RXXRBKHyygO93ffTb5Oyu&#10;nWaP4AurU3fC3wSCRtsfGHXQmRV23w/EcozkBwXeCm08BHYIdkNAFIWjFfYYpXDlU7sfjBX7BpCT&#10;e5W+Bf/VInojGDWxOLkWui2KOP0ZQjs//467fv+/lr8AAAD//wMAUEsDBBQABgAIAAAAIQAicBhN&#10;3wAAAAgBAAAPAAAAZHJzL2Rvd25yZXYueG1sTI9BS8NAFITvgv9heYIXaTdtdSkxmyJFbyK2Wtrj&#10;NnlmQ7JvQ3bbpP/e56kehxlmvslWo2vFGftQe9IwmyYgkApf1lRp+P56myxBhGioNK0n1HDBAKv8&#10;9iYzaekH2uB5GyvBJRRSo8HG2KVShsKiM2HqOyT2fnzvTGTZV7LszcDlrpXzJFHSmZp4wZoO1xaL&#10;ZntyGpoP+7nZv68PxYPEphp2yX55edX6/m58eQYRcYzXMPzhMzrkzHT0JyqDaDVM1IzRIxuLBQgO&#10;PKo5iKMGpZ5A5pn8fyD/BQAA//8DAFBLAQItABQABgAIAAAAIQDkmcPA+wAAAOEBAAATAAAAAAAA&#10;AAAAAAAAAAAAAABbQ29udGVudF9UeXBlc10ueG1sUEsBAi0AFAAGAAgAAAAhACOyauHXAAAAlAEA&#10;AAsAAAAAAAAAAAAAAAAALAEAAF9yZWxzLy5yZWxzUEsBAi0AFAAGAAgAAAAhAOTnxrx8AgAABwUA&#10;AA4AAAAAAAAAAAAAAAAALAIAAGRycy9lMm9Eb2MueG1sUEsBAi0AFAAGAAgAAAAhACJwGE3fAAAA&#10;CAEAAA8AAAAAAAAAAAAAAAAA1AQAAGRycy9kb3ducmV2LnhtbFBLBQYAAAAABAAEAPMAAADgBQAA&#10;AAA=&#10;" filled="f">
                <v:textbox inset="0,0,0,0">
                  <w:txbxContent>
                    <w:p w14:paraId="69F60B05" w14:textId="1E5CDA11" w:rsidR="0030712F" w:rsidRPr="001269F9" w:rsidRDefault="00C42148" w:rsidP="00C42148">
                      <w:pPr>
                        <w:shd w:val="solid" w:color="auto" w:fill="000000"/>
                        <w:jc w:val="center"/>
                        <w:rPr>
                          <w:sz w:val="20"/>
                        </w:rPr>
                      </w:pPr>
                      <w:r>
                        <w:rPr>
                          <w:sz w:val="20"/>
                        </w:rPr>
                        <w:t>Prayer</w:t>
                      </w:r>
                    </w:p>
                  </w:txbxContent>
                </v:textbox>
              </v:shape>
            </w:pict>
          </mc:Fallback>
        </mc:AlternateContent>
      </w:r>
      <w:r w:rsidRPr="00C42148">
        <w:rPr>
          <w:rFonts w:cs="Arial"/>
        </w:rPr>
        <w:t>Prayer</w:t>
      </w:r>
    </w:p>
    <w:p w14:paraId="3EE6F8FC" w14:textId="77777777" w:rsidR="00501EB3" w:rsidRDefault="00501EB3" w:rsidP="00501EB3">
      <w:pPr>
        <w:tabs>
          <w:tab w:val="left" w:pos="7960"/>
        </w:tabs>
        <w:ind w:right="-10"/>
        <w:rPr>
          <w:rFonts w:cs="Arial"/>
        </w:rPr>
      </w:pP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6AD32BA" w:rsidR="008B6D00" w:rsidRDefault="006342BA" w:rsidP="00DA3A1D">
      <w:pPr>
        <w:pStyle w:val="Heading3"/>
        <w:widowControl w:val="0"/>
        <w:rPr>
          <w:rFonts w:cs="Arial"/>
        </w:rPr>
      </w:pPr>
      <w:r>
        <w:rPr>
          <w:rFonts w:cs="Arial"/>
        </w:rPr>
        <w:t>The preceding history that the people knew about was the account in Kings</w:t>
      </w:r>
      <w:r w:rsidR="009A1D4C">
        <w:rPr>
          <w:rFonts w:cs="Arial"/>
        </w:rPr>
        <w:t>—a history that had been around for 100 years</w:t>
      </w:r>
      <w:r>
        <w:rPr>
          <w:rFonts w:cs="Arial"/>
        </w:rPr>
        <w:t xml:space="preserve">. Wasn’t that enough? </w:t>
      </w:r>
    </w:p>
    <w:p w14:paraId="583BF0CF" w14:textId="13664F2C" w:rsidR="00E03BF5" w:rsidRDefault="00E03BF5" w:rsidP="00E03BF5">
      <w:pPr>
        <w:pStyle w:val="Heading4"/>
        <w:rPr>
          <w:rFonts w:cs="Arial"/>
        </w:rPr>
      </w:pPr>
      <w:r>
        <w:rPr>
          <w:rFonts w:cs="Arial"/>
        </w:rPr>
        <w:t>Well, is one gospel sufficient? God seems not to think so, for he gave us four gospels.</w:t>
      </w:r>
    </w:p>
    <w:p w14:paraId="0E9208BF" w14:textId="1EDD4520" w:rsidR="00E03BF5" w:rsidRPr="00FD7B79" w:rsidRDefault="00E03BF5" w:rsidP="00E03BF5">
      <w:pPr>
        <w:pStyle w:val="Heading4"/>
        <w:rPr>
          <w:rFonts w:cs="Arial"/>
        </w:rPr>
      </w:pPr>
      <w:r>
        <w:rPr>
          <w:rFonts w:cs="Arial"/>
        </w:rPr>
        <w:t>Likewise, the Lord obviously felt the need for us to have at least two accounts of Israel’s history, so he moved godly men to give the Chronicles.</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51D07388" w:rsidR="008B6D00" w:rsidRDefault="00C202FB" w:rsidP="00DA3A1D">
      <w:pPr>
        <w:pStyle w:val="Heading3"/>
        <w:widowControl w:val="0"/>
        <w:rPr>
          <w:rFonts w:cs="Arial"/>
        </w:rPr>
      </w:pPr>
      <w:r w:rsidRPr="00C202FB">
        <w:rPr>
          <w:rFonts w:cs="Arial"/>
        </w:rPr>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C202FB">
        <w:rPr>
          <w:rFonts w:cs="Arial"/>
          <w:i/>
        </w:rPr>
        <w:t>the nation's response to God is the decisive factor in its history and destiny”</w:t>
      </w:r>
      <w:r w:rsidRPr="00C202FB">
        <w:rPr>
          <w:rFonts w:cs="Arial"/>
        </w:rPr>
        <w:t xml:space="preserve"> (J. Sidlow Baxter, 2:179).  Technically, 2 Chronicles 36:21-23 does carry the account forward, but these three verses cover only 48 more years to the return from exile under Cyrus.</w:t>
      </w:r>
    </w:p>
    <w:p w14:paraId="53D39929" w14:textId="6C3B1074" w:rsidR="00906465" w:rsidRPr="00C202FB" w:rsidRDefault="00906465" w:rsidP="00DA3A1D">
      <w:pPr>
        <w:pStyle w:val="Heading3"/>
        <w:widowControl w:val="0"/>
        <w:rPr>
          <w:rFonts w:cs="Arial"/>
        </w:rPr>
      </w:pPr>
      <w:r>
        <w:rPr>
          <w:rFonts w:cs="Arial"/>
        </w:rPr>
        <w:t>More specifically, our response must be one of worship!</w:t>
      </w:r>
      <w:r w:rsidR="00804F1B">
        <w:rPr>
          <w:rFonts w:cs="Arial"/>
        </w:rPr>
        <w:t xml:space="preserve"> Chronicles teaches that we are truly established like David when we worship the true God.</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4EA07D80" w:rsidR="008B6D00" w:rsidRDefault="003B1E93" w:rsidP="00DA3A1D">
      <w:pPr>
        <w:pStyle w:val="Heading3"/>
        <w:widowControl w:val="0"/>
        <w:rPr>
          <w:rFonts w:cs="Arial"/>
        </w:rPr>
      </w:pPr>
      <w:r>
        <w:rPr>
          <w:rFonts w:cs="Arial"/>
        </w:rPr>
        <w:t xml:space="preserve">By the time we get to Chronicles, </w:t>
      </w:r>
      <w:r w:rsidR="00CC6FCB">
        <w:rPr>
          <w:rFonts w:cs="Arial"/>
        </w:rPr>
        <w:t>the nation had been judged, sent into exile and returned to the land. Yet the question remained: Had the Jews learned the lessons from history?</w:t>
      </w:r>
      <w:r w:rsidR="00472628">
        <w:rPr>
          <w:rFonts w:cs="Arial"/>
        </w:rPr>
        <w:t xml:space="preserve"> Were they committed to be the people of God or once again get caught up in idolatry?</w:t>
      </w:r>
    </w:p>
    <w:p w14:paraId="4E224EFA" w14:textId="3CE9648C" w:rsidR="007E2B1E" w:rsidRDefault="007E2B1E" w:rsidP="00DA3A1D">
      <w:pPr>
        <w:pStyle w:val="Heading3"/>
        <w:widowControl w:val="0"/>
        <w:rPr>
          <w:rFonts w:cs="Arial"/>
        </w:rPr>
      </w:pPr>
      <w:r>
        <w:rPr>
          <w:rFonts w:cs="Arial"/>
        </w:rPr>
        <w:t>We learn from parallel accounts at this time (such as Ezra</w:t>
      </w:r>
      <w:r w:rsidR="000654B9">
        <w:rPr>
          <w:rFonts w:cs="Arial"/>
        </w:rPr>
        <w:t xml:space="preserve"> 1–6</w:t>
      </w:r>
      <w:r>
        <w:rPr>
          <w:rFonts w:cs="Arial"/>
        </w:rPr>
        <w:t>, Haggai and Zechariah) that they still struggled with some key problems:</w:t>
      </w:r>
    </w:p>
    <w:p w14:paraId="4DCD4476" w14:textId="13AC9DAD" w:rsidR="009517FC" w:rsidRDefault="007E2E5C" w:rsidP="007E2B1E">
      <w:pPr>
        <w:pStyle w:val="Heading4"/>
        <w:rPr>
          <w:rFonts w:cs="Arial"/>
        </w:rPr>
      </w:pPr>
      <w:r>
        <w:rPr>
          <w:rFonts w:cs="Arial"/>
        </w:rPr>
        <w:t xml:space="preserve">The brave Jews who returned to Jerusalem from modern-day Iraq came back to </w:t>
      </w:r>
      <w:r w:rsidR="00313C3B">
        <w:rPr>
          <w:rFonts w:cs="Arial"/>
        </w:rPr>
        <w:t>a “city” with broken down walls</w:t>
      </w:r>
      <w:r w:rsidR="00EA0B75">
        <w:rPr>
          <w:rFonts w:cs="Arial"/>
        </w:rPr>
        <w:t>, little infrastructure, no homes for them to live in, and fields that needed to be plowed again so they could even have food.</w:t>
      </w:r>
    </w:p>
    <w:p w14:paraId="60C3204E" w14:textId="30B0F5CA" w:rsidR="00DC7A65" w:rsidRDefault="00891E67" w:rsidP="007E2B1E">
      <w:pPr>
        <w:pStyle w:val="Heading4"/>
        <w:rPr>
          <w:rFonts w:cs="Arial"/>
        </w:rPr>
      </w:pPr>
      <w:r>
        <w:rPr>
          <w:rFonts w:cs="Arial"/>
        </w:rPr>
        <w:t>No more kings of Israel ruled on the throne in Jerusalem. Instead, they had to submit to their Persian overlords.</w:t>
      </w:r>
    </w:p>
    <w:p w14:paraId="6115573E" w14:textId="0C4ECD98" w:rsidR="008D4C25" w:rsidRDefault="008D4C25" w:rsidP="007E2B1E">
      <w:pPr>
        <w:pStyle w:val="Heading4"/>
        <w:rPr>
          <w:rFonts w:cs="Arial"/>
        </w:rPr>
      </w:pPr>
      <w:r>
        <w:rPr>
          <w:rFonts w:cs="Arial"/>
        </w:rPr>
        <w:t>A new group of people just to the north called Samaritans had resulted from intermarriage of Jews and other conquered peoples brought into the land.</w:t>
      </w:r>
      <w:r w:rsidR="00BB70AF">
        <w:rPr>
          <w:rFonts w:cs="Arial"/>
        </w:rPr>
        <w:t xml:space="preserve"> Another 100 years later they also struggled with intermarriage with pagans (Ezra 9; Neh 10).</w:t>
      </w:r>
    </w:p>
    <w:p w14:paraId="0994F825" w14:textId="4BBB084C" w:rsidR="002C07E7" w:rsidRDefault="002C07E7" w:rsidP="007E2B1E">
      <w:pPr>
        <w:pStyle w:val="Heading4"/>
        <w:rPr>
          <w:rFonts w:cs="Arial"/>
        </w:rPr>
      </w:pPr>
      <w:r>
        <w:rPr>
          <w:rFonts w:cs="Arial"/>
        </w:rPr>
        <w:t>The</w:t>
      </w:r>
      <w:r w:rsidR="00AC5DEA">
        <w:rPr>
          <w:rFonts w:cs="Arial"/>
        </w:rPr>
        <w:t xml:space="preserve"> remnant of Judah</w:t>
      </w:r>
      <w:r w:rsidR="00F636F8">
        <w:rPr>
          <w:rFonts w:cs="Arial"/>
        </w:rPr>
        <w:t xml:space="preserve"> misplaced priorities by building </w:t>
      </w:r>
      <w:r>
        <w:rPr>
          <w:rFonts w:cs="Arial"/>
        </w:rPr>
        <w:t>their</w:t>
      </w:r>
      <w:r w:rsidR="00F636F8">
        <w:rPr>
          <w:rFonts w:cs="Arial"/>
        </w:rPr>
        <w:t xml:space="preserve"> paneled</w:t>
      </w:r>
      <w:r>
        <w:rPr>
          <w:rFonts w:cs="Arial"/>
        </w:rPr>
        <w:t xml:space="preserve"> homes instead of</w:t>
      </w:r>
      <w:r w:rsidR="00F636F8">
        <w:rPr>
          <w:rFonts w:cs="Arial"/>
        </w:rPr>
        <w:t xml:space="preserve"> rebuilding</w:t>
      </w:r>
      <w:r>
        <w:rPr>
          <w:rFonts w:cs="Arial"/>
        </w:rPr>
        <w:t xml:space="preserve"> the house of the L</w:t>
      </w:r>
      <w:r w:rsidRPr="00366066">
        <w:rPr>
          <w:rFonts w:cs="Arial"/>
          <w:sz w:val="20"/>
        </w:rPr>
        <w:t>ORD</w:t>
      </w:r>
      <w:r>
        <w:rPr>
          <w:rFonts w:cs="Arial"/>
        </w:rPr>
        <w:t xml:space="preserve"> (Haggai 1:6)</w:t>
      </w:r>
    </w:p>
    <w:p w14:paraId="153CA204" w14:textId="0F00CEC4" w:rsidR="007E2B1E" w:rsidRDefault="00726123" w:rsidP="007E2B1E">
      <w:pPr>
        <w:pStyle w:val="Heading4"/>
        <w:rPr>
          <w:rFonts w:cs="Arial"/>
        </w:rPr>
      </w:pPr>
      <w:r>
        <w:rPr>
          <w:rFonts w:cs="Arial"/>
        </w:rPr>
        <w:t xml:space="preserve">When the temple was finally finished 20 years later, it was a far cry from the glory of Solomon’s temple </w:t>
      </w:r>
      <w:r w:rsidR="007811CF">
        <w:rPr>
          <w:rFonts w:cs="Arial"/>
        </w:rPr>
        <w:t>(</w:t>
      </w:r>
      <w:r w:rsidR="00AB5DED">
        <w:rPr>
          <w:rFonts w:cs="Arial"/>
        </w:rPr>
        <w:t>Hag 2:3).</w:t>
      </w:r>
    </w:p>
    <w:p w14:paraId="2AF9D87C" w14:textId="10F3C43A" w:rsidR="00366066" w:rsidRPr="00FD7B79" w:rsidRDefault="0050459E" w:rsidP="007E2B1E">
      <w:pPr>
        <w:pStyle w:val="Heading4"/>
        <w:rPr>
          <w:rFonts w:cs="Arial"/>
        </w:rPr>
      </w:pPr>
      <w:r>
        <w:rPr>
          <w:rFonts w:cs="Arial"/>
        </w:rPr>
        <w:lastRenderedPageBreak/>
        <w:t>The grand kingdom promised by the prophets certainly hadn’t arrived yet!</w:t>
      </w:r>
      <w:r w:rsidR="001C6BD4">
        <w:rPr>
          <w:rFonts w:cs="Arial"/>
        </w:rPr>
        <w:t xml:space="preserve"> No doubt they were tempted towards discouragement.</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13D96A57" w:rsidR="008B6D00" w:rsidRDefault="002327C8" w:rsidP="00DA3A1D">
      <w:pPr>
        <w:pStyle w:val="Heading3"/>
        <w:widowControl w:val="0"/>
        <w:rPr>
          <w:rFonts w:cs="Arial"/>
        </w:rPr>
      </w:pPr>
      <w:r>
        <w:rPr>
          <w:rFonts w:cs="Arial"/>
        </w:rPr>
        <w:t xml:space="preserve">Why </w:t>
      </w:r>
      <w:r w:rsidR="00073C6F">
        <w:rPr>
          <w:rFonts w:cs="Arial"/>
        </w:rPr>
        <w:t>was it so important for</w:t>
      </w:r>
      <w:r>
        <w:rPr>
          <w:rFonts w:cs="Arial"/>
        </w:rPr>
        <w:t xml:space="preserve"> God </w:t>
      </w:r>
      <w:r w:rsidR="00073C6F">
        <w:rPr>
          <w:rFonts w:cs="Arial"/>
        </w:rPr>
        <w:t xml:space="preserve">to </w:t>
      </w:r>
      <w:r>
        <w:rPr>
          <w:rFonts w:cs="Arial"/>
        </w:rPr>
        <w:t>bring the people back to the land?</w:t>
      </w:r>
    </w:p>
    <w:p w14:paraId="69AF5458" w14:textId="67F95901" w:rsidR="002327C8" w:rsidRPr="00FD7B79" w:rsidRDefault="008620BA" w:rsidP="00DA3A1D">
      <w:pPr>
        <w:pStyle w:val="Heading3"/>
        <w:widowControl w:val="0"/>
        <w:rPr>
          <w:rFonts w:cs="Arial"/>
        </w:rPr>
      </w:pPr>
      <w:r>
        <w:rPr>
          <w:rFonts w:cs="Arial"/>
        </w:rPr>
        <w:t xml:space="preserve">Why do we have a second historical account that covers the same time period as </w:t>
      </w:r>
      <w:r w:rsidR="00DD6D2F">
        <w:rPr>
          <w:rFonts w:cs="Arial"/>
        </w:rPr>
        <w:t xml:space="preserve">Samuel and </w:t>
      </w:r>
      <w:r>
        <w:rPr>
          <w:rFonts w:cs="Arial"/>
        </w:rPr>
        <w:t>Kings?</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5FF80A82" w:rsidR="008B6D00" w:rsidRDefault="00D74CBA" w:rsidP="00DA3A1D">
      <w:pPr>
        <w:widowControl w:val="0"/>
        <w:ind w:right="-10"/>
        <w:rPr>
          <w:rFonts w:cs="Arial"/>
        </w:rPr>
      </w:pPr>
      <w:r>
        <w:rPr>
          <w:rFonts w:cs="Arial"/>
        </w:rPr>
        <w:t>Be established in your worship</w:t>
      </w:r>
    </w:p>
    <w:p w14:paraId="0DCBD6B1" w14:textId="6C42ED52" w:rsidR="00D74CBA" w:rsidRPr="00D422FC" w:rsidRDefault="00D74CBA" w:rsidP="00DA3A1D">
      <w:pPr>
        <w:widowControl w:val="0"/>
        <w:ind w:right="-10"/>
        <w:rPr>
          <w:rFonts w:cs="Arial"/>
        </w:rPr>
      </w:pPr>
      <w:r>
        <w:rPr>
          <w:rFonts w:cs="Arial"/>
        </w:rPr>
        <w:t xml:space="preserve">How does God establish us when </w:t>
      </w:r>
      <w:r w:rsidR="00D40983">
        <w:rPr>
          <w:rFonts w:cs="Arial"/>
        </w:rPr>
        <w:t xml:space="preserve">our foundations are </w:t>
      </w:r>
      <w:r w:rsidR="00220F97">
        <w:rPr>
          <w:rFonts w:cs="Arial"/>
        </w:rPr>
        <w:t>destroyed?</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639372E5" w:rsidR="00D04409" w:rsidRDefault="00327786" w:rsidP="00DA3A1D">
      <w:pPr>
        <w:pStyle w:val="Heading3"/>
        <w:widowControl w:val="0"/>
        <w:rPr>
          <w:rFonts w:cs="Arial"/>
        </w:rPr>
      </w:pPr>
      <w:r>
        <w:rPr>
          <w:rFonts w:cs="Arial"/>
        </w:rPr>
        <w:t xml:space="preserve">Julie Andrews in </w:t>
      </w:r>
      <w:r>
        <w:rPr>
          <w:rFonts w:cs="Arial"/>
          <w:i/>
        </w:rPr>
        <w:t>The Sound of Music</w:t>
      </w:r>
      <w:r>
        <w:rPr>
          <w:rFonts w:cs="Arial"/>
        </w:rPr>
        <w:t xml:space="preserve"> sings</w:t>
      </w:r>
      <w:r w:rsidR="00987390">
        <w:rPr>
          <w:rFonts w:cs="Arial"/>
        </w:rPr>
        <w:t>,</w:t>
      </w:r>
      <w:r>
        <w:rPr>
          <w:rFonts w:cs="Arial"/>
        </w:rPr>
        <w:t xml:space="preserve"> “Let’s start at the very beginning” to assure the Von Trapp family that is good to build upon a good foundation of music before we move onto more difficult music. </w:t>
      </w:r>
      <w:r w:rsidR="00987390">
        <w:rPr>
          <w:rFonts w:cs="Arial"/>
        </w:rPr>
        <w:t>The same is true in our spiritual foundation, so the book of Chronicles starts right at “the very beginning” with Adam and builds from there.</w:t>
      </w:r>
    </w:p>
    <w:p w14:paraId="55F6F293" w14:textId="5F244922" w:rsidR="00811B1D" w:rsidRPr="00FD7B79" w:rsidRDefault="00811B1D" w:rsidP="00DA3A1D">
      <w:pPr>
        <w:pStyle w:val="Heading3"/>
        <w:widowControl w:val="0"/>
        <w:rPr>
          <w:rFonts w:cs="Arial"/>
        </w:rPr>
      </w:pPr>
      <w:r>
        <w:rPr>
          <w:rFonts w:cs="Arial"/>
        </w:rPr>
        <w:t xml:space="preserve">Our church has had more people and programs in the past than we have today—just like the remnant community </w:t>
      </w:r>
      <w:r w:rsidR="004F5948">
        <w:rPr>
          <w:rFonts w:cs="Arial"/>
        </w:rPr>
        <w:t>that first read Chronicles</w:t>
      </w:r>
      <w:r w:rsidR="00632598">
        <w:rPr>
          <w:rFonts w:cs="Arial"/>
        </w:rPr>
        <w:t xml:space="preserve"> could look back in their memory at Solomon’s amazing temple</w:t>
      </w:r>
      <w:r w:rsidR="004F5948">
        <w:rPr>
          <w:rFonts w:cs="Arial"/>
        </w:rPr>
        <w:t xml:space="preserve">. </w:t>
      </w:r>
      <w:r w:rsidR="00632598">
        <w:rPr>
          <w:rFonts w:cs="Arial"/>
        </w:rPr>
        <w:t>Yet—just like them—e</w:t>
      </w:r>
      <w:r>
        <w:rPr>
          <w:rFonts w:cs="Arial"/>
        </w:rPr>
        <w:t xml:space="preserve">ven if things are not as glorious as previous days, God is still with us. </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2DEF31FD" w14:textId="77777777" w:rsidR="002B6176" w:rsidRPr="00100B16" w:rsidRDefault="002B6176" w:rsidP="002B6176">
      <w:pPr>
        <w:ind w:left="20" w:right="-385" w:hanging="20"/>
        <w:jc w:val="center"/>
        <w:outlineLvl w:val="0"/>
        <w:rPr>
          <w:b/>
          <w:sz w:val="40"/>
        </w:rPr>
      </w:pPr>
      <w:r w:rsidRPr="00100B16">
        <w:rPr>
          <w:b/>
          <w:sz w:val="40"/>
        </w:rPr>
        <w:t>1 Chronicles</w:t>
      </w:r>
    </w:p>
    <w:p w14:paraId="4C5D9325" w14:textId="77777777" w:rsidR="002B6176" w:rsidRPr="00100B16" w:rsidRDefault="002B6176" w:rsidP="002B6176">
      <w:pPr>
        <w:ind w:left="20" w:right="-8" w:hanging="20"/>
        <w:jc w:val="center"/>
        <w:rPr>
          <w:b/>
          <w:sz w:val="20"/>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2B6176" w:rsidRPr="00100B16" w14:paraId="6A0FA741" w14:textId="77777777" w:rsidTr="0061084D">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3CE2E349" w14:textId="77777777" w:rsidR="002B6176" w:rsidRPr="00100B16" w:rsidRDefault="002B6176" w:rsidP="0061084D">
            <w:pPr>
              <w:ind w:right="-8"/>
              <w:jc w:val="center"/>
              <w:rPr>
                <w:b/>
              </w:rPr>
            </w:pPr>
          </w:p>
          <w:p w14:paraId="6736301F" w14:textId="77777777" w:rsidR="002B6176" w:rsidRPr="00100B16" w:rsidRDefault="002B6176" w:rsidP="0061084D">
            <w:pPr>
              <w:ind w:right="-8"/>
              <w:jc w:val="center"/>
              <w:rPr>
                <w:b/>
                <w:sz w:val="32"/>
              </w:rPr>
            </w:pPr>
            <w:r w:rsidRPr="00100B16">
              <w:rPr>
                <w:b/>
                <w:sz w:val="32"/>
              </w:rPr>
              <w:t>David’s Line Established</w:t>
            </w:r>
          </w:p>
          <w:p w14:paraId="24E115D7" w14:textId="77777777" w:rsidR="002B6176" w:rsidRPr="00100B16" w:rsidRDefault="002B6176" w:rsidP="0061084D">
            <w:pPr>
              <w:ind w:right="-8"/>
              <w:jc w:val="center"/>
              <w:rPr>
                <w:b/>
              </w:rPr>
            </w:pPr>
          </w:p>
        </w:tc>
      </w:tr>
      <w:tr w:rsidR="002B6176" w:rsidRPr="00100B16" w14:paraId="1B2159FD"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759053C2" w14:textId="77777777" w:rsidR="002B6176" w:rsidRPr="00100B16" w:rsidRDefault="002B6176" w:rsidP="0061084D">
            <w:pPr>
              <w:ind w:right="-8"/>
              <w:jc w:val="center"/>
              <w:rPr>
                <w:b/>
                <w:sz w:val="20"/>
              </w:rPr>
            </w:pPr>
          </w:p>
          <w:p w14:paraId="3CEA2FF0" w14:textId="77777777" w:rsidR="002B6176" w:rsidRPr="00100B16" w:rsidRDefault="002B6176" w:rsidP="0061084D">
            <w:pPr>
              <w:ind w:right="-8"/>
              <w:jc w:val="center"/>
              <w:rPr>
                <w:b/>
                <w:sz w:val="20"/>
              </w:rPr>
            </w:pPr>
            <w:r w:rsidRPr="00100B16">
              <w:rPr>
                <w:b/>
                <w:sz w:val="20"/>
              </w:rPr>
              <w:t>David’s Line</w:t>
            </w:r>
          </w:p>
        </w:tc>
        <w:tc>
          <w:tcPr>
            <w:tcW w:w="4770" w:type="dxa"/>
            <w:gridSpan w:val="4"/>
            <w:tcBorders>
              <w:top w:val="single" w:sz="6" w:space="0" w:color="auto"/>
              <w:left w:val="single" w:sz="6" w:space="0" w:color="auto"/>
              <w:bottom w:val="single" w:sz="6" w:space="0" w:color="auto"/>
              <w:right w:val="single" w:sz="6" w:space="0" w:color="auto"/>
            </w:tcBorders>
          </w:tcPr>
          <w:p w14:paraId="7F3DEAC4" w14:textId="77777777" w:rsidR="002B6176" w:rsidRPr="00100B16" w:rsidRDefault="002B6176" w:rsidP="0061084D">
            <w:pPr>
              <w:ind w:right="-8"/>
              <w:jc w:val="center"/>
              <w:rPr>
                <w:b/>
                <w:sz w:val="20"/>
              </w:rPr>
            </w:pPr>
          </w:p>
          <w:p w14:paraId="05646694" w14:textId="77777777" w:rsidR="002B6176" w:rsidRPr="00100B16" w:rsidRDefault="002B6176" w:rsidP="0061084D">
            <w:pPr>
              <w:ind w:right="-8"/>
              <w:jc w:val="center"/>
              <w:rPr>
                <w:b/>
                <w:sz w:val="20"/>
              </w:rPr>
            </w:pPr>
            <w:r w:rsidRPr="00100B16">
              <w:rPr>
                <w:b/>
                <w:sz w:val="20"/>
              </w:rPr>
              <w:t>David’s Concern (Ark/Temple)</w:t>
            </w:r>
          </w:p>
          <w:p w14:paraId="77BFFB87" w14:textId="77777777" w:rsidR="002B6176" w:rsidRPr="00100B16" w:rsidRDefault="002B6176" w:rsidP="0061084D">
            <w:pPr>
              <w:ind w:right="-8"/>
              <w:jc w:val="center"/>
              <w:rPr>
                <w:b/>
                <w:sz w:val="20"/>
              </w:rPr>
            </w:pPr>
          </w:p>
        </w:tc>
      </w:tr>
      <w:tr w:rsidR="002B6176" w:rsidRPr="00100B16" w14:paraId="1B5A3CC5"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698600C5" w14:textId="77777777" w:rsidR="002B6176" w:rsidRPr="00100B16" w:rsidRDefault="002B6176" w:rsidP="0061084D">
            <w:pPr>
              <w:ind w:right="-8"/>
              <w:jc w:val="center"/>
              <w:rPr>
                <w:b/>
                <w:sz w:val="20"/>
              </w:rPr>
            </w:pPr>
          </w:p>
          <w:p w14:paraId="54D878CE" w14:textId="77777777" w:rsidR="002B6176" w:rsidRPr="00100B16" w:rsidRDefault="002B6176" w:rsidP="0061084D">
            <w:pPr>
              <w:ind w:right="-8"/>
              <w:jc w:val="center"/>
              <w:rPr>
                <w:b/>
                <w:sz w:val="20"/>
              </w:rPr>
            </w:pPr>
            <w:r w:rsidRPr="00100B16">
              <w:rPr>
                <w:b/>
                <w:sz w:val="20"/>
              </w:rPr>
              <w:t>Chapters 1–9</w:t>
            </w:r>
          </w:p>
        </w:tc>
        <w:tc>
          <w:tcPr>
            <w:tcW w:w="4770" w:type="dxa"/>
            <w:gridSpan w:val="4"/>
            <w:tcBorders>
              <w:top w:val="single" w:sz="6" w:space="0" w:color="auto"/>
              <w:left w:val="single" w:sz="6" w:space="0" w:color="auto"/>
              <w:bottom w:val="single" w:sz="6" w:space="0" w:color="auto"/>
              <w:right w:val="single" w:sz="6" w:space="0" w:color="auto"/>
            </w:tcBorders>
          </w:tcPr>
          <w:p w14:paraId="0F9F5E9D" w14:textId="77777777" w:rsidR="002B6176" w:rsidRPr="00100B16" w:rsidRDefault="002B6176" w:rsidP="0061084D">
            <w:pPr>
              <w:ind w:right="-8"/>
              <w:jc w:val="center"/>
              <w:rPr>
                <w:b/>
                <w:sz w:val="20"/>
              </w:rPr>
            </w:pPr>
          </w:p>
          <w:p w14:paraId="6FFD7676" w14:textId="77777777" w:rsidR="002B6176" w:rsidRPr="00100B16" w:rsidRDefault="002B6176" w:rsidP="0061084D">
            <w:pPr>
              <w:ind w:right="-8"/>
              <w:jc w:val="center"/>
              <w:rPr>
                <w:b/>
                <w:sz w:val="20"/>
              </w:rPr>
            </w:pPr>
            <w:r w:rsidRPr="00100B16">
              <w:rPr>
                <w:b/>
                <w:sz w:val="20"/>
              </w:rPr>
              <w:t>Chapters 10–29</w:t>
            </w:r>
          </w:p>
          <w:p w14:paraId="69B68D5E" w14:textId="77777777" w:rsidR="002B6176" w:rsidRPr="00100B16" w:rsidRDefault="002B6176" w:rsidP="0061084D">
            <w:pPr>
              <w:ind w:right="-8"/>
              <w:jc w:val="center"/>
              <w:rPr>
                <w:b/>
                <w:sz w:val="20"/>
              </w:rPr>
            </w:pPr>
          </w:p>
        </w:tc>
      </w:tr>
      <w:tr w:rsidR="002B6176" w:rsidRPr="00100B16" w14:paraId="711211EE"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6FDA2170" w14:textId="77777777" w:rsidR="002B6176" w:rsidRPr="00100B16" w:rsidRDefault="002B6176" w:rsidP="0061084D">
            <w:pPr>
              <w:ind w:right="-8"/>
              <w:jc w:val="center"/>
              <w:rPr>
                <w:b/>
                <w:sz w:val="20"/>
              </w:rPr>
            </w:pPr>
          </w:p>
          <w:p w14:paraId="1E41B7A8" w14:textId="77777777" w:rsidR="002B6176" w:rsidRPr="00100B16" w:rsidRDefault="002B6176" w:rsidP="0061084D">
            <w:pPr>
              <w:ind w:right="-8"/>
              <w:jc w:val="center"/>
              <w:rPr>
                <w:b/>
                <w:sz w:val="20"/>
              </w:rPr>
            </w:pPr>
            <w:r w:rsidRPr="00100B16">
              <w:rPr>
                <w:b/>
                <w:sz w:val="20"/>
              </w:rPr>
              <w:t xml:space="preserve">Genealogy </w:t>
            </w:r>
          </w:p>
        </w:tc>
        <w:tc>
          <w:tcPr>
            <w:tcW w:w="4770" w:type="dxa"/>
            <w:gridSpan w:val="4"/>
            <w:tcBorders>
              <w:top w:val="single" w:sz="6" w:space="0" w:color="auto"/>
              <w:left w:val="single" w:sz="6" w:space="0" w:color="auto"/>
              <w:bottom w:val="single" w:sz="6" w:space="0" w:color="auto"/>
              <w:right w:val="single" w:sz="6" w:space="0" w:color="auto"/>
            </w:tcBorders>
          </w:tcPr>
          <w:p w14:paraId="5A2F6625" w14:textId="77777777" w:rsidR="002B6176" w:rsidRPr="00100B16" w:rsidRDefault="002B6176" w:rsidP="0061084D">
            <w:pPr>
              <w:ind w:right="-8"/>
              <w:jc w:val="center"/>
              <w:rPr>
                <w:b/>
                <w:sz w:val="20"/>
              </w:rPr>
            </w:pPr>
          </w:p>
          <w:p w14:paraId="676E8988" w14:textId="77777777" w:rsidR="002B6176" w:rsidRPr="00100B16" w:rsidRDefault="002B6176" w:rsidP="0061084D">
            <w:pPr>
              <w:ind w:right="-8"/>
              <w:jc w:val="center"/>
              <w:rPr>
                <w:b/>
                <w:sz w:val="20"/>
              </w:rPr>
            </w:pPr>
            <w:r w:rsidRPr="00100B16">
              <w:rPr>
                <w:b/>
                <w:sz w:val="20"/>
              </w:rPr>
              <w:t xml:space="preserve">History </w:t>
            </w:r>
          </w:p>
          <w:p w14:paraId="169F1C6C" w14:textId="77777777" w:rsidR="002B6176" w:rsidRPr="00100B16" w:rsidRDefault="002B6176" w:rsidP="0061084D">
            <w:pPr>
              <w:ind w:right="-8"/>
              <w:jc w:val="center"/>
              <w:rPr>
                <w:b/>
                <w:sz w:val="20"/>
              </w:rPr>
            </w:pPr>
          </w:p>
        </w:tc>
      </w:tr>
      <w:tr w:rsidR="002B6176" w:rsidRPr="00100B16" w14:paraId="42357608"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5D46C83A" w14:textId="77777777" w:rsidR="002B6176" w:rsidRPr="00100B16" w:rsidRDefault="002B6176" w:rsidP="0061084D">
            <w:pPr>
              <w:ind w:right="-8"/>
              <w:jc w:val="center"/>
              <w:rPr>
                <w:b/>
                <w:sz w:val="20"/>
              </w:rPr>
            </w:pPr>
          </w:p>
          <w:p w14:paraId="7F7C4124" w14:textId="77777777" w:rsidR="002B6176" w:rsidRPr="00100B16" w:rsidRDefault="002B6176" w:rsidP="0061084D">
            <w:pPr>
              <w:ind w:right="-8"/>
              <w:jc w:val="center"/>
              <w:rPr>
                <w:b/>
                <w:sz w:val="20"/>
              </w:rPr>
            </w:pPr>
            <w:r w:rsidRPr="00100B16">
              <w:rPr>
                <w:b/>
                <w:sz w:val="20"/>
              </w:rPr>
              <w:t xml:space="preserve">Ancestry </w:t>
            </w:r>
          </w:p>
        </w:tc>
        <w:tc>
          <w:tcPr>
            <w:tcW w:w="4770" w:type="dxa"/>
            <w:gridSpan w:val="4"/>
            <w:tcBorders>
              <w:top w:val="single" w:sz="6" w:space="0" w:color="auto"/>
              <w:left w:val="single" w:sz="6" w:space="0" w:color="auto"/>
              <w:bottom w:val="single" w:sz="6" w:space="0" w:color="auto"/>
              <w:right w:val="single" w:sz="6" w:space="0" w:color="auto"/>
            </w:tcBorders>
          </w:tcPr>
          <w:p w14:paraId="5CDC0DBE" w14:textId="77777777" w:rsidR="002B6176" w:rsidRPr="00100B16" w:rsidRDefault="002B6176" w:rsidP="0061084D">
            <w:pPr>
              <w:ind w:right="-8"/>
              <w:jc w:val="center"/>
              <w:rPr>
                <w:b/>
                <w:sz w:val="20"/>
              </w:rPr>
            </w:pPr>
          </w:p>
          <w:p w14:paraId="0108220C" w14:textId="77777777" w:rsidR="002B6176" w:rsidRPr="00100B16" w:rsidRDefault="002B6176" w:rsidP="0061084D">
            <w:pPr>
              <w:ind w:right="-8"/>
              <w:jc w:val="center"/>
              <w:rPr>
                <w:b/>
                <w:sz w:val="20"/>
              </w:rPr>
            </w:pPr>
            <w:r w:rsidRPr="00100B16">
              <w:rPr>
                <w:b/>
                <w:sz w:val="20"/>
              </w:rPr>
              <w:t xml:space="preserve">Activity </w:t>
            </w:r>
          </w:p>
          <w:p w14:paraId="300EC8AE" w14:textId="77777777" w:rsidR="002B6176" w:rsidRPr="00100B16" w:rsidRDefault="002B6176" w:rsidP="0061084D">
            <w:pPr>
              <w:ind w:right="-8"/>
              <w:jc w:val="center"/>
              <w:rPr>
                <w:b/>
                <w:sz w:val="20"/>
              </w:rPr>
            </w:pPr>
          </w:p>
        </w:tc>
      </w:tr>
      <w:tr w:rsidR="002B6176" w:rsidRPr="00100B16" w14:paraId="55CE9152"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17FDE671" w14:textId="77777777" w:rsidR="002B6176" w:rsidRPr="00100B16" w:rsidRDefault="002B6176" w:rsidP="0061084D">
            <w:pPr>
              <w:ind w:right="-8"/>
              <w:jc w:val="center"/>
              <w:rPr>
                <w:b/>
                <w:sz w:val="20"/>
              </w:rPr>
            </w:pPr>
          </w:p>
          <w:p w14:paraId="027E2A76" w14:textId="77777777" w:rsidR="002B6176" w:rsidRPr="00100B16" w:rsidRDefault="002B6176" w:rsidP="0061084D">
            <w:pPr>
              <w:ind w:right="-8"/>
              <w:jc w:val="center"/>
              <w:rPr>
                <w:b/>
                <w:sz w:val="20"/>
              </w:rPr>
            </w:pPr>
            <w:r w:rsidRPr="00100B16">
              <w:rPr>
                <w:b/>
                <w:sz w:val="20"/>
              </w:rPr>
              <w:t xml:space="preserve">Saul’s Throne to David </w:t>
            </w:r>
          </w:p>
        </w:tc>
        <w:tc>
          <w:tcPr>
            <w:tcW w:w="4770" w:type="dxa"/>
            <w:gridSpan w:val="4"/>
            <w:tcBorders>
              <w:top w:val="single" w:sz="6" w:space="0" w:color="auto"/>
              <w:left w:val="single" w:sz="6" w:space="0" w:color="auto"/>
              <w:bottom w:val="single" w:sz="6" w:space="0" w:color="auto"/>
              <w:right w:val="single" w:sz="6" w:space="0" w:color="auto"/>
            </w:tcBorders>
          </w:tcPr>
          <w:p w14:paraId="3D2FA731" w14:textId="77777777" w:rsidR="002B6176" w:rsidRPr="00100B16" w:rsidRDefault="002B6176" w:rsidP="0061084D">
            <w:pPr>
              <w:ind w:right="-8"/>
              <w:jc w:val="center"/>
              <w:rPr>
                <w:b/>
                <w:sz w:val="20"/>
              </w:rPr>
            </w:pPr>
          </w:p>
          <w:p w14:paraId="682DD0BA" w14:textId="77777777" w:rsidR="002B6176" w:rsidRPr="00100B16" w:rsidRDefault="002B6176" w:rsidP="0061084D">
            <w:pPr>
              <w:ind w:right="-8"/>
              <w:jc w:val="center"/>
              <w:rPr>
                <w:b/>
                <w:sz w:val="20"/>
              </w:rPr>
            </w:pPr>
            <w:r w:rsidRPr="00100B16">
              <w:rPr>
                <w:b/>
                <w:sz w:val="20"/>
              </w:rPr>
              <w:t>David’s Throne to Solomon</w:t>
            </w:r>
          </w:p>
          <w:p w14:paraId="40AD5CD1" w14:textId="77777777" w:rsidR="002B6176" w:rsidRPr="00100B16" w:rsidRDefault="002B6176" w:rsidP="0061084D">
            <w:pPr>
              <w:ind w:right="-8"/>
              <w:jc w:val="center"/>
              <w:rPr>
                <w:b/>
                <w:sz w:val="20"/>
              </w:rPr>
            </w:pPr>
          </w:p>
        </w:tc>
      </w:tr>
      <w:tr w:rsidR="002B6176" w:rsidRPr="00100B16" w14:paraId="1B76DD4F"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70A9D6FF" w14:textId="77777777" w:rsidR="002B6176" w:rsidRPr="00100B16" w:rsidRDefault="002B6176" w:rsidP="0061084D">
            <w:pPr>
              <w:ind w:right="-8"/>
              <w:jc w:val="center"/>
              <w:rPr>
                <w:b/>
                <w:sz w:val="20"/>
              </w:rPr>
            </w:pPr>
          </w:p>
          <w:p w14:paraId="3EA9D72B" w14:textId="77777777" w:rsidR="002B6176" w:rsidRPr="00100B16" w:rsidRDefault="002B6176" w:rsidP="0061084D">
            <w:pPr>
              <w:ind w:right="-8"/>
              <w:jc w:val="center"/>
              <w:rPr>
                <w:b/>
                <w:sz w:val="20"/>
              </w:rPr>
            </w:pPr>
            <w:r w:rsidRPr="00100B16">
              <w:rPr>
                <w:b/>
                <w:sz w:val="20"/>
              </w:rPr>
              <w:t xml:space="preserve">4143-1011 </w:t>
            </w:r>
            <w:r w:rsidRPr="00100B16">
              <w:rPr>
                <w:b/>
                <w:sz w:val="16"/>
              </w:rPr>
              <w:t>BC</w:t>
            </w:r>
            <w:r w:rsidRPr="00100B16">
              <w:rPr>
                <w:b/>
                <w:sz w:val="20"/>
              </w:rPr>
              <w:t xml:space="preserve"> (3132 years)</w:t>
            </w:r>
          </w:p>
        </w:tc>
        <w:tc>
          <w:tcPr>
            <w:tcW w:w="4770" w:type="dxa"/>
            <w:gridSpan w:val="4"/>
            <w:tcBorders>
              <w:top w:val="single" w:sz="6" w:space="0" w:color="auto"/>
              <w:left w:val="single" w:sz="6" w:space="0" w:color="auto"/>
              <w:bottom w:val="single" w:sz="6" w:space="0" w:color="auto"/>
              <w:right w:val="single" w:sz="6" w:space="0" w:color="auto"/>
            </w:tcBorders>
          </w:tcPr>
          <w:p w14:paraId="14B06111" w14:textId="77777777" w:rsidR="002B6176" w:rsidRPr="00100B16" w:rsidRDefault="002B6176" w:rsidP="0061084D">
            <w:pPr>
              <w:ind w:right="-8"/>
              <w:jc w:val="center"/>
              <w:rPr>
                <w:b/>
                <w:sz w:val="20"/>
              </w:rPr>
            </w:pPr>
          </w:p>
          <w:p w14:paraId="4D8897DA" w14:textId="77777777" w:rsidR="002B6176" w:rsidRPr="00100B16" w:rsidRDefault="002B6176" w:rsidP="0061084D">
            <w:pPr>
              <w:ind w:right="-8"/>
              <w:jc w:val="center"/>
              <w:rPr>
                <w:b/>
                <w:sz w:val="20"/>
              </w:rPr>
            </w:pPr>
            <w:r w:rsidRPr="00100B16">
              <w:rPr>
                <w:b/>
                <w:sz w:val="20"/>
              </w:rPr>
              <w:t xml:space="preserve">1011-971 </w:t>
            </w:r>
            <w:r w:rsidRPr="00100B16">
              <w:rPr>
                <w:b/>
                <w:sz w:val="16"/>
              </w:rPr>
              <w:t>BC</w:t>
            </w:r>
            <w:r w:rsidRPr="00100B16">
              <w:rPr>
                <w:b/>
                <w:sz w:val="20"/>
              </w:rPr>
              <w:t xml:space="preserve"> (40 years)</w:t>
            </w:r>
          </w:p>
          <w:p w14:paraId="0C365566" w14:textId="77777777" w:rsidR="002B6176" w:rsidRPr="00100B16" w:rsidRDefault="002B6176" w:rsidP="0061084D">
            <w:pPr>
              <w:ind w:right="-8"/>
              <w:jc w:val="center"/>
              <w:rPr>
                <w:b/>
                <w:sz w:val="20"/>
              </w:rPr>
            </w:pPr>
          </w:p>
        </w:tc>
      </w:tr>
      <w:tr w:rsidR="002B6176" w:rsidRPr="00100B16" w14:paraId="63774C5E" w14:textId="77777777" w:rsidTr="0061084D">
        <w:tc>
          <w:tcPr>
            <w:tcW w:w="1120" w:type="dxa"/>
            <w:tcBorders>
              <w:top w:val="single" w:sz="6" w:space="0" w:color="auto"/>
              <w:left w:val="single" w:sz="6" w:space="0" w:color="auto"/>
              <w:bottom w:val="single" w:sz="6" w:space="0" w:color="auto"/>
              <w:right w:val="single" w:sz="6" w:space="0" w:color="auto"/>
            </w:tcBorders>
          </w:tcPr>
          <w:p w14:paraId="3A14DC77" w14:textId="77777777" w:rsidR="002B6176" w:rsidRPr="00100B16" w:rsidRDefault="002B6176" w:rsidP="0061084D">
            <w:pPr>
              <w:ind w:right="-8"/>
              <w:jc w:val="center"/>
              <w:rPr>
                <w:b/>
                <w:sz w:val="16"/>
              </w:rPr>
            </w:pPr>
          </w:p>
          <w:p w14:paraId="4D5AA6FC" w14:textId="77777777" w:rsidR="002B6176" w:rsidRPr="00100B16" w:rsidRDefault="002B6176" w:rsidP="0061084D">
            <w:pPr>
              <w:ind w:right="-8"/>
              <w:jc w:val="center"/>
              <w:rPr>
                <w:b/>
                <w:sz w:val="16"/>
              </w:rPr>
            </w:pPr>
            <w:r w:rsidRPr="00100B16">
              <w:rPr>
                <w:b/>
                <w:sz w:val="16"/>
              </w:rPr>
              <w:t>Davidic Line</w:t>
            </w:r>
          </w:p>
          <w:p w14:paraId="29C4DEA6" w14:textId="77777777" w:rsidR="002B6176" w:rsidRPr="00100B16" w:rsidRDefault="002B6176" w:rsidP="0061084D">
            <w:pPr>
              <w:ind w:right="-8"/>
              <w:jc w:val="center"/>
              <w:rPr>
                <w:b/>
                <w:sz w:val="16"/>
              </w:rPr>
            </w:pPr>
            <w:r w:rsidRPr="00100B16">
              <w:rPr>
                <w:b/>
                <w:sz w:val="16"/>
              </w:rPr>
              <w:t>1–3</w:t>
            </w:r>
          </w:p>
        </w:tc>
        <w:tc>
          <w:tcPr>
            <w:tcW w:w="1140" w:type="dxa"/>
            <w:tcBorders>
              <w:top w:val="single" w:sz="6" w:space="0" w:color="auto"/>
              <w:left w:val="single" w:sz="6" w:space="0" w:color="auto"/>
              <w:bottom w:val="single" w:sz="6" w:space="0" w:color="auto"/>
              <w:right w:val="single" w:sz="6" w:space="0" w:color="auto"/>
            </w:tcBorders>
          </w:tcPr>
          <w:p w14:paraId="009E5CA0" w14:textId="77777777" w:rsidR="002B6176" w:rsidRPr="00100B16" w:rsidRDefault="002B6176" w:rsidP="0061084D">
            <w:pPr>
              <w:ind w:right="-8"/>
              <w:jc w:val="center"/>
              <w:rPr>
                <w:b/>
                <w:sz w:val="16"/>
              </w:rPr>
            </w:pPr>
          </w:p>
          <w:p w14:paraId="56542331" w14:textId="77777777" w:rsidR="002B6176" w:rsidRPr="00100B16" w:rsidRDefault="002B6176" w:rsidP="0061084D">
            <w:pPr>
              <w:ind w:right="-8"/>
              <w:jc w:val="center"/>
              <w:rPr>
                <w:b/>
                <w:sz w:val="16"/>
              </w:rPr>
            </w:pPr>
            <w:r w:rsidRPr="00100B16">
              <w:rPr>
                <w:b/>
                <w:sz w:val="16"/>
              </w:rPr>
              <w:t xml:space="preserve">Tribal </w:t>
            </w:r>
          </w:p>
          <w:p w14:paraId="74D6EA10" w14:textId="77777777" w:rsidR="002B6176" w:rsidRPr="00100B16" w:rsidRDefault="002B6176" w:rsidP="0061084D">
            <w:pPr>
              <w:ind w:right="-8"/>
              <w:jc w:val="center"/>
              <w:rPr>
                <w:b/>
                <w:sz w:val="16"/>
              </w:rPr>
            </w:pPr>
            <w:r w:rsidRPr="00100B16">
              <w:rPr>
                <w:b/>
                <w:sz w:val="16"/>
              </w:rPr>
              <w:t>Lines</w:t>
            </w:r>
          </w:p>
          <w:p w14:paraId="73DE5641" w14:textId="77777777" w:rsidR="002B6176" w:rsidRPr="00100B16" w:rsidRDefault="002B6176" w:rsidP="0061084D">
            <w:pPr>
              <w:ind w:right="-8"/>
              <w:jc w:val="center"/>
              <w:rPr>
                <w:b/>
                <w:sz w:val="16"/>
              </w:rPr>
            </w:pPr>
            <w:r w:rsidRPr="00100B16">
              <w:rPr>
                <w:b/>
                <w:sz w:val="16"/>
              </w:rPr>
              <w:t>4–8</w:t>
            </w:r>
          </w:p>
        </w:tc>
        <w:tc>
          <w:tcPr>
            <w:tcW w:w="1330" w:type="dxa"/>
            <w:tcBorders>
              <w:top w:val="single" w:sz="6" w:space="0" w:color="auto"/>
              <w:left w:val="single" w:sz="6" w:space="0" w:color="auto"/>
              <w:bottom w:val="single" w:sz="6" w:space="0" w:color="auto"/>
              <w:right w:val="single" w:sz="6" w:space="0" w:color="auto"/>
            </w:tcBorders>
          </w:tcPr>
          <w:p w14:paraId="339FF1ED" w14:textId="77777777" w:rsidR="002B6176" w:rsidRPr="00100B16" w:rsidRDefault="002B6176" w:rsidP="0061084D">
            <w:pPr>
              <w:ind w:right="-8"/>
              <w:jc w:val="center"/>
              <w:rPr>
                <w:b/>
                <w:sz w:val="16"/>
              </w:rPr>
            </w:pPr>
          </w:p>
          <w:p w14:paraId="1A10E3BF" w14:textId="77777777" w:rsidR="002B6176" w:rsidRPr="00100B16" w:rsidRDefault="002B6176" w:rsidP="0061084D">
            <w:pPr>
              <w:ind w:right="-8"/>
              <w:jc w:val="center"/>
              <w:rPr>
                <w:b/>
                <w:sz w:val="16"/>
              </w:rPr>
            </w:pPr>
            <w:r w:rsidRPr="00100B16">
              <w:rPr>
                <w:b/>
                <w:sz w:val="16"/>
              </w:rPr>
              <w:t>Priests/</w:t>
            </w:r>
          </w:p>
          <w:p w14:paraId="14FDD747" w14:textId="77777777" w:rsidR="002B6176" w:rsidRPr="00100B16" w:rsidRDefault="002B6176" w:rsidP="0061084D">
            <w:pPr>
              <w:ind w:right="-8"/>
              <w:jc w:val="center"/>
              <w:rPr>
                <w:b/>
                <w:sz w:val="16"/>
              </w:rPr>
            </w:pPr>
            <w:r w:rsidRPr="00100B16">
              <w:rPr>
                <w:b/>
                <w:sz w:val="16"/>
              </w:rPr>
              <w:t>Levites</w:t>
            </w:r>
          </w:p>
          <w:p w14:paraId="69387DCE" w14:textId="77777777" w:rsidR="002B6176" w:rsidRPr="00100B16" w:rsidRDefault="002B6176" w:rsidP="0061084D">
            <w:pPr>
              <w:ind w:right="-8"/>
              <w:jc w:val="center"/>
              <w:rPr>
                <w:b/>
                <w:sz w:val="16"/>
              </w:rPr>
            </w:pPr>
            <w:r w:rsidRPr="00100B16">
              <w:rPr>
                <w:b/>
                <w:sz w:val="16"/>
              </w:rPr>
              <w:t>9:1-34</w:t>
            </w:r>
          </w:p>
        </w:tc>
        <w:tc>
          <w:tcPr>
            <w:tcW w:w="1260" w:type="dxa"/>
            <w:tcBorders>
              <w:top w:val="single" w:sz="6" w:space="0" w:color="auto"/>
              <w:left w:val="single" w:sz="6" w:space="0" w:color="auto"/>
              <w:bottom w:val="single" w:sz="6" w:space="0" w:color="auto"/>
              <w:right w:val="single" w:sz="6" w:space="0" w:color="auto"/>
            </w:tcBorders>
          </w:tcPr>
          <w:p w14:paraId="373F3ED3" w14:textId="77777777" w:rsidR="002B6176" w:rsidRPr="00100B16" w:rsidRDefault="002B6176" w:rsidP="0061084D">
            <w:pPr>
              <w:ind w:right="-8"/>
              <w:jc w:val="center"/>
              <w:rPr>
                <w:b/>
                <w:sz w:val="16"/>
              </w:rPr>
            </w:pPr>
          </w:p>
          <w:p w14:paraId="1059E937" w14:textId="77777777" w:rsidR="002B6176" w:rsidRPr="00100B16" w:rsidRDefault="002B6176" w:rsidP="0061084D">
            <w:pPr>
              <w:ind w:right="-8"/>
              <w:jc w:val="center"/>
              <w:rPr>
                <w:b/>
                <w:sz w:val="16"/>
              </w:rPr>
            </w:pPr>
            <w:r w:rsidRPr="00100B16">
              <w:rPr>
                <w:b/>
                <w:sz w:val="16"/>
              </w:rPr>
              <w:t>Saul’s Line</w:t>
            </w:r>
          </w:p>
          <w:p w14:paraId="64549E2C" w14:textId="77777777" w:rsidR="002B6176" w:rsidRPr="00100B16" w:rsidRDefault="002B6176" w:rsidP="0061084D">
            <w:pPr>
              <w:ind w:right="-8"/>
              <w:jc w:val="center"/>
              <w:rPr>
                <w:b/>
                <w:sz w:val="16"/>
              </w:rPr>
            </w:pPr>
            <w:r w:rsidRPr="00100B16">
              <w:rPr>
                <w:b/>
                <w:sz w:val="16"/>
              </w:rPr>
              <w:t>9:35-44</w:t>
            </w:r>
          </w:p>
        </w:tc>
        <w:tc>
          <w:tcPr>
            <w:tcW w:w="1260" w:type="dxa"/>
            <w:tcBorders>
              <w:top w:val="single" w:sz="6" w:space="0" w:color="auto"/>
              <w:left w:val="single" w:sz="6" w:space="0" w:color="auto"/>
              <w:bottom w:val="single" w:sz="6" w:space="0" w:color="auto"/>
              <w:right w:val="single" w:sz="6" w:space="0" w:color="auto"/>
            </w:tcBorders>
          </w:tcPr>
          <w:p w14:paraId="1D44EADC" w14:textId="77777777" w:rsidR="002B6176" w:rsidRPr="00100B16" w:rsidRDefault="002B6176" w:rsidP="0061084D">
            <w:pPr>
              <w:ind w:right="-8"/>
              <w:jc w:val="center"/>
              <w:rPr>
                <w:b/>
                <w:sz w:val="16"/>
              </w:rPr>
            </w:pPr>
          </w:p>
          <w:p w14:paraId="77F2AA79" w14:textId="77777777" w:rsidR="002B6176" w:rsidRPr="00100B16" w:rsidRDefault="002B6176" w:rsidP="0061084D">
            <w:pPr>
              <w:ind w:right="-8"/>
              <w:jc w:val="center"/>
              <w:rPr>
                <w:b/>
                <w:sz w:val="16"/>
              </w:rPr>
            </w:pPr>
            <w:r w:rsidRPr="00100B16">
              <w:rPr>
                <w:b/>
                <w:sz w:val="16"/>
              </w:rPr>
              <w:t>Accession</w:t>
            </w:r>
          </w:p>
          <w:p w14:paraId="3382D8C5" w14:textId="77777777" w:rsidR="002B6176" w:rsidRPr="00100B16" w:rsidRDefault="002B6176" w:rsidP="0061084D">
            <w:pPr>
              <w:ind w:right="-8"/>
              <w:jc w:val="center"/>
              <w:rPr>
                <w:b/>
                <w:sz w:val="16"/>
              </w:rPr>
            </w:pPr>
            <w:r w:rsidRPr="00100B16">
              <w:rPr>
                <w:b/>
                <w:sz w:val="16"/>
              </w:rPr>
              <w:t>to Throne</w:t>
            </w:r>
          </w:p>
          <w:p w14:paraId="3DC2DE4D" w14:textId="77777777" w:rsidR="002B6176" w:rsidRPr="00100B16" w:rsidRDefault="002B6176" w:rsidP="0061084D">
            <w:pPr>
              <w:ind w:right="-8"/>
              <w:jc w:val="center"/>
              <w:rPr>
                <w:b/>
                <w:sz w:val="16"/>
              </w:rPr>
            </w:pPr>
            <w:r w:rsidRPr="00100B16">
              <w:rPr>
                <w:b/>
                <w:sz w:val="16"/>
              </w:rPr>
              <w:t>10–12</w:t>
            </w:r>
          </w:p>
        </w:tc>
        <w:tc>
          <w:tcPr>
            <w:tcW w:w="1080" w:type="dxa"/>
            <w:tcBorders>
              <w:top w:val="single" w:sz="6" w:space="0" w:color="auto"/>
              <w:left w:val="single" w:sz="6" w:space="0" w:color="auto"/>
              <w:bottom w:val="single" w:sz="6" w:space="0" w:color="auto"/>
              <w:right w:val="single" w:sz="6" w:space="0" w:color="auto"/>
            </w:tcBorders>
          </w:tcPr>
          <w:p w14:paraId="77D6F68D" w14:textId="77777777" w:rsidR="002B6176" w:rsidRPr="00100B16" w:rsidRDefault="002B6176" w:rsidP="0061084D">
            <w:pPr>
              <w:ind w:right="-8"/>
              <w:jc w:val="center"/>
              <w:rPr>
                <w:b/>
                <w:sz w:val="16"/>
              </w:rPr>
            </w:pPr>
          </w:p>
          <w:p w14:paraId="0CBD8379" w14:textId="77777777" w:rsidR="002B6176" w:rsidRPr="00100B16" w:rsidRDefault="002B6176" w:rsidP="0061084D">
            <w:pPr>
              <w:ind w:right="-8"/>
              <w:jc w:val="center"/>
              <w:rPr>
                <w:b/>
                <w:sz w:val="16"/>
              </w:rPr>
            </w:pPr>
            <w:r w:rsidRPr="00100B16">
              <w:rPr>
                <w:b/>
                <w:sz w:val="16"/>
              </w:rPr>
              <w:t>Respect for Ark</w:t>
            </w:r>
          </w:p>
          <w:p w14:paraId="5D69835C" w14:textId="77777777" w:rsidR="002B6176" w:rsidRPr="00100B16" w:rsidRDefault="002B6176" w:rsidP="0061084D">
            <w:pPr>
              <w:ind w:right="-8"/>
              <w:jc w:val="center"/>
              <w:rPr>
                <w:b/>
                <w:sz w:val="16"/>
              </w:rPr>
            </w:pPr>
            <w:r w:rsidRPr="00100B16">
              <w:rPr>
                <w:b/>
                <w:sz w:val="16"/>
              </w:rPr>
              <w:t>13–17</w:t>
            </w:r>
          </w:p>
        </w:tc>
        <w:tc>
          <w:tcPr>
            <w:tcW w:w="1170" w:type="dxa"/>
            <w:tcBorders>
              <w:top w:val="single" w:sz="6" w:space="0" w:color="auto"/>
              <w:left w:val="single" w:sz="6" w:space="0" w:color="auto"/>
              <w:bottom w:val="single" w:sz="6" w:space="0" w:color="auto"/>
              <w:right w:val="single" w:sz="6" w:space="0" w:color="auto"/>
            </w:tcBorders>
          </w:tcPr>
          <w:p w14:paraId="33E1486C" w14:textId="77777777" w:rsidR="002B6176" w:rsidRPr="00100B16" w:rsidRDefault="002B6176" w:rsidP="0061084D">
            <w:pPr>
              <w:ind w:right="-8"/>
              <w:jc w:val="center"/>
              <w:rPr>
                <w:b/>
                <w:sz w:val="16"/>
              </w:rPr>
            </w:pPr>
          </w:p>
          <w:p w14:paraId="64A43591" w14:textId="77777777" w:rsidR="002B6176" w:rsidRPr="00100B16" w:rsidRDefault="002B6176" w:rsidP="0061084D">
            <w:pPr>
              <w:ind w:right="-8"/>
              <w:jc w:val="center"/>
              <w:rPr>
                <w:b/>
                <w:sz w:val="16"/>
              </w:rPr>
            </w:pPr>
            <w:r w:rsidRPr="00100B16">
              <w:rPr>
                <w:b/>
                <w:sz w:val="16"/>
              </w:rPr>
              <w:t>Military Victories</w:t>
            </w:r>
          </w:p>
          <w:p w14:paraId="0AA7EFD1" w14:textId="77777777" w:rsidR="002B6176" w:rsidRPr="00100B16" w:rsidRDefault="002B6176" w:rsidP="0061084D">
            <w:pPr>
              <w:ind w:right="-8"/>
              <w:jc w:val="center"/>
              <w:rPr>
                <w:b/>
                <w:sz w:val="16"/>
              </w:rPr>
            </w:pPr>
            <w:r w:rsidRPr="00100B16">
              <w:rPr>
                <w:b/>
                <w:sz w:val="16"/>
              </w:rPr>
              <w:t>18–20</w:t>
            </w:r>
          </w:p>
        </w:tc>
        <w:tc>
          <w:tcPr>
            <w:tcW w:w="1261" w:type="dxa"/>
            <w:tcBorders>
              <w:top w:val="single" w:sz="6" w:space="0" w:color="auto"/>
              <w:left w:val="single" w:sz="6" w:space="0" w:color="auto"/>
              <w:bottom w:val="single" w:sz="6" w:space="0" w:color="auto"/>
              <w:right w:val="single" w:sz="6" w:space="0" w:color="auto"/>
            </w:tcBorders>
          </w:tcPr>
          <w:p w14:paraId="67A7ED3B" w14:textId="77777777" w:rsidR="002B6176" w:rsidRPr="00100B16" w:rsidRDefault="002B6176" w:rsidP="0061084D">
            <w:pPr>
              <w:ind w:right="-8"/>
              <w:jc w:val="center"/>
              <w:rPr>
                <w:b/>
                <w:sz w:val="16"/>
              </w:rPr>
            </w:pPr>
          </w:p>
          <w:p w14:paraId="3044D523" w14:textId="77777777" w:rsidR="002B6176" w:rsidRPr="00100B16" w:rsidRDefault="002B6176" w:rsidP="0061084D">
            <w:pPr>
              <w:ind w:right="-8"/>
              <w:jc w:val="center"/>
              <w:rPr>
                <w:b/>
                <w:sz w:val="16"/>
              </w:rPr>
            </w:pPr>
            <w:r w:rsidRPr="00100B16">
              <w:rPr>
                <w:b/>
                <w:sz w:val="16"/>
              </w:rPr>
              <w:t xml:space="preserve">Temple </w:t>
            </w:r>
            <w:r w:rsidRPr="00100B16">
              <w:rPr>
                <w:b/>
                <w:sz w:val="16"/>
              </w:rPr>
              <w:br/>
              <w:t>Prep.</w:t>
            </w:r>
          </w:p>
          <w:p w14:paraId="5BB17E59" w14:textId="77777777" w:rsidR="002B6176" w:rsidRPr="00100B16" w:rsidRDefault="002B6176" w:rsidP="0061084D">
            <w:pPr>
              <w:ind w:right="-8"/>
              <w:jc w:val="center"/>
              <w:rPr>
                <w:b/>
                <w:sz w:val="16"/>
              </w:rPr>
            </w:pPr>
            <w:r w:rsidRPr="00100B16">
              <w:rPr>
                <w:b/>
                <w:sz w:val="16"/>
              </w:rPr>
              <w:t>21–29</w:t>
            </w:r>
          </w:p>
          <w:p w14:paraId="434905FB" w14:textId="77777777" w:rsidR="002B6176" w:rsidRPr="00100B16" w:rsidRDefault="002B6176" w:rsidP="0061084D">
            <w:pPr>
              <w:ind w:right="-8"/>
              <w:jc w:val="center"/>
              <w:rPr>
                <w:b/>
                <w:sz w:val="16"/>
              </w:rPr>
            </w:pPr>
          </w:p>
        </w:tc>
      </w:tr>
    </w:tbl>
    <w:p w14:paraId="72B99859" w14:textId="77777777" w:rsidR="002B6176" w:rsidRPr="00100B16" w:rsidRDefault="002B6176" w:rsidP="002B6176">
      <w:pPr>
        <w:ind w:left="20" w:right="-385" w:hanging="20"/>
        <w:rPr>
          <w:b/>
          <w:sz w:val="20"/>
        </w:rPr>
      </w:pPr>
    </w:p>
    <w:p w14:paraId="5516853E" w14:textId="77777777" w:rsidR="002B6176" w:rsidRPr="00100B16" w:rsidRDefault="002B6176" w:rsidP="002B6176">
      <w:pPr>
        <w:ind w:left="1260" w:right="-385" w:hanging="1260"/>
        <w:rPr>
          <w:b/>
          <w:sz w:val="20"/>
        </w:rPr>
      </w:pPr>
    </w:p>
    <w:p w14:paraId="5C027F8D" w14:textId="77777777" w:rsidR="002B6176" w:rsidRPr="00100B16" w:rsidRDefault="002B6176" w:rsidP="002B6176">
      <w:pPr>
        <w:ind w:left="1260" w:right="-385" w:hanging="1260"/>
        <w:outlineLvl w:val="0"/>
        <w:rPr>
          <w:b/>
          <w:sz w:val="20"/>
        </w:rPr>
      </w:pPr>
      <w:r w:rsidRPr="00100B16">
        <w:rPr>
          <w:b/>
          <w:sz w:val="20"/>
          <w:u w:val="single"/>
        </w:rPr>
        <w:t>Key Word</w:t>
      </w:r>
      <w:r w:rsidRPr="00100B16">
        <w:rPr>
          <w:b/>
          <w:sz w:val="20"/>
        </w:rPr>
        <w:t>:</w:t>
      </w:r>
      <w:r w:rsidRPr="00100B16">
        <w:rPr>
          <w:b/>
          <w:sz w:val="20"/>
        </w:rPr>
        <w:tab/>
        <w:t>Establishment</w:t>
      </w:r>
    </w:p>
    <w:p w14:paraId="66E430DE" w14:textId="77777777" w:rsidR="002B6176" w:rsidRPr="00100B16" w:rsidRDefault="002B6176" w:rsidP="002B6176">
      <w:pPr>
        <w:ind w:left="1260" w:right="-385" w:hanging="1260"/>
        <w:rPr>
          <w:b/>
          <w:sz w:val="20"/>
        </w:rPr>
      </w:pPr>
    </w:p>
    <w:p w14:paraId="5B339D06" w14:textId="77777777" w:rsidR="002B6176" w:rsidRPr="00100B16" w:rsidRDefault="002B6176" w:rsidP="002B6176">
      <w:pPr>
        <w:ind w:left="1260" w:right="-385" w:hanging="1260"/>
        <w:rPr>
          <w:b/>
          <w:sz w:val="20"/>
        </w:rPr>
      </w:pPr>
      <w:r w:rsidRPr="00100B16">
        <w:rPr>
          <w:b/>
          <w:sz w:val="20"/>
          <w:u w:val="single"/>
        </w:rPr>
        <w:t>Key Verse</w:t>
      </w:r>
      <w:r w:rsidRPr="00100B16">
        <w:rPr>
          <w:b/>
          <w:sz w:val="20"/>
        </w:rPr>
        <w:t>:</w:t>
      </w:r>
      <w:r w:rsidRPr="00100B16">
        <w:rPr>
          <w:b/>
          <w:sz w:val="20"/>
        </w:rPr>
        <w:tab/>
        <w:t>“I declare that the L</w:t>
      </w:r>
      <w:r w:rsidRPr="00100B16">
        <w:rPr>
          <w:b/>
          <w:sz w:val="14"/>
        </w:rPr>
        <w:t>ORD</w:t>
      </w:r>
      <w:r w:rsidRPr="00100B16">
        <w:rPr>
          <w:b/>
          <w:sz w:val="20"/>
        </w:rPr>
        <w:t xml:space="preserve"> will build a house for you: When your days are over and you go to be with your fathers, I will raise up your offspring to succeed you, one of your own sons, and I will establish his kingdom.  He is the one who will build a house for me, and I will establish his throne forever.  I will be his father, and he will be my son.  I will never take my love away from him, as I took it away from your predecessor.  I will set him over my house and my kingdom forever; his throne will be established forever” (1 Chron. 17:10b-14).</w:t>
      </w:r>
    </w:p>
    <w:p w14:paraId="661BC9FE" w14:textId="77777777" w:rsidR="002B6176" w:rsidRPr="00100B16" w:rsidRDefault="002B6176" w:rsidP="002B6176">
      <w:pPr>
        <w:ind w:left="20" w:right="-385" w:hanging="20"/>
        <w:rPr>
          <w:b/>
          <w:sz w:val="20"/>
        </w:rPr>
      </w:pPr>
    </w:p>
    <w:p w14:paraId="5320F4CE" w14:textId="77777777" w:rsidR="002B6176" w:rsidRPr="00100B16" w:rsidRDefault="002B6176" w:rsidP="002B6176">
      <w:pPr>
        <w:ind w:left="20" w:right="-385" w:hanging="20"/>
        <w:outlineLvl w:val="0"/>
        <w:rPr>
          <w:b/>
          <w:sz w:val="20"/>
        </w:rPr>
      </w:pPr>
      <w:r w:rsidRPr="00100B16">
        <w:rPr>
          <w:b/>
          <w:sz w:val="20"/>
          <w:u w:val="single"/>
        </w:rPr>
        <w:t>Summary Statement</w:t>
      </w:r>
      <w:r w:rsidRPr="00100B16">
        <w:rPr>
          <w:b/>
          <w:sz w:val="20"/>
        </w:rPr>
        <w:t>:</w:t>
      </w:r>
    </w:p>
    <w:p w14:paraId="325C7361" w14:textId="77777777" w:rsidR="002B6176" w:rsidRPr="00100B16" w:rsidRDefault="002B6176" w:rsidP="002B6176">
      <w:pPr>
        <w:ind w:right="-385"/>
        <w:rPr>
          <w:b/>
          <w:sz w:val="20"/>
        </w:rPr>
      </w:pPr>
      <w:r w:rsidRPr="00100B16">
        <w:rPr>
          <w:b/>
          <w:sz w:val="20"/>
        </w:rPr>
        <w:t xml:space="preserve">The spiritual view on the </w:t>
      </w:r>
      <w:r w:rsidRPr="00100B16">
        <w:rPr>
          <w:b/>
          <w:i/>
          <w:sz w:val="20"/>
        </w:rPr>
        <w:t>establishment</w:t>
      </w:r>
      <w:r w:rsidRPr="00100B16">
        <w:rPr>
          <w:b/>
          <w:sz w:val="20"/>
        </w:rPr>
        <w:t xml:space="preserve"> of David’s kingdom admonishes the remnant to </w:t>
      </w:r>
      <w:r w:rsidRPr="00100B16">
        <w:rPr>
          <w:b/>
          <w:i/>
          <w:sz w:val="20"/>
        </w:rPr>
        <w:t>proper temple worship</w:t>
      </w:r>
      <w:r w:rsidRPr="00100B16">
        <w:rPr>
          <w:b/>
          <w:sz w:val="20"/>
        </w:rPr>
        <w:t>—not the idolatry of the past.</w:t>
      </w:r>
    </w:p>
    <w:p w14:paraId="1FC32356" w14:textId="77777777" w:rsidR="002B6176" w:rsidRPr="00100B16" w:rsidRDefault="002B6176" w:rsidP="002B6176">
      <w:pPr>
        <w:ind w:left="20" w:right="-385" w:hanging="20"/>
        <w:rPr>
          <w:b/>
          <w:sz w:val="20"/>
        </w:rPr>
      </w:pPr>
    </w:p>
    <w:p w14:paraId="1C2F5E94" w14:textId="77777777" w:rsidR="002B6176" w:rsidRPr="00100B16" w:rsidRDefault="002B6176" w:rsidP="002B6176">
      <w:pPr>
        <w:ind w:left="20" w:right="-385" w:hanging="20"/>
        <w:outlineLvl w:val="0"/>
        <w:rPr>
          <w:b/>
          <w:sz w:val="20"/>
        </w:rPr>
      </w:pPr>
      <w:r w:rsidRPr="00100B16">
        <w:rPr>
          <w:b/>
          <w:sz w:val="20"/>
          <w:u w:val="single"/>
        </w:rPr>
        <w:t>Applications</w:t>
      </w:r>
      <w:r w:rsidRPr="00100B16">
        <w:rPr>
          <w:b/>
          <w:sz w:val="20"/>
        </w:rPr>
        <w:t>:</w:t>
      </w:r>
    </w:p>
    <w:p w14:paraId="604C206A" w14:textId="77777777" w:rsidR="002B6176" w:rsidRPr="00100B16" w:rsidRDefault="002B6176" w:rsidP="002B6176">
      <w:pPr>
        <w:ind w:left="20" w:right="-385" w:hanging="20"/>
        <w:outlineLvl w:val="0"/>
        <w:rPr>
          <w:b/>
          <w:sz w:val="20"/>
        </w:rPr>
      </w:pPr>
      <w:r w:rsidRPr="00100B16">
        <w:rPr>
          <w:b/>
          <w:sz w:val="20"/>
        </w:rPr>
        <w:t>Trust in God’s unconditional promises.</w:t>
      </w:r>
    </w:p>
    <w:p w14:paraId="63847BBD" w14:textId="77777777" w:rsidR="002B6176" w:rsidRPr="00100B16" w:rsidRDefault="002B6176" w:rsidP="002B6176">
      <w:pPr>
        <w:ind w:left="20" w:right="-385" w:hanging="20"/>
        <w:rPr>
          <w:b/>
          <w:sz w:val="20"/>
        </w:rPr>
      </w:pPr>
    </w:p>
    <w:p w14:paraId="6C8BFDD0" w14:textId="77777777" w:rsidR="002B6176" w:rsidRPr="00100B16" w:rsidRDefault="002B6176" w:rsidP="002B6176">
      <w:pPr>
        <w:ind w:left="20" w:right="-385" w:hanging="20"/>
        <w:outlineLvl w:val="0"/>
        <w:rPr>
          <w:b/>
          <w:sz w:val="20"/>
        </w:rPr>
      </w:pPr>
      <w:r w:rsidRPr="00100B16">
        <w:rPr>
          <w:b/>
          <w:sz w:val="20"/>
        </w:rPr>
        <w:t>Worship God in his way—not in your own.</w:t>
      </w:r>
    </w:p>
    <w:p w14:paraId="519513F1" w14:textId="77777777" w:rsidR="002B6176" w:rsidRPr="00100B16" w:rsidRDefault="002B6176" w:rsidP="002B6176">
      <w:pPr>
        <w:ind w:left="20" w:right="-385" w:hanging="20"/>
        <w:rPr>
          <w:b/>
          <w:sz w:val="20"/>
        </w:rPr>
      </w:pPr>
    </w:p>
    <w:p w14:paraId="5F2AD64C" w14:textId="77777777" w:rsidR="002B6176" w:rsidRPr="00100B16" w:rsidRDefault="002B6176" w:rsidP="002B6176">
      <w:pPr>
        <w:ind w:left="20" w:right="-385" w:hanging="20"/>
        <w:outlineLvl w:val="0"/>
        <w:rPr>
          <w:b/>
          <w:sz w:val="20"/>
        </w:rPr>
      </w:pPr>
      <w:r w:rsidRPr="00100B16">
        <w:rPr>
          <w:b/>
          <w:sz w:val="20"/>
        </w:rPr>
        <w:t>Ask God to enable you to see history and world events from his divine perspective.</w:t>
      </w:r>
    </w:p>
    <w:p w14:paraId="096C01F9" w14:textId="77777777" w:rsidR="002B6176" w:rsidRPr="00100B16" w:rsidRDefault="002B6176" w:rsidP="002B6176">
      <w:pPr>
        <w:tabs>
          <w:tab w:val="left" w:pos="360"/>
        </w:tabs>
        <w:ind w:left="360" w:right="-385" w:hanging="360"/>
        <w:jc w:val="center"/>
        <w:outlineLvl w:val="0"/>
        <w:rPr>
          <w:b/>
          <w:sz w:val="40"/>
        </w:rPr>
      </w:pPr>
      <w:r w:rsidRPr="00100B16">
        <w:rPr>
          <w:b/>
          <w:sz w:val="40"/>
        </w:rPr>
        <w:br w:type="page"/>
      </w:r>
      <w:r w:rsidRPr="00100B16">
        <w:rPr>
          <w:b/>
          <w:sz w:val="40"/>
        </w:rPr>
        <w:lastRenderedPageBreak/>
        <w:t>1 Chronicles</w:t>
      </w:r>
    </w:p>
    <w:p w14:paraId="0F945133" w14:textId="77777777" w:rsidR="002B6176" w:rsidRPr="00100B16" w:rsidRDefault="002B6176" w:rsidP="002B6176">
      <w:pPr>
        <w:tabs>
          <w:tab w:val="left" w:pos="360"/>
        </w:tabs>
        <w:ind w:left="360" w:right="-385" w:hanging="360"/>
        <w:jc w:val="center"/>
        <w:rPr>
          <w:b/>
          <w:sz w:val="8"/>
        </w:rPr>
      </w:pPr>
    </w:p>
    <w:p w14:paraId="47FBDDA8" w14:textId="77777777" w:rsidR="002B6176" w:rsidRPr="00100B16" w:rsidRDefault="002B6176" w:rsidP="002B6176">
      <w:pPr>
        <w:tabs>
          <w:tab w:val="left" w:pos="360"/>
        </w:tabs>
        <w:ind w:left="360" w:right="-385" w:hanging="360"/>
        <w:jc w:val="center"/>
        <w:outlineLvl w:val="0"/>
        <w:rPr>
          <w:b/>
          <w:sz w:val="16"/>
        </w:rPr>
      </w:pPr>
      <w:r w:rsidRPr="00100B16">
        <w:rPr>
          <w:b/>
          <w:sz w:val="28"/>
        </w:rPr>
        <w:t>Introduction</w:t>
      </w:r>
    </w:p>
    <w:p w14:paraId="24733E7D" w14:textId="77777777" w:rsidR="002B6176" w:rsidRPr="00100B16" w:rsidRDefault="002B6176" w:rsidP="002B6176">
      <w:pPr>
        <w:tabs>
          <w:tab w:val="left" w:pos="360"/>
        </w:tabs>
        <w:ind w:left="360" w:right="-385" w:hanging="360"/>
        <w:rPr>
          <w:b/>
          <w:sz w:val="20"/>
        </w:rPr>
      </w:pPr>
    </w:p>
    <w:p w14:paraId="74310DAF" w14:textId="77777777" w:rsidR="002B6176" w:rsidRPr="00100B16" w:rsidRDefault="002B6176" w:rsidP="002B6176">
      <w:pPr>
        <w:tabs>
          <w:tab w:val="left" w:pos="360"/>
        </w:tabs>
        <w:ind w:left="360" w:right="-385" w:hanging="360"/>
        <w:rPr>
          <w:b/>
          <w:sz w:val="20"/>
        </w:rPr>
      </w:pPr>
      <w:r w:rsidRPr="00100B16">
        <w:rPr>
          <w:b/>
          <w:sz w:val="20"/>
        </w:rPr>
        <w:t>I.</w:t>
      </w:r>
      <w:r w:rsidRPr="00100B16">
        <w:rPr>
          <w:b/>
          <w:sz w:val="20"/>
        </w:rPr>
        <w:tab/>
        <w:t>Title</w:t>
      </w:r>
      <w:r w:rsidRPr="00100B16">
        <w:rPr>
          <w:sz w:val="20"/>
        </w:rPr>
        <w:t xml:space="preserve">   Like the Books of Samuel and Kings, so the Books of Chronicles originally comprised one scroll.  The Hebrew name (</w:t>
      </w:r>
      <w:r w:rsidRPr="006E4C7A">
        <w:rPr>
          <w:rFonts w:ascii="Bwhebb" w:hAnsi="Bwhebb"/>
          <w:sz w:val="20"/>
        </w:rPr>
        <w:t>~ymyh yrbd</w:t>
      </w:r>
      <w:r w:rsidRPr="00100B16">
        <w:rPr>
          <w:sz w:val="20"/>
        </w:rPr>
        <w:t xml:space="preserve"> </w:t>
      </w:r>
      <w:r w:rsidRPr="00100B16">
        <w:rPr>
          <w:i/>
          <w:sz w:val="20"/>
          <w:u w:val="single"/>
        </w:rPr>
        <w:t>D</w:t>
      </w:r>
      <w:r w:rsidRPr="00100B16">
        <w:rPr>
          <w:i/>
          <w:sz w:val="20"/>
        </w:rPr>
        <w:t>i</w:t>
      </w:r>
      <w:r w:rsidRPr="00100B16">
        <w:rPr>
          <w:i/>
          <w:sz w:val="20"/>
          <w:u w:val="single"/>
        </w:rPr>
        <w:t>b</w:t>
      </w:r>
      <w:r w:rsidRPr="00100B16">
        <w:rPr>
          <w:i/>
          <w:position w:val="6"/>
          <w:sz w:val="20"/>
        </w:rPr>
        <w:t>e</w:t>
      </w:r>
      <w:r w:rsidRPr="00100B16">
        <w:rPr>
          <w:i/>
          <w:sz w:val="20"/>
        </w:rPr>
        <w:t>re Hayyamim</w:t>
      </w:r>
      <w:r w:rsidRPr="00100B16">
        <w:rPr>
          <w:sz w:val="20"/>
        </w:rPr>
        <w:t xml:space="preserve">) translates "The Words (Accounts, Events) of the Days," which in modern idiom means "The Events of the Times."  The book was divided in the 250 </w:t>
      </w:r>
      <w:r w:rsidRPr="00100B16">
        <w:rPr>
          <w:sz w:val="18"/>
        </w:rPr>
        <w:t xml:space="preserve">BC </w:t>
      </w:r>
      <w:r w:rsidRPr="00100B16">
        <w:rPr>
          <w:sz w:val="20"/>
        </w:rPr>
        <w:t xml:space="preserve">Septuagint with the name </w:t>
      </w:r>
      <w:r w:rsidRPr="00100B16">
        <w:rPr>
          <w:i/>
          <w:sz w:val="20"/>
        </w:rPr>
        <w:t>Paraleipomenon</w:t>
      </w:r>
      <w:r w:rsidRPr="00100B16">
        <w:rPr>
          <w:sz w:val="20"/>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100B16">
        <w:rPr>
          <w:sz w:val="16"/>
        </w:rPr>
        <w:t>AD</w:t>
      </w:r>
      <w:r w:rsidRPr="00100B16">
        <w:rPr>
          <w:sz w:val="20"/>
        </w:rPr>
        <w:t xml:space="preserve"> 395) as he felt it chronicles the entire sacred history.</w:t>
      </w:r>
    </w:p>
    <w:p w14:paraId="18E6EF55" w14:textId="77777777" w:rsidR="002B6176" w:rsidRPr="00100B16" w:rsidRDefault="002B6176" w:rsidP="002B6176">
      <w:pPr>
        <w:tabs>
          <w:tab w:val="left" w:pos="360"/>
        </w:tabs>
        <w:ind w:left="360" w:right="-385" w:hanging="360"/>
        <w:rPr>
          <w:b/>
          <w:sz w:val="20"/>
        </w:rPr>
      </w:pPr>
    </w:p>
    <w:p w14:paraId="6E7853FC" w14:textId="77777777" w:rsidR="002B6176" w:rsidRPr="00100B16" w:rsidRDefault="002B6176" w:rsidP="002B6176">
      <w:pPr>
        <w:tabs>
          <w:tab w:val="left" w:pos="360"/>
        </w:tabs>
        <w:ind w:left="360" w:right="-385" w:hanging="360"/>
        <w:rPr>
          <w:b/>
          <w:sz w:val="20"/>
        </w:rPr>
      </w:pPr>
      <w:r w:rsidRPr="00100B16">
        <w:rPr>
          <w:b/>
          <w:sz w:val="20"/>
        </w:rPr>
        <w:t>II. Authorship</w:t>
      </w:r>
    </w:p>
    <w:p w14:paraId="193AEF06" w14:textId="77777777" w:rsidR="002B6176" w:rsidRPr="00100B16" w:rsidRDefault="002B6176" w:rsidP="002B6176">
      <w:pPr>
        <w:tabs>
          <w:tab w:val="left" w:pos="720"/>
        </w:tabs>
        <w:ind w:left="720" w:right="-385" w:hanging="360"/>
        <w:rPr>
          <w:sz w:val="20"/>
        </w:rPr>
      </w:pPr>
    </w:p>
    <w:p w14:paraId="04F0720E" w14:textId="77777777" w:rsidR="002B6176" w:rsidRPr="00100B16" w:rsidRDefault="002B6176" w:rsidP="002B6176">
      <w:pPr>
        <w:tabs>
          <w:tab w:val="left" w:pos="720"/>
        </w:tabs>
        <w:ind w:left="720" w:right="-385" w:hanging="360"/>
        <w:rPr>
          <w:sz w:val="20"/>
        </w:rPr>
      </w:pPr>
      <w:r w:rsidRPr="00100B16">
        <w:rPr>
          <w:sz w:val="20"/>
        </w:rPr>
        <w:t>A.</w:t>
      </w:r>
      <w:r w:rsidRPr="00100B16">
        <w:rPr>
          <w:sz w:val="20"/>
        </w:rPr>
        <w:tab/>
      </w:r>
      <w:r w:rsidRPr="00100B16">
        <w:rPr>
          <w:sz w:val="20"/>
          <w:u w:val="single"/>
        </w:rPr>
        <w:t>External Evidence</w:t>
      </w:r>
      <w:r w:rsidRPr="00100B16">
        <w:rPr>
          <w:sz w:val="20"/>
        </w:rPr>
        <w:t xml:space="preserve">: The Talmud maintains that Ezra the priest authored the work, while some Talmudists believe that Nehemiah completed the genealogical tables (1 Chron. 1–9).  </w:t>
      </w:r>
    </w:p>
    <w:p w14:paraId="17543165" w14:textId="77777777" w:rsidR="002B6176" w:rsidRPr="00100B16" w:rsidRDefault="002B6176" w:rsidP="002B6176">
      <w:pPr>
        <w:tabs>
          <w:tab w:val="left" w:pos="720"/>
        </w:tabs>
        <w:ind w:left="720" w:right="-385" w:hanging="360"/>
        <w:rPr>
          <w:sz w:val="20"/>
        </w:rPr>
      </w:pPr>
    </w:p>
    <w:p w14:paraId="13F7ACE9" w14:textId="77777777" w:rsidR="002B6176" w:rsidRPr="00100B16" w:rsidRDefault="002B6176" w:rsidP="002B6176">
      <w:pPr>
        <w:tabs>
          <w:tab w:val="left" w:pos="720"/>
        </w:tabs>
        <w:ind w:left="720" w:right="-385" w:hanging="360"/>
        <w:rPr>
          <w:sz w:val="20"/>
        </w:rPr>
      </w:pPr>
      <w:r w:rsidRPr="00100B16">
        <w:rPr>
          <w:sz w:val="20"/>
        </w:rPr>
        <w:t>B.</w:t>
      </w:r>
      <w:r w:rsidRPr="00100B16">
        <w:rPr>
          <w:sz w:val="20"/>
        </w:rPr>
        <w:tab/>
      </w:r>
      <w:r w:rsidRPr="00100B16">
        <w:rPr>
          <w:sz w:val="20"/>
          <w:u w:val="single"/>
        </w:rPr>
        <w:t>Internal Evidence</w:t>
      </w:r>
      <w:r w:rsidRPr="00100B16">
        <w:rPr>
          <w:sz w:val="20"/>
        </w:rPr>
        <w:t>: The content verifies Ezra’s authorship since it emphasizes the temple, the priesthood, and the kingly line of David in Judah.  The style is very similar to the Book of Ezra, and both share a priestly perspective: genealogies, temple worship, priestly ministry, and obeying the Law (</w:t>
      </w:r>
      <w:r w:rsidRPr="00100B16">
        <w:rPr>
          <w:i/>
          <w:sz w:val="20"/>
        </w:rPr>
        <w:t>TTTB</w:t>
      </w:r>
      <w:r w:rsidRPr="00100B16">
        <w:rPr>
          <w:sz w:val="20"/>
        </w:rPr>
        <w:t>, 100).  Ezra's authorship is especially supported by the fact that Ezra 1:1-3 repeats the closing verses of 2 Chronicles 36:22-23 almost identically.</w:t>
      </w:r>
    </w:p>
    <w:p w14:paraId="1FB1297C" w14:textId="77777777" w:rsidR="002B6176" w:rsidRPr="00100B16" w:rsidRDefault="002B6176" w:rsidP="002B6176">
      <w:pPr>
        <w:tabs>
          <w:tab w:val="left" w:pos="360"/>
        </w:tabs>
        <w:ind w:left="360" w:right="-385" w:hanging="360"/>
        <w:rPr>
          <w:b/>
          <w:sz w:val="20"/>
        </w:rPr>
      </w:pPr>
    </w:p>
    <w:p w14:paraId="6A912E6B" w14:textId="77777777" w:rsidR="002B6176" w:rsidRPr="00100B16" w:rsidRDefault="002B6176" w:rsidP="002B6176">
      <w:pPr>
        <w:tabs>
          <w:tab w:val="left" w:pos="360"/>
        </w:tabs>
        <w:ind w:left="360" w:right="-385" w:hanging="360"/>
        <w:rPr>
          <w:b/>
          <w:sz w:val="20"/>
        </w:rPr>
      </w:pPr>
      <w:r w:rsidRPr="00100B16">
        <w:rPr>
          <w:b/>
          <w:sz w:val="20"/>
        </w:rPr>
        <w:t>III. Circumstances</w:t>
      </w:r>
    </w:p>
    <w:p w14:paraId="5EAEBDCC" w14:textId="77777777" w:rsidR="002B6176" w:rsidRPr="00100B16" w:rsidRDefault="002B6176" w:rsidP="002B6176">
      <w:pPr>
        <w:tabs>
          <w:tab w:val="left" w:pos="720"/>
        </w:tabs>
        <w:ind w:left="720" w:right="-385" w:hanging="360"/>
        <w:rPr>
          <w:sz w:val="20"/>
        </w:rPr>
      </w:pPr>
    </w:p>
    <w:p w14:paraId="70B42FC5" w14:textId="77777777" w:rsidR="002B6176" w:rsidRPr="00100B16" w:rsidRDefault="002B6176" w:rsidP="002B6176">
      <w:pPr>
        <w:tabs>
          <w:tab w:val="left" w:pos="720"/>
        </w:tabs>
        <w:ind w:left="720" w:right="-385" w:hanging="360"/>
        <w:rPr>
          <w:sz w:val="20"/>
        </w:rPr>
      </w:pPr>
      <w:r w:rsidRPr="00100B16">
        <w:rPr>
          <w:sz w:val="20"/>
        </w:rPr>
        <w:t>A.</w:t>
      </w:r>
      <w:r w:rsidRPr="00100B16">
        <w:rPr>
          <w:sz w:val="20"/>
        </w:rPr>
        <w:tab/>
      </w:r>
      <w:r w:rsidRPr="00100B16">
        <w:rPr>
          <w:sz w:val="20"/>
          <w:u w:val="single"/>
        </w:rPr>
        <w:t>Date</w:t>
      </w:r>
      <w:r w:rsidRPr="00100B16">
        <w:rPr>
          <w:sz w:val="20"/>
        </w:rPr>
        <w:t xml:space="preserve">: References to Judah’s deportation (1 Chron. 6:15; 9:1) show that the work was compiled after 586 </w:t>
      </w:r>
      <w:r w:rsidRPr="00100B16">
        <w:rPr>
          <w:sz w:val="16"/>
        </w:rPr>
        <w:t>BC</w:t>
      </w:r>
      <w:r w:rsidRPr="00100B16">
        <w:rPr>
          <w:sz w:val="20"/>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100B16">
        <w:rPr>
          <w:sz w:val="16"/>
        </w:rPr>
        <w:t xml:space="preserve">BC.  </w:t>
      </w:r>
      <w:r w:rsidRPr="00100B16">
        <w:rPr>
          <w:sz w:val="20"/>
        </w:rPr>
        <w:t xml:space="preserve">Assuming 25 years for each of these eight generations places Anani's birth ca. 425 to 400 </w:t>
      </w:r>
      <w:r w:rsidRPr="00100B16">
        <w:rPr>
          <w:sz w:val="16"/>
        </w:rPr>
        <w:t xml:space="preserve">BC.  </w:t>
      </w:r>
      <w:r w:rsidRPr="00100B16">
        <w:rPr>
          <w:sz w:val="20"/>
        </w:rPr>
        <w:t xml:space="preserve">However, Ezra authored the work and his ministry in Scripture does not stretch beyond ca. 445 (cf. Neh. 12:36).  Therefore, the best estimate of the time of the compilation is between about 450-425 </w:t>
      </w:r>
      <w:r w:rsidRPr="00100B16">
        <w:rPr>
          <w:sz w:val="16"/>
        </w:rPr>
        <w:t xml:space="preserve">BC.  </w:t>
      </w:r>
      <w:r w:rsidRPr="00100B16">
        <w:rPr>
          <w:sz w:val="20"/>
        </w:rPr>
        <w:t>The record of the Return (2 Chron. 36:22-23) also argues for a postexilic date.</w:t>
      </w:r>
    </w:p>
    <w:p w14:paraId="4B9991A6" w14:textId="77777777" w:rsidR="002B6176" w:rsidRPr="00100B16" w:rsidRDefault="002B6176" w:rsidP="002B6176">
      <w:pPr>
        <w:tabs>
          <w:tab w:val="left" w:pos="720"/>
        </w:tabs>
        <w:ind w:left="720" w:right="-385" w:hanging="360"/>
        <w:rPr>
          <w:sz w:val="20"/>
        </w:rPr>
      </w:pPr>
    </w:p>
    <w:p w14:paraId="5D757B86" w14:textId="77777777" w:rsidR="002B6176" w:rsidRPr="00100B16" w:rsidRDefault="002B6176" w:rsidP="002B6176">
      <w:pPr>
        <w:tabs>
          <w:tab w:val="left" w:pos="720"/>
        </w:tabs>
        <w:ind w:left="720" w:right="-385" w:hanging="360"/>
        <w:rPr>
          <w:sz w:val="20"/>
        </w:rPr>
      </w:pPr>
      <w:r w:rsidRPr="00100B16">
        <w:rPr>
          <w:sz w:val="20"/>
        </w:rPr>
        <w:t>B.</w:t>
      </w:r>
      <w:r w:rsidRPr="00100B16">
        <w:rPr>
          <w:sz w:val="20"/>
        </w:rPr>
        <w:tab/>
      </w:r>
      <w:r w:rsidRPr="00100B16">
        <w:rPr>
          <w:sz w:val="20"/>
          <w:u w:val="single"/>
        </w:rPr>
        <w:t>Recipients</w:t>
      </w:r>
      <w:r w:rsidRPr="00100B16">
        <w:rPr>
          <w:sz w:val="20"/>
        </w:rPr>
        <w:t xml:space="preserve">: Using the above date of 450-425 </w:t>
      </w:r>
      <w:r w:rsidRPr="00100B16">
        <w:rPr>
          <w:sz w:val="16"/>
        </w:rPr>
        <w:t>BC</w:t>
      </w:r>
      <w:r w:rsidRPr="00100B16">
        <w:rPr>
          <w:sz w:val="20"/>
        </w:rPr>
        <w:t xml:space="preserve"> for compilation, the original readers must have been Jews who had been back in the land for about a century and probably had recently experienced the reconstruction of the Jerusalem walls under Nehemiah.</w:t>
      </w:r>
    </w:p>
    <w:p w14:paraId="7F10A4EF" w14:textId="77777777" w:rsidR="002B6176" w:rsidRPr="00100B16" w:rsidRDefault="002B6176" w:rsidP="002B6176">
      <w:pPr>
        <w:tabs>
          <w:tab w:val="left" w:pos="720"/>
        </w:tabs>
        <w:ind w:left="720" w:right="-385" w:hanging="360"/>
        <w:rPr>
          <w:sz w:val="20"/>
        </w:rPr>
      </w:pPr>
    </w:p>
    <w:p w14:paraId="3C945C2F" w14:textId="77777777" w:rsidR="002B6176" w:rsidRPr="00100B16" w:rsidRDefault="002B6176" w:rsidP="002B6176">
      <w:pPr>
        <w:tabs>
          <w:tab w:val="left" w:pos="720"/>
        </w:tabs>
        <w:ind w:left="720" w:right="-385" w:hanging="360"/>
        <w:rPr>
          <w:sz w:val="20"/>
        </w:rPr>
      </w:pPr>
      <w:r w:rsidRPr="00100B16">
        <w:rPr>
          <w:sz w:val="20"/>
        </w:rPr>
        <w:t>C.</w:t>
      </w:r>
      <w:r w:rsidRPr="00100B16">
        <w:rPr>
          <w:sz w:val="20"/>
        </w:rPr>
        <w:tab/>
      </w:r>
      <w:r w:rsidRPr="00100B16">
        <w:rPr>
          <w:sz w:val="20"/>
          <w:u w:val="single"/>
        </w:rPr>
        <w:t>Occasion</w:t>
      </w:r>
      <w:r w:rsidRPr="00100B16">
        <w:rPr>
          <w:sz w:val="20"/>
        </w:rPr>
        <w:t xml:space="preserve">: The Book of Kings (covering about the same period as Chronicles) had been written a century earlier (ca. 550 </w:t>
      </w:r>
      <w:r w:rsidRPr="00100B16">
        <w:rPr>
          <w:sz w:val="16"/>
        </w:rPr>
        <w:t>BC</w:t>
      </w:r>
      <w:r w:rsidRPr="00100B16">
        <w:rPr>
          <w:sz w:val="20"/>
        </w:rPr>
        <w:t>) and would certainly have been deposited in Jerusalem.  They already had the book of Kings, so why did Ezra see a need to re-write the nation’s history in Chronicles?  The answer lies in his focus on the temple, designed to prevent the people from ever returning to the high places.  Thus Kings records the history from a political/ethical standpoint, but Chronicles provides the spiritual/priestly view.  It reminded the people that David's royal line still remained to encourage the small remnant that had returned and built a meager temple compared to Solomon's (cf. Hag. 2:3).  Thus Chronicles was recorded to bolster the hopes of those who saw only a vague reminiscence of the glory of former days.</w:t>
      </w:r>
    </w:p>
    <w:p w14:paraId="22A15E8D" w14:textId="77777777" w:rsidR="002B6176" w:rsidRPr="00100B16" w:rsidRDefault="002B6176" w:rsidP="002B6176">
      <w:pPr>
        <w:tabs>
          <w:tab w:val="left" w:pos="360"/>
        </w:tabs>
        <w:ind w:left="360" w:right="-385" w:hanging="360"/>
        <w:rPr>
          <w:b/>
          <w:sz w:val="20"/>
        </w:rPr>
      </w:pPr>
    </w:p>
    <w:p w14:paraId="23B51B25" w14:textId="77777777" w:rsidR="002B6176" w:rsidRPr="00100B16" w:rsidRDefault="002B6176" w:rsidP="002B6176">
      <w:pPr>
        <w:tabs>
          <w:tab w:val="left" w:pos="360"/>
        </w:tabs>
        <w:ind w:left="360" w:right="-385" w:hanging="360"/>
        <w:rPr>
          <w:b/>
          <w:sz w:val="20"/>
        </w:rPr>
      </w:pPr>
      <w:r w:rsidRPr="00100B16">
        <w:rPr>
          <w:b/>
          <w:sz w:val="20"/>
        </w:rPr>
        <w:t>IV. Characteristics</w:t>
      </w:r>
    </w:p>
    <w:p w14:paraId="75DF1EB3" w14:textId="77777777" w:rsidR="002B6176" w:rsidRPr="00100B16" w:rsidRDefault="002B6176" w:rsidP="002B6176">
      <w:pPr>
        <w:tabs>
          <w:tab w:val="left" w:pos="720"/>
        </w:tabs>
        <w:ind w:left="720" w:right="-385" w:hanging="360"/>
        <w:rPr>
          <w:sz w:val="20"/>
        </w:rPr>
      </w:pPr>
    </w:p>
    <w:p w14:paraId="0BA9A514" w14:textId="77777777" w:rsidR="002B6176" w:rsidRPr="00100B16" w:rsidRDefault="002B6176" w:rsidP="002B6176">
      <w:pPr>
        <w:tabs>
          <w:tab w:val="left" w:pos="720"/>
        </w:tabs>
        <w:ind w:left="720" w:right="-385" w:hanging="360"/>
        <w:rPr>
          <w:sz w:val="20"/>
        </w:rPr>
      </w:pPr>
      <w:r w:rsidRPr="00100B16">
        <w:rPr>
          <w:sz w:val="20"/>
        </w:rPr>
        <w:t>A.</w:t>
      </w:r>
      <w:r w:rsidRPr="00100B16">
        <w:rPr>
          <w:sz w:val="20"/>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100B16">
        <w:rPr>
          <w:i/>
          <w:sz w:val="20"/>
        </w:rPr>
        <w:t>the nation's response to God is the decisive factor in its history and destiny”</w:t>
      </w:r>
      <w:r w:rsidRPr="00100B16">
        <w:rPr>
          <w:sz w:val="20"/>
        </w:rPr>
        <w:t xml:space="preserve"> (J. Sidlow Baxter, 2:179).  Technically, 2 Chronicles 36:21-23 does carry the account forward, but these three verses cover only 48 more years to the return from exile under Cyrus.</w:t>
      </w:r>
    </w:p>
    <w:p w14:paraId="062EA10C" w14:textId="77777777" w:rsidR="002B6176" w:rsidRPr="00100B16" w:rsidRDefault="002B6176" w:rsidP="002B6176">
      <w:pPr>
        <w:tabs>
          <w:tab w:val="left" w:pos="720"/>
        </w:tabs>
        <w:ind w:left="720" w:right="-385" w:hanging="360"/>
        <w:rPr>
          <w:sz w:val="20"/>
        </w:rPr>
      </w:pPr>
    </w:p>
    <w:p w14:paraId="45E5065A" w14:textId="77777777" w:rsidR="002B6176" w:rsidRDefault="002B6176" w:rsidP="002B6176">
      <w:pPr>
        <w:rPr>
          <w:sz w:val="20"/>
        </w:rPr>
      </w:pPr>
      <w:r>
        <w:rPr>
          <w:sz w:val="20"/>
        </w:rPr>
        <w:br w:type="page"/>
      </w:r>
    </w:p>
    <w:p w14:paraId="7E317EFC" w14:textId="77777777" w:rsidR="002B6176" w:rsidRPr="00100B16" w:rsidRDefault="002B6176" w:rsidP="002B6176">
      <w:pPr>
        <w:tabs>
          <w:tab w:val="left" w:pos="720"/>
        </w:tabs>
        <w:ind w:left="720" w:right="-385" w:hanging="360"/>
        <w:rPr>
          <w:sz w:val="20"/>
        </w:rPr>
      </w:pPr>
      <w:r w:rsidRPr="00100B16">
        <w:rPr>
          <w:sz w:val="20"/>
        </w:rPr>
        <w:lastRenderedPageBreak/>
        <w:t>B.</w:t>
      </w:r>
      <w:r w:rsidRPr="00100B16">
        <w:rPr>
          <w:sz w:val="20"/>
        </w:rPr>
        <w:tab/>
        <w:t>Chronicles covers the same period of Jewish history begun in 2 Samuel (=1 Chron.) and stretches past 2 Kings (= 2 Chron.).  This kingdom period charted appears as such:</w:t>
      </w:r>
    </w:p>
    <w:p w14:paraId="4BE19703" w14:textId="77777777" w:rsidR="002B6176" w:rsidRPr="00100B16" w:rsidRDefault="002B6176" w:rsidP="002B6176">
      <w:pPr>
        <w:tabs>
          <w:tab w:val="left" w:pos="720"/>
        </w:tabs>
        <w:ind w:left="720" w:right="-1888" w:hanging="360"/>
        <w:rPr>
          <w:sz w:val="20"/>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2B6176" w:rsidRPr="00100B16" w14:paraId="7EDE5768" w14:textId="77777777" w:rsidTr="0061084D">
        <w:trPr>
          <w:gridAfter w:val="2"/>
          <w:wAfter w:w="880" w:type="dxa"/>
        </w:trPr>
        <w:tc>
          <w:tcPr>
            <w:tcW w:w="1110" w:type="dxa"/>
          </w:tcPr>
          <w:p w14:paraId="286B2588" w14:textId="77777777" w:rsidR="002B6176" w:rsidRPr="00100B16" w:rsidRDefault="002B6176" w:rsidP="0061084D">
            <w:pPr>
              <w:ind w:right="-30"/>
              <w:rPr>
                <w:i/>
                <w:position w:val="3"/>
                <w:sz w:val="16"/>
              </w:rPr>
            </w:pPr>
          </w:p>
          <w:p w14:paraId="318BAB46" w14:textId="77777777" w:rsidR="002B6176" w:rsidRPr="00100B16" w:rsidRDefault="002B6176" w:rsidP="0061084D">
            <w:pPr>
              <w:ind w:right="-30"/>
              <w:rPr>
                <w:i/>
                <w:sz w:val="20"/>
              </w:rPr>
            </w:pPr>
          </w:p>
        </w:tc>
        <w:tc>
          <w:tcPr>
            <w:tcW w:w="1210" w:type="dxa"/>
          </w:tcPr>
          <w:p w14:paraId="5636603D" w14:textId="77777777" w:rsidR="002B6176" w:rsidRPr="00100B16" w:rsidRDefault="002B6176" w:rsidP="0061084D">
            <w:pPr>
              <w:ind w:right="-30"/>
              <w:rPr>
                <w:sz w:val="20"/>
              </w:rPr>
            </w:pPr>
          </w:p>
        </w:tc>
        <w:tc>
          <w:tcPr>
            <w:tcW w:w="1380" w:type="dxa"/>
            <w:gridSpan w:val="2"/>
            <w:tcBorders>
              <w:top w:val="single" w:sz="6" w:space="0" w:color="auto"/>
              <w:left w:val="single" w:sz="6" w:space="0" w:color="auto"/>
              <w:bottom w:val="single" w:sz="6" w:space="0" w:color="auto"/>
              <w:right w:val="single" w:sz="6" w:space="0" w:color="auto"/>
            </w:tcBorders>
          </w:tcPr>
          <w:p w14:paraId="7F16ECC2" w14:textId="77777777" w:rsidR="002B6176" w:rsidRPr="00100B16" w:rsidRDefault="002B6176" w:rsidP="0061084D">
            <w:pPr>
              <w:spacing w:before="240"/>
              <w:ind w:right="-30"/>
              <w:rPr>
                <w:sz w:val="20"/>
              </w:rPr>
            </w:pPr>
            <w:r w:rsidRPr="00100B16">
              <w:rPr>
                <w:sz w:val="20"/>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2D85BE32" w14:textId="77777777" w:rsidR="002B6176" w:rsidRPr="00100B16" w:rsidRDefault="002B6176" w:rsidP="0061084D">
            <w:pPr>
              <w:spacing w:before="240"/>
              <w:ind w:right="-30"/>
              <w:rPr>
                <w:sz w:val="20"/>
              </w:rPr>
            </w:pPr>
            <w:r w:rsidRPr="00100B16">
              <w:rPr>
                <w:sz w:val="20"/>
              </w:rPr>
              <w:t>2 Chronicles</w:t>
            </w:r>
          </w:p>
        </w:tc>
      </w:tr>
      <w:tr w:rsidR="002B6176" w:rsidRPr="00100B16" w14:paraId="1C92875D" w14:textId="77777777" w:rsidTr="0061084D">
        <w:trPr>
          <w:gridAfter w:val="5"/>
          <w:wAfter w:w="1810" w:type="dxa"/>
        </w:trPr>
        <w:tc>
          <w:tcPr>
            <w:tcW w:w="1110" w:type="dxa"/>
          </w:tcPr>
          <w:p w14:paraId="32CC296B" w14:textId="77777777" w:rsidR="002B6176" w:rsidRPr="00100B16" w:rsidRDefault="002B6176" w:rsidP="0061084D">
            <w:pPr>
              <w:ind w:right="-30"/>
              <w:rPr>
                <w:i/>
                <w:sz w:val="20"/>
              </w:rPr>
            </w:pPr>
            <w:r w:rsidRPr="00100B16">
              <w:rPr>
                <w:i/>
                <w:sz w:val="20"/>
              </w:rPr>
              <w:t>Books</w:t>
            </w:r>
          </w:p>
        </w:tc>
        <w:tc>
          <w:tcPr>
            <w:tcW w:w="1210" w:type="dxa"/>
            <w:tcBorders>
              <w:top w:val="single" w:sz="6" w:space="0" w:color="auto"/>
              <w:left w:val="single" w:sz="6" w:space="0" w:color="auto"/>
              <w:bottom w:val="single" w:sz="6" w:space="0" w:color="auto"/>
              <w:right w:val="single" w:sz="6" w:space="0" w:color="auto"/>
            </w:tcBorders>
          </w:tcPr>
          <w:p w14:paraId="5D5DB26E" w14:textId="77777777" w:rsidR="002B6176" w:rsidRPr="00100B16" w:rsidRDefault="002B6176" w:rsidP="0061084D">
            <w:pPr>
              <w:spacing w:before="240"/>
              <w:ind w:right="-30"/>
              <w:rPr>
                <w:sz w:val="20"/>
              </w:rPr>
            </w:pPr>
            <w:r w:rsidRPr="00100B16">
              <w:rPr>
                <w:sz w:val="20"/>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6E930784" w14:textId="77777777" w:rsidR="002B6176" w:rsidRPr="00100B16" w:rsidRDefault="002B6176" w:rsidP="0061084D">
            <w:pPr>
              <w:spacing w:before="240"/>
              <w:ind w:right="-30"/>
              <w:rPr>
                <w:sz w:val="20"/>
              </w:rPr>
            </w:pPr>
            <w:r w:rsidRPr="00100B16">
              <w:rPr>
                <w:sz w:val="20"/>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19943FD4" w14:textId="77777777" w:rsidR="002B6176" w:rsidRPr="00100B16" w:rsidRDefault="002B6176" w:rsidP="0061084D">
            <w:pPr>
              <w:spacing w:before="240"/>
              <w:ind w:right="-30"/>
              <w:rPr>
                <w:sz w:val="20"/>
              </w:rPr>
            </w:pPr>
            <w:r w:rsidRPr="00100B16">
              <w:rPr>
                <w:sz w:val="20"/>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676158A4" w14:textId="77777777" w:rsidR="002B6176" w:rsidRPr="00100B16" w:rsidRDefault="002B6176" w:rsidP="0061084D">
            <w:pPr>
              <w:spacing w:before="240"/>
              <w:ind w:right="-30"/>
              <w:rPr>
                <w:sz w:val="20"/>
              </w:rPr>
            </w:pPr>
            <w:r w:rsidRPr="00100B16">
              <w:rPr>
                <w:sz w:val="20"/>
              </w:rPr>
              <w:t>2 Kings</w:t>
            </w:r>
          </w:p>
        </w:tc>
      </w:tr>
      <w:tr w:rsidR="002B6176" w:rsidRPr="00100B16" w14:paraId="28D4E5AB" w14:textId="77777777" w:rsidTr="0061084D">
        <w:trPr>
          <w:gridAfter w:val="5"/>
          <w:wAfter w:w="1810" w:type="dxa"/>
        </w:trPr>
        <w:tc>
          <w:tcPr>
            <w:tcW w:w="1110" w:type="dxa"/>
          </w:tcPr>
          <w:p w14:paraId="3C5FB0F5" w14:textId="77777777" w:rsidR="002B6176" w:rsidRPr="00100B16" w:rsidRDefault="002B6176" w:rsidP="0061084D">
            <w:pPr>
              <w:ind w:right="-30"/>
              <w:rPr>
                <w:i/>
                <w:sz w:val="20"/>
              </w:rPr>
            </w:pPr>
          </w:p>
        </w:tc>
        <w:tc>
          <w:tcPr>
            <w:tcW w:w="1210" w:type="dxa"/>
            <w:tcBorders>
              <w:top w:val="single" w:sz="6" w:space="0" w:color="auto"/>
            </w:tcBorders>
          </w:tcPr>
          <w:p w14:paraId="3E148D5B" w14:textId="77777777" w:rsidR="002B6176" w:rsidRPr="00100B16" w:rsidRDefault="002B6176" w:rsidP="0061084D">
            <w:pPr>
              <w:ind w:right="-30"/>
              <w:rPr>
                <w:sz w:val="20"/>
              </w:rPr>
            </w:pPr>
          </w:p>
        </w:tc>
        <w:tc>
          <w:tcPr>
            <w:tcW w:w="1380" w:type="dxa"/>
            <w:gridSpan w:val="2"/>
            <w:tcBorders>
              <w:top w:val="single" w:sz="6" w:space="0" w:color="auto"/>
            </w:tcBorders>
          </w:tcPr>
          <w:p w14:paraId="357FBA8B" w14:textId="77777777" w:rsidR="002B6176" w:rsidRPr="00100B16" w:rsidRDefault="002B6176" w:rsidP="0061084D">
            <w:pPr>
              <w:ind w:right="-30"/>
              <w:rPr>
                <w:sz w:val="20"/>
              </w:rPr>
            </w:pPr>
          </w:p>
        </w:tc>
        <w:tc>
          <w:tcPr>
            <w:tcW w:w="1360" w:type="dxa"/>
            <w:gridSpan w:val="2"/>
            <w:tcBorders>
              <w:top w:val="single" w:sz="6" w:space="0" w:color="auto"/>
            </w:tcBorders>
          </w:tcPr>
          <w:p w14:paraId="00244236" w14:textId="77777777" w:rsidR="002B6176" w:rsidRPr="00100B16" w:rsidRDefault="002B6176" w:rsidP="0061084D">
            <w:pPr>
              <w:ind w:right="-30"/>
              <w:rPr>
                <w:sz w:val="20"/>
              </w:rPr>
            </w:pPr>
          </w:p>
        </w:tc>
        <w:tc>
          <w:tcPr>
            <w:tcW w:w="1350" w:type="dxa"/>
            <w:gridSpan w:val="2"/>
            <w:tcBorders>
              <w:top w:val="single" w:sz="6" w:space="0" w:color="auto"/>
            </w:tcBorders>
          </w:tcPr>
          <w:p w14:paraId="0A0CD1AF" w14:textId="77777777" w:rsidR="002B6176" w:rsidRPr="00100B16" w:rsidRDefault="002B6176" w:rsidP="0061084D">
            <w:pPr>
              <w:ind w:right="-30"/>
              <w:rPr>
                <w:sz w:val="20"/>
              </w:rPr>
            </w:pPr>
          </w:p>
        </w:tc>
      </w:tr>
      <w:tr w:rsidR="002B6176" w:rsidRPr="00100B16" w14:paraId="116E871C" w14:textId="77777777" w:rsidTr="0061084D">
        <w:trPr>
          <w:gridAfter w:val="5"/>
          <w:wAfter w:w="1810" w:type="dxa"/>
        </w:trPr>
        <w:tc>
          <w:tcPr>
            <w:tcW w:w="1110" w:type="dxa"/>
          </w:tcPr>
          <w:p w14:paraId="0A7B90BB" w14:textId="77777777" w:rsidR="002B6176" w:rsidRPr="00100B16" w:rsidRDefault="002B6176" w:rsidP="0061084D">
            <w:pPr>
              <w:ind w:right="-30"/>
              <w:rPr>
                <w:i/>
                <w:sz w:val="20"/>
              </w:rPr>
            </w:pPr>
            <w:r w:rsidRPr="00100B16">
              <w:rPr>
                <w:i/>
                <w:sz w:val="20"/>
              </w:rPr>
              <w:t>Kings</w:t>
            </w:r>
          </w:p>
        </w:tc>
        <w:tc>
          <w:tcPr>
            <w:tcW w:w="1210" w:type="dxa"/>
          </w:tcPr>
          <w:p w14:paraId="416C0254" w14:textId="77777777" w:rsidR="002B6176" w:rsidRPr="00100B16" w:rsidRDefault="002B6176" w:rsidP="0061084D">
            <w:pPr>
              <w:ind w:right="-30"/>
              <w:rPr>
                <w:sz w:val="20"/>
              </w:rPr>
            </w:pPr>
            <w:r w:rsidRPr="00100B16">
              <w:rPr>
                <w:sz w:val="20"/>
              </w:rPr>
              <w:t xml:space="preserve">  Saul</w:t>
            </w:r>
          </w:p>
        </w:tc>
        <w:tc>
          <w:tcPr>
            <w:tcW w:w="1380" w:type="dxa"/>
            <w:gridSpan w:val="2"/>
          </w:tcPr>
          <w:p w14:paraId="67A22F09" w14:textId="77777777" w:rsidR="002B6176" w:rsidRPr="00100B16" w:rsidRDefault="002B6176" w:rsidP="0061084D">
            <w:pPr>
              <w:ind w:right="-30"/>
              <w:rPr>
                <w:sz w:val="20"/>
              </w:rPr>
            </w:pPr>
            <w:r w:rsidRPr="00100B16">
              <w:rPr>
                <w:sz w:val="20"/>
              </w:rPr>
              <w:t>David</w:t>
            </w:r>
          </w:p>
        </w:tc>
        <w:tc>
          <w:tcPr>
            <w:tcW w:w="1360" w:type="dxa"/>
            <w:gridSpan w:val="2"/>
          </w:tcPr>
          <w:p w14:paraId="53F35E9C" w14:textId="77777777" w:rsidR="002B6176" w:rsidRPr="00100B16" w:rsidRDefault="002B6176" w:rsidP="0061084D">
            <w:pPr>
              <w:ind w:right="-30"/>
              <w:rPr>
                <w:sz w:val="20"/>
              </w:rPr>
            </w:pPr>
            <w:r w:rsidRPr="00100B16">
              <w:rPr>
                <w:sz w:val="20"/>
              </w:rPr>
              <w:t>Solomon-Ahaziah</w:t>
            </w:r>
          </w:p>
        </w:tc>
        <w:tc>
          <w:tcPr>
            <w:tcW w:w="1350" w:type="dxa"/>
            <w:gridSpan w:val="2"/>
          </w:tcPr>
          <w:p w14:paraId="3A81678E" w14:textId="77777777" w:rsidR="002B6176" w:rsidRPr="00100B16" w:rsidRDefault="002B6176" w:rsidP="0061084D">
            <w:pPr>
              <w:ind w:right="-30"/>
              <w:rPr>
                <w:sz w:val="20"/>
              </w:rPr>
            </w:pPr>
            <w:r w:rsidRPr="00100B16">
              <w:rPr>
                <w:sz w:val="20"/>
              </w:rPr>
              <w:t>Ahaziah-Zedekiah</w:t>
            </w:r>
          </w:p>
        </w:tc>
      </w:tr>
      <w:tr w:rsidR="002B6176" w:rsidRPr="00100B16" w14:paraId="4DE04DC2" w14:textId="77777777" w:rsidTr="0061084D">
        <w:trPr>
          <w:gridAfter w:val="5"/>
          <w:wAfter w:w="1810" w:type="dxa"/>
        </w:trPr>
        <w:tc>
          <w:tcPr>
            <w:tcW w:w="1110" w:type="dxa"/>
          </w:tcPr>
          <w:p w14:paraId="5841EC73" w14:textId="77777777" w:rsidR="002B6176" w:rsidRPr="00100B16" w:rsidRDefault="002B6176" w:rsidP="0061084D">
            <w:pPr>
              <w:ind w:right="-30"/>
              <w:rPr>
                <w:i/>
                <w:sz w:val="20"/>
              </w:rPr>
            </w:pPr>
          </w:p>
        </w:tc>
        <w:tc>
          <w:tcPr>
            <w:tcW w:w="1210" w:type="dxa"/>
          </w:tcPr>
          <w:p w14:paraId="7418E937" w14:textId="77777777" w:rsidR="002B6176" w:rsidRPr="00100B16" w:rsidRDefault="002B6176" w:rsidP="0061084D">
            <w:pPr>
              <w:ind w:right="-30"/>
              <w:rPr>
                <w:sz w:val="20"/>
              </w:rPr>
            </w:pPr>
          </w:p>
        </w:tc>
        <w:tc>
          <w:tcPr>
            <w:tcW w:w="1380" w:type="dxa"/>
            <w:gridSpan w:val="2"/>
          </w:tcPr>
          <w:p w14:paraId="7AB7E354" w14:textId="77777777" w:rsidR="002B6176" w:rsidRPr="00100B16" w:rsidRDefault="002B6176" w:rsidP="0061084D">
            <w:pPr>
              <w:ind w:right="-30"/>
              <w:rPr>
                <w:sz w:val="20"/>
              </w:rPr>
            </w:pPr>
          </w:p>
        </w:tc>
        <w:tc>
          <w:tcPr>
            <w:tcW w:w="1360" w:type="dxa"/>
            <w:gridSpan w:val="2"/>
          </w:tcPr>
          <w:p w14:paraId="7B99138F" w14:textId="77777777" w:rsidR="002B6176" w:rsidRPr="00100B16" w:rsidRDefault="002B6176" w:rsidP="0061084D">
            <w:pPr>
              <w:ind w:right="-30"/>
              <w:rPr>
                <w:sz w:val="20"/>
              </w:rPr>
            </w:pPr>
          </w:p>
        </w:tc>
        <w:tc>
          <w:tcPr>
            <w:tcW w:w="1350" w:type="dxa"/>
            <w:gridSpan w:val="2"/>
          </w:tcPr>
          <w:p w14:paraId="3A905381" w14:textId="77777777" w:rsidR="002B6176" w:rsidRPr="00100B16" w:rsidRDefault="002B6176" w:rsidP="0061084D">
            <w:pPr>
              <w:ind w:right="-30"/>
              <w:rPr>
                <w:sz w:val="20"/>
              </w:rPr>
            </w:pPr>
          </w:p>
        </w:tc>
      </w:tr>
      <w:tr w:rsidR="002B6176" w:rsidRPr="00100B16" w14:paraId="114C2753" w14:textId="77777777" w:rsidTr="0061084D">
        <w:trPr>
          <w:gridAfter w:val="1"/>
          <w:wAfter w:w="220" w:type="dxa"/>
        </w:trPr>
        <w:tc>
          <w:tcPr>
            <w:tcW w:w="1110" w:type="dxa"/>
          </w:tcPr>
          <w:p w14:paraId="3113F9C6" w14:textId="77777777" w:rsidR="002B6176" w:rsidRPr="00100B16" w:rsidRDefault="002B6176" w:rsidP="0061084D">
            <w:pPr>
              <w:ind w:right="-30"/>
              <w:rPr>
                <w:i/>
                <w:sz w:val="20"/>
              </w:rPr>
            </w:pPr>
            <w:r w:rsidRPr="00100B16">
              <w:rPr>
                <w:i/>
                <w:sz w:val="20"/>
              </w:rPr>
              <w:t>Dates</w:t>
            </w:r>
          </w:p>
        </w:tc>
        <w:tc>
          <w:tcPr>
            <w:tcW w:w="1210" w:type="dxa"/>
          </w:tcPr>
          <w:p w14:paraId="6661E2CA" w14:textId="77777777" w:rsidR="002B6176" w:rsidRPr="00100B16" w:rsidRDefault="002B6176" w:rsidP="0061084D">
            <w:pPr>
              <w:ind w:right="-30"/>
              <w:rPr>
                <w:sz w:val="20"/>
              </w:rPr>
            </w:pPr>
            <w:r w:rsidRPr="00100B16">
              <w:rPr>
                <w:sz w:val="20"/>
              </w:rPr>
              <w:t xml:space="preserve">  1043</w:t>
            </w:r>
          </w:p>
        </w:tc>
        <w:tc>
          <w:tcPr>
            <w:tcW w:w="1380" w:type="dxa"/>
            <w:gridSpan w:val="2"/>
          </w:tcPr>
          <w:p w14:paraId="5446529F" w14:textId="77777777" w:rsidR="002B6176" w:rsidRPr="00100B16" w:rsidRDefault="002B6176" w:rsidP="0061084D">
            <w:pPr>
              <w:ind w:right="-30"/>
              <w:rPr>
                <w:sz w:val="20"/>
              </w:rPr>
            </w:pPr>
            <w:r w:rsidRPr="00100B16">
              <w:rPr>
                <w:sz w:val="20"/>
              </w:rPr>
              <w:t>1011</w:t>
            </w:r>
          </w:p>
        </w:tc>
        <w:tc>
          <w:tcPr>
            <w:tcW w:w="1340" w:type="dxa"/>
          </w:tcPr>
          <w:p w14:paraId="28DC858A" w14:textId="77777777" w:rsidR="002B6176" w:rsidRPr="00100B16" w:rsidRDefault="002B6176" w:rsidP="0061084D">
            <w:pPr>
              <w:ind w:right="-30"/>
              <w:rPr>
                <w:sz w:val="20"/>
              </w:rPr>
            </w:pPr>
            <w:r w:rsidRPr="00100B16">
              <w:rPr>
                <w:sz w:val="20"/>
              </w:rPr>
              <w:t>971        852</w:t>
            </w:r>
          </w:p>
        </w:tc>
        <w:tc>
          <w:tcPr>
            <w:tcW w:w="1960" w:type="dxa"/>
            <w:gridSpan w:val="5"/>
          </w:tcPr>
          <w:p w14:paraId="2EFBC890" w14:textId="77777777" w:rsidR="002B6176" w:rsidRPr="00100B16" w:rsidRDefault="002B6176" w:rsidP="0061084D">
            <w:pPr>
              <w:ind w:right="-30"/>
              <w:rPr>
                <w:sz w:val="20"/>
              </w:rPr>
            </w:pPr>
            <w:r w:rsidRPr="00100B16">
              <w:rPr>
                <w:sz w:val="20"/>
              </w:rPr>
              <w:t>852    722   586  560</w:t>
            </w:r>
          </w:p>
        </w:tc>
        <w:tc>
          <w:tcPr>
            <w:tcW w:w="1000" w:type="dxa"/>
            <w:gridSpan w:val="2"/>
          </w:tcPr>
          <w:p w14:paraId="0C4A1674" w14:textId="77777777" w:rsidR="002B6176" w:rsidRPr="00100B16" w:rsidRDefault="002B6176" w:rsidP="0061084D">
            <w:pPr>
              <w:ind w:right="-30"/>
              <w:rPr>
                <w:sz w:val="20"/>
              </w:rPr>
            </w:pPr>
            <w:r w:rsidRPr="00100B16">
              <w:rPr>
                <w:sz w:val="20"/>
              </w:rPr>
              <w:t>538</w:t>
            </w:r>
          </w:p>
        </w:tc>
      </w:tr>
      <w:tr w:rsidR="002B6176" w:rsidRPr="00100B16" w14:paraId="79563224" w14:textId="77777777" w:rsidTr="0061084D">
        <w:trPr>
          <w:gridAfter w:val="1"/>
          <w:wAfter w:w="220" w:type="dxa"/>
        </w:trPr>
        <w:tc>
          <w:tcPr>
            <w:tcW w:w="1110" w:type="dxa"/>
          </w:tcPr>
          <w:p w14:paraId="318D640F" w14:textId="77777777" w:rsidR="002B6176" w:rsidRPr="00100B16" w:rsidRDefault="002B6176" w:rsidP="0061084D">
            <w:pPr>
              <w:ind w:right="-30"/>
              <w:rPr>
                <w:i/>
                <w:sz w:val="20"/>
              </w:rPr>
            </w:pPr>
          </w:p>
        </w:tc>
        <w:tc>
          <w:tcPr>
            <w:tcW w:w="1210" w:type="dxa"/>
          </w:tcPr>
          <w:p w14:paraId="1844632D" w14:textId="77777777" w:rsidR="002B6176" w:rsidRPr="00100B16" w:rsidRDefault="002B6176" w:rsidP="0061084D">
            <w:pPr>
              <w:ind w:right="-30"/>
              <w:rPr>
                <w:sz w:val="20"/>
              </w:rPr>
            </w:pPr>
          </w:p>
        </w:tc>
        <w:tc>
          <w:tcPr>
            <w:tcW w:w="1380" w:type="dxa"/>
            <w:gridSpan w:val="2"/>
          </w:tcPr>
          <w:p w14:paraId="129D7304" w14:textId="77777777" w:rsidR="002B6176" w:rsidRPr="00100B16" w:rsidRDefault="002B6176" w:rsidP="0061084D">
            <w:pPr>
              <w:ind w:right="-30"/>
              <w:rPr>
                <w:sz w:val="20"/>
              </w:rPr>
            </w:pPr>
          </w:p>
        </w:tc>
        <w:tc>
          <w:tcPr>
            <w:tcW w:w="1340" w:type="dxa"/>
          </w:tcPr>
          <w:p w14:paraId="3D5226BD" w14:textId="77777777" w:rsidR="002B6176" w:rsidRPr="00100B16" w:rsidRDefault="002B6176" w:rsidP="0061084D">
            <w:pPr>
              <w:ind w:right="-30"/>
              <w:rPr>
                <w:sz w:val="20"/>
              </w:rPr>
            </w:pPr>
          </w:p>
        </w:tc>
        <w:tc>
          <w:tcPr>
            <w:tcW w:w="1960" w:type="dxa"/>
            <w:gridSpan w:val="5"/>
          </w:tcPr>
          <w:p w14:paraId="13A4E2AD" w14:textId="77777777" w:rsidR="002B6176" w:rsidRPr="00100B16" w:rsidRDefault="002B6176" w:rsidP="0061084D">
            <w:pPr>
              <w:ind w:right="-30"/>
              <w:rPr>
                <w:sz w:val="20"/>
              </w:rPr>
            </w:pPr>
          </w:p>
        </w:tc>
        <w:tc>
          <w:tcPr>
            <w:tcW w:w="1000" w:type="dxa"/>
            <w:gridSpan w:val="2"/>
          </w:tcPr>
          <w:p w14:paraId="3798BB4C" w14:textId="77777777" w:rsidR="002B6176" w:rsidRPr="00100B16" w:rsidRDefault="002B6176" w:rsidP="0061084D">
            <w:pPr>
              <w:ind w:right="-30"/>
              <w:rPr>
                <w:sz w:val="20"/>
              </w:rPr>
            </w:pPr>
          </w:p>
        </w:tc>
      </w:tr>
      <w:tr w:rsidR="002B6176" w:rsidRPr="00100B16" w14:paraId="5FD0DA27" w14:textId="77777777" w:rsidTr="0061084D">
        <w:tc>
          <w:tcPr>
            <w:tcW w:w="1110" w:type="dxa"/>
          </w:tcPr>
          <w:p w14:paraId="7ACE7F9E" w14:textId="77777777" w:rsidR="002B6176" w:rsidRPr="00100B16" w:rsidRDefault="002B6176" w:rsidP="0061084D">
            <w:pPr>
              <w:ind w:right="-30"/>
              <w:rPr>
                <w:i/>
                <w:sz w:val="20"/>
              </w:rPr>
            </w:pPr>
            <w:r w:rsidRPr="00100B16">
              <w:rPr>
                <w:i/>
                <w:sz w:val="20"/>
              </w:rPr>
              <w:t>Kingdom</w:t>
            </w:r>
          </w:p>
        </w:tc>
        <w:tc>
          <w:tcPr>
            <w:tcW w:w="2570" w:type="dxa"/>
            <w:gridSpan w:val="2"/>
          </w:tcPr>
          <w:p w14:paraId="5F02CA01" w14:textId="77777777" w:rsidR="002B6176" w:rsidRPr="00100B16" w:rsidRDefault="002B6176" w:rsidP="0061084D">
            <w:pPr>
              <w:ind w:right="-30"/>
              <w:rPr>
                <w:sz w:val="20"/>
              </w:rPr>
            </w:pPr>
            <w:r w:rsidRPr="00100B16">
              <w:rPr>
                <w:sz w:val="20"/>
              </w:rPr>
              <w:t>----------United------------</w:t>
            </w:r>
          </w:p>
        </w:tc>
        <w:tc>
          <w:tcPr>
            <w:tcW w:w="1980" w:type="dxa"/>
            <w:gridSpan w:val="4"/>
          </w:tcPr>
          <w:p w14:paraId="090C8114" w14:textId="77777777" w:rsidR="002B6176" w:rsidRPr="00100B16" w:rsidRDefault="002B6176" w:rsidP="0061084D">
            <w:pPr>
              <w:ind w:right="-30"/>
              <w:rPr>
                <w:sz w:val="20"/>
              </w:rPr>
            </w:pPr>
            <w:r w:rsidRPr="00100B16">
              <w:rPr>
                <w:sz w:val="20"/>
              </w:rPr>
              <w:t xml:space="preserve"> ------Divided------- </w:t>
            </w:r>
          </w:p>
        </w:tc>
        <w:tc>
          <w:tcPr>
            <w:tcW w:w="1280" w:type="dxa"/>
            <w:gridSpan w:val="2"/>
          </w:tcPr>
          <w:p w14:paraId="3FC08148" w14:textId="77777777" w:rsidR="002B6176" w:rsidRPr="00100B16" w:rsidRDefault="002B6176" w:rsidP="0061084D">
            <w:pPr>
              <w:ind w:right="-30"/>
              <w:rPr>
                <w:sz w:val="20"/>
              </w:rPr>
            </w:pPr>
            <w:r w:rsidRPr="00100B16">
              <w:rPr>
                <w:sz w:val="20"/>
              </w:rPr>
              <w:t>-Surviving-</w:t>
            </w:r>
          </w:p>
        </w:tc>
        <w:tc>
          <w:tcPr>
            <w:tcW w:w="1280" w:type="dxa"/>
            <w:gridSpan w:val="4"/>
          </w:tcPr>
          <w:p w14:paraId="572C76A7" w14:textId="77777777" w:rsidR="002B6176" w:rsidRPr="00100B16" w:rsidRDefault="002B6176" w:rsidP="0061084D">
            <w:pPr>
              <w:ind w:right="-30"/>
              <w:rPr>
                <w:sz w:val="20"/>
              </w:rPr>
            </w:pPr>
            <w:r w:rsidRPr="00100B16">
              <w:rPr>
                <w:sz w:val="20"/>
              </w:rPr>
              <w:t>-Returned-</w:t>
            </w:r>
          </w:p>
        </w:tc>
      </w:tr>
    </w:tbl>
    <w:p w14:paraId="6A4E032D" w14:textId="77777777" w:rsidR="002B6176" w:rsidRPr="00100B16" w:rsidRDefault="002B6176" w:rsidP="002B6176">
      <w:pPr>
        <w:tabs>
          <w:tab w:val="left" w:pos="720"/>
        </w:tabs>
        <w:ind w:left="720" w:right="-385" w:hanging="360"/>
        <w:rPr>
          <w:sz w:val="20"/>
        </w:rPr>
      </w:pPr>
    </w:p>
    <w:p w14:paraId="4DDCBC99" w14:textId="77777777" w:rsidR="002B6176" w:rsidRPr="00100B16" w:rsidRDefault="002B6176" w:rsidP="002B6176">
      <w:pPr>
        <w:tabs>
          <w:tab w:val="left" w:pos="720"/>
        </w:tabs>
        <w:ind w:left="720" w:right="-385" w:hanging="360"/>
        <w:rPr>
          <w:sz w:val="20"/>
        </w:rPr>
      </w:pPr>
      <w:r w:rsidRPr="00100B16">
        <w:rPr>
          <w:sz w:val="20"/>
        </w:rPr>
        <w:t>C.</w:t>
      </w:r>
      <w:r w:rsidRPr="00100B16">
        <w:rPr>
          <w:sz w:val="20"/>
        </w:rPr>
        <w:tab/>
        <w:t xml:space="preserve">By way of review (this section repeated from 1 Kings notes, p. 221), while the Books of Kings and Chronicles overlap in their records of the kingdom period, some notable differences in emphases can be cited (Constable, </w:t>
      </w:r>
      <w:r w:rsidRPr="00100B16">
        <w:rPr>
          <w:i/>
          <w:sz w:val="20"/>
        </w:rPr>
        <w:t>BKC</w:t>
      </w:r>
      <w:r w:rsidRPr="00100B16">
        <w:rPr>
          <w:sz w:val="20"/>
        </w:rPr>
        <w:t xml:space="preserve">, 1:484; Merrill, </w:t>
      </w:r>
      <w:r w:rsidRPr="00100B16">
        <w:rPr>
          <w:i/>
          <w:sz w:val="20"/>
        </w:rPr>
        <w:t>BKC</w:t>
      </w:r>
      <w:r w:rsidRPr="00100B16">
        <w:rPr>
          <w:sz w:val="20"/>
        </w:rPr>
        <w:t xml:space="preserve">, 1:591; Zuck, </w:t>
      </w:r>
      <w:r w:rsidRPr="00100B16">
        <w:rPr>
          <w:i/>
          <w:sz w:val="20"/>
        </w:rPr>
        <w:t>BTOT</w:t>
      </w:r>
      <w:r w:rsidRPr="00100B16">
        <w:rPr>
          <w:sz w:val="20"/>
        </w:rPr>
        <w:t>, 162):</w:t>
      </w:r>
    </w:p>
    <w:p w14:paraId="283C1EF6" w14:textId="77777777" w:rsidR="002B6176" w:rsidRPr="00100B16" w:rsidRDefault="002B6176" w:rsidP="002B6176">
      <w:pPr>
        <w:tabs>
          <w:tab w:val="left" w:pos="720"/>
        </w:tabs>
        <w:ind w:left="720" w:right="-385" w:hanging="360"/>
        <w:rPr>
          <w:sz w:val="20"/>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480"/>
        <w:gridCol w:w="3300"/>
        <w:gridCol w:w="4100"/>
      </w:tblGrid>
      <w:tr w:rsidR="002B6176" w:rsidRPr="00100B16" w14:paraId="65722CB1" w14:textId="77777777" w:rsidTr="0061084D">
        <w:tc>
          <w:tcPr>
            <w:tcW w:w="1480" w:type="dxa"/>
            <w:tcBorders>
              <w:top w:val="single" w:sz="12" w:space="0" w:color="000000"/>
              <w:right w:val="single" w:sz="6" w:space="0" w:color="auto"/>
            </w:tcBorders>
            <w:shd w:val="solid" w:color="000000" w:fill="FFFFFF"/>
          </w:tcPr>
          <w:p w14:paraId="257C93FE" w14:textId="77777777" w:rsidR="002B6176" w:rsidRPr="00100B16" w:rsidRDefault="002B6176" w:rsidP="0061084D">
            <w:pPr>
              <w:spacing w:before="240"/>
              <w:rPr>
                <w:b/>
                <w:color w:val="FFFFFF"/>
              </w:rPr>
            </w:pPr>
          </w:p>
        </w:tc>
        <w:tc>
          <w:tcPr>
            <w:tcW w:w="3300" w:type="dxa"/>
            <w:tcBorders>
              <w:left w:val="single" w:sz="6" w:space="0" w:color="auto"/>
            </w:tcBorders>
            <w:shd w:val="solid" w:color="000000" w:fill="FFFFFF"/>
          </w:tcPr>
          <w:p w14:paraId="37463BD5" w14:textId="77777777" w:rsidR="002B6176" w:rsidRPr="00100B16" w:rsidRDefault="002B6176" w:rsidP="0061084D">
            <w:pPr>
              <w:spacing w:before="240"/>
              <w:rPr>
                <w:b/>
                <w:color w:val="FFFFFF"/>
                <w:sz w:val="28"/>
              </w:rPr>
            </w:pPr>
            <w:r w:rsidRPr="00100B16">
              <w:rPr>
                <w:b/>
                <w:color w:val="FFFFFF"/>
                <w:sz w:val="28"/>
              </w:rPr>
              <w:t>Kings</w:t>
            </w:r>
          </w:p>
        </w:tc>
        <w:tc>
          <w:tcPr>
            <w:tcW w:w="4100" w:type="dxa"/>
            <w:shd w:val="solid" w:color="000000" w:fill="FFFFFF"/>
          </w:tcPr>
          <w:p w14:paraId="1C723BF0" w14:textId="77777777" w:rsidR="002B6176" w:rsidRPr="00100B16" w:rsidRDefault="002B6176" w:rsidP="0061084D">
            <w:pPr>
              <w:spacing w:before="240"/>
              <w:rPr>
                <w:b/>
                <w:color w:val="FFFFFF"/>
                <w:sz w:val="28"/>
              </w:rPr>
            </w:pPr>
            <w:r w:rsidRPr="00100B16">
              <w:rPr>
                <w:b/>
                <w:color w:val="FFFFFF"/>
                <w:sz w:val="28"/>
              </w:rPr>
              <w:t>Chronicles</w:t>
            </w:r>
          </w:p>
        </w:tc>
      </w:tr>
      <w:tr w:rsidR="002B6176" w:rsidRPr="00100B16" w14:paraId="68A45836" w14:textId="77777777" w:rsidTr="0061084D">
        <w:tc>
          <w:tcPr>
            <w:tcW w:w="1480" w:type="dxa"/>
            <w:tcBorders>
              <w:right w:val="single" w:sz="6" w:space="0" w:color="auto"/>
            </w:tcBorders>
          </w:tcPr>
          <w:p w14:paraId="68297F94" w14:textId="77777777" w:rsidR="002B6176" w:rsidRPr="00100B16" w:rsidRDefault="002B6176" w:rsidP="0061084D">
            <w:pPr>
              <w:spacing w:before="240"/>
              <w:rPr>
                <w:b/>
                <w:sz w:val="20"/>
              </w:rPr>
            </w:pPr>
            <w:r w:rsidRPr="00100B16">
              <w:rPr>
                <w:b/>
                <w:sz w:val="20"/>
              </w:rPr>
              <w:t>Kings of…</w:t>
            </w:r>
          </w:p>
        </w:tc>
        <w:tc>
          <w:tcPr>
            <w:tcW w:w="3300" w:type="dxa"/>
            <w:tcBorders>
              <w:left w:val="single" w:sz="6" w:space="0" w:color="auto"/>
            </w:tcBorders>
          </w:tcPr>
          <w:p w14:paraId="1B104595" w14:textId="77777777" w:rsidR="002B6176" w:rsidRPr="00100B16" w:rsidRDefault="002B6176" w:rsidP="0061084D">
            <w:pPr>
              <w:spacing w:before="240"/>
              <w:rPr>
                <w:sz w:val="20"/>
              </w:rPr>
            </w:pPr>
            <w:r w:rsidRPr="00100B16">
              <w:rPr>
                <w:sz w:val="20"/>
              </w:rPr>
              <w:t>Israel and Judah</w:t>
            </w:r>
          </w:p>
        </w:tc>
        <w:tc>
          <w:tcPr>
            <w:tcW w:w="4100" w:type="dxa"/>
          </w:tcPr>
          <w:p w14:paraId="5A4A1F6C" w14:textId="77777777" w:rsidR="002B6176" w:rsidRPr="00100B16" w:rsidRDefault="002B6176" w:rsidP="0061084D">
            <w:pPr>
              <w:spacing w:before="240"/>
              <w:rPr>
                <w:sz w:val="20"/>
              </w:rPr>
            </w:pPr>
            <w:r w:rsidRPr="00100B16">
              <w:rPr>
                <w:sz w:val="20"/>
              </w:rPr>
              <w:t>Judah (almost exclusively)</w:t>
            </w:r>
          </w:p>
        </w:tc>
      </w:tr>
      <w:tr w:rsidR="002B6176" w:rsidRPr="00100B16" w14:paraId="2EBA58FD" w14:textId="77777777" w:rsidTr="0061084D">
        <w:tc>
          <w:tcPr>
            <w:tcW w:w="1480" w:type="dxa"/>
            <w:tcBorders>
              <w:right w:val="single" w:sz="6" w:space="0" w:color="auto"/>
            </w:tcBorders>
          </w:tcPr>
          <w:p w14:paraId="03D8F1A1" w14:textId="77777777" w:rsidR="002B6176" w:rsidRPr="00100B16" w:rsidRDefault="002B6176" w:rsidP="0061084D">
            <w:pPr>
              <w:spacing w:before="240"/>
              <w:rPr>
                <w:b/>
                <w:sz w:val="20"/>
              </w:rPr>
            </w:pPr>
            <w:r w:rsidRPr="00100B16">
              <w:rPr>
                <w:b/>
                <w:sz w:val="20"/>
              </w:rPr>
              <w:t>Elements</w:t>
            </w:r>
          </w:p>
        </w:tc>
        <w:tc>
          <w:tcPr>
            <w:tcW w:w="3300" w:type="dxa"/>
            <w:tcBorders>
              <w:left w:val="single" w:sz="6" w:space="0" w:color="auto"/>
            </w:tcBorders>
          </w:tcPr>
          <w:p w14:paraId="34BA5115" w14:textId="77777777" w:rsidR="002B6176" w:rsidRPr="00100B16" w:rsidRDefault="002B6176" w:rsidP="0061084D">
            <w:pPr>
              <w:spacing w:before="240"/>
              <w:rPr>
                <w:sz w:val="20"/>
              </w:rPr>
            </w:pPr>
            <w:r w:rsidRPr="00100B16">
              <w:rPr>
                <w:sz w:val="20"/>
              </w:rPr>
              <w:t>Royal/prophetic</w:t>
            </w:r>
          </w:p>
        </w:tc>
        <w:tc>
          <w:tcPr>
            <w:tcW w:w="4100" w:type="dxa"/>
          </w:tcPr>
          <w:p w14:paraId="6AC550D1" w14:textId="77777777" w:rsidR="002B6176" w:rsidRPr="00100B16" w:rsidRDefault="002B6176" w:rsidP="0061084D">
            <w:pPr>
              <w:spacing w:before="240"/>
              <w:rPr>
                <w:sz w:val="20"/>
              </w:rPr>
            </w:pPr>
            <w:r w:rsidRPr="00100B16">
              <w:rPr>
                <w:sz w:val="20"/>
              </w:rPr>
              <w:t>Priestly (temple and worship)</w:t>
            </w:r>
          </w:p>
        </w:tc>
      </w:tr>
      <w:tr w:rsidR="002B6176" w:rsidRPr="00100B16" w14:paraId="0B3F5FE7" w14:textId="77777777" w:rsidTr="0061084D">
        <w:tc>
          <w:tcPr>
            <w:tcW w:w="1480" w:type="dxa"/>
            <w:tcBorders>
              <w:right w:val="single" w:sz="6" w:space="0" w:color="auto"/>
            </w:tcBorders>
          </w:tcPr>
          <w:p w14:paraId="3DF4AD83" w14:textId="77777777" w:rsidR="002B6176" w:rsidRPr="00100B16" w:rsidRDefault="002B6176" w:rsidP="0061084D">
            <w:pPr>
              <w:spacing w:before="240"/>
              <w:rPr>
                <w:b/>
                <w:sz w:val="20"/>
              </w:rPr>
            </w:pPr>
            <w:r w:rsidRPr="00100B16">
              <w:rPr>
                <w:b/>
                <w:sz w:val="20"/>
              </w:rPr>
              <w:t>Evaluation</w:t>
            </w:r>
          </w:p>
        </w:tc>
        <w:tc>
          <w:tcPr>
            <w:tcW w:w="3300" w:type="dxa"/>
            <w:tcBorders>
              <w:left w:val="single" w:sz="6" w:space="0" w:color="auto"/>
            </w:tcBorders>
          </w:tcPr>
          <w:p w14:paraId="6EB15EFE" w14:textId="77777777" w:rsidR="002B6176" w:rsidRPr="00100B16" w:rsidRDefault="002B6176" w:rsidP="0061084D">
            <w:pPr>
              <w:spacing w:before="240"/>
              <w:rPr>
                <w:sz w:val="20"/>
              </w:rPr>
            </w:pPr>
            <w:r w:rsidRPr="00100B16">
              <w:rPr>
                <w:sz w:val="20"/>
              </w:rPr>
              <w:t>Based on Mosaic Law</w:t>
            </w:r>
          </w:p>
        </w:tc>
        <w:tc>
          <w:tcPr>
            <w:tcW w:w="4100" w:type="dxa"/>
          </w:tcPr>
          <w:p w14:paraId="25961F66" w14:textId="77777777" w:rsidR="002B6176" w:rsidRPr="00100B16" w:rsidRDefault="002B6176" w:rsidP="0061084D">
            <w:pPr>
              <w:spacing w:before="240"/>
              <w:rPr>
                <w:sz w:val="20"/>
              </w:rPr>
            </w:pPr>
            <w:r w:rsidRPr="00100B16">
              <w:rPr>
                <w:sz w:val="20"/>
              </w:rPr>
              <w:t>Based on David/worship of Yahweh</w:t>
            </w:r>
          </w:p>
        </w:tc>
      </w:tr>
      <w:tr w:rsidR="002B6176" w:rsidRPr="00100B16" w14:paraId="65F25423" w14:textId="77777777" w:rsidTr="0061084D">
        <w:tc>
          <w:tcPr>
            <w:tcW w:w="1480" w:type="dxa"/>
            <w:tcBorders>
              <w:right w:val="single" w:sz="6" w:space="0" w:color="auto"/>
            </w:tcBorders>
          </w:tcPr>
          <w:p w14:paraId="194EDE36" w14:textId="77777777" w:rsidR="002B6176" w:rsidRPr="00100B16" w:rsidRDefault="002B6176" w:rsidP="0061084D">
            <w:pPr>
              <w:spacing w:before="240"/>
              <w:rPr>
                <w:b/>
                <w:sz w:val="20"/>
              </w:rPr>
            </w:pPr>
            <w:r w:rsidRPr="00100B16">
              <w:rPr>
                <w:b/>
                <w:sz w:val="20"/>
              </w:rPr>
              <w:t>Purpose</w:t>
            </w:r>
          </w:p>
        </w:tc>
        <w:tc>
          <w:tcPr>
            <w:tcW w:w="3300" w:type="dxa"/>
            <w:tcBorders>
              <w:left w:val="single" w:sz="6" w:space="0" w:color="auto"/>
            </w:tcBorders>
          </w:tcPr>
          <w:p w14:paraId="01AF876D" w14:textId="77777777" w:rsidR="002B6176" w:rsidRPr="00100B16" w:rsidRDefault="002B6176" w:rsidP="0061084D">
            <w:pPr>
              <w:spacing w:before="240"/>
              <w:rPr>
                <w:sz w:val="20"/>
              </w:rPr>
            </w:pPr>
            <w:r w:rsidRPr="00100B16">
              <w:rPr>
                <w:sz w:val="20"/>
              </w:rPr>
              <w:t>Ethical: Judging both nations</w:t>
            </w:r>
          </w:p>
        </w:tc>
        <w:tc>
          <w:tcPr>
            <w:tcW w:w="4100" w:type="dxa"/>
          </w:tcPr>
          <w:p w14:paraId="45EB10DA" w14:textId="77777777" w:rsidR="002B6176" w:rsidRPr="00100B16" w:rsidRDefault="002B6176" w:rsidP="0061084D">
            <w:pPr>
              <w:spacing w:before="240"/>
              <w:rPr>
                <w:sz w:val="20"/>
              </w:rPr>
            </w:pPr>
            <w:r w:rsidRPr="00100B16">
              <w:rPr>
                <w:sz w:val="20"/>
              </w:rPr>
              <w:t xml:space="preserve">Covenant: Blessing Judah due to David </w:t>
            </w:r>
          </w:p>
        </w:tc>
      </w:tr>
      <w:tr w:rsidR="002B6176" w:rsidRPr="00100B16" w14:paraId="7DFC6FDD" w14:textId="77777777" w:rsidTr="0061084D">
        <w:tc>
          <w:tcPr>
            <w:tcW w:w="1480" w:type="dxa"/>
            <w:tcBorders>
              <w:right w:val="single" w:sz="6" w:space="0" w:color="auto"/>
            </w:tcBorders>
          </w:tcPr>
          <w:p w14:paraId="1C92A480" w14:textId="77777777" w:rsidR="002B6176" w:rsidRPr="00100B16" w:rsidRDefault="002B6176" w:rsidP="0061084D">
            <w:pPr>
              <w:spacing w:before="240"/>
              <w:rPr>
                <w:b/>
                <w:sz w:val="20"/>
              </w:rPr>
            </w:pPr>
            <w:r w:rsidRPr="00100B16">
              <w:rPr>
                <w:b/>
                <w:sz w:val="20"/>
              </w:rPr>
              <w:t>Author</w:t>
            </w:r>
          </w:p>
        </w:tc>
        <w:tc>
          <w:tcPr>
            <w:tcW w:w="3300" w:type="dxa"/>
            <w:tcBorders>
              <w:left w:val="single" w:sz="6" w:space="0" w:color="auto"/>
            </w:tcBorders>
          </w:tcPr>
          <w:p w14:paraId="40BD778D" w14:textId="77777777" w:rsidR="002B6176" w:rsidRPr="00100B16" w:rsidRDefault="002B6176" w:rsidP="0061084D">
            <w:pPr>
              <w:spacing w:before="240"/>
              <w:rPr>
                <w:sz w:val="20"/>
              </w:rPr>
            </w:pPr>
            <w:r w:rsidRPr="00100B16">
              <w:rPr>
                <w:sz w:val="20"/>
              </w:rPr>
              <w:t>Jeremiah the prophet/priest</w:t>
            </w:r>
          </w:p>
        </w:tc>
        <w:tc>
          <w:tcPr>
            <w:tcW w:w="4100" w:type="dxa"/>
          </w:tcPr>
          <w:p w14:paraId="3FA026C7" w14:textId="77777777" w:rsidR="002B6176" w:rsidRPr="00100B16" w:rsidRDefault="002B6176" w:rsidP="0061084D">
            <w:pPr>
              <w:spacing w:before="240"/>
              <w:rPr>
                <w:sz w:val="20"/>
              </w:rPr>
            </w:pPr>
            <w:r w:rsidRPr="00100B16">
              <w:rPr>
                <w:sz w:val="20"/>
              </w:rPr>
              <w:t>Ezra the priest</w:t>
            </w:r>
          </w:p>
        </w:tc>
      </w:tr>
      <w:tr w:rsidR="002B6176" w:rsidRPr="00100B16" w14:paraId="780ADACA" w14:textId="77777777" w:rsidTr="0061084D">
        <w:tc>
          <w:tcPr>
            <w:tcW w:w="1480" w:type="dxa"/>
            <w:tcBorders>
              <w:right w:val="single" w:sz="6" w:space="0" w:color="auto"/>
            </w:tcBorders>
          </w:tcPr>
          <w:p w14:paraId="585C6DBD" w14:textId="77777777" w:rsidR="002B6176" w:rsidRPr="00100B16" w:rsidRDefault="002B6176" w:rsidP="0061084D">
            <w:pPr>
              <w:spacing w:before="240"/>
              <w:rPr>
                <w:b/>
                <w:sz w:val="20"/>
              </w:rPr>
            </w:pPr>
            <w:r w:rsidRPr="00100B16">
              <w:rPr>
                <w:b/>
                <w:sz w:val="20"/>
              </w:rPr>
              <w:t>Faith</w:t>
            </w:r>
          </w:p>
        </w:tc>
        <w:tc>
          <w:tcPr>
            <w:tcW w:w="3300" w:type="dxa"/>
            <w:tcBorders>
              <w:left w:val="single" w:sz="6" w:space="0" w:color="auto"/>
            </w:tcBorders>
          </w:tcPr>
          <w:p w14:paraId="6CEAE09F" w14:textId="77777777" w:rsidR="002B6176" w:rsidRPr="00100B16" w:rsidRDefault="002B6176" w:rsidP="0061084D">
            <w:pPr>
              <w:spacing w:before="240"/>
              <w:rPr>
                <w:sz w:val="20"/>
              </w:rPr>
            </w:pPr>
            <w:r w:rsidRPr="00100B16">
              <w:rPr>
                <w:sz w:val="20"/>
              </w:rPr>
              <w:t>Man's faithlessness</w:t>
            </w:r>
          </w:p>
        </w:tc>
        <w:tc>
          <w:tcPr>
            <w:tcW w:w="4100" w:type="dxa"/>
          </w:tcPr>
          <w:p w14:paraId="09B8225C" w14:textId="77777777" w:rsidR="002B6176" w:rsidRPr="00100B16" w:rsidRDefault="002B6176" w:rsidP="0061084D">
            <w:pPr>
              <w:spacing w:before="240"/>
              <w:rPr>
                <w:sz w:val="20"/>
              </w:rPr>
            </w:pPr>
            <w:r w:rsidRPr="00100B16">
              <w:rPr>
                <w:sz w:val="20"/>
              </w:rPr>
              <w:t>God's faithfulness</w:t>
            </w:r>
          </w:p>
        </w:tc>
      </w:tr>
      <w:tr w:rsidR="002B6176" w:rsidRPr="00100B16" w14:paraId="129CDD72" w14:textId="77777777" w:rsidTr="0061084D">
        <w:tc>
          <w:tcPr>
            <w:tcW w:w="1480" w:type="dxa"/>
            <w:tcBorders>
              <w:right w:val="single" w:sz="6" w:space="0" w:color="auto"/>
            </w:tcBorders>
          </w:tcPr>
          <w:p w14:paraId="53788080" w14:textId="77777777" w:rsidR="002B6176" w:rsidRPr="00100B16" w:rsidRDefault="002B6176" w:rsidP="0061084D">
            <w:pPr>
              <w:spacing w:before="240"/>
              <w:rPr>
                <w:b/>
                <w:sz w:val="20"/>
              </w:rPr>
            </w:pPr>
            <w:r w:rsidRPr="00100B16">
              <w:rPr>
                <w:b/>
                <w:sz w:val="20"/>
              </w:rPr>
              <w:t>Outlook</w:t>
            </w:r>
          </w:p>
        </w:tc>
        <w:tc>
          <w:tcPr>
            <w:tcW w:w="3300" w:type="dxa"/>
            <w:tcBorders>
              <w:left w:val="single" w:sz="6" w:space="0" w:color="auto"/>
            </w:tcBorders>
          </w:tcPr>
          <w:p w14:paraId="50E697EC" w14:textId="77777777" w:rsidR="002B6176" w:rsidRPr="00100B16" w:rsidRDefault="002B6176" w:rsidP="0061084D">
            <w:pPr>
              <w:spacing w:before="240"/>
              <w:rPr>
                <w:sz w:val="20"/>
              </w:rPr>
            </w:pPr>
            <w:r w:rsidRPr="00100B16">
              <w:rPr>
                <w:sz w:val="20"/>
              </w:rPr>
              <w:t>Negative: rebellion/tragedy</w:t>
            </w:r>
          </w:p>
        </w:tc>
        <w:tc>
          <w:tcPr>
            <w:tcW w:w="4100" w:type="dxa"/>
          </w:tcPr>
          <w:p w14:paraId="395F2861" w14:textId="77777777" w:rsidR="002B6176" w:rsidRPr="00100B16" w:rsidRDefault="002B6176" w:rsidP="0061084D">
            <w:pPr>
              <w:spacing w:before="240"/>
              <w:rPr>
                <w:sz w:val="20"/>
              </w:rPr>
            </w:pPr>
            <w:r w:rsidRPr="00100B16">
              <w:rPr>
                <w:sz w:val="20"/>
              </w:rPr>
              <w:t>Positive: hope amidst apostasy/tragedy</w:t>
            </w:r>
          </w:p>
        </w:tc>
      </w:tr>
      <w:tr w:rsidR="002B6176" w:rsidRPr="00100B16" w14:paraId="0B2C28DF" w14:textId="77777777" w:rsidTr="0061084D">
        <w:tc>
          <w:tcPr>
            <w:tcW w:w="1480" w:type="dxa"/>
            <w:tcBorders>
              <w:right w:val="single" w:sz="6" w:space="0" w:color="auto"/>
            </w:tcBorders>
          </w:tcPr>
          <w:p w14:paraId="26E8077A" w14:textId="77777777" w:rsidR="002B6176" w:rsidRPr="00100B16" w:rsidRDefault="002B6176" w:rsidP="0061084D">
            <w:pPr>
              <w:spacing w:before="240"/>
              <w:rPr>
                <w:b/>
                <w:sz w:val="20"/>
              </w:rPr>
            </w:pPr>
            <w:r w:rsidRPr="00100B16">
              <w:rPr>
                <w:b/>
                <w:sz w:val="20"/>
              </w:rPr>
              <w:t>Recipients</w:t>
            </w:r>
          </w:p>
        </w:tc>
        <w:tc>
          <w:tcPr>
            <w:tcW w:w="3300" w:type="dxa"/>
            <w:tcBorders>
              <w:left w:val="single" w:sz="6" w:space="0" w:color="auto"/>
            </w:tcBorders>
          </w:tcPr>
          <w:p w14:paraId="2E739B7A" w14:textId="16BC064F" w:rsidR="002B6176" w:rsidRPr="00100B16" w:rsidRDefault="00B57813" w:rsidP="0061084D">
            <w:pPr>
              <w:spacing w:before="240"/>
              <w:rPr>
                <w:sz w:val="20"/>
              </w:rPr>
            </w:pPr>
            <w:r>
              <w:rPr>
                <w:sz w:val="20"/>
              </w:rPr>
              <w:t>Exilic Jews (ca. 56</w:t>
            </w:r>
            <w:r w:rsidR="002B6176" w:rsidRPr="00100B16">
              <w:rPr>
                <w:sz w:val="20"/>
              </w:rPr>
              <w:t xml:space="preserve">0 </w:t>
            </w:r>
            <w:r w:rsidR="002B6176" w:rsidRPr="00100B16">
              <w:rPr>
                <w:sz w:val="16"/>
              </w:rPr>
              <w:t>BC</w:t>
            </w:r>
            <w:r w:rsidR="002B6176" w:rsidRPr="00100B16">
              <w:rPr>
                <w:sz w:val="20"/>
              </w:rPr>
              <w:t>)</w:t>
            </w:r>
          </w:p>
        </w:tc>
        <w:tc>
          <w:tcPr>
            <w:tcW w:w="4100" w:type="dxa"/>
          </w:tcPr>
          <w:p w14:paraId="24206E17" w14:textId="77777777" w:rsidR="002B6176" w:rsidRPr="00100B16" w:rsidRDefault="002B6176" w:rsidP="0061084D">
            <w:pPr>
              <w:spacing w:before="240"/>
              <w:rPr>
                <w:sz w:val="20"/>
              </w:rPr>
            </w:pPr>
            <w:r w:rsidRPr="00100B16">
              <w:rPr>
                <w:sz w:val="20"/>
              </w:rPr>
              <w:t xml:space="preserve">Postexilic Jews (ca. 440 </w:t>
            </w:r>
            <w:r w:rsidRPr="00100B16">
              <w:rPr>
                <w:sz w:val="16"/>
              </w:rPr>
              <w:t>BC</w:t>
            </w:r>
            <w:r w:rsidRPr="00100B16">
              <w:rPr>
                <w:sz w:val="20"/>
              </w:rPr>
              <w:t>)</w:t>
            </w:r>
          </w:p>
        </w:tc>
      </w:tr>
      <w:tr w:rsidR="002B6176" w:rsidRPr="00100B16" w14:paraId="5CFC1CCC" w14:textId="77777777" w:rsidTr="0061084D">
        <w:tc>
          <w:tcPr>
            <w:tcW w:w="1480" w:type="dxa"/>
            <w:tcBorders>
              <w:right w:val="single" w:sz="6" w:space="0" w:color="auto"/>
            </w:tcBorders>
          </w:tcPr>
          <w:p w14:paraId="3828B58D" w14:textId="18229358" w:rsidR="002B6176" w:rsidRPr="00100B16" w:rsidRDefault="002B6176" w:rsidP="0061084D">
            <w:pPr>
              <w:spacing w:before="240"/>
              <w:rPr>
                <w:b/>
                <w:sz w:val="20"/>
              </w:rPr>
            </w:pPr>
            <w:r w:rsidRPr="00100B16">
              <w:rPr>
                <w:b/>
                <w:sz w:val="20"/>
              </w:rPr>
              <w:t>Chronology</w:t>
            </w:r>
          </w:p>
        </w:tc>
        <w:tc>
          <w:tcPr>
            <w:tcW w:w="3300" w:type="dxa"/>
            <w:tcBorders>
              <w:left w:val="single" w:sz="6" w:space="0" w:color="auto"/>
            </w:tcBorders>
          </w:tcPr>
          <w:p w14:paraId="0CC9A117" w14:textId="77777777" w:rsidR="002B6176" w:rsidRPr="00100B16" w:rsidRDefault="002B6176" w:rsidP="0061084D">
            <w:pPr>
              <w:spacing w:before="240"/>
              <w:rPr>
                <w:sz w:val="20"/>
              </w:rPr>
            </w:pPr>
            <w:r w:rsidRPr="00100B16">
              <w:rPr>
                <w:sz w:val="20"/>
              </w:rPr>
              <w:t xml:space="preserve">971-586 </w:t>
            </w:r>
            <w:r w:rsidRPr="00100B16">
              <w:rPr>
                <w:sz w:val="16"/>
              </w:rPr>
              <w:t>BC</w:t>
            </w:r>
          </w:p>
        </w:tc>
        <w:tc>
          <w:tcPr>
            <w:tcW w:w="4100" w:type="dxa"/>
          </w:tcPr>
          <w:p w14:paraId="2E35B20B" w14:textId="77777777" w:rsidR="002B6176" w:rsidRPr="00100B16" w:rsidRDefault="002B6176" w:rsidP="0061084D">
            <w:pPr>
              <w:spacing w:before="240"/>
              <w:rPr>
                <w:sz w:val="20"/>
              </w:rPr>
            </w:pPr>
            <w:r w:rsidRPr="00100B16">
              <w:rPr>
                <w:sz w:val="20"/>
              </w:rPr>
              <w:t xml:space="preserve">1011-538 </w:t>
            </w:r>
            <w:r w:rsidRPr="00100B16">
              <w:rPr>
                <w:sz w:val="16"/>
              </w:rPr>
              <w:t>BC</w:t>
            </w:r>
          </w:p>
        </w:tc>
      </w:tr>
      <w:tr w:rsidR="002B6176" w:rsidRPr="00100B16" w14:paraId="33752E5B" w14:textId="77777777" w:rsidTr="0061084D">
        <w:tc>
          <w:tcPr>
            <w:tcW w:w="1480" w:type="dxa"/>
            <w:tcBorders>
              <w:right w:val="single" w:sz="6" w:space="0" w:color="auto"/>
            </w:tcBorders>
          </w:tcPr>
          <w:p w14:paraId="4EE99EEB" w14:textId="77777777" w:rsidR="002B6176" w:rsidRPr="00100B16" w:rsidRDefault="002B6176" w:rsidP="0061084D">
            <w:pPr>
              <w:spacing w:before="240"/>
              <w:rPr>
                <w:b/>
                <w:sz w:val="20"/>
              </w:rPr>
            </w:pPr>
            <w:r w:rsidRPr="00100B16">
              <w:rPr>
                <w:b/>
                <w:sz w:val="20"/>
              </w:rPr>
              <w:t>Emphasis</w:t>
            </w:r>
          </w:p>
        </w:tc>
        <w:tc>
          <w:tcPr>
            <w:tcW w:w="3300" w:type="dxa"/>
            <w:tcBorders>
              <w:left w:val="single" w:sz="6" w:space="0" w:color="auto"/>
            </w:tcBorders>
          </w:tcPr>
          <w:p w14:paraId="73826AEB" w14:textId="77777777" w:rsidR="002B6176" w:rsidRPr="00100B16" w:rsidRDefault="002B6176" w:rsidP="0061084D">
            <w:pPr>
              <w:spacing w:before="240"/>
              <w:rPr>
                <w:sz w:val="20"/>
              </w:rPr>
            </w:pPr>
            <w:r w:rsidRPr="00100B16">
              <w:rPr>
                <w:sz w:val="20"/>
              </w:rPr>
              <w:t>Political: emphasizes the throne</w:t>
            </w:r>
          </w:p>
        </w:tc>
        <w:tc>
          <w:tcPr>
            <w:tcW w:w="4100" w:type="dxa"/>
          </w:tcPr>
          <w:p w14:paraId="6D4CB97F" w14:textId="77777777" w:rsidR="002B6176" w:rsidRPr="00100B16" w:rsidRDefault="002B6176" w:rsidP="0061084D">
            <w:pPr>
              <w:spacing w:before="240"/>
              <w:rPr>
                <w:sz w:val="20"/>
              </w:rPr>
            </w:pPr>
            <w:r w:rsidRPr="00100B16">
              <w:rPr>
                <w:sz w:val="20"/>
              </w:rPr>
              <w:t>Spiritual: emphasizes the temple</w:t>
            </w:r>
          </w:p>
        </w:tc>
      </w:tr>
      <w:tr w:rsidR="002B6176" w:rsidRPr="00100B16" w14:paraId="22BD7222" w14:textId="77777777" w:rsidTr="0061084D">
        <w:tc>
          <w:tcPr>
            <w:tcW w:w="1480" w:type="dxa"/>
            <w:tcBorders>
              <w:right w:val="single" w:sz="6" w:space="0" w:color="auto"/>
            </w:tcBorders>
          </w:tcPr>
          <w:p w14:paraId="31801E38" w14:textId="77777777" w:rsidR="002B6176" w:rsidRPr="00100B16" w:rsidRDefault="002B6176" w:rsidP="0061084D">
            <w:pPr>
              <w:spacing w:before="240"/>
              <w:rPr>
                <w:b/>
                <w:sz w:val="20"/>
              </w:rPr>
            </w:pPr>
            <w:r w:rsidRPr="00100B16">
              <w:rPr>
                <w:b/>
                <w:sz w:val="20"/>
              </w:rPr>
              <w:t>Content</w:t>
            </w:r>
          </w:p>
        </w:tc>
        <w:tc>
          <w:tcPr>
            <w:tcW w:w="3300" w:type="dxa"/>
            <w:tcBorders>
              <w:left w:val="single" w:sz="6" w:space="0" w:color="auto"/>
            </w:tcBorders>
          </w:tcPr>
          <w:p w14:paraId="1B1416EC" w14:textId="77777777" w:rsidR="002B6176" w:rsidRPr="00100B16" w:rsidRDefault="002B6176" w:rsidP="0061084D">
            <w:pPr>
              <w:spacing w:before="240"/>
              <w:rPr>
                <w:sz w:val="20"/>
              </w:rPr>
            </w:pPr>
            <w:r w:rsidRPr="00100B16">
              <w:rPr>
                <w:sz w:val="20"/>
              </w:rPr>
              <w:t>Historical</w:t>
            </w:r>
          </w:p>
        </w:tc>
        <w:tc>
          <w:tcPr>
            <w:tcW w:w="4100" w:type="dxa"/>
          </w:tcPr>
          <w:p w14:paraId="6CC027A2" w14:textId="77777777" w:rsidR="002B6176" w:rsidRPr="00100B16" w:rsidRDefault="002B6176" w:rsidP="0061084D">
            <w:pPr>
              <w:spacing w:before="240"/>
              <w:rPr>
                <w:sz w:val="20"/>
              </w:rPr>
            </w:pPr>
            <w:r w:rsidRPr="00100B16">
              <w:rPr>
                <w:sz w:val="20"/>
              </w:rPr>
              <w:t>Theological</w:t>
            </w:r>
          </w:p>
        </w:tc>
      </w:tr>
      <w:tr w:rsidR="002B6176" w:rsidRPr="00100B16" w14:paraId="5542E57F" w14:textId="77777777" w:rsidTr="0061084D">
        <w:tc>
          <w:tcPr>
            <w:tcW w:w="1480" w:type="dxa"/>
            <w:tcBorders>
              <w:right w:val="single" w:sz="6" w:space="0" w:color="auto"/>
            </w:tcBorders>
          </w:tcPr>
          <w:p w14:paraId="58D034A1" w14:textId="77777777" w:rsidR="002B6176" w:rsidRPr="00100B16" w:rsidRDefault="002B6176" w:rsidP="0061084D">
            <w:pPr>
              <w:spacing w:before="240"/>
              <w:rPr>
                <w:b/>
                <w:sz w:val="20"/>
              </w:rPr>
            </w:pPr>
            <w:r w:rsidRPr="00100B16">
              <w:rPr>
                <w:b/>
                <w:sz w:val="20"/>
              </w:rPr>
              <w:t>Attributes</w:t>
            </w:r>
          </w:p>
        </w:tc>
        <w:tc>
          <w:tcPr>
            <w:tcW w:w="3300" w:type="dxa"/>
            <w:tcBorders>
              <w:left w:val="single" w:sz="6" w:space="0" w:color="auto"/>
            </w:tcBorders>
          </w:tcPr>
          <w:p w14:paraId="467FD9C2" w14:textId="77777777" w:rsidR="002B6176" w:rsidRPr="00100B16" w:rsidRDefault="002B6176" w:rsidP="0061084D">
            <w:pPr>
              <w:spacing w:before="240"/>
              <w:rPr>
                <w:sz w:val="20"/>
              </w:rPr>
            </w:pPr>
            <w:r w:rsidRPr="00100B16">
              <w:rPr>
                <w:sz w:val="20"/>
              </w:rPr>
              <w:t>God's justice</w:t>
            </w:r>
          </w:p>
        </w:tc>
        <w:tc>
          <w:tcPr>
            <w:tcW w:w="4100" w:type="dxa"/>
          </w:tcPr>
          <w:p w14:paraId="31D1B614" w14:textId="77777777" w:rsidR="002B6176" w:rsidRPr="00100B16" w:rsidRDefault="002B6176" w:rsidP="0061084D">
            <w:pPr>
              <w:spacing w:before="240"/>
              <w:rPr>
                <w:sz w:val="20"/>
              </w:rPr>
            </w:pPr>
            <w:r w:rsidRPr="00100B16">
              <w:rPr>
                <w:sz w:val="20"/>
              </w:rPr>
              <w:t>God's grace</w:t>
            </w:r>
          </w:p>
        </w:tc>
      </w:tr>
      <w:tr w:rsidR="002B6176" w:rsidRPr="00100B16" w14:paraId="10A64C08" w14:textId="77777777" w:rsidTr="0061084D">
        <w:tc>
          <w:tcPr>
            <w:tcW w:w="1480" w:type="dxa"/>
            <w:tcBorders>
              <w:bottom w:val="single" w:sz="12" w:space="0" w:color="000000"/>
              <w:right w:val="single" w:sz="6" w:space="0" w:color="auto"/>
            </w:tcBorders>
          </w:tcPr>
          <w:p w14:paraId="026B16E0" w14:textId="77777777" w:rsidR="002B6176" w:rsidRPr="00100B16" w:rsidRDefault="002B6176" w:rsidP="0061084D">
            <w:pPr>
              <w:spacing w:before="240"/>
              <w:rPr>
                <w:b/>
                <w:sz w:val="20"/>
              </w:rPr>
            </w:pPr>
            <w:r w:rsidRPr="00100B16">
              <w:rPr>
                <w:b/>
                <w:sz w:val="20"/>
              </w:rPr>
              <w:t>Protagonist</w:t>
            </w:r>
          </w:p>
        </w:tc>
        <w:tc>
          <w:tcPr>
            <w:tcW w:w="3300" w:type="dxa"/>
            <w:tcBorders>
              <w:left w:val="single" w:sz="6" w:space="0" w:color="auto"/>
            </w:tcBorders>
          </w:tcPr>
          <w:p w14:paraId="61594BC4" w14:textId="77777777" w:rsidR="002B6176" w:rsidRPr="00100B16" w:rsidRDefault="002B6176" w:rsidP="0061084D">
            <w:pPr>
              <w:spacing w:before="240"/>
              <w:rPr>
                <w:sz w:val="20"/>
              </w:rPr>
            </w:pPr>
            <w:r w:rsidRPr="00100B16">
              <w:rPr>
                <w:sz w:val="20"/>
              </w:rPr>
              <w:t>Human responsibility</w:t>
            </w:r>
          </w:p>
        </w:tc>
        <w:tc>
          <w:tcPr>
            <w:tcW w:w="4100" w:type="dxa"/>
          </w:tcPr>
          <w:p w14:paraId="39BC877B" w14:textId="77777777" w:rsidR="002B6176" w:rsidRPr="00100B16" w:rsidRDefault="002B6176" w:rsidP="0061084D">
            <w:pPr>
              <w:spacing w:before="240"/>
              <w:rPr>
                <w:sz w:val="20"/>
              </w:rPr>
            </w:pPr>
            <w:r w:rsidRPr="00100B16">
              <w:rPr>
                <w:sz w:val="20"/>
              </w:rPr>
              <w:t>Divine sovereignty</w:t>
            </w:r>
          </w:p>
        </w:tc>
      </w:tr>
    </w:tbl>
    <w:p w14:paraId="56BF9A48" w14:textId="77777777" w:rsidR="002B6176" w:rsidRPr="00100B16" w:rsidRDefault="002B6176" w:rsidP="002B6176">
      <w:pPr>
        <w:tabs>
          <w:tab w:val="left" w:pos="1350"/>
          <w:tab w:val="left" w:pos="4680"/>
        </w:tabs>
        <w:ind w:left="1350" w:right="-385" w:hanging="770"/>
        <w:rPr>
          <w:sz w:val="10"/>
        </w:rPr>
      </w:pPr>
    </w:p>
    <w:p w14:paraId="0F8EB206" w14:textId="77777777" w:rsidR="002B6176" w:rsidRPr="00100B16" w:rsidRDefault="002B6176" w:rsidP="002B6176">
      <w:pPr>
        <w:tabs>
          <w:tab w:val="left" w:pos="1350"/>
          <w:tab w:val="left" w:pos="4680"/>
        </w:tabs>
        <w:ind w:left="1350" w:right="-385" w:hanging="630"/>
        <w:outlineLvl w:val="0"/>
        <w:rPr>
          <w:sz w:val="20"/>
        </w:rPr>
      </w:pPr>
      <w:r w:rsidRPr="00100B16">
        <w:rPr>
          <w:sz w:val="20"/>
        </w:rPr>
        <w:t>Memory Acronym: KEEP A FORCE CAP (using the first letters of each category above)</w:t>
      </w:r>
    </w:p>
    <w:p w14:paraId="705038F0" w14:textId="77777777" w:rsidR="002B6176" w:rsidRPr="00100B16" w:rsidRDefault="002B6176" w:rsidP="002B6176">
      <w:pPr>
        <w:tabs>
          <w:tab w:val="left" w:pos="720"/>
        </w:tabs>
        <w:ind w:left="720" w:right="-385" w:hanging="360"/>
        <w:rPr>
          <w:sz w:val="12"/>
        </w:rPr>
      </w:pPr>
    </w:p>
    <w:p w14:paraId="50A54832" w14:textId="77777777" w:rsidR="002B6176" w:rsidRPr="00100B16" w:rsidRDefault="002B6176" w:rsidP="002B6176">
      <w:pPr>
        <w:tabs>
          <w:tab w:val="left" w:pos="720"/>
        </w:tabs>
        <w:ind w:left="720" w:right="-385" w:hanging="360"/>
        <w:rPr>
          <w:sz w:val="20"/>
        </w:rPr>
      </w:pPr>
      <w:r w:rsidRPr="00100B16">
        <w:rPr>
          <w:sz w:val="20"/>
        </w:rPr>
        <w:t>D.</w:t>
      </w:r>
      <w:r w:rsidRPr="00100B16">
        <w:rPr>
          <w:sz w:val="20"/>
        </w:rPr>
        <w:tab/>
        <w:t xml:space="preserve">If one includes the genealogical section (1 Chron. 1–9; beginning 4143 </w:t>
      </w:r>
      <w:r w:rsidRPr="00100B16">
        <w:rPr>
          <w:sz w:val="16"/>
        </w:rPr>
        <w:t>BC</w:t>
      </w:r>
      <w:r w:rsidRPr="00100B16">
        <w:rPr>
          <w:sz w:val="20"/>
        </w:rPr>
        <w:t xml:space="preserve">, see p. 84) with the narrative (1 Chron. 10–2 Chron. 36; concluding 538 </w:t>
      </w:r>
      <w:r w:rsidRPr="00100B16">
        <w:rPr>
          <w:sz w:val="16"/>
        </w:rPr>
        <w:t>BC</w:t>
      </w:r>
      <w:r w:rsidRPr="00100B16">
        <w:rPr>
          <w:sz w:val="20"/>
        </w:rPr>
        <w:t>) the original single book of Chronicles covers more time than any book of Scripture (3606 years!).</w:t>
      </w:r>
    </w:p>
    <w:p w14:paraId="6FCF8D7D" w14:textId="77777777" w:rsidR="002B6176" w:rsidRPr="00100B16" w:rsidRDefault="002B6176" w:rsidP="002B6176">
      <w:pPr>
        <w:tabs>
          <w:tab w:val="left" w:pos="720"/>
        </w:tabs>
        <w:ind w:left="720" w:right="-385" w:hanging="360"/>
        <w:rPr>
          <w:sz w:val="12"/>
        </w:rPr>
      </w:pPr>
    </w:p>
    <w:p w14:paraId="0873E0C3" w14:textId="77777777" w:rsidR="002B6176" w:rsidRPr="00100B16" w:rsidRDefault="002B6176" w:rsidP="002B6176">
      <w:pPr>
        <w:tabs>
          <w:tab w:val="left" w:pos="720"/>
        </w:tabs>
        <w:ind w:left="720" w:right="-385" w:hanging="360"/>
        <w:rPr>
          <w:sz w:val="20"/>
        </w:rPr>
      </w:pPr>
      <w:r w:rsidRPr="00100B16">
        <w:rPr>
          <w:sz w:val="20"/>
        </w:rPr>
        <w:t>E.</w:t>
      </w:r>
      <w:r w:rsidRPr="00100B16">
        <w:rPr>
          <w:sz w:val="20"/>
        </w:rPr>
        <w:tab/>
        <w:t>Chronicles is unique in that it contains the largest genealogy in the Bible (1 Chron. 1–9).</w:t>
      </w:r>
    </w:p>
    <w:p w14:paraId="60823F20" w14:textId="77777777" w:rsidR="002B6176" w:rsidRPr="00100B16" w:rsidRDefault="002B6176" w:rsidP="002B6176">
      <w:pPr>
        <w:tabs>
          <w:tab w:val="left" w:pos="720"/>
        </w:tabs>
        <w:ind w:left="720" w:right="-385" w:hanging="360"/>
        <w:rPr>
          <w:sz w:val="12"/>
        </w:rPr>
      </w:pPr>
    </w:p>
    <w:p w14:paraId="7FBCA7DB" w14:textId="77777777" w:rsidR="002B6176" w:rsidRPr="00100B16" w:rsidRDefault="002B6176" w:rsidP="002B6176">
      <w:pPr>
        <w:tabs>
          <w:tab w:val="left" w:pos="720"/>
        </w:tabs>
        <w:ind w:left="720" w:right="-385" w:hanging="360"/>
        <w:rPr>
          <w:sz w:val="20"/>
        </w:rPr>
      </w:pPr>
      <w:r w:rsidRPr="00100B16">
        <w:rPr>
          <w:sz w:val="20"/>
        </w:rPr>
        <w:t>F.</w:t>
      </w:r>
      <w:r w:rsidRPr="00100B16">
        <w:rPr>
          <w:sz w:val="20"/>
        </w:rPr>
        <w:tab/>
        <w:t>The Book of Chronicles appears last in the Hebrew Bible (see p. 51).</w:t>
      </w:r>
    </w:p>
    <w:p w14:paraId="038078B8" w14:textId="77777777" w:rsidR="002B6176" w:rsidRPr="00100B16" w:rsidRDefault="002B6176" w:rsidP="002B6176">
      <w:pPr>
        <w:tabs>
          <w:tab w:val="left" w:pos="720"/>
        </w:tabs>
        <w:ind w:left="720" w:right="-385" w:hanging="720"/>
        <w:jc w:val="center"/>
        <w:outlineLvl w:val="0"/>
        <w:rPr>
          <w:b/>
          <w:sz w:val="28"/>
        </w:rPr>
      </w:pPr>
      <w:r w:rsidRPr="00100B16">
        <w:rPr>
          <w:b/>
          <w:sz w:val="28"/>
        </w:rPr>
        <w:br w:type="page"/>
      </w:r>
      <w:r w:rsidRPr="00100B16">
        <w:rPr>
          <w:b/>
          <w:sz w:val="28"/>
        </w:rPr>
        <w:lastRenderedPageBreak/>
        <w:t>Argument</w:t>
      </w:r>
    </w:p>
    <w:p w14:paraId="72A3DD91" w14:textId="77777777" w:rsidR="002B6176" w:rsidRPr="00100B16" w:rsidRDefault="002B6176" w:rsidP="002B6176">
      <w:pPr>
        <w:ind w:right="-385" w:firstLine="360"/>
        <w:rPr>
          <w:sz w:val="20"/>
        </w:rPr>
      </w:pPr>
    </w:p>
    <w:p w14:paraId="137802C2" w14:textId="77777777" w:rsidR="002B6176" w:rsidRDefault="002B6176" w:rsidP="002B6176">
      <w:pPr>
        <w:ind w:right="-385"/>
        <w:rPr>
          <w:sz w:val="20"/>
        </w:rPr>
      </w:pPr>
      <w:r w:rsidRPr="00100B16">
        <w:rPr>
          <w:sz w:val="20"/>
        </w:rPr>
        <w:t xml:space="preserve">The central idea in Chronicles that unifies the entire account is the temple.  The author emphasizes the temple to encourage the returned remnant with the spiritual/divine view that while the Davidic </w:t>
      </w:r>
      <w:r w:rsidRPr="00100B16">
        <w:rPr>
          <w:i/>
          <w:sz w:val="20"/>
        </w:rPr>
        <w:t>throne</w:t>
      </w:r>
      <w:r w:rsidRPr="00100B16">
        <w:rPr>
          <w:sz w:val="20"/>
        </w:rPr>
        <w:t xml:space="preserve"> is not among them, the Davidic </w:t>
      </w:r>
      <w:r w:rsidRPr="00100B16">
        <w:rPr>
          <w:i/>
          <w:sz w:val="20"/>
        </w:rPr>
        <w:t>line</w:t>
      </w:r>
      <w:r w:rsidRPr="00100B16">
        <w:rPr>
          <w:sz w:val="20"/>
        </w:rPr>
        <w:t xml:space="preserve"> and </w:t>
      </w:r>
      <w:r w:rsidRPr="00100B16">
        <w:rPr>
          <w:i/>
          <w:sz w:val="20"/>
        </w:rPr>
        <w:t>God Himself</w:t>
      </w:r>
      <w:r w:rsidRPr="00100B16">
        <w:rPr>
          <w:sz w:val="20"/>
        </w:rPr>
        <w:t xml:space="preserve"> is (1 Chron. 1–9); consequently, the people should learn from the judgment of their ancestors' idolatry and worship him correctly with the temple as the center of the nation's worship.  The chief matter in David's reign is his abundant preparations for building the temple (1 Chron. 10–29), the major part of the account of Solomon's reign is the construction and dedication of the temple (2 Chron. 1–9), and the remainder of the book includes only the kings of Judah as the northern kingdom is not related to the temple and the Davidic line (2 Chron. 10–36).  Thus the emphasis on temple worship in Jerusalem alone is given to re-establish proper worship after many years of idolatry at various worship places.</w:t>
      </w:r>
    </w:p>
    <w:p w14:paraId="7E0E8259" w14:textId="77777777" w:rsidR="002B6176" w:rsidRPr="00100B16" w:rsidRDefault="002B6176" w:rsidP="002B6176">
      <w:pPr>
        <w:ind w:right="-385"/>
        <w:rPr>
          <w:sz w:val="20"/>
        </w:rPr>
      </w:pPr>
    </w:p>
    <w:p w14:paraId="0DAB812D" w14:textId="77777777" w:rsidR="002B6176" w:rsidRPr="00100B16" w:rsidRDefault="002B6176" w:rsidP="002B6176">
      <w:pPr>
        <w:ind w:right="-385" w:firstLine="360"/>
        <w:rPr>
          <w:sz w:val="10"/>
        </w:rPr>
      </w:pPr>
    </w:p>
    <w:p w14:paraId="0787641B" w14:textId="77777777" w:rsidR="002B6176" w:rsidRPr="00100B16" w:rsidRDefault="002B6176" w:rsidP="002B6176">
      <w:pPr>
        <w:ind w:right="-385"/>
        <w:jc w:val="center"/>
        <w:outlineLvl w:val="0"/>
        <w:rPr>
          <w:b/>
          <w:sz w:val="20"/>
        </w:rPr>
      </w:pPr>
      <w:r w:rsidRPr="00100B16">
        <w:rPr>
          <w:b/>
          <w:sz w:val="28"/>
        </w:rPr>
        <w:t>Synthesis</w:t>
      </w:r>
    </w:p>
    <w:p w14:paraId="70182198" w14:textId="77777777" w:rsidR="002B6176" w:rsidRPr="00100B16" w:rsidRDefault="002B6176" w:rsidP="002B6176">
      <w:pPr>
        <w:tabs>
          <w:tab w:val="left" w:pos="360"/>
        </w:tabs>
        <w:ind w:left="360" w:right="-385" w:hanging="360"/>
        <w:rPr>
          <w:b/>
          <w:sz w:val="20"/>
        </w:rPr>
      </w:pPr>
    </w:p>
    <w:p w14:paraId="68CDB07D" w14:textId="77777777" w:rsidR="002B6176" w:rsidRPr="00100B16" w:rsidRDefault="002B6176" w:rsidP="002B6176">
      <w:pPr>
        <w:tabs>
          <w:tab w:val="left" w:pos="360"/>
        </w:tabs>
        <w:ind w:left="360" w:right="-385" w:hanging="360"/>
        <w:outlineLvl w:val="0"/>
        <w:rPr>
          <w:b/>
          <w:sz w:val="20"/>
        </w:rPr>
      </w:pPr>
      <w:r w:rsidRPr="00100B16">
        <w:rPr>
          <w:b/>
          <w:sz w:val="20"/>
        </w:rPr>
        <w:t>David’s line established</w:t>
      </w:r>
    </w:p>
    <w:p w14:paraId="35F89762" w14:textId="77777777" w:rsidR="002B6176" w:rsidRPr="00100B16" w:rsidRDefault="002B6176" w:rsidP="002B6176">
      <w:pPr>
        <w:tabs>
          <w:tab w:val="left" w:pos="2160"/>
        </w:tabs>
        <w:ind w:right="-385"/>
        <w:rPr>
          <w:b/>
          <w:sz w:val="20"/>
        </w:rPr>
      </w:pPr>
    </w:p>
    <w:p w14:paraId="1CD45AA1" w14:textId="77777777" w:rsidR="002B6176" w:rsidRPr="00100B16" w:rsidRDefault="002B6176" w:rsidP="002B6176">
      <w:pPr>
        <w:tabs>
          <w:tab w:val="left" w:pos="2160"/>
        </w:tabs>
        <w:ind w:right="-385"/>
        <w:rPr>
          <w:b/>
          <w:sz w:val="20"/>
        </w:rPr>
      </w:pPr>
      <w:r w:rsidRPr="00100B16">
        <w:rPr>
          <w:b/>
          <w:sz w:val="20"/>
        </w:rPr>
        <w:t>1–9</w:t>
      </w:r>
      <w:r w:rsidRPr="00100B16">
        <w:rPr>
          <w:b/>
          <w:sz w:val="20"/>
        </w:rPr>
        <w:tab/>
        <w:t>Genealogy of Davidic line</w:t>
      </w:r>
    </w:p>
    <w:p w14:paraId="19A585AB" w14:textId="77777777" w:rsidR="002B6176" w:rsidRPr="00100B16" w:rsidRDefault="002B6176" w:rsidP="002B6176">
      <w:pPr>
        <w:tabs>
          <w:tab w:val="left" w:pos="2520"/>
        </w:tabs>
        <w:ind w:left="360" w:right="-385"/>
        <w:rPr>
          <w:sz w:val="20"/>
        </w:rPr>
      </w:pPr>
      <w:r w:rsidRPr="00100B16">
        <w:rPr>
          <w:sz w:val="20"/>
        </w:rPr>
        <w:t>1–3</w:t>
      </w:r>
      <w:r w:rsidRPr="00100B16">
        <w:rPr>
          <w:sz w:val="20"/>
        </w:rPr>
        <w:tab/>
        <w:t>Davidic line back to Adam</w:t>
      </w:r>
    </w:p>
    <w:p w14:paraId="7E05A6EB" w14:textId="77777777" w:rsidR="002B6176" w:rsidRPr="00100B16" w:rsidRDefault="002B6176" w:rsidP="002B6176">
      <w:pPr>
        <w:tabs>
          <w:tab w:val="left" w:pos="2520"/>
        </w:tabs>
        <w:ind w:left="360" w:right="-385"/>
        <w:rPr>
          <w:sz w:val="20"/>
        </w:rPr>
      </w:pPr>
      <w:r w:rsidRPr="00100B16">
        <w:rPr>
          <w:sz w:val="20"/>
        </w:rPr>
        <w:t>4–8</w:t>
      </w:r>
      <w:r w:rsidRPr="00100B16">
        <w:rPr>
          <w:sz w:val="20"/>
        </w:rPr>
        <w:tab/>
        <w:t>Tribes (esp. Judah, Benjamin, Levi)</w:t>
      </w:r>
    </w:p>
    <w:p w14:paraId="39E16F3F" w14:textId="77777777" w:rsidR="002B6176" w:rsidRPr="00100B16" w:rsidRDefault="002B6176" w:rsidP="002B6176">
      <w:pPr>
        <w:tabs>
          <w:tab w:val="left" w:pos="2520"/>
        </w:tabs>
        <w:ind w:left="360" w:right="-385"/>
        <w:rPr>
          <w:sz w:val="20"/>
        </w:rPr>
      </w:pPr>
      <w:r w:rsidRPr="00100B16">
        <w:rPr>
          <w:sz w:val="20"/>
        </w:rPr>
        <w:t>9:1-34</w:t>
      </w:r>
      <w:r w:rsidRPr="00100B16">
        <w:rPr>
          <w:sz w:val="20"/>
        </w:rPr>
        <w:tab/>
        <w:t>Remnant priests/Levites</w:t>
      </w:r>
    </w:p>
    <w:p w14:paraId="187590B1" w14:textId="77777777" w:rsidR="002B6176" w:rsidRPr="00100B16" w:rsidRDefault="002B6176" w:rsidP="002B6176">
      <w:pPr>
        <w:tabs>
          <w:tab w:val="left" w:pos="2520"/>
        </w:tabs>
        <w:ind w:left="360" w:right="-385"/>
        <w:rPr>
          <w:sz w:val="20"/>
        </w:rPr>
      </w:pPr>
      <w:r w:rsidRPr="00100B16">
        <w:rPr>
          <w:sz w:val="20"/>
        </w:rPr>
        <w:t>9:35-44</w:t>
      </w:r>
      <w:r w:rsidRPr="00100B16">
        <w:rPr>
          <w:sz w:val="20"/>
        </w:rPr>
        <w:tab/>
        <w:t>Saul</w:t>
      </w:r>
    </w:p>
    <w:p w14:paraId="713C90BE" w14:textId="77777777" w:rsidR="002B6176" w:rsidRPr="00100B16" w:rsidRDefault="002B6176" w:rsidP="002B6176">
      <w:pPr>
        <w:tabs>
          <w:tab w:val="left" w:pos="2160"/>
        </w:tabs>
        <w:ind w:right="-385"/>
        <w:rPr>
          <w:b/>
          <w:sz w:val="20"/>
        </w:rPr>
      </w:pPr>
    </w:p>
    <w:p w14:paraId="3B89BCF0" w14:textId="77777777" w:rsidR="002B6176" w:rsidRPr="00100B16" w:rsidRDefault="002B6176" w:rsidP="002B6176">
      <w:pPr>
        <w:tabs>
          <w:tab w:val="left" w:pos="2160"/>
        </w:tabs>
        <w:ind w:right="-385"/>
        <w:rPr>
          <w:b/>
          <w:sz w:val="20"/>
        </w:rPr>
      </w:pPr>
      <w:r w:rsidRPr="00100B16">
        <w:rPr>
          <w:b/>
          <w:sz w:val="20"/>
        </w:rPr>
        <w:t>10–29</w:t>
      </w:r>
      <w:r w:rsidRPr="00100B16">
        <w:rPr>
          <w:b/>
          <w:sz w:val="20"/>
        </w:rPr>
        <w:tab/>
        <w:t>David's concern for the ark/temple</w:t>
      </w:r>
    </w:p>
    <w:p w14:paraId="2E221D07" w14:textId="77777777" w:rsidR="002B6176" w:rsidRPr="00100B16" w:rsidRDefault="002B6176" w:rsidP="002B6176">
      <w:pPr>
        <w:tabs>
          <w:tab w:val="left" w:pos="2520"/>
        </w:tabs>
        <w:ind w:left="360" w:right="-385"/>
        <w:rPr>
          <w:sz w:val="20"/>
        </w:rPr>
      </w:pPr>
      <w:r w:rsidRPr="00100B16">
        <w:rPr>
          <w:sz w:val="20"/>
        </w:rPr>
        <w:t>10–12</w:t>
      </w:r>
      <w:r w:rsidRPr="00100B16">
        <w:rPr>
          <w:sz w:val="20"/>
        </w:rPr>
        <w:tab/>
        <w:t>Accession</w:t>
      </w:r>
    </w:p>
    <w:p w14:paraId="6DC06736" w14:textId="77777777" w:rsidR="002B6176" w:rsidRPr="00100B16" w:rsidRDefault="002B6176" w:rsidP="002B6176">
      <w:pPr>
        <w:tabs>
          <w:tab w:val="left" w:pos="2880"/>
        </w:tabs>
        <w:ind w:left="720" w:right="-385"/>
        <w:rPr>
          <w:sz w:val="20"/>
        </w:rPr>
      </w:pPr>
      <w:r w:rsidRPr="00100B16">
        <w:rPr>
          <w:sz w:val="20"/>
        </w:rPr>
        <w:t>10</w:t>
      </w:r>
      <w:r w:rsidRPr="00100B16">
        <w:rPr>
          <w:sz w:val="20"/>
        </w:rPr>
        <w:tab/>
        <w:t>Saul's death</w:t>
      </w:r>
    </w:p>
    <w:p w14:paraId="09448260" w14:textId="77777777" w:rsidR="002B6176" w:rsidRPr="00100B16" w:rsidRDefault="002B6176" w:rsidP="002B6176">
      <w:pPr>
        <w:tabs>
          <w:tab w:val="left" w:pos="2880"/>
        </w:tabs>
        <w:ind w:left="720" w:right="-385"/>
        <w:rPr>
          <w:sz w:val="20"/>
        </w:rPr>
      </w:pPr>
      <w:r w:rsidRPr="00100B16">
        <w:rPr>
          <w:sz w:val="20"/>
        </w:rPr>
        <w:t>11–12</w:t>
      </w:r>
      <w:r w:rsidRPr="00100B16">
        <w:rPr>
          <w:sz w:val="20"/>
        </w:rPr>
        <w:tab/>
        <w:t>David's heroes</w:t>
      </w:r>
    </w:p>
    <w:p w14:paraId="244A44D0" w14:textId="77777777" w:rsidR="002B6176" w:rsidRPr="00100B16" w:rsidRDefault="002B6176" w:rsidP="002B6176">
      <w:pPr>
        <w:tabs>
          <w:tab w:val="left" w:pos="2520"/>
        </w:tabs>
        <w:ind w:left="360" w:right="-385"/>
        <w:rPr>
          <w:sz w:val="20"/>
        </w:rPr>
      </w:pPr>
      <w:r w:rsidRPr="00100B16">
        <w:rPr>
          <w:sz w:val="20"/>
        </w:rPr>
        <w:t>13–17</w:t>
      </w:r>
      <w:r w:rsidRPr="00100B16">
        <w:rPr>
          <w:sz w:val="20"/>
        </w:rPr>
        <w:tab/>
        <w:t>Respect for ark</w:t>
      </w:r>
    </w:p>
    <w:p w14:paraId="503EB248" w14:textId="77777777" w:rsidR="002B6176" w:rsidRPr="00100B16" w:rsidRDefault="002B6176" w:rsidP="002B6176">
      <w:pPr>
        <w:tabs>
          <w:tab w:val="left" w:pos="2880"/>
        </w:tabs>
        <w:ind w:left="720" w:right="-385"/>
        <w:rPr>
          <w:sz w:val="20"/>
        </w:rPr>
      </w:pPr>
      <w:r w:rsidRPr="00100B16">
        <w:rPr>
          <w:sz w:val="20"/>
        </w:rPr>
        <w:t>13</w:t>
      </w:r>
      <w:r w:rsidRPr="00100B16">
        <w:rPr>
          <w:sz w:val="20"/>
        </w:rPr>
        <w:tab/>
        <w:t>Incorrect transport</w:t>
      </w:r>
    </w:p>
    <w:p w14:paraId="104A6261" w14:textId="77777777" w:rsidR="002B6176" w:rsidRPr="00100B16" w:rsidRDefault="002B6176" w:rsidP="002B6176">
      <w:pPr>
        <w:tabs>
          <w:tab w:val="left" w:pos="2880"/>
        </w:tabs>
        <w:ind w:left="720" w:right="-385"/>
        <w:rPr>
          <w:sz w:val="20"/>
        </w:rPr>
      </w:pPr>
      <w:r w:rsidRPr="00100B16">
        <w:rPr>
          <w:sz w:val="20"/>
        </w:rPr>
        <w:t>14</w:t>
      </w:r>
      <w:r w:rsidRPr="00100B16">
        <w:rPr>
          <w:sz w:val="20"/>
        </w:rPr>
        <w:tab/>
        <w:t>Prosperity</w:t>
      </w:r>
    </w:p>
    <w:p w14:paraId="10ACDE23" w14:textId="77777777" w:rsidR="002B6176" w:rsidRPr="00100B16" w:rsidRDefault="002B6176" w:rsidP="002B6176">
      <w:pPr>
        <w:tabs>
          <w:tab w:val="left" w:pos="2880"/>
        </w:tabs>
        <w:ind w:left="720" w:right="-385"/>
        <w:rPr>
          <w:sz w:val="20"/>
        </w:rPr>
      </w:pPr>
      <w:r w:rsidRPr="00100B16">
        <w:rPr>
          <w:sz w:val="20"/>
        </w:rPr>
        <w:t>15–16</w:t>
      </w:r>
      <w:r w:rsidRPr="00100B16">
        <w:rPr>
          <w:sz w:val="20"/>
        </w:rPr>
        <w:tab/>
        <w:t>Correct transport</w:t>
      </w:r>
    </w:p>
    <w:p w14:paraId="52D28F59" w14:textId="77777777" w:rsidR="002B6176" w:rsidRPr="00100B16" w:rsidRDefault="002B6176" w:rsidP="002B6176">
      <w:pPr>
        <w:tabs>
          <w:tab w:val="left" w:pos="2880"/>
        </w:tabs>
        <w:ind w:left="720" w:right="-385"/>
        <w:rPr>
          <w:sz w:val="20"/>
        </w:rPr>
      </w:pPr>
      <w:r w:rsidRPr="00100B16">
        <w:rPr>
          <w:sz w:val="20"/>
        </w:rPr>
        <w:t>17</w:t>
      </w:r>
      <w:r w:rsidRPr="00100B16">
        <w:rPr>
          <w:sz w:val="20"/>
        </w:rPr>
        <w:tab/>
        <w:t xml:space="preserve">Davidic Covenant </w:t>
      </w:r>
    </w:p>
    <w:p w14:paraId="72D230BB" w14:textId="77777777" w:rsidR="002B6176" w:rsidRPr="00100B16" w:rsidRDefault="002B6176" w:rsidP="002B6176">
      <w:pPr>
        <w:tabs>
          <w:tab w:val="left" w:pos="2520"/>
        </w:tabs>
        <w:ind w:left="360" w:right="-385"/>
        <w:rPr>
          <w:sz w:val="20"/>
        </w:rPr>
      </w:pPr>
      <w:r w:rsidRPr="00100B16">
        <w:rPr>
          <w:sz w:val="20"/>
        </w:rPr>
        <w:t>18–20</w:t>
      </w:r>
      <w:r w:rsidRPr="00100B16">
        <w:rPr>
          <w:sz w:val="20"/>
        </w:rPr>
        <w:tab/>
        <w:t>Military victories</w:t>
      </w:r>
    </w:p>
    <w:p w14:paraId="04A46941" w14:textId="77777777" w:rsidR="002B6176" w:rsidRPr="00100B16" w:rsidRDefault="002B6176" w:rsidP="002B6176">
      <w:pPr>
        <w:tabs>
          <w:tab w:val="left" w:pos="2520"/>
        </w:tabs>
        <w:ind w:left="360" w:right="-385"/>
        <w:rPr>
          <w:sz w:val="20"/>
        </w:rPr>
      </w:pPr>
      <w:r w:rsidRPr="00100B16">
        <w:rPr>
          <w:sz w:val="20"/>
        </w:rPr>
        <w:t>21–29</w:t>
      </w:r>
      <w:r w:rsidRPr="00100B16">
        <w:rPr>
          <w:sz w:val="20"/>
        </w:rPr>
        <w:tab/>
        <w:t>Temple preparations</w:t>
      </w:r>
    </w:p>
    <w:p w14:paraId="326684B5" w14:textId="77777777" w:rsidR="002B6176" w:rsidRPr="00100B16" w:rsidRDefault="002B6176" w:rsidP="002B6176">
      <w:pPr>
        <w:tabs>
          <w:tab w:val="left" w:pos="2880"/>
        </w:tabs>
        <w:ind w:left="720" w:right="-385"/>
        <w:rPr>
          <w:sz w:val="20"/>
        </w:rPr>
      </w:pPr>
      <w:r w:rsidRPr="00100B16">
        <w:rPr>
          <w:sz w:val="20"/>
        </w:rPr>
        <w:t>21</w:t>
      </w:r>
      <w:r w:rsidRPr="00100B16">
        <w:rPr>
          <w:sz w:val="20"/>
        </w:rPr>
        <w:tab/>
        <w:t>Sinful census</w:t>
      </w:r>
    </w:p>
    <w:p w14:paraId="21FDE008" w14:textId="77777777" w:rsidR="002B6176" w:rsidRPr="00100B16" w:rsidRDefault="002B6176" w:rsidP="002B6176">
      <w:pPr>
        <w:tabs>
          <w:tab w:val="left" w:pos="2880"/>
        </w:tabs>
        <w:ind w:left="720" w:right="-385"/>
        <w:rPr>
          <w:sz w:val="20"/>
        </w:rPr>
      </w:pPr>
      <w:r w:rsidRPr="00100B16">
        <w:rPr>
          <w:sz w:val="20"/>
        </w:rPr>
        <w:t>22</w:t>
      </w:r>
      <w:r w:rsidRPr="00100B16">
        <w:rPr>
          <w:sz w:val="20"/>
        </w:rPr>
        <w:tab/>
        <w:t>Materials and charge</w:t>
      </w:r>
    </w:p>
    <w:p w14:paraId="2388694D" w14:textId="77777777" w:rsidR="002B6176" w:rsidRPr="00100B16" w:rsidRDefault="002B6176" w:rsidP="002B6176">
      <w:pPr>
        <w:tabs>
          <w:tab w:val="left" w:pos="2880"/>
        </w:tabs>
        <w:ind w:left="720" w:right="-385"/>
        <w:rPr>
          <w:sz w:val="20"/>
        </w:rPr>
      </w:pPr>
      <w:r w:rsidRPr="00100B16">
        <w:rPr>
          <w:sz w:val="20"/>
        </w:rPr>
        <w:t>23–26</w:t>
      </w:r>
      <w:r w:rsidRPr="00100B16">
        <w:rPr>
          <w:sz w:val="20"/>
        </w:rPr>
        <w:tab/>
        <w:t>Temple leader reorganization</w:t>
      </w:r>
    </w:p>
    <w:p w14:paraId="433C7302" w14:textId="77777777" w:rsidR="002B6176" w:rsidRPr="00100B16" w:rsidRDefault="002B6176" w:rsidP="002B6176">
      <w:pPr>
        <w:tabs>
          <w:tab w:val="left" w:pos="2880"/>
        </w:tabs>
        <w:ind w:left="720" w:right="-385"/>
        <w:rPr>
          <w:sz w:val="20"/>
        </w:rPr>
      </w:pPr>
      <w:r w:rsidRPr="00100B16">
        <w:rPr>
          <w:sz w:val="20"/>
        </w:rPr>
        <w:t>27</w:t>
      </w:r>
      <w:r w:rsidRPr="00100B16">
        <w:rPr>
          <w:sz w:val="20"/>
        </w:rPr>
        <w:tab/>
        <w:t>Civil/Military leader reorganization</w:t>
      </w:r>
    </w:p>
    <w:p w14:paraId="0114EADF" w14:textId="77777777" w:rsidR="002B6176" w:rsidRPr="00100B16" w:rsidRDefault="002B6176" w:rsidP="002B6176">
      <w:pPr>
        <w:tabs>
          <w:tab w:val="left" w:pos="2880"/>
        </w:tabs>
        <w:ind w:left="720" w:right="-385"/>
        <w:rPr>
          <w:sz w:val="20"/>
        </w:rPr>
      </w:pPr>
      <w:r w:rsidRPr="00100B16">
        <w:rPr>
          <w:sz w:val="20"/>
        </w:rPr>
        <w:t>28–29</w:t>
      </w:r>
      <w:r w:rsidRPr="00100B16">
        <w:rPr>
          <w:sz w:val="20"/>
        </w:rPr>
        <w:tab/>
        <w:t>Temple priority–last acts of commissioning and offering</w:t>
      </w:r>
    </w:p>
    <w:p w14:paraId="1A832A02" w14:textId="77777777" w:rsidR="002B6176" w:rsidRDefault="002B6176" w:rsidP="002B6176">
      <w:pPr>
        <w:ind w:right="-385" w:firstLine="360"/>
        <w:rPr>
          <w:sz w:val="20"/>
        </w:rPr>
      </w:pPr>
    </w:p>
    <w:p w14:paraId="34EF3CA9" w14:textId="77777777" w:rsidR="002B6176" w:rsidRPr="00100B16" w:rsidRDefault="002B6176" w:rsidP="002B6176">
      <w:pPr>
        <w:ind w:right="-385" w:firstLine="360"/>
        <w:rPr>
          <w:sz w:val="20"/>
        </w:rPr>
      </w:pPr>
    </w:p>
    <w:p w14:paraId="58F6EBA2" w14:textId="77777777" w:rsidR="002B6176" w:rsidRPr="00100B16" w:rsidRDefault="002B6176" w:rsidP="002B6176">
      <w:pPr>
        <w:tabs>
          <w:tab w:val="left" w:pos="360"/>
        </w:tabs>
        <w:ind w:left="360" w:right="-385" w:hanging="360"/>
        <w:jc w:val="center"/>
        <w:outlineLvl w:val="0"/>
        <w:rPr>
          <w:b/>
          <w:sz w:val="16"/>
        </w:rPr>
      </w:pPr>
      <w:r w:rsidRPr="00100B16">
        <w:rPr>
          <w:b/>
          <w:sz w:val="28"/>
        </w:rPr>
        <w:t>Outline</w:t>
      </w:r>
    </w:p>
    <w:p w14:paraId="13BA8BF2" w14:textId="77777777" w:rsidR="002B6176" w:rsidRPr="00100B16" w:rsidRDefault="002B6176" w:rsidP="002B6176">
      <w:pPr>
        <w:tabs>
          <w:tab w:val="left" w:pos="360"/>
        </w:tabs>
        <w:ind w:left="360" w:right="-385" w:hanging="360"/>
        <w:rPr>
          <w:b/>
          <w:sz w:val="20"/>
        </w:rPr>
      </w:pPr>
    </w:p>
    <w:p w14:paraId="769775DD" w14:textId="77777777" w:rsidR="002B6176" w:rsidRPr="000522D1" w:rsidRDefault="002B6176" w:rsidP="002B6176">
      <w:pPr>
        <w:tabs>
          <w:tab w:val="left" w:pos="360"/>
        </w:tabs>
        <w:ind w:left="360" w:right="-385" w:hanging="360"/>
        <w:outlineLvl w:val="0"/>
        <w:rPr>
          <w:b/>
          <w:sz w:val="20"/>
        </w:rPr>
      </w:pPr>
      <w:r w:rsidRPr="000522D1">
        <w:rPr>
          <w:b/>
          <w:sz w:val="20"/>
          <w:u w:val="single"/>
        </w:rPr>
        <w:t>Summary Statement for 1 Chronicles</w:t>
      </w:r>
    </w:p>
    <w:p w14:paraId="2B918CE8" w14:textId="77777777" w:rsidR="002B6176" w:rsidRPr="000522D1" w:rsidRDefault="002B6176" w:rsidP="002B6176">
      <w:pPr>
        <w:ind w:right="-385"/>
        <w:rPr>
          <w:b/>
          <w:sz w:val="20"/>
        </w:rPr>
      </w:pPr>
      <w:r w:rsidRPr="000522D1">
        <w:rPr>
          <w:b/>
          <w:sz w:val="20"/>
        </w:rPr>
        <w:t xml:space="preserve">The spiritual view on the </w:t>
      </w:r>
      <w:r w:rsidRPr="000522D1">
        <w:rPr>
          <w:b/>
          <w:i/>
          <w:sz w:val="20"/>
        </w:rPr>
        <w:t>establishment</w:t>
      </w:r>
      <w:r w:rsidRPr="000522D1">
        <w:rPr>
          <w:b/>
          <w:sz w:val="20"/>
        </w:rPr>
        <w:t xml:space="preserve"> of David’s kingdom admonishes the remnant to </w:t>
      </w:r>
      <w:r w:rsidRPr="000522D1">
        <w:rPr>
          <w:b/>
          <w:i/>
          <w:sz w:val="20"/>
        </w:rPr>
        <w:t>proper temple worship</w:t>
      </w:r>
      <w:r w:rsidRPr="000522D1">
        <w:rPr>
          <w:b/>
          <w:sz w:val="20"/>
        </w:rPr>
        <w:t>—not the idolatry of the past.</w:t>
      </w:r>
    </w:p>
    <w:p w14:paraId="09D7703C" w14:textId="77777777" w:rsidR="002B6176" w:rsidRPr="000522D1" w:rsidRDefault="002B6176" w:rsidP="002B6176">
      <w:pPr>
        <w:pStyle w:val="Heading1"/>
        <w:numPr>
          <w:ilvl w:val="0"/>
          <w:numId w:val="25"/>
        </w:numPr>
        <w:ind w:hanging="432"/>
        <w:rPr>
          <w:sz w:val="20"/>
        </w:rPr>
      </w:pPr>
      <w:r w:rsidRPr="000522D1">
        <w:rPr>
          <w:sz w:val="20"/>
        </w:rPr>
        <w:t>The genealogy from Adam to about 450 BC encouraged the remnant that while David’s throne was absent, his line was still present due to God’s grace (1 Chron 1–9).</w:t>
      </w:r>
    </w:p>
    <w:p w14:paraId="28F95A02" w14:textId="77777777" w:rsidR="002B6176" w:rsidRPr="000522D1" w:rsidRDefault="002B6176" w:rsidP="002B6176">
      <w:pPr>
        <w:pStyle w:val="Heading2"/>
        <w:numPr>
          <w:ilvl w:val="1"/>
          <w:numId w:val="25"/>
        </w:numPr>
        <w:ind w:left="851" w:hanging="425"/>
        <w:rPr>
          <w:sz w:val="20"/>
        </w:rPr>
      </w:pPr>
      <w:r w:rsidRPr="000522D1">
        <w:rPr>
          <w:sz w:val="20"/>
        </w:rPr>
        <w:t>Genealogies back to Adam emphasizing David’s line taught that his throne was absent but his line still existed due to God’s grace even eight generations after the exile (1 Chron 1–3).</w:t>
      </w:r>
    </w:p>
    <w:p w14:paraId="00FEB8A6" w14:textId="77777777" w:rsidR="002B6176" w:rsidRPr="000522D1" w:rsidRDefault="002B6176" w:rsidP="002B6176">
      <w:pPr>
        <w:pStyle w:val="Heading2"/>
        <w:numPr>
          <w:ilvl w:val="1"/>
          <w:numId w:val="25"/>
        </w:numPr>
        <w:ind w:left="851" w:hanging="425"/>
        <w:rPr>
          <w:sz w:val="20"/>
        </w:rPr>
      </w:pPr>
      <w:r w:rsidRPr="000522D1">
        <w:rPr>
          <w:sz w:val="20"/>
        </w:rPr>
        <w:t>Genealogies of the 12 tribes emphasized Judah (4:1-23), Benjamin, and Levi (6:3-80) to remind Israel to respect the Davidic and priestly lines (1 Chron 4–8).</w:t>
      </w:r>
    </w:p>
    <w:p w14:paraId="46FE7B71" w14:textId="77777777" w:rsidR="002B6176" w:rsidRPr="000522D1" w:rsidRDefault="002B6176" w:rsidP="002B6176">
      <w:pPr>
        <w:pStyle w:val="Heading2"/>
        <w:numPr>
          <w:ilvl w:val="1"/>
          <w:numId w:val="25"/>
        </w:numPr>
        <w:ind w:left="851" w:hanging="425"/>
        <w:rPr>
          <w:sz w:val="20"/>
        </w:rPr>
      </w:pPr>
      <w:r w:rsidRPr="000522D1">
        <w:rPr>
          <w:sz w:val="20"/>
        </w:rPr>
        <w:t>The genealogy of priests and Levites close to the time of the compiler emphasized the legitimate priesthood required to worship the L</w:t>
      </w:r>
      <w:r w:rsidRPr="00624E48">
        <w:rPr>
          <w:sz w:val="18"/>
        </w:rPr>
        <w:t>ORD</w:t>
      </w:r>
      <w:r w:rsidRPr="000522D1">
        <w:rPr>
          <w:sz w:val="20"/>
        </w:rPr>
        <w:t xml:space="preserve"> (9:1-34).</w:t>
      </w:r>
    </w:p>
    <w:p w14:paraId="2BD26E4D" w14:textId="77777777" w:rsidR="002B6176" w:rsidRPr="000522D1" w:rsidRDefault="002B6176" w:rsidP="002B6176">
      <w:pPr>
        <w:pStyle w:val="Heading2"/>
        <w:numPr>
          <w:ilvl w:val="1"/>
          <w:numId w:val="25"/>
        </w:numPr>
        <w:ind w:left="851" w:hanging="425"/>
        <w:rPr>
          <w:sz w:val="20"/>
        </w:rPr>
      </w:pPr>
      <w:r w:rsidRPr="000522D1">
        <w:rPr>
          <w:sz w:val="20"/>
        </w:rPr>
        <w:t>The genealogy of Saul repeats 8:29-40 almost identically to introduce the death of Saul and succession of David that immediately follows (9:35-44).</w:t>
      </w:r>
    </w:p>
    <w:p w14:paraId="42DE5385" w14:textId="77777777" w:rsidR="002B6176" w:rsidRPr="000522D1" w:rsidRDefault="002B6176" w:rsidP="002B6176">
      <w:pPr>
        <w:rPr>
          <w:b/>
          <w:kern w:val="28"/>
          <w:sz w:val="20"/>
        </w:rPr>
      </w:pPr>
      <w:r w:rsidRPr="000522D1">
        <w:rPr>
          <w:sz w:val="20"/>
        </w:rPr>
        <w:br w:type="page"/>
      </w:r>
    </w:p>
    <w:p w14:paraId="6636DD19" w14:textId="77777777" w:rsidR="002B6176" w:rsidRPr="000522D1" w:rsidRDefault="002B6176" w:rsidP="002B6176">
      <w:pPr>
        <w:pStyle w:val="Heading1"/>
        <w:numPr>
          <w:ilvl w:val="0"/>
          <w:numId w:val="25"/>
        </w:numPr>
        <w:ind w:hanging="432"/>
        <w:rPr>
          <w:sz w:val="20"/>
        </w:rPr>
      </w:pPr>
      <w:r w:rsidRPr="000522D1">
        <w:rPr>
          <w:sz w:val="20"/>
        </w:rPr>
        <w:lastRenderedPageBreak/>
        <w:t>God blessed David’s reign for his passion to build a temple for the ark to show Israel proper worship (1 Chron 10–29).</w:t>
      </w:r>
    </w:p>
    <w:p w14:paraId="61CCE25E" w14:textId="77777777" w:rsidR="002B6176" w:rsidRPr="000522D1" w:rsidRDefault="002B6176" w:rsidP="002B6176">
      <w:pPr>
        <w:pStyle w:val="Heading2"/>
        <w:numPr>
          <w:ilvl w:val="1"/>
          <w:numId w:val="25"/>
        </w:numPr>
        <w:ind w:left="851" w:hanging="425"/>
        <w:rPr>
          <w:sz w:val="20"/>
        </w:rPr>
      </w:pPr>
      <w:r w:rsidRPr="000522D1">
        <w:rPr>
          <w:sz w:val="20"/>
        </w:rPr>
        <w:t>God made David king after Saul was removed as unfit for the kingship to show David as the ideal king (1 Chron 10–12).</w:t>
      </w:r>
    </w:p>
    <w:p w14:paraId="0C152BA2" w14:textId="77777777" w:rsidR="002B6176" w:rsidRPr="000522D1" w:rsidRDefault="002B6176" w:rsidP="002B6176">
      <w:pPr>
        <w:pStyle w:val="Heading3"/>
        <w:numPr>
          <w:ilvl w:val="2"/>
          <w:numId w:val="25"/>
        </w:numPr>
        <w:ind w:left="1276" w:hanging="454"/>
        <w:rPr>
          <w:sz w:val="20"/>
        </w:rPr>
      </w:pPr>
      <w:r w:rsidRPr="000522D1">
        <w:rPr>
          <w:sz w:val="20"/>
        </w:rPr>
        <w:t>Saul’s shameful death contrasts with David’s exaltation as the Messianic ideal, upon whom the rest of Chronicles is based (1 Chron 10).</w:t>
      </w:r>
    </w:p>
    <w:p w14:paraId="2337A684" w14:textId="77777777" w:rsidR="002B6176" w:rsidRPr="000522D1" w:rsidRDefault="002B6176" w:rsidP="002B6176">
      <w:pPr>
        <w:pStyle w:val="Heading3"/>
        <w:numPr>
          <w:ilvl w:val="2"/>
          <w:numId w:val="25"/>
        </w:numPr>
        <w:ind w:left="1276" w:hanging="454"/>
        <w:rPr>
          <w:sz w:val="20"/>
        </w:rPr>
      </w:pPr>
      <w:r w:rsidRPr="000522D1">
        <w:rPr>
          <w:sz w:val="20"/>
        </w:rPr>
        <w:t>David's best warriors who secured his kingdom and Jerusalem are listed to show that David as a near ideal king could rally strong support from his men (1 Chron 11–12).</w:t>
      </w:r>
    </w:p>
    <w:p w14:paraId="28FBE66E" w14:textId="77777777" w:rsidR="002B6176" w:rsidRPr="000522D1" w:rsidRDefault="002B6176" w:rsidP="002B6176">
      <w:pPr>
        <w:pStyle w:val="Heading2"/>
        <w:numPr>
          <w:ilvl w:val="1"/>
          <w:numId w:val="25"/>
        </w:numPr>
        <w:ind w:left="851" w:hanging="425"/>
        <w:rPr>
          <w:sz w:val="20"/>
        </w:rPr>
      </w:pPr>
      <w:r w:rsidRPr="000522D1">
        <w:rPr>
          <w:sz w:val="20"/>
        </w:rPr>
        <w:t>God rewarded David's respect for the ark by promising the Davidic Covenant with a permanent dynasty to show how obedience leads to blessing (1 Chron 13–17).</w:t>
      </w:r>
    </w:p>
    <w:p w14:paraId="62C3C095" w14:textId="77777777" w:rsidR="002B6176" w:rsidRPr="000522D1" w:rsidRDefault="002B6176" w:rsidP="002B6176">
      <w:pPr>
        <w:pStyle w:val="Heading3"/>
        <w:numPr>
          <w:ilvl w:val="2"/>
          <w:numId w:val="25"/>
        </w:numPr>
        <w:ind w:left="1276" w:hanging="454"/>
        <w:rPr>
          <w:sz w:val="20"/>
        </w:rPr>
      </w:pPr>
      <w:r w:rsidRPr="000522D1">
        <w:rPr>
          <w:sz w:val="20"/>
        </w:rPr>
        <w:t>God taught his holiness to David by killing Uzzah when David incorrectly brought the ark to Jerusalem as the new religious and political capital (1 Chron 13).</w:t>
      </w:r>
    </w:p>
    <w:p w14:paraId="0ABFFDEE" w14:textId="77777777" w:rsidR="002B6176" w:rsidRPr="000522D1" w:rsidRDefault="002B6176" w:rsidP="002B6176">
      <w:pPr>
        <w:pStyle w:val="Heading3"/>
        <w:numPr>
          <w:ilvl w:val="2"/>
          <w:numId w:val="25"/>
        </w:numPr>
        <w:ind w:left="1276" w:hanging="454"/>
        <w:rPr>
          <w:sz w:val="20"/>
        </w:rPr>
      </w:pPr>
      <w:r w:rsidRPr="000522D1">
        <w:rPr>
          <w:sz w:val="20"/>
        </w:rPr>
        <w:t>God blessed David as king though his palace, numerous wives and children, and victories over the Philistines (1 Chron 14).</w:t>
      </w:r>
    </w:p>
    <w:p w14:paraId="027D5939" w14:textId="77777777" w:rsidR="002B6176" w:rsidRPr="000522D1" w:rsidRDefault="002B6176" w:rsidP="002B6176">
      <w:pPr>
        <w:pStyle w:val="Heading3"/>
        <w:numPr>
          <w:ilvl w:val="2"/>
          <w:numId w:val="25"/>
        </w:numPr>
        <w:ind w:left="1276" w:hanging="454"/>
        <w:rPr>
          <w:sz w:val="20"/>
        </w:rPr>
      </w:pPr>
      <w:r w:rsidRPr="000522D1">
        <w:rPr>
          <w:sz w:val="20"/>
        </w:rPr>
        <w:t>God blessed David’s humility after the Uzzah incident when David respectfully transported the ark to Jerusalem with sacrifices, music, and dancing (1 Chron 15–16).</w:t>
      </w:r>
    </w:p>
    <w:p w14:paraId="1DD4974E" w14:textId="77777777" w:rsidR="002B6176" w:rsidRPr="000522D1" w:rsidRDefault="002B6176" w:rsidP="002B6176">
      <w:pPr>
        <w:pStyle w:val="Heading3"/>
        <w:numPr>
          <w:ilvl w:val="2"/>
          <w:numId w:val="25"/>
        </w:numPr>
        <w:ind w:left="1276" w:hanging="454"/>
        <w:rPr>
          <w:sz w:val="20"/>
        </w:rPr>
      </w:pPr>
      <w:r w:rsidRPr="000522D1">
        <w:rPr>
          <w:sz w:val="20"/>
        </w:rPr>
        <w:t>God rewarded David's desire to build God a house by promising David a house (dynasty) in the Davidic Covenant to teach blessing for obedience (1 Chron 17).</w:t>
      </w:r>
    </w:p>
    <w:p w14:paraId="7FBD5CA2" w14:textId="77777777" w:rsidR="002B6176" w:rsidRPr="000522D1" w:rsidRDefault="002B6176" w:rsidP="002B6176">
      <w:pPr>
        <w:pStyle w:val="Heading2"/>
        <w:numPr>
          <w:ilvl w:val="1"/>
          <w:numId w:val="25"/>
        </w:numPr>
        <w:ind w:left="851" w:hanging="425"/>
        <w:rPr>
          <w:sz w:val="20"/>
        </w:rPr>
      </w:pPr>
      <w:r w:rsidRPr="000522D1">
        <w:rPr>
          <w:sz w:val="20"/>
        </w:rPr>
        <w:t>God rewarded David with victory over the Philistines and other nations to show him as a righteous king to whom God had promised an everlasting dynasty (1 Chron 18–20).</w:t>
      </w:r>
    </w:p>
    <w:p w14:paraId="1E97A6C5" w14:textId="77777777" w:rsidR="002B6176" w:rsidRPr="000522D1" w:rsidRDefault="002B6176" w:rsidP="002B6176">
      <w:pPr>
        <w:pStyle w:val="Heading2"/>
        <w:numPr>
          <w:ilvl w:val="1"/>
          <w:numId w:val="25"/>
        </w:numPr>
        <w:ind w:left="851" w:hanging="425"/>
        <w:rPr>
          <w:sz w:val="20"/>
        </w:rPr>
      </w:pPr>
      <w:r w:rsidRPr="000522D1">
        <w:rPr>
          <w:sz w:val="20"/>
        </w:rPr>
        <w:t>God blessed David’s worship by selecting the temple site, organizing the materials and leaders, and commissioning the work to encourage temple worship (1 Chron 21–29).</w:t>
      </w:r>
    </w:p>
    <w:p w14:paraId="3AE5870B" w14:textId="77777777" w:rsidR="002B6176" w:rsidRPr="000522D1" w:rsidRDefault="002B6176" w:rsidP="002B6176">
      <w:pPr>
        <w:pStyle w:val="Heading3"/>
        <w:numPr>
          <w:ilvl w:val="2"/>
          <w:numId w:val="25"/>
        </w:numPr>
        <w:ind w:left="1276" w:hanging="454"/>
        <w:rPr>
          <w:sz w:val="20"/>
        </w:rPr>
      </w:pPr>
      <w:r w:rsidRPr="000522D1">
        <w:rPr>
          <w:sz w:val="20"/>
        </w:rPr>
        <w:t>God identified the temple site in David's prideful census of his military might by stopping his judgment at this site (1 Chron 21).</w:t>
      </w:r>
    </w:p>
    <w:p w14:paraId="127A82AC" w14:textId="77777777" w:rsidR="002B6176" w:rsidRPr="000522D1" w:rsidRDefault="002B6176" w:rsidP="002B6176">
      <w:pPr>
        <w:pStyle w:val="Heading3"/>
        <w:numPr>
          <w:ilvl w:val="2"/>
          <w:numId w:val="25"/>
        </w:numPr>
        <w:ind w:left="1276" w:hanging="454"/>
        <w:rPr>
          <w:sz w:val="20"/>
        </w:rPr>
      </w:pPr>
      <w:r w:rsidRPr="000522D1">
        <w:rPr>
          <w:sz w:val="20"/>
        </w:rPr>
        <w:t>David prepared for the temple construction by collecting the materials and charging Solomon and Israel's leaders to build it (1 Chron 22).</w:t>
      </w:r>
    </w:p>
    <w:p w14:paraId="00F3B384" w14:textId="77777777" w:rsidR="002B6176" w:rsidRPr="000522D1" w:rsidRDefault="002B6176" w:rsidP="002B6176">
      <w:pPr>
        <w:pStyle w:val="Heading3"/>
        <w:numPr>
          <w:ilvl w:val="2"/>
          <w:numId w:val="25"/>
        </w:numPr>
        <w:ind w:left="1276" w:hanging="454"/>
        <w:rPr>
          <w:sz w:val="20"/>
        </w:rPr>
      </w:pPr>
      <w:r w:rsidRPr="000522D1">
        <w:rPr>
          <w:sz w:val="20"/>
        </w:rPr>
        <w:t>David prepared for the temple service by organizing the leaders for the new temple worship since the tabernacle would soon be obsolete (1 Chron 23–26).</w:t>
      </w:r>
    </w:p>
    <w:p w14:paraId="203A76D1" w14:textId="77777777" w:rsidR="002B6176" w:rsidRPr="000522D1" w:rsidRDefault="002B6176" w:rsidP="002B6176">
      <w:pPr>
        <w:pStyle w:val="Heading4"/>
        <w:numPr>
          <w:ilvl w:val="3"/>
          <w:numId w:val="25"/>
        </w:numPr>
        <w:ind w:left="1701" w:hanging="465"/>
        <w:rPr>
          <w:sz w:val="20"/>
        </w:rPr>
      </w:pPr>
      <w:r w:rsidRPr="000522D1">
        <w:rPr>
          <w:sz w:val="20"/>
        </w:rPr>
        <w:t>The Levites (Gershonites, Kohathites, and Merarites) took new maintenance roles since their tabernacle moving roles would be unnecessary (1 Chron 23).</w:t>
      </w:r>
    </w:p>
    <w:p w14:paraId="7DECFBAD" w14:textId="77777777" w:rsidR="002B6176" w:rsidRPr="000522D1" w:rsidRDefault="002B6176" w:rsidP="002B6176">
      <w:pPr>
        <w:pStyle w:val="Heading4"/>
        <w:numPr>
          <w:ilvl w:val="3"/>
          <w:numId w:val="25"/>
        </w:numPr>
        <w:ind w:left="1701" w:hanging="465"/>
        <w:rPr>
          <w:sz w:val="20"/>
        </w:rPr>
      </w:pPr>
      <w:r w:rsidRPr="000522D1">
        <w:rPr>
          <w:sz w:val="20"/>
        </w:rPr>
        <w:t>The priests divided into 24 divisions to offer sacrifices before the L</w:t>
      </w:r>
      <w:r w:rsidRPr="00624E48">
        <w:rPr>
          <w:sz w:val="18"/>
        </w:rPr>
        <w:t>ORD</w:t>
      </w:r>
      <w:r w:rsidRPr="000522D1">
        <w:rPr>
          <w:sz w:val="20"/>
        </w:rPr>
        <w:t xml:space="preserve"> in two-week rotations each year (1 Chron 24).</w:t>
      </w:r>
    </w:p>
    <w:p w14:paraId="078019B2" w14:textId="77777777" w:rsidR="002B6176" w:rsidRPr="000522D1" w:rsidRDefault="002B6176" w:rsidP="002B6176">
      <w:pPr>
        <w:pStyle w:val="Heading4"/>
        <w:numPr>
          <w:ilvl w:val="3"/>
          <w:numId w:val="25"/>
        </w:numPr>
        <w:ind w:left="1701" w:hanging="465"/>
        <w:rPr>
          <w:sz w:val="20"/>
        </w:rPr>
      </w:pPr>
      <w:r w:rsidRPr="000522D1">
        <w:rPr>
          <w:sz w:val="20"/>
        </w:rPr>
        <w:t>The musicians were organized into instrumentalists and singers to offer praise to the L</w:t>
      </w:r>
      <w:r w:rsidRPr="00624E48">
        <w:rPr>
          <w:sz w:val="18"/>
        </w:rPr>
        <w:t>ORD</w:t>
      </w:r>
      <w:r w:rsidRPr="000522D1">
        <w:rPr>
          <w:sz w:val="20"/>
        </w:rPr>
        <w:t xml:space="preserve"> in the ministry of prophesying (1 Chron 25).</w:t>
      </w:r>
    </w:p>
    <w:p w14:paraId="58666481" w14:textId="77777777" w:rsidR="002B6176" w:rsidRPr="000522D1" w:rsidRDefault="002B6176" w:rsidP="002B6176">
      <w:pPr>
        <w:pStyle w:val="Heading4"/>
        <w:numPr>
          <w:ilvl w:val="3"/>
          <w:numId w:val="25"/>
        </w:numPr>
        <w:ind w:left="1701" w:hanging="465"/>
        <w:rPr>
          <w:sz w:val="20"/>
        </w:rPr>
      </w:pPr>
      <w:r w:rsidRPr="000522D1">
        <w:rPr>
          <w:sz w:val="20"/>
        </w:rPr>
        <w:t>The temple officers were organized into gatekeepers, treasurers, and administrators for smooth functioning of the temple (1 Chron 26).</w:t>
      </w:r>
    </w:p>
    <w:p w14:paraId="6B2A9475" w14:textId="77777777" w:rsidR="002B6176" w:rsidRPr="000522D1" w:rsidRDefault="002B6176" w:rsidP="002B6176">
      <w:pPr>
        <w:pStyle w:val="Heading3"/>
        <w:numPr>
          <w:ilvl w:val="2"/>
          <w:numId w:val="25"/>
        </w:numPr>
        <w:ind w:left="1276" w:hanging="454"/>
        <w:rPr>
          <w:sz w:val="20"/>
        </w:rPr>
      </w:pPr>
      <w:r w:rsidRPr="000522D1">
        <w:rPr>
          <w:sz w:val="20"/>
        </w:rPr>
        <w:t>David organized the leaders of the nation of Israel into a unified military and political structure to safeguard the temple from enemies (1 Chron 27).</w:t>
      </w:r>
    </w:p>
    <w:p w14:paraId="5B8E4669" w14:textId="77777777" w:rsidR="002B6176" w:rsidRPr="000522D1" w:rsidRDefault="002B6176" w:rsidP="002B6176">
      <w:pPr>
        <w:pStyle w:val="Heading3"/>
        <w:numPr>
          <w:ilvl w:val="2"/>
          <w:numId w:val="25"/>
        </w:numPr>
        <w:ind w:left="1276" w:hanging="454"/>
        <w:rPr>
          <w:sz w:val="20"/>
        </w:rPr>
      </w:pPr>
      <w:r w:rsidRPr="000522D1">
        <w:rPr>
          <w:sz w:val="20"/>
        </w:rPr>
        <w:t>David's final acts before his death affirmed the temple's importance (1 Chron 28–29).</w:t>
      </w:r>
    </w:p>
    <w:p w14:paraId="7C30185C" w14:textId="77777777" w:rsidR="002B6176" w:rsidRPr="000522D1" w:rsidRDefault="002B6176" w:rsidP="002B6176">
      <w:pPr>
        <w:pStyle w:val="Heading4"/>
        <w:numPr>
          <w:ilvl w:val="3"/>
          <w:numId w:val="25"/>
        </w:numPr>
        <w:ind w:left="1701" w:hanging="465"/>
        <w:rPr>
          <w:sz w:val="20"/>
        </w:rPr>
      </w:pPr>
      <w:r w:rsidRPr="000522D1">
        <w:rPr>
          <w:sz w:val="20"/>
        </w:rPr>
        <w:t>David commissioned Israel and Solomon to follow God’s design for the temple building and service by Levites and priests (1 Chron 28).</w:t>
      </w:r>
    </w:p>
    <w:p w14:paraId="3C20F908" w14:textId="5C23890A" w:rsidR="00D04409" w:rsidRPr="000522D1" w:rsidRDefault="002B6176" w:rsidP="000522D1">
      <w:pPr>
        <w:pStyle w:val="Heading4"/>
        <w:numPr>
          <w:ilvl w:val="3"/>
          <w:numId w:val="25"/>
        </w:numPr>
        <w:ind w:left="1701" w:hanging="465"/>
        <w:rPr>
          <w:sz w:val="20"/>
        </w:rPr>
      </w:pPr>
      <w:r w:rsidRPr="000522D1">
        <w:rPr>
          <w:sz w:val="20"/>
        </w:rPr>
        <w:lastRenderedPageBreak/>
        <w:t>David gave his own wealth, accepted the people's gifts, praised God publicly, and reaffirmed Solomon as heir to affirm the temple's importance (1 Chron 29).</w:t>
      </w:r>
    </w:p>
    <w:p w14:paraId="547753E6" w14:textId="77777777" w:rsidR="000522D1" w:rsidRPr="000522D1" w:rsidRDefault="000522D1" w:rsidP="000522D1"/>
    <w:p w14:paraId="3B45E891" w14:textId="6BDE48B1"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7246D6">
        <w:rPr>
          <w:rFonts w:cs="Arial"/>
          <w:b/>
          <w:sz w:val="32"/>
        </w:rPr>
        <w:lastRenderedPageBreak/>
        <w:t xml:space="preserve">Be </w:t>
      </w:r>
      <w:r w:rsidR="0084366B">
        <w:rPr>
          <w:rFonts w:cs="Arial"/>
          <w:b/>
          <w:sz w:val="32"/>
        </w:rPr>
        <w:t>Established</w:t>
      </w:r>
    </w:p>
    <w:p w14:paraId="03F7D57A" w14:textId="59455119" w:rsidR="00FD7B79" w:rsidRPr="00FD7B79" w:rsidRDefault="0084366B" w:rsidP="00DA3A1D">
      <w:pPr>
        <w:pStyle w:val="Header"/>
        <w:widowControl w:val="0"/>
        <w:tabs>
          <w:tab w:val="clear" w:pos="4800"/>
          <w:tab w:val="center" w:pos="4950"/>
        </w:tabs>
        <w:ind w:right="-10"/>
        <w:rPr>
          <w:rFonts w:cs="Arial"/>
          <w:b/>
          <w:i/>
        </w:rPr>
      </w:pPr>
      <w:r>
        <w:rPr>
          <w:rFonts w:cs="Arial"/>
          <w:b/>
          <w:i/>
        </w:rPr>
        <w:t>1 Chronicles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63E1D107" w14:textId="59685C69" w:rsidR="003813A2" w:rsidRDefault="008B6D00" w:rsidP="00C74687">
      <w:pPr>
        <w:pStyle w:val="Heading1"/>
        <w:widowControl w:val="0"/>
        <w:ind w:left="0" w:right="-10" w:firstLine="0"/>
        <w:rPr>
          <w:rFonts w:cs="Arial"/>
        </w:rPr>
      </w:pPr>
      <w:r w:rsidRPr="00FD7B79">
        <w:rPr>
          <w:rFonts w:cs="Arial"/>
          <w:i/>
        </w:rPr>
        <w:t>Exegetical Idea</w:t>
      </w:r>
      <w:r w:rsidRPr="00FD7B79">
        <w:rPr>
          <w:rFonts w:cs="Arial"/>
        </w:rPr>
        <w:t xml:space="preserve">: </w:t>
      </w:r>
      <w:r w:rsidR="003813A2">
        <w:rPr>
          <w:rFonts w:cs="Arial"/>
        </w:rPr>
        <w:t>The reason God established David’s kingdom was to exalt temple worship instead of idolatry.</w:t>
      </w:r>
    </w:p>
    <w:p w14:paraId="3DB81973" w14:textId="395C8C26" w:rsidR="0061084D" w:rsidRPr="0061084D" w:rsidRDefault="0061084D" w:rsidP="0061084D">
      <w:pPr>
        <w:pStyle w:val="Heading1"/>
        <w:numPr>
          <w:ilvl w:val="0"/>
          <w:numId w:val="27"/>
        </w:numPr>
        <w:ind w:hanging="432"/>
      </w:pPr>
      <w:r w:rsidRPr="0061084D">
        <w:t xml:space="preserve">The </w:t>
      </w:r>
      <w:r w:rsidR="003813A2">
        <w:t xml:space="preserve">reason for the </w:t>
      </w:r>
      <w:r w:rsidRPr="0061084D">
        <w:t xml:space="preserve">genealogy from Adam to 450 BC </w:t>
      </w:r>
      <w:r w:rsidR="003813A2">
        <w:t>was to encourage</w:t>
      </w:r>
      <w:r w:rsidRPr="0061084D">
        <w:t xml:space="preserve"> the remnant that </w:t>
      </w:r>
      <w:r w:rsidR="003813A2">
        <w:t>David’s throne was absent but</w:t>
      </w:r>
      <w:r w:rsidRPr="0061084D">
        <w:t xml:space="preserve"> his line still present due to God’s grace (1 Chron 1–9).</w:t>
      </w:r>
    </w:p>
    <w:p w14:paraId="5AB5278B" w14:textId="77777777" w:rsidR="0061084D" w:rsidRPr="0061084D" w:rsidRDefault="0061084D" w:rsidP="0061084D">
      <w:pPr>
        <w:pStyle w:val="Heading2"/>
        <w:numPr>
          <w:ilvl w:val="1"/>
          <w:numId w:val="25"/>
        </w:numPr>
        <w:ind w:left="851" w:hanging="425"/>
      </w:pPr>
      <w:r w:rsidRPr="0061084D">
        <w:t>Genealogies back to Adam emphasizing David’s line taught that his throne was absent but his line still existed due to God’s grace even eight generations after the exile (1 Chron 1–3).</w:t>
      </w:r>
    </w:p>
    <w:p w14:paraId="72BAE65F" w14:textId="77777777" w:rsidR="0061084D" w:rsidRPr="0061084D" w:rsidRDefault="0061084D" w:rsidP="0061084D">
      <w:pPr>
        <w:pStyle w:val="Heading2"/>
        <w:numPr>
          <w:ilvl w:val="1"/>
          <w:numId w:val="25"/>
        </w:numPr>
        <w:ind w:left="851" w:hanging="425"/>
      </w:pPr>
      <w:r w:rsidRPr="0061084D">
        <w:t>Genealogies of the 12 tribes emphasized Judah (4:1-23), Benjamin, and Levi (6:3-80) to remind Israel to respect the Davidic and priestly lines (1 Chron 4–8).</w:t>
      </w:r>
    </w:p>
    <w:p w14:paraId="0724B36A" w14:textId="77777777" w:rsidR="0061084D" w:rsidRPr="0061084D" w:rsidRDefault="0061084D" w:rsidP="0061084D">
      <w:pPr>
        <w:pStyle w:val="Heading2"/>
        <w:numPr>
          <w:ilvl w:val="1"/>
          <w:numId w:val="25"/>
        </w:numPr>
        <w:ind w:left="851" w:hanging="425"/>
      </w:pPr>
      <w:r w:rsidRPr="0061084D">
        <w:t>The genealogy of priests and Levites close to the time of the compiler emphasized the legitimate priesthood required to worship the L</w:t>
      </w:r>
      <w:r w:rsidRPr="0061084D">
        <w:rPr>
          <w:sz w:val="20"/>
        </w:rPr>
        <w:t>ORD</w:t>
      </w:r>
      <w:r w:rsidRPr="0061084D">
        <w:t xml:space="preserve"> (9:1-34).</w:t>
      </w:r>
    </w:p>
    <w:p w14:paraId="2603A860" w14:textId="77777777" w:rsidR="0061084D" w:rsidRPr="0061084D" w:rsidRDefault="0061084D" w:rsidP="0061084D">
      <w:pPr>
        <w:pStyle w:val="Heading2"/>
        <w:numPr>
          <w:ilvl w:val="1"/>
          <w:numId w:val="25"/>
        </w:numPr>
        <w:ind w:left="851" w:hanging="425"/>
      </w:pPr>
      <w:r w:rsidRPr="0061084D">
        <w:t>The genealogy of Saul repeats 8:29-40 almost identically to introduce the death of Saul and succession of David that immediately follows (9:35-44).</w:t>
      </w:r>
    </w:p>
    <w:p w14:paraId="5F63BA1D" w14:textId="2900A920" w:rsidR="0061084D" w:rsidRPr="0061084D" w:rsidRDefault="006228FA" w:rsidP="0061084D">
      <w:pPr>
        <w:pStyle w:val="Heading1"/>
        <w:numPr>
          <w:ilvl w:val="0"/>
          <w:numId w:val="25"/>
        </w:numPr>
        <w:ind w:hanging="432"/>
      </w:pPr>
      <w:r>
        <w:rPr>
          <w:rFonts w:cs="Arial"/>
        </w:rPr>
        <w:t xml:space="preserve">The reason God established and </w:t>
      </w:r>
      <w:r w:rsidR="0061084D" w:rsidRPr="0061084D">
        <w:t xml:space="preserve">blessed David’s reign </w:t>
      </w:r>
      <w:r>
        <w:t>was to encourage Israel to imitate David’s</w:t>
      </w:r>
      <w:r w:rsidR="0061084D" w:rsidRPr="0061084D">
        <w:t xml:space="preserve"> passion </w:t>
      </w:r>
      <w:r>
        <w:t>for temple worship</w:t>
      </w:r>
      <w:r w:rsidR="0061084D" w:rsidRPr="0061084D">
        <w:t xml:space="preserve"> (1 Chron 10–29).</w:t>
      </w:r>
    </w:p>
    <w:p w14:paraId="0FE7CB6C" w14:textId="77777777" w:rsidR="0061084D" w:rsidRPr="0061084D" w:rsidRDefault="0061084D" w:rsidP="0061084D">
      <w:pPr>
        <w:pStyle w:val="Heading2"/>
        <w:numPr>
          <w:ilvl w:val="1"/>
          <w:numId w:val="25"/>
        </w:numPr>
        <w:ind w:left="851" w:hanging="425"/>
      </w:pPr>
      <w:r w:rsidRPr="00E56579">
        <w:rPr>
          <w:i/>
        </w:rPr>
        <w:t>God made David king</w:t>
      </w:r>
      <w:r w:rsidRPr="0061084D">
        <w:t xml:space="preserve"> after Saul was removed as unfit for the kingship to show David as the ideal king (1 Chron 10–12).</w:t>
      </w:r>
    </w:p>
    <w:p w14:paraId="4A739C64" w14:textId="77777777" w:rsidR="0061084D" w:rsidRPr="0061084D" w:rsidRDefault="0061084D" w:rsidP="0061084D">
      <w:pPr>
        <w:pStyle w:val="Heading3"/>
        <w:numPr>
          <w:ilvl w:val="2"/>
          <w:numId w:val="25"/>
        </w:numPr>
        <w:ind w:left="1276" w:hanging="454"/>
      </w:pPr>
      <w:r w:rsidRPr="0061084D">
        <w:t>Saul’s shameful death contrasts with David’s exaltation as the Messianic ideal, upon whom the rest of Chronicles is based (1 Chron 10).</w:t>
      </w:r>
    </w:p>
    <w:p w14:paraId="50437DF8" w14:textId="77777777" w:rsidR="0061084D" w:rsidRPr="0061084D" w:rsidRDefault="0061084D" w:rsidP="0061084D">
      <w:pPr>
        <w:pStyle w:val="Heading3"/>
        <w:numPr>
          <w:ilvl w:val="2"/>
          <w:numId w:val="25"/>
        </w:numPr>
        <w:ind w:left="1276" w:hanging="454"/>
      </w:pPr>
      <w:r w:rsidRPr="0061084D">
        <w:t>David's best warriors who secured his kingdom and Jerusalem are listed to show that David as a near ideal king could rally strong support from his men (1 Chron 11–12).</w:t>
      </w:r>
    </w:p>
    <w:p w14:paraId="48448489" w14:textId="77777777" w:rsidR="0061084D" w:rsidRPr="0061084D" w:rsidRDefault="0061084D" w:rsidP="0061084D">
      <w:pPr>
        <w:pStyle w:val="Heading2"/>
        <w:numPr>
          <w:ilvl w:val="1"/>
          <w:numId w:val="25"/>
        </w:numPr>
        <w:ind w:left="851" w:hanging="425"/>
      </w:pPr>
      <w:r w:rsidRPr="00E56579">
        <w:rPr>
          <w:i/>
        </w:rPr>
        <w:t>God rewarded David's respect for the ark</w:t>
      </w:r>
      <w:r w:rsidRPr="0061084D">
        <w:t xml:space="preserve"> by promising the Davidic Covenant with a permanent dynasty to show how obedience leads to blessing (1 Chron 13–17).</w:t>
      </w:r>
    </w:p>
    <w:p w14:paraId="079D55C3" w14:textId="77777777" w:rsidR="0061084D" w:rsidRPr="0061084D" w:rsidRDefault="0061084D" w:rsidP="0061084D">
      <w:pPr>
        <w:pStyle w:val="Heading3"/>
        <w:numPr>
          <w:ilvl w:val="2"/>
          <w:numId w:val="25"/>
        </w:numPr>
        <w:ind w:left="1276" w:hanging="454"/>
      </w:pPr>
      <w:r w:rsidRPr="0061084D">
        <w:t>God taught his holiness to David by killing Uzzah when David incorrectly brought the ark to Jerusalem as the new religious and political capital (1 Chron 13).</w:t>
      </w:r>
    </w:p>
    <w:p w14:paraId="39EFD316" w14:textId="77777777" w:rsidR="0061084D" w:rsidRPr="0061084D" w:rsidRDefault="0061084D" w:rsidP="0061084D">
      <w:pPr>
        <w:pStyle w:val="Heading3"/>
        <w:numPr>
          <w:ilvl w:val="2"/>
          <w:numId w:val="25"/>
        </w:numPr>
        <w:ind w:left="1276" w:hanging="454"/>
      </w:pPr>
      <w:r w:rsidRPr="0061084D">
        <w:t>God blessed David as king though his palace, numerous wives and children, and victories over the Philistines (1 Chron 14).</w:t>
      </w:r>
    </w:p>
    <w:p w14:paraId="4081C424" w14:textId="77777777" w:rsidR="0061084D" w:rsidRPr="0061084D" w:rsidRDefault="0061084D" w:rsidP="0061084D">
      <w:pPr>
        <w:pStyle w:val="Heading3"/>
        <w:numPr>
          <w:ilvl w:val="2"/>
          <w:numId w:val="25"/>
        </w:numPr>
        <w:ind w:left="1276" w:hanging="454"/>
      </w:pPr>
      <w:r w:rsidRPr="0061084D">
        <w:t>God blessed David’s humility after the Uzzah incident when David respectfully transported the ark to Jerusalem with sacrifices, music, and dancing (1 Chron 15–16).</w:t>
      </w:r>
    </w:p>
    <w:p w14:paraId="4D4E680D" w14:textId="77777777" w:rsidR="0061084D" w:rsidRPr="0061084D" w:rsidRDefault="0061084D" w:rsidP="0061084D">
      <w:pPr>
        <w:pStyle w:val="Heading3"/>
        <w:numPr>
          <w:ilvl w:val="2"/>
          <w:numId w:val="25"/>
        </w:numPr>
        <w:ind w:left="1276" w:hanging="454"/>
      </w:pPr>
      <w:r w:rsidRPr="0061084D">
        <w:t>God rewarded David's desire to build God a house by promising David a house (dynasty) in the Davidic Covenant to teach blessing for obedience (1 Chron 17).</w:t>
      </w:r>
    </w:p>
    <w:p w14:paraId="53FAA5CB" w14:textId="77777777" w:rsidR="0061084D" w:rsidRPr="0061084D" w:rsidRDefault="0061084D" w:rsidP="0061084D">
      <w:pPr>
        <w:pStyle w:val="Heading2"/>
        <w:numPr>
          <w:ilvl w:val="1"/>
          <w:numId w:val="25"/>
        </w:numPr>
        <w:ind w:left="851" w:hanging="425"/>
      </w:pPr>
      <w:r w:rsidRPr="00E56579">
        <w:rPr>
          <w:i/>
        </w:rPr>
        <w:t>God rewarded David with victory</w:t>
      </w:r>
      <w:r w:rsidRPr="0061084D">
        <w:t xml:space="preserve"> over the Philistines and other nations to show him as a righteous king to whom God had promised an everlasting dynasty (1 Chron 18–20).</w:t>
      </w:r>
    </w:p>
    <w:p w14:paraId="51B74C3D" w14:textId="77777777" w:rsidR="0061084D" w:rsidRPr="0061084D" w:rsidRDefault="0061084D" w:rsidP="0061084D">
      <w:pPr>
        <w:pStyle w:val="Heading2"/>
        <w:numPr>
          <w:ilvl w:val="1"/>
          <w:numId w:val="25"/>
        </w:numPr>
        <w:ind w:left="851" w:hanging="425"/>
      </w:pPr>
      <w:r w:rsidRPr="00E56579">
        <w:rPr>
          <w:i/>
        </w:rPr>
        <w:t>God blessed David’s worship</w:t>
      </w:r>
      <w:r w:rsidRPr="0061084D">
        <w:t xml:space="preserve"> by selecting the temple site, organizing the materials and leaders, and commissioning the work to encourage temple worship (1 Chron 21–29).</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1FCD0807" w:rsidR="00741722" w:rsidRPr="00FD7B79" w:rsidRDefault="00741722" w:rsidP="00DA3A1D">
      <w:pPr>
        <w:pStyle w:val="Header"/>
        <w:widowControl w:val="0"/>
        <w:rPr>
          <w:rFonts w:cs="Arial"/>
        </w:rPr>
      </w:pPr>
      <w:r w:rsidRPr="00FD7B79">
        <w:rPr>
          <w:rFonts w:cs="Arial"/>
        </w:rPr>
        <w:t>The listeners will</w:t>
      </w:r>
      <w:r w:rsidR="00E81B49">
        <w:rPr>
          <w:rFonts w:cs="Arial"/>
        </w:rPr>
        <w:t xml:space="preserve"> </w:t>
      </w:r>
      <w:r w:rsidR="007D1678">
        <w:rPr>
          <w:rFonts w:cs="Arial"/>
        </w:rPr>
        <w:t>establish their trust</w:t>
      </w:r>
      <w:r w:rsidR="00E81B49">
        <w:rPr>
          <w:rFonts w:cs="Arial"/>
        </w:rPr>
        <w:t xml:space="preserve"> in Jesus</w:t>
      </w:r>
      <w:r w:rsidR="007D1678">
        <w:rPr>
          <w:rFonts w:cs="Arial"/>
        </w:rPr>
        <w:t xml:space="preserve"> alone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0DD5EA60"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2D03CD">
        <w:rPr>
          <w:rFonts w:cs="Arial"/>
        </w:rPr>
        <w:t>Sometimes the Bible just doesn’t make sense—so we abandon our read-through-the-Bible program.</w:t>
      </w:r>
      <w:r w:rsidR="00AC5062">
        <w:rPr>
          <w:rFonts w:cs="Arial"/>
        </w:rPr>
        <w:t xml:space="preserve"> </w:t>
      </w:r>
    </w:p>
    <w:p w14:paraId="100DAB25" w14:textId="628D2AC8" w:rsidR="00660C84" w:rsidRPr="00FD7B79" w:rsidRDefault="003A4033" w:rsidP="00660C84">
      <w:pPr>
        <w:pStyle w:val="Heading3"/>
        <w:ind w:right="-10"/>
        <w:rPr>
          <w:rFonts w:cs="Arial"/>
        </w:rPr>
      </w:pPr>
      <w:r>
        <w:rPr>
          <w:rFonts w:cs="Arial"/>
          <w:u w:val="single"/>
        </w:rPr>
        <w:t>Curiosity</w:t>
      </w:r>
      <w:r w:rsidR="00660C84" w:rsidRPr="00FD7B79">
        <w:rPr>
          <w:rFonts w:cs="Arial"/>
        </w:rPr>
        <w:t xml:space="preserve">: </w:t>
      </w:r>
      <w:r w:rsidR="00AC5062">
        <w:rPr>
          <w:rFonts w:cs="Arial"/>
        </w:rPr>
        <w:t xml:space="preserve">In no book is this more evident than 1 Chronicles. </w:t>
      </w:r>
      <w:r>
        <w:rPr>
          <w:rFonts w:cs="Arial"/>
        </w:rPr>
        <w:t>Why Chronicles?</w:t>
      </w:r>
    </w:p>
    <w:p w14:paraId="6D85EBF6" w14:textId="798CC021" w:rsidR="00660C84" w:rsidRPr="00FD7B79" w:rsidRDefault="00EA2DC2" w:rsidP="00660C84">
      <w:pPr>
        <w:pStyle w:val="Heading3"/>
        <w:ind w:right="-10"/>
        <w:rPr>
          <w:rFonts w:cs="Arial"/>
        </w:rPr>
      </w:pPr>
      <w:r>
        <w:rPr>
          <w:rFonts w:cs="Arial"/>
          <w:u w:val="single"/>
        </w:rPr>
        <w:t>Intro to MPI</w:t>
      </w:r>
      <w:r w:rsidR="00660C84" w:rsidRPr="00FD7B79">
        <w:rPr>
          <w:rFonts w:cs="Arial"/>
        </w:rPr>
        <w:t xml:space="preserve">: </w:t>
      </w:r>
      <w:r w:rsidR="00232D30">
        <w:rPr>
          <w:rFonts w:cs="Arial"/>
        </w:rPr>
        <w:t xml:space="preserve">Why </w:t>
      </w:r>
      <w:r w:rsidR="005D7BD0">
        <w:rPr>
          <w:rFonts w:cs="Arial"/>
        </w:rPr>
        <w:t>would</w:t>
      </w:r>
      <w:r w:rsidR="00232D30">
        <w:rPr>
          <w:rFonts w:cs="Arial"/>
        </w:rPr>
        <w:t xml:space="preserve"> God invest six books about David</w:t>
      </w:r>
      <w:r w:rsidR="00EB500E">
        <w:rPr>
          <w:rFonts w:cs="Arial"/>
        </w:rPr>
        <w:t>?</w:t>
      </w:r>
    </w:p>
    <w:p w14:paraId="145C42AB" w14:textId="145ABB9B"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EA04F2">
        <w:rPr>
          <w:rFonts w:cs="Arial"/>
        </w:rPr>
        <w:t>Today w</w:t>
      </w:r>
      <w:r w:rsidR="00D56568">
        <w:rPr>
          <w:rFonts w:cs="Arial"/>
        </w:rPr>
        <w:t>e’</w:t>
      </w:r>
      <w:r w:rsidR="005B5B8C">
        <w:rPr>
          <w:rFonts w:cs="Arial"/>
        </w:rPr>
        <w:t xml:space="preserve">ll see why God </w:t>
      </w:r>
      <w:r w:rsidR="00C60C3B">
        <w:rPr>
          <w:rFonts w:cs="Arial"/>
        </w:rPr>
        <w:t>focused so much on</w:t>
      </w:r>
      <w:r w:rsidR="005B5B8C">
        <w:rPr>
          <w:rFonts w:cs="Arial"/>
        </w:rPr>
        <w:t xml:space="preserve"> David—and then why </w:t>
      </w:r>
      <w:r w:rsidR="00D56568">
        <w:rPr>
          <w:rFonts w:cs="Arial"/>
        </w:rPr>
        <w:t xml:space="preserve">God </w:t>
      </w:r>
      <w:r w:rsidR="00C60C3B">
        <w:rPr>
          <w:rFonts w:cs="Arial"/>
        </w:rPr>
        <w:t>sent</w:t>
      </w:r>
      <w:r w:rsidR="005B5B8C">
        <w:rPr>
          <w:rFonts w:cs="Arial"/>
        </w:rPr>
        <w:t xml:space="preserve"> Jesus</w:t>
      </w:r>
      <w:r w:rsidR="00C60C3B">
        <w:rPr>
          <w:rFonts w:cs="Arial"/>
        </w:rPr>
        <w:t xml:space="preserve"> as David’s descendant 1000 years later</w:t>
      </w:r>
      <w:r w:rsidR="005B5B8C">
        <w:rPr>
          <w:rFonts w:cs="Arial"/>
        </w:rPr>
        <w:t>.</w:t>
      </w:r>
    </w:p>
    <w:p w14:paraId="32765CA9" w14:textId="56E6E30C"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4B610E">
        <w:rPr>
          <w:rFonts w:cs="Arial"/>
        </w:rPr>
        <w:t>We’ll survey the first part of the Book of Chronicles called 1 Chronicles.</w:t>
      </w:r>
    </w:p>
    <w:p w14:paraId="01CD7E43" w14:textId="77777777" w:rsidR="00660C84" w:rsidRPr="00FD7B79" w:rsidRDefault="00660C84" w:rsidP="00660C84">
      <w:pPr>
        <w:rPr>
          <w:rFonts w:cs="Arial"/>
        </w:rPr>
      </w:pPr>
    </w:p>
    <w:p w14:paraId="43719307" w14:textId="7588CAE0" w:rsidR="00660C84" w:rsidRPr="00FD7B79" w:rsidRDefault="00660C84" w:rsidP="00660C84">
      <w:pPr>
        <w:rPr>
          <w:rFonts w:cs="Arial"/>
        </w:rPr>
      </w:pPr>
      <w:r w:rsidRPr="00FD7B79">
        <w:rPr>
          <w:rFonts w:cs="Arial"/>
        </w:rPr>
        <w:t>(</w:t>
      </w:r>
      <w:r w:rsidR="002828B8">
        <w:rPr>
          <w:rFonts w:cs="Arial"/>
        </w:rPr>
        <w:t>So w</w:t>
      </w:r>
      <w:r w:rsidR="007F274C">
        <w:rPr>
          <w:rFonts w:cs="Arial"/>
        </w:rPr>
        <w:t xml:space="preserve">hy this huge emphasis on David in </w:t>
      </w:r>
      <w:r w:rsidR="00C6243D">
        <w:rPr>
          <w:rFonts w:cs="Arial"/>
        </w:rPr>
        <w:t xml:space="preserve">1 </w:t>
      </w:r>
      <w:r w:rsidR="007F274C">
        <w:rPr>
          <w:rFonts w:cs="Arial"/>
        </w:rPr>
        <w:t>Chronicles?</w:t>
      </w:r>
      <w:r w:rsidR="002828B8">
        <w:rPr>
          <w:rFonts w:cs="Arial"/>
        </w:rPr>
        <w:t xml:space="preserve"> Well, what was Israel’s </w:t>
      </w:r>
      <w:r w:rsidR="002828B8" w:rsidRPr="002828B8">
        <w:rPr>
          <w:rFonts w:cs="Arial"/>
          <w:i/>
        </w:rPr>
        <w:t>major problem</w:t>
      </w:r>
      <w:r w:rsidR="002828B8">
        <w:rPr>
          <w:rFonts w:cs="Arial"/>
        </w:rPr>
        <w:t xml:space="preserve"> through the ages? Was it the economy where they didn’t have enough money? Was it climate change? No, none of these…</w:t>
      </w:r>
      <w:r w:rsidR="007F274C">
        <w:rPr>
          <w:rFonts w:cs="Arial"/>
        </w:rPr>
        <w:t>)</w:t>
      </w:r>
    </w:p>
    <w:p w14:paraId="77224058" w14:textId="27E5E848" w:rsidR="00660C84" w:rsidRPr="00401BC0" w:rsidRDefault="00660C84" w:rsidP="00660C84">
      <w:pPr>
        <w:pStyle w:val="Heading1"/>
        <w:rPr>
          <w:rFonts w:cs="Arial"/>
        </w:rPr>
      </w:pPr>
      <w:r w:rsidRPr="00401BC0">
        <w:rPr>
          <w:rFonts w:cs="Arial"/>
        </w:rPr>
        <w:t>I.</w:t>
      </w:r>
      <w:r w:rsidRPr="00401BC0">
        <w:rPr>
          <w:rFonts w:cs="Arial"/>
        </w:rPr>
        <w:tab/>
      </w:r>
      <w:r w:rsidR="00447EFC" w:rsidRPr="00401BC0">
        <w:rPr>
          <w:rFonts w:cs="Arial"/>
        </w:rPr>
        <w:t xml:space="preserve">God established David’s kingdom to </w:t>
      </w:r>
      <w:r w:rsidR="00AD75CC" w:rsidRPr="00401BC0">
        <w:rPr>
          <w:rFonts w:cs="Arial"/>
        </w:rPr>
        <w:t>promote</w:t>
      </w:r>
      <w:r w:rsidR="00447EFC" w:rsidRPr="00401BC0">
        <w:rPr>
          <w:rFonts w:cs="Arial"/>
        </w:rPr>
        <w:t xml:space="preserve"> </w:t>
      </w:r>
      <w:r w:rsidR="00447EFC" w:rsidRPr="00401BC0">
        <w:rPr>
          <w:rFonts w:cs="Arial"/>
          <w:u w:val="single"/>
        </w:rPr>
        <w:t>temple</w:t>
      </w:r>
      <w:r w:rsidR="00447EFC" w:rsidRPr="00401BC0">
        <w:rPr>
          <w:rFonts w:cs="Arial"/>
        </w:rPr>
        <w:t xml:space="preserve"> </w:t>
      </w:r>
      <w:r w:rsidR="00447EFC" w:rsidRPr="00401BC0">
        <w:rPr>
          <w:rFonts w:cs="Arial"/>
          <w:u w:val="single"/>
        </w:rPr>
        <w:t>worship</w:t>
      </w:r>
      <w:r w:rsidR="00447EFC" w:rsidRPr="00401BC0">
        <w:rPr>
          <w:rFonts w:cs="Arial"/>
        </w:rPr>
        <w:t xml:space="preserve"> </w:t>
      </w:r>
      <w:r w:rsidR="005C2C89" w:rsidRPr="00401BC0">
        <w:rPr>
          <w:rFonts w:cs="Arial"/>
        </w:rPr>
        <w:t>over</w:t>
      </w:r>
      <w:r w:rsidR="00447EFC" w:rsidRPr="00401BC0">
        <w:rPr>
          <w:rFonts w:cs="Arial"/>
        </w:rPr>
        <w:t xml:space="preserve"> idolatry.</w:t>
      </w:r>
    </w:p>
    <w:p w14:paraId="25303445" w14:textId="2FD7807B" w:rsidR="00447EFC" w:rsidRPr="0061084D" w:rsidRDefault="00447EFC" w:rsidP="00447EFC">
      <w:pPr>
        <w:pStyle w:val="Heading2"/>
      </w:pPr>
      <w:r w:rsidRPr="0061084D">
        <w:t xml:space="preserve">The genealogy from Adam to 450 BC </w:t>
      </w:r>
      <w:r>
        <w:t>showed</w:t>
      </w:r>
      <w:r w:rsidRPr="0061084D">
        <w:t xml:space="preserve"> </w:t>
      </w:r>
      <w:r>
        <w:t>David’s throne absent but</w:t>
      </w:r>
      <w:r w:rsidRPr="0061084D">
        <w:t xml:space="preserve"> his line still present due to God’s grace (1 Chron 1–9).</w:t>
      </w:r>
    </w:p>
    <w:p w14:paraId="45520A1E" w14:textId="77777777" w:rsidR="00447EFC" w:rsidRDefault="00447EFC" w:rsidP="00447EFC">
      <w:pPr>
        <w:pStyle w:val="Heading3"/>
      </w:pPr>
      <w:r w:rsidRPr="0061084D">
        <w:t>Genealogies back to Adam emphasizing David’s line taught that his throne was absent but his line still existed due to God’s grace even eight generations after the exile (1 Chron 1–3).</w:t>
      </w:r>
    </w:p>
    <w:p w14:paraId="775AEC93" w14:textId="77777777" w:rsidR="00447EFC" w:rsidRPr="0061084D" w:rsidRDefault="00447EFC" w:rsidP="00447EFC">
      <w:pPr>
        <w:pStyle w:val="Heading3"/>
      </w:pPr>
      <w:r w:rsidRPr="0061084D">
        <w:t>Genealogies of the 12 tribes emphasized Judah (4:1-23), Benjamin, and Levi (6:3-80) to remind Israel to respect the Davidic and priestly lines (1 Chron 4–8).</w:t>
      </w:r>
    </w:p>
    <w:p w14:paraId="7632AEC6" w14:textId="77777777" w:rsidR="00447EFC" w:rsidRDefault="00447EFC" w:rsidP="00447EFC">
      <w:pPr>
        <w:pStyle w:val="Heading3"/>
      </w:pPr>
      <w:r w:rsidRPr="0061084D">
        <w:t>The genealogy of priests and Levites close to the time of the compiler emphasized the legitimate priesthood required to worship the L</w:t>
      </w:r>
      <w:r w:rsidRPr="00EA04F2">
        <w:rPr>
          <w:sz w:val="18"/>
        </w:rPr>
        <w:t>ORD</w:t>
      </w:r>
      <w:r w:rsidRPr="0061084D">
        <w:t xml:space="preserve"> (9:1-34).</w:t>
      </w:r>
    </w:p>
    <w:p w14:paraId="1167C703" w14:textId="77777777" w:rsidR="00447EFC" w:rsidRPr="0061084D" w:rsidRDefault="00447EFC" w:rsidP="00447EFC">
      <w:pPr>
        <w:pStyle w:val="Heading3"/>
      </w:pPr>
      <w:r w:rsidRPr="0061084D">
        <w:t>The genealogy of Saul repeats 8:29-40 almost identically to introduce the death of Saul and succession of David that immediately follows (9:35-44).</w:t>
      </w:r>
    </w:p>
    <w:p w14:paraId="72215184" w14:textId="77777777" w:rsidR="00C44A1D" w:rsidRPr="0061084D" w:rsidRDefault="00C44A1D" w:rsidP="00C44A1D">
      <w:pPr>
        <w:pStyle w:val="Heading2"/>
      </w:pPr>
      <w:r>
        <w:rPr>
          <w:rFonts w:cs="Arial"/>
        </w:rPr>
        <w:t xml:space="preserve">God </w:t>
      </w:r>
      <w:r>
        <w:t>blessed David so Israel would imitate his</w:t>
      </w:r>
      <w:r w:rsidRPr="0061084D">
        <w:t xml:space="preserve"> passion </w:t>
      </w:r>
      <w:r>
        <w:t>for temple worship</w:t>
      </w:r>
      <w:r w:rsidRPr="0061084D">
        <w:t xml:space="preserve"> (1 Chron 10–29).</w:t>
      </w:r>
    </w:p>
    <w:p w14:paraId="24275706" w14:textId="37A11073" w:rsidR="00447EFC" w:rsidRPr="0061084D" w:rsidRDefault="00447EFC" w:rsidP="00447EFC">
      <w:pPr>
        <w:pStyle w:val="Heading3"/>
      </w:pPr>
      <w:r w:rsidRPr="00E56579">
        <w:rPr>
          <w:i/>
        </w:rPr>
        <w:t>God made David king</w:t>
      </w:r>
      <w:r w:rsidRPr="0061084D">
        <w:t xml:space="preserve"> after </w:t>
      </w:r>
      <w:r w:rsidR="00814EF1">
        <w:t xml:space="preserve">God removed </w:t>
      </w:r>
      <w:r w:rsidRPr="0061084D">
        <w:t>Saul as unfit for the kingship to show David as the ideal king (1 Chron 10–12).</w:t>
      </w:r>
    </w:p>
    <w:p w14:paraId="3FBB81B8" w14:textId="7B6735F8" w:rsidR="00447EFC" w:rsidRPr="0061084D" w:rsidRDefault="00447EFC" w:rsidP="00447EFC">
      <w:pPr>
        <w:pStyle w:val="Heading3"/>
      </w:pPr>
      <w:r w:rsidRPr="00E56579">
        <w:rPr>
          <w:i/>
        </w:rPr>
        <w:t>God rewarded David's respect for the ark</w:t>
      </w:r>
      <w:r w:rsidRPr="0061084D">
        <w:t xml:space="preserve"> by promising</w:t>
      </w:r>
      <w:r w:rsidR="00814EF1">
        <w:t xml:space="preserve"> the </w:t>
      </w:r>
      <w:r w:rsidR="00814EF1" w:rsidRPr="0061084D">
        <w:t xml:space="preserve">permanent dynasty </w:t>
      </w:r>
      <w:r w:rsidR="00814EF1">
        <w:t xml:space="preserve">of the Davidic Covenant </w:t>
      </w:r>
      <w:r w:rsidRPr="0061084D">
        <w:t>to show how obedience leads to blessing (1 Chron 13–17).</w:t>
      </w:r>
    </w:p>
    <w:p w14:paraId="63554108" w14:textId="57C55427" w:rsidR="00447EFC" w:rsidRPr="0061084D" w:rsidRDefault="00447EFC" w:rsidP="00447EFC">
      <w:pPr>
        <w:pStyle w:val="Heading3"/>
      </w:pPr>
      <w:r w:rsidRPr="00E56579">
        <w:rPr>
          <w:i/>
        </w:rPr>
        <w:t>God rewarded David with victory</w:t>
      </w:r>
      <w:r w:rsidRPr="0061084D">
        <w:t xml:space="preserve"> over the Philistines and other nations to show him as a righteous king to whom God had promised an </w:t>
      </w:r>
      <w:r w:rsidR="00420DB7">
        <w:t>eternal</w:t>
      </w:r>
      <w:r w:rsidRPr="0061084D">
        <w:t xml:space="preserve"> dynasty (1 Chron 18–20).</w:t>
      </w:r>
    </w:p>
    <w:p w14:paraId="58ACC46B" w14:textId="77777777" w:rsidR="00447EFC" w:rsidRPr="0061084D" w:rsidRDefault="00447EFC" w:rsidP="00447EFC">
      <w:pPr>
        <w:pStyle w:val="Heading3"/>
      </w:pPr>
      <w:r w:rsidRPr="00E56579">
        <w:rPr>
          <w:i/>
        </w:rPr>
        <w:t>God blessed David’s worship</w:t>
      </w:r>
      <w:r w:rsidRPr="0061084D">
        <w:t xml:space="preserve"> by selecting the temple site, organizing the materials and leaders, and commissioning the work to encourage temple worship (1 Chron 21–29).</w:t>
      </w:r>
    </w:p>
    <w:p w14:paraId="1A2C91EA" w14:textId="77777777" w:rsidR="007B7A3F" w:rsidRDefault="007B7A3F" w:rsidP="00660C84">
      <w:pPr>
        <w:rPr>
          <w:rFonts w:cs="Arial"/>
        </w:rPr>
      </w:pPr>
    </w:p>
    <w:p w14:paraId="1F32FF83" w14:textId="3A05571D" w:rsidR="00660C84" w:rsidRPr="00FD7B79" w:rsidRDefault="00660C84" w:rsidP="00660C84">
      <w:pPr>
        <w:rPr>
          <w:rFonts w:cs="Arial"/>
        </w:rPr>
      </w:pPr>
      <w:r w:rsidRPr="00FD7B79">
        <w:rPr>
          <w:rFonts w:cs="Arial"/>
        </w:rPr>
        <w:t>(</w:t>
      </w:r>
      <w:r w:rsidR="00EA2DC2">
        <w:rPr>
          <w:rFonts w:cs="Arial"/>
        </w:rPr>
        <w:t xml:space="preserve">Subject: How can </w:t>
      </w:r>
      <w:r w:rsidR="00B758F7">
        <w:rPr>
          <w:rFonts w:cs="Arial"/>
        </w:rPr>
        <w:t>you</w:t>
      </w:r>
      <w:r w:rsidR="00EA2DC2">
        <w:rPr>
          <w:rFonts w:cs="Arial"/>
        </w:rPr>
        <w:t xml:space="preserve"> be firmly established in a shaky world?</w:t>
      </w:r>
      <w:r w:rsidRPr="00FD7B79">
        <w:rPr>
          <w:rFonts w:cs="Arial"/>
        </w:rPr>
        <w:t>)</w:t>
      </w:r>
    </w:p>
    <w:p w14:paraId="6B985027" w14:textId="2CE74567" w:rsidR="009150DB" w:rsidRPr="00FD7B79" w:rsidRDefault="009150DB" w:rsidP="009150DB">
      <w:pPr>
        <w:pStyle w:val="Heading1"/>
        <w:rPr>
          <w:rFonts w:cs="Arial"/>
        </w:rPr>
      </w:pPr>
      <w:r w:rsidRPr="00FD7B79">
        <w:rPr>
          <w:rFonts w:cs="Arial"/>
        </w:rPr>
        <w:t>II.</w:t>
      </w:r>
      <w:r w:rsidRPr="00FD7B79">
        <w:rPr>
          <w:rFonts w:cs="Arial"/>
        </w:rPr>
        <w:tab/>
      </w:r>
      <w:r w:rsidRPr="0067419C">
        <w:rPr>
          <w:rFonts w:cs="Arial"/>
        </w:rPr>
        <w:t xml:space="preserve">Be established by </w:t>
      </w:r>
      <w:r w:rsidRPr="0067419C">
        <w:rPr>
          <w:rFonts w:cs="Arial"/>
          <w:u w:val="single"/>
        </w:rPr>
        <w:t>worshipping</w:t>
      </w:r>
      <w:r w:rsidRPr="0067419C">
        <w:rPr>
          <w:rFonts w:cs="Arial"/>
        </w:rPr>
        <w:t xml:space="preserve"> </w:t>
      </w:r>
      <w:r w:rsidRPr="0067419C">
        <w:rPr>
          <w:rFonts w:cs="Arial"/>
          <w:u w:val="single"/>
        </w:rPr>
        <w:t>Jesus</w:t>
      </w:r>
      <w:r w:rsidRPr="0067419C">
        <w:rPr>
          <w:rFonts w:cs="Arial"/>
        </w:rPr>
        <w:t xml:space="preserve"> as David’s heir.</w:t>
      </w:r>
    </w:p>
    <w:p w14:paraId="32522F7E" w14:textId="6AD2FADD" w:rsidR="001F2268" w:rsidRDefault="001F2268" w:rsidP="00660C84">
      <w:pPr>
        <w:pStyle w:val="Heading2"/>
        <w:rPr>
          <w:rFonts w:cs="Arial"/>
        </w:rPr>
      </w:pPr>
      <w:r>
        <w:rPr>
          <w:rFonts w:cs="Arial"/>
        </w:rPr>
        <w:t xml:space="preserve">We have had no temple in Jerusalem for nearly 2000 years. </w:t>
      </w:r>
    </w:p>
    <w:p w14:paraId="133878FF" w14:textId="77777777" w:rsidR="0074149C" w:rsidRPr="00FD7B79" w:rsidRDefault="0074149C" w:rsidP="0074149C">
      <w:pPr>
        <w:pStyle w:val="Heading2"/>
        <w:rPr>
          <w:rFonts w:cs="Arial"/>
        </w:rPr>
      </w:pPr>
      <w:r>
        <w:rPr>
          <w:rFonts w:cs="Arial"/>
        </w:rPr>
        <w:lastRenderedPageBreak/>
        <w:t>Jesus is the true temple today—so worship him instead of idols for a firm foundation (John 2).</w:t>
      </w:r>
    </w:p>
    <w:p w14:paraId="491D67B1" w14:textId="0DA4325C" w:rsidR="00660C84" w:rsidRPr="00FD7B79" w:rsidRDefault="00AE7CD4" w:rsidP="00660C84">
      <w:pPr>
        <w:pStyle w:val="Heading2"/>
        <w:rPr>
          <w:rFonts w:cs="Arial"/>
        </w:rPr>
      </w:pPr>
      <w:r>
        <w:rPr>
          <w:rFonts w:cs="Arial"/>
        </w:rPr>
        <w:t>Our bodies are also temples of the Spirit—so we should likewise be holy</w:t>
      </w:r>
      <w:r w:rsidR="003E3E9B">
        <w:rPr>
          <w:rFonts w:cs="Arial"/>
        </w:rPr>
        <w:t xml:space="preserve"> (1 Cor 6:19)</w:t>
      </w:r>
      <w:r>
        <w:rPr>
          <w:rFonts w:cs="Arial"/>
        </w:rPr>
        <w:t>.</w:t>
      </w:r>
    </w:p>
    <w:p w14:paraId="1075E6F4" w14:textId="77777777" w:rsidR="002B2308" w:rsidRDefault="002B2308" w:rsidP="00660C84">
      <w:pPr>
        <w:rPr>
          <w:rFonts w:cs="Arial"/>
        </w:rPr>
      </w:pPr>
    </w:p>
    <w:p w14:paraId="680EDDC3" w14:textId="46ED5997" w:rsidR="00660C84" w:rsidRPr="00FD7B79" w:rsidRDefault="00660C84" w:rsidP="00660C84">
      <w:pPr>
        <w:rPr>
          <w:rFonts w:cs="Arial"/>
        </w:rPr>
      </w:pPr>
      <w:r w:rsidRPr="00FD7B79">
        <w:rPr>
          <w:rFonts w:cs="Arial"/>
        </w:rPr>
        <w:t>(</w:t>
      </w:r>
      <w:r w:rsidR="00B758F7">
        <w:rPr>
          <w:rFonts w:cs="Arial"/>
        </w:rPr>
        <w:t>How can you be firmly established in a shaky world?</w:t>
      </w:r>
      <w:r w:rsidR="00B758F7"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1B5541CC" w:rsidR="00660C84" w:rsidRPr="00FD7B79" w:rsidRDefault="00F95FD5" w:rsidP="00660C84">
      <w:pPr>
        <w:pStyle w:val="Heading3"/>
        <w:rPr>
          <w:rFonts w:cs="Arial"/>
        </w:rPr>
      </w:pPr>
      <w:r>
        <w:rPr>
          <w:rFonts w:cs="Arial"/>
        </w:rPr>
        <w:t xml:space="preserve">Be established with </w:t>
      </w:r>
      <w:r w:rsidRPr="00883353">
        <w:rPr>
          <w:rFonts w:cs="Arial"/>
          <w:u w:val="single"/>
        </w:rPr>
        <w:t>Christ</w:t>
      </w:r>
      <w:r>
        <w:rPr>
          <w:rFonts w:cs="Arial"/>
        </w:rPr>
        <w:t xml:space="preserve"> as your foundation</w:t>
      </w:r>
      <w:r w:rsidR="00EA2DC2">
        <w:rPr>
          <w:rFonts w:cs="Arial"/>
        </w:rPr>
        <w:t xml:space="preserve"> (Main Idea</w:t>
      </w:r>
      <w:r w:rsidR="00660C84" w:rsidRPr="00FD7B79">
        <w:rPr>
          <w:rFonts w:cs="Arial"/>
        </w:rPr>
        <w:t>).</w:t>
      </w:r>
    </w:p>
    <w:p w14:paraId="3B4A25F9" w14:textId="77777777" w:rsidR="00660C84" w:rsidRDefault="00660C84" w:rsidP="00660C84">
      <w:pPr>
        <w:pStyle w:val="Heading3"/>
        <w:rPr>
          <w:rFonts w:cs="Arial"/>
        </w:rPr>
      </w:pPr>
      <w:r w:rsidRPr="00FD7B79">
        <w:rPr>
          <w:rFonts w:cs="Arial"/>
        </w:rPr>
        <w:t>Main Points</w:t>
      </w:r>
    </w:p>
    <w:p w14:paraId="5A02B0F1" w14:textId="4DB84ABC" w:rsidR="0067419C" w:rsidRDefault="0067419C" w:rsidP="0067419C">
      <w:pPr>
        <w:pStyle w:val="Heading4"/>
        <w:rPr>
          <w:rFonts w:cs="Arial"/>
        </w:rPr>
      </w:pPr>
      <w:r>
        <w:rPr>
          <w:rFonts w:cs="Arial"/>
        </w:rPr>
        <w:t xml:space="preserve">God established David’s kingdom </w:t>
      </w:r>
      <w:r w:rsidRPr="00186FD2">
        <w:rPr>
          <w:rFonts w:cs="Arial"/>
          <w:i/>
        </w:rPr>
        <w:t xml:space="preserve">to promote </w:t>
      </w:r>
      <w:r w:rsidRPr="00BE3887">
        <w:rPr>
          <w:rFonts w:cs="Arial"/>
          <w:i/>
          <w:u w:val="single"/>
        </w:rPr>
        <w:t>temple</w:t>
      </w:r>
      <w:r w:rsidRPr="00BE3887">
        <w:rPr>
          <w:rFonts w:cs="Arial"/>
          <w:i/>
        </w:rPr>
        <w:t xml:space="preserve"> </w:t>
      </w:r>
      <w:r w:rsidRPr="00BE3887">
        <w:rPr>
          <w:rFonts w:cs="Arial"/>
          <w:i/>
          <w:u w:val="single"/>
        </w:rPr>
        <w:t>worship</w:t>
      </w:r>
      <w:r>
        <w:rPr>
          <w:rFonts w:cs="Arial"/>
        </w:rPr>
        <w:t xml:space="preserve"> over idolatry.</w:t>
      </w:r>
    </w:p>
    <w:p w14:paraId="344AF27B" w14:textId="3A4525DC" w:rsidR="0067419C" w:rsidRPr="0067419C" w:rsidRDefault="0067419C" w:rsidP="0067419C">
      <w:pPr>
        <w:pStyle w:val="Heading4"/>
        <w:rPr>
          <w:rFonts w:cs="Arial"/>
        </w:rPr>
      </w:pPr>
      <w:r w:rsidRPr="0067419C">
        <w:rPr>
          <w:rFonts w:cs="Arial"/>
        </w:rPr>
        <w:t xml:space="preserve">Be established by </w:t>
      </w:r>
      <w:r w:rsidRPr="0067419C">
        <w:rPr>
          <w:rFonts w:cs="Arial"/>
          <w:u w:val="single"/>
        </w:rPr>
        <w:t>worshipping</w:t>
      </w:r>
      <w:r w:rsidRPr="0067419C">
        <w:rPr>
          <w:rFonts w:cs="Arial"/>
        </w:rPr>
        <w:t xml:space="preserve"> </w:t>
      </w:r>
      <w:r w:rsidRPr="0067419C">
        <w:rPr>
          <w:rFonts w:cs="Arial"/>
          <w:u w:val="single"/>
        </w:rPr>
        <w:t>Jesus</w:t>
      </w:r>
      <w:r w:rsidRPr="0067419C">
        <w:rPr>
          <w:rFonts w:cs="Arial"/>
        </w:rPr>
        <w:t xml:space="preserve"> as David’s heir.</w:t>
      </w:r>
    </w:p>
    <w:p w14:paraId="269F99B9" w14:textId="5847BADE" w:rsidR="00660C84" w:rsidRDefault="00660C84" w:rsidP="00660C84">
      <w:pPr>
        <w:pStyle w:val="Heading3"/>
        <w:rPr>
          <w:rFonts w:cs="Arial"/>
        </w:rPr>
      </w:pPr>
      <w:r w:rsidRPr="00FD7B79">
        <w:rPr>
          <w:rFonts w:cs="Arial"/>
        </w:rPr>
        <w:t>Exhort</w:t>
      </w:r>
      <w:r w:rsidR="00597AE9">
        <w:rPr>
          <w:rFonts w:cs="Arial"/>
        </w:rPr>
        <w:t>ation</w:t>
      </w:r>
      <w:r w:rsidR="006B74D8">
        <w:rPr>
          <w:rFonts w:cs="Arial"/>
        </w:rPr>
        <w:t>: “</w:t>
      </w:r>
      <w:r w:rsidR="006B74D8" w:rsidRPr="006B74D8">
        <w:rPr>
          <w:rFonts w:cs="Arial"/>
        </w:rPr>
        <w:t>How Firm a Foundation</w:t>
      </w:r>
      <w:r w:rsidR="006B74D8">
        <w:rPr>
          <w:rFonts w:cs="Arial"/>
        </w:rPr>
        <w:t xml:space="preserve">” </w:t>
      </w:r>
      <w:r w:rsidR="002B2308">
        <w:rPr>
          <w:rFonts w:cs="Arial"/>
        </w:rPr>
        <w:t>shows</w:t>
      </w:r>
      <w:r w:rsidR="006B74D8">
        <w:rPr>
          <w:rFonts w:cs="Arial"/>
        </w:rPr>
        <w:t xml:space="preserve"> </w:t>
      </w:r>
      <w:r w:rsidR="00A061E4">
        <w:rPr>
          <w:rFonts w:cs="Arial"/>
        </w:rPr>
        <w:t xml:space="preserve">that </w:t>
      </w:r>
      <w:r w:rsidR="00E81B49">
        <w:rPr>
          <w:rFonts w:cs="Arial"/>
        </w:rPr>
        <w:t>Jesus is</w:t>
      </w:r>
      <w:r w:rsidR="002B2308">
        <w:rPr>
          <w:rFonts w:cs="Arial"/>
        </w:rPr>
        <w:t xml:space="preserve"> our sure foundation for living.</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0"/>
          <w:pgSz w:w="11880" w:h="16820"/>
          <w:pgMar w:top="720" w:right="630" w:bottom="720" w:left="1240" w:header="720" w:footer="720" w:gutter="0"/>
          <w:cols w:space="720"/>
          <w:noEndnote/>
          <w:titlePg/>
        </w:sectPr>
      </w:pPr>
    </w:p>
    <w:p w14:paraId="5554FBA1" w14:textId="27A58E33" w:rsidR="0071009C" w:rsidRPr="0071009C" w:rsidRDefault="00CE26CC"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154D157E" wp14:editId="3393E82F">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19A8475A">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30712F" w:rsidRPr="00DE694D" w:rsidRDefault="0030712F" w:rsidP="00816815">
                            <w:pPr>
                              <w:rPr>
                                <w:rFonts w:cs="Arial"/>
                                <w:b/>
                              </w:rPr>
                            </w:pPr>
                            <w:r w:rsidRPr="00DE694D">
                              <w:rPr>
                                <w:rFonts w:cs="Arial"/>
                                <w:b/>
                              </w:rPr>
                              <w:t>Rick Griffith</w:t>
                            </w:r>
                          </w:p>
                          <w:p w14:paraId="0C28157E" w14:textId="4E938E1A" w:rsidR="0030712F" w:rsidRDefault="0030712F" w:rsidP="00816815">
                            <w:pPr>
                              <w:rPr>
                                <w:rFonts w:cs="Arial"/>
                              </w:rPr>
                            </w:pPr>
                            <w:r>
                              <w:rPr>
                                <w:rFonts w:cs="Arial"/>
                              </w:rPr>
                              <w:t>13 Jan 2018</w:t>
                            </w:r>
                          </w:p>
                          <w:p w14:paraId="78CD44B5" w14:textId="0DBF4EEB" w:rsidR="0030712F" w:rsidRPr="000C6DC6" w:rsidRDefault="0030712F" w:rsidP="00816815">
                            <w:pPr>
                              <w:rPr>
                                <w:rFonts w:cs="Arial"/>
                              </w:rPr>
                            </w:pPr>
                            <w:r>
                              <w:rPr>
                                <w:rFonts w:cs="Arial"/>
                              </w:rPr>
                              <w:t xml:space="preserve">Message 13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3"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J5LQCAADB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4zKxyFbNG0mfQMJK&#10;gsJAjND3YFFL9R2jHnpIjvW3HVEMo+a9gG+QhnFsm850o6abzXRDRAlQOTYYjculGRvVrlN8W4On&#10;8eMJeQtfp+JO1c9RHT4c9AlH7tDTbCOa7p3Vc+dd/AIAAP//AwBQSwMEFAAGAAgAAAAhANTkNhzd&#10;AAAACwEAAA8AAABkcnMvZG93bnJldi54bWxMj81OwzAQhO9IvIO1lbhRO0XEVYhToSIegILE1Ynd&#10;JKq9jmLnhz492xPcdndGs9+Uh9U7Ntsx9gEVZFsBzGITTI+tgq/P98c9sJg0Gu0CWgU/NsKhur8r&#10;dWHCgh92PqWWUQjGQivoUhoKzmPTWa/jNgwWSTuH0etE69hyM+qFwr3jOyFy7nWP9KHTgz12trmc&#10;Jq+guU5v+2Nfz8tVfst67dzzGZ1SD5v19QVYsmv6M8MNn9ChIqY6TGgicwpknmdkJeFJArsZhBB0&#10;qWnaZRJ4VfL/HapfAAAA//8DAFBLAQItABQABgAIAAAAIQDkmcPA+wAAAOEBAAATAAAAAAAAAAAA&#10;AAAAAAAAAABbQ29udGVudF9UeXBlc10ueG1sUEsBAi0AFAAGAAgAAAAhACOyauHXAAAAlAEAAAsA&#10;AAAAAAAAAAAAAAAALAEAAF9yZWxzLy5yZWxzUEsBAi0AFAAGAAgAAAAhACPsSeS0AgAAwQUAAA4A&#10;AAAAAAAAAAAAAAAALAIAAGRycy9lMm9Eb2MueG1sUEsBAi0AFAAGAAgAAAAhANTkNhzdAAAACwEA&#10;AA8AAAAAAAAAAAAAAAAADAUAAGRycy9kb3ducmV2LnhtbFBLBQYAAAAABAAEAPMAAAAWBgAAAAA=&#10;" filled="f" stroked="f">
                <v:textbox inset=",7.2pt,,7.2pt">
                  <w:txbxContent>
                    <w:p w14:paraId="50A2AF33" w14:textId="77777777" w:rsidR="0030712F" w:rsidRPr="00DE694D" w:rsidRDefault="0030712F" w:rsidP="00816815">
                      <w:pPr>
                        <w:rPr>
                          <w:rFonts w:cs="Arial"/>
                          <w:b/>
                        </w:rPr>
                      </w:pPr>
                      <w:r w:rsidRPr="00DE694D">
                        <w:rPr>
                          <w:rFonts w:cs="Arial"/>
                          <w:b/>
                        </w:rPr>
                        <w:t>Rick Griffith</w:t>
                      </w:r>
                    </w:p>
                    <w:p w14:paraId="0C28157E" w14:textId="4E938E1A" w:rsidR="0030712F" w:rsidRDefault="0030712F" w:rsidP="00816815">
                      <w:pPr>
                        <w:rPr>
                          <w:rFonts w:cs="Arial"/>
                        </w:rPr>
                      </w:pPr>
                      <w:r>
                        <w:rPr>
                          <w:rFonts w:cs="Arial"/>
                        </w:rPr>
                        <w:t>13 Jan 2018</w:t>
                      </w:r>
                    </w:p>
                    <w:p w14:paraId="78CD44B5" w14:textId="0DBF4EEB" w:rsidR="0030712F" w:rsidRPr="000C6DC6" w:rsidRDefault="0030712F" w:rsidP="00816815">
                      <w:pPr>
                        <w:rPr>
                          <w:rFonts w:cs="Arial"/>
                        </w:rPr>
                      </w:pPr>
                      <w:r>
                        <w:rPr>
                          <w:rFonts w:cs="Arial"/>
                        </w:rPr>
                        <w:t xml:space="preserve">Message 13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1F26D1">
      <w:pPr>
        <w:pStyle w:val="Header"/>
        <w:tabs>
          <w:tab w:val="clear" w:pos="4800"/>
          <w:tab w:val="center" w:pos="5103"/>
        </w:tabs>
        <w:ind w:right="-10"/>
        <w:rPr>
          <w:rFonts w:cs="Arial"/>
          <w:b/>
          <w:sz w:val="32"/>
        </w:rPr>
      </w:pPr>
    </w:p>
    <w:p w14:paraId="45233C2D" w14:textId="040DAC81" w:rsidR="00604394" w:rsidRPr="00FD7B79" w:rsidRDefault="001F26D1" w:rsidP="001F26D1">
      <w:pPr>
        <w:pStyle w:val="Header"/>
        <w:tabs>
          <w:tab w:val="clear" w:pos="4800"/>
          <w:tab w:val="center" w:pos="5529"/>
        </w:tabs>
        <w:ind w:right="-10"/>
        <w:rPr>
          <w:rFonts w:cs="Arial"/>
          <w:b/>
          <w:sz w:val="32"/>
        </w:rPr>
      </w:pPr>
      <w:r>
        <w:rPr>
          <w:rFonts w:cs="Arial"/>
          <w:b/>
          <w:sz w:val="32"/>
        </w:rPr>
        <w:t xml:space="preserve">                        </w:t>
      </w:r>
      <w:r w:rsidR="005B1089">
        <w:rPr>
          <w:rFonts w:cs="Arial"/>
          <w:b/>
          <w:sz w:val="32"/>
        </w:rPr>
        <w:t xml:space="preserve">Be </w:t>
      </w:r>
      <w:r w:rsidR="00CC242D">
        <w:rPr>
          <w:rFonts w:cs="Arial"/>
          <w:b/>
          <w:sz w:val="32"/>
        </w:rPr>
        <w:t>Established</w:t>
      </w:r>
    </w:p>
    <w:p w14:paraId="73C85B0B" w14:textId="345F4CCB" w:rsidR="00604394" w:rsidRPr="00FD7B79" w:rsidRDefault="00CC242D" w:rsidP="00604394">
      <w:pPr>
        <w:pStyle w:val="Header"/>
        <w:tabs>
          <w:tab w:val="clear" w:pos="4800"/>
          <w:tab w:val="center" w:pos="4950"/>
        </w:tabs>
        <w:ind w:right="-10"/>
        <w:rPr>
          <w:rFonts w:cs="Arial"/>
          <w:b/>
          <w:i/>
        </w:rPr>
      </w:pPr>
      <w:r>
        <w:rPr>
          <w:rFonts w:cs="Arial"/>
          <w:b/>
          <w:i/>
        </w:rPr>
        <w:t>1 Chronicles</w:t>
      </w:r>
    </w:p>
    <w:p w14:paraId="21B3A1A2" w14:textId="77777777" w:rsidR="007C686A" w:rsidRPr="00FD7B79" w:rsidRDefault="007C686A" w:rsidP="007C686A">
      <w:pPr>
        <w:pStyle w:val="Heading1"/>
        <w:ind w:right="-10"/>
        <w:rPr>
          <w:rFonts w:cs="Arial"/>
        </w:rPr>
      </w:pPr>
      <w:r w:rsidRPr="00FD7B79">
        <w:rPr>
          <w:rFonts w:cs="Arial"/>
        </w:rPr>
        <w:t>Introduction</w:t>
      </w:r>
    </w:p>
    <w:p w14:paraId="1219B3CF" w14:textId="7DC11EB2" w:rsidR="007C686A" w:rsidRPr="00FD7B79" w:rsidRDefault="0082737B" w:rsidP="0082737B">
      <w:pPr>
        <w:ind w:firstLine="432"/>
      </w:pPr>
      <w:r>
        <w:t xml:space="preserve">* </w:t>
      </w:r>
      <w:r w:rsidR="007C686A">
        <w:t>Why would God invest six books about David?</w:t>
      </w:r>
    </w:p>
    <w:p w14:paraId="117DED48" w14:textId="3D3E3610" w:rsidR="007C686A" w:rsidRPr="00FD7B79" w:rsidRDefault="007C686A" w:rsidP="007C686A">
      <w:pPr>
        <w:pStyle w:val="Heading1"/>
        <w:rPr>
          <w:rFonts w:cs="Arial"/>
        </w:rPr>
      </w:pPr>
      <w:r w:rsidRPr="00FD7B79">
        <w:rPr>
          <w:rFonts w:cs="Arial"/>
        </w:rPr>
        <w:t>I.</w:t>
      </w:r>
      <w:r w:rsidRPr="00FD7B79">
        <w:rPr>
          <w:rFonts w:cs="Arial"/>
        </w:rPr>
        <w:tab/>
      </w:r>
      <w:r>
        <w:rPr>
          <w:rFonts w:cs="Arial"/>
        </w:rPr>
        <w:t xml:space="preserve">God established David’s kingdom </w:t>
      </w:r>
      <w:r w:rsidRPr="00E0246C">
        <w:rPr>
          <w:rFonts w:cs="Arial"/>
        </w:rPr>
        <w:t>to promote</w:t>
      </w:r>
      <w:r w:rsidRPr="00186FD2">
        <w:rPr>
          <w:rFonts w:cs="Arial"/>
          <w:i/>
        </w:rPr>
        <w:t xml:space="preserve"> </w:t>
      </w:r>
      <w:r w:rsidR="00E0246C">
        <w:rPr>
          <w:rFonts w:cs="Arial"/>
        </w:rPr>
        <w:t>______________  ___________</w:t>
      </w:r>
      <w:r>
        <w:rPr>
          <w:rFonts w:cs="Arial"/>
        </w:rPr>
        <w:t xml:space="preserve"> over idolatry.</w:t>
      </w:r>
    </w:p>
    <w:p w14:paraId="2704907D" w14:textId="1FA11594" w:rsidR="007C686A" w:rsidRPr="0061084D" w:rsidRDefault="00611195" w:rsidP="007C686A">
      <w:pPr>
        <w:pStyle w:val="Heading2"/>
      </w:pPr>
      <w:r>
        <w:t>The genealogy from Adam to 44</w:t>
      </w:r>
      <w:r w:rsidR="007C686A" w:rsidRPr="0061084D">
        <w:t xml:space="preserve">0 BC </w:t>
      </w:r>
      <w:r w:rsidR="007C686A">
        <w:t>showed</w:t>
      </w:r>
      <w:r w:rsidR="007C686A" w:rsidRPr="0061084D">
        <w:t xml:space="preserve"> </w:t>
      </w:r>
      <w:r w:rsidR="007C686A">
        <w:t>David’s throne absent but</w:t>
      </w:r>
      <w:r w:rsidR="007C686A" w:rsidRPr="0061084D">
        <w:t xml:space="preserve"> his line still present due to God’s grace (1 Chron 1–9).</w:t>
      </w:r>
    </w:p>
    <w:p w14:paraId="7527E120" w14:textId="156CFD71" w:rsidR="007C686A" w:rsidRDefault="007C686A" w:rsidP="007C686A">
      <w:pPr>
        <w:pStyle w:val="Heading3"/>
      </w:pPr>
      <w:r w:rsidRPr="0061084D">
        <w:t xml:space="preserve">Genealogies back to Adam emphasizing David’s line taught that his throne was absent but his line still existed due to God’s grace </w:t>
      </w:r>
      <w:r w:rsidR="001506C9">
        <w:t xml:space="preserve">after eight generations of exile </w:t>
      </w:r>
      <w:r w:rsidRPr="0061084D">
        <w:t>(1 Chron 1–3).</w:t>
      </w:r>
    </w:p>
    <w:p w14:paraId="15F4810A" w14:textId="77777777" w:rsidR="007C686A" w:rsidRPr="0061084D" w:rsidRDefault="007C686A" w:rsidP="007C686A">
      <w:pPr>
        <w:pStyle w:val="Heading3"/>
      </w:pPr>
      <w:r w:rsidRPr="0061084D">
        <w:t>Genealogies of the 12 tribes emphasized Judah (4:1-23), Benjamin, and Levi (6:3-80) to remind Israel to respect the Davidic and priestly lines (1 Chron 4–8).</w:t>
      </w:r>
    </w:p>
    <w:p w14:paraId="60070C36" w14:textId="77777777" w:rsidR="007C686A" w:rsidRDefault="007C686A" w:rsidP="007C686A">
      <w:pPr>
        <w:pStyle w:val="Heading3"/>
      </w:pPr>
      <w:r w:rsidRPr="0061084D">
        <w:t>The genealogy of priests and Levites close to the time of the compiler emphasized the legitimate priesthood required to worship the L</w:t>
      </w:r>
      <w:r w:rsidRPr="00EA04F2">
        <w:rPr>
          <w:sz w:val="18"/>
        </w:rPr>
        <w:t>ORD</w:t>
      </w:r>
      <w:r w:rsidRPr="0061084D">
        <w:t xml:space="preserve"> (9:1-34).</w:t>
      </w:r>
    </w:p>
    <w:p w14:paraId="096C5A93" w14:textId="77777777" w:rsidR="007C686A" w:rsidRPr="0061084D" w:rsidRDefault="007C686A" w:rsidP="007C686A">
      <w:pPr>
        <w:pStyle w:val="Heading3"/>
      </w:pPr>
      <w:r w:rsidRPr="0061084D">
        <w:t>The genealogy of Saul repeats 8:29-40 almost identically to introduce the death of Saul and succession of David that immediately follows (9:35-44).</w:t>
      </w:r>
    </w:p>
    <w:p w14:paraId="1CDB5C8C" w14:textId="6D543682" w:rsidR="007C686A" w:rsidRPr="0061084D" w:rsidRDefault="007C686A" w:rsidP="007C686A">
      <w:pPr>
        <w:pStyle w:val="Heading2"/>
      </w:pPr>
      <w:r>
        <w:rPr>
          <w:rFonts w:cs="Arial"/>
        </w:rPr>
        <w:t xml:space="preserve">God </w:t>
      </w:r>
      <w:r w:rsidR="001506C9">
        <w:t xml:space="preserve">blessed David </w:t>
      </w:r>
      <w:r>
        <w:t xml:space="preserve">so Israel would imitate </w:t>
      </w:r>
      <w:r w:rsidR="001506C9">
        <w:t>his</w:t>
      </w:r>
      <w:r w:rsidRPr="0061084D">
        <w:t xml:space="preserve"> passion </w:t>
      </w:r>
      <w:r>
        <w:t>for temple worship</w:t>
      </w:r>
      <w:r w:rsidRPr="0061084D">
        <w:t xml:space="preserve"> (1 Chron 10–29).</w:t>
      </w:r>
    </w:p>
    <w:p w14:paraId="267A219B" w14:textId="77777777" w:rsidR="007C686A" w:rsidRPr="0061084D" w:rsidRDefault="007C686A" w:rsidP="007C686A">
      <w:pPr>
        <w:pStyle w:val="Heading3"/>
      </w:pPr>
      <w:r w:rsidRPr="00E56579">
        <w:rPr>
          <w:i/>
        </w:rPr>
        <w:t>God made David king</w:t>
      </w:r>
      <w:r w:rsidRPr="0061084D">
        <w:t xml:space="preserve"> after </w:t>
      </w:r>
      <w:r>
        <w:t xml:space="preserve">God removed </w:t>
      </w:r>
      <w:r w:rsidRPr="0061084D">
        <w:t>Saul as unfit for the kingship to show David as the ideal king (1 Chron 10–12).</w:t>
      </w:r>
    </w:p>
    <w:p w14:paraId="3667FA5F" w14:textId="77777777" w:rsidR="007C686A" w:rsidRPr="0061084D" w:rsidRDefault="007C686A" w:rsidP="007C686A">
      <w:pPr>
        <w:pStyle w:val="Heading3"/>
      </w:pPr>
      <w:r w:rsidRPr="00E56579">
        <w:rPr>
          <w:i/>
        </w:rPr>
        <w:t>God rewarded David's respect for the ark</w:t>
      </w:r>
      <w:r w:rsidRPr="0061084D">
        <w:t xml:space="preserve"> by promising</w:t>
      </w:r>
      <w:r>
        <w:t xml:space="preserve"> the </w:t>
      </w:r>
      <w:r w:rsidRPr="0061084D">
        <w:t xml:space="preserve">permanent dynasty </w:t>
      </w:r>
      <w:r>
        <w:t xml:space="preserve">of the Davidic Covenant </w:t>
      </w:r>
      <w:r w:rsidRPr="0061084D">
        <w:t>to show how obedience leads to blessing (1 Chron 13–17).</w:t>
      </w:r>
    </w:p>
    <w:p w14:paraId="4DFCD7CB" w14:textId="77777777" w:rsidR="007C686A" w:rsidRPr="0061084D" w:rsidRDefault="007C686A" w:rsidP="007C686A">
      <w:pPr>
        <w:pStyle w:val="Heading3"/>
      </w:pPr>
      <w:r w:rsidRPr="00E56579">
        <w:rPr>
          <w:i/>
        </w:rPr>
        <w:t>God rewarded David with victory</w:t>
      </w:r>
      <w:r w:rsidRPr="0061084D">
        <w:t xml:space="preserve"> over the Philistines and other nations to show him as a righteous king to whom God had promised an </w:t>
      </w:r>
      <w:r>
        <w:t>eternal</w:t>
      </w:r>
      <w:r w:rsidRPr="0061084D">
        <w:t xml:space="preserve"> dynasty (1 Chron 18–20).</w:t>
      </w:r>
    </w:p>
    <w:p w14:paraId="77EF52F2" w14:textId="77777777" w:rsidR="007C686A" w:rsidRPr="0061084D" w:rsidRDefault="007C686A" w:rsidP="007C686A">
      <w:pPr>
        <w:pStyle w:val="Heading3"/>
      </w:pPr>
      <w:r w:rsidRPr="00E56579">
        <w:rPr>
          <w:i/>
        </w:rPr>
        <w:t>God blessed David’s worship</w:t>
      </w:r>
      <w:r w:rsidRPr="0061084D">
        <w:t xml:space="preserve"> by selecting the temple site, organizing the materials and leaders, and commissioning the work to encourage temple worship (1 Chron 21–29).</w:t>
      </w:r>
    </w:p>
    <w:p w14:paraId="7CB0499F" w14:textId="62813AEF" w:rsidR="007C686A" w:rsidRPr="00FD7B79" w:rsidRDefault="007C686A" w:rsidP="007C686A">
      <w:pPr>
        <w:pStyle w:val="Heading1"/>
        <w:rPr>
          <w:rFonts w:cs="Arial"/>
        </w:rPr>
      </w:pPr>
      <w:r w:rsidRPr="00FD7B79">
        <w:rPr>
          <w:rFonts w:cs="Arial"/>
        </w:rPr>
        <w:t>II.</w:t>
      </w:r>
      <w:r w:rsidRPr="00FD7B79">
        <w:rPr>
          <w:rFonts w:cs="Arial"/>
        </w:rPr>
        <w:tab/>
      </w:r>
      <w:r w:rsidRPr="0067419C">
        <w:rPr>
          <w:rFonts w:cs="Arial"/>
        </w:rPr>
        <w:t xml:space="preserve">Be established by </w:t>
      </w:r>
      <w:r w:rsidR="00E0246C">
        <w:rPr>
          <w:rFonts w:cs="Arial"/>
        </w:rPr>
        <w:t>__________________  _______________</w:t>
      </w:r>
      <w:r w:rsidRPr="0067419C">
        <w:rPr>
          <w:rFonts w:cs="Arial"/>
        </w:rPr>
        <w:t xml:space="preserve"> as David’s heir.</w:t>
      </w:r>
    </w:p>
    <w:p w14:paraId="7426F6F9" w14:textId="304DA92C" w:rsidR="007C686A" w:rsidRPr="00FD7B79" w:rsidRDefault="007C686A" w:rsidP="007C686A">
      <w:pPr>
        <w:pStyle w:val="Heading2"/>
        <w:rPr>
          <w:rFonts w:cs="Arial"/>
        </w:rPr>
      </w:pPr>
      <w:r>
        <w:rPr>
          <w:rFonts w:cs="Arial"/>
        </w:rPr>
        <w:t xml:space="preserve">Jesus is the true temple today—so worship </w:t>
      </w:r>
      <w:r w:rsidR="002C673F">
        <w:rPr>
          <w:rFonts w:cs="Arial"/>
        </w:rPr>
        <w:t>him</w:t>
      </w:r>
      <w:r>
        <w:rPr>
          <w:rFonts w:cs="Arial"/>
        </w:rPr>
        <w:t xml:space="preserve"> instead of idols </w:t>
      </w:r>
      <w:r w:rsidR="002C673F">
        <w:rPr>
          <w:rFonts w:cs="Arial"/>
        </w:rPr>
        <w:t>for</w:t>
      </w:r>
      <w:r>
        <w:rPr>
          <w:rFonts w:cs="Arial"/>
        </w:rPr>
        <w:t xml:space="preserve"> a firm foundation (John 2).</w:t>
      </w:r>
    </w:p>
    <w:p w14:paraId="15DD9AA8" w14:textId="77777777" w:rsidR="007C686A" w:rsidRPr="00FD7B79" w:rsidRDefault="007C686A" w:rsidP="007C686A">
      <w:pPr>
        <w:pStyle w:val="Heading2"/>
        <w:rPr>
          <w:rFonts w:cs="Arial"/>
        </w:rPr>
      </w:pPr>
      <w:r>
        <w:rPr>
          <w:rFonts w:cs="Arial"/>
        </w:rPr>
        <w:t>Our bodies are also temples of the Spirit—so we should likewise be holy (1 Cor 6:19).</w:t>
      </w:r>
    </w:p>
    <w:p w14:paraId="64A906E9" w14:textId="77777777" w:rsidR="007C686A" w:rsidRPr="00FD7B79" w:rsidRDefault="007C686A" w:rsidP="007C686A">
      <w:pPr>
        <w:pStyle w:val="Heading1"/>
        <w:rPr>
          <w:rFonts w:cs="Arial"/>
        </w:rPr>
      </w:pPr>
      <w:r w:rsidRPr="00FD7B79">
        <w:rPr>
          <w:rFonts w:cs="Arial"/>
        </w:rPr>
        <w:t>Conclusion</w:t>
      </w:r>
    </w:p>
    <w:p w14:paraId="437B05E4" w14:textId="5D3550D6" w:rsidR="007C686A" w:rsidRPr="00FD7B79" w:rsidRDefault="007C686A" w:rsidP="007C686A">
      <w:pPr>
        <w:pStyle w:val="Heading3"/>
        <w:rPr>
          <w:rFonts w:cs="Arial"/>
        </w:rPr>
      </w:pPr>
      <w:r>
        <w:rPr>
          <w:rFonts w:cs="Arial"/>
        </w:rPr>
        <w:t xml:space="preserve">Be established with </w:t>
      </w:r>
      <w:r w:rsidR="00E0246C">
        <w:rPr>
          <w:rFonts w:cs="Arial"/>
        </w:rPr>
        <w:t>__________________</w:t>
      </w:r>
      <w:r>
        <w:rPr>
          <w:rFonts w:cs="Arial"/>
        </w:rPr>
        <w:t xml:space="preserve"> as your foundation (Main Idea</w:t>
      </w:r>
      <w:r w:rsidRPr="00FD7B79">
        <w:rPr>
          <w:rFonts w:cs="Arial"/>
        </w:rPr>
        <w:t>).</w:t>
      </w:r>
    </w:p>
    <w:p w14:paraId="117E0E95" w14:textId="70279E83" w:rsidR="007C686A" w:rsidRDefault="007C686A" w:rsidP="007C686A">
      <w:pPr>
        <w:pStyle w:val="Heading3"/>
        <w:rPr>
          <w:rFonts w:cs="Arial"/>
        </w:rPr>
      </w:pPr>
      <w:r>
        <w:rPr>
          <w:rFonts w:cs="Arial"/>
        </w:rPr>
        <w:t>“</w:t>
      </w:r>
      <w:r w:rsidRPr="006B74D8">
        <w:rPr>
          <w:rFonts w:cs="Arial"/>
        </w:rPr>
        <w:t>How Firm a Foundation</w:t>
      </w:r>
      <w:r>
        <w:rPr>
          <w:rFonts w:cs="Arial"/>
        </w:rPr>
        <w:t>” shows that Jesus is our sure foundation for living.</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755B6DE" w14:textId="56D9A042"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1C5137B5" w14:textId="77777777" w:rsidR="006E096B" w:rsidRPr="00100B16" w:rsidRDefault="006E096B" w:rsidP="006E096B">
      <w:pPr>
        <w:ind w:left="20" w:right="-385" w:hanging="20"/>
        <w:jc w:val="center"/>
        <w:outlineLvl w:val="0"/>
        <w:rPr>
          <w:b/>
          <w:sz w:val="40"/>
        </w:rPr>
      </w:pPr>
      <w:r w:rsidRPr="00100B16">
        <w:rPr>
          <w:b/>
          <w:sz w:val="40"/>
        </w:rPr>
        <w:lastRenderedPageBreak/>
        <w:t>1 Chronicles</w:t>
      </w:r>
    </w:p>
    <w:p w14:paraId="72D2E90D" w14:textId="77777777" w:rsidR="006E096B" w:rsidRPr="00100B16" w:rsidRDefault="006E096B" w:rsidP="006E096B">
      <w:pPr>
        <w:ind w:left="20" w:right="-8" w:hanging="20"/>
        <w:jc w:val="center"/>
        <w:rPr>
          <w:b/>
          <w:sz w:val="20"/>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6E096B" w:rsidRPr="00100B16" w14:paraId="613597F7" w14:textId="77777777" w:rsidTr="009211B5">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204390CF" w14:textId="77777777" w:rsidR="006E096B" w:rsidRPr="00100B16" w:rsidRDefault="006E096B" w:rsidP="009211B5">
            <w:pPr>
              <w:ind w:right="-8"/>
              <w:jc w:val="center"/>
              <w:rPr>
                <w:b/>
              </w:rPr>
            </w:pPr>
          </w:p>
          <w:p w14:paraId="5B171D0E" w14:textId="77777777" w:rsidR="006E096B" w:rsidRPr="00100B16" w:rsidRDefault="006E096B" w:rsidP="009211B5">
            <w:pPr>
              <w:ind w:right="-8"/>
              <w:jc w:val="center"/>
              <w:rPr>
                <w:b/>
                <w:sz w:val="32"/>
              </w:rPr>
            </w:pPr>
            <w:r w:rsidRPr="00100B16">
              <w:rPr>
                <w:b/>
                <w:sz w:val="32"/>
              </w:rPr>
              <w:t>David’s Line Established</w:t>
            </w:r>
          </w:p>
          <w:p w14:paraId="20C28358" w14:textId="77777777" w:rsidR="006E096B" w:rsidRPr="00100B16" w:rsidRDefault="006E096B" w:rsidP="009211B5">
            <w:pPr>
              <w:ind w:right="-8"/>
              <w:jc w:val="center"/>
              <w:rPr>
                <w:b/>
              </w:rPr>
            </w:pPr>
          </w:p>
        </w:tc>
      </w:tr>
      <w:tr w:rsidR="006E096B" w:rsidRPr="00100B16" w14:paraId="5D3F2E2A"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6013C621" w14:textId="77777777" w:rsidR="006E096B" w:rsidRPr="00100B16" w:rsidRDefault="006E096B" w:rsidP="009211B5">
            <w:pPr>
              <w:ind w:right="-8"/>
              <w:jc w:val="center"/>
              <w:rPr>
                <w:b/>
                <w:sz w:val="20"/>
              </w:rPr>
            </w:pPr>
          </w:p>
          <w:p w14:paraId="71A4D34D" w14:textId="77777777" w:rsidR="006E096B" w:rsidRPr="00100B16" w:rsidRDefault="006E096B" w:rsidP="009211B5">
            <w:pPr>
              <w:ind w:right="-8"/>
              <w:jc w:val="center"/>
              <w:rPr>
                <w:b/>
                <w:sz w:val="20"/>
              </w:rPr>
            </w:pPr>
            <w:r w:rsidRPr="00100B16">
              <w:rPr>
                <w:b/>
                <w:sz w:val="20"/>
              </w:rPr>
              <w:t>David’s Line</w:t>
            </w:r>
          </w:p>
        </w:tc>
        <w:tc>
          <w:tcPr>
            <w:tcW w:w="4770" w:type="dxa"/>
            <w:gridSpan w:val="4"/>
            <w:tcBorders>
              <w:top w:val="single" w:sz="6" w:space="0" w:color="auto"/>
              <w:left w:val="single" w:sz="6" w:space="0" w:color="auto"/>
              <w:bottom w:val="single" w:sz="6" w:space="0" w:color="auto"/>
              <w:right w:val="single" w:sz="6" w:space="0" w:color="auto"/>
            </w:tcBorders>
          </w:tcPr>
          <w:p w14:paraId="5B4B1FB7" w14:textId="77777777" w:rsidR="006E096B" w:rsidRPr="00100B16" w:rsidRDefault="006E096B" w:rsidP="009211B5">
            <w:pPr>
              <w:ind w:right="-8"/>
              <w:jc w:val="center"/>
              <w:rPr>
                <w:b/>
                <w:sz w:val="20"/>
              </w:rPr>
            </w:pPr>
          </w:p>
          <w:p w14:paraId="6C0C9B4D" w14:textId="77777777" w:rsidR="006E096B" w:rsidRPr="00100B16" w:rsidRDefault="006E096B" w:rsidP="009211B5">
            <w:pPr>
              <w:ind w:right="-8"/>
              <w:jc w:val="center"/>
              <w:rPr>
                <w:b/>
                <w:sz w:val="20"/>
              </w:rPr>
            </w:pPr>
            <w:r w:rsidRPr="00100B16">
              <w:rPr>
                <w:b/>
                <w:sz w:val="20"/>
              </w:rPr>
              <w:t>David’s Concern (Ark/Temple)</w:t>
            </w:r>
          </w:p>
          <w:p w14:paraId="3AAEC16C" w14:textId="77777777" w:rsidR="006E096B" w:rsidRPr="00100B16" w:rsidRDefault="006E096B" w:rsidP="009211B5">
            <w:pPr>
              <w:ind w:right="-8"/>
              <w:jc w:val="center"/>
              <w:rPr>
                <w:b/>
                <w:sz w:val="20"/>
              </w:rPr>
            </w:pPr>
          </w:p>
        </w:tc>
      </w:tr>
      <w:tr w:rsidR="006E096B" w:rsidRPr="00100B16" w14:paraId="6E8D40C8"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5BDAEA9B" w14:textId="77777777" w:rsidR="006E096B" w:rsidRPr="00100B16" w:rsidRDefault="006E096B" w:rsidP="009211B5">
            <w:pPr>
              <w:ind w:right="-8"/>
              <w:jc w:val="center"/>
              <w:rPr>
                <w:b/>
                <w:sz w:val="20"/>
              </w:rPr>
            </w:pPr>
          </w:p>
          <w:p w14:paraId="786724FB" w14:textId="77777777" w:rsidR="006E096B" w:rsidRPr="00100B16" w:rsidRDefault="006E096B" w:rsidP="009211B5">
            <w:pPr>
              <w:ind w:right="-8"/>
              <w:jc w:val="center"/>
              <w:rPr>
                <w:b/>
                <w:sz w:val="20"/>
              </w:rPr>
            </w:pPr>
            <w:r w:rsidRPr="00100B16">
              <w:rPr>
                <w:b/>
                <w:sz w:val="20"/>
              </w:rPr>
              <w:t>Chapters 1–9</w:t>
            </w:r>
          </w:p>
        </w:tc>
        <w:tc>
          <w:tcPr>
            <w:tcW w:w="4770" w:type="dxa"/>
            <w:gridSpan w:val="4"/>
            <w:tcBorders>
              <w:top w:val="single" w:sz="6" w:space="0" w:color="auto"/>
              <w:left w:val="single" w:sz="6" w:space="0" w:color="auto"/>
              <w:bottom w:val="single" w:sz="6" w:space="0" w:color="auto"/>
              <w:right w:val="single" w:sz="6" w:space="0" w:color="auto"/>
            </w:tcBorders>
          </w:tcPr>
          <w:p w14:paraId="2802A7DF" w14:textId="77777777" w:rsidR="006E096B" w:rsidRPr="00100B16" w:rsidRDefault="006E096B" w:rsidP="009211B5">
            <w:pPr>
              <w:ind w:right="-8"/>
              <w:jc w:val="center"/>
              <w:rPr>
                <w:b/>
                <w:sz w:val="20"/>
              </w:rPr>
            </w:pPr>
          </w:p>
          <w:p w14:paraId="08EEE511" w14:textId="77777777" w:rsidR="006E096B" w:rsidRPr="00100B16" w:rsidRDefault="006E096B" w:rsidP="009211B5">
            <w:pPr>
              <w:ind w:right="-8"/>
              <w:jc w:val="center"/>
              <w:rPr>
                <w:b/>
                <w:sz w:val="20"/>
              </w:rPr>
            </w:pPr>
            <w:r w:rsidRPr="00100B16">
              <w:rPr>
                <w:b/>
                <w:sz w:val="20"/>
              </w:rPr>
              <w:t>Chapters 10–29</w:t>
            </w:r>
          </w:p>
          <w:p w14:paraId="4FD6627D" w14:textId="77777777" w:rsidR="006E096B" w:rsidRPr="00100B16" w:rsidRDefault="006E096B" w:rsidP="009211B5">
            <w:pPr>
              <w:ind w:right="-8"/>
              <w:jc w:val="center"/>
              <w:rPr>
                <w:b/>
                <w:sz w:val="20"/>
              </w:rPr>
            </w:pPr>
          </w:p>
        </w:tc>
      </w:tr>
      <w:tr w:rsidR="006E096B" w:rsidRPr="00100B16" w14:paraId="3B3849A4"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3BFB1DA9" w14:textId="77777777" w:rsidR="006E096B" w:rsidRPr="00100B16" w:rsidRDefault="006E096B" w:rsidP="009211B5">
            <w:pPr>
              <w:ind w:right="-8"/>
              <w:jc w:val="center"/>
              <w:rPr>
                <w:b/>
                <w:sz w:val="20"/>
              </w:rPr>
            </w:pPr>
          </w:p>
          <w:p w14:paraId="2BADB08A" w14:textId="77777777" w:rsidR="006E096B" w:rsidRPr="00100B16" w:rsidRDefault="006E096B" w:rsidP="009211B5">
            <w:pPr>
              <w:ind w:right="-8"/>
              <w:jc w:val="center"/>
              <w:rPr>
                <w:b/>
                <w:sz w:val="20"/>
              </w:rPr>
            </w:pPr>
            <w:r w:rsidRPr="00100B16">
              <w:rPr>
                <w:b/>
                <w:sz w:val="20"/>
              </w:rPr>
              <w:t xml:space="preserve">Genealogy </w:t>
            </w:r>
          </w:p>
        </w:tc>
        <w:tc>
          <w:tcPr>
            <w:tcW w:w="4770" w:type="dxa"/>
            <w:gridSpan w:val="4"/>
            <w:tcBorders>
              <w:top w:val="single" w:sz="6" w:space="0" w:color="auto"/>
              <w:left w:val="single" w:sz="6" w:space="0" w:color="auto"/>
              <w:bottom w:val="single" w:sz="6" w:space="0" w:color="auto"/>
              <w:right w:val="single" w:sz="6" w:space="0" w:color="auto"/>
            </w:tcBorders>
          </w:tcPr>
          <w:p w14:paraId="415A774C" w14:textId="77777777" w:rsidR="006E096B" w:rsidRPr="00100B16" w:rsidRDefault="006E096B" w:rsidP="009211B5">
            <w:pPr>
              <w:ind w:right="-8"/>
              <w:jc w:val="center"/>
              <w:rPr>
                <w:b/>
                <w:sz w:val="20"/>
              </w:rPr>
            </w:pPr>
          </w:p>
          <w:p w14:paraId="469F7E4B" w14:textId="77777777" w:rsidR="006E096B" w:rsidRPr="00100B16" w:rsidRDefault="006E096B" w:rsidP="009211B5">
            <w:pPr>
              <w:ind w:right="-8"/>
              <w:jc w:val="center"/>
              <w:rPr>
                <w:b/>
                <w:sz w:val="20"/>
              </w:rPr>
            </w:pPr>
            <w:r w:rsidRPr="00100B16">
              <w:rPr>
                <w:b/>
                <w:sz w:val="20"/>
              </w:rPr>
              <w:t xml:space="preserve">History </w:t>
            </w:r>
          </w:p>
          <w:p w14:paraId="6FBCDB5C" w14:textId="77777777" w:rsidR="006E096B" w:rsidRPr="00100B16" w:rsidRDefault="006E096B" w:rsidP="009211B5">
            <w:pPr>
              <w:ind w:right="-8"/>
              <w:jc w:val="center"/>
              <w:rPr>
                <w:b/>
                <w:sz w:val="20"/>
              </w:rPr>
            </w:pPr>
          </w:p>
        </w:tc>
      </w:tr>
      <w:tr w:rsidR="006E096B" w:rsidRPr="00100B16" w14:paraId="6E3E744A"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796DDDBC" w14:textId="77777777" w:rsidR="006E096B" w:rsidRPr="00100B16" w:rsidRDefault="006E096B" w:rsidP="009211B5">
            <w:pPr>
              <w:ind w:right="-8"/>
              <w:jc w:val="center"/>
              <w:rPr>
                <w:b/>
                <w:sz w:val="20"/>
              </w:rPr>
            </w:pPr>
          </w:p>
          <w:p w14:paraId="06E0683E" w14:textId="77777777" w:rsidR="006E096B" w:rsidRPr="00100B16" w:rsidRDefault="006E096B" w:rsidP="009211B5">
            <w:pPr>
              <w:ind w:right="-8"/>
              <w:jc w:val="center"/>
              <w:rPr>
                <w:b/>
                <w:sz w:val="20"/>
              </w:rPr>
            </w:pPr>
            <w:r w:rsidRPr="00100B16">
              <w:rPr>
                <w:b/>
                <w:sz w:val="20"/>
              </w:rPr>
              <w:t xml:space="preserve">Ancestry </w:t>
            </w:r>
          </w:p>
        </w:tc>
        <w:tc>
          <w:tcPr>
            <w:tcW w:w="4770" w:type="dxa"/>
            <w:gridSpan w:val="4"/>
            <w:tcBorders>
              <w:top w:val="single" w:sz="6" w:space="0" w:color="auto"/>
              <w:left w:val="single" w:sz="6" w:space="0" w:color="auto"/>
              <w:bottom w:val="single" w:sz="6" w:space="0" w:color="auto"/>
              <w:right w:val="single" w:sz="6" w:space="0" w:color="auto"/>
            </w:tcBorders>
          </w:tcPr>
          <w:p w14:paraId="6A0BB836" w14:textId="77777777" w:rsidR="006E096B" w:rsidRPr="00100B16" w:rsidRDefault="006E096B" w:rsidP="009211B5">
            <w:pPr>
              <w:ind w:right="-8"/>
              <w:jc w:val="center"/>
              <w:rPr>
                <w:b/>
                <w:sz w:val="20"/>
              </w:rPr>
            </w:pPr>
          </w:p>
          <w:p w14:paraId="5EA6D777" w14:textId="77777777" w:rsidR="006E096B" w:rsidRPr="00100B16" w:rsidRDefault="006E096B" w:rsidP="009211B5">
            <w:pPr>
              <w:ind w:right="-8"/>
              <w:jc w:val="center"/>
              <w:rPr>
                <w:b/>
                <w:sz w:val="20"/>
              </w:rPr>
            </w:pPr>
            <w:r w:rsidRPr="00100B16">
              <w:rPr>
                <w:b/>
                <w:sz w:val="20"/>
              </w:rPr>
              <w:t xml:space="preserve">Activity </w:t>
            </w:r>
          </w:p>
          <w:p w14:paraId="41A4E6FE" w14:textId="77777777" w:rsidR="006E096B" w:rsidRPr="00100B16" w:rsidRDefault="006E096B" w:rsidP="009211B5">
            <w:pPr>
              <w:ind w:right="-8"/>
              <w:jc w:val="center"/>
              <w:rPr>
                <w:b/>
                <w:sz w:val="20"/>
              </w:rPr>
            </w:pPr>
          </w:p>
        </w:tc>
      </w:tr>
      <w:tr w:rsidR="006E096B" w:rsidRPr="00100B16" w14:paraId="3965F284"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6D0028CD" w14:textId="77777777" w:rsidR="006E096B" w:rsidRPr="00100B16" w:rsidRDefault="006E096B" w:rsidP="009211B5">
            <w:pPr>
              <w:ind w:right="-8"/>
              <w:jc w:val="center"/>
              <w:rPr>
                <w:b/>
                <w:sz w:val="20"/>
              </w:rPr>
            </w:pPr>
          </w:p>
          <w:p w14:paraId="3A2A2C4C" w14:textId="77777777" w:rsidR="006E096B" w:rsidRPr="00100B16" w:rsidRDefault="006E096B" w:rsidP="009211B5">
            <w:pPr>
              <w:ind w:right="-8"/>
              <w:jc w:val="center"/>
              <w:rPr>
                <w:b/>
                <w:sz w:val="20"/>
              </w:rPr>
            </w:pPr>
            <w:r w:rsidRPr="00100B16">
              <w:rPr>
                <w:b/>
                <w:sz w:val="20"/>
              </w:rPr>
              <w:t xml:space="preserve">Saul’s Throne to David </w:t>
            </w:r>
          </w:p>
        </w:tc>
        <w:tc>
          <w:tcPr>
            <w:tcW w:w="4770" w:type="dxa"/>
            <w:gridSpan w:val="4"/>
            <w:tcBorders>
              <w:top w:val="single" w:sz="6" w:space="0" w:color="auto"/>
              <w:left w:val="single" w:sz="6" w:space="0" w:color="auto"/>
              <w:bottom w:val="single" w:sz="6" w:space="0" w:color="auto"/>
              <w:right w:val="single" w:sz="6" w:space="0" w:color="auto"/>
            </w:tcBorders>
          </w:tcPr>
          <w:p w14:paraId="7EF221C4" w14:textId="77777777" w:rsidR="006E096B" w:rsidRPr="00100B16" w:rsidRDefault="006E096B" w:rsidP="009211B5">
            <w:pPr>
              <w:ind w:right="-8"/>
              <w:jc w:val="center"/>
              <w:rPr>
                <w:b/>
                <w:sz w:val="20"/>
              </w:rPr>
            </w:pPr>
          </w:p>
          <w:p w14:paraId="2A066B51" w14:textId="77777777" w:rsidR="006E096B" w:rsidRPr="00100B16" w:rsidRDefault="006E096B" w:rsidP="009211B5">
            <w:pPr>
              <w:ind w:right="-8"/>
              <w:jc w:val="center"/>
              <w:rPr>
                <w:b/>
                <w:sz w:val="20"/>
              </w:rPr>
            </w:pPr>
            <w:r w:rsidRPr="00100B16">
              <w:rPr>
                <w:b/>
                <w:sz w:val="20"/>
              </w:rPr>
              <w:t>David’s Throne to Solomon</w:t>
            </w:r>
          </w:p>
          <w:p w14:paraId="534FD9DE" w14:textId="77777777" w:rsidR="006E096B" w:rsidRPr="00100B16" w:rsidRDefault="006E096B" w:rsidP="009211B5">
            <w:pPr>
              <w:ind w:right="-8"/>
              <w:jc w:val="center"/>
              <w:rPr>
                <w:b/>
                <w:sz w:val="20"/>
              </w:rPr>
            </w:pPr>
          </w:p>
        </w:tc>
      </w:tr>
      <w:tr w:rsidR="006E096B" w:rsidRPr="00100B16" w14:paraId="78865D2F"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171575C4" w14:textId="77777777" w:rsidR="006E096B" w:rsidRPr="00100B16" w:rsidRDefault="006E096B" w:rsidP="009211B5">
            <w:pPr>
              <w:ind w:right="-8"/>
              <w:jc w:val="center"/>
              <w:rPr>
                <w:b/>
                <w:sz w:val="20"/>
              </w:rPr>
            </w:pPr>
          </w:p>
          <w:p w14:paraId="2D53A271" w14:textId="77777777" w:rsidR="006E096B" w:rsidRPr="00100B16" w:rsidRDefault="006E096B" w:rsidP="009211B5">
            <w:pPr>
              <w:ind w:right="-8"/>
              <w:jc w:val="center"/>
              <w:rPr>
                <w:b/>
                <w:sz w:val="20"/>
              </w:rPr>
            </w:pPr>
            <w:r w:rsidRPr="00100B16">
              <w:rPr>
                <w:b/>
                <w:sz w:val="20"/>
              </w:rPr>
              <w:t xml:space="preserve">4143-1011 </w:t>
            </w:r>
            <w:r w:rsidRPr="00100B16">
              <w:rPr>
                <w:b/>
                <w:sz w:val="16"/>
              </w:rPr>
              <w:t>BC</w:t>
            </w:r>
            <w:r w:rsidRPr="00100B16">
              <w:rPr>
                <w:b/>
                <w:sz w:val="20"/>
              </w:rPr>
              <w:t xml:space="preserve"> (3132 years)</w:t>
            </w:r>
          </w:p>
        </w:tc>
        <w:tc>
          <w:tcPr>
            <w:tcW w:w="4770" w:type="dxa"/>
            <w:gridSpan w:val="4"/>
            <w:tcBorders>
              <w:top w:val="single" w:sz="6" w:space="0" w:color="auto"/>
              <w:left w:val="single" w:sz="6" w:space="0" w:color="auto"/>
              <w:bottom w:val="single" w:sz="6" w:space="0" w:color="auto"/>
              <w:right w:val="single" w:sz="6" w:space="0" w:color="auto"/>
            </w:tcBorders>
          </w:tcPr>
          <w:p w14:paraId="7C8B9267" w14:textId="77777777" w:rsidR="006E096B" w:rsidRPr="00100B16" w:rsidRDefault="006E096B" w:rsidP="009211B5">
            <w:pPr>
              <w:ind w:right="-8"/>
              <w:jc w:val="center"/>
              <w:rPr>
                <w:b/>
                <w:sz w:val="20"/>
              </w:rPr>
            </w:pPr>
          </w:p>
          <w:p w14:paraId="117C72F4" w14:textId="77777777" w:rsidR="006E096B" w:rsidRPr="00100B16" w:rsidRDefault="006E096B" w:rsidP="009211B5">
            <w:pPr>
              <w:ind w:right="-8"/>
              <w:jc w:val="center"/>
              <w:rPr>
                <w:b/>
                <w:sz w:val="20"/>
              </w:rPr>
            </w:pPr>
            <w:r w:rsidRPr="00100B16">
              <w:rPr>
                <w:b/>
                <w:sz w:val="20"/>
              </w:rPr>
              <w:t xml:space="preserve">1011-971 </w:t>
            </w:r>
            <w:r w:rsidRPr="00100B16">
              <w:rPr>
                <w:b/>
                <w:sz w:val="16"/>
              </w:rPr>
              <w:t>BC</w:t>
            </w:r>
            <w:r w:rsidRPr="00100B16">
              <w:rPr>
                <w:b/>
                <w:sz w:val="20"/>
              </w:rPr>
              <w:t xml:space="preserve"> (40 years)</w:t>
            </w:r>
          </w:p>
          <w:p w14:paraId="6E52C617" w14:textId="77777777" w:rsidR="006E096B" w:rsidRPr="00100B16" w:rsidRDefault="006E096B" w:rsidP="009211B5">
            <w:pPr>
              <w:ind w:right="-8"/>
              <w:jc w:val="center"/>
              <w:rPr>
                <w:b/>
                <w:sz w:val="20"/>
              </w:rPr>
            </w:pPr>
          </w:p>
        </w:tc>
      </w:tr>
      <w:tr w:rsidR="006E096B" w:rsidRPr="00100B16" w14:paraId="255E9E0B" w14:textId="77777777" w:rsidTr="009211B5">
        <w:tc>
          <w:tcPr>
            <w:tcW w:w="1120" w:type="dxa"/>
            <w:tcBorders>
              <w:top w:val="single" w:sz="6" w:space="0" w:color="auto"/>
              <w:left w:val="single" w:sz="6" w:space="0" w:color="auto"/>
              <w:bottom w:val="single" w:sz="6" w:space="0" w:color="auto"/>
              <w:right w:val="single" w:sz="6" w:space="0" w:color="auto"/>
            </w:tcBorders>
          </w:tcPr>
          <w:p w14:paraId="55B1C597" w14:textId="77777777" w:rsidR="006E096B" w:rsidRPr="00100B16" w:rsidRDefault="006E096B" w:rsidP="009211B5">
            <w:pPr>
              <w:ind w:right="-8"/>
              <w:jc w:val="center"/>
              <w:rPr>
                <w:b/>
                <w:sz w:val="16"/>
              </w:rPr>
            </w:pPr>
          </w:p>
          <w:p w14:paraId="1FF612E4" w14:textId="77777777" w:rsidR="006E096B" w:rsidRPr="00100B16" w:rsidRDefault="006E096B" w:rsidP="009211B5">
            <w:pPr>
              <w:ind w:right="-8"/>
              <w:jc w:val="center"/>
              <w:rPr>
                <w:b/>
                <w:sz w:val="16"/>
              </w:rPr>
            </w:pPr>
            <w:r w:rsidRPr="00100B16">
              <w:rPr>
                <w:b/>
                <w:sz w:val="16"/>
              </w:rPr>
              <w:t>Davidic Line</w:t>
            </w:r>
          </w:p>
          <w:p w14:paraId="3E3F70EC" w14:textId="77777777" w:rsidR="006E096B" w:rsidRPr="00100B16" w:rsidRDefault="006E096B" w:rsidP="009211B5">
            <w:pPr>
              <w:ind w:right="-8"/>
              <w:jc w:val="center"/>
              <w:rPr>
                <w:b/>
                <w:sz w:val="16"/>
              </w:rPr>
            </w:pPr>
            <w:r w:rsidRPr="00100B16">
              <w:rPr>
                <w:b/>
                <w:sz w:val="16"/>
              </w:rPr>
              <w:t>1–3</w:t>
            </w:r>
          </w:p>
        </w:tc>
        <w:tc>
          <w:tcPr>
            <w:tcW w:w="1140" w:type="dxa"/>
            <w:tcBorders>
              <w:top w:val="single" w:sz="6" w:space="0" w:color="auto"/>
              <w:left w:val="single" w:sz="6" w:space="0" w:color="auto"/>
              <w:bottom w:val="single" w:sz="6" w:space="0" w:color="auto"/>
              <w:right w:val="single" w:sz="6" w:space="0" w:color="auto"/>
            </w:tcBorders>
          </w:tcPr>
          <w:p w14:paraId="22DBDB23" w14:textId="77777777" w:rsidR="006E096B" w:rsidRPr="00100B16" w:rsidRDefault="006E096B" w:rsidP="009211B5">
            <w:pPr>
              <w:ind w:right="-8"/>
              <w:jc w:val="center"/>
              <w:rPr>
                <w:b/>
                <w:sz w:val="16"/>
              </w:rPr>
            </w:pPr>
          </w:p>
          <w:p w14:paraId="6772998A" w14:textId="77777777" w:rsidR="006E096B" w:rsidRPr="00100B16" w:rsidRDefault="006E096B" w:rsidP="009211B5">
            <w:pPr>
              <w:ind w:right="-8"/>
              <w:jc w:val="center"/>
              <w:rPr>
                <w:b/>
                <w:sz w:val="16"/>
              </w:rPr>
            </w:pPr>
            <w:r w:rsidRPr="00100B16">
              <w:rPr>
                <w:b/>
                <w:sz w:val="16"/>
              </w:rPr>
              <w:t xml:space="preserve">Tribal </w:t>
            </w:r>
          </w:p>
          <w:p w14:paraId="32793C71" w14:textId="77777777" w:rsidR="006E096B" w:rsidRPr="00100B16" w:rsidRDefault="006E096B" w:rsidP="009211B5">
            <w:pPr>
              <w:ind w:right="-8"/>
              <w:jc w:val="center"/>
              <w:rPr>
                <w:b/>
                <w:sz w:val="16"/>
              </w:rPr>
            </w:pPr>
            <w:r w:rsidRPr="00100B16">
              <w:rPr>
                <w:b/>
                <w:sz w:val="16"/>
              </w:rPr>
              <w:t>Lines</w:t>
            </w:r>
          </w:p>
          <w:p w14:paraId="701097CF" w14:textId="77777777" w:rsidR="006E096B" w:rsidRPr="00100B16" w:rsidRDefault="006E096B" w:rsidP="009211B5">
            <w:pPr>
              <w:ind w:right="-8"/>
              <w:jc w:val="center"/>
              <w:rPr>
                <w:b/>
                <w:sz w:val="16"/>
              </w:rPr>
            </w:pPr>
            <w:r w:rsidRPr="00100B16">
              <w:rPr>
                <w:b/>
                <w:sz w:val="16"/>
              </w:rPr>
              <w:t>4–8</w:t>
            </w:r>
          </w:p>
        </w:tc>
        <w:tc>
          <w:tcPr>
            <w:tcW w:w="1330" w:type="dxa"/>
            <w:tcBorders>
              <w:top w:val="single" w:sz="6" w:space="0" w:color="auto"/>
              <w:left w:val="single" w:sz="6" w:space="0" w:color="auto"/>
              <w:bottom w:val="single" w:sz="6" w:space="0" w:color="auto"/>
              <w:right w:val="single" w:sz="6" w:space="0" w:color="auto"/>
            </w:tcBorders>
          </w:tcPr>
          <w:p w14:paraId="479CDB75" w14:textId="77777777" w:rsidR="006E096B" w:rsidRPr="00100B16" w:rsidRDefault="006E096B" w:rsidP="009211B5">
            <w:pPr>
              <w:ind w:right="-8"/>
              <w:jc w:val="center"/>
              <w:rPr>
                <w:b/>
                <w:sz w:val="16"/>
              </w:rPr>
            </w:pPr>
          </w:p>
          <w:p w14:paraId="679BE9B3" w14:textId="77777777" w:rsidR="006E096B" w:rsidRPr="00100B16" w:rsidRDefault="006E096B" w:rsidP="009211B5">
            <w:pPr>
              <w:ind w:right="-8"/>
              <w:jc w:val="center"/>
              <w:rPr>
                <w:b/>
                <w:sz w:val="16"/>
              </w:rPr>
            </w:pPr>
            <w:r w:rsidRPr="00100B16">
              <w:rPr>
                <w:b/>
                <w:sz w:val="16"/>
              </w:rPr>
              <w:t>Priests/</w:t>
            </w:r>
          </w:p>
          <w:p w14:paraId="63615BD4" w14:textId="77777777" w:rsidR="006E096B" w:rsidRPr="00100B16" w:rsidRDefault="006E096B" w:rsidP="009211B5">
            <w:pPr>
              <w:ind w:right="-8"/>
              <w:jc w:val="center"/>
              <w:rPr>
                <w:b/>
                <w:sz w:val="16"/>
              </w:rPr>
            </w:pPr>
            <w:r w:rsidRPr="00100B16">
              <w:rPr>
                <w:b/>
                <w:sz w:val="16"/>
              </w:rPr>
              <w:t>Levites</w:t>
            </w:r>
          </w:p>
          <w:p w14:paraId="290CD21F" w14:textId="77777777" w:rsidR="006E096B" w:rsidRPr="00100B16" w:rsidRDefault="006E096B" w:rsidP="009211B5">
            <w:pPr>
              <w:ind w:right="-8"/>
              <w:jc w:val="center"/>
              <w:rPr>
                <w:b/>
                <w:sz w:val="16"/>
              </w:rPr>
            </w:pPr>
            <w:r w:rsidRPr="00100B16">
              <w:rPr>
                <w:b/>
                <w:sz w:val="16"/>
              </w:rPr>
              <w:t>9:1-34</w:t>
            </w:r>
          </w:p>
        </w:tc>
        <w:tc>
          <w:tcPr>
            <w:tcW w:w="1260" w:type="dxa"/>
            <w:tcBorders>
              <w:top w:val="single" w:sz="6" w:space="0" w:color="auto"/>
              <w:left w:val="single" w:sz="6" w:space="0" w:color="auto"/>
              <w:bottom w:val="single" w:sz="6" w:space="0" w:color="auto"/>
              <w:right w:val="single" w:sz="6" w:space="0" w:color="auto"/>
            </w:tcBorders>
          </w:tcPr>
          <w:p w14:paraId="6BE5BDA2" w14:textId="77777777" w:rsidR="006E096B" w:rsidRPr="00100B16" w:rsidRDefault="006E096B" w:rsidP="009211B5">
            <w:pPr>
              <w:ind w:right="-8"/>
              <w:jc w:val="center"/>
              <w:rPr>
                <w:b/>
                <w:sz w:val="16"/>
              </w:rPr>
            </w:pPr>
          </w:p>
          <w:p w14:paraId="67A8EFE7" w14:textId="77777777" w:rsidR="006E096B" w:rsidRPr="00100B16" w:rsidRDefault="006E096B" w:rsidP="009211B5">
            <w:pPr>
              <w:ind w:right="-8"/>
              <w:jc w:val="center"/>
              <w:rPr>
                <w:b/>
                <w:sz w:val="16"/>
              </w:rPr>
            </w:pPr>
            <w:r w:rsidRPr="00100B16">
              <w:rPr>
                <w:b/>
                <w:sz w:val="16"/>
              </w:rPr>
              <w:t>Saul’s Line</w:t>
            </w:r>
          </w:p>
          <w:p w14:paraId="57085B17" w14:textId="77777777" w:rsidR="006E096B" w:rsidRPr="00100B16" w:rsidRDefault="006E096B" w:rsidP="009211B5">
            <w:pPr>
              <w:ind w:right="-8"/>
              <w:jc w:val="center"/>
              <w:rPr>
                <w:b/>
                <w:sz w:val="16"/>
              </w:rPr>
            </w:pPr>
            <w:r w:rsidRPr="00100B16">
              <w:rPr>
                <w:b/>
                <w:sz w:val="16"/>
              </w:rPr>
              <w:t>9:35-44</w:t>
            </w:r>
          </w:p>
        </w:tc>
        <w:tc>
          <w:tcPr>
            <w:tcW w:w="1260" w:type="dxa"/>
            <w:tcBorders>
              <w:top w:val="single" w:sz="6" w:space="0" w:color="auto"/>
              <w:left w:val="single" w:sz="6" w:space="0" w:color="auto"/>
              <w:bottom w:val="single" w:sz="6" w:space="0" w:color="auto"/>
              <w:right w:val="single" w:sz="6" w:space="0" w:color="auto"/>
            </w:tcBorders>
          </w:tcPr>
          <w:p w14:paraId="769B69F4" w14:textId="77777777" w:rsidR="006E096B" w:rsidRPr="00100B16" w:rsidRDefault="006E096B" w:rsidP="009211B5">
            <w:pPr>
              <w:ind w:right="-8"/>
              <w:jc w:val="center"/>
              <w:rPr>
                <w:b/>
                <w:sz w:val="16"/>
              </w:rPr>
            </w:pPr>
          </w:p>
          <w:p w14:paraId="433CA55C" w14:textId="77777777" w:rsidR="006E096B" w:rsidRPr="00100B16" w:rsidRDefault="006E096B" w:rsidP="009211B5">
            <w:pPr>
              <w:ind w:right="-8"/>
              <w:jc w:val="center"/>
              <w:rPr>
                <w:b/>
                <w:sz w:val="16"/>
              </w:rPr>
            </w:pPr>
            <w:r w:rsidRPr="00100B16">
              <w:rPr>
                <w:b/>
                <w:sz w:val="16"/>
              </w:rPr>
              <w:t>Accession</w:t>
            </w:r>
          </w:p>
          <w:p w14:paraId="08A08DAC" w14:textId="77777777" w:rsidR="006E096B" w:rsidRPr="00100B16" w:rsidRDefault="006E096B" w:rsidP="009211B5">
            <w:pPr>
              <w:ind w:right="-8"/>
              <w:jc w:val="center"/>
              <w:rPr>
                <w:b/>
                <w:sz w:val="16"/>
              </w:rPr>
            </w:pPr>
            <w:r w:rsidRPr="00100B16">
              <w:rPr>
                <w:b/>
                <w:sz w:val="16"/>
              </w:rPr>
              <w:t>to Throne</w:t>
            </w:r>
          </w:p>
          <w:p w14:paraId="1267AB65" w14:textId="77777777" w:rsidR="006E096B" w:rsidRPr="00100B16" w:rsidRDefault="006E096B" w:rsidP="009211B5">
            <w:pPr>
              <w:ind w:right="-8"/>
              <w:jc w:val="center"/>
              <w:rPr>
                <w:b/>
                <w:sz w:val="16"/>
              </w:rPr>
            </w:pPr>
            <w:r w:rsidRPr="00100B16">
              <w:rPr>
                <w:b/>
                <w:sz w:val="16"/>
              </w:rPr>
              <w:t>10–12</w:t>
            </w:r>
          </w:p>
        </w:tc>
        <w:tc>
          <w:tcPr>
            <w:tcW w:w="1080" w:type="dxa"/>
            <w:tcBorders>
              <w:top w:val="single" w:sz="6" w:space="0" w:color="auto"/>
              <w:left w:val="single" w:sz="6" w:space="0" w:color="auto"/>
              <w:bottom w:val="single" w:sz="6" w:space="0" w:color="auto"/>
              <w:right w:val="single" w:sz="6" w:space="0" w:color="auto"/>
            </w:tcBorders>
          </w:tcPr>
          <w:p w14:paraId="2E27061A" w14:textId="77777777" w:rsidR="006E096B" w:rsidRPr="00100B16" w:rsidRDefault="006E096B" w:rsidP="009211B5">
            <w:pPr>
              <w:ind w:right="-8"/>
              <w:jc w:val="center"/>
              <w:rPr>
                <w:b/>
                <w:sz w:val="16"/>
              </w:rPr>
            </w:pPr>
          </w:p>
          <w:p w14:paraId="2A21E711" w14:textId="77777777" w:rsidR="006E096B" w:rsidRPr="00100B16" w:rsidRDefault="006E096B" w:rsidP="009211B5">
            <w:pPr>
              <w:ind w:right="-8"/>
              <w:jc w:val="center"/>
              <w:rPr>
                <w:b/>
                <w:sz w:val="16"/>
              </w:rPr>
            </w:pPr>
            <w:r w:rsidRPr="00100B16">
              <w:rPr>
                <w:b/>
                <w:sz w:val="16"/>
              </w:rPr>
              <w:t>Respect for Ark</w:t>
            </w:r>
          </w:p>
          <w:p w14:paraId="71AA45EC" w14:textId="77777777" w:rsidR="006E096B" w:rsidRPr="00100B16" w:rsidRDefault="006E096B" w:rsidP="009211B5">
            <w:pPr>
              <w:ind w:right="-8"/>
              <w:jc w:val="center"/>
              <w:rPr>
                <w:b/>
                <w:sz w:val="16"/>
              </w:rPr>
            </w:pPr>
            <w:r w:rsidRPr="00100B16">
              <w:rPr>
                <w:b/>
                <w:sz w:val="16"/>
              </w:rPr>
              <w:t>13–17</w:t>
            </w:r>
          </w:p>
        </w:tc>
        <w:tc>
          <w:tcPr>
            <w:tcW w:w="1170" w:type="dxa"/>
            <w:tcBorders>
              <w:top w:val="single" w:sz="6" w:space="0" w:color="auto"/>
              <w:left w:val="single" w:sz="6" w:space="0" w:color="auto"/>
              <w:bottom w:val="single" w:sz="6" w:space="0" w:color="auto"/>
              <w:right w:val="single" w:sz="6" w:space="0" w:color="auto"/>
            </w:tcBorders>
          </w:tcPr>
          <w:p w14:paraId="2C496B44" w14:textId="77777777" w:rsidR="006E096B" w:rsidRPr="00100B16" w:rsidRDefault="006E096B" w:rsidP="009211B5">
            <w:pPr>
              <w:ind w:right="-8"/>
              <w:jc w:val="center"/>
              <w:rPr>
                <w:b/>
                <w:sz w:val="16"/>
              </w:rPr>
            </w:pPr>
          </w:p>
          <w:p w14:paraId="17A4E559" w14:textId="77777777" w:rsidR="006E096B" w:rsidRPr="00100B16" w:rsidRDefault="006E096B" w:rsidP="009211B5">
            <w:pPr>
              <w:ind w:right="-8"/>
              <w:jc w:val="center"/>
              <w:rPr>
                <w:b/>
                <w:sz w:val="16"/>
              </w:rPr>
            </w:pPr>
            <w:r w:rsidRPr="00100B16">
              <w:rPr>
                <w:b/>
                <w:sz w:val="16"/>
              </w:rPr>
              <w:t>Military Victories</w:t>
            </w:r>
          </w:p>
          <w:p w14:paraId="2BFF5269" w14:textId="77777777" w:rsidR="006E096B" w:rsidRPr="00100B16" w:rsidRDefault="006E096B" w:rsidP="009211B5">
            <w:pPr>
              <w:ind w:right="-8"/>
              <w:jc w:val="center"/>
              <w:rPr>
                <w:b/>
                <w:sz w:val="16"/>
              </w:rPr>
            </w:pPr>
            <w:r w:rsidRPr="00100B16">
              <w:rPr>
                <w:b/>
                <w:sz w:val="16"/>
              </w:rPr>
              <w:t>18–20</w:t>
            </w:r>
          </w:p>
        </w:tc>
        <w:tc>
          <w:tcPr>
            <w:tcW w:w="1261" w:type="dxa"/>
            <w:tcBorders>
              <w:top w:val="single" w:sz="6" w:space="0" w:color="auto"/>
              <w:left w:val="single" w:sz="6" w:space="0" w:color="auto"/>
              <w:bottom w:val="single" w:sz="6" w:space="0" w:color="auto"/>
              <w:right w:val="single" w:sz="6" w:space="0" w:color="auto"/>
            </w:tcBorders>
          </w:tcPr>
          <w:p w14:paraId="7D096021" w14:textId="77777777" w:rsidR="006E096B" w:rsidRPr="00100B16" w:rsidRDefault="006E096B" w:rsidP="009211B5">
            <w:pPr>
              <w:ind w:right="-8"/>
              <w:jc w:val="center"/>
              <w:rPr>
                <w:b/>
                <w:sz w:val="16"/>
              </w:rPr>
            </w:pPr>
          </w:p>
          <w:p w14:paraId="6BB9D7F5" w14:textId="77777777" w:rsidR="006E096B" w:rsidRPr="00100B16" w:rsidRDefault="006E096B" w:rsidP="009211B5">
            <w:pPr>
              <w:ind w:right="-8"/>
              <w:jc w:val="center"/>
              <w:rPr>
                <w:b/>
                <w:sz w:val="16"/>
              </w:rPr>
            </w:pPr>
            <w:r w:rsidRPr="00100B16">
              <w:rPr>
                <w:b/>
                <w:sz w:val="16"/>
              </w:rPr>
              <w:t xml:space="preserve">Temple </w:t>
            </w:r>
            <w:r w:rsidRPr="00100B16">
              <w:rPr>
                <w:b/>
                <w:sz w:val="16"/>
              </w:rPr>
              <w:br/>
              <w:t>Prep.</w:t>
            </w:r>
          </w:p>
          <w:p w14:paraId="539EC983" w14:textId="77777777" w:rsidR="006E096B" w:rsidRPr="00100B16" w:rsidRDefault="006E096B" w:rsidP="009211B5">
            <w:pPr>
              <w:ind w:right="-8"/>
              <w:jc w:val="center"/>
              <w:rPr>
                <w:b/>
                <w:sz w:val="16"/>
              </w:rPr>
            </w:pPr>
            <w:r w:rsidRPr="00100B16">
              <w:rPr>
                <w:b/>
                <w:sz w:val="16"/>
              </w:rPr>
              <w:t>21–29</w:t>
            </w:r>
          </w:p>
          <w:p w14:paraId="0DA59C02" w14:textId="77777777" w:rsidR="006E096B" w:rsidRPr="00100B16" w:rsidRDefault="006E096B" w:rsidP="009211B5">
            <w:pPr>
              <w:ind w:right="-8"/>
              <w:jc w:val="center"/>
              <w:rPr>
                <w:b/>
                <w:sz w:val="16"/>
              </w:rPr>
            </w:pPr>
          </w:p>
        </w:tc>
      </w:tr>
    </w:tbl>
    <w:p w14:paraId="39E1D101" w14:textId="77777777" w:rsidR="006E096B" w:rsidRPr="00100B16" w:rsidRDefault="006E096B" w:rsidP="006E096B">
      <w:pPr>
        <w:ind w:left="20" w:right="-385" w:hanging="20"/>
        <w:rPr>
          <w:b/>
          <w:sz w:val="20"/>
        </w:rPr>
      </w:pPr>
    </w:p>
    <w:p w14:paraId="271BF85E" w14:textId="77777777" w:rsidR="006E096B" w:rsidRPr="00100B16" w:rsidRDefault="006E096B" w:rsidP="006E096B">
      <w:pPr>
        <w:ind w:left="1260" w:right="-385" w:hanging="1260"/>
        <w:rPr>
          <w:b/>
          <w:sz w:val="20"/>
        </w:rPr>
      </w:pPr>
    </w:p>
    <w:p w14:paraId="7714024A" w14:textId="77777777" w:rsidR="006E096B" w:rsidRPr="00100B16" w:rsidRDefault="006E096B" w:rsidP="006E096B">
      <w:pPr>
        <w:ind w:left="1260" w:right="-385" w:hanging="1260"/>
        <w:outlineLvl w:val="0"/>
        <w:rPr>
          <w:b/>
          <w:sz w:val="20"/>
        </w:rPr>
      </w:pPr>
      <w:r w:rsidRPr="00100B16">
        <w:rPr>
          <w:b/>
          <w:sz w:val="20"/>
          <w:u w:val="single"/>
        </w:rPr>
        <w:t>Key Word</w:t>
      </w:r>
      <w:r w:rsidRPr="00100B16">
        <w:rPr>
          <w:b/>
          <w:sz w:val="20"/>
        </w:rPr>
        <w:t>:</w:t>
      </w:r>
      <w:r w:rsidRPr="00100B16">
        <w:rPr>
          <w:b/>
          <w:sz w:val="20"/>
        </w:rPr>
        <w:tab/>
        <w:t>Establishment</w:t>
      </w:r>
    </w:p>
    <w:p w14:paraId="55A8D069" w14:textId="77777777" w:rsidR="006E096B" w:rsidRPr="00100B16" w:rsidRDefault="006E096B" w:rsidP="006E096B">
      <w:pPr>
        <w:ind w:left="1260" w:right="-385" w:hanging="1260"/>
        <w:rPr>
          <w:b/>
          <w:sz w:val="20"/>
        </w:rPr>
      </w:pPr>
    </w:p>
    <w:p w14:paraId="48502BFA" w14:textId="77777777" w:rsidR="006E096B" w:rsidRPr="00100B16" w:rsidRDefault="006E096B" w:rsidP="006E096B">
      <w:pPr>
        <w:ind w:left="1260" w:right="-385" w:hanging="1260"/>
        <w:rPr>
          <w:b/>
          <w:sz w:val="20"/>
        </w:rPr>
      </w:pPr>
      <w:r w:rsidRPr="00100B16">
        <w:rPr>
          <w:b/>
          <w:sz w:val="20"/>
          <w:u w:val="single"/>
        </w:rPr>
        <w:t>Key Verse</w:t>
      </w:r>
      <w:r w:rsidRPr="00100B16">
        <w:rPr>
          <w:b/>
          <w:sz w:val="20"/>
        </w:rPr>
        <w:t>:</w:t>
      </w:r>
      <w:r w:rsidRPr="00100B16">
        <w:rPr>
          <w:b/>
          <w:sz w:val="20"/>
        </w:rPr>
        <w:tab/>
        <w:t>“I declare that the L</w:t>
      </w:r>
      <w:r w:rsidRPr="00100B16">
        <w:rPr>
          <w:b/>
          <w:sz w:val="14"/>
        </w:rPr>
        <w:t>ORD</w:t>
      </w:r>
      <w:r w:rsidRPr="00100B16">
        <w:rPr>
          <w:b/>
          <w:sz w:val="20"/>
        </w:rPr>
        <w:t xml:space="preserve"> will build a house for you: When your days are over and you go to be with your fathers, I will raise up your offspring to succeed you, one of your own sons, and I will establish his kingdom.  He is the one who will build a house for me, and I will establish his throne forever.  I will be his father, and he will be my son.  I will never take my love away from him, as I took it away from your predecessor.  I will set him over my house and my kingdom forever; his throne will be established forever” (1 Chron. 17:10b-14).</w:t>
      </w:r>
    </w:p>
    <w:p w14:paraId="46B3FBDF" w14:textId="77777777" w:rsidR="006E096B" w:rsidRPr="00100B16" w:rsidRDefault="006E096B" w:rsidP="006E096B">
      <w:pPr>
        <w:ind w:left="20" w:right="-385" w:hanging="20"/>
        <w:rPr>
          <w:b/>
          <w:sz w:val="20"/>
        </w:rPr>
      </w:pPr>
    </w:p>
    <w:p w14:paraId="01D282FE" w14:textId="77777777" w:rsidR="006E096B" w:rsidRPr="00100B16" w:rsidRDefault="006E096B" w:rsidP="006E096B">
      <w:pPr>
        <w:ind w:left="20" w:right="-385" w:hanging="20"/>
        <w:outlineLvl w:val="0"/>
        <w:rPr>
          <w:b/>
          <w:sz w:val="20"/>
        </w:rPr>
      </w:pPr>
      <w:r w:rsidRPr="00100B16">
        <w:rPr>
          <w:b/>
          <w:sz w:val="20"/>
          <w:u w:val="single"/>
        </w:rPr>
        <w:t>Summary Statement</w:t>
      </w:r>
      <w:r w:rsidRPr="00100B16">
        <w:rPr>
          <w:b/>
          <w:sz w:val="20"/>
        </w:rPr>
        <w:t>:</w:t>
      </w:r>
    </w:p>
    <w:p w14:paraId="03F7E9BF" w14:textId="77777777" w:rsidR="006E096B" w:rsidRPr="00100B16" w:rsidRDefault="006E096B" w:rsidP="006E096B">
      <w:pPr>
        <w:ind w:right="-385"/>
        <w:rPr>
          <w:b/>
          <w:sz w:val="20"/>
        </w:rPr>
      </w:pPr>
      <w:r w:rsidRPr="00100B16">
        <w:rPr>
          <w:b/>
          <w:sz w:val="20"/>
        </w:rPr>
        <w:t xml:space="preserve">The spiritual view on the </w:t>
      </w:r>
      <w:r w:rsidRPr="00100B16">
        <w:rPr>
          <w:b/>
          <w:i/>
          <w:sz w:val="20"/>
        </w:rPr>
        <w:t>establishment</w:t>
      </w:r>
      <w:r w:rsidRPr="00100B16">
        <w:rPr>
          <w:b/>
          <w:sz w:val="20"/>
        </w:rPr>
        <w:t xml:space="preserve"> of David’s kingdom admonishes the remnant to </w:t>
      </w:r>
      <w:r w:rsidRPr="00100B16">
        <w:rPr>
          <w:b/>
          <w:i/>
          <w:sz w:val="20"/>
        </w:rPr>
        <w:t>proper temple worship</w:t>
      </w:r>
      <w:r w:rsidRPr="00100B16">
        <w:rPr>
          <w:b/>
          <w:sz w:val="20"/>
        </w:rPr>
        <w:t>—not the idolatry of the past.</w:t>
      </w:r>
    </w:p>
    <w:p w14:paraId="58CF02F4" w14:textId="77777777" w:rsidR="006E096B" w:rsidRPr="00100B16" w:rsidRDefault="006E096B" w:rsidP="006E096B">
      <w:pPr>
        <w:ind w:left="20" w:right="-385" w:hanging="20"/>
        <w:rPr>
          <w:b/>
          <w:sz w:val="20"/>
        </w:rPr>
      </w:pPr>
    </w:p>
    <w:p w14:paraId="18B12ED0" w14:textId="77777777" w:rsidR="006E096B" w:rsidRPr="00100B16" w:rsidRDefault="006E096B" w:rsidP="006E096B">
      <w:pPr>
        <w:ind w:left="20" w:right="-385" w:hanging="20"/>
        <w:outlineLvl w:val="0"/>
        <w:rPr>
          <w:b/>
          <w:sz w:val="20"/>
        </w:rPr>
      </w:pPr>
      <w:r w:rsidRPr="00100B16">
        <w:rPr>
          <w:b/>
          <w:sz w:val="20"/>
          <w:u w:val="single"/>
        </w:rPr>
        <w:t>Applications</w:t>
      </w:r>
      <w:r w:rsidRPr="00100B16">
        <w:rPr>
          <w:b/>
          <w:sz w:val="20"/>
        </w:rPr>
        <w:t>:</w:t>
      </w:r>
    </w:p>
    <w:p w14:paraId="605DA67F" w14:textId="77777777" w:rsidR="006E096B" w:rsidRPr="00100B16" w:rsidRDefault="006E096B" w:rsidP="006E096B">
      <w:pPr>
        <w:ind w:left="20" w:right="-385" w:hanging="20"/>
        <w:outlineLvl w:val="0"/>
        <w:rPr>
          <w:b/>
          <w:sz w:val="20"/>
        </w:rPr>
      </w:pPr>
      <w:r w:rsidRPr="00100B16">
        <w:rPr>
          <w:b/>
          <w:sz w:val="20"/>
        </w:rPr>
        <w:t>Trust in God’s unconditional promises.</w:t>
      </w:r>
    </w:p>
    <w:p w14:paraId="03C9342D" w14:textId="77777777" w:rsidR="006E096B" w:rsidRPr="00100B16" w:rsidRDefault="006E096B" w:rsidP="006E096B">
      <w:pPr>
        <w:ind w:left="20" w:right="-385" w:hanging="20"/>
        <w:rPr>
          <w:b/>
          <w:sz w:val="20"/>
        </w:rPr>
      </w:pPr>
    </w:p>
    <w:p w14:paraId="58E35440" w14:textId="77777777" w:rsidR="006E096B" w:rsidRPr="00100B16" w:rsidRDefault="006E096B" w:rsidP="006E096B">
      <w:pPr>
        <w:ind w:left="20" w:right="-385" w:hanging="20"/>
        <w:outlineLvl w:val="0"/>
        <w:rPr>
          <w:b/>
          <w:sz w:val="20"/>
        </w:rPr>
      </w:pPr>
      <w:r w:rsidRPr="00100B16">
        <w:rPr>
          <w:b/>
          <w:sz w:val="20"/>
        </w:rPr>
        <w:t>Worship God in his way—not in your own.</w:t>
      </w:r>
    </w:p>
    <w:p w14:paraId="2423F40B" w14:textId="77777777" w:rsidR="006E096B" w:rsidRPr="00100B16" w:rsidRDefault="006E096B" w:rsidP="006E096B">
      <w:pPr>
        <w:ind w:left="20" w:right="-385" w:hanging="20"/>
        <w:rPr>
          <w:b/>
          <w:sz w:val="20"/>
        </w:rPr>
      </w:pPr>
    </w:p>
    <w:p w14:paraId="125606D7" w14:textId="77777777" w:rsidR="006E096B" w:rsidRPr="00100B16" w:rsidRDefault="006E096B" w:rsidP="006E096B">
      <w:pPr>
        <w:ind w:left="20" w:right="-385" w:hanging="20"/>
        <w:outlineLvl w:val="0"/>
        <w:rPr>
          <w:b/>
          <w:sz w:val="20"/>
        </w:rPr>
      </w:pPr>
      <w:r w:rsidRPr="00100B16">
        <w:rPr>
          <w:b/>
          <w:sz w:val="20"/>
        </w:rPr>
        <w:t>Ask God to enable you to see history and world events from his divine perspective.</w:t>
      </w:r>
    </w:p>
    <w:p w14:paraId="13EE1BA3" w14:textId="07352175" w:rsidR="00600D74" w:rsidRPr="004918E8" w:rsidRDefault="00600D74" w:rsidP="006E096B">
      <w:pPr>
        <w:widowControl w:val="0"/>
        <w:ind w:right="-10"/>
        <w:jc w:val="center"/>
        <w:rPr>
          <w:rFonts w:cs="Arial"/>
          <w:szCs w:val="22"/>
        </w:rPr>
      </w:pPr>
    </w:p>
    <w:sectPr w:rsidR="00600D74" w:rsidRPr="004918E8" w:rsidSect="000506C5">
      <w:headerReference w:type="default" r:id="rId13"/>
      <w:headerReference w:type="first" r:id="rId14"/>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30712F" w:rsidRDefault="0030712F">
      <w:r>
        <w:separator/>
      </w:r>
    </w:p>
  </w:endnote>
  <w:endnote w:type="continuationSeparator" w:id="0">
    <w:p w14:paraId="3D5C4655" w14:textId="77777777" w:rsidR="0030712F" w:rsidRDefault="0030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30712F" w:rsidRDefault="0030712F">
      <w:r>
        <w:separator/>
      </w:r>
    </w:p>
  </w:footnote>
  <w:footnote w:type="continuationSeparator" w:id="0">
    <w:p w14:paraId="4022D5DE" w14:textId="77777777" w:rsidR="0030712F" w:rsidRDefault="0030712F">
      <w:r>
        <w:continuationSeparator/>
      </w:r>
    </w:p>
  </w:footnote>
  <w:footnote w:id="1">
    <w:p w14:paraId="3DEAA115" w14:textId="77777777" w:rsidR="0030712F" w:rsidRDefault="0030712F" w:rsidP="00501EB3">
      <w:pPr>
        <w:pStyle w:val="FootnoteText"/>
      </w:pPr>
      <w:r>
        <w:rPr>
          <w:rStyle w:val="FootnoteReference"/>
        </w:rPr>
        <w:footnoteRef/>
      </w:r>
      <w:r>
        <w:t xml:space="preserve"> </w:t>
      </w:r>
      <w:r>
        <w:rPr>
          <w:rFonts w:cs="Arial"/>
        </w:rPr>
        <w:t xml:space="preserve">Paul N. Benware, </w:t>
      </w:r>
      <w:r>
        <w:rPr>
          <w:rFonts w:cs="Arial"/>
          <w:i/>
        </w:rPr>
        <w:t>Survey of the OT,</w:t>
      </w:r>
      <w:r>
        <w:rPr>
          <w:rFonts w:cs="Arial"/>
        </w:rPr>
        <w:t xml:space="preserve"> 2</w:t>
      </w:r>
      <w:r w:rsidRPr="00A964EC">
        <w:rPr>
          <w:rFonts w:cs="Arial"/>
          <w:vertAlign w:val="superscript"/>
        </w:rPr>
        <w:t>nd</w:t>
      </w:r>
      <w:r>
        <w:rPr>
          <w:rFonts w:cs="Arial"/>
        </w:rPr>
        <w:t xml:space="preserve"> ed. (Chicago: Moody, 1993), 132-33.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45A0EB60" w:rsidR="0030712F" w:rsidRPr="00285C7F" w:rsidRDefault="0030712F"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Established </w:t>
    </w:r>
    <w:r w:rsidRPr="001F056C">
      <w:rPr>
        <w:rFonts w:cs="Arial"/>
        <w:i/>
        <w:u w:val="single"/>
      </w:rPr>
      <w:t>(</w:t>
    </w:r>
    <w:r>
      <w:rPr>
        <w:rFonts w:cs="Arial"/>
        <w:i/>
        <w:u w:val="single"/>
      </w:rPr>
      <w:t>Book of 1 Chronicles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8D3F70">
      <w:rPr>
        <w:rStyle w:val="PageNumber"/>
        <w:rFonts w:cs="Arial"/>
        <w:i/>
        <w:noProof/>
        <w:szCs w:val="22"/>
      </w:rPr>
      <w:t>5</w:t>
    </w:r>
    <w:r w:rsidRPr="00285C7F">
      <w:rPr>
        <w:rStyle w:val="PageNumber"/>
        <w:rFonts w:cs="Arial"/>
        <w:i/>
        <w:szCs w:val="22"/>
      </w:rPr>
      <w:fldChar w:fldCharType="end"/>
    </w:r>
  </w:p>
  <w:p w14:paraId="3D23DBAC" w14:textId="77777777" w:rsidR="0030712F" w:rsidRPr="00285C7F" w:rsidRDefault="0030712F"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73F665E6" w:rsidR="0030712F" w:rsidRPr="001F056C" w:rsidRDefault="0030712F"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Established </w:t>
    </w:r>
    <w:r w:rsidRPr="001F056C">
      <w:rPr>
        <w:rFonts w:cs="Arial"/>
        <w:i/>
        <w:u w:val="single"/>
      </w:rPr>
      <w:t>(</w:t>
    </w:r>
    <w:r>
      <w:rPr>
        <w:rFonts w:cs="Arial"/>
        <w:i/>
        <w:u w:val="single"/>
      </w:rPr>
      <w:t>Book of 1 Chronicles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8D3F70">
      <w:rPr>
        <w:rStyle w:val="PageNumber"/>
        <w:rFonts w:cs="Arial"/>
        <w:i/>
        <w:noProof/>
        <w:u w:val="single"/>
      </w:rPr>
      <w:t>2</w:t>
    </w:r>
    <w:r w:rsidRPr="001F056C">
      <w:rPr>
        <w:rStyle w:val="PageNumber"/>
        <w:rFonts w:cs="Arial"/>
        <w:i/>
        <w:u w:val="single"/>
      </w:rPr>
      <w:fldChar w:fldCharType="end"/>
    </w:r>
  </w:p>
  <w:p w14:paraId="637BAAA1" w14:textId="77777777" w:rsidR="0030712F" w:rsidRPr="001F056C" w:rsidRDefault="0030712F">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30712F" w:rsidRDefault="003071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603EAF8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9251BE"/>
    <w:multiLevelType w:val="multilevel"/>
    <w:tmpl w:val="44E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30C48"/>
    <w:rsid w:val="0003766F"/>
    <w:rsid w:val="00041EF8"/>
    <w:rsid w:val="00042C63"/>
    <w:rsid w:val="00044E11"/>
    <w:rsid w:val="000506C5"/>
    <w:rsid w:val="000522D1"/>
    <w:rsid w:val="0005781D"/>
    <w:rsid w:val="00061558"/>
    <w:rsid w:val="000654B9"/>
    <w:rsid w:val="00073C6F"/>
    <w:rsid w:val="0007653D"/>
    <w:rsid w:val="000A24AA"/>
    <w:rsid w:val="000B4941"/>
    <w:rsid w:val="000D4ADA"/>
    <w:rsid w:val="000D698A"/>
    <w:rsid w:val="000D76A5"/>
    <w:rsid w:val="000F3AB9"/>
    <w:rsid w:val="00130FC8"/>
    <w:rsid w:val="001427B9"/>
    <w:rsid w:val="001506C9"/>
    <w:rsid w:val="00166D1C"/>
    <w:rsid w:val="001675FB"/>
    <w:rsid w:val="00174424"/>
    <w:rsid w:val="00186FD2"/>
    <w:rsid w:val="001A3DA2"/>
    <w:rsid w:val="001B0E4D"/>
    <w:rsid w:val="001C6BD4"/>
    <w:rsid w:val="001D0763"/>
    <w:rsid w:val="001D3072"/>
    <w:rsid w:val="001F056C"/>
    <w:rsid w:val="001F2268"/>
    <w:rsid w:val="001F26D1"/>
    <w:rsid w:val="001F7A6B"/>
    <w:rsid w:val="00213A4B"/>
    <w:rsid w:val="00220F97"/>
    <w:rsid w:val="002327C8"/>
    <w:rsid w:val="00232D30"/>
    <w:rsid w:val="00232D60"/>
    <w:rsid w:val="0028182C"/>
    <w:rsid w:val="00282646"/>
    <w:rsid w:val="002828B8"/>
    <w:rsid w:val="002924BE"/>
    <w:rsid w:val="00292DB9"/>
    <w:rsid w:val="002A07AA"/>
    <w:rsid w:val="002B18BF"/>
    <w:rsid w:val="002B2308"/>
    <w:rsid w:val="002B494F"/>
    <w:rsid w:val="002B6176"/>
    <w:rsid w:val="002C07E7"/>
    <w:rsid w:val="002C16C6"/>
    <w:rsid w:val="002C673F"/>
    <w:rsid w:val="002D03CD"/>
    <w:rsid w:val="002F15B7"/>
    <w:rsid w:val="00305816"/>
    <w:rsid w:val="0030712F"/>
    <w:rsid w:val="00313C3B"/>
    <w:rsid w:val="003155DF"/>
    <w:rsid w:val="00327786"/>
    <w:rsid w:val="00366066"/>
    <w:rsid w:val="003666DA"/>
    <w:rsid w:val="00370534"/>
    <w:rsid w:val="00372FA4"/>
    <w:rsid w:val="00373E54"/>
    <w:rsid w:val="003813A2"/>
    <w:rsid w:val="00390AA1"/>
    <w:rsid w:val="003A4033"/>
    <w:rsid w:val="003B1E93"/>
    <w:rsid w:val="003C6789"/>
    <w:rsid w:val="003E3E9B"/>
    <w:rsid w:val="003F12D7"/>
    <w:rsid w:val="003F4D4B"/>
    <w:rsid w:val="003F771D"/>
    <w:rsid w:val="00401BC0"/>
    <w:rsid w:val="004053DA"/>
    <w:rsid w:val="004177ED"/>
    <w:rsid w:val="00420DB7"/>
    <w:rsid w:val="0042191F"/>
    <w:rsid w:val="00425E0A"/>
    <w:rsid w:val="00437043"/>
    <w:rsid w:val="00447EFC"/>
    <w:rsid w:val="00457667"/>
    <w:rsid w:val="00472628"/>
    <w:rsid w:val="00475122"/>
    <w:rsid w:val="00491382"/>
    <w:rsid w:val="004918E8"/>
    <w:rsid w:val="004B5389"/>
    <w:rsid w:val="004B610E"/>
    <w:rsid w:val="004C1A4F"/>
    <w:rsid w:val="004C3715"/>
    <w:rsid w:val="004C5C74"/>
    <w:rsid w:val="004F1EF8"/>
    <w:rsid w:val="004F3073"/>
    <w:rsid w:val="004F5644"/>
    <w:rsid w:val="004F5948"/>
    <w:rsid w:val="004F6BF2"/>
    <w:rsid w:val="00501EB3"/>
    <w:rsid w:val="0050459E"/>
    <w:rsid w:val="00526395"/>
    <w:rsid w:val="00542FDD"/>
    <w:rsid w:val="00544963"/>
    <w:rsid w:val="00581151"/>
    <w:rsid w:val="00584DE6"/>
    <w:rsid w:val="0058726E"/>
    <w:rsid w:val="005900A0"/>
    <w:rsid w:val="00597AE9"/>
    <w:rsid w:val="005A2D43"/>
    <w:rsid w:val="005B1089"/>
    <w:rsid w:val="005B5B8C"/>
    <w:rsid w:val="005C2C89"/>
    <w:rsid w:val="005C55E1"/>
    <w:rsid w:val="005D11DD"/>
    <w:rsid w:val="005D28BA"/>
    <w:rsid w:val="005D3403"/>
    <w:rsid w:val="005D5CE2"/>
    <w:rsid w:val="005D7BD0"/>
    <w:rsid w:val="005F411E"/>
    <w:rsid w:val="00600D74"/>
    <w:rsid w:val="00604394"/>
    <w:rsid w:val="0061084D"/>
    <w:rsid w:val="00611195"/>
    <w:rsid w:val="006228FA"/>
    <w:rsid w:val="00624E48"/>
    <w:rsid w:val="00632598"/>
    <w:rsid w:val="006342BA"/>
    <w:rsid w:val="00651016"/>
    <w:rsid w:val="00655E26"/>
    <w:rsid w:val="00660C84"/>
    <w:rsid w:val="0067224E"/>
    <w:rsid w:val="0067419C"/>
    <w:rsid w:val="006A1AF6"/>
    <w:rsid w:val="006A7171"/>
    <w:rsid w:val="006B1E63"/>
    <w:rsid w:val="006B2AA4"/>
    <w:rsid w:val="006B34F5"/>
    <w:rsid w:val="006B3D8C"/>
    <w:rsid w:val="006B50CA"/>
    <w:rsid w:val="006B74D8"/>
    <w:rsid w:val="006C23E6"/>
    <w:rsid w:val="006C28FF"/>
    <w:rsid w:val="006C42F1"/>
    <w:rsid w:val="006C51C4"/>
    <w:rsid w:val="006C661B"/>
    <w:rsid w:val="006D21F4"/>
    <w:rsid w:val="006D2243"/>
    <w:rsid w:val="006E096B"/>
    <w:rsid w:val="006E5A16"/>
    <w:rsid w:val="0070263B"/>
    <w:rsid w:val="00703A5E"/>
    <w:rsid w:val="0071009C"/>
    <w:rsid w:val="007246D6"/>
    <w:rsid w:val="00726123"/>
    <w:rsid w:val="00732524"/>
    <w:rsid w:val="0073718A"/>
    <w:rsid w:val="0074149C"/>
    <w:rsid w:val="00741722"/>
    <w:rsid w:val="00773109"/>
    <w:rsid w:val="00773573"/>
    <w:rsid w:val="00777598"/>
    <w:rsid w:val="007811CF"/>
    <w:rsid w:val="007902EB"/>
    <w:rsid w:val="00790E2E"/>
    <w:rsid w:val="00794AD7"/>
    <w:rsid w:val="00796DD6"/>
    <w:rsid w:val="007A0E3D"/>
    <w:rsid w:val="007B7A3F"/>
    <w:rsid w:val="007C20A4"/>
    <w:rsid w:val="007C686A"/>
    <w:rsid w:val="007D1678"/>
    <w:rsid w:val="007E17F4"/>
    <w:rsid w:val="007E2B1E"/>
    <w:rsid w:val="007E2E5C"/>
    <w:rsid w:val="007F1AB4"/>
    <w:rsid w:val="007F274C"/>
    <w:rsid w:val="007F46FE"/>
    <w:rsid w:val="00804F1B"/>
    <w:rsid w:val="00811B1D"/>
    <w:rsid w:val="00814EF1"/>
    <w:rsid w:val="00816815"/>
    <w:rsid w:val="0082737B"/>
    <w:rsid w:val="00830A95"/>
    <w:rsid w:val="00834C68"/>
    <w:rsid w:val="0084243B"/>
    <w:rsid w:val="0084366B"/>
    <w:rsid w:val="00851BA5"/>
    <w:rsid w:val="008610F7"/>
    <w:rsid w:val="008620BA"/>
    <w:rsid w:val="0086542E"/>
    <w:rsid w:val="00871F19"/>
    <w:rsid w:val="00883353"/>
    <w:rsid w:val="00885F11"/>
    <w:rsid w:val="00891E67"/>
    <w:rsid w:val="008A06B4"/>
    <w:rsid w:val="008B1F91"/>
    <w:rsid w:val="008B6D00"/>
    <w:rsid w:val="008C3A64"/>
    <w:rsid w:val="008C60DE"/>
    <w:rsid w:val="008D3F70"/>
    <w:rsid w:val="008D4C25"/>
    <w:rsid w:val="00906465"/>
    <w:rsid w:val="00910F74"/>
    <w:rsid w:val="009150DB"/>
    <w:rsid w:val="00920FFD"/>
    <w:rsid w:val="009211B5"/>
    <w:rsid w:val="009326F9"/>
    <w:rsid w:val="00943E43"/>
    <w:rsid w:val="009512DD"/>
    <w:rsid w:val="0095172A"/>
    <w:rsid w:val="009517FC"/>
    <w:rsid w:val="00951C11"/>
    <w:rsid w:val="00953C2D"/>
    <w:rsid w:val="00961DEF"/>
    <w:rsid w:val="009843CF"/>
    <w:rsid w:val="00987390"/>
    <w:rsid w:val="00994BEF"/>
    <w:rsid w:val="009A0F5E"/>
    <w:rsid w:val="009A1D4C"/>
    <w:rsid w:val="009A2733"/>
    <w:rsid w:val="009B4A7C"/>
    <w:rsid w:val="009B64A0"/>
    <w:rsid w:val="009D45BD"/>
    <w:rsid w:val="009F68FF"/>
    <w:rsid w:val="00A061E4"/>
    <w:rsid w:val="00A17CB9"/>
    <w:rsid w:val="00A304E0"/>
    <w:rsid w:val="00A377CD"/>
    <w:rsid w:val="00A41780"/>
    <w:rsid w:val="00A46E61"/>
    <w:rsid w:val="00A50DDF"/>
    <w:rsid w:val="00A55FD2"/>
    <w:rsid w:val="00A73F4E"/>
    <w:rsid w:val="00A8022C"/>
    <w:rsid w:val="00A80A02"/>
    <w:rsid w:val="00A81D3B"/>
    <w:rsid w:val="00A95319"/>
    <w:rsid w:val="00A964EC"/>
    <w:rsid w:val="00AA56C4"/>
    <w:rsid w:val="00AA7181"/>
    <w:rsid w:val="00AB5DED"/>
    <w:rsid w:val="00AC2FA9"/>
    <w:rsid w:val="00AC4B50"/>
    <w:rsid w:val="00AC5062"/>
    <w:rsid w:val="00AC5281"/>
    <w:rsid w:val="00AC5DEA"/>
    <w:rsid w:val="00AD75CC"/>
    <w:rsid w:val="00AE38F6"/>
    <w:rsid w:val="00AE7CD4"/>
    <w:rsid w:val="00B16D6D"/>
    <w:rsid w:val="00B16DEF"/>
    <w:rsid w:val="00B27F70"/>
    <w:rsid w:val="00B33F9B"/>
    <w:rsid w:val="00B41D9B"/>
    <w:rsid w:val="00B54232"/>
    <w:rsid w:val="00B57813"/>
    <w:rsid w:val="00B758F7"/>
    <w:rsid w:val="00B80B90"/>
    <w:rsid w:val="00BB70AF"/>
    <w:rsid w:val="00BC176E"/>
    <w:rsid w:val="00BE3887"/>
    <w:rsid w:val="00BE6863"/>
    <w:rsid w:val="00BF352D"/>
    <w:rsid w:val="00BF6E8C"/>
    <w:rsid w:val="00BF6F02"/>
    <w:rsid w:val="00C20213"/>
    <w:rsid w:val="00C202FB"/>
    <w:rsid w:val="00C21C70"/>
    <w:rsid w:val="00C25D5E"/>
    <w:rsid w:val="00C42148"/>
    <w:rsid w:val="00C44A1D"/>
    <w:rsid w:val="00C60C3B"/>
    <w:rsid w:val="00C6243D"/>
    <w:rsid w:val="00C74687"/>
    <w:rsid w:val="00C9015B"/>
    <w:rsid w:val="00CC242D"/>
    <w:rsid w:val="00CC6FCB"/>
    <w:rsid w:val="00CC7608"/>
    <w:rsid w:val="00CC780B"/>
    <w:rsid w:val="00CD190E"/>
    <w:rsid w:val="00CD4042"/>
    <w:rsid w:val="00CE26CC"/>
    <w:rsid w:val="00CF2EE8"/>
    <w:rsid w:val="00D04409"/>
    <w:rsid w:val="00D07C3A"/>
    <w:rsid w:val="00D1301D"/>
    <w:rsid w:val="00D15F5D"/>
    <w:rsid w:val="00D22558"/>
    <w:rsid w:val="00D238D7"/>
    <w:rsid w:val="00D27AD7"/>
    <w:rsid w:val="00D347DB"/>
    <w:rsid w:val="00D3513F"/>
    <w:rsid w:val="00D40983"/>
    <w:rsid w:val="00D422FC"/>
    <w:rsid w:val="00D47EE8"/>
    <w:rsid w:val="00D50ECA"/>
    <w:rsid w:val="00D51680"/>
    <w:rsid w:val="00D56568"/>
    <w:rsid w:val="00D61D19"/>
    <w:rsid w:val="00D72E2C"/>
    <w:rsid w:val="00D74CBA"/>
    <w:rsid w:val="00D85822"/>
    <w:rsid w:val="00DA1DEF"/>
    <w:rsid w:val="00DA3A1D"/>
    <w:rsid w:val="00DB506F"/>
    <w:rsid w:val="00DB57F2"/>
    <w:rsid w:val="00DC7A65"/>
    <w:rsid w:val="00DD2C2F"/>
    <w:rsid w:val="00DD6D2F"/>
    <w:rsid w:val="00DF5D0B"/>
    <w:rsid w:val="00E0246C"/>
    <w:rsid w:val="00E03BF5"/>
    <w:rsid w:val="00E17B60"/>
    <w:rsid w:val="00E21886"/>
    <w:rsid w:val="00E443D0"/>
    <w:rsid w:val="00E50776"/>
    <w:rsid w:val="00E56579"/>
    <w:rsid w:val="00E644AE"/>
    <w:rsid w:val="00E81B49"/>
    <w:rsid w:val="00E871D2"/>
    <w:rsid w:val="00E97124"/>
    <w:rsid w:val="00EA04F2"/>
    <w:rsid w:val="00EA0B75"/>
    <w:rsid w:val="00EA2DC2"/>
    <w:rsid w:val="00EA4FA6"/>
    <w:rsid w:val="00EB1527"/>
    <w:rsid w:val="00EB3E3E"/>
    <w:rsid w:val="00EB500E"/>
    <w:rsid w:val="00EE199D"/>
    <w:rsid w:val="00EE50F2"/>
    <w:rsid w:val="00EF2F9D"/>
    <w:rsid w:val="00F00819"/>
    <w:rsid w:val="00F14950"/>
    <w:rsid w:val="00F25959"/>
    <w:rsid w:val="00F37BC7"/>
    <w:rsid w:val="00F50F32"/>
    <w:rsid w:val="00F636F8"/>
    <w:rsid w:val="00F91FFF"/>
    <w:rsid w:val="00F95FD5"/>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A061E4"/>
    <w:pPr>
      <w:spacing w:before="100" w:beforeAutospacing="1" w:after="100" w:afterAutospacing="1"/>
    </w:pPr>
    <w:rPr>
      <w:rFonts w:ascii="Times New Roman" w:hAnsi="Times New Roman"/>
      <w:sz w:val="20"/>
      <w:lang w:val="en-SG" w:eastAsia="en-US"/>
    </w:rPr>
  </w:style>
  <w:style w:type="paragraph" w:customStyle="1" w:styleId="songnumber">
    <w:name w:val="songnumber"/>
    <w:basedOn w:val="Normal"/>
    <w:rsid w:val="00A061E4"/>
    <w:pPr>
      <w:spacing w:before="100" w:beforeAutospacing="1" w:after="100" w:afterAutospacing="1"/>
    </w:pPr>
    <w:rPr>
      <w:rFonts w:ascii="Times New Roman" w:hAnsi="Times New Roman"/>
      <w:sz w:val="20"/>
      <w:lang w:val="en-SG" w:eastAsia="en-US"/>
    </w:rPr>
  </w:style>
  <w:style w:type="paragraph" w:customStyle="1" w:styleId="contributor">
    <w:name w:val="contributor"/>
    <w:basedOn w:val="Normal"/>
    <w:rsid w:val="00A061E4"/>
    <w:pPr>
      <w:spacing w:before="100" w:beforeAutospacing="1" w:after="100" w:afterAutospacing="1"/>
    </w:pPr>
    <w:rPr>
      <w:rFonts w:ascii="Times New Roman" w:hAnsi="Times New Roman"/>
      <w:sz w:val="20"/>
      <w:lang w:val="en-SG" w:eastAsia="en-US"/>
    </w:rPr>
  </w:style>
  <w:style w:type="paragraph" w:customStyle="1" w:styleId="disclaimer">
    <w:name w:val="disclaimer"/>
    <w:basedOn w:val="Normal"/>
    <w:rsid w:val="00A061E4"/>
    <w:pPr>
      <w:spacing w:before="100" w:beforeAutospacing="1" w:after="100" w:afterAutospacing="1"/>
    </w:pPr>
    <w:rPr>
      <w:rFonts w:ascii="Times New Roman" w:hAnsi="Times New Roman"/>
      <w:sz w:val="20"/>
      <w:lang w:val="en-SG" w:eastAsia="en-US"/>
    </w:rPr>
  </w:style>
  <w:style w:type="character" w:styleId="Hyperlink">
    <w:name w:val="Hyperlink"/>
    <w:basedOn w:val="DefaultParagraphFont"/>
    <w:uiPriority w:val="99"/>
    <w:semiHidden/>
    <w:unhideWhenUsed/>
    <w:rsid w:val="00A061E4"/>
    <w:rPr>
      <w:color w:val="0000FF"/>
      <w:u w:val="single"/>
    </w:rPr>
  </w:style>
  <w:style w:type="paragraph" w:customStyle="1" w:styleId="licenseno">
    <w:name w:val="licenseno"/>
    <w:basedOn w:val="Normal"/>
    <w:rsid w:val="00A061E4"/>
    <w:pPr>
      <w:spacing w:before="100" w:beforeAutospacing="1" w:after="100" w:afterAutospacing="1"/>
    </w:pPr>
    <w:rPr>
      <w:rFonts w:ascii="Times New Roman" w:hAnsi="Times New Roman"/>
      <w:sz w:val="20"/>
      <w:lang w:val="en-S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A061E4"/>
    <w:pPr>
      <w:spacing w:before="100" w:beforeAutospacing="1" w:after="100" w:afterAutospacing="1"/>
    </w:pPr>
    <w:rPr>
      <w:rFonts w:ascii="Times New Roman" w:hAnsi="Times New Roman"/>
      <w:sz w:val="20"/>
      <w:lang w:val="en-SG" w:eastAsia="en-US"/>
    </w:rPr>
  </w:style>
  <w:style w:type="paragraph" w:customStyle="1" w:styleId="songnumber">
    <w:name w:val="songnumber"/>
    <w:basedOn w:val="Normal"/>
    <w:rsid w:val="00A061E4"/>
    <w:pPr>
      <w:spacing w:before="100" w:beforeAutospacing="1" w:after="100" w:afterAutospacing="1"/>
    </w:pPr>
    <w:rPr>
      <w:rFonts w:ascii="Times New Roman" w:hAnsi="Times New Roman"/>
      <w:sz w:val="20"/>
      <w:lang w:val="en-SG" w:eastAsia="en-US"/>
    </w:rPr>
  </w:style>
  <w:style w:type="paragraph" w:customStyle="1" w:styleId="contributor">
    <w:name w:val="contributor"/>
    <w:basedOn w:val="Normal"/>
    <w:rsid w:val="00A061E4"/>
    <w:pPr>
      <w:spacing w:before="100" w:beforeAutospacing="1" w:after="100" w:afterAutospacing="1"/>
    </w:pPr>
    <w:rPr>
      <w:rFonts w:ascii="Times New Roman" w:hAnsi="Times New Roman"/>
      <w:sz w:val="20"/>
      <w:lang w:val="en-SG" w:eastAsia="en-US"/>
    </w:rPr>
  </w:style>
  <w:style w:type="paragraph" w:customStyle="1" w:styleId="disclaimer">
    <w:name w:val="disclaimer"/>
    <w:basedOn w:val="Normal"/>
    <w:rsid w:val="00A061E4"/>
    <w:pPr>
      <w:spacing w:before="100" w:beforeAutospacing="1" w:after="100" w:afterAutospacing="1"/>
    </w:pPr>
    <w:rPr>
      <w:rFonts w:ascii="Times New Roman" w:hAnsi="Times New Roman"/>
      <w:sz w:val="20"/>
      <w:lang w:val="en-SG" w:eastAsia="en-US"/>
    </w:rPr>
  </w:style>
  <w:style w:type="character" w:styleId="Hyperlink">
    <w:name w:val="Hyperlink"/>
    <w:basedOn w:val="DefaultParagraphFont"/>
    <w:uiPriority w:val="99"/>
    <w:semiHidden/>
    <w:unhideWhenUsed/>
    <w:rsid w:val="00A061E4"/>
    <w:rPr>
      <w:color w:val="0000FF"/>
      <w:u w:val="single"/>
    </w:rPr>
  </w:style>
  <w:style w:type="paragraph" w:customStyle="1" w:styleId="licenseno">
    <w:name w:val="licenseno"/>
    <w:basedOn w:val="Normal"/>
    <w:rsid w:val="00A061E4"/>
    <w:pPr>
      <w:spacing w:before="100" w:beforeAutospacing="1" w:after="100" w:afterAutospacing="1"/>
    </w:pPr>
    <w:rPr>
      <w:rFonts w:ascii="Times New Roman" w:hAnsi="Times New Roman"/>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599866602">
      <w:bodyDiv w:val="1"/>
      <w:marLeft w:val="0"/>
      <w:marRight w:val="0"/>
      <w:marTop w:val="0"/>
      <w:marBottom w:val="0"/>
      <w:divBdr>
        <w:top w:val="none" w:sz="0" w:space="0" w:color="auto"/>
        <w:left w:val="none" w:sz="0" w:space="0" w:color="auto"/>
        <w:bottom w:val="none" w:sz="0" w:space="0" w:color="auto"/>
        <w:right w:val="none" w:sz="0" w:space="0" w:color="auto"/>
      </w:divBdr>
      <w:divsChild>
        <w:div w:id="800224010">
          <w:marLeft w:val="0"/>
          <w:marRight w:val="0"/>
          <w:marTop w:val="0"/>
          <w:marBottom w:val="0"/>
          <w:divBdr>
            <w:top w:val="none" w:sz="0" w:space="0" w:color="auto"/>
            <w:left w:val="none" w:sz="0" w:space="0" w:color="auto"/>
            <w:bottom w:val="none" w:sz="0" w:space="0" w:color="auto"/>
            <w:right w:val="none" w:sz="0" w:space="0" w:color="auto"/>
          </w:divBdr>
          <w:divsChild>
            <w:div w:id="19859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ongselect.ccli.com/about/termsofuse" TargetMode="External"/><Relationship Id="rId9" Type="http://schemas.openxmlformats.org/officeDocument/2006/relationships/hyperlink" Target="http://www.ccli.com" TargetMode="External"/><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395</TotalTime>
  <Pages>20</Pages>
  <Words>5640</Words>
  <Characters>32153</Characters>
  <Application>Microsoft Macintosh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37718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282</cp:revision>
  <cp:lastPrinted>2018-01-20T13:03:00Z</cp:lastPrinted>
  <dcterms:created xsi:type="dcterms:W3CDTF">2016-01-15T01:17:00Z</dcterms:created>
  <dcterms:modified xsi:type="dcterms:W3CDTF">2018-01-23T09:07:00Z</dcterms:modified>
</cp:coreProperties>
</file>