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585A0" w14:textId="77777777" w:rsidR="008B6D00" w:rsidRPr="008B1F91" w:rsidRDefault="005729B2" w:rsidP="005729B2">
      <w:pPr>
        <w:tabs>
          <w:tab w:val="center" w:pos="4678"/>
          <w:tab w:val="left" w:pos="7960"/>
        </w:tabs>
        <w:ind w:right="-10"/>
        <w:rPr>
          <w:rFonts w:cs="Arial"/>
        </w:rPr>
      </w:pPr>
      <w:r>
        <w:rPr>
          <w:rFonts w:cs="Arial"/>
        </w:rPr>
        <w:t>UBTC Mongolia/CIC</w:t>
      </w:r>
      <w:r>
        <w:rPr>
          <w:rFonts w:cs="Arial"/>
        </w:rPr>
        <w:tab/>
      </w:r>
      <w:r w:rsidR="008B6D00" w:rsidRPr="008B1F91">
        <w:rPr>
          <w:rFonts w:cs="Arial"/>
        </w:rPr>
        <w:tab/>
        <w:t>Dr. Rick Griffith</w:t>
      </w:r>
    </w:p>
    <w:p w14:paraId="48A407F7" w14:textId="77777777" w:rsidR="008B6D00" w:rsidRPr="00FD7B79" w:rsidRDefault="005729B2" w:rsidP="005729B2">
      <w:pPr>
        <w:tabs>
          <w:tab w:val="center" w:pos="4678"/>
          <w:tab w:val="left" w:pos="7960"/>
        </w:tabs>
        <w:ind w:right="-10"/>
        <w:rPr>
          <w:rFonts w:cs="Arial"/>
        </w:rPr>
      </w:pPr>
      <w:r>
        <w:rPr>
          <w:rFonts w:cs="Arial"/>
        </w:rPr>
        <w:t xml:space="preserve">9 June </w:t>
      </w:r>
      <w:r w:rsidR="001D3072" w:rsidRPr="00FD7B79">
        <w:rPr>
          <w:rFonts w:cs="Arial"/>
        </w:rPr>
        <w:t>201</w:t>
      </w:r>
      <w:r w:rsidR="00044E11">
        <w:rPr>
          <w:rFonts w:cs="Arial"/>
        </w:rPr>
        <w:t>6</w:t>
      </w:r>
      <w:r w:rsidR="009B4FED">
        <w:rPr>
          <w:rFonts w:cs="Arial"/>
        </w:rPr>
        <w:t>/3 July 2016</w:t>
      </w:r>
      <w:r>
        <w:rPr>
          <w:rFonts w:cs="Arial"/>
        </w:rPr>
        <w:tab/>
      </w:r>
      <w:r w:rsidR="00B82550" w:rsidRPr="00B82550">
        <w:rPr>
          <w:rFonts w:cs="Arial"/>
          <w:i/>
        </w:rPr>
        <w:t xml:space="preserve">The Gospel in </w:t>
      </w:r>
      <w:r w:rsidRPr="00B82550">
        <w:rPr>
          <w:rFonts w:cs="Arial"/>
          <w:i/>
        </w:rPr>
        <w:t>NT Emails Series</w:t>
      </w:r>
      <w:r w:rsidR="008B6D00" w:rsidRPr="00FD7B79">
        <w:rPr>
          <w:rFonts w:cs="Arial"/>
        </w:rPr>
        <w:tab/>
        <w:t>Message</w:t>
      </w:r>
      <w:r>
        <w:rPr>
          <w:rFonts w:cs="Arial"/>
        </w:rPr>
        <w:t xml:space="preserve"> 2 of 4</w:t>
      </w:r>
    </w:p>
    <w:p w14:paraId="57D27B73" w14:textId="77777777" w:rsidR="008B6D00" w:rsidRPr="00FD7B79" w:rsidRDefault="001D3072" w:rsidP="005729B2">
      <w:pPr>
        <w:tabs>
          <w:tab w:val="center" w:pos="4678"/>
          <w:tab w:val="left" w:pos="7960"/>
        </w:tabs>
        <w:ind w:right="-10"/>
        <w:rPr>
          <w:rFonts w:cs="Arial"/>
        </w:rPr>
      </w:pPr>
      <w:r w:rsidRPr="00FD7B79">
        <w:rPr>
          <w:rFonts w:cs="Arial"/>
        </w:rPr>
        <w:t>NLT</w:t>
      </w:r>
      <w:r w:rsidR="00044E11">
        <w:rPr>
          <w:rFonts w:cs="Arial"/>
        </w:rPr>
        <w:tab/>
      </w:r>
      <w:r w:rsidR="005729B2">
        <w:rPr>
          <w:rFonts w:cs="Arial"/>
        </w:rPr>
        <w:tab/>
      </w:r>
      <w:r w:rsidR="00044E11">
        <w:rPr>
          <w:rFonts w:cs="Arial"/>
        </w:rPr>
        <w:t>4</w:t>
      </w:r>
      <w:r w:rsidR="008B6D00" w:rsidRPr="00FD7B79">
        <w:rPr>
          <w:rFonts w:cs="Arial"/>
        </w:rPr>
        <w:t>0 Minutes</w:t>
      </w:r>
    </w:p>
    <w:p w14:paraId="40D6DA1F" w14:textId="77777777" w:rsidR="008B6D00" w:rsidRPr="00FD7B79" w:rsidRDefault="005729B2">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6E09D9F3" wp14:editId="0AFB239C">
                <wp:simplePos x="0" y="0"/>
                <wp:positionH relativeFrom="column">
                  <wp:posOffset>-507365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60AAD4" w14:textId="77777777" w:rsidR="00EE6979" w:rsidRPr="001269F9" w:rsidRDefault="00EE6979"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39.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rc94fN8A&#10;AAAIAQAADwAAAGRycy9kb3ducmV2LnhtbEyPQUvDQBSE74L/YXmCF2k3Bm1izKZI0ZtIWy3tcZt9&#10;JiHZtyG7bdJ/7/Okx2GGmW/y5WQ7ccbBN44U3M8jEEilMw1VCr4+32YpCB80Gd05QgUX9LAsrq9y&#10;nRk30gbP21AJLiGfaQV1CH0mpS9rtNrPXY/E3rcbrA4sh0qaQY9cbjsZR9FCWt0QL9S6x1WNZbs9&#10;WQXtR73e7N9Xh/JOYluNu2ifXl6Vur2ZXp5BBJzCXxh+8RkdCmY6uhMZLzoFs+SJ0QMbD48gOBCn&#10;MYijgkWSgCxy+f9A8QMAAP//AwBQSwECLQAUAAYACAAAACEA5JnDwPsAAADhAQAAEwAAAAAAAAAA&#10;AAAAAAAAAAAAW0NvbnRlbnRfVHlwZXNdLnhtbFBLAQItABQABgAIAAAAIQAjsmrh1wAAAJQBAAAL&#10;AAAAAAAAAAAAAAAAACwBAABfcmVscy8ucmVsc1BLAQItABQABgAIAAAAIQB8E56vegIAAP8EAAAO&#10;AAAAAAAAAAAAAAAAACwCAABkcnMvZTJvRG9jLnhtbFBLAQItABQABgAIAAAAIQCtz3h83wAAAAgB&#10;AAAPAAAAAAAAAAAAAAAAANIEAABkcnMvZG93bnJldi54bWxQSwUGAAAAAAQABADzAAAA3gUAAAAA&#10;" filled="f">
                <v:textbox inset="0,0,0,0">
                  <w:txbxContent>
                    <w:p w14:paraId="7300D749" w14:textId="77777777" w:rsidR="00EE6979" w:rsidRPr="001269F9" w:rsidRDefault="00EE6979" w:rsidP="00D347DB">
                      <w:pPr>
                        <w:jc w:val="center"/>
                        <w:rPr>
                          <w:sz w:val="20"/>
                        </w:rPr>
                      </w:pPr>
                      <w:r w:rsidRPr="001269F9">
                        <w:rPr>
                          <w:sz w:val="20"/>
                        </w:rPr>
                        <w:t>Title</w:t>
                      </w:r>
                    </w:p>
                  </w:txbxContent>
                </v:textbox>
              </v:shape>
            </w:pict>
          </mc:Fallback>
        </mc:AlternateContent>
      </w:r>
      <w:r w:rsidR="005079D9">
        <w:rPr>
          <w:rFonts w:cs="Arial"/>
          <w:b/>
          <w:sz w:val="32"/>
        </w:rPr>
        <w:t>Limits to Love</w:t>
      </w:r>
    </w:p>
    <w:p w14:paraId="0D7AADF5" w14:textId="77777777" w:rsidR="008B6D00" w:rsidRPr="00FD7B79" w:rsidRDefault="005729B2" w:rsidP="000B4941">
      <w:pPr>
        <w:pStyle w:val="Header"/>
        <w:tabs>
          <w:tab w:val="clear" w:pos="4800"/>
          <w:tab w:val="center" w:pos="4950"/>
        </w:tabs>
        <w:ind w:right="-10"/>
        <w:rPr>
          <w:rFonts w:cs="Arial"/>
          <w:b/>
          <w:i/>
        </w:rPr>
      </w:pPr>
      <w:r>
        <w:rPr>
          <w:rFonts w:cs="Arial"/>
          <w:b/>
          <w:i/>
        </w:rPr>
        <w:t>2 John</w:t>
      </w:r>
    </w:p>
    <w:p w14:paraId="3670498D" w14:textId="77777777" w:rsidR="008B6D00" w:rsidRPr="00FD7B79" w:rsidRDefault="008B6D00" w:rsidP="000B4941">
      <w:pPr>
        <w:tabs>
          <w:tab w:val="left" w:pos="7960"/>
        </w:tabs>
        <w:ind w:left="1660" w:right="-10" w:hanging="1660"/>
        <w:rPr>
          <w:rFonts w:cs="Arial"/>
        </w:rPr>
      </w:pPr>
    </w:p>
    <w:p w14:paraId="0CC26CE2" w14:textId="77777777"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B52DBC">
        <w:rPr>
          <w:rFonts w:cs="Arial"/>
        </w:rPr>
        <w:t>Love</w:t>
      </w:r>
    </w:p>
    <w:p w14:paraId="19D7D898" w14:textId="77777777"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EC2AB8">
        <w:rPr>
          <w:rFonts w:cs="Arial"/>
        </w:rPr>
        <w:t>How can you live out the gospel?</w:t>
      </w:r>
    </w:p>
    <w:p w14:paraId="089D056E" w14:textId="77777777"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EC2AB8">
        <w:rPr>
          <w:rFonts w:cs="Arial"/>
        </w:rPr>
        <w:t>Live the gospel by not aiding those who hinder the gospel.</w:t>
      </w:r>
    </w:p>
    <w:p w14:paraId="0AE60802" w14:textId="77777777"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r w:rsidR="00665E46">
        <w:rPr>
          <w:rFonts w:cs="Arial"/>
        </w:rPr>
        <w:t>protect themselves and others from heresy.</w:t>
      </w:r>
    </w:p>
    <w:p w14:paraId="35CDED4C" w14:textId="77777777" w:rsidR="00EC2AB8" w:rsidRPr="00FD7B79" w:rsidRDefault="00EC2AB8" w:rsidP="00EC2AB8">
      <w:pPr>
        <w:pStyle w:val="Heading1"/>
        <w:ind w:right="-10"/>
        <w:rPr>
          <w:rFonts w:cs="Arial"/>
        </w:rPr>
      </w:pPr>
      <w:r w:rsidRPr="00FD7B79">
        <w:rPr>
          <w:rFonts w:cs="Arial"/>
        </w:rPr>
        <w:t>Introduction</w:t>
      </w:r>
    </w:p>
    <w:p w14:paraId="38155BC5" w14:textId="77777777" w:rsidR="006D1A8F" w:rsidRPr="006D1A8F" w:rsidRDefault="00A279F8" w:rsidP="006D1A8F">
      <w:pPr>
        <w:pStyle w:val="Heading3"/>
        <w:ind w:right="-10"/>
        <w:rPr>
          <w:rFonts w:cs="Arial"/>
        </w:rPr>
      </w:pPr>
      <w:r w:rsidRPr="008B1F91">
        <w:rPr>
          <w:rFonts w:cs="Arial"/>
          <w:noProof/>
          <w:lang w:eastAsia="en-US"/>
        </w:rPr>
        <mc:AlternateContent>
          <mc:Choice Requires="wps">
            <w:drawing>
              <wp:anchor distT="0" distB="0" distL="114300" distR="114300" simplePos="0" relativeHeight="251743744" behindDoc="0" locked="0" layoutInCell="1" allowOverlap="1" wp14:anchorId="5F91D38A" wp14:editId="786D33FD">
                <wp:simplePos x="0" y="0"/>
                <wp:positionH relativeFrom="column">
                  <wp:posOffset>-507365</wp:posOffset>
                </wp:positionH>
                <wp:positionV relativeFrom="paragraph">
                  <wp:posOffset>600710</wp:posOffset>
                </wp:positionV>
                <wp:extent cx="685800" cy="337820"/>
                <wp:effectExtent l="0" t="0" r="25400" b="177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5EDBF" w14:textId="77777777" w:rsidR="00A279F8" w:rsidRPr="001269F9" w:rsidRDefault="00A279F8" w:rsidP="006D1A8F">
                            <w:pPr>
                              <w:jc w:val="center"/>
                              <w:rPr>
                                <w:sz w:val="20"/>
                              </w:rPr>
                            </w:pPr>
                            <w:r>
                              <w:rPr>
                                <w:sz w:val="20"/>
                              </w:rPr>
                              <w:t>• JWs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39.9pt;margin-top:47.3pt;width:54pt;height:26.6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glq3wCAAAG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CkSIN&#10;lOiBdx690x26CtlpjStg072Bbb6DaahyVOrMnabfHFJ6XRN14CtrdVtzwoBdFk4mz472OC6A7NuP&#10;msE15Oh1BOoq24TUQTIQoEOVHi+VCVQoTC7yeZ7CCoWl6fQqn8TKJaQYDhvr/HuuGxSCElsofAQn&#10;pzvnAxlSDFvCXUrvhJSx+FKhtsTX88m8l6WlYGExbHP2sF9Li04k2CeOqAxWnm9rhAcTS9GUGFjC&#10;6G0VkrFVLN7iiZB9DEykCuCgDbido94sP6/T622+zWej2WSxHc1Sxkar3Xo2Wuyyq/lmulmvN9mv&#10;wDObFbVgjKtAdTBuNvs7Y5xbqLfcxbovJL1QvovjtfLkJY2YZVA1vKO66IJQ+N4Cvtt30W7TPOAF&#10;i+w1ewRfWN03J/xMIKi1/YFRC41ZYvf9SCzHSH5Q4K3QxUNgh2A/BERROFpij1Efrn3f7UdjxaEG&#10;5N69Sq/Af5WI3nhicXYtNFsUcf4xhG5+/h13Pf2+lr8BAAD//wMAUEsDBBQABgAIAAAAIQBWdaN0&#10;4AAAAAkBAAAPAAAAZHJzL2Rvd25yZXYueG1sTI9BS8NAEIXvgv9hGcGLtBtDadOYTZGiNxFblXrc&#10;ZsdsSHY2ZLdN+u8dT3oc3sd73xSbyXXijENoPCm4nycgkCpvGqoVfLw/zzIQIWoyuvOECi4YYFNe&#10;XxU6N36kHZ73sRZcQiHXCmyMfS5lqCw6Hea+R+Ls2w9ORz6HWppBj1zuOpkmyVI63RAvWN3j1mLV&#10;7k9OQftq33aHl+1XdSexrcfP5JBdnpS6vZkeH0BEnOIfDL/6rA4lOx39iUwQnYLZas3qUcF6sQTB&#10;QJqlII4MLlYZyLKQ/z8ofwAAAP//AwBQSwECLQAUAAYACAAAACEA5JnDwPsAAADhAQAAEwAAAAAA&#10;AAAAAAAAAAAAAAAAW0NvbnRlbnRfVHlwZXNdLnhtbFBLAQItABQABgAIAAAAIQAjsmrh1wAAAJQB&#10;AAALAAAAAAAAAAAAAAAAACwBAABfcmVscy8ucmVsc1BLAQItABQABgAIAAAAIQBJWCWrfAIAAAYF&#10;AAAOAAAAAAAAAAAAAAAAACwCAABkcnMvZTJvRG9jLnhtbFBLAQItABQABgAIAAAAIQBWdaN04AAA&#10;AAkBAAAPAAAAAAAAAAAAAAAAANQEAABkcnMvZG93bnJldi54bWxQSwUGAAAAAAQABADzAAAA4QUA&#10;AAAA&#10;" filled="f">
                <v:textbox inset="0,0,0,0">
                  <w:txbxContent>
                    <w:p w14:paraId="3ED5EDBF" w14:textId="77777777" w:rsidR="00A279F8" w:rsidRPr="001269F9" w:rsidRDefault="00A279F8" w:rsidP="006D1A8F">
                      <w:pPr>
                        <w:jc w:val="center"/>
                        <w:rPr>
                          <w:sz w:val="20"/>
                        </w:rPr>
                      </w:pPr>
                      <w:r>
                        <w:rPr>
                          <w:sz w:val="20"/>
                        </w:rPr>
                        <w:t>• JWs</w:t>
                      </w:r>
                    </w:p>
                  </w:txbxContent>
                </v:textbox>
              </v:shape>
            </w:pict>
          </mc:Fallback>
        </mc:AlternateContent>
      </w:r>
      <w:r w:rsidR="003653DB" w:rsidRPr="008B1F91">
        <w:rPr>
          <w:rFonts w:cs="Arial"/>
          <w:noProof/>
          <w:lang w:eastAsia="en-US"/>
        </w:rPr>
        <mc:AlternateContent>
          <mc:Choice Requires="wps">
            <w:drawing>
              <wp:anchor distT="0" distB="0" distL="114300" distR="114300" simplePos="0" relativeHeight="251709952" behindDoc="0" locked="0" layoutInCell="1" allowOverlap="1" wp14:anchorId="10706F78" wp14:editId="4470FA21">
                <wp:simplePos x="0" y="0"/>
                <wp:positionH relativeFrom="column">
                  <wp:posOffset>-507365</wp:posOffset>
                </wp:positionH>
                <wp:positionV relativeFrom="paragraph">
                  <wp:posOffset>29210</wp:posOffset>
                </wp:positionV>
                <wp:extent cx="685800" cy="337820"/>
                <wp:effectExtent l="0" t="0" r="25400" b="1778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4A853E" w14:textId="77777777" w:rsidR="00EE6979" w:rsidRPr="001269F9" w:rsidRDefault="00EE6979" w:rsidP="006D1A8F">
                            <w:pPr>
                              <w:jc w:val="center"/>
                              <w:rPr>
                                <w:sz w:val="20"/>
                              </w:rPr>
                            </w:pPr>
                            <w:r>
                              <w:rPr>
                                <w:sz w:val="20"/>
                              </w:rPr>
                              <w:t>Case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9.9pt;margin-top:2.3pt;width:54pt;height:26.6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JtnwCAAAHBQAADgAAAGRycy9lMm9Eb2MueG1srFTLbtswELwX6D8QvDuSbNlxBMtB6kdRIH0A&#10;ST+AFimLKEWyJG0pLfrvXZKW4zSXoqgO0kpcDmd2Z7W47VuBjsxYrmSJs6sUIyYrRbncl/jr43Y0&#10;x8g6IikRSrISPzGLb5dv3yw6XbCxapSgzCAAkbbodIkb53SRJLZqWEvsldJMwmKtTEscvJp9Qg3p&#10;AL0VyThNZ0mnDNVGVcxa+LqOi3gZ8OuaVe5zXVvmkCgxcHPhbsJ95+/JckGKvSG64dWJBvkHFi3h&#10;Eg49Q62JI+hg+CuolldGWVW7q0q1iaprXrGgAdRk6R9qHhqiWdACxbH6XCb7/2CrT8cvBnEKvcsx&#10;kqSFHj2y3qF3qkfXvjydtgVkPWjIcz18htQg1ep7VX2zSKpVQ+Se3RmjuoYRCvQyvzO52BpxrAfZ&#10;dR8VhWPIwakA1Nem9bWDaiBAhzY9nVvjqVTwcTafzlNYqWBpMrmej0PrElIMm7Wx7j1TLfJBiQ10&#10;PoCT4711ngwphhR/llRbLkTovpCoK/HNdDyNspTg1C/6NGv2u5Uw6Ei8f8IVlMHKZVrLHbhY8LbE&#10;wBKu6CtfjI2k4RRHuIgxMBHSg4M24HaKolt+3qQ3m/lmno/y8WwzylNKR3fbVT6abbPr6XqyXq3W&#10;2S/PM8uLhlPKpKc6ODfL/84ZpxmKnjt794WkF8q34XqtPHlJI1QZVA3PoC64wDc+WsD1uz76LXjE&#10;W2Sn6BP4wqg4nfA3gaBR5gdGHUxmie33AzEMI/FBgrf8GA+BGYLdEBBZwdYSO4xiuHJx3A/a8H0D&#10;yNG9Ut2B/2oevPHM4uRamLYg4vRn8ON8+R6ynv9fy98AAAD//wMAUEsDBBQABgAIAAAAIQD+Y7Bf&#10;3gAAAAcBAAAPAAAAZHJzL2Rvd25yZXYueG1sTM5BS8NAEAXgu+B/WEbwIu3GoG2MmRQpehNpq1KP&#10;2+yYDcnOhuy2Sf+960mPwxve+4rVZDtxosE3jhFu5wkI4srphmuEj/eXWQbCB8VadY4J4UweVuXl&#10;RaFy7Ube0mkXahFL2OcKwYTQ51L6ypBVfu564ph9u8GqEM+hlnpQYyy3nUyTZCGtajguGNXT2lDV&#10;7o4WoX0zm+3+df1V3Uhq6/Ez2WfnZ8Trq+npEUSgKfw9wy8/0qGMpoM7svaiQ5gtHyI9INwtQMQ8&#10;zVIQB4T7ZQayLOR/f/kDAAD//wMAUEsBAi0AFAAGAAgAAAAhAOSZw8D7AAAA4QEAABMAAAAAAAAA&#10;AAAAAAAAAAAAAFtDb250ZW50X1R5cGVzXS54bWxQSwECLQAUAAYACAAAACEAI7Jq4dcAAACUAQAA&#10;CwAAAAAAAAAAAAAAAAAsAQAAX3JlbHMvLnJlbHNQSwECLQAUAAYACAAAACEAuI/JtnwCAAAHBQAA&#10;DgAAAAAAAAAAAAAAAAAsAgAAZHJzL2Uyb0RvYy54bWxQSwECLQAUAAYACAAAACEA/mOwX94AAAAH&#10;AQAADwAAAAAAAAAAAAAAAADUBAAAZHJzL2Rvd25yZXYueG1sUEsFBgAAAAAEAAQA8wAAAN8FAAAA&#10;AA==&#10;" filled="f">
                <v:textbox inset="0,0,0,0">
                  <w:txbxContent>
                    <w:p w14:paraId="2193664B" w14:textId="77777777" w:rsidR="00EE6979" w:rsidRPr="001269F9" w:rsidRDefault="00EE6979" w:rsidP="006D1A8F">
                      <w:pPr>
                        <w:jc w:val="center"/>
                        <w:rPr>
                          <w:sz w:val="20"/>
                        </w:rPr>
                      </w:pPr>
                      <w:r>
                        <w:rPr>
                          <w:sz w:val="20"/>
                        </w:rPr>
                        <w:t>Case Study</w:t>
                      </w:r>
                    </w:p>
                  </w:txbxContent>
                </v:textbox>
              </v:shape>
            </w:pict>
          </mc:Fallback>
        </mc:AlternateContent>
      </w:r>
      <w:r w:rsidR="006D1A8F" w:rsidRPr="00FD7B79">
        <w:rPr>
          <w:rFonts w:cs="Arial"/>
          <w:u w:val="single"/>
        </w:rPr>
        <w:t>Interest</w:t>
      </w:r>
      <w:r w:rsidR="006D1A8F" w:rsidRPr="00FD7B79">
        <w:rPr>
          <w:rFonts w:cs="Arial"/>
        </w:rPr>
        <w:t xml:space="preserve">: </w:t>
      </w:r>
      <w:r w:rsidR="00E058FB">
        <w:rPr>
          <w:rFonts w:cs="Arial"/>
        </w:rPr>
        <w:t>It’s a lazy Saturday afternoon and you’re catching up on a few projects around the house. Then a knock comes at the door. You open it to discover</w:t>
      </w:r>
      <w:r w:rsidR="006D1A8F" w:rsidRPr="006D1A8F">
        <w:rPr>
          <w:rFonts w:cs="Arial"/>
        </w:rPr>
        <w:t xml:space="preserve"> two Jehovah's Witnesses.</w:t>
      </w:r>
      <w:r w:rsidR="006D1A8F">
        <w:rPr>
          <w:rFonts w:cs="Arial"/>
        </w:rPr>
        <w:t xml:space="preserve"> After talking a few minutes, they say to you, “It sounds like you have a keen interest in spiritual things. Can we hear more from you and tell us our understanding?”</w:t>
      </w:r>
      <w:r w:rsidR="006D1A8F" w:rsidRPr="006D1A8F">
        <w:rPr>
          <w:rFonts w:cs="Arial"/>
        </w:rPr>
        <w:t xml:space="preserve">  </w:t>
      </w:r>
      <w:r w:rsidR="00BB2455">
        <w:rPr>
          <w:rFonts w:cs="Arial"/>
        </w:rPr>
        <w:t>In such a situation, w</w:t>
      </w:r>
      <w:r w:rsidR="006D1A8F">
        <w:rPr>
          <w:rFonts w:cs="Arial"/>
        </w:rPr>
        <w:t>ould</w:t>
      </w:r>
      <w:r w:rsidR="006D1A8F" w:rsidRPr="006D1A8F">
        <w:rPr>
          <w:rFonts w:cs="Arial"/>
        </w:rPr>
        <w:t xml:space="preserve"> you invite them inside your home?  Why or why not?</w:t>
      </w:r>
    </w:p>
    <w:p w14:paraId="266E6245" w14:textId="77777777" w:rsidR="00BB2455" w:rsidRDefault="003653DB" w:rsidP="00BB2455">
      <w:pPr>
        <w:pStyle w:val="Heading4"/>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3D388BEC" wp14:editId="3D5C9E99">
                <wp:simplePos x="0" y="0"/>
                <wp:positionH relativeFrom="column">
                  <wp:posOffset>-507365</wp:posOffset>
                </wp:positionH>
                <wp:positionV relativeFrom="paragraph">
                  <wp:posOffset>148590</wp:posOffset>
                </wp:positionV>
                <wp:extent cx="685800" cy="337820"/>
                <wp:effectExtent l="0" t="0" r="25400" b="177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92D28D" w14:textId="77777777" w:rsidR="00EE6979" w:rsidRPr="001269F9" w:rsidRDefault="00EE6979" w:rsidP="006D1A8F">
                            <w:pPr>
                              <w:jc w:val="center"/>
                              <w:rPr>
                                <w:sz w:val="20"/>
                              </w:rPr>
                            </w:pPr>
                            <w:r>
                              <w:rPr>
                                <w:sz w:val="20"/>
                              </w:rPr>
                              <w:t>• Right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9.9pt;margin-top:11.7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Pn9H0CAAAG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XOMVKk&#10;gRI98s6jd7pD1yE7rXEFbHowsM13MA1Vjkqdudf0m0NKr2qi9vzOWt3WnDBgl4WTycXRHscFkF37&#10;UTO4hhy8jkBdZZuQOkgGAnSo0tO5MoEKhcnZfDpPYYXC0mRyPR/HyiWkGA4b6/x7rhsUghJbKHwE&#10;J8d75wMZUgxbwl1Kb4WUsfhSobbEN9PxtJelpWBhMWxzdr9bSYuOJNgnjqgMVi63NcKDiaVoSgws&#10;YfS2CsnYKBZv8UTIPgYmUgVw0AbcTlFvlp836c1mvpnno3w824zylLHR3XaVj2bb7Hq6nqxXq3X2&#10;K/DM8qIWjHEVqA7GzfK/M8aphXrLna37QtIL5ds4XitPXtKIWQZVwzuqiy4Ihe8t4LtdF+0G6YbE&#10;BIvsNHsCX1jdNyf8TCCotf2BUQuNWWL3/UAsx0h+UOCt0MVDYIdgNwREUThaYo9RH6583+0HY8W+&#10;BuTevUrfgf8qEb3xzOLkWmi2KOL0YwjdfPkddz3/vpa/AQAA//8DAFBLAwQUAAYACAAAACEA7Pxo&#10;mOAAAAAIAQAADwAAAGRycy9kb3ducmV2LnhtbEyPQUvDQBSE74L/YXmCF2k3RkljzEuRojeRtlra&#10;4zb7TEKyb0N226T/3vWkx2GGmW/y5WQ6cabBNZYR7ucRCOLS6oYrhK/Pt1kKwnnFWnWWCeFCDpbF&#10;9VWuMm1H3tB56ysRSthlCqH2vs+kdGVNRrm57YmD920Ho3yQQyX1oMZQbjoZR1EijWo4LNSqp1VN&#10;Zbs9GYT2o15v9u+rQ3knqa3GXbRPL6+ItzfTyzMIT5P/C8MvfkCHIjAd7Ym1Ex3CbPEU0D1C/PAI&#10;IgTiNAZxRFgkCcgil/8PFD8AAAD//wMAUEsBAi0AFAAGAAgAAAAhAOSZw8D7AAAA4QEAABMAAAAA&#10;AAAAAAAAAAAAAAAAAFtDb250ZW50X1R5cGVzXS54bWxQSwECLQAUAAYACAAAACEAI7Jq4dcAAACU&#10;AQAACwAAAAAAAAAAAAAAAAAsAQAAX3JlbHMvLnJlbHNQSwECLQAUAAYACAAAACEArjPn9H0CAAAG&#10;BQAADgAAAAAAAAAAAAAAAAAsAgAAZHJzL2Uyb0RvYy54bWxQSwECLQAUAAYACAAAACEA7PxomOAA&#10;AAAIAQAADwAAAAAAAAAAAAAAAADVBAAAZHJzL2Rvd25yZXYueG1sUEsFBgAAAAAEAAQA8wAAAOIF&#10;AAAAAA==&#10;" filled="f">
                <v:textbox inset="0,0,0,0">
                  <w:txbxContent>
                    <w:p w14:paraId="60D11F11" w14:textId="0665BDDD" w:rsidR="00EE6979" w:rsidRPr="001269F9" w:rsidRDefault="00EE6979" w:rsidP="006D1A8F">
                      <w:pPr>
                        <w:jc w:val="center"/>
                        <w:rPr>
                          <w:sz w:val="20"/>
                        </w:rPr>
                      </w:pPr>
                      <w:r>
                        <w:rPr>
                          <w:sz w:val="20"/>
                        </w:rPr>
                        <w:t xml:space="preserve">• </w:t>
                      </w:r>
                      <w:proofErr w:type="gramStart"/>
                      <w:r>
                        <w:rPr>
                          <w:sz w:val="20"/>
                        </w:rPr>
                        <w:t>Right</w:t>
                      </w:r>
                      <w:proofErr w:type="gramEnd"/>
                      <w:r>
                        <w:rPr>
                          <w:sz w:val="20"/>
                        </w:rPr>
                        <w:t xml:space="preserve"> group</w:t>
                      </w:r>
                    </w:p>
                  </w:txbxContent>
                </v:textbox>
              </v:shape>
            </w:pict>
          </mc:Fallback>
        </mc:AlternateContent>
      </w:r>
      <w:r w:rsidR="00BB2455">
        <w:rPr>
          <w:rFonts w:cs="Arial"/>
        </w:rPr>
        <w:t>We often vote with our hands, but today I want you to vote with your feet, walking to a certain part of the room.</w:t>
      </w:r>
      <w:r w:rsidR="006D1A8F" w:rsidRPr="006D1A8F">
        <w:rPr>
          <w:rFonts w:cs="Arial"/>
        </w:rPr>
        <w:t xml:space="preserve"> </w:t>
      </w:r>
    </w:p>
    <w:p w14:paraId="73BCB267" w14:textId="77777777" w:rsidR="006D1A8F" w:rsidRDefault="003653DB" w:rsidP="00BB2455">
      <w:pPr>
        <w:pStyle w:val="Heading4"/>
        <w:rPr>
          <w:rFonts w:cs="Arial"/>
        </w:rPr>
      </w:pPr>
      <w:r w:rsidRPr="008B1F91">
        <w:rPr>
          <w:rFonts w:cs="Arial"/>
          <w:noProof/>
          <w:lang w:eastAsia="en-US"/>
        </w:rPr>
        <mc:AlternateContent>
          <mc:Choice Requires="wps">
            <w:drawing>
              <wp:anchor distT="0" distB="0" distL="114300" distR="114300" simplePos="0" relativeHeight="251714048" behindDoc="0" locked="0" layoutInCell="1" allowOverlap="1" wp14:anchorId="253D2076" wp14:editId="35131048">
                <wp:simplePos x="0" y="0"/>
                <wp:positionH relativeFrom="column">
                  <wp:posOffset>-507365</wp:posOffset>
                </wp:positionH>
                <wp:positionV relativeFrom="paragraph">
                  <wp:posOffset>246380</wp:posOffset>
                </wp:positionV>
                <wp:extent cx="685800" cy="337820"/>
                <wp:effectExtent l="0" t="0" r="25400" b="17780"/>
                <wp:wrapNone/>
                <wp:docPr id="2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AFB75B" w14:textId="77777777" w:rsidR="00EE6979" w:rsidRPr="001269F9" w:rsidRDefault="00EE6979" w:rsidP="006D1A8F">
                            <w:pPr>
                              <w:jc w:val="center"/>
                              <w:rPr>
                                <w:sz w:val="20"/>
                              </w:rPr>
                            </w:pPr>
                            <w:r>
                              <w:rPr>
                                <w:sz w:val="20"/>
                              </w:rPr>
                              <w:t>• Podium &amp; 3 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9.9pt;margin-top:19.4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0yvX0CAAAHBQAADgAAAGRycy9lMm9Eb2MueG1srFRdb9sgFH2ftP+AeE9tp0maWHWqLh/TpO5D&#10;avcDCOAYDQMDErub9t93gTht15dpGg/2NR+Hc+4919c3fSvRkVsntKpwcZFjxBXVTKh9hb8+bEdz&#10;jJwnihGpFa/wI3f4Zvn2zXVnSj7WjZaMWwQgypWdqXDjvSmzzNGGt8RdaMMVLNbatsTDp91nzJIO&#10;0FuZjfN8lnXaMmM15c7B7Dot4mXEr2tO/ee6dtwjWWHg5uPTxucuPLPlNSn3lphG0BMN8g8sWiIU&#10;XHqGWhNP0MGKV1CtoFY7XfsLqttM17WgPGoANUX+h5r7hhgetUBynDmnyf0/WPrp+MUiwSo8XmCk&#10;SAs1euC9R+90j65CejrjSth1b2Cf72EayhylOnOn6TeHlF41RO35rbW6azhhQK8IJ7NnRxOOCyC7&#10;7qNmcA05eB2B+tq2IXeQDQToUKbHc2kCFQqTs/l0nsMKhaXLy6v5OJYuI+Vw2Fjn33PdohBU2ELl&#10;Izg53jkfyJBy2BLuUnorpIzVlwp1FV5Mx9MkS0vBwmLY5ux+t5IWHUnwTxxRGaw839YKDy6Woq0w&#10;sISRfBWSsVEs3uKJkCkGJlIFcNAG3E5RcsvPRb7YzDfzyWgynm1Gk5yx0e12NRnNtsXVdH25Xq3W&#10;xa/As5iUjWCMq0B1cG4x+TtnnHooee7s3ReSXijfxvFaefaSRswyqBreUV10QSh8soDvd33y2yzg&#10;BYvsNHsEX1iduhP+JhA02v7AqIPOrLD7fiCWYyQ/KPBWaOMhsEOwGwKiKBytsMcohSuf2v1grNg3&#10;gJzcq/Qt+K8W0RtPLE6uhW6LIk5/htDOz7/jrqf/1/I3AAAA//8DAFBLAwQUAAYACAAAACEAfj/5&#10;TuAAAAAIAQAADwAAAGRycy9kb3ducmV2LnhtbEyPQUvDQBCF74L/YRnBi7S7RtA0ZlOk6E3EVkt7&#10;3GbHJCQ7G7LbJv33jqd6Gh7zeO97+XJynTjhEBpPGu7nCgRS6W1DlYbvr7dZCiJEQ9Z0nlDDGQMs&#10;i+ur3GTWj7TG0yZWgkMoZEZDHWOfSRnKGp0Jc98j8e/HD85ElkMl7WBGDnedTJR6lM40xA216XFV&#10;Y9lujk5D+1F/rnfvq315J7Gtxq3apedXrW9vppdnEBGneDHDHz6jQ8FMB38kG0SnYfa0YPSo4SHl&#10;y4YkTUAcNCwSBbLI5f8BxS8AAAD//wMAUEsBAi0AFAAGAAgAAAAhAOSZw8D7AAAA4QEAABMAAAAA&#10;AAAAAAAAAAAAAAAAAFtDb250ZW50X1R5cGVzXS54bWxQSwECLQAUAAYACAAAACEAI7Jq4dcAAACU&#10;AQAACwAAAAAAAAAAAAAAAAAsAQAAX3JlbHMvLnJlbHNQSwECLQAUAAYACAAAACEAch0yvX0CAAAH&#10;BQAADgAAAAAAAAAAAAAAAAAsAgAAZHJzL2Uyb0RvYy54bWxQSwECLQAUAAYACAAAACEAfj/5TuAA&#10;AAAIAQAADwAAAAAAAAAAAAAAAADVBAAAZHJzL2Rvd25yZXYueG1sUEsFBgAAAAAEAAQA8wAAAOIF&#10;AAAAAA==&#10;" filled="f">
                <v:textbox inset="0,0,0,0">
                  <w:txbxContent>
                    <w:p w14:paraId="436EE9D4" w14:textId="2E9AB1B8" w:rsidR="00EE6979" w:rsidRPr="001269F9" w:rsidRDefault="00EE6979" w:rsidP="006D1A8F">
                      <w:pPr>
                        <w:jc w:val="center"/>
                        <w:rPr>
                          <w:sz w:val="20"/>
                        </w:rPr>
                      </w:pPr>
                      <w:r>
                        <w:rPr>
                          <w:sz w:val="20"/>
                        </w:rPr>
                        <w:t>• Podium &amp; 3 options</w:t>
                      </w:r>
                    </w:p>
                  </w:txbxContent>
                </v:textbox>
              </v:shape>
            </w:pict>
          </mc:Fallback>
        </mc:AlternateContent>
      </w:r>
      <w:r w:rsidR="00BB2455">
        <w:rPr>
          <w:rFonts w:cs="Arial"/>
        </w:rPr>
        <w:t>Please get into the right group: those who would keep them out move left, those who would let them in move to the right side of the room, and those who need more information or feel it depends on certain factors move to the back. Ready, vote!</w:t>
      </w:r>
    </w:p>
    <w:p w14:paraId="2915023F" w14:textId="77777777" w:rsidR="00BB2455" w:rsidRDefault="00BB2455" w:rsidP="00BB2455">
      <w:pPr>
        <w:pStyle w:val="Heading4"/>
        <w:rPr>
          <w:rFonts w:cs="Arial"/>
        </w:rPr>
      </w:pPr>
      <w:r>
        <w:rPr>
          <w:rFonts w:cs="Arial"/>
        </w:rPr>
        <w:t>Why are you in that group?</w:t>
      </w:r>
      <w:r w:rsidR="003653DB">
        <w:rPr>
          <w:rFonts w:cs="Arial"/>
        </w:rPr>
        <w:t xml:space="preserve"> Tell those around you for the next minute.</w:t>
      </w:r>
    </w:p>
    <w:p w14:paraId="2603E2DC" w14:textId="77777777" w:rsidR="00F37454" w:rsidRPr="006D1A8F" w:rsidRDefault="00F37454" w:rsidP="00BB2455">
      <w:pPr>
        <w:pStyle w:val="Heading4"/>
        <w:rPr>
          <w:rFonts w:cs="Arial"/>
        </w:rPr>
      </w:pPr>
      <w:r>
        <w:rPr>
          <w:rFonts w:cs="Arial"/>
        </w:rPr>
        <w:t>Please take your seats now.</w:t>
      </w:r>
    </w:p>
    <w:p w14:paraId="7E22DFB2" w14:textId="77777777" w:rsidR="006D1A8F" w:rsidRPr="00FD7B79" w:rsidRDefault="00F37454" w:rsidP="006D1A8F">
      <w:pPr>
        <w:pStyle w:val="Heading3"/>
        <w:ind w:right="-10"/>
        <w:rPr>
          <w:rFonts w:cs="Arial"/>
          <w:noProof/>
          <w:lang w:eastAsia="en-US"/>
        </w:rPr>
      </w:pPr>
      <w:r w:rsidRPr="008B1F91">
        <w:rPr>
          <w:rFonts w:cs="Arial"/>
          <w:noProof/>
          <w:lang w:eastAsia="en-US"/>
        </w:rPr>
        <mc:AlternateContent>
          <mc:Choice Requires="wps">
            <w:drawing>
              <wp:anchor distT="0" distB="0" distL="114300" distR="114300" simplePos="0" relativeHeight="251664896" behindDoc="0" locked="0" layoutInCell="1" allowOverlap="1" wp14:anchorId="37646396" wp14:editId="214D4BA2">
                <wp:simplePos x="0" y="0"/>
                <wp:positionH relativeFrom="column">
                  <wp:posOffset>-507365</wp:posOffset>
                </wp:positionH>
                <wp:positionV relativeFrom="paragraph">
                  <wp:posOffset>14605</wp:posOffset>
                </wp:positionV>
                <wp:extent cx="685800" cy="337820"/>
                <wp:effectExtent l="0" t="0" r="25400" b="1778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3F0D98" w14:textId="77777777" w:rsidR="00EE6979" w:rsidRPr="001269F9" w:rsidRDefault="00EE6979" w:rsidP="00D347DB">
                            <w:pPr>
                              <w:jc w:val="center"/>
                              <w:rPr>
                                <w:sz w:val="20"/>
                              </w:rPr>
                            </w:pPr>
                            <w:r>
                              <w:rPr>
                                <w:sz w:val="20"/>
                              </w:rPr>
                              <w:t>Gospel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9pt;margin-top:1.15pt;width:54pt;height:26.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P4H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Fg7SjRr&#10;sESPovPkHXTkKmSnNS7HTQ8Gt/kOp8POoNSZeyi/OaJhWTO9E3fWQlsLxpFdFk4mZ0d7HBdAtu1H&#10;4HgN23uIQF1lmwCIySCIjlV6OlUmUClxcjafzlNcKXHp8vJqPo6VS1g+HDbW+fcCGhKCglosfARn&#10;h3vnAxmWD1vCXRo2UqlYfKVJW9Dr6XjaywIleViMGu1uu1SWHFiwTxxRGao/39ZIjyZWsikossTR&#10;2yokY615vMUzqfoYmSgdwFEbcjtGvVl+XqfX6/l6PhlNxrP1aJJyPrrbLCej2Sa7mq4uV8vlKvsV&#10;eGaTvJacCx2oDsbNJn9njGML9ZY7WfeFJHeufBPHa+XJSxoxy6hqeEd10QWh8L0FfLftjnbDvASH&#10;bIE/oS0s9L2J/xIMarA/KGmxLwvqvu+ZFZSoDxqtFZp4COwQbIeA6RKPFtRT0odL3zf73li5qxG5&#10;N6+GO7RfJaM1nlkcTYu9FjUc/wuhmc+/467nv9fiNwAAAP//AwBQSwMEFAAGAAgAAAAhANs2kSze&#10;AAAABwEAAA8AAABkcnMvZG93bnJldi54bWxMzkFLw0AQBeC74H9YRvAi7cZINMZMihS9idiq1OM2&#10;O2ZDsrMhu23Sf+960uPwhve+cjXbXhxp9K1jhOtlAoK4drrlBuHj/XmRg/BBsVa9Y0I4kYdVdX5W&#10;qkK7iTd03IZGxBL2hUIwIQyFlL42ZJVfuoE4Zt9utCrEc2ykHtUUy20v0yS5lVa1HBeMGmhtqO62&#10;B4vQvZq3ze5l/VVfSeqa6TPZ5acnxMuL+fEBRKA5/D3DLz/SoYqmvTuw9qJHWNzdR3pASG9AxDzN&#10;UxB7hCzLQFal/O+vfgAAAP//AwBQSwECLQAUAAYACAAAACEA5JnDwPsAAADhAQAAEwAAAAAAAAAA&#10;AAAAAAAAAAAAW0NvbnRlbnRfVHlwZXNdLnhtbFBLAQItABQABgAIAAAAIQAjsmrh1wAAAJQBAAAL&#10;AAAAAAAAAAAAAAAAACwBAABfcmVscy8ucmVsc1BLAQItABQABgAIAAAAIQBrt0/gewIAAAUFAAAO&#10;AAAAAAAAAAAAAAAAACwCAABkcnMvZTJvRG9jLnhtbFBLAQItABQABgAIAAAAIQDbNpEs3gAAAAcB&#10;AAAPAAAAAAAAAAAAAAAAANMEAABkcnMvZG93bnJldi54bWxQSwUGAAAAAAQABADzAAAA3gUAAAAA&#10;" filled="f">
                <v:textbox inset="0,0,0,0">
                  <w:txbxContent>
                    <w:p w14:paraId="48E8EB3D" w14:textId="3DDAEFB3" w:rsidR="00EE6979" w:rsidRPr="001269F9" w:rsidRDefault="00EE6979" w:rsidP="00D347DB">
                      <w:pPr>
                        <w:jc w:val="center"/>
                        <w:rPr>
                          <w:sz w:val="20"/>
                        </w:rPr>
                      </w:pPr>
                      <w:r>
                        <w:rPr>
                          <w:sz w:val="20"/>
                        </w:rPr>
                        <w:t>Gospel</w:t>
                      </w:r>
                    </w:p>
                  </w:txbxContent>
                </v:textbox>
              </v:shape>
            </w:pict>
          </mc:Fallback>
        </mc:AlternateContent>
      </w:r>
      <w:r w:rsidR="006D1A8F" w:rsidRPr="006D1A8F">
        <w:rPr>
          <w:rFonts w:cs="Arial"/>
        </w:rPr>
        <w:t xml:space="preserve"> </w:t>
      </w:r>
      <w:r w:rsidR="00BB2455">
        <w:rPr>
          <w:rFonts w:cs="Arial"/>
          <w:noProof/>
          <w:lang w:eastAsia="en-US"/>
        </w:rPr>
        <w:t>We are talking about the gospel—and how we respond to it.</w:t>
      </w:r>
    </w:p>
    <w:p w14:paraId="1AEC9E56" w14:textId="3102829A" w:rsidR="006D1A8F" w:rsidRDefault="00F37454" w:rsidP="006D1A8F">
      <w:pPr>
        <w:pStyle w:val="Heading4"/>
        <w:rPr>
          <w:rFonts w:cs="Arial"/>
        </w:rPr>
      </w:pPr>
      <w:r w:rsidRPr="008B1F91">
        <w:rPr>
          <w:rFonts w:cs="Arial"/>
          <w:noProof/>
          <w:lang w:eastAsia="en-US"/>
        </w:rPr>
        <mc:AlternateContent>
          <mc:Choice Requires="wps">
            <w:drawing>
              <wp:anchor distT="0" distB="0" distL="114300" distR="114300" simplePos="0" relativeHeight="251716096" behindDoc="0" locked="0" layoutInCell="1" allowOverlap="1" wp14:anchorId="2D5B4D09" wp14:editId="22A71B2D">
                <wp:simplePos x="0" y="0"/>
                <wp:positionH relativeFrom="column">
                  <wp:posOffset>-507365</wp:posOffset>
                </wp:positionH>
                <wp:positionV relativeFrom="paragraph">
                  <wp:posOffset>45085</wp:posOffset>
                </wp:positionV>
                <wp:extent cx="685800" cy="337820"/>
                <wp:effectExtent l="0" t="0" r="25400" b="17780"/>
                <wp:wrapNone/>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179693" w14:textId="7BA63DF0" w:rsidR="00EE6979" w:rsidRPr="001269F9" w:rsidRDefault="00EE6979" w:rsidP="00D347DB">
                            <w:pPr>
                              <w:jc w:val="center"/>
                              <w:rPr>
                                <w:sz w:val="20"/>
                              </w:rPr>
                            </w:pPr>
                            <w:r>
                              <w:rPr>
                                <w:sz w:val="20"/>
                              </w:rPr>
                              <w:t>Circle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9pt;margin-top:3.55pt;width:54pt;height:26.6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G8BHwCAAAG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gE06NZ&#10;gzV6EJ0n76AjlyE9rXE57ro3uM93OI1ljlKduYPymyMaVjXTe3FrLbS1YBzpZeFk8uxoj+MCyK79&#10;CByvYQcPEairbBNyh9kgiI48Hs+lCVRKnJwvZosUV0pcmkwuF+NYuoTlw2FjnX8voCEhKKjFykdw&#10;drxzPpBh+bAl3KVhK5WK1VeatAW9mo1nvSxQkofFsM3Z/W6lLDmy4J84ojJceb6tkR5drGRTUGSJ&#10;o/dVSMZG83iLZ1L1MTJROoCjNuR2inq3/LxKrzaLzWI6mo7nm9E05Xx0u11NR/NtdjlbT9ar1Tr7&#10;FXhm07yWnAsdqA7OzaZ/54xTD/WeO3v3haQXyrdxvFaevKQRs4yqhndUF10QCt9bwHe7LvptFuCC&#10;Q3bAH9EWFvrmxJ8JBjXYH5S02JgFdd8PzApK1AeN1gpdPAR2CHZDwHSJRwvqKenDle+7/WCs3NeI&#10;3JtXwy3ar5LRGk8sTqbFZosaTj+G0M3Pv+Oup9/X8jcAAAD//wMAUEsDBBQABgAIAAAAIQDnyrQI&#10;3gAAAAcBAAAPAAAAZHJzL2Rvd25yZXYueG1sTM5BS8NAEAXgu+B/WEbwIu2mEdoYMylS9CZiq1KP&#10;2+yYDcnOhuy2Sf+966kehze89xXryXbiRINvHCMs5gkI4srphmuEz4+XWQbCB8VadY4J4Uwe1uX1&#10;VaFy7Ube0mkXahFL2OcKwYTQ51L6ypBVfu564pj9uMGqEM+hlnpQYyy3nUyTZCmtajguGNXTxlDV&#10;7o4WoX0z79v96+a7upPU1uNXss/Oz4i3N9PTI4hAU7g8wx8/0qGMpoM7svaiQ5itHiI9IKwWIGKe&#10;ZimIA8IyuQdZFvK/v/wFAAD//wMAUEsBAi0AFAAGAAgAAAAhAOSZw8D7AAAA4QEAABMAAAAAAAAA&#10;AAAAAAAAAAAAAFtDb250ZW50X1R5cGVzXS54bWxQSwECLQAUAAYACAAAACEAI7Jq4dcAAACUAQAA&#10;CwAAAAAAAAAAAAAAAAAsAQAAX3JlbHMvLnJlbHNQSwECLQAUAAYACAAAACEAghG8BHwCAAAGBQAA&#10;DgAAAAAAAAAAAAAAAAAsAgAAZHJzL2Uyb0RvYy54bWxQSwECLQAUAAYACAAAACEA58q0CN4AAAAH&#10;AQAADwAAAAAAAAAAAAAAAADUBAAAZHJzL2Rvd25yZXYueG1sUEsFBgAAAAAEAAQA8wAAAN8FAAAA&#10;AA==&#10;" filled="f">
                <v:textbox inset="0,0,0,0">
                  <w:txbxContent>
                    <w:p w14:paraId="62179693" w14:textId="7BA63DF0" w:rsidR="00EE6979" w:rsidRPr="001269F9" w:rsidRDefault="00EE6979" w:rsidP="00D347DB">
                      <w:pPr>
                        <w:jc w:val="center"/>
                        <w:rPr>
                          <w:sz w:val="20"/>
                        </w:rPr>
                      </w:pPr>
                      <w:r>
                        <w:rPr>
                          <w:sz w:val="20"/>
                        </w:rPr>
                        <w:t>Circle</w:t>
                      </w:r>
                    </w:p>
                  </w:txbxContent>
                </v:textbox>
              </v:shape>
            </w:pict>
          </mc:Fallback>
        </mc:AlternateContent>
      </w:r>
      <w:r w:rsidR="00216E69">
        <w:rPr>
          <w:rFonts w:cs="Arial"/>
          <w:noProof/>
          <w:lang w:eastAsia="en-US"/>
        </w:rPr>
        <w:t>Most of us</w:t>
      </w:r>
      <w:r w:rsidR="006D1A8F">
        <w:rPr>
          <w:rFonts w:cs="Arial"/>
        </w:rPr>
        <w:t xml:space="preserve"> are here today because </w:t>
      </w:r>
      <w:r w:rsidR="00FD5252">
        <w:rPr>
          <w:rFonts w:cs="Arial"/>
        </w:rPr>
        <w:t>we believe Jesus died</w:t>
      </w:r>
      <w:r w:rsidR="00BB2455">
        <w:rPr>
          <w:rFonts w:cs="Arial"/>
        </w:rPr>
        <w:t xml:space="preserve"> for our sins, was buried, and came alive again. Paul calls this the “good news”</w:t>
      </w:r>
      <w:r w:rsidR="00216E69">
        <w:rPr>
          <w:rFonts w:cs="Arial"/>
        </w:rPr>
        <w:t xml:space="preserve"> in 1 Corinthians</w:t>
      </w:r>
      <w:r w:rsidR="00422140">
        <w:rPr>
          <w:rFonts w:cs="Arial"/>
        </w:rPr>
        <w:t xml:space="preserve"> 15:3-4</w:t>
      </w:r>
      <w:r w:rsidR="00BB2455">
        <w:rPr>
          <w:rFonts w:cs="Arial"/>
        </w:rPr>
        <w:t>.</w:t>
      </w:r>
    </w:p>
    <w:p w14:paraId="028307A9" w14:textId="77777777" w:rsidR="00EC2AB8" w:rsidRPr="00FD7B79" w:rsidRDefault="00F37454" w:rsidP="006D1A8F">
      <w:pPr>
        <w:pStyle w:val="Heading4"/>
        <w:rPr>
          <w:rFonts w:cs="Arial"/>
        </w:rPr>
      </w:pPr>
      <w:r w:rsidRPr="008B1F91">
        <w:rPr>
          <w:rFonts w:cs="Arial"/>
          <w:noProof/>
          <w:lang w:eastAsia="en-US"/>
        </w:rPr>
        <mc:AlternateContent>
          <mc:Choice Requires="wps">
            <w:drawing>
              <wp:anchor distT="0" distB="0" distL="114300" distR="114300" simplePos="0" relativeHeight="251718144" behindDoc="0" locked="0" layoutInCell="1" allowOverlap="1" wp14:anchorId="7FCA5D11" wp14:editId="11615F92">
                <wp:simplePos x="0" y="0"/>
                <wp:positionH relativeFrom="column">
                  <wp:posOffset>-507365</wp:posOffset>
                </wp:positionH>
                <wp:positionV relativeFrom="paragraph">
                  <wp:posOffset>28575</wp:posOffset>
                </wp:positionV>
                <wp:extent cx="685800" cy="337820"/>
                <wp:effectExtent l="0" t="0" r="25400" b="17780"/>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AF198F" w14:textId="77777777" w:rsidR="00EE6979" w:rsidRPr="001269F9" w:rsidRDefault="00EE6979" w:rsidP="00D347DB">
                            <w:pPr>
                              <w:jc w:val="center"/>
                              <w:rPr>
                                <w:sz w:val="20"/>
                              </w:rPr>
                            </w:pPr>
                            <w:r>
                              <w:rPr>
                                <w:sz w:val="20"/>
                              </w:rPr>
                              <w:t>Sunset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9.9pt;margin-top:2.2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1ov3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iaYaRI&#10;AzV64J1H73SHrkJ6WuMK2HVvYJ/vYBrKHKU6c6fpN4eUXtdEHfjKWt3WnDCgl4WTybOjPY4LIPv2&#10;o2ZwDTl6HYG6yjYhd5ANBOhQpsdLaQIVCpOLfJ6nsEJhaTq9yiexdAkphsPGOv+e6waFoMQWKh/B&#10;yenO+UCGFMOWcJfSOyFlrL5UqC3x9Xwy72VpKVhYDNucPezX0qITCf6JIyqDlefbGuHBxVI0JQaW&#10;MHpfhWRsFYu3eCJkHwMTqQI4aANu56h3y8/r9Hqbb/PZaDZZbEezlLHRareejRa77Gq+mW7W6032&#10;K/DMZkUtGOMqUB2cm83+zhnnHuo9d/HuC0kvlO/ieK08eUkjZhlUDe+oLrogFL63gO/2XfTbJA94&#10;wSJ7zR7BF1b33Ql/EwhqbX9g1EJnlth9PxLLMZIfFHgrtPEQ2CHYDwFRFI6W2GPUh2vft/vRWHGo&#10;Abl3r9Ir8F8lojeeWJxdC90WRZz/DKGdn3/HXU//r+VvAAAA//8DAFBLAwQUAAYACAAAACEAKcv8&#10;l98AAAAHAQAADwAAAGRycy9kb3ducmV2LnhtbEzOQUvDQBAF4Lvgf1hG8CLtxmBNjJkUKXoTaaul&#10;PW6zYxKSnQ3ZbZP+e9eTHoc3vPfly8l04kyDaywj3M8jEMSl1Q1XCF+fb7MUhPOKteosE8KFHCyL&#10;66tcZdqOvKHz1lcilLDLFELtfZ9J6cqajHJz2xOH7NsORvlwDpXUgxpDuelkHEWP0qiGw0KtelrV&#10;VLbbk0FoP+r1Zv++OpR3ktpq3EX79PKKeHszvTyD8DT5v2f45Qc6FMF0tCfWTnQIs+Qp0D3CwwJE&#10;yOM0BnFEWCQJyCKX//3FDwAAAP//AwBQSwECLQAUAAYACAAAACEA5JnDwPsAAADhAQAAEwAAAAAA&#10;AAAAAAAAAAAAAAAAW0NvbnRlbnRfVHlwZXNdLnhtbFBLAQItABQABgAIAAAAIQAjsmrh1wAAAJQB&#10;AAALAAAAAAAAAAAAAAAAACwBAABfcmVscy8ucmVsc1BLAQItABQABgAIAAAAIQBkHWi/fQIAAAcF&#10;AAAOAAAAAAAAAAAAAAAAACwCAABkcnMvZTJvRG9jLnhtbFBLAQItABQABgAIAAAAIQApy/yX3wAA&#10;AAcBAAAPAAAAAAAAAAAAAAAAANUEAABkcnMvZG93bnJldi54bWxQSwUGAAAAAAQABADzAAAA4QUA&#10;AAAA&#10;" filled="f">
                <v:textbox inset="0,0,0,0">
                  <w:txbxContent>
                    <w:p w14:paraId="0D73BD09" w14:textId="56318845" w:rsidR="00EE6979" w:rsidRPr="001269F9" w:rsidRDefault="00EE6979" w:rsidP="00D347DB">
                      <w:pPr>
                        <w:jc w:val="center"/>
                        <w:rPr>
                          <w:sz w:val="20"/>
                        </w:rPr>
                      </w:pPr>
                      <w:r>
                        <w:rPr>
                          <w:sz w:val="20"/>
                        </w:rPr>
                        <w:t>Sunset</w:t>
                      </w:r>
                    </w:p>
                  </w:txbxContent>
                </v:textbox>
              </v:shape>
            </w:pict>
          </mc:Fallback>
        </mc:AlternateContent>
      </w:r>
      <w:r w:rsidR="00EC2AB8">
        <w:rPr>
          <w:rFonts w:cs="Arial"/>
        </w:rPr>
        <w:t>The gospel is supposed to change lives.</w:t>
      </w:r>
    </w:p>
    <w:p w14:paraId="77C99DA2" w14:textId="77777777" w:rsidR="00EC2AB8" w:rsidRPr="00FD7B79" w:rsidRDefault="00EC2AB8" w:rsidP="00EC2AB8">
      <w:pPr>
        <w:pStyle w:val="Heading3"/>
        <w:ind w:right="-10"/>
        <w:rPr>
          <w:rFonts w:cs="Arial"/>
        </w:rPr>
      </w:pPr>
      <w:r w:rsidRPr="00FD7B79">
        <w:rPr>
          <w:rFonts w:cs="Arial"/>
          <w:u w:val="single"/>
        </w:rPr>
        <w:t>Need</w:t>
      </w:r>
      <w:r w:rsidRPr="00FD7B79">
        <w:rPr>
          <w:rFonts w:cs="Arial"/>
        </w:rPr>
        <w:t xml:space="preserve">: </w:t>
      </w:r>
      <w:r>
        <w:rPr>
          <w:rFonts w:cs="Arial"/>
        </w:rPr>
        <w:t>Why doesn’t the gospel change our lives like it should?</w:t>
      </w:r>
    </w:p>
    <w:p w14:paraId="48F5239B" w14:textId="77777777" w:rsidR="00AA2C70" w:rsidRPr="00AA2C70" w:rsidRDefault="00AA2C70" w:rsidP="00AA2C70">
      <w:pPr>
        <w:pStyle w:val="Heading4"/>
        <w:rPr>
          <w:rFonts w:cs="Arial"/>
          <w:lang w:val="en-SG"/>
        </w:rPr>
      </w:pPr>
      <w:r w:rsidRPr="00AA2C70">
        <w:rPr>
          <w:rFonts w:cs="Arial"/>
        </w:rPr>
        <w:t>The gospel is supposed to change lives</w:t>
      </w:r>
      <w:r w:rsidRPr="00AA2C70">
        <w:rPr>
          <w:rFonts w:cs="Arial"/>
          <w:lang w:val="en-SG"/>
        </w:rPr>
        <w:t>, showing us how to respond in a difficult situation such as dealing with false teaching.</w:t>
      </w:r>
    </w:p>
    <w:p w14:paraId="5F1FF516" w14:textId="7F63D329" w:rsidR="00EC2AB8" w:rsidRPr="00FD7B79" w:rsidRDefault="00AA2C70" w:rsidP="00AA2C70">
      <w:pPr>
        <w:pStyle w:val="Heading4"/>
        <w:rPr>
          <w:rFonts w:cs="Arial"/>
        </w:rPr>
      </w:pPr>
      <w:r w:rsidRPr="00AA2C70">
        <w:rPr>
          <w:rFonts w:cs="Arial"/>
        </w:rPr>
        <w:t>In such a situation, how does the gospel tell us to respond?</w:t>
      </w:r>
    </w:p>
    <w:p w14:paraId="680A301F" w14:textId="02C9E119" w:rsidR="00EC2AB8" w:rsidRPr="00FD7B79" w:rsidRDefault="00905BE5" w:rsidP="00EC2AB8">
      <w:pPr>
        <w:pStyle w:val="Heading3"/>
        <w:ind w:right="-10"/>
        <w:rPr>
          <w:rFonts w:cs="Arial"/>
        </w:rPr>
      </w:pPr>
      <w:r w:rsidRPr="008B1F91">
        <w:rPr>
          <w:rFonts w:cs="Arial"/>
          <w:noProof/>
          <w:lang w:eastAsia="en-US"/>
        </w:rPr>
        <mc:AlternateContent>
          <mc:Choice Requires="wps">
            <w:drawing>
              <wp:anchor distT="0" distB="0" distL="114300" distR="114300" simplePos="0" relativeHeight="251668992" behindDoc="0" locked="0" layoutInCell="1" allowOverlap="1" wp14:anchorId="5F9C2A65" wp14:editId="0513540A">
                <wp:simplePos x="0" y="0"/>
                <wp:positionH relativeFrom="column">
                  <wp:posOffset>-507365</wp:posOffset>
                </wp:positionH>
                <wp:positionV relativeFrom="paragraph">
                  <wp:posOffset>85725</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48B2D1" w14:textId="77777777" w:rsidR="00EE6979" w:rsidRPr="001269F9" w:rsidRDefault="00EE6979"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9pt;margin-top:6.75pt;width:54pt;height:26.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cvqnsCAAAF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iMEs0a&#10;LNGD6Dx5Bx25DNlpjctx073Bbb7DaaxyVOrMHZTfHNGwqpnei1troa0F48guCyeTZ0d7HBdAdu1H&#10;4HgNO3iIQF1lm5A6TAZBdKzS47kygUqJk/PFbJHiSolLk8nlYhwrl7B8OGys8+8FNCQEBbVY+AjO&#10;jnfOBzIsH7aEuzRspVKx+EqTtqBXs/GslwVK8rAYtjm7362UJUcW7BNHVIYrz7c10qOJlWwKiixx&#10;9LYKydhoHm/xTKo+RiZKB3DUhtxOUW+Wn1fp1WaxWUxH0/F8M5qmnI9ut6vpaL7NLmfryXq1Wme/&#10;As9smteSc6ED1cG42fTvjHFqod5yZ+u+kPRC+TaO18qTlzRillHV8I7qogtC4XsL+G7XRbtNAlxw&#10;yA74I9rCQt+b+C/BoAb7g5IW+7Kg7vuBWUGJ+qDRWqGJh8AOwW4ImC7xaEE9JX248n2zH4yV+xqR&#10;e/NquEX7VTJa44nFybTYa1HD6b8Qmvn5d9z19Pda/gYAAP//AwBQSwMEFAAGAAgAAAAhAILXr0Xf&#10;AAAACAEAAA8AAABkcnMvZG93bnJldi54bWxMj0FLw0AUhO+C/2F5ghdpN0ZMY8ymSNGbSFst7XGb&#10;PLMh2bchu23Sf+/zpMdhhplv8uVkO3HGwTeOFNzPIxBIpasaqhV8fb7NUhA+aKp05wgVXNDDsri+&#10;ynVWuZE2eN6GWnAJ+UwrMCH0mZS+NGi1n7seib1vN1gdWA61rAY9crntZBxFibS6IV4wuseVwbLd&#10;nqyC9sOsN/v31aG8k9jW4y7ap5dXpW5vppdnEAGn8BeGX3xGh4KZju5ElRedgtniidEDGw+PIDgQ&#10;pzGIo4IkWYAscvn/QPEDAAD//wMAUEsBAi0AFAAGAAgAAAAhAOSZw8D7AAAA4QEAABMAAAAAAAAA&#10;AAAAAAAAAAAAAFtDb250ZW50X1R5cGVzXS54bWxQSwECLQAUAAYACAAAACEAI7Jq4dcAAACUAQAA&#10;CwAAAAAAAAAAAAAAAAAsAQAAX3JlbHMvLnJlbHNQSwECLQAUAAYACAAAACEAm6cvqnsCAAAFBQAA&#10;DgAAAAAAAAAAAAAAAAAsAgAAZHJzL2Uyb0RvYy54bWxQSwECLQAUAAYACAAAACEAgtevRd8AAAAI&#10;AQAADwAAAAAAAAAAAAAAAADTBAAAZHJzL2Rvd25yZXYueG1sUEsFBgAAAAAEAAQA8wAAAN8FAAAA&#10;AA==&#10;" filled="f">
                <v:textbox inset="0,0,0,0">
                  <w:txbxContent>
                    <w:p w14:paraId="48566CD4" w14:textId="4F2E7568" w:rsidR="00EE6979" w:rsidRPr="001269F9" w:rsidRDefault="00EE6979" w:rsidP="00D347DB">
                      <w:pPr>
                        <w:jc w:val="center"/>
                        <w:rPr>
                          <w:sz w:val="20"/>
                        </w:rPr>
                      </w:pPr>
                      <w:r>
                        <w:rPr>
                          <w:sz w:val="20"/>
                        </w:rPr>
                        <w:t>Subject</w:t>
                      </w:r>
                    </w:p>
                  </w:txbxContent>
                </v:textbox>
              </v:shape>
            </w:pict>
          </mc:Fallback>
        </mc:AlternateContent>
      </w:r>
      <w:r w:rsidR="00EC2AB8" w:rsidRPr="00FD7B79">
        <w:rPr>
          <w:rFonts w:cs="Arial"/>
          <w:u w:val="single"/>
        </w:rPr>
        <w:t>Subject</w:t>
      </w:r>
      <w:r w:rsidR="00EC2AB8" w:rsidRPr="00FD7B79">
        <w:rPr>
          <w:rFonts w:cs="Arial"/>
        </w:rPr>
        <w:t xml:space="preserve">: </w:t>
      </w:r>
      <w:r w:rsidR="00EC2AB8">
        <w:rPr>
          <w:rFonts w:cs="Arial"/>
        </w:rPr>
        <w:t xml:space="preserve">How can you </w:t>
      </w:r>
      <w:r w:rsidR="00EC2AB8" w:rsidRPr="00C200A9">
        <w:rPr>
          <w:rFonts w:cs="Arial"/>
          <w:u w:val="single"/>
        </w:rPr>
        <w:t>live out</w:t>
      </w:r>
      <w:r w:rsidR="00EC2AB8">
        <w:rPr>
          <w:rFonts w:cs="Arial"/>
        </w:rPr>
        <w:t xml:space="preserve"> the gospel? How do you act </w:t>
      </w:r>
      <w:r w:rsidR="00AA2C70">
        <w:rPr>
          <w:rFonts w:cs="Arial"/>
        </w:rPr>
        <w:t>in a way that really honors God—especially when faced with heresy right in your face?</w:t>
      </w:r>
      <w:bookmarkStart w:id="0" w:name="_GoBack"/>
      <w:bookmarkEnd w:id="0"/>
    </w:p>
    <w:p w14:paraId="69E4FB03" w14:textId="77777777" w:rsidR="00905BE5" w:rsidRDefault="00F14C97" w:rsidP="00EC2AB8">
      <w:pPr>
        <w:pStyle w:val="Heading3"/>
        <w:ind w:right="-10"/>
        <w:rPr>
          <w:rFonts w:cs="Arial"/>
        </w:rPr>
      </w:pPr>
      <w:r w:rsidRPr="008B1F91">
        <w:rPr>
          <w:rFonts w:cs="Arial"/>
          <w:noProof/>
          <w:lang w:eastAsia="en-US"/>
        </w:rPr>
        <mc:AlternateContent>
          <mc:Choice Requires="wps">
            <w:drawing>
              <wp:anchor distT="0" distB="0" distL="114300" distR="114300" simplePos="0" relativeHeight="251672064" behindDoc="0" locked="0" layoutInCell="1" allowOverlap="1" wp14:anchorId="518BB3F6" wp14:editId="7783C446">
                <wp:simplePos x="0" y="0"/>
                <wp:positionH relativeFrom="column">
                  <wp:posOffset>-507365</wp:posOffset>
                </wp:positionH>
                <wp:positionV relativeFrom="paragraph">
                  <wp:posOffset>114935</wp:posOffset>
                </wp:positionV>
                <wp:extent cx="685800" cy="337820"/>
                <wp:effectExtent l="0" t="0" r="25400" b="1778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A2970C" w14:textId="77777777" w:rsidR="00EE6979" w:rsidRPr="001269F9" w:rsidRDefault="00EE6979" w:rsidP="00D347DB">
                            <w:pPr>
                              <w:jc w:val="center"/>
                              <w:rPr>
                                <w:sz w:val="20"/>
                              </w:rPr>
                            </w:pPr>
                            <w:r>
                              <w:rPr>
                                <w:sz w:val="20"/>
                              </w:rPr>
                              <w:t>Context</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9.9pt;margin-top:9.05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Nf0nsCAAAFBQAADgAAAGRycy9lMm9Eb2MueG1srFTbbtswDH0fsH8Q9J7aTpM0NeoUXS7DgO4C&#10;tPsARZJjYbLoSUrsrti/j5LjLF1fhmF+kGmTOuIhD3Vz29WaHKR1CkxBs4uUEmk4CGV2Bf36uBnN&#10;KXGeGcE0GFnQJ+no7eLtm5u2yeUYKtBCWoIgxuVtU9DK+yZPEscrWTN3AY006CzB1szjp90lwrIW&#10;0WudjNN0lrRgRWOBS+fw76p30kXEL0vJ/eeydNITXVDMzcfVxnUb1mRxw/KdZU2l+DEN9g9Z1EwZ&#10;PPQEtWKekb1Vr6BqxS04KP0FhzqBslRcRg7IJkv/YPNQsUZGLlgc15zK5P4fLP90+GKJEgXFRhlW&#10;Y4seZefJO+jIVahO27gcgx4aDPMd/sYuR6auuQf+zREDy4qZnbyzFtpKMoHZZWFncra1x3EBZNt+&#10;BIHHsL2HCNSVtg6lw2IQRMcuPZ06E1Lh+HM2n85T9HB0XV5ezcexcwnLh82Ndf69hJoEo6AWGx/B&#10;2eHe+ZAMy4eQcJaBjdI6Nl8b0hb0ejqe9rRAKxGcIczZ3XapLTmwIJ/4RGboOQ+rlUcRa1VjFU9B&#10;LA/FWBsRT/FM6d7GTLQJ4MgNcztavVier9Pr9Xw9n4wm49l6NEmFGN1tlpPRbJNdTVeXq+Vylf0M&#10;eWaTvFJCSBNSHYSbTf5OGMcR6iV3ku4LSi+Yb+LzmnnyMo1YZWQ1vCO7qILQ+F4Cvtt2UW7jQVxb&#10;EE8oCwv9bOJdgkYF9gclLc5lQd33PbOSEv3BoLTCEA+GHYztYDDDcWtBPSW9ufT9sO8bq3YVIvfi&#10;NXCH8itVlEbQaZ/FUbQ4a5HD8V4Iw3z+HaN+316LXwAAAP//AwBQSwMEFAAGAAgAAAAhAB9mg07f&#10;AAAACAEAAA8AAABkcnMvZG93bnJldi54bWxMj0FLw0AUhO+C/2F5ghdpN4lgY8ymSNGbiK1KPW6z&#10;z2xI9m3Ibpv03/s86XGYYeabcj27XpxwDK0nBekyAYFUe9NSo+Dj/XmRgwhRk9G9J1RwxgDr6vKi&#10;1IXxE23xtIuN4BIKhVZgYxwKKUNt0emw9AMSe99+dDqyHBtpRj1xuetlliR30umWeMHqATcW6253&#10;dAq6V/u23b9svuobiV0zfSb7/Pyk1PXV/PgAIuIc/8Lwi8/oUDHTwR/JBNErWKzuGT2ykacgOJDl&#10;GYiDglV6C7Iq5f8D1Q8AAAD//wMAUEsBAi0AFAAGAAgAAAAhAOSZw8D7AAAA4QEAABMAAAAAAAAA&#10;AAAAAAAAAAAAAFtDb250ZW50X1R5cGVzXS54bWxQSwECLQAUAAYACAAAACEAI7Jq4dcAAACUAQAA&#10;CwAAAAAAAAAAAAAAAAAsAQAAX3JlbHMvLnJlbHNQSwECLQAUAAYACAAAACEAlrNf0nsCAAAFBQAA&#10;DgAAAAAAAAAAAAAAAAAsAgAAZHJzL2Uyb0RvYy54bWxQSwECLQAUAAYACAAAACEAH2aDTt8AAAAI&#10;AQAADwAAAAAAAAAAAAAAAADTBAAAZHJzL2Rvd25yZXYueG1sUEsFBgAAAAAEAAQA8wAAAN8FAAAA&#10;AA==&#10;" filled="f">
                <v:textbox inset="0,0,0,0">
                  <w:txbxContent>
                    <w:p w14:paraId="42063541" w14:textId="0A25B9DC" w:rsidR="00EE6979" w:rsidRPr="001269F9" w:rsidRDefault="00EE6979" w:rsidP="00D347DB">
                      <w:pPr>
                        <w:jc w:val="center"/>
                        <w:rPr>
                          <w:sz w:val="20"/>
                        </w:rPr>
                      </w:pPr>
                      <w:r>
                        <w:rPr>
                          <w:sz w:val="20"/>
                        </w:rPr>
                        <w:t>Context</w:t>
                      </w:r>
                      <w:r>
                        <w:rPr>
                          <w:sz w:val="20"/>
                        </w:rPr>
                        <w:br/>
                        <w:t>(4 slides)</w:t>
                      </w:r>
                    </w:p>
                  </w:txbxContent>
                </v:textbox>
              </v:shape>
            </w:pict>
          </mc:Fallback>
        </mc:AlternateContent>
      </w:r>
      <w:r w:rsidR="00EC2AB8" w:rsidRPr="00FD7B79">
        <w:rPr>
          <w:rFonts w:cs="Arial"/>
          <w:u w:val="single"/>
        </w:rPr>
        <w:t>Background</w:t>
      </w:r>
      <w:r w:rsidR="00EC2AB8" w:rsidRPr="00FD7B79">
        <w:rPr>
          <w:rFonts w:cs="Arial"/>
        </w:rPr>
        <w:t xml:space="preserve">: </w:t>
      </w:r>
      <w:r w:rsidR="00EC2AB8">
        <w:rPr>
          <w:rFonts w:cs="Arial"/>
        </w:rPr>
        <w:t xml:space="preserve">The first century had challenges </w:t>
      </w:r>
      <w:r w:rsidR="000C41E7">
        <w:rPr>
          <w:rFonts w:cs="Arial"/>
        </w:rPr>
        <w:t>threatening</w:t>
      </w:r>
      <w:r w:rsidR="00EC2AB8">
        <w:rPr>
          <w:rFonts w:cs="Arial"/>
        </w:rPr>
        <w:t xml:space="preserve"> the very existence of the faith. </w:t>
      </w:r>
    </w:p>
    <w:p w14:paraId="107E958F" w14:textId="77777777" w:rsidR="00905BE5" w:rsidRDefault="00905BE5" w:rsidP="00905BE5">
      <w:pPr>
        <w:pStyle w:val="Heading4"/>
        <w:rPr>
          <w:rFonts w:cs="Arial"/>
        </w:rPr>
      </w:pPr>
      <w:r>
        <w:rPr>
          <w:rFonts w:cs="Arial"/>
        </w:rPr>
        <w:t>The context of 2 John is a small email amidst late NT writings.</w:t>
      </w:r>
    </w:p>
    <w:p w14:paraId="633C3EE7" w14:textId="77777777" w:rsidR="00EC2AB8" w:rsidRDefault="00F14C97" w:rsidP="00905BE5">
      <w:pPr>
        <w:pStyle w:val="Heading4"/>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150D9E74" wp14:editId="468486B5">
                <wp:simplePos x="0" y="0"/>
                <wp:positionH relativeFrom="column">
                  <wp:posOffset>-507365</wp:posOffset>
                </wp:positionH>
                <wp:positionV relativeFrom="paragraph">
                  <wp:posOffset>60325</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20051" w14:textId="77777777" w:rsidR="00EE6979" w:rsidRPr="001269F9" w:rsidRDefault="00EE6979" w:rsidP="00D347DB">
                            <w:pPr>
                              <w:jc w:val="center"/>
                              <w:rPr>
                                <w:sz w:val="20"/>
                              </w:rPr>
                            </w:pPr>
                            <w:r>
                              <w:rPr>
                                <w:sz w:val="20"/>
                              </w:rPr>
                              <w:t>Gnostics</w:t>
                            </w:r>
                            <w:r>
                              <w:rPr>
                                <w:sz w:val="20"/>
                              </w:rPr>
                              <w:br/>
                              <w:t>• 2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39.9pt;margin-top:4.75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5n4H0CAAAHBQAADgAAAGRycy9lMm9Eb2MueG1srFTJbtswEL0X6D8QvDtavMQWIgepl6JAugBJ&#10;P4AmKYsoRbIkbSkt+u8dUpbjNJeiKA/SiMvjezNvdHPbNRIduXVCqxJnVylGXFHNhNqX+OvjdjTH&#10;yHmiGJFa8RI/cYdvl2/f3LSm4LmutWTcIgBRrmhNiWvvTZEkjta8Ie5KG65gsdK2IR4+7T5hlrSA&#10;3sgkT9NZ0mrLjNWUOwez634RLyN+VXHqP1eV4x7JEgM3H582PnfhmSxvSLG3xNSCnmiQf2DREKHg&#10;0jPUmniCDla8gmoEtdrpyl9R3SS6qgTlUQOoydI/1DzUxPCoBZLjzDlN7v/B0k/HLxYJVuJxjpEi&#10;DdTokXcevdMdug7paY0rYNeDgX2+g2koc5TqzL2m3xxSelUTted31uq25oQBvSycTC6O9jgugOza&#10;j5rBNeTgdQTqKtuE3EE2EKBDmZ7OpQlUKEzO5tN5CisUlsbj63keS5eQYjhsrPPvuW5QCEpsofIR&#10;nBzvnQ9kSDFsCXcpvRVSxupLhdoSL6b5tJelpWBhMWxzdr9bSYuOJPgnjqgMVi63NcKDi6VoSgws&#10;YfS+CsnYKBZv8UTIPgYmUgVw0AbcTlHvlp+LdLGZb+aT0SSfbUaTlLHR3XY1Gc222fV0PV6vVuvs&#10;V+CZTYpaMMZVoDo4N5v8nTNOPdR77uzdF5JeKN/G8Vp58pJGzDKoGt5RXXRBKHxvAd/tuui3fBHw&#10;gkV2mj2BL6zuuxP+JhDU2v7AqIXOLLH7fiCWYyQ/KPBWaOMhsEOwGwKiKBwtsceoD1e+b/eDsWJf&#10;A3LvXqXvwH+ViN54ZnFyLXRbFHH6M4R2vvyOu57/X8vfAAAA//8DAFBLAwQUAAYACAAAACEA+aTo&#10;Gt4AAAAHAQAADwAAAGRycy9kb3ducmV2LnhtbEzOQUvDQBAF4Lvgf1hG8CLtxoBtGjMpUvQmYqtS&#10;j9vsmA3Jzobstkn/veupHoc3vPcV68l24kSDbxwj3M8TEMSV0w3XCJ8fL7MMhA+KteocE8KZPKzL&#10;66tC5dqNvKXTLtQilrDPFYIJoc+l9JUhq/zc9cQx+3GDVSGeQy31oMZYbjuZJslCWtVwXDCqp42h&#10;qt0dLUL7Zt63+9fNd3Unqa3Hr2SfnZ8Rb2+mp0cQgaZweYY/fqRDGU0Hd2TtRYcwW64iPSCsHkDE&#10;PM1SEAeERboEWRbyv7/8BQAA//8DAFBLAQItABQABgAIAAAAIQDkmcPA+wAAAOEBAAATAAAAAAAA&#10;AAAAAAAAAAAAAABbQ29udGVudF9UeXBlc10ueG1sUEsBAi0AFAAGAAgAAAAhACOyauHXAAAAlAEA&#10;AAsAAAAAAAAAAAAAAAAALAEAAF9yZWxzLy5yZWxzUEsBAi0AFAAGAAgAAAAhAPQuZ+B9AgAABwUA&#10;AA4AAAAAAAAAAAAAAAAALAIAAGRycy9lMm9Eb2MueG1sUEsBAi0AFAAGAAgAAAAhAPmk6BreAAAA&#10;BwEAAA8AAAAAAAAAAAAAAAAA1QQAAGRycy9kb3ducmV2LnhtbFBLBQYAAAAABAAEAPMAAADgBQAA&#10;AAA=&#10;" filled="f">
                <v:textbox inset="0,0,0,0">
                  <w:txbxContent>
                    <w:p w14:paraId="5109E2DC" w14:textId="6873455F" w:rsidR="00EE6979" w:rsidRPr="001269F9" w:rsidRDefault="00EE6979" w:rsidP="00D347DB">
                      <w:pPr>
                        <w:jc w:val="center"/>
                        <w:rPr>
                          <w:sz w:val="20"/>
                        </w:rPr>
                      </w:pPr>
                      <w:r>
                        <w:rPr>
                          <w:sz w:val="20"/>
                        </w:rPr>
                        <w:t>Gnostics</w:t>
                      </w:r>
                      <w:r>
                        <w:rPr>
                          <w:sz w:val="20"/>
                        </w:rPr>
                        <w:br/>
                        <w:t>• 2 types</w:t>
                      </w:r>
                    </w:p>
                  </w:txbxContent>
                </v:textbox>
              </v:shape>
            </w:pict>
          </mc:Fallback>
        </mc:AlternateContent>
      </w:r>
      <w:r w:rsidRPr="008B1F91">
        <w:rPr>
          <w:rFonts w:cs="Arial"/>
          <w:noProof/>
          <w:lang w:eastAsia="en-US"/>
        </w:rPr>
        <mc:AlternateContent>
          <mc:Choice Requires="wps">
            <w:drawing>
              <wp:anchor distT="0" distB="0" distL="114300" distR="114300" simplePos="0" relativeHeight="251675136" behindDoc="0" locked="0" layoutInCell="1" allowOverlap="1" wp14:anchorId="65309AEE" wp14:editId="14B479C0">
                <wp:simplePos x="0" y="0"/>
                <wp:positionH relativeFrom="column">
                  <wp:posOffset>-507365</wp:posOffset>
                </wp:positionH>
                <wp:positionV relativeFrom="paragraph">
                  <wp:posOffset>403225</wp:posOffset>
                </wp:positionV>
                <wp:extent cx="685800" cy="337820"/>
                <wp:effectExtent l="0" t="0" r="25400" b="1778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5B5746" w14:textId="77777777" w:rsidR="00EE6979" w:rsidRPr="001269F9" w:rsidRDefault="00EE6979" w:rsidP="00D347DB">
                            <w:pPr>
                              <w:jc w:val="center"/>
                              <w:rPr>
                                <w:sz w:val="20"/>
                              </w:rPr>
                            </w:pPr>
                            <w:r>
                              <w:rPr>
                                <w:sz w:val="20"/>
                              </w:rPr>
                              <w:t>Hidden</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9.9pt;margin-top:31.75pt;width:54pt;height:2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2LQXXwCAAAG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g/Io&#10;0kCPHnnn0TvdoetQnta4ArIeDOT5Dj5DapTqzL2m3xxSelUTted31uq25oQBvSzsTC629jgugOza&#10;j5rBMeTgdQTqKtuE2kE1EKADj6dzawIVCh9n8+k8hRUKS5PJ9XwcW5eQYthsrPPvuW5QCEpsofMR&#10;nBzvnQ9kSDGkhLOU3gopY/elQm2Jb6bjaS9LS8HCYkhzdr9bSYuOJPgnXlEZrFymNcKDi6VoSgws&#10;4ep9FYqxUSye4omQfQxMpArgoA24naLeLT9v0pvNfDPPR/l4thnlKWOju+0qH8222fV0PVmvVuvs&#10;V+CZ5UUtGOMqUB2cm+V/54zTDPWeO3v3haQXyrfxeq08eUkjVhlUDc+oLrogNL63gO92XfRbHuCC&#10;Q3aaPYEtrO6HE34mENTa/sCohcEssft+IJZjJD8osFaY4iGwQ7AbAqIobC2xx6gPV76f9oOxYl8D&#10;cm9epe/AfpWI1nhmcTItDFvUcPoxhGm+fI9Zz7+v5W8AAAD//wMAUEsDBBQABgAIAAAAIQBgSpMu&#10;4AAAAAkBAAAPAAAAZHJzL2Rvd25yZXYueG1sTI9BS8NAEIXvgv9hGcGLtJtGTNOYTZGiNxFblfa4&#10;zY5JSHY2ZLdN+u8dT3oc3sd73+TryXbijINvHClYzCMQSKUzDVUKPj9eZikIHzQZ3TlCBRf0sC6u&#10;r3KdGTfSFs+7UAkuIZ9pBXUIfSalL2u02s9dj8TZtxusDnwOlTSDHrncdjKOokRa3RAv1LrHTY1l&#10;uztZBe1b/b7dv24O5Z3Ethq/on16eVbq9mZ6egQRcAp/MPzqszoU7HR0JzJedApmyxWrBwXJ/QMI&#10;BuI0BnFkcJEsQRa5/P9B8QMAAP//AwBQSwECLQAUAAYACAAAACEA5JnDwPsAAADhAQAAEwAAAAAA&#10;AAAAAAAAAAAAAAAAW0NvbnRlbnRfVHlwZXNdLnhtbFBLAQItABQABgAIAAAAIQAjsmrh1wAAAJQB&#10;AAALAAAAAAAAAAAAAAAAACwBAABfcmVscy8ucmVsc1BLAQItABQABgAIAAAAIQDzYtBdfAIAAAYF&#10;AAAOAAAAAAAAAAAAAAAAACwCAABkcnMvZTJvRG9jLnhtbFBLAQItABQABgAIAAAAIQBgSpMu4AAA&#10;AAkBAAAPAAAAAAAAAAAAAAAAANQEAABkcnMvZG93bnJldi54bWxQSwUGAAAAAAQABADzAAAA4QUA&#10;AAAA&#10;" filled="f">
                <v:textbox inset="0,0,0,0">
                  <w:txbxContent>
                    <w:p w14:paraId="73AD956F" w14:textId="3BB0334F" w:rsidR="00EE6979" w:rsidRPr="001269F9" w:rsidRDefault="00EE6979" w:rsidP="00D347DB">
                      <w:pPr>
                        <w:jc w:val="center"/>
                        <w:rPr>
                          <w:sz w:val="20"/>
                        </w:rPr>
                      </w:pPr>
                      <w:r>
                        <w:rPr>
                          <w:sz w:val="20"/>
                        </w:rPr>
                        <w:t>Hidden</w:t>
                      </w:r>
                      <w:r>
                        <w:rPr>
                          <w:sz w:val="20"/>
                        </w:rPr>
                        <w:br/>
                        <w:t>(6 slides)</w:t>
                      </w:r>
                    </w:p>
                  </w:txbxContent>
                </v:textbox>
              </v:shape>
            </w:pict>
          </mc:Fallback>
        </mc:AlternateContent>
      </w:r>
      <w:r w:rsidR="00EC2AB8">
        <w:rPr>
          <w:rFonts w:cs="Arial"/>
        </w:rPr>
        <w:t xml:space="preserve">Chief of </w:t>
      </w:r>
      <w:r w:rsidR="007359B2">
        <w:rPr>
          <w:rFonts w:cs="Arial"/>
        </w:rPr>
        <w:t>all the</w:t>
      </w:r>
      <w:r w:rsidR="00054ADA">
        <w:rPr>
          <w:rFonts w:cs="Arial"/>
        </w:rPr>
        <w:t xml:space="preserve"> challenges at this time </w:t>
      </w:r>
      <w:r w:rsidR="00A37B99">
        <w:rPr>
          <w:rFonts w:cs="Arial"/>
        </w:rPr>
        <w:t xml:space="preserve">was Gnosticism—a heresy that denied either the full humanity of Jesus or the full deity of Christ—both </w:t>
      </w:r>
      <w:r w:rsidR="00F5742B">
        <w:rPr>
          <w:rFonts w:cs="Arial"/>
        </w:rPr>
        <w:t>through a so-called “secret knowledge” that only some had.</w:t>
      </w:r>
    </w:p>
    <w:p w14:paraId="1946075A" w14:textId="77777777" w:rsidR="00EC2AB8" w:rsidRPr="00FD7B79" w:rsidRDefault="00B50382" w:rsidP="00EC2AB8">
      <w:pPr>
        <w:pStyle w:val="Heading3"/>
        <w:ind w:right="-10"/>
        <w:rPr>
          <w:rFonts w:cs="Arial"/>
        </w:rPr>
      </w:pPr>
      <w:r w:rsidRPr="008B1F91">
        <w:rPr>
          <w:rFonts w:cs="Arial"/>
          <w:noProof/>
          <w:lang w:eastAsia="en-US"/>
        </w:rPr>
        <mc:AlternateContent>
          <mc:Choice Requires="wps">
            <w:drawing>
              <wp:anchor distT="0" distB="0" distL="114300" distR="114300" simplePos="0" relativeHeight="251671040" behindDoc="0" locked="0" layoutInCell="1" allowOverlap="1" wp14:anchorId="6AAF73B1" wp14:editId="67F64F4D">
                <wp:simplePos x="0" y="0"/>
                <wp:positionH relativeFrom="column">
                  <wp:posOffset>-507365</wp:posOffset>
                </wp:positionH>
                <wp:positionV relativeFrom="paragraph">
                  <wp:posOffset>113030</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C9774" w14:textId="77777777" w:rsidR="00EE6979" w:rsidRPr="001269F9" w:rsidRDefault="00EE6979" w:rsidP="00D347DB">
                            <w:pPr>
                              <w:jc w:val="center"/>
                              <w:rPr>
                                <w:sz w:val="20"/>
                              </w:rPr>
                            </w:pPr>
                            <w:r>
                              <w:rPr>
                                <w:sz w:val="20"/>
                              </w:rPr>
                              <w:t>Woman</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39.9pt;margin-top:8.9pt;width:54pt;height:26.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Q6/HsCAAAFBQAADgAAAGRycy9lMm9Eb2MueG1srFTJbtswEL0X6D8QvDuSHG8RIgepl6JAugBJ&#10;P4AWKYsoxWFJ2lJa9N87pCwnaS5FUR6kEZfH92be6PqmaxQ5Cusk6IJmFyklQpfApd4X9OvDdrSg&#10;xHmmOVOgRUEfhaM3y7dvrluTizHUoLiwBEG0y1tT0Np7kyeJK2vRMHcBRmhcrMA2zOOn3SfcshbR&#10;G5WM03SWtGC5sVAK53B23S/SZcSvKlH6z1XlhCeqoMjNx6eNz114Jstrlu8tM7UsTzTYP7BomNR4&#10;6RlqzTwjBytfQTWytOCg8hclNAlUlSxF1IBqsvQPNfc1MyJqweQ4c06T+3+w5afjF0skL+icEs0a&#10;LNGD6Dx5Bx2Zh+y0xuW46d7gNt/hNFY5KnXmDspvjmhY1Uzvxa210NaCcWSXhZPJs6M9jgsgu/Yj&#10;cLyGHTxEoK6yTUgdJoMgOlbp8VyZQKXEydliukhxpcSly8v5Yhwrl7B8OGys8+8FNCQEBbVY+AjO&#10;jnfOBzIsH7aEuzRspVKx+EqTtqBX0/G0lwVK8rAYtjm7362UJUcW7BNHVIYrz7c10qOJlWwKiixx&#10;9LYKydhoHm/xTKo+RiZKB3DUhtxOUW+Wn1fp1WaxWUxGk/FsM5qknI9ut6vJaLbN5tP15Xq1Wme/&#10;As9skteSc6ED1cG42eTvjHFqod5yZ+u+kPRC+TaO18qTlzRillHV8I7qogtC4XsL+G7XRbtNA1xw&#10;yA74I9rCQt+b+C/BoAb7g5IW+7Kg7vuBWUGJ+qDRWqGJh8AOwW4ImC7xaEE9JX248n2zH4yV+xqR&#10;e/NquEX7VTJa44nFybTYa1HD6b8Qmvn5d9z19Pda/gYAAP//AwBQSwMEFAAGAAgAAAAhADzEHsTf&#10;AAAACAEAAA8AAABkcnMvZG93bnJldi54bWxMj8FOwzAQRO9I/IO1SFxQ6zQHEkKcClVwQ4gWUDm6&#10;8RJHiddR7Dbp37Oc6Gm0mtHM23I9u16ccAytJwWrZQICqfampUbB58fLIgcRoiaje0+o4IwB1tX1&#10;VakL4yfa4mkXG8ElFAqtwMY4FFKG2qLTYekHJPZ+/Oh05HNspBn1xOWul2mS3EunW+IFqwfcWKy7&#10;3dEp6N7s+3b/uvmu7yR2zfSV7PPzs1K3N/PTI4iIc/wPwx8+o0PFTAd/JBNEr2CRPTB6ZCNj5UCa&#10;pyAOCrJVArIq5eUD1S8AAAD//wMAUEsBAi0AFAAGAAgAAAAhAOSZw8D7AAAA4QEAABMAAAAAAAAA&#10;AAAAAAAAAAAAAFtDb250ZW50X1R5cGVzXS54bWxQSwECLQAUAAYACAAAACEAI7Jq4dcAAACUAQAA&#10;CwAAAAAAAAAAAAAAAAAsAQAAX3JlbHMvLnJlbHNQSwECLQAUAAYACAAAACEAu3Q6/HsCAAAFBQAA&#10;DgAAAAAAAAAAAAAAAAAsAgAAZHJzL2Uyb0RvYy54bWxQSwECLQAUAAYACAAAACEAPMQexN8AAAAI&#10;AQAADwAAAAAAAAAAAAAAAADTBAAAZHJzL2Rvd25yZXYueG1sUEsFBgAAAAAEAAQA8wAAAN8FAAAA&#10;AA==&#10;" filled="f">
                <v:textbox inset="0,0,0,0">
                  <w:txbxContent>
                    <w:p w14:paraId="470BFB01" w14:textId="1F5A5425" w:rsidR="00EE6979" w:rsidRPr="001269F9" w:rsidRDefault="00EE6979" w:rsidP="00D347DB">
                      <w:pPr>
                        <w:jc w:val="center"/>
                        <w:rPr>
                          <w:sz w:val="20"/>
                        </w:rPr>
                      </w:pPr>
                      <w:r>
                        <w:rPr>
                          <w:sz w:val="20"/>
                        </w:rPr>
                        <w:t>Woman</w:t>
                      </w:r>
                      <w:r>
                        <w:rPr>
                          <w:sz w:val="20"/>
                        </w:rPr>
                        <w:br/>
                        <w:t>(4 slides)</w:t>
                      </w:r>
                    </w:p>
                  </w:txbxContent>
                </v:textbox>
              </v:shape>
            </w:pict>
          </mc:Fallback>
        </mc:AlternateContent>
      </w:r>
      <w:r w:rsidR="00EC2AB8" w:rsidRPr="00FD7B79">
        <w:rPr>
          <w:rFonts w:cs="Arial"/>
          <w:u w:val="single"/>
        </w:rPr>
        <w:t>Preview</w:t>
      </w:r>
      <w:r w:rsidR="00EC2AB8" w:rsidRPr="00FD7B79">
        <w:rPr>
          <w:rFonts w:cs="Arial"/>
        </w:rPr>
        <w:t xml:space="preserve">: </w:t>
      </w:r>
      <w:r w:rsidR="00EC2AB8">
        <w:rPr>
          <w:rFonts w:cs="Arial"/>
        </w:rPr>
        <w:t>John wrote a woman to help her see how to live out the gospel in this difficult context. He told her two ways to respond in light of this very tough situation where the gospel was being compromised.</w:t>
      </w:r>
    </w:p>
    <w:p w14:paraId="2E94BC99" w14:textId="77777777" w:rsidR="00EC2AB8" w:rsidRPr="00FD7B79" w:rsidRDefault="00EC2AB8" w:rsidP="00EC2AB8">
      <w:pPr>
        <w:pStyle w:val="Heading3"/>
        <w:ind w:right="-10"/>
        <w:rPr>
          <w:rFonts w:cs="Arial"/>
        </w:rPr>
      </w:pPr>
      <w:r w:rsidRPr="00FD7B79">
        <w:rPr>
          <w:rFonts w:cs="Arial"/>
          <w:u w:val="single"/>
        </w:rPr>
        <w:t>Text</w:t>
      </w:r>
      <w:r w:rsidRPr="00FD7B79">
        <w:rPr>
          <w:rFonts w:cs="Arial"/>
        </w:rPr>
        <w:t xml:space="preserve">: </w:t>
      </w:r>
      <w:r>
        <w:rPr>
          <w:rFonts w:cs="Arial"/>
        </w:rPr>
        <w:t>Today we will see how to live out the gospel in the “email” of 2 John!</w:t>
      </w:r>
    </w:p>
    <w:p w14:paraId="1B13F634" w14:textId="77777777" w:rsidR="00EC2AB8" w:rsidRPr="00FD7B79" w:rsidRDefault="007970C1" w:rsidP="00EC2AB8">
      <w:pPr>
        <w:rPr>
          <w:rFonts w:cs="Arial"/>
        </w:rPr>
      </w:pPr>
      <w:r w:rsidRPr="008B1F91">
        <w:rPr>
          <w:rFonts w:cs="Arial"/>
          <w:noProof/>
          <w:lang w:eastAsia="en-US"/>
        </w:rPr>
        <mc:AlternateContent>
          <mc:Choice Requires="wps">
            <w:drawing>
              <wp:anchor distT="0" distB="0" distL="114300" distR="114300" simplePos="0" relativeHeight="251673088" behindDoc="0" locked="0" layoutInCell="1" allowOverlap="1" wp14:anchorId="6F4D1C6E" wp14:editId="7C489188">
                <wp:simplePos x="0" y="0"/>
                <wp:positionH relativeFrom="column">
                  <wp:posOffset>-507365</wp:posOffset>
                </wp:positionH>
                <wp:positionV relativeFrom="paragraph">
                  <wp:posOffset>80010</wp:posOffset>
                </wp:positionV>
                <wp:extent cx="685800" cy="337820"/>
                <wp:effectExtent l="0" t="0" r="25400" b="177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2AD99B" w14:textId="77777777" w:rsidR="00EE6979" w:rsidRPr="001269F9" w:rsidRDefault="00EE6979"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9.9pt;margin-top:6.3pt;width:54pt;height:26.6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Fwins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9pkSz&#10;Bkv0KDpP3kFHrkJ2WuNy3PRgcJvvcBqrHJU6cw/lN0c0LGumd+LOWmhrwTiyy8LJ5Oxoj+MCyLb9&#10;CByvYXsPEairbBNSh8kgiI5VejpVJlApcXI2n85TXClx6fLyaj6OlUtYPhw21vn3AhoSgoJaLHwE&#10;Z4d75wMZlg9bwl0aNlKpWHylSYvqp+NpLwuU5GExbHN2t10qSw4s2CeOqAxXzrc10qOJlWwKiixx&#10;9LYKyVhrHm/xTKo+RiZKB3DUhtyOUW+Wn9fp9Xq+nk9Gk/FsPZqknI/uNsvJaLbJrqary9Vyucp+&#10;BZ7ZJK8l50IHqoNxs8nfGePYQr3lTtZ9IemF8k0cr5UnL2nELKOq4R3VRReEwvcW8N22i3abBbjg&#10;kC3wJ7SFhb438V+CQQ32ByUt9mVB3fc9s4IS9UGjtUITD4Edgu0QMF3i0YJ6Svpw6ftm3xsrdzUi&#10;9+bVcIf2q2S0xjOLo2mx16KG438hNPP5d9z1/Pda/AYAAP//AwBQSwMEFAAGAAgAAAAhAArmOrfe&#10;AAAACAEAAA8AAABkcnMvZG93bnJldi54bWxMj0FLw0AUhO+C/2F5ghdpNwaMMWZTpOhNxFalHrfZ&#10;ZzYk+zZkt036732e6nGYYeabcjW7XhxxDK0nBbfLBARS7U1LjYLPj5dFDiJETUb3nlDBCQOsqsuL&#10;UhfGT7TB4zY2gksoFFqBjXEopAy1RafD0g9I7P340enIcmykGfXE5a6XaZJk0umWeMHqAdcW6257&#10;cAq6N/u+2b2uv+sbiV0zfSW7/PSs1PXV/PQIIuIcz2H4w2d0qJhp7w9kgugVLO4fGD2ykWYgOJDm&#10;KYi9guwuB1mV8v+B6hcAAP//AwBQSwECLQAUAAYACAAAACEA5JnDwPsAAADhAQAAEwAAAAAAAAAA&#10;AAAAAAAAAAAAW0NvbnRlbnRfVHlwZXNdLnhtbFBLAQItABQABgAIAAAAIQAjsmrh1wAAAJQBAAAL&#10;AAAAAAAAAAAAAAAAACwBAABfcmVscy8ucmVsc1BLAQItABQABgAIAAAAIQBegXCKewIAAAUFAAAO&#10;AAAAAAAAAAAAAAAAACwCAABkcnMvZTJvRG9jLnhtbFBLAQItABQABgAIAAAAIQAK5jq33gAAAAgB&#10;AAAPAAAAAAAAAAAAAAAAANMEAABkcnMvZG93bnJldi54bWxQSwUGAAAAAAQABADzAAAA3gUAAAAA&#10;" filled="f">
                <v:textbox inset="0,0,0,0">
                  <w:txbxContent>
                    <w:p w14:paraId="4219FEB2" w14:textId="19B1468A" w:rsidR="00EE6979" w:rsidRPr="001269F9" w:rsidRDefault="00EE6979" w:rsidP="00D347DB">
                      <w:pPr>
                        <w:jc w:val="center"/>
                        <w:rPr>
                          <w:sz w:val="20"/>
                        </w:rPr>
                      </w:pPr>
                      <w:r>
                        <w:rPr>
                          <w:sz w:val="20"/>
                        </w:rPr>
                        <w:t>Subject</w:t>
                      </w:r>
                    </w:p>
                  </w:txbxContent>
                </v:textbox>
              </v:shape>
            </w:pict>
          </mc:Fallback>
        </mc:AlternateContent>
      </w:r>
    </w:p>
    <w:p w14:paraId="67D8DA57" w14:textId="77777777" w:rsidR="00EC2AB8" w:rsidRPr="00FD7B79" w:rsidRDefault="00EC2AB8" w:rsidP="00EC2AB8">
      <w:pPr>
        <w:rPr>
          <w:rFonts w:cs="Arial"/>
        </w:rPr>
      </w:pPr>
      <w:r w:rsidRPr="00FD7B79">
        <w:rPr>
          <w:rFonts w:cs="Arial"/>
        </w:rPr>
        <w:lastRenderedPageBreak/>
        <w:t>(</w:t>
      </w:r>
      <w:r>
        <w:rPr>
          <w:rFonts w:cs="Arial"/>
        </w:rPr>
        <w:t>How can you live out the gospel?</w:t>
      </w:r>
      <w:r w:rsidRPr="00FD7B79">
        <w:rPr>
          <w:rFonts w:cs="Arial"/>
        </w:rPr>
        <w:t>)</w:t>
      </w:r>
    </w:p>
    <w:p w14:paraId="053D3751" w14:textId="77777777" w:rsidR="00EC2AB8" w:rsidRPr="00FD7B79" w:rsidRDefault="007970C1" w:rsidP="00EC2AB8">
      <w:pPr>
        <w:pStyle w:val="Heading1"/>
        <w:rPr>
          <w:rFonts w:cs="Arial"/>
        </w:rPr>
      </w:pPr>
      <w:r w:rsidRPr="008B1F91">
        <w:rPr>
          <w:rFonts w:cs="Arial"/>
          <w:noProof/>
          <w:lang w:eastAsia="en-US"/>
        </w:rPr>
        <mc:AlternateContent>
          <mc:Choice Requires="wps">
            <w:drawing>
              <wp:anchor distT="0" distB="0" distL="114300" distR="114300" simplePos="0" relativeHeight="251677184" behindDoc="0" locked="0" layoutInCell="1" allowOverlap="1" wp14:anchorId="07040C11" wp14:editId="414F8CD1">
                <wp:simplePos x="0" y="0"/>
                <wp:positionH relativeFrom="column">
                  <wp:posOffset>-507365</wp:posOffset>
                </wp:positionH>
                <wp:positionV relativeFrom="paragraph">
                  <wp:posOffset>101600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256059" w14:textId="77777777" w:rsidR="00EE6979" w:rsidRPr="001269F9" w:rsidRDefault="00EE6979"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9.9pt;margin-top:8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vadnsCAAAGBQAADgAAAGRycy9lMm9Eb2MueG1srFRdb9sgFH2ftP+AeE9tp0maWnWqLh/TpO5D&#10;avcDCOAYDQMDErur9t93gThL15dpmh/sa3M5nHPvub657VuJDtw6oVWFi4scI66oZkLtKvz1cTOa&#10;Y+Q8UYxIrXiFn7jDt4u3b246U/KxbrRk3CIAUa7sTIUb702ZZY42vCXuQhuuYLHWtiUeXu0uY5Z0&#10;gN7KbJzns6zTlhmrKXcOvq7SIl5E/Lrm1H+ua8c9khUGbj7ebbxvwz1b3JByZ4lpBD3SIP/AoiVC&#10;waEnqBXxBO2teAXVCmq107W/oLrNdF0LyqMGUFPkf6h5aIjhUQsUx5lTmdz/g6WfDl8sEgx6V2Ck&#10;SAs9euS9R+90j65CeTrjSsh6MJDne/gMqVGqM/eafnNI6WVD1I7fWau7hhMG9IqwMzvbmnBcANl2&#10;HzWDY8je6wjU17YNtYNqIECHNj2dWhOoUPg4m0/nOaxQWLq8vJqPY+syUg6bjXX+PdctCkGFLXQ+&#10;gpPDvfOBDCmHlHCW0hshZey+VKir8PV0PE2ytBQsLIY0Z3fbpbToQIJ/4hWVwcp5Wis8uFiKtsLA&#10;Eq7kq1CMtWLxFE+ETDEwkSqAgzbgdoySW56v8+v1fD2fjCbj2Xo0yRkb3W2Wk9FsU1xNV5er5XJV&#10;/Aw8i0nZCMa4ClQH5xaTv3PGcYaS507efSHphfJNvF4rz17SiFUGVcMzqosuCI1PFvD9to9+O5lr&#10;q9kT2MLqNJzwM4Gg0fYHRh0MZoXd9z2xHCP5QYG1whQPgR2C7RAQRWFrhT1GKVz6NO17Y8WuAeRk&#10;XqXvwH61iNYIPk0sjqaFYYsajj+GMM3n7zHr9+9r8QsAAP//AwBQSwMEFAAGAAgAAAAhAHHinu3e&#10;AAAACAEAAA8AAABkcnMvZG93bnJldi54bWxMj8FOwzAQRO9I/IO1SFxQ65BDSEOcClVwQ4gWUDm6&#10;8RJHiddR7Dbp37Oc6HE0o5k35Xp2vTjhGFpPCu6XCQik2puWGgWfHy+LHESImozuPaGCMwZYV9dX&#10;pS6Mn2iLp11sBJdQKLQCG+NQSBlqi06HpR+Q2Pvxo9OR5dhIM+qJy10v0yTJpNMt8YLVA24s1t3u&#10;6BR0b/Z9u3/dfNd3Ertm+kr2+flZqdub+ekRRMQ5/ofhD5/RoWKmgz+SCaJXsHhYMXpkI+NPHEjz&#10;FMRBQbZKQValvDxQ/QIAAP//AwBQSwECLQAUAAYACAAAACEA5JnDwPsAAADhAQAAEwAAAAAAAAAA&#10;AAAAAAAAAAAAW0NvbnRlbnRfVHlwZXNdLnhtbFBLAQItABQABgAIAAAAIQAjsmrh1wAAAJQBAAAL&#10;AAAAAAAAAAAAAAAAACwBAABfcmVscy8ucmVsc1BLAQItABQABgAIAAAAIQBji9p2ewIAAAYFAAAO&#10;AAAAAAAAAAAAAAAAACwCAABkcnMvZTJvRG9jLnhtbFBLAQItABQABgAIAAAAIQBx4p7t3gAAAAgB&#10;AAAPAAAAAAAAAAAAAAAAANMEAABkcnMvZG93bnJldi54bWxQSwUGAAAAAAQABADzAAAA3gUAAAAA&#10;" filled="f">
                <v:textbox inset="0,0,0,0">
                  <w:txbxContent>
                    <w:p w14:paraId="49AC7DBA" w14:textId="3126A9BE" w:rsidR="00EE6979" w:rsidRPr="001269F9" w:rsidRDefault="00EE6979" w:rsidP="00D347DB">
                      <w:pPr>
                        <w:jc w:val="center"/>
                        <w:rPr>
                          <w:sz w:val="20"/>
                        </w:rPr>
                      </w:pPr>
                      <w:r>
                        <w:rPr>
                          <w:sz w:val="20"/>
                        </w:rPr>
                        <w:t>MP</w:t>
                      </w:r>
                    </w:p>
                  </w:txbxContent>
                </v:textbox>
              </v:shape>
            </w:pict>
          </mc:Fallback>
        </mc:AlternateContent>
      </w:r>
      <w:r w:rsidR="00EC2AB8" w:rsidRPr="00FD7B79">
        <w:rPr>
          <w:rFonts w:cs="Arial"/>
        </w:rPr>
        <w:t>I.</w:t>
      </w:r>
      <w:r w:rsidR="00EC2AB8" w:rsidRPr="00FD7B79">
        <w:rPr>
          <w:rFonts w:cs="Arial"/>
        </w:rPr>
        <w:tab/>
      </w:r>
      <w:r w:rsidR="00EC2AB8">
        <w:rPr>
          <w:rFonts w:cs="Arial"/>
        </w:rPr>
        <w:t xml:space="preserve">Aid </w:t>
      </w:r>
      <w:r w:rsidR="00EC2AB8" w:rsidRPr="00A97570">
        <w:rPr>
          <w:rFonts w:cs="Arial"/>
          <w:u w:val="single"/>
        </w:rPr>
        <w:t>true</w:t>
      </w:r>
      <w:r w:rsidR="00EC2AB8">
        <w:rPr>
          <w:rFonts w:cs="Arial"/>
        </w:rPr>
        <w:t xml:space="preserve"> teachers (1-6).</w:t>
      </w:r>
    </w:p>
    <w:p w14:paraId="187FCDA2" w14:textId="77777777" w:rsidR="00EC2AB8" w:rsidRPr="00FD7B79" w:rsidRDefault="00EC2AB8" w:rsidP="00EC2AB8">
      <w:pPr>
        <w:ind w:left="426"/>
        <w:rPr>
          <w:rFonts w:cs="Arial"/>
        </w:rPr>
      </w:pPr>
      <w:r w:rsidRPr="00FD7B79">
        <w:rPr>
          <w:rFonts w:cs="Arial"/>
        </w:rPr>
        <w:t>[</w:t>
      </w:r>
      <w:r>
        <w:rPr>
          <w:rFonts w:cs="Arial"/>
        </w:rPr>
        <w:t>Support those advancing the truth.]</w:t>
      </w:r>
    </w:p>
    <w:p w14:paraId="7A0083F5" w14:textId="77777777" w:rsidR="00EC2AB8" w:rsidRPr="00FD7B79" w:rsidRDefault="007970C1" w:rsidP="00EC2AB8">
      <w:pPr>
        <w:pStyle w:val="Heading2"/>
        <w:rPr>
          <w:rFonts w:cs="Arial"/>
        </w:rPr>
      </w:pPr>
      <w:r w:rsidRPr="008B1F91">
        <w:rPr>
          <w:rFonts w:cs="Arial"/>
          <w:noProof/>
          <w:lang w:eastAsia="en-US"/>
        </w:rPr>
        <mc:AlternateContent>
          <mc:Choice Requires="wps">
            <w:drawing>
              <wp:anchor distT="0" distB="0" distL="114300" distR="114300" simplePos="0" relativeHeight="251679232" behindDoc="0" locked="0" layoutInCell="1" allowOverlap="1" wp14:anchorId="23DA00F3" wp14:editId="7D6327A4">
                <wp:simplePos x="0" y="0"/>
                <wp:positionH relativeFrom="column">
                  <wp:posOffset>-507365</wp:posOffset>
                </wp:positionH>
                <wp:positionV relativeFrom="paragraph">
                  <wp:posOffset>46990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421BF" w14:textId="77777777" w:rsidR="00EE6979" w:rsidRPr="001269F9" w:rsidRDefault="00EE6979" w:rsidP="00D347DB">
                            <w:pPr>
                              <w:jc w:val="center"/>
                              <w:rPr>
                                <w:sz w:val="20"/>
                              </w:rPr>
                            </w:pPr>
                            <w:r>
                              <w:rPr>
                                <w:sz w:val="20"/>
                              </w:rPr>
                              <w:t>Balance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39.9pt;margin-top:3.7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tUYHwCAAAGBQAADgAAAGRycy9lMm9Eb2MueG1srFTLbtswELwX6D8QvDuS/IoiWA5SP4oC6QNI&#10;+gE0SVlEKZIlaUtp0X/vkrIcp7kURXWQVuJyOLM7q8Vt10h05NYJrUqcXaUYcUU1E2pf4q+P21GO&#10;kfNEMSK14iV+4g7fLt++WbSm4GNda8m4RQCiXNGaEtfemyJJHK15Q9yVNlzBYqVtQzy82n3CLGkB&#10;vZHJOE3nSastM1ZT7hx8XfeLeBnxq4pT/7mqHPdIlhi4+Xi38b4L92S5IMXeElMLeqJB/oFFQ4SC&#10;Q89Qa+IJOljxCqoR1GqnK39FdZPoqhKURw2gJkv/UPNQE8OjFiiOM+cyuf8HSz8dv1gkGPRujJEi&#10;DfTokXcevdMdug7laY0rIOvBQJ7v4DOkRqnO3Gv6zSGlVzVRe35nrW5rThjQy8LO5GJrj+MCyK79&#10;qBkcQw5eR6Cusk2oHVQDATq06encmkCFwsd5PstTWKGwNJlc5+PYuoQUw2ZjnX/PdYNCUGILnY/g&#10;5HjvfCBDiiElnKX0VkgZuy8Vakt8MxvPellaChYWQ5qz+91KWnQkwT/xispg5TKtER5cLEVTYmAJ&#10;V++rUIyNYvEUT4TsY2AiVQAHbcDtFPVu+XmT3mzyTT4dTcfzzWiaMja6266mo/k2u56tJ+vVap39&#10;CjyzaVELxrgKVAfnZtO/c8ZphnrPnb37QtIL5dt4vVaevKQRqwyqhmdUF10QGt9bwHe7LvotD3DB&#10;ITvNnsAWVvfDCT8TCGptf2DUwmCW2H0/EMsxkh8UWCtM8RDYIdgNAVEUtpbYY9SHK99P+8FYsa8B&#10;uTev0ndgv0pEazyzOJkWhi1qOP0YwjRfvses59/X8jcAAAD//wMAUEsDBBQABgAIAAAAIQA3Azpx&#10;3gAAAAcBAAAPAAAAZHJzL2Rvd25yZXYueG1sTM5BS8NAEAXgu+B/WEbwIu2uQdIYMylS9CZiq1KP&#10;2+yYhGRnQ3bbpP/e9aTH4Q3vfcV6tr040ehbxwi3SwWCuHKm5Rrh4/15kYHwQbPRvWNCOJOHdXl5&#10;UejcuIm3dNqFWsQS9rlGaEIYcil91ZDVfukG4ph9u9HqEM+xlmbUUyy3vUyUSqXVLceFRg+0aajq&#10;dkeL0L02b9v9y+arupHU1dOn2mfnJ8Trq/nxAUSgOfw9wy8/0qGMpoM7svGiR1is7iM9IKzuQMQ8&#10;yRIQB4RUpSDLQv73lz8AAAD//wMAUEsBAi0AFAAGAAgAAAAhAOSZw8D7AAAA4QEAABMAAAAAAAAA&#10;AAAAAAAAAAAAAFtDb250ZW50X1R5cGVzXS54bWxQSwECLQAUAAYACAAAACEAI7Jq4dcAAACUAQAA&#10;CwAAAAAAAAAAAAAAAAAsAQAAX3JlbHMvLnJlbHNQSwECLQAUAAYACAAAACEA7stUYHwCAAAGBQAA&#10;DgAAAAAAAAAAAAAAAAAsAgAAZHJzL2Uyb0RvYy54bWxQSwECLQAUAAYACAAAACEANwM6cd4AAAAH&#10;AQAADwAAAAAAAAAAAAAAAADUBAAAZHJzL2Rvd25yZXYueG1sUEsFBgAAAAAEAAQA8wAAAN8FAAAA&#10;AA==&#10;" filled="f">
                <v:textbox inset="0,0,0,0">
                  <w:txbxContent>
                    <w:p w14:paraId="71E4B5B0" w14:textId="0EB6D3F2" w:rsidR="00EE6979" w:rsidRPr="001269F9" w:rsidRDefault="00EE6979" w:rsidP="00D347DB">
                      <w:pPr>
                        <w:jc w:val="center"/>
                        <w:rPr>
                          <w:sz w:val="20"/>
                        </w:rPr>
                      </w:pPr>
                      <w:r>
                        <w:rPr>
                          <w:sz w:val="20"/>
                        </w:rPr>
                        <w:t>Balance</w:t>
                      </w:r>
                    </w:p>
                  </w:txbxContent>
                </v:textbox>
              </v:shape>
            </w:pict>
          </mc:Fallback>
        </mc:AlternateContent>
      </w:r>
      <w:r w:rsidR="00EC2AB8">
        <w:rPr>
          <w:rFonts w:cs="Arial"/>
        </w:rPr>
        <w:t>We must support both truth and love in balance.</w:t>
      </w:r>
    </w:p>
    <w:p w14:paraId="00D3527B" w14:textId="77777777" w:rsidR="00EC2AB8" w:rsidRDefault="002719B5" w:rsidP="00EC2AB8">
      <w:pPr>
        <w:pStyle w:val="Heading2"/>
        <w:rPr>
          <w:rFonts w:cs="Arial"/>
        </w:rPr>
      </w:pPr>
      <w:r>
        <w:rPr>
          <w:rFonts w:cs="Arial"/>
        </w:rPr>
        <w:t>Let’s see how love and truth are in balance in</w:t>
      </w:r>
      <w:r w:rsidR="00EC2AB8">
        <w:rPr>
          <w:rFonts w:cs="Arial"/>
        </w:rPr>
        <w:t xml:space="preserve"> verses 1-6.</w:t>
      </w:r>
    </w:p>
    <w:p w14:paraId="460FF18E" w14:textId="77777777" w:rsidR="000B6C76" w:rsidRPr="00541A78" w:rsidRDefault="002719B5" w:rsidP="000B6C76">
      <w:pPr>
        <w:pStyle w:val="Heading3"/>
      </w:pPr>
      <w:r w:rsidRPr="008B1F91">
        <w:rPr>
          <w:rFonts w:cs="Arial"/>
          <w:noProof/>
          <w:lang w:eastAsia="en-US"/>
        </w:rPr>
        <mc:AlternateContent>
          <mc:Choice Requires="wps">
            <w:drawing>
              <wp:anchor distT="0" distB="0" distL="114300" distR="114300" simplePos="0" relativeHeight="251725312" behindDoc="0" locked="0" layoutInCell="1" allowOverlap="1" wp14:anchorId="5FF4B5B6" wp14:editId="49EC0020">
                <wp:simplePos x="0" y="0"/>
                <wp:positionH relativeFrom="column">
                  <wp:posOffset>-507365</wp:posOffset>
                </wp:positionH>
                <wp:positionV relativeFrom="paragraph">
                  <wp:posOffset>127000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50CDAD" w14:textId="77777777" w:rsidR="00EE6979" w:rsidRPr="001269F9" w:rsidRDefault="00EE6979" w:rsidP="00D347DB">
                            <w:pPr>
                              <w:jc w:val="center"/>
                              <w:rPr>
                                <w:sz w:val="20"/>
                              </w:rPr>
                            </w:pPr>
                            <w:r>
                              <w:rPr>
                                <w:sz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9.9pt;margin-top:10pt;width:54pt;height:26.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P4DXsCAAAGBQAADgAAAGRycy9lMm9Eb2MueG1srFTbjtsgEH2v1H9AvGdt5x4rzirNpaq0vUi7&#10;/QACOEbFQIHE3lb99w44zu52X6qqPNhjLodzZs54edvWEp25dUKrAmc3KUZcUc2EOhb468N+MMfI&#10;eaIYkVrxAj9yh29Xb98sG5Pzoa60ZNwiAFEub0yBK+9NniSOVrwm7kYbrmCx1LYmHj7tMWGWNIBe&#10;y2SYptOk0ZYZqyl3Dma33SJeRfyy5NR/LkvHPZIFBm4+Pm18HsIzWS1JfrTEVIJeaJB/YFEToeDS&#10;K9SWeIJOVryCqgW12unS31BdJ7osBeVRA6jJ0j/U3FfE8KgFkuPMNU3u/8HST+cvFglW4NEMI0Vq&#10;qNEDbz16p1s0C+lpjMth172Bfb6FaShzlOrMnabfHFJ6UxF15GtrdVNxwoBeFk4mz452OC6AHJqP&#10;msE15OR1BGpLW4fcQTYQoEOZHq+lCVQoTE7nk3kKKxSWRqPZfBhLl5C8P2ys8++5rlEICmyh8hGc&#10;nO+cD2RI3m8Jdym9F1LG6kuFmgIvJsNJJ0tLwcJi2Obs8bCRFp1J8E8cURmsPN9WCw8ulqIuMLCE&#10;0fkqJGOnWLzFEyG7GJhIFcBBG3C7RJ1bfi7SxW6+m48H4+F0NxinjA3W+814MN1ns8l2tN1sttmv&#10;wDMb55VgjKtAtXduNv47Z1x6qPPc1bsvJL1Qvo/jtfLkJY2YZVDVv6O66IJQ+M4Cvj200W+LABcc&#10;ctDsEWxhddec8DOBoNL2B0YNNGaB3fcTsRwj+UGBtUIX94Htg0MfEEXhaIE9Rl248V23n4wVxwqQ&#10;O/MqvQb7lSJa44nFxbTQbFHD5ccQuvn5d9z19Pta/QYAAP//AwBQSwMEFAAGAAgAAAAhAE0J8Lbf&#10;AAAACAEAAA8AAABkcnMvZG93bnJldi54bWxMj0FLw0AUhO+C/2F5ghdpN0awacxLkaI3EVuV9rjN&#10;PrMh2bchu23Sf+96qsdhhplvitVkO3GiwTeOEe7nCQjiyumGa4Svz9dZBsIHxVp1jgnhTB5W5fVV&#10;oXLtRt7QaRtqEUvY5wrBhNDnUvrKkFV+7nri6P24waoQ5VBLPagxlttOpknyKK1qOC4Y1dPaUNVu&#10;jxahfTcfm93bel/dSWrr8TvZZecXxNub6fkJRKApXMLwhx/RoYxMB3dk7UWHMFssI3pAiDMgYiDN&#10;UhAHhMVDCrIs5P8D5S8AAAD//wMAUEsBAi0AFAAGAAgAAAAhAOSZw8D7AAAA4QEAABMAAAAAAAAA&#10;AAAAAAAAAAAAAFtDb250ZW50X1R5cGVzXS54bWxQSwECLQAUAAYACAAAACEAI7Jq4dcAAACUAQAA&#10;CwAAAAAAAAAAAAAAAAAsAQAAX3JlbHMvLnJlbHNQSwECLQAUAAYACAAAACEATLP4DXsCAAAGBQAA&#10;DgAAAAAAAAAAAAAAAAAsAgAAZHJzL2Uyb0RvYy54bWxQSwECLQAUAAYACAAAACEATQnwtt8AAAAI&#10;AQAADwAAAAAAAAAAAAAAAADTBAAAZHJzL2Rvd25yZXYueG1sUEsFBgAAAAAEAAQA8wAAAN8FAAAA&#10;AA==&#10;" filled="f">
                <v:textbox inset="0,0,0,0">
                  <w:txbxContent>
                    <w:p w14:paraId="23ED7F6D" w14:textId="7746DA7C" w:rsidR="00EE6979" w:rsidRPr="001269F9" w:rsidRDefault="00EE6979" w:rsidP="00D347DB">
                      <w:pPr>
                        <w:jc w:val="center"/>
                        <w:rPr>
                          <w:sz w:val="20"/>
                        </w:rPr>
                      </w:pPr>
                      <w:r>
                        <w:rPr>
                          <w:sz w:val="20"/>
                        </w:rPr>
                        <w:t>1-2</w:t>
                      </w:r>
                    </w:p>
                  </w:txbxContent>
                </v:textbox>
              </v:shape>
            </w:pict>
          </mc:Fallback>
        </mc:AlternateContent>
      </w:r>
      <w:r w:rsidR="000B6C76" w:rsidRPr="00541A78">
        <w:t>John greets a woman and her children with an emphasis on truth and love to prepare them for his warning on overemphasizing love by helping false teachers</w:t>
      </w:r>
      <w:r w:rsidR="000B6C76">
        <w:t xml:space="preserve"> </w:t>
      </w:r>
      <w:r w:rsidR="000B6C76" w:rsidRPr="00541A78">
        <w:t>(1</w:t>
      </w:r>
      <w:r>
        <w:t>-2</w:t>
      </w:r>
      <w:r w:rsidR="000B6C76" w:rsidRPr="00541A78">
        <w:t>).</w:t>
      </w:r>
    </w:p>
    <w:p w14:paraId="6CB2A941" w14:textId="77777777" w:rsidR="000B6C76" w:rsidRPr="00541A78" w:rsidRDefault="000B6C76" w:rsidP="000B6C76">
      <w:pPr>
        <w:pStyle w:val="Heading4"/>
      </w:pPr>
      <w:r w:rsidRPr="00541A78">
        <w:t>The Apostle John, the leader of the Ephesian church, identifies himself in a short epistle in the latter years of his life that the recipients might know that the contents have the stamp of apostolic authority</w:t>
      </w:r>
      <w:r>
        <w:t xml:space="preserve"> </w:t>
      </w:r>
      <w:r w:rsidRPr="00541A78">
        <w:t>(1a).</w:t>
      </w:r>
    </w:p>
    <w:p w14:paraId="1D1411A9" w14:textId="77777777" w:rsidR="000B6C76" w:rsidRPr="00541A78" w:rsidRDefault="000B6C76" w:rsidP="000B6C76">
      <w:pPr>
        <w:pStyle w:val="Heading4"/>
      </w:pPr>
      <w:r>
        <w:t>An</w:t>
      </w:r>
      <w:r w:rsidRPr="007A6103">
        <w:t xml:space="preserve"> </w:t>
      </w:r>
      <w:r>
        <w:t xml:space="preserve">anonymous </w:t>
      </w:r>
      <w:r w:rsidRPr="00541A78">
        <w:t>recipients woman and her children</w:t>
      </w:r>
      <w:r>
        <w:t xml:space="preserve"> are </w:t>
      </w:r>
      <w:r w:rsidRPr="00541A78">
        <w:t>affectionately greeted in love and truth to emphasize John's basis for his love, and they are kept anonymous probably to protect them from more severe persecution should the letter fall into the wrong hands</w:t>
      </w:r>
      <w:r>
        <w:t xml:space="preserve"> </w:t>
      </w:r>
      <w:r w:rsidRPr="00541A78">
        <w:t>(1b-2).</w:t>
      </w:r>
    </w:p>
    <w:p w14:paraId="25F63B5D" w14:textId="77777777" w:rsidR="000B6C76" w:rsidRPr="00541A78" w:rsidRDefault="000B6C76" w:rsidP="000B6C76">
      <w:pPr>
        <w:pStyle w:val="Heading5"/>
      </w:pPr>
      <w:r w:rsidRPr="00541A78">
        <w:t>The recipients, a woman and her children, are kept anonymous probably to protect them from more severe persecution if the letter fell into the wrong hands</w:t>
      </w:r>
      <w:r>
        <w:t xml:space="preserve"> </w:t>
      </w:r>
      <w:r w:rsidRPr="00541A78">
        <w:t>(1b).</w:t>
      </w:r>
    </w:p>
    <w:p w14:paraId="725036C0" w14:textId="77777777" w:rsidR="000B6C76" w:rsidRPr="00541A78" w:rsidRDefault="000B6C76" w:rsidP="000B6C76">
      <w:pPr>
        <w:pStyle w:val="Heading5"/>
      </w:pPr>
      <w:r w:rsidRPr="00541A78">
        <w:t>The recipients are affectionately greeted in love and truth from John and other believers to emphasize that John's basis for his love was God's truth so that the woman might know that her response to his limits on love are to protect the truth</w:t>
      </w:r>
      <w:r>
        <w:t xml:space="preserve"> </w:t>
      </w:r>
      <w:r w:rsidRPr="00541A78">
        <w:t>(1c-2).</w:t>
      </w:r>
    </w:p>
    <w:p w14:paraId="0A514709" w14:textId="77777777" w:rsidR="000B6C76" w:rsidRPr="00541A78" w:rsidRDefault="000B6C76" w:rsidP="000B6C76">
      <w:pPr>
        <w:pStyle w:val="Heading6"/>
      </w:pPr>
      <w:r w:rsidRPr="00541A78">
        <w:t>John expresses not only his love for the woman based upon truth but reminds her that all who know God love her too since true love is based upon truth</w:t>
      </w:r>
      <w:r>
        <w:t xml:space="preserve"> </w:t>
      </w:r>
      <w:r w:rsidRPr="00541A78">
        <w:t>(1c).</w:t>
      </w:r>
    </w:p>
    <w:p w14:paraId="6B1ECB4E" w14:textId="77777777" w:rsidR="000B6C76" w:rsidRPr="00541A78" w:rsidRDefault="000B6C76" w:rsidP="000B6C76">
      <w:pPr>
        <w:pStyle w:val="Heading6"/>
      </w:pPr>
      <w:r w:rsidRPr="00541A78">
        <w:t>John declares that his love is based upon the eternal, indwelling truth of God which all Christians share so that the woman might know that her response to his limits on love are to protect the truth</w:t>
      </w:r>
      <w:r>
        <w:t xml:space="preserve"> (2)</w:t>
      </w:r>
      <w:r w:rsidRPr="00541A78">
        <w:t>.</w:t>
      </w:r>
    </w:p>
    <w:p w14:paraId="176A6188" w14:textId="77777777" w:rsidR="000B6C76" w:rsidRPr="00541A78" w:rsidRDefault="002719B5" w:rsidP="000B6C76">
      <w:pPr>
        <w:pStyle w:val="Heading3"/>
      </w:pPr>
      <w:r w:rsidRPr="008B1F91">
        <w:rPr>
          <w:rFonts w:cs="Arial"/>
          <w:noProof/>
          <w:lang w:eastAsia="en-US"/>
        </w:rPr>
        <mc:AlternateContent>
          <mc:Choice Requires="wps">
            <w:drawing>
              <wp:anchor distT="0" distB="0" distL="114300" distR="114300" simplePos="0" relativeHeight="251727360" behindDoc="0" locked="0" layoutInCell="1" allowOverlap="1" wp14:anchorId="7DCDB2DF" wp14:editId="575420C0">
                <wp:simplePos x="0" y="0"/>
                <wp:positionH relativeFrom="column">
                  <wp:posOffset>-507365</wp:posOffset>
                </wp:positionH>
                <wp:positionV relativeFrom="paragraph">
                  <wp:posOffset>212725</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FD8281" w14:textId="77777777" w:rsidR="00EE6979" w:rsidRPr="001269F9" w:rsidRDefault="00EE6979" w:rsidP="00D347DB">
                            <w:pPr>
                              <w:jc w:val="center"/>
                              <w:rPr>
                                <w:sz w:val="20"/>
                              </w:rPr>
                            </w:pPr>
                            <w:r>
                              <w:rPr>
                                <w:sz w:val="20"/>
                              </w:rPr>
                              <w:t>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9.9pt;margin-top:16.75pt;width:54pt;height:26.6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3oGHs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mKRg&#10;kZ1mj+ALq1N3wt8EgkbbHxh10JkVdt8PxHKM5AcF3gptPAR2CHZDQBSFoxX2GKVw5VO7H4wV+waQ&#10;k3uVvgX/1SJ644nFybXQbVHE6c8Q2vn5d9z19P9a/gYAAP//AwBQSwMEFAAGAAgAAAAhAE3z8Uzg&#10;AAAACAEAAA8AAABkcnMvZG93bnJldi54bWxMj8FOwzAQRO9I/IO1SFxQ65CKNoRsKlTBDSFaQOXo&#10;xkscJV5Hsdukf485wXE0o5k3xXqynTjR4BvHCLfzBARx5XTDNcLH+/MsA+GDYq06x4RwJg/r8vKi&#10;ULl2I2/ptAu1iCXsc4VgQuhzKX1lyCo/dz1x9L7dYFWIcqilHtQYy20n0yRZSqsajgtG9bQxVLW7&#10;o0VoX83bdv+y+apuJLX1+Jnss/MT4vXV9PgAItAU/sLwix/RoYxMB3dk7UWHMFvdR/SAsFjcgYiB&#10;NEtBHBCy5QpkWcj/B8ofAAAA//8DAFBLAQItABQABgAIAAAAIQDkmcPA+wAAAOEBAAATAAAAAAAA&#10;AAAAAAAAAAAAAABbQ29udGVudF9UeXBlc10ueG1sUEsBAi0AFAAGAAgAAAAhACOyauHXAAAAlAEA&#10;AAsAAAAAAAAAAAAAAAAALAEAAF9yZWxzLy5yZWxzUEsBAi0AFAAGAAgAAAAhABKN6Bh7AgAABwUA&#10;AA4AAAAAAAAAAAAAAAAALAIAAGRycy9lMm9Eb2MueG1sUEsBAi0AFAAGAAgAAAAhAE3z8UzgAAAA&#10;CAEAAA8AAAAAAAAAAAAAAAAA0wQAAGRycy9kb3ducmV2LnhtbFBLBQYAAAAABAAEAPMAAADgBQAA&#10;AAA=&#10;" filled="f">
                <v:textbox inset="0,0,0,0">
                  <w:txbxContent>
                    <w:p w14:paraId="0D24657C" w14:textId="2E2B10FE" w:rsidR="00EE6979" w:rsidRPr="001269F9" w:rsidRDefault="00EE6979" w:rsidP="00D347DB">
                      <w:pPr>
                        <w:jc w:val="center"/>
                        <w:rPr>
                          <w:sz w:val="20"/>
                        </w:rPr>
                      </w:pPr>
                      <w:r>
                        <w:rPr>
                          <w:sz w:val="20"/>
                        </w:rPr>
                        <w:t>3-4</w:t>
                      </w:r>
                    </w:p>
                  </w:txbxContent>
                </v:textbox>
              </v:shape>
            </w:pict>
          </mc:Fallback>
        </mc:AlternateContent>
      </w:r>
      <w:r w:rsidR="000B6C76" w:rsidRPr="00541A78">
        <w:t>John commends the woman for the obedience of her children in order to buffet his later correction with this word of sincere appreciation</w:t>
      </w:r>
      <w:r w:rsidR="000B6C76">
        <w:t xml:space="preserve"> </w:t>
      </w:r>
      <w:r w:rsidR="000B6C76" w:rsidRPr="00541A78">
        <w:t>(</w:t>
      </w:r>
      <w:r>
        <w:t>3-</w:t>
      </w:r>
      <w:r w:rsidR="000B6C76" w:rsidRPr="00541A78">
        <w:t>4).</w:t>
      </w:r>
    </w:p>
    <w:p w14:paraId="672C4AFD" w14:textId="77777777" w:rsidR="002719B5" w:rsidRPr="00541A78" w:rsidRDefault="002719B5" w:rsidP="002719B5">
      <w:pPr>
        <w:pStyle w:val="Heading4"/>
      </w:pPr>
      <w:r w:rsidRPr="00541A78">
        <w:t>John notes that God's blessings always come in both truth and love to stress this balance as preparation for his teaching to follow on how love must be limited by truth</w:t>
      </w:r>
      <w:r>
        <w:t xml:space="preserve"> </w:t>
      </w:r>
      <w:r w:rsidRPr="00541A78">
        <w:t>(3).</w:t>
      </w:r>
    </w:p>
    <w:p w14:paraId="2945A8AC" w14:textId="77777777" w:rsidR="000B6C76" w:rsidRPr="00541A78" w:rsidRDefault="000B6C76" w:rsidP="000B6C76">
      <w:pPr>
        <w:pStyle w:val="Heading4"/>
      </w:pPr>
      <w:r w:rsidRPr="00541A78">
        <w:t>John had joy from the woman's children living the truth, thus letting her know of his high esteem for her in order to buffet his later correction with this word of sincere appreciation</w:t>
      </w:r>
      <w:r>
        <w:t xml:space="preserve"> </w:t>
      </w:r>
      <w:r w:rsidRPr="00541A78">
        <w:t>(4a).</w:t>
      </w:r>
    </w:p>
    <w:p w14:paraId="7064A360" w14:textId="77777777" w:rsidR="000B6C76" w:rsidRPr="00541A78" w:rsidRDefault="000B6C76" w:rsidP="000B6C76">
      <w:pPr>
        <w:pStyle w:val="Heading4"/>
      </w:pPr>
      <w:r w:rsidRPr="00541A78">
        <w:t>The woman's children please not only John but God the Father by their obedience, which would serve to encourage her that God was pleased with her life as well</w:t>
      </w:r>
      <w:r>
        <w:t xml:space="preserve"> </w:t>
      </w:r>
      <w:r w:rsidRPr="00541A78">
        <w:t>(4b).</w:t>
      </w:r>
    </w:p>
    <w:p w14:paraId="5FDC925C" w14:textId="77777777" w:rsidR="000B6C76" w:rsidRPr="00541A78" w:rsidRDefault="002719B5" w:rsidP="000B6C76">
      <w:pPr>
        <w:pStyle w:val="Heading3"/>
      </w:pPr>
      <w:r w:rsidRPr="008B1F91">
        <w:rPr>
          <w:rFonts w:cs="Arial"/>
          <w:noProof/>
          <w:lang w:eastAsia="en-US"/>
        </w:rPr>
        <mc:AlternateContent>
          <mc:Choice Requires="wps">
            <w:drawing>
              <wp:anchor distT="0" distB="0" distL="114300" distR="114300" simplePos="0" relativeHeight="251729408" behindDoc="0" locked="0" layoutInCell="1" allowOverlap="1" wp14:anchorId="51795CCF" wp14:editId="37EA6317">
                <wp:simplePos x="0" y="0"/>
                <wp:positionH relativeFrom="column">
                  <wp:posOffset>-507365</wp:posOffset>
                </wp:positionH>
                <wp:positionV relativeFrom="paragraph">
                  <wp:posOffset>59055</wp:posOffset>
                </wp:positionV>
                <wp:extent cx="685800" cy="337820"/>
                <wp:effectExtent l="0" t="0" r="25400" b="17780"/>
                <wp:wrapNone/>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66D66D" w14:textId="77777777" w:rsidR="00EE6979" w:rsidRPr="001269F9" w:rsidRDefault="00EE6979" w:rsidP="00D347DB">
                            <w:pPr>
                              <w:jc w:val="center"/>
                              <w:rPr>
                                <w:sz w:val="20"/>
                              </w:rPr>
                            </w:pPr>
                            <w:r>
                              <w:rPr>
                                <w:sz w:val="20"/>
                              </w:rPr>
                              <w:t>5-6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9pt;margin-top:4.65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b5Nnw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IT2K&#10;NFCjB9559E536CqkpzWugF33Bvb5DqahzFGqM3eafnNI6XVN1IGvrNVtzQkDelk4mTw72uO4ALJv&#10;P2oG15Cj1xGoq2wTcgfZQIAOPB4vpQlUKEzOF7NFCisUlqbTq8Ukli4hxXDYWOffc92gEJTYQuUj&#10;ODndOR/IkGLYEu5SeiekjNWXCrUlvp5NZr0sLQULi2Gbs4f9Wlp0IsE/cURlsPJ8WyM8uFiKpsTA&#10;Ekbvq5CMrWLxFk+E7GNgIlUAB23A7Rz1bvl5nV5vF9tFPson8+0oTxkbrXbrfDTfZVezzXSzXm+y&#10;X4Fnlhe1YIyrQHVwbpb/nTPOPdR77uLdF5JeKN/F8Vp58pJGzDKoGt5RXXRBKHxvAd/tu+i3afRI&#10;sMhes0fwhdV9d8LfBIJa2x8YtdCZJXbfj8RyjOQHBd4KbTwEdgj2Q0AUhaMl9hj14dr37X40Vhxq&#10;QO7dq/QK/FeJ6I0nFmfXQrdFEec/Q2jn599x19P/a/kbAAD//wMAUEsDBBQABgAIAAAAIQB72Iui&#10;3gAAAAcBAAAPAAAAZHJzL2Rvd25yZXYueG1sTM5BS8NAEAXgu+B/WEbwIu3GiDWNmRQpehNpq1KP&#10;2+yYDcnOhuy2Sf+960mPwxve+4rVZDtxosE3jhFu5wkI4srphmuEj/eXWQbCB8VadY4J4UweVuXl&#10;RaFy7Ube0mkXahFL2OcKwYTQ51L6ypBVfu564ph9u8GqEM+hlnpQYyy3nUyTZCGtajguGNXT2lDV&#10;7o4WoX0zm+3+df1V3Uhq6/Ez2WfnZ8Trq+npEUSgKfw9wy8/0qGMpoM7svaiQ5g9LCM9ICzvQMQ8&#10;zVIQB4RFeg+yLOR/f/kDAAD//wMAUEsBAi0AFAAGAAgAAAAhAOSZw8D7AAAA4QEAABMAAAAAAAAA&#10;AAAAAAAAAAAAAFtDb250ZW50X1R5cGVzXS54bWxQSwECLQAUAAYACAAAACEAI7Jq4dcAAACUAQAA&#10;CwAAAAAAAAAAAAAAAAAsAQAAX3JlbHMvLnJlbHNQSwECLQAUAAYACAAAACEAIGb5NnwCAAAHBQAA&#10;DgAAAAAAAAAAAAAAAAAsAgAAZHJzL2Uyb0RvYy54bWxQSwECLQAUAAYACAAAACEAe9iLot4AAAAH&#10;AQAADwAAAAAAAAAAAAAAAADUBAAAZHJzL2Rvd25yZXYueG1sUEsFBgAAAAAEAAQA8wAAAN8FAAAA&#10;AA==&#10;" filled="f">
                <v:textbox inset="0,0,0,0">
                  <w:txbxContent>
                    <w:p w14:paraId="3E8C66C7" w14:textId="3E11A074" w:rsidR="00EE6979" w:rsidRPr="001269F9" w:rsidRDefault="00EE6979" w:rsidP="00D347DB">
                      <w:pPr>
                        <w:jc w:val="center"/>
                        <w:rPr>
                          <w:sz w:val="20"/>
                        </w:rPr>
                      </w:pPr>
                      <w:r>
                        <w:rPr>
                          <w:sz w:val="20"/>
                        </w:rPr>
                        <w:t>5-6</w:t>
                      </w:r>
                    </w:p>
                  </w:txbxContent>
                </v:textbox>
              </v:shape>
            </w:pict>
          </mc:Fallback>
        </mc:AlternateContent>
      </w:r>
      <w:r w:rsidR="000B6C76" w:rsidRPr="00541A78">
        <w:t>John exhorts the woman to practice the truth through a life of love shown in obedience so that she won't think by his later comments that he is discouraging love altogether</w:t>
      </w:r>
      <w:r w:rsidR="000B6C76">
        <w:t xml:space="preserve"> </w:t>
      </w:r>
      <w:r w:rsidR="000B6C76" w:rsidRPr="00541A78">
        <w:t>(5-6).</w:t>
      </w:r>
    </w:p>
    <w:p w14:paraId="2BE7B042" w14:textId="77777777" w:rsidR="000B6C76" w:rsidRPr="00541A78" w:rsidRDefault="000B6C76" w:rsidP="000B6C76">
      <w:pPr>
        <w:pStyle w:val="Heading4"/>
      </w:pPr>
      <w:r w:rsidRPr="00541A78">
        <w:t>John notes that God has always expected those who fear Him to love one another so that his later statements won’t be misunderstood as discouraging love altogether</w:t>
      </w:r>
      <w:r>
        <w:t xml:space="preserve"> </w:t>
      </w:r>
      <w:r w:rsidRPr="00541A78">
        <w:t>(5).</w:t>
      </w:r>
    </w:p>
    <w:p w14:paraId="7261AFD6" w14:textId="77777777" w:rsidR="000B6C76" w:rsidRPr="00541A78" w:rsidRDefault="000B6C76" w:rsidP="000B6C76">
      <w:pPr>
        <w:pStyle w:val="Heading4"/>
      </w:pPr>
      <w:r w:rsidRPr="00541A78">
        <w:t>A life of love is the same as it always has been–obedience to God's commands</w:t>
      </w:r>
      <w:r>
        <w:t xml:space="preserve"> </w:t>
      </w:r>
      <w:r w:rsidRPr="00541A78">
        <w:t>(6).</w:t>
      </w:r>
    </w:p>
    <w:p w14:paraId="28A3991C" w14:textId="77777777" w:rsidR="00EC2AB8" w:rsidRDefault="00C221FF" w:rsidP="00EC2AB8">
      <w:pPr>
        <w:pStyle w:val="Heading2"/>
        <w:rPr>
          <w:rFonts w:cs="Arial"/>
        </w:rPr>
      </w:pPr>
      <w:r w:rsidRPr="008B1F91">
        <w:rPr>
          <w:rFonts w:cs="Arial"/>
          <w:noProof/>
          <w:lang w:eastAsia="en-US"/>
        </w:rPr>
        <w:lastRenderedPageBreak/>
        <mc:AlternateContent>
          <mc:Choice Requires="wps">
            <w:drawing>
              <wp:anchor distT="0" distB="0" distL="114300" distR="114300" simplePos="0" relativeHeight="251684352" behindDoc="0" locked="0" layoutInCell="1" allowOverlap="1" wp14:anchorId="35E846CB" wp14:editId="2AF0A0A1">
                <wp:simplePos x="0" y="0"/>
                <wp:positionH relativeFrom="column">
                  <wp:posOffset>-621665</wp:posOffset>
                </wp:positionH>
                <wp:positionV relativeFrom="paragraph">
                  <wp:posOffset>396875</wp:posOffset>
                </wp:positionV>
                <wp:extent cx="685800" cy="337820"/>
                <wp:effectExtent l="0" t="0" r="25400" b="1778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2BC1D8" w14:textId="77777777" w:rsidR="00EE6979" w:rsidRPr="001269F9" w:rsidRDefault="00EE6979"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48.9pt;margin-top:31.2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hVTnw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N8VI&#10;kRZ69Mh7j97pHl2F8nTGlZD1YCDP9/AZUqNUZ+41/eaQ0suGqB2/s1Z3DScM6BVhZ3a2NeG4ALLt&#10;PmoGx5C91xGor20bagfVQIAObXo6tSZQofBxNp/Oc1ihsHR5eTUfx9ZlpBw2G+v8e65bFIIKW+h8&#10;BCeHe+cDGVIOKeEspTdCyth9qVBX4evpeJpkaSlYWAxpzu62S2nRgQT/xCsqg5XztFZ4cLEUbYWB&#10;JVzJV6EYa8XiKZ4ImWJgIlUAB23A7Rglt/y8zq/X8/V8MpqMZ+vRJGdsdLdZTkazTXE1XV2ulstV&#10;8SvwLCZlIxjjKlAdnFtM/s4ZxxlKnjt594WkF8o38XqtPHtJI1YZVA3PqC66IDQ+WcD32z75bRzw&#10;gkW2mj2BL6xO0wl/EwgabX9g1MFkVth93xPLMZIfFHgrjPEQ2CHYDgFRFLZW2GOUwqVP4743Vuwa&#10;QE7uVfoO/FeL6I1nFkfXwrRFEcc/Qxjn8/eY9fz/WvwGAAD//wMAUEsDBBQABgAIAAAAIQCz060b&#10;4QAAAAkBAAAPAAAAZHJzL2Rvd25yZXYueG1sTI/NbsIwEITvlXgHa5F6qcAmEj9N4yCE6K2qCm1F&#10;jybexlHidRQbEt6+5kRPq9GOZr7J1oNt2AU7XzmSMJsKYEiF0xWVEr4+XycrYD4o0qpxhBKu6GGd&#10;jx4ylWrX0x4vh1CyGEI+VRJMCG3KuS8MWuWnrkWKv1/XWRWi7EquO9XHcNvwRIgFt6qi2GBUi1uD&#10;RX04Wwn1u/nYH9+2P8UTx7rsv8Vxdd1J+TgeNi/AAg7hboYbfkSHPDKd3Jm0Z42EyfMyogcJi2QO&#10;7GYQCbBTvLP5Enie8f8L8j8AAAD//wMAUEsBAi0AFAAGAAgAAAAhAOSZw8D7AAAA4QEAABMAAAAA&#10;AAAAAAAAAAAAAAAAAFtDb250ZW50X1R5cGVzXS54bWxQSwECLQAUAAYACAAAACEAI7Jq4dcAAACU&#10;AQAACwAAAAAAAAAAAAAAAAAsAQAAX3JlbHMvLnJlbHNQSwECLQAUAAYACAAAACEAjNhVTnwCAAAH&#10;BQAADgAAAAAAAAAAAAAAAAAsAgAAZHJzL2Uyb0RvYy54bWxQSwECLQAUAAYACAAAACEAs9OtG+EA&#10;AAAJAQAADwAAAAAAAAAAAAAAAADUBAAAZHJzL2Rvd25yZXYueG1sUEsFBgAAAAAEAAQA8wAAAOIF&#10;AAAAAA==&#10;" filled="f">
                <v:textbox inset="0,0,0,0">
                  <w:txbxContent>
                    <w:p w14:paraId="60778C08" w14:textId="4C165AED" w:rsidR="00EE6979" w:rsidRPr="001269F9" w:rsidRDefault="00EE6979" w:rsidP="00D347DB">
                      <w:pPr>
                        <w:jc w:val="center"/>
                        <w:rPr>
                          <w:sz w:val="20"/>
                        </w:rPr>
                      </w:pPr>
                      <w:r>
                        <w:rPr>
                          <w:sz w:val="20"/>
                        </w:rPr>
                        <w:t>Subject</w:t>
                      </w:r>
                    </w:p>
                  </w:txbxContent>
                </v:textbox>
              </v:shape>
            </w:pict>
          </mc:Fallback>
        </mc:AlternateContent>
      </w:r>
      <w:r w:rsidR="00A753A9" w:rsidRPr="008B1F91">
        <w:rPr>
          <w:rFonts w:cs="Arial"/>
          <w:noProof/>
          <w:lang w:eastAsia="en-US"/>
        </w:rPr>
        <mc:AlternateContent>
          <mc:Choice Requires="wps">
            <w:drawing>
              <wp:anchor distT="0" distB="0" distL="114300" distR="114300" simplePos="0" relativeHeight="251689472" behindDoc="0" locked="0" layoutInCell="1" allowOverlap="1" wp14:anchorId="6C4F13E2" wp14:editId="30BAA550">
                <wp:simplePos x="0" y="0"/>
                <wp:positionH relativeFrom="column">
                  <wp:posOffset>-621665</wp:posOffset>
                </wp:positionH>
                <wp:positionV relativeFrom="paragraph">
                  <wp:posOffset>5715</wp:posOffset>
                </wp:positionV>
                <wp:extent cx="685800" cy="337820"/>
                <wp:effectExtent l="0" t="0" r="25400" b="1778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CA4814" w14:textId="77777777" w:rsidR="00EE6979" w:rsidRPr="001269F9" w:rsidRDefault="00EE6979" w:rsidP="00D347DB">
                            <w:pPr>
                              <w:jc w:val="center"/>
                              <w:rPr>
                                <w:sz w:val="20"/>
                              </w:rPr>
                            </w:pPr>
                            <w:r>
                              <w:rPr>
                                <w:sz w:val="20"/>
                              </w:rPr>
                              <w:t>Hospitality</w:t>
                            </w:r>
                            <w:r>
                              <w:rPr>
                                <w:sz w:val="20"/>
                              </w:rPr>
                              <w:br/>
                              <w:t>(12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48.9pt;margin-top:.45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n0yXsCAAAHBQAADgAAAGRycy9lMm9Eb2MueG1srFRdb9sgFH2ftP+AeE9tp0maWnWqLh/TpO5D&#10;avcDCOAYDQMDErub9t93gThN15dpmh/sa3M5nHPvub657VuJDtw6oVWFi4scI66oZkLtKvz1cTOa&#10;Y+Q8UYxIrXiFn7jDt4u3b246U/KxbrRk3CIAUa7sTIUb702ZZY42vCXuQhuuYLHWtiUeXu0uY5Z0&#10;gN7KbJzns6zTlhmrKXcOvq7SIl5E/Lrm1H+ua8c9khUGbj7ebbxvwz1b3JByZ4lpBD3SIP/AoiVC&#10;waEnqBXxBO2teAXVCmq107W/oLrNdF0LyqMGUFPkf6h5aIjhUQsUx5lTmdz/g6WfDl8sEgx6B51S&#10;pIUePfLeo3e6R1ehPJ1xJWQ9GMjzPXyG1CjVmXtNvzmk9LIhasfvrNVdwwkDekXYmZ1tTTgugGy7&#10;j5rBMWTvdQTqa9uG2kE1EKBDm55OrQlUKHyczafzHFYoLF1eXs3HsXUZKYfNxjr/nusWhaDCFjof&#10;wcnh3vlAhpRDSjhL6Y2QMnZfKtRV+Ho6niZZWgoWFkOas7vtUlp0IME/8YrKYOU8rRUeXCxFW2Fg&#10;CVfyVSjGWrF4iidCphiYSBXAQRtwO0bJLT+v8+v1fD2fjCbj2Xo0yRkb3W2Wk9FsU1xNV5er5XJV&#10;/Ao8i0nZCMa4ClQH5xaTv3PGcYaS507efSHphfJNvF4rz17SiFUGVcMzqosuCI1PFvD9tk9+i0UK&#10;Ftlq9gS+sDpNJ/xNIGi0/YFRB5NZYfd9TyzHSH5Q4K0wxkNgh2A7BERR2Fphj1EKlz6N+95YsWsA&#10;OblX6TvwXy2iN55ZHF0L0xZFHP8MYZzP32PW8/9r8RsAAP//AwBQSwMEFAAGAAgAAAAhAM8ps6Ld&#10;AAAABgEAAA8AAABkcnMvZG93bnJldi54bWxMzs1OwzAQBOA7Eu9gLRIX1Nqt+GlDNhWq4IYQLaBy&#10;dOMljhKvo9ht0rfHPcFxNauZL1+NrhVH6kPtGWE2VSCIS29qrhA+P14mCxAhaja69UwIJwqwKi4v&#10;cp0ZP/CGjttYiVTCIdMINsYukzKUlpwOU98Rp+zH907HdPaVNL0eUrlr5Vype+l0zWnB6o7Wlspm&#10;e3AIzZt93+xe19/ljaSmGr7UbnF6Rry+Gp8eQUQa498znPmJDkUy7f2BTRAtwmT5kOgRYQniHKs5&#10;iD3C3e0MZJHL//ziFwAA//8DAFBLAQItABQABgAIAAAAIQDkmcPA+wAAAOEBAAATAAAAAAAAAAAA&#10;AAAAAAAAAABbQ29udGVudF9UeXBlc10ueG1sUEsBAi0AFAAGAAgAAAAhACOyauHXAAAAlAEAAAsA&#10;AAAAAAAAAAAAAAAALAEAAF9yZWxzLy5yZWxzUEsBAi0AFAAGAAgAAAAhAId59Ml7AgAABwUAAA4A&#10;AAAAAAAAAAAAAAAALAIAAGRycy9lMm9Eb2MueG1sUEsBAi0AFAAGAAgAAAAhAM8ps6LdAAAABgEA&#10;AA8AAAAAAAAAAAAAAAAA0wQAAGRycy9kb3ducmV2LnhtbFBLBQYAAAAABAAEAPMAAADdBQAAAAA=&#10;" filled="f">
                <v:textbox inset="0,0,0,0">
                  <w:txbxContent>
                    <w:p w14:paraId="0B579BCC" w14:textId="6D381AB1" w:rsidR="00EE6979" w:rsidRPr="001269F9" w:rsidRDefault="00EE6979" w:rsidP="00D347DB">
                      <w:pPr>
                        <w:jc w:val="center"/>
                        <w:rPr>
                          <w:sz w:val="20"/>
                        </w:rPr>
                      </w:pPr>
                      <w:r>
                        <w:rPr>
                          <w:sz w:val="20"/>
                        </w:rPr>
                        <w:t>Hospitality</w:t>
                      </w:r>
                      <w:r>
                        <w:rPr>
                          <w:sz w:val="20"/>
                        </w:rPr>
                        <w:br/>
                        <w:t>(12 slides)</w:t>
                      </w:r>
                    </w:p>
                  </w:txbxContent>
                </v:textbox>
              </v:shape>
            </w:pict>
          </mc:Fallback>
        </mc:AlternateContent>
      </w:r>
      <w:r w:rsidR="00EC2AB8">
        <w:rPr>
          <w:rFonts w:cs="Arial"/>
        </w:rPr>
        <w:t>Hospitality was</w:t>
      </w:r>
      <w:r w:rsidR="00D8167F">
        <w:rPr>
          <w:rFonts w:cs="Arial"/>
        </w:rPr>
        <w:t xml:space="preserve"> a priority in the early church, comm</w:t>
      </w:r>
      <w:r w:rsidR="004E648B">
        <w:rPr>
          <w:rFonts w:cs="Arial"/>
        </w:rPr>
        <w:t xml:space="preserve">anded in other NT texts and in </w:t>
      </w:r>
      <w:r w:rsidR="004E648B" w:rsidRPr="004E648B">
        <w:rPr>
          <w:rFonts w:cs="Arial"/>
          <w:i/>
        </w:rPr>
        <w:t>T</w:t>
      </w:r>
      <w:r w:rsidR="00D8167F" w:rsidRPr="004E648B">
        <w:rPr>
          <w:rFonts w:cs="Arial"/>
          <w:i/>
        </w:rPr>
        <w:t>he Didache</w:t>
      </w:r>
      <w:r w:rsidR="00D8167F">
        <w:rPr>
          <w:rFonts w:cs="Arial"/>
        </w:rPr>
        <w:t>, which was the earliest Christian writing outside the NT.</w:t>
      </w:r>
    </w:p>
    <w:p w14:paraId="27357E19" w14:textId="77777777" w:rsidR="00A753A9" w:rsidRDefault="00A753A9" w:rsidP="00EC2AB8">
      <w:pPr>
        <w:rPr>
          <w:rFonts w:cs="Arial"/>
        </w:rPr>
      </w:pPr>
    </w:p>
    <w:p w14:paraId="4A333E07" w14:textId="77777777" w:rsidR="00EC2AB8" w:rsidRPr="00FD7B79" w:rsidRDefault="00145371" w:rsidP="00EC2AB8">
      <w:pPr>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0364AA3C" wp14:editId="47E36DCD">
                <wp:simplePos x="0" y="0"/>
                <wp:positionH relativeFrom="column">
                  <wp:posOffset>-621665</wp:posOffset>
                </wp:positionH>
                <wp:positionV relativeFrom="paragraph">
                  <wp:posOffset>105410</wp:posOffset>
                </wp:positionV>
                <wp:extent cx="685800" cy="337820"/>
                <wp:effectExtent l="0" t="0" r="25400" b="1778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84C02B" w14:textId="77777777" w:rsidR="00EE6979" w:rsidRPr="001269F9" w:rsidRDefault="00EE6979"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8.9pt;margin-top:8.3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18pnwCAAAHBQAADgAAAGRycy9lMm9Eb2MueG1srFTLbtswELwX6D8QvDuS/IojRA5SP4oC6QNI&#10;+gE0SVlEKa5K0pbSov/eJWU5SXMpiuogr7nL4cxyVtc3Xa3JUVqnwBQ0u0gpkYaDUGZf0K8P29GC&#10;EueZEUyDkQV9lI7eLN++uW6bXI6hAi2kJQhiXN42Ba28b/IkcbySNXMX0EiDyRJszTz+tftEWNYi&#10;eq2TcZrOkxasaCxw6RyurvskXUb8spTcfy5LJz3RBUVuPr5tfO/CO1les3xvWVMpfqLB/oFFzZTB&#10;Q89Qa+YZOVj1CqpW3IKD0l9wqBMoS8Vl1IBqsvQPNfcVa2TUgs1xzblN7v/B8k/HL5YoUdAxtsew&#10;Gu/oQXaevIOOXIb2tI3Lseq+wTrf4TJec5Tqmjvg3xwxsKqY2ctba6GtJBNILws7k2dbexwXQHbt&#10;RxB4DDt4iEBdaevQO+wGQXTk8Xi+mkCF4+J8MVukmOGYmkwuF8g2nMDyYXNjnX8voSYhKKjFm4/g&#10;7HjnfF86lISzDGyV1rjOcm1IW9Cr2XjWywKtREiGnLP73UpbcmTBP/E5neuel9XKo4u1qguKLPEJ&#10;RSwPzdgYEWPPlO5jJK1NSKM25HaKerf8vEqvNovNYjqajueb0TQVYnS7XU1H8212OVtP1qvVOvsV&#10;eGbTvFJCSBOoDs7Npn/njNMM9Z47e/eFpBfKt/F5rTx5SSNeCKoafqO66IJw8b0FfLfrot+yScAL&#10;FtmBeERfWOinE78mGFRgf1DS4mQW1H0/MCsp0R8MeiuM8RDYIdgNATMctxbUU9KHK9+P+6Gxal8h&#10;cu9eA7fov1JFbzyxOLkWpy2KOH0Zwjg//x+rnr5fy98AAAD//wMAUEsDBBQABgAIAAAAIQBi+Evh&#10;3gAAAAgBAAAPAAAAZHJzL2Rvd25yZXYueG1sTI8xb8IwFIT3SvwH61ViqcAuQwhpHIRQ2aqq0FZ0&#10;NPFrHCV+jmJDwr+vmeh4utPdd/l6tC27YO9rRxKe5wIYUul0TZWEr8/dLAXmgyKtWkco4Yoe1sXk&#10;IVeZdgPt8XIIFYsl5DMlwYTQZZz70qBVfu46pOj9ut6qEGVfcd2rIZbbli+ESLhVNcUFozrcGiyb&#10;w9lKaN7Nx/74tv0pnzg21fAtjun1Vcrp47h5ARZwDPcw3PAjOhSR6eTOpD1rJcxWy4geopEkwG4B&#10;sQB2kpCsUuBFzv8fKP4AAAD//wMAUEsBAi0AFAAGAAgAAAAhAOSZw8D7AAAA4QEAABMAAAAAAAAA&#10;AAAAAAAAAAAAAFtDb250ZW50X1R5cGVzXS54bWxQSwECLQAUAAYACAAAACEAI7Jq4dcAAACUAQAA&#10;CwAAAAAAAAAAAAAAAAAsAQAAX3JlbHMvLnJlbHNQSwECLQAUAAYACAAAACEA6b18pnwCAAAHBQAA&#10;DgAAAAAAAAAAAAAAAAAsAgAAZHJzL2Uyb0RvYy54bWxQSwECLQAUAAYACAAAACEAYvhL4d4AAAAI&#10;AQAADwAAAAAAAAAAAAAAAADUBAAAZHJzL2Rvd25yZXYueG1sUEsFBgAAAAAEAAQA8wAAAN8FAAAA&#10;AA==&#10;" filled="f">
                <v:textbox inset="0,0,0,0">
                  <w:txbxContent>
                    <w:p w14:paraId="786575B3" w14:textId="405AB2F0" w:rsidR="00EE6979" w:rsidRPr="001269F9" w:rsidRDefault="00EE6979" w:rsidP="00D347DB">
                      <w:pPr>
                        <w:jc w:val="center"/>
                        <w:rPr>
                          <w:sz w:val="20"/>
                        </w:rPr>
                      </w:pPr>
                      <w:r>
                        <w:rPr>
                          <w:sz w:val="20"/>
                        </w:rPr>
                        <w:t>MPI</w:t>
                      </w:r>
                    </w:p>
                  </w:txbxContent>
                </v:textbox>
              </v:shape>
            </w:pict>
          </mc:Fallback>
        </mc:AlternateContent>
      </w:r>
      <w:r w:rsidR="00EC2AB8" w:rsidRPr="00FD7B79">
        <w:rPr>
          <w:rFonts w:cs="Arial"/>
        </w:rPr>
        <w:t>(</w:t>
      </w:r>
      <w:r w:rsidR="00EC2AB8">
        <w:rPr>
          <w:rFonts w:cs="Arial"/>
        </w:rPr>
        <w:t>How can you live out the gospel? Positively, aid true teachers. Now, negatively, you can live out the gospel when you…</w:t>
      </w:r>
      <w:r w:rsidR="00EC2AB8" w:rsidRPr="00FD7B79">
        <w:rPr>
          <w:rFonts w:cs="Arial"/>
        </w:rPr>
        <w:t>)</w:t>
      </w:r>
    </w:p>
    <w:p w14:paraId="2ADF6E2F" w14:textId="77777777" w:rsidR="00EC2AB8" w:rsidRPr="00FD7B79" w:rsidRDefault="003D1230" w:rsidP="00EC2AB8">
      <w:pPr>
        <w:pStyle w:val="Heading1"/>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7AF83F8A" wp14:editId="20AA8AD2">
                <wp:simplePos x="0" y="0"/>
                <wp:positionH relativeFrom="column">
                  <wp:posOffset>-621665</wp:posOffset>
                </wp:positionH>
                <wp:positionV relativeFrom="paragraph">
                  <wp:posOffset>173355</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5F4FF3" w14:textId="77777777" w:rsidR="00EE6979" w:rsidRPr="001269F9" w:rsidRDefault="00EE6979"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48.9pt;margin-top:13.65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B/YnwCAAAHBQAADgAAAGRycy9lMm9Eb2MueG1srFTLbtswELwX6D8QvDuSbNlxBMtB6kdRIH0A&#10;ST+AJimLKEWyJG0pLfrvXVKW4zSXoqgO0kpcDmd2Z7W47RqJjtw6oVWJs6sUI66oZkLtS/z1cTua&#10;Y+Q8UYxIrXiJn7jDt8u3bxatKfhY11oybhGAKFe0psS196ZIEkdr3hB3pQ1XsFhp2xAPr3afMEta&#10;QG9kMk7TWdJqy4zVlDsHX9f9Il5G/Kri1H+uKsc9kiUGbj7ebbzvwj1ZLkixt8TUgp5okH9g0RCh&#10;4NAz1Jp4gg5WvIJqBLXa6cpfUd0kuqoE5VEDqMnSP9Q81MTwqAWK48y5TO7/wdJPxy8WCQa9m2Gk&#10;SAM9euSdR+90h65DeVrjCsh6MJDnO/gMqVGqM/eafnNI6VVN1J7fWavbmhMG9LKwM7nY2uO4ALJr&#10;P2oGx5CD1xGoq2wTagfVQIAObXo6tyZQofBxNp/OU1ihsDSZXM/HsXUJKYbNxjr/nusGhaDEFjof&#10;wcnx3vlAhhRDSjhL6a2QMnZfKtSW+GY6nvaytBQsLIY0Z/e7lbToSIJ/4hWVwcplWiM8uFiKpsTA&#10;Eq7eV6EYG8XiKZ4I2cfARKoADtqA2ynq3fLzJr3ZzDfzfJSPZ5tRnjI2utuu8tFsm11P15P1arXO&#10;fgWeWV7UgjGuAtXBuVn+d844zVDvubN3X0h6oXwbr9fKk5c0YpVB1fCM6qILQuN7C/hu1/V+ywNe&#10;sMhOsyfwhdX9dMLfBIJa2x8YtTCZJXbfD8RyjOQHBd4KYzwEdgh2Q0AUha0l9hj14cr3434wVuxr&#10;QO7dq/Qd+K8S0RvPLE6uhWmLIk5/hjDOl+8x6/n/tfwNAAD//wMAUEsDBBQABgAIAAAAIQCGJgZ1&#10;3wAAAAgBAAAPAAAAZHJzL2Rvd25yZXYueG1sTI/BTsMwEETvSPyDtUhcUGsTBA0hmwpVcEOoLaBy&#10;dOMliRKvo9ht0r/HPcFxNKOZN/lysp040uAbxwi3cwWCuHSm4Qrh8+N1loLwQbPRnWNCOJGHZXF5&#10;kevMuJE3dNyGSsQS9plGqEPoMyl9WZPVfu564uj9uMHqEOVQSTPoMZbbTiZKPUirG44Lte5pVVPZ&#10;bg8WoX2v15vd2+q7vJHUVuOX2qWnF8Trq+n5CUSgKfyF4Ywf0aGITHt3YONFhzB7XET0gJAs7kCc&#10;AyoBsUdI1T3IIpf/DxS/AAAA//8DAFBLAQItABQABgAIAAAAIQDkmcPA+wAAAOEBAAATAAAAAAAA&#10;AAAAAAAAAAAAAABbQ29udGVudF9UeXBlc10ueG1sUEsBAi0AFAAGAAgAAAAhACOyauHXAAAAlAEA&#10;AAsAAAAAAAAAAAAAAAAALAEAAF9yZWxzLy5yZWxzUEsBAi0AFAAGAAgAAAAhAEQwf2J8AgAABwUA&#10;AA4AAAAAAAAAAAAAAAAALAIAAGRycy9lMm9Eb2MueG1sUEsBAi0AFAAGAAgAAAAhAIYmBnXfAAAA&#10;CAEAAA8AAAAAAAAAAAAAAAAA1AQAAGRycy9kb3ducmV2LnhtbFBLBQYAAAAABAAEAPMAAADgBQAA&#10;AAA=&#10;" filled="f">
                <v:textbox inset="0,0,0,0">
                  <w:txbxContent>
                    <w:p w14:paraId="09DF9531" w14:textId="0583AC50" w:rsidR="00EE6979" w:rsidRPr="001269F9" w:rsidRDefault="00EE6979" w:rsidP="00D347DB">
                      <w:pPr>
                        <w:jc w:val="center"/>
                        <w:rPr>
                          <w:sz w:val="20"/>
                        </w:rPr>
                      </w:pPr>
                      <w:r>
                        <w:rPr>
                          <w:sz w:val="20"/>
                        </w:rPr>
                        <w:t>MPII</w:t>
                      </w:r>
                    </w:p>
                  </w:txbxContent>
                </v:textbox>
              </v:shape>
            </w:pict>
          </mc:Fallback>
        </mc:AlternateContent>
      </w:r>
      <w:r w:rsidR="00EC2AB8" w:rsidRPr="00FD7B79">
        <w:rPr>
          <w:rFonts w:cs="Arial"/>
        </w:rPr>
        <w:t>II.</w:t>
      </w:r>
      <w:r w:rsidR="00EC2AB8" w:rsidRPr="00FD7B79">
        <w:rPr>
          <w:rFonts w:cs="Arial"/>
        </w:rPr>
        <w:tab/>
      </w:r>
      <w:r w:rsidR="00EC2AB8">
        <w:rPr>
          <w:rFonts w:cs="Arial"/>
        </w:rPr>
        <w:t xml:space="preserve">Avoid </w:t>
      </w:r>
      <w:r w:rsidR="00EC2AB8" w:rsidRPr="00456BDE">
        <w:rPr>
          <w:rFonts w:cs="Arial"/>
          <w:u w:val="single"/>
        </w:rPr>
        <w:t>false</w:t>
      </w:r>
      <w:r w:rsidR="00EC2AB8">
        <w:rPr>
          <w:rFonts w:cs="Arial"/>
        </w:rPr>
        <w:t xml:space="preserve"> teachers (7-13).</w:t>
      </w:r>
    </w:p>
    <w:p w14:paraId="5892BA2B" w14:textId="77777777" w:rsidR="00EC2AB8" w:rsidRPr="00FD7B79" w:rsidRDefault="00EC2AB8" w:rsidP="00EC2AB8">
      <w:pPr>
        <w:ind w:left="426"/>
        <w:rPr>
          <w:rFonts w:cs="Arial"/>
        </w:rPr>
      </w:pPr>
      <w:r w:rsidRPr="00FD7B79">
        <w:rPr>
          <w:rFonts w:cs="Arial"/>
        </w:rPr>
        <w:t>[</w:t>
      </w:r>
      <w:r>
        <w:rPr>
          <w:rFonts w:cs="Arial"/>
        </w:rPr>
        <w:t>Withdraw your support from those who fight against the gospel</w:t>
      </w:r>
      <w:r w:rsidRPr="00FD7B79">
        <w:rPr>
          <w:rFonts w:cs="Arial"/>
        </w:rPr>
        <w:t>.]</w:t>
      </w:r>
    </w:p>
    <w:p w14:paraId="0FFCED33" w14:textId="77777777" w:rsidR="00EC2AB8" w:rsidRPr="00FD7B79" w:rsidRDefault="00C221FF" w:rsidP="00EC2AB8">
      <w:pPr>
        <w:pStyle w:val="Heading2"/>
        <w:rPr>
          <w:rFonts w:cs="Arial"/>
        </w:rPr>
      </w:pPr>
      <w:r w:rsidRPr="008B1F91">
        <w:rPr>
          <w:rFonts w:cs="Arial"/>
          <w:noProof/>
          <w:lang w:eastAsia="en-US"/>
        </w:rPr>
        <mc:AlternateContent>
          <mc:Choice Requires="wps">
            <w:drawing>
              <wp:anchor distT="0" distB="0" distL="114300" distR="114300" simplePos="0" relativeHeight="251687424" behindDoc="0" locked="0" layoutInCell="1" allowOverlap="1" wp14:anchorId="499C4D2A" wp14:editId="0C492AEA">
                <wp:simplePos x="0" y="0"/>
                <wp:positionH relativeFrom="column">
                  <wp:posOffset>-621665</wp:posOffset>
                </wp:positionH>
                <wp:positionV relativeFrom="paragraph">
                  <wp:posOffset>186690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180687" w14:textId="77777777" w:rsidR="00EE6979" w:rsidRPr="001269F9" w:rsidRDefault="00EE6979" w:rsidP="00D347DB">
                            <w:pPr>
                              <w:jc w:val="center"/>
                              <w:rPr>
                                <w:sz w:val="20"/>
                              </w:rPr>
                            </w:pPr>
                            <w:r>
                              <w:rPr>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48.9pt;margin-top:14.7pt;width:54pt;height:26.6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K2MX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acAL&#10;Ftlp9gi+sDpNJ/xNIGi0/YFRB5NZYff9QCzHSH5Q4K0wxkNgh2A3BERR2Fphj1EKVz6N+8FYsW8A&#10;OblX6VvwXy2iN55YnFwL0xZFnP4MYZyfv8esp//X8jcAAAD//wMAUEsDBBQABgAIAAAAIQDK/bem&#10;3wAAAAgBAAAPAAAAZHJzL2Rvd25yZXYueG1sTI9BS8NAFITvgv9heYIXaXcNUtOYlyJFbyK2KvW4&#10;TZ7ZkOzbkN026b93e6rHYYaZb/LVZDtxpME3jhHu5woEcemqhmuEr8/XWQrCB82V7hwTwok8rIrr&#10;q1xnlRt5Q8dtqEUsYZ9pBBNCn0npS0NW+7nriaP36warQ5RDLatBj7HcdjJRaiGtbjguGN3T2lDZ&#10;bg8WoX03H5vd2/qnvJPU1uO32qWnF8Tbm+n5CUSgKVzCcMaP6FBEpr07cOVFhzBbPkb0gJAsH0Cc&#10;AyoBsUdIkwXIIpf/DxR/AAAA//8DAFBLAQItABQABgAIAAAAIQDkmcPA+wAAAOEBAAATAAAAAAAA&#10;AAAAAAAAAAAAAABbQ29udGVudF9UeXBlc10ueG1sUEsBAi0AFAAGAAgAAAAhACOyauHXAAAAlAEA&#10;AAsAAAAAAAAAAAAAAAAALAEAAF9yZWxzLy5yZWxzUEsBAi0AFAAGAAgAAAAhABaCtjF8AgAABwUA&#10;AA4AAAAAAAAAAAAAAAAALAIAAGRycy9lMm9Eb2MueG1sUEsBAi0AFAAGAAgAAAAhAMr9t6bfAAAA&#10;CAEAAA8AAAAAAAAAAAAAAAAA1AQAAGRycy9kb3ducmV2LnhtbFBLBQYAAAAABAAEAPMAAADgBQAA&#10;AAA=&#10;" filled="f">
                <v:textbox inset="0,0,0,0">
                  <w:txbxContent>
                    <w:p w14:paraId="74D9D937" w14:textId="2CB4DDF1" w:rsidR="00EE6979" w:rsidRPr="001269F9" w:rsidRDefault="00EE6979" w:rsidP="00D347DB">
                      <w:pPr>
                        <w:jc w:val="center"/>
                        <w:rPr>
                          <w:sz w:val="20"/>
                        </w:rPr>
                      </w:pPr>
                      <w:r>
                        <w:rPr>
                          <w:sz w:val="20"/>
                        </w:rPr>
                        <w:t>7</w:t>
                      </w:r>
                    </w:p>
                  </w:txbxContent>
                </v:textbox>
              </v:shape>
            </w:pict>
          </mc:Fallback>
        </mc:AlternateContent>
      </w:r>
      <w:r w:rsidR="00EC2AB8">
        <w:rPr>
          <w:rFonts w:cs="Arial"/>
        </w:rPr>
        <w:t>We must not support heretics (7-11).</w:t>
      </w:r>
    </w:p>
    <w:p w14:paraId="75246E61" w14:textId="77777777" w:rsidR="00A91288" w:rsidRPr="00541A78" w:rsidRDefault="00A91288" w:rsidP="00A91288">
      <w:pPr>
        <w:pStyle w:val="Heading3"/>
      </w:pPr>
      <w:r w:rsidRPr="00541A78">
        <w:t>False teachers who deny that Christ is incarnate God are numerous, deceptive and totally against Christ, so the woman should consider how she may be supporting such men</w:t>
      </w:r>
      <w:r>
        <w:t xml:space="preserve"> </w:t>
      </w:r>
      <w:r w:rsidRPr="00541A78">
        <w:t>(7).</w:t>
      </w:r>
    </w:p>
    <w:p w14:paraId="11AB6991" w14:textId="77777777" w:rsidR="00A91288" w:rsidRPr="00541A78" w:rsidRDefault="00C221FF" w:rsidP="00A91288">
      <w:pPr>
        <w:pStyle w:val="Heading3"/>
      </w:pPr>
      <w:r w:rsidRPr="008B1F91">
        <w:rPr>
          <w:rFonts w:cs="Arial"/>
          <w:noProof/>
          <w:lang w:eastAsia="en-US"/>
        </w:rPr>
        <mc:AlternateContent>
          <mc:Choice Requires="wps">
            <w:drawing>
              <wp:anchor distT="0" distB="0" distL="114300" distR="114300" simplePos="0" relativeHeight="251731456" behindDoc="0" locked="0" layoutInCell="1" allowOverlap="1" wp14:anchorId="6E0000A3" wp14:editId="11255ECF">
                <wp:simplePos x="0" y="0"/>
                <wp:positionH relativeFrom="column">
                  <wp:posOffset>-507365</wp:posOffset>
                </wp:positionH>
                <wp:positionV relativeFrom="paragraph">
                  <wp:posOffset>115570</wp:posOffset>
                </wp:positionV>
                <wp:extent cx="685800" cy="337820"/>
                <wp:effectExtent l="0" t="0" r="25400" b="17780"/>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F6EB7" w14:textId="77777777" w:rsidR="00EE6979" w:rsidRPr="001269F9" w:rsidRDefault="00EE6979" w:rsidP="00D347DB">
                            <w:pPr>
                              <w:jc w:val="center"/>
                              <w:rPr>
                                <w:sz w:val="20"/>
                              </w:rPr>
                            </w:pPr>
                            <w:r>
                              <w:rPr>
                                <w:sz w:val="20"/>
                              </w:rPr>
                              <w:t>8-9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9.9pt;margin-top:9.1pt;width:54pt;height:26.6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Flz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M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ScB&#10;L1hkr9kj+MLqvjvhbwJBre0PjFrozBK770diOUbygwJvhTYeAjsE+yEgisLREnuM+nDt+3Y/GisO&#10;NSD37lV6Bf6rRPTGE4uza6HboojznyG08/PvuOvp/7X8DQAA//8DAFBLAwQUAAYACAAAACEATdNu&#10;j98AAAAIAQAADwAAAGRycy9kb3ducmV2LnhtbEyPQUvDQBCF74L/YRnBi7SbBrExZlOk6E3EVqUe&#10;t9kxG5KdDdltk/57p6d6egzv8d43xWpynTjiEBpPChbzBARS5U1DtYKvz9dZBiJETUZ3nlDBCQOs&#10;yuurQufGj7TB4zbWgkso5FqBjbHPpQyVRafD3PdI7P36wenI51BLM+iRy10n0yR5kE43xAtW97i2&#10;WLXbg1PQvtuPze5t/VPdSWzr8TvZZacXpW5vpucnEBGneAnDGZ/RoWSmvT+QCaJTMFs+MnpkI0tB&#10;cCA9617BcnEPsizk/wfKPwAAAP//AwBQSwECLQAUAAYACAAAACEA5JnDwPsAAADhAQAAEwAAAAAA&#10;AAAAAAAAAAAAAAAAW0NvbnRlbnRfVHlwZXNdLnhtbFBLAQItABQABgAIAAAAIQAjsmrh1wAAAJQB&#10;AAALAAAAAAAAAAAAAAAAACwBAABfcmVscy8ucmVsc1BLAQItABQABgAIAAAAIQAUMWXOfQIAAAcF&#10;AAAOAAAAAAAAAAAAAAAAACwCAABkcnMvZTJvRG9jLnhtbFBLAQItABQABgAIAAAAIQBN026P3wAA&#10;AAgBAAAPAAAAAAAAAAAAAAAAANUEAABkcnMvZG93bnJldi54bWxQSwUGAAAAAAQABADzAAAA4QUA&#10;AAAA&#10;" filled="f">
                <v:textbox inset="0,0,0,0">
                  <w:txbxContent>
                    <w:p w14:paraId="78F6016B" w14:textId="51C2DED2" w:rsidR="00EE6979" w:rsidRPr="001269F9" w:rsidRDefault="00EE6979" w:rsidP="00D347DB">
                      <w:pPr>
                        <w:jc w:val="center"/>
                        <w:rPr>
                          <w:sz w:val="20"/>
                        </w:rPr>
                      </w:pPr>
                      <w:r>
                        <w:rPr>
                          <w:sz w:val="20"/>
                        </w:rPr>
                        <w:t>8-9</w:t>
                      </w:r>
                    </w:p>
                  </w:txbxContent>
                </v:textbox>
              </v:shape>
            </w:pict>
          </mc:Fallback>
        </mc:AlternateContent>
      </w:r>
      <w:r w:rsidR="00A91288" w:rsidRPr="00541A78">
        <w:t>John cautions the woman not to lose her rewards by aiding or believing false teachers’ heresies to encourage her to please God by remaining steadfast in doctrine</w:t>
      </w:r>
      <w:r w:rsidR="00A91288">
        <w:t xml:space="preserve"> </w:t>
      </w:r>
      <w:r w:rsidR="00A91288" w:rsidRPr="00541A78">
        <w:t>(8-9).</w:t>
      </w:r>
    </w:p>
    <w:p w14:paraId="77FD898F" w14:textId="77777777" w:rsidR="00A91288" w:rsidRPr="00541A78" w:rsidRDefault="00A91288" w:rsidP="00A91288">
      <w:pPr>
        <w:pStyle w:val="Heading4"/>
      </w:pPr>
      <w:r w:rsidRPr="00541A78">
        <w:t>Believers can lose the rewards that they have earned for the Judgment Seat of Christ to cause the woman to consider whether her aid to false teachers really receives God's blessing</w:t>
      </w:r>
      <w:r>
        <w:t xml:space="preserve"> </w:t>
      </w:r>
      <w:r w:rsidRPr="00541A78">
        <w:t>(8).</w:t>
      </w:r>
    </w:p>
    <w:p w14:paraId="54932165" w14:textId="77777777" w:rsidR="00A91288" w:rsidRPr="00541A78" w:rsidRDefault="00A91288" w:rsidP="00A91288">
      <w:pPr>
        <w:pStyle w:val="Heading4"/>
      </w:pPr>
      <w:r w:rsidRPr="00541A78">
        <w:t>Rewards can be lost when believers go beyond orthodox teaching by adhering to heresy without God's approval, so she should please God by remaining steadfast in doctrine</w:t>
      </w:r>
      <w:r>
        <w:t xml:space="preserve"> </w:t>
      </w:r>
      <w:r w:rsidRPr="00541A78">
        <w:t>(9).</w:t>
      </w:r>
    </w:p>
    <w:p w14:paraId="2B74EFA4" w14:textId="77777777" w:rsidR="00A91288" w:rsidRPr="00541A78" w:rsidRDefault="00C221FF" w:rsidP="00A91288">
      <w:pPr>
        <w:pStyle w:val="Heading3"/>
      </w:pPr>
      <w:r w:rsidRPr="008B1F91">
        <w:rPr>
          <w:rFonts w:cs="Arial"/>
          <w:noProof/>
          <w:lang w:eastAsia="en-US"/>
        </w:rPr>
        <mc:AlternateContent>
          <mc:Choice Requires="wps">
            <w:drawing>
              <wp:anchor distT="0" distB="0" distL="114300" distR="114300" simplePos="0" relativeHeight="251733504" behindDoc="0" locked="0" layoutInCell="1" allowOverlap="1" wp14:anchorId="61B2ECC2" wp14:editId="2831CC35">
                <wp:simplePos x="0" y="0"/>
                <wp:positionH relativeFrom="column">
                  <wp:posOffset>-507365</wp:posOffset>
                </wp:positionH>
                <wp:positionV relativeFrom="paragraph">
                  <wp:posOffset>87630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CBAB58" w14:textId="77777777" w:rsidR="00EE6979" w:rsidRPr="001269F9" w:rsidRDefault="00EE6979" w:rsidP="00D347DB">
                            <w:pPr>
                              <w:jc w:val="center"/>
                              <w:rPr>
                                <w:sz w:val="20"/>
                              </w:rPr>
                            </w:pPr>
                            <w:r>
                              <w:rPr>
                                <w:sz w:val="20"/>
                              </w:rPr>
                              <w:t>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9.9pt;margin-top:6.9pt;width:54pt;height:26.6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Jqk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J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04D&#10;XrDIXrNH8IXVfXfC3wSCWtsfGLXQmSV234/EcozkBwXeCm08BHYI9kNAFIWjJfYY9eHa9+1+NFYc&#10;akDu3av0CvxXieiNJxZn10K3RRHnP0No5+ffcdfT/2v5GwAA//8DAFBLAwQUAAYACAAAACEA4IK3&#10;598AAAAIAQAADwAAAGRycy9kb3ducmV2LnhtbEyPQUvDQBCF74L/YRnBi7S7RmhjzKZI0ZtIW5V6&#10;3GbHJCQ7G7LbJv33HU96egzv8d43+WpynTjhEBpPGu7nCgRS6W1DlYbPj9dZCiJEQ9Z0nlDDGQOs&#10;iuur3GTWj7TF0y5WgksoZEZDHWOfSRnKGp0Jc98jsffjB2cin0Ml7WBGLnedTJRaSGca4oXa9Liu&#10;sWx3R6ehfa832/3b+ru8k9hW45fap+cXrW9vpucnEBGn+BeGX3xGh4KZDv5INohOw2z5yOiRjQdW&#10;DiRpAuKgYbFUIItc/n+guAAAAP//AwBQSwECLQAUAAYACAAAACEA5JnDwPsAAADhAQAAEwAAAAAA&#10;AAAAAAAAAAAAAAAAW0NvbnRlbnRfVHlwZXNdLnhtbFBLAQItABQABgAIAAAAIQAjsmrh1wAAAJQB&#10;AAALAAAAAAAAAAAAAAAAACwBAABfcmVscy8ucmVsc1BLAQItABQABgAIAAAAIQCEAmqRfQIAAAcF&#10;AAAOAAAAAAAAAAAAAAAAACwCAABkcnMvZTJvRG9jLnhtbFBLAQItABQABgAIAAAAIQDggrfn3wAA&#10;AAgBAAAPAAAAAAAAAAAAAAAAANUEAABkcnMvZG93bnJldi54bWxQSwUGAAAAAAQABADzAAAA4QUA&#10;AAAA&#10;" filled="f">
                <v:textbox inset="0,0,0,0">
                  <w:txbxContent>
                    <w:p w14:paraId="54D12EB2" w14:textId="657CC624" w:rsidR="00EE6979" w:rsidRPr="001269F9" w:rsidRDefault="00EE6979" w:rsidP="00D347DB">
                      <w:pPr>
                        <w:jc w:val="center"/>
                        <w:rPr>
                          <w:sz w:val="20"/>
                        </w:rPr>
                      </w:pPr>
                      <w:r>
                        <w:rPr>
                          <w:sz w:val="20"/>
                        </w:rPr>
                        <w:t>10-11</w:t>
                      </w:r>
                    </w:p>
                  </w:txbxContent>
                </v:textbox>
              </v:shape>
            </w:pict>
          </mc:Fallback>
        </mc:AlternateContent>
      </w:r>
      <w:r w:rsidR="00A91288" w:rsidRPr="00541A78">
        <w:t>(10-11) John warns that a Christian must never encourage the spread of heresy by inviting false teachers inside one’s home or even greeting them to stress how the woman's love must have discerning limits based upon the truth of the gospel.</w:t>
      </w:r>
    </w:p>
    <w:p w14:paraId="401A3926" w14:textId="77777777" w:rsidR="00A91288" w:rsidRPr="00541A78" w:rsidRDefault="00182A43" w:rsidP="00A91288">
      <w:pPr>
        <w:pStyle w:val="Heading4"/>
      </w:pPr>
      <w:r w:rsidRPr="008B1F91">
        <w:rPr>
          <w:rFonts w:cs="Arial"/>
          <w:noProof/>
          <w:lang w:eastAsia="en-US"/>
        </w:rPr>
        <mc:AlternateContent>
          <mc:Choice Requires="wps">
            <w:drawing>
              <wp:anchor distT="0" distB="0" distL="114300" distR="114300" simplePos="0" relativeHeight="251735552" behindDoc="0" locked="0" layoutInCell="1" allowOverlap="1" wp14:anchorId="1973DF27" wp14:editId="0D44A31A">
                <wp:simplePos x="0" y="0"/>
                <wp:positionH relativeFrom="column">
                  <wp:posOffset>-507365</wp:posOffset>
                </wp:positionH>
                <wp:positionV relativeFrom="paragraph">
                  <wp:posOffset>596900</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6131E" w14:textId="77777777" w:rsidR="00EE6979" w:rsidRPr="001269F9" w:rsidRDefault="00EE6979" w:rsidP="00D347DB">
                            <w:pPr>
                              <w:jc w:val="center"/>
                              <w:rPr>
                                <w:sz w:val="20"/>
                              </w:rPr>
                            </w:pPr>
                            <w:r>
                              <w:rPr>
                                <w:sz w:val="20"/>
                              </w:rPr>
                              <w:t>10-11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9pt;margin-top:47pt;width:54pt;height:26.6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ks5H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p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YB&#10;L1hkr9kj+MLqvjvhbwJBre0PjFrozBK770diOUbygwJvhTYeAjsE+yEgisLREnuM+nDt+3Y/GisO&#10;NSD37lV6Bf6rRPTGE4uza6HboojznyG08/PvuOvp/7X8DQAA//8DAFBLAwQUAAYACAAAACEA3pl2&#10;wOAAAAAJAQAADwAAAGRycy9kb3ducmV2LnhtbEyPQUvDQBCF74L/YRnBi7QbQ7FpzKZI0ZuIrUo9&#10;brNjNiQ7G7LbJv33jqd6HObjve8V68l14oRDaDwpuJ8nIJAqbxqqFXx+vMwyECFqMrrzhArOGGBd&#10;Xl8VOjd+pC2edrEWHEIh1wpsjH0uZagsOh3mvkfi348fnI58DrU0gx453HUyTZIH6XRD3GB1jxuL&#10;Vbs7OgXtm33f7l8339WdxLYev5J9dn5W6vZmenoEEXGKFxj+9FkdSnY6+COZIDoFs+WK1aOC1YI3&#10;MZBmKYgDg4tlCrIs5P8F5S8AAAD//wMAUEsBAi0AFAAGAAgAAAAhAOSZw8D7AAAA4QEAABMAAAAA&#10;AAAAAAAAAAAAAAAAAFtDb250ZW50X1R5cGVzXS54bWxQSwECLQAUAAYACAAAACEAI7Jq4dcAAACU&#10;AQAACwAAAAAAAAAAAAAAAAAsAQAAX3JlbHMvLnJlbHNQSwECLQAUAAYACAAAACEAPZks5H0CAAAH&#10;BQAADgAAAAAAAAAAAAAAAAAsAgAAZHJzL2Uyb0RvYy54bWxQSwECLQAUAAYACAAAACEA3pl2wOAA&#10;AAAJAQAADwAAAAAAAAAAAAAAAADVBAAAZHJzL2Rvd25yZXYueG1sUEsFBgAAAAAEAAQA8wAAAOIF&#10;AAAAAA==&#10;" filled="f">
                <v:textbox inset="0,0,0,0">
                  <w:txbxContent>
                    <w:p w14:paraId="6C6F5F0B" w14:textId="77777777" w:rsidR="00EE6979" w:rsidRPr="001269F9" w:rsidRDefault="00EE6979" w:rsidP="00D347DB">
                      <w:pPr>
                        <w:jc w:val="center"/>
                        <w:rPr>
                          <w:sz w:val="20"/>
                        </w:rPr>
                      </w:pPr>
                      <w:r>
                        <w:rPr>
                          <w:sz w:val="20"/>
                        </w:rPr>
                        <w:t>10-11</w:t>
                      </w:r>
                    </w:p>
                  </w:txbxContent>
                </v:textbox>
              </v:shape>
            </w:pict>
          </mc:Fallback>
        </mc:AlternateContent>
      </w:r>
      <w:r w:rsidR="00A91288" w:rsidRPr="00541A78">
        <w:t>A Christian must never invite false teachers inside one’s home or even greet those who propagate destructive heresies, so this woman's love must be discerning and have limits</w:t>
      </w:r>
      <w:r w:rsidR="00A91288">
        <w:t xml:space="preserve"> </w:t>
      </w:r>
      <w:r w:rsidR="00A91288" w:rsidRPr="00541A78">
        <w:t>(10).</w:t>
      </w:r>
    </w:p>
    <w:p w14:paraId="490F4716" w14:textId="77777777" w:rsidR="00A91288" w:rsidRDefault="00A91288" w:rsidP="00A91288">
      <w:pPr>
        <w:pStyle w:val="Heading4"/>
      </w:pPr>
      <w:r w:rsidRPr="00541A78">
        <w:t xml:space="preserve">Anyone who even </w:t>
      </w:r>
      <w:r w:rsidRPr="007E5E8B">
        <w:t>greets</w:t>
      </w:r>
      <w:r w:rsidRPr="00541A78">
        <w:t xml:space="preserve"> a proselytizing false teacher encourages him in his heresies and helps promote his evil work, so the woman must see she is aiding Satan's workers</w:t>
      </w:r>
      <w:r>
        <w:t xml:space="preserve"> </w:t>
      </w:r>
      <w:r w:rsidRPr="00541A78">
        <w:t>(11).</w:t>
      </w:r>
    </w:p>
    <w:p w14:paraId="6A27007D" w14:textId="77777777" w:rsidR="00182A43" w:rsidRDefault="00185010" w:rsidP="00182A43">
      <w:pPr>
        <w:pStyle w:val="Heading5"/>
      </w:pPr>
      <w:r w:rsidRPr="008B1F91">
        <w:rPr>
          <w:rFonts w:cs="Arial"/>
          <w:noProof/>
          <w:lang w:eastAsia="en-US"/>
        </w:rPr>
        <mc:AlternateContent>
          <mc:Choice Requires="wps">
            <w:drawing>
              <wp:anchor distT="0" distB="0" distL="114300" distR="114300" simplePos="0" relativeHeight="251737600" behindDoc="0" locked="0" layoutInCell="1" allowOverlap="1" wp14:anchorId="1D31DE4F" wp14:editId="1D2A4994">
                <wp:simplePos x="0" y="0"/>
                <wp:positionH relativeFrom="column">
                  <wp:posOffset>-507365</wp:posOffset>
                </wp:positionH>
                <wp:positionV relativeFrom="paragraph">
                  <wp:posOffset>13970</wp:posOffset>
                </wp:positionV>
                <wp:extent cx="685800" cy="337820"/>
                <wp:effectExtent l="0" t="0" r="25400" b="17780"/>
                <wp:wrapNone/>
                <wp:docPr id="4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9B2DB9" w14:textId="77777777" w:rsidR="00EE6979" w:rsidRPr="001269F9" w:rsidRDefault="00EE6979" w:rsidP="00D347DB">
                            <w:pPr>
                              <w:jc w:val="center"/>
                              <w:rPr>
                                <w:sz w:val="20"/>
                              </w:rPr>
                            </w:pPr>
                            <w:r>
                              <w:rPr>
                                <w:sz w:val="20"/>
                              </w:rPr>
                              <w:t>Key Verse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39.9pt;margin-top:1.1pt;width:54pt;height:26.6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muo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c4wU&#10;aaBGD7zz6J3u0FVIT2tcAbvuDezzHUxDmaNUZ+40/eaQ0uuaqANfWavbmhMG9LJwMnl2tMdxAWTf&#10;ftQMriFHryNQV9km5A6ygQAdyvR4KU2gQmFyvpgtUlihsDSdXi0msXQJKYbDxjr/nusGhaDEFiof&#10;wcnpzvlAhhTDlnCX0jshZay+VKgt8fVsMutlaSlYWAzbnD3s19KiEwn+iSMqg5Xn2xrhwcVSNCUG&#10;ljB6X4VkbBWLt3giZB8DE6kCOGgDbueod8vP6/R6u9gu8lE+mW9HecrYaLVb56P5Lruabaab9XqT&#10;/Qo8s7yoBWNcBaqDc7P875xx7qHecxfvvpD0QvkujtfKk5c0YpZB1fCO6qILQuF7C/hu30W/TWcB&#10;L1hkr9kj+MLqvjvhbwJBre0PjFrozBK770diOUbygwJvhTYeAjsE+yEgisLREnuM+nDt+3Y/GisO&#10;NSD37lV6Bf6rRPTGE4uza6HboojznyG08/PvuOvp/7X8DQAA//8DAFBLAwQUAAYACAAAACEAS6Ht&#10;NN4AAAAHAQAADwAAAGRycy9kb3ducmV2LnhtbEzOwU7DMAwG4DsS7xAZiQvaUioGpdSd0AQ3hNhg&#10;2o5ZY5qqjVM12dq9PeEEJ8v6rd9fsZxsJ040+MYxwu08AUFcOd1wjfD1+TrLQPigWKvOMSGcycOy&#10;vLwoVK7dyGs6bUItYgn7XCGYEPpcSl8ZssrPXU8cs283WBXiOtRSD2qM5baTaZLcS6sajh+M6mll&#10;qGo3R4vQvpuP9e5tta9uJLX1uE122fkF8fpqen4CEWgKf8fwy490KKPp4I6svegQZg+PkR4Q0hRE&#10;zNMszgPCYnEHsizkf3/5AwAA//8DAFBLAQItABQABgAIAAAAIQDkmcPA+wAAAOEBAAATAAAAAAAA&#10;AAAAAAAAAAAAAABbQ29udGVudF9UeXBlc10ueG1sUEsBAi0AFAAGAAgAAAAhACOyauHXAAAAlAEA&#10;AAsAAAAAAAAAAAAAAAAALAEAAF9yZWxzLy5yZWxzUEsBAi0AFAAGAAgAAAAhACmprqJ9AgAABwUA&#10;AA4AAAAAAAAAAAAAAAAALAIAAGRycy9lMm9Eb2MueG1sUEsBAi0AFAAGAAgAAAAhAEuh7TTeAAAA&#10;BwEAAA8AAAAAAAAAAAAAAAAA1QQAAGRycy9kb3ducmV2LnhtbFBLBQYAAAAABAAEAPMAAADgBQAA&#10;AAA=&#10;" filled="f">
                <v:textbox inset="0,0,0,0">
                  <w:txbxContent>
                    <w:p w14:paraId="02F2B86D" w14:textId="78069463" w:rsidR="00EE6979" w:rsidRPr="001269F9" w:rsidRDefault="00EE6979" w:rsidP="00D347DB">
                      <w:pPr>
                        <w:jc w:val="center"/>
                        <w:rPr>
                          <w:sz w:val="20"/>
                        </w:rPr>
                      </w:pPr>
                      <w:r>
                        <w:rPr>
                          <w:sz w:val="20"/>
                        </w:rPr>
                        <w:t>Key Verse</w:t>
                      </w:r>
                    </w:p>
                  </w:txbxContent>
                </v:textbox>
              </v:shape>
            </w:pict>
          </mc:Fallback>
        </mc:AlternateContent>
      </w:r>
      <w:r w:rsidR="00182A43">
        <w:t>This is the key verse in 2 John.</w:t>
      </w:r>
    </w:p>
    <w:p w14:paraId="754AB205" w14:textId="77777777" w:rsidR="00182A43" w:rsidRDefault="00185010" w:rsidP="00182A43">
      <w:pPr>
        <w:pStyle w:val="Heading5"/>
      </w:pPr>
      <w:r w:rsidRPr="008B1F91">
        <w:rPr>
          <w:rFonts w:cs="Arial"/>
          <w:noProof/>
          <w:lang w:eastAsia="en-US"/>
        </w:rPr>
        <mc:AlternateContent>
          <mc:Choice Requires="wps">
            <w:drawing>
              <wp:anchor distT="0" distB="0" distL="114300" distR="114300" simplePos="0" relativeHeight="251739648" behindDoc="0" locked="0" layoutInCell="1" allowOverlap="1" wp14:anchorId="7A55742D" wp14:editId="3B56D224">
                <wp:simplePos x="0" y="0"/>
                <wp:positionH relativeFrom="column">
                  <wp:posOffset>-507365</wp:posOffset>
                </wp:positionH>
                <wp:positionV relativeFrom="paragraph">
                  <wp:posOffset>43815</wp:posOffset>
                </wp:positionV>
                <wp:extent cx="685800" cy="337820"/>
                <wp:effectExtent l="0" t="0" r="25400" b="1778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CF2A70" w14:textId="77777777" w:rsidR="00EE6979" w:rsidRPr="001269F9" w:rsidRDefault="00EE6979" w:rsidP="00D347DB">
                            <w:pPr>
                              <w:jc w:val="center"/>
                              <w:rPr>
                                <w:sz w:val="20"/>
                              </w:rPr>
                            </w:pPr>
                            <w:r>
                              <w:rPr>
                                <w:sz w:val="20"/>
                              </w:rPr>
                              <w:t>Options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left:0;text-align:left;margin-left:-39.9pt;margin-top:3.45pt;width:54pt;height:26.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4yWn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XOZxgp&#10;0kCNHnjn0TvdoauQnta4AnbdG9jnO5iGMkepztxp+s0hpdc1UQe+sla3NScM6GXhZPLsaI/jAsi+&#10;/agZXEOOXkegrrJNyB1kAwE6lOnxUppAhcLkfDFbpLBCYWk6vVpMYukSUgyHjXX+PdcNCkGJLVQ+&#10;gpPTnfOBDCmGLeEupXdCylh9qVBb4uvZZNbL0lKwsBi2OXvYr6VFJxL8E0dUBivPtzXCg4ulaEoM&#10;LGH0vgrJ2CoWb/FEyD4GJlIFcNAG3M5R75af1+n1drFd5KN8Mt+O8pSx0Wq3zkfzXXY120w36/Um&#10;+xV4ZnlRC8a4ClQH52b53znj3EO95y7efSHphfJdHK+VJy9pxCyDquEd1UUXhML3FvDdvot+m84D&#10;XrDIXrNH8IXVfXfC3wSCWtsfGLXQmSV234/EcozkBwXeCm08BHYI9kNAFIWjJfYY9eHa9+1+NFYc&#10;akDu3av0CvxXieiNJxZn10K3RRHnP0No5+ffcdfT/2v5GwAA//8DAFBLAwQUAAYACAAAACEAhrk1&#10;I90AAAAHAQAADwAAAGRycy9kb3ducmV2LnhtbEzOMU/DMBAF4B2J/2AdEgtq7WYoaRqnQhVsCNEC&#10;akc3PpIo8TmK3Sb99xwTjE/v9O7LN5PrxAWH0HjSsJgrEEiltw1VGj4/XmYpiBANWdN5Qg1XDLAp&#10;bm9yk1k/0g4v+1gJHqGQGQ11jH0mZShrdCbMfY/E3bcfnIkch0rawYw87jqZKLWUzjTEH2rT47bG&#10;st2fnYb2rX7fHV63x/JBYluNX+qQXp+1vr+bntYgIk7x7xh++UyHgk0nfyYbRKdh9rhietSwXIHg&#10;PkkTECeOagGyyOV/f/EDAAD//wMAUEsBAi0AFAAGAAgAAAAhAOSZw8D7AAAA4QEAABMAAAAAAAAA&#10;AAAAAAAAAAAAAFtDb250ZW50X1R5cGVzXS54bWxQSwECLQAUAAYACAAAACEAI7Jq4dcAAACUAQAA&#10;CwAAAAAAAAAAAAAAAAAsAQAAX3JlbHMvLnJlbHNQSwECLQAUAAYACAAAACEAHf4yWn0CAAAHBQAA&#10;DgAAAAAAAAAAAAAAAAAsAgAAZHJzL2Uyb0RvYy54bWxQSwECLQAUAAYACAAAACEAhrk1I90AAAAH&#10;AQAADwAAAAAAAAAAAAAAAADVBAAAZHJzL2Rvd25yZXYueG1sUEsFBgAAAAAEAAQA8wAAAN8FAAAA&#10;AA==&#10;" filled="f">
                <v:textbox inset="0,0,0,0">
                  <w:txbxContent>
                    <w:p w14:paraId="7FB179A9" w14:textId="45A14595" w:rsidR="00EE6979" w:rsidRPr="001269F9" w:rsidRDefault="00EE6979" w:rsidP="00D347DB">
                      <w:pPr>
                        <w:jc w:val="center"/>
                        <w:rPr>
                          <w:sz w:val="20"/>
                        </w:rPr>
                      </w:pPr>
                      <w:r>
                        <w:rPr>
                          <w:sz w:val="20"/>
                        </w:rPr>
                        <w:t>Options</w:t>
                      </w:r>
                    </w:p>
                  </w:txbxContent>
                </v:textbox>
              </v:shape>
            </w:pict>
          </mc:Fallback>
        </mc:AlternateContent>
      </w:r>
      <w:r w:rsidR="00182A43">
        <w:t>Scholars disagree on its meaning.</w:t>
      </w:r>
    </w:p>
    <w:p w14:paraId="4D9C5843" w14:textId="77777777" w:rsidR="00182A43" w:rsidRDefault="00185010" w:rsidP="00182A43">
      <w:pPr>
        <w:pStyle w:val="Heading5"/>
      </w:pPr>
      <w:r w:rsidRPr="008B1F91">
        <w:rPr>
          <w:rFonts w:cs="Arial"/>
          <w:noProof/>
          <w:lang w:eastAsia="en-US"/>
        </w:rPr>
        <mc:AlternateContent>
          <mc:Choice Requires="wps">
            <w:drawing>
              <wp:anchor distT="0" distB="0" distL="114300" distR="114300" simplePos="0" relativeHeight="251741696" behindDoc="0" locked="0" layoutInCell="1" allowOverlap="1" wp14:anchorId="0CC88938" wp14:editId="0444F088">
                <wp:simplePos x="0" y="0"/>
                <wp:positionH relativeFrom="column">
                  <wp:posOffset>-507365</wp:posOffset>
                </wp:positionH>
                <wp:positionV relativeFrom="paragraph">
                  <wp:posOffset>73660</wp:posOffset>
                </wp:positionV>
                <wp:extent cx="685800" cy="337820"/>
                <wp:effectExtent l="0" t="0" r="25400" b="17780"/>
                <wp:wrapNone/>
                <wp:docPr id="4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93B8274" w14:textId="77777777" w:rsidR="00EE6979" w:rsidRPr="001269F9" w:rsidRDefault="00EE6979" w:rsidP="00D347DB">
                            <w:pPr>
                              <w:jc w:val="center"/>
                              <w:rPr>
                                <w:sz w:val="20"/>
                              </w:rPr>
                            </w:pPr>
                            <w:r>
                              <w:rPr>
                                <w:sz w:val="20"/>
                              </w:rPr>
                              <w:t>“Too good”</w:t>
                            </w:r>
                            <w:r>
                              <w:rPr>
                                <w:sz w:val="20"/>
                              </w:rPr>
                              <w:b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39.9pt;margin-top:5.8pt;width:54pt;height:26.6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09BX0CAAAHBQAADgAAAGRycy9lMm9Eb2MueG1srFTLbtswELwX6D8QvNuSbNlxhMiB60dRIH0A&#10;ST+AJimLKEWqJG0pDfrvXZKWmzSXoigP0oqP4czurG5u+0aiEzdWaFXibJxixBXVTKhDib8+7EYL&#10;jKwjihGpFS/xI7f4dvn2zU3XFnyiay0ZNwhAlC26tsS1c22RJJbWvCF2rFuuYLHSpiEOPs0hYYZ0&#10;gN7IZJKm86TThrVGU24tzG7iIl4G/Kri1H2uKssdkiUGbi48TXju/TNZ3pDiYEhbC3qmQf6BRUOE&#10;gksvUBviCDoa8QqqEdRoqys3prpJdFUJyoMGUJOlf6i5r0nLgxZIjm0vabL/D5Z+On0xSLAS53OM&#10;FGmgRg+8d+id7tGVT0/X2gJ23bewz/UwDWUOUm17p+k3i5Re10Qd+MoY3dWcMKCX+ZPJs6MRx3qQ&#10;ffdRM7iGHJ0OQH1lGp87yAYCdCjT46U0ngqFyflitkhhhcLSdHq1mITSJaQYDrfGuvdcN8gHJTZQ&#10;+QBOTnfWeTKkGLb4u5TeCSlD9aVCXYmvZ5NZlKWlYH7Rb7PmsF9Lg07E+yeMoAxWnm9rhAMXS9GU&#10;GFjCiL7yydgqFm5xRMgYAxOpPDhoA27nKLrl6Tq93i62i3yUT+bbUZ4yNlrt1vlovsuuZpvpZr3e&#10;ZD89zywvasEYV57q4Nws/ztnnHsoeu7i3ReSXijfhfFaefKSRsgyqBreQV1wgS98tIDr933w2/Ti&#10;rr1mj+ALo2N3wt8EglqbHxh10Jkltt+PxHCM5AcF3vJtPARmCPZDQBSFoyV2GMVw7WK7H1sjDjUg&#10;R/cqvQL/VSJ4wxs1sji7FrotiDj/GXw7P/8Ou37/v5a/AAAA//8DAFBLAwQUAAYACAAAACEAsqa9&#10;tt8AAAAIAQAADwAAAGRycy9kb3ducmV2LnhtbEyPQUvDQBSE74L/YXmCF2k3DRJjzKZI0ZuIrUo9&#10;brPPbEj2bchum/Tf+zzpcZhh5ptyPbtenHAMrScFq2UCAqn2pqVGwcf78yIHEaImo3tPqOCMAdbV&#10;5UWpC+Mn2uJpFxvBJRQKrcDGOBRShtqi02HpByT2vv3odGQ5NtKMeuJy18s0STLpdEu8YPWAG4t1&#10;tzs6Bd2rfdvuXzZf9Y3Erpk+k31+flLq+mp+fAARcY5/YfjFZ3SomOngj2SC6BUs7u4ZPbKxykBw&#10;IM1TEAcF2W0Osirl/wPVDwAAAP//AwBQSwECLQAUAAYACAAAACEA5JnDwPsAAADhAQAAEwAAAAAA&#10;AAAAAAAAAAAAAAAAW0NvbnRlbnRfVHlwZXNdLnhtbFBLAQItABQABgAIAAAAIQAjsmrh1wAAAJQB&#10;AAALAAAAAAAAAAAAAAAAACwBAABfcmVscy8ucmVsc1BLAQItABQABgAIAAAAIQCNzT0FfQIAAAcF&#10;AAAOAAAAAAAAAAAAAAAAACwCAABkcnMvZTJvRG9jLnhtbFBLAQItABQABgAIAAAAIQCypr223wAA&#10;AAgBAAAPAAAAAAAAAAAAAAAAANUEAABkcnMvZG93bnJldi54bWxQSwUGAAAAAAQABADzAAAA4QUA&#10;AAAA&#10;" filled="f">
                <v:textbox inset="0,0,0,0">
                  <w:txbxContent>
                    <w:p w14:paraId="15C27587" w14:textId="6AEEE451" w:rsidR="00EE6979" w:rsidRPr="001269F9" w:rsidRDefault="00EE6979" w:rsidP="00D347DB">
                      <w:pPr>
                        <w:jc w:val="center"/>
                        <w:rPr>
                          <w:sz w:val="20"/>
                        </w:rPr>
                      </w:pPr>
                      <w:r>
                        <w:rPr>
                          <w:sz w:val="20"/>
                        </w:rPr>
                        <w:t>“Too good”</w:t>
                      </w:r>
                      <w:r>
                        <w:rPr>
                          <w:sz w:val="20"/>
                        </w:rPr>
                        <w:br/>
                        <w:t>(8 slides)</w:t>
                      </w:r>
                    </w:p>
                  </w:txbxContent>
                </v:textbox>
              </v:shape>
            </w:pict>
          </mc:Fallback>
        </mc:AlternateContent>
      </w:r>
      <w:r w:rsidR="00182A43">
        <w:t>John cautions “too good to be true” theology.</w:t>
      </w:r>
    </w:p>
    <w:p w14:paraId="01F2D24B" w14:textId="77777777" w:rsidR="00182A43" w:rsidRDefault="00182A43" w:rsidP="00182A43">
      <w:pPr>
        <w:pStyle w:val="Heading6"/>
      </w:pPr>
      <w:r>
        <w:t>Joyce Meyers</w:t>
      </w:r>
    </w:p>
    <w:p w14:paraId="5B7A3374" w14:textId="77777777" w:rsidR="00182A43" w:rsidRDefault="00182A43" w:rsidP="00182A43">
      <w:pPr>
        <w:pStyle w:val="Heading6"/>
      </w:pPr>
      <w:r>
        <w:t>Oprah Winfrey</w:t>
      </w:r>
    </w:p>
    <w:p w14:paraId="7A14C96C" w14:textId="77777777" w:rsidR="00182A43" w:rsidRDefault="00182A43" w:rsidP="00182A43">
      <w:pPr>
        <w:pStyle w:val="Heading6"/>
      </w:pPr>
      <w:r>
        <w:t>Joel Osteen</w:t>
      </w:r>
    </w:p>
    <w:p w14:paraId="0A8034BD" w14:textId="77777777" w:rsidR="00182A43" w:rsidRDefault="00182A43" w:rsidP="00182A43">
      <w:pPr>
        <w:pStyle w:val="Heading6"/>
      </w:pPr>
      <w:r>
        <w:t>World Vision shows how to repent.</w:t>
      </w:r>
    </w:p>
    <w:p w14:paraId="7373FDEA" w14:textId="77777777" w:rsidR="00A21065" w:rsidRPr="00541A78" w:rsidRDefault="00A21065" w:rsidP="00A21065">
      <w:pPr>
        <w:pStyle w:val="Heading3"/>
      </w:pPr>
      <w:r>
        <w:t>The book chart moves us to the final section (12-13)…</w:t>
      </w:r>
    </w:p>
    <w:p w14:paraId="43E0F03F" w14:textId="77777777" w:rsidR="00EC2AB8" w:rsidRPr="00FD7B79" w:rsidRDefault="00AE668F" w:rsidP="00EC2AB8">
      <w:pPr>
        <w:pStyle w:val="Heading2"/>
        <w:rPr>
          <w:rFonts w:cs="Arial"/>
        </w:rPr>
      </w:pPr>
      <w:r w:rsidRPr="008B1F91">
        <w:rPr>
          <w:rFonts w:cs="Arial"/>
          <w:noProof/>
          <w:lang w:eastAsia="en-US"/>
        </w:rPr>
        <mc:AlternateContent>
          <mc:Choice Requires="wps">
            <w:drawing>
              <wp:anchor distT="0" distB="0" distL="114300" distR="114300" simplePos="0" relativeHeight="251693568" behindDoc="0" locked="0" layoutInCell="1" allowOverlap="1" wp14:anchorId="63CC33F2" wp14:editId="2BF1C101">
                <wp:simplePos x="0" y="0"/>
                <wp:positionH relativeFrom="column">
                  <wp:posOffset>-621665</wp:posOffset>
                </wp:positionH>
                <wp:positionV relativeFrom="paragraph">
                  <wp:posOffset>36195</wp:posOffset>
                </wp:positionV>
                <wp:extent cx="685800" cy="337820"/>
                <wp:effectExtent l="0" t="0" r="25400" b="1778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DC879AF" w14:textId="77777777" w:rsidR="00EE6979" w:rsidRPr="001269F9" w:rsidRDefault="00EE6979" w:rsidP="00D347DB">
                            <w:pPr>
                              <w:jc w:val="center"/>
                              <w:rPr>
                                <w:sz w:val="20"/>
                              </w:rPr>
                            </w:pPr>
                            <w:r>
                              <w:rPr>
                                <w:sz w:val="20"/>
                              </w:rPr>
                              <w:t>12-13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48.9pt;margin-top:2.8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NveH0CAAAH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UdZ5Ro&#10;1mCNHkXnyTvoyFVIT2tcjrseDO7zHU5jmaNUZ+6h/OaIhmXN9E7cWQttLRhHelk4mZwd7XFcANm2&#10;H4HjNWzvIQJ1lW1C7jAbBNGxTE+n0gQqJU7O5tN5iislLl1eXs3HsXQJy4fDxjr/XkBDQlBQi5WP&#10;4Oxw73wgw/JhS7hLw0YqFauvNGkLej0dT3tZoCQPi2Gbs7vtUllyYME/cURluHK+rZEeXaxkU1Bk&#10;iaP3VUjGWvN4i2dS9TEyUTqAozbkdox6t/y8Tq/X8/V8MpqMZ+vRJOV8dLdZTkazTXY1XV2ulstV&#10;9ivwzCZ5LTkXOlAdnJtN/s4Zxx7qPXfy7gtJL5Rv4nitPHlJI2YZVQ3vqC66IBS+t4Dvtl30WzYL&#10;eMEiW+BP6AsLfXfi3wSDGuwPSlrszIK673tmBSXqg0ZvhTYeAjsE2yFgusSjBfWU9OHS9+2+N1bu&#10;akTu3avhDv1XyeiNZxZH12K3RRHHP0No5/PvuOv5/7X4DQAA//8DAFBLAwQUAAYACAAAACEAAwpR&#10;bN0AAAAHAQAADwAAAGRycy9kb3ducmV2LnhtbEzOUWvCMBQF4PfB/kO4A1+GJhM2a20qQ+bbGFM3&#10;9DE2d01pc1OaaOu/X3zSx8O5nPtly8E27IydrxxJeJkIYEiF0xWVEn5263ECzAdFWjWOUMIFPSzz&#10;x4dMpdr1tMHzNpQsjpBPlQQTQpty7guDVvmJa5Fi9+c6q0KMXcl1p/o4bhs+FeKNW1VR/GBUiyuD&#10;Rb09WQn1l/ne7D9Xh+KZY132v2KfXD6kHD0N7wtgAYdwO4YrP9Ihj6ajO5H2rJEwns8iPUh4nQG7&#10;9mIK7BhjMgeeZ/zen/8DAAD//wMAUEsBAi0AFAAGAAgAAAAhAOSZw8D7AAAA4QEAABMAAAAAAAAA&#10;AAAAAAAAAAAAAFtDb250ZW50X1R5cGVzXS54bWxQSwECLQAUAAYACAAAACEAI7Jq4dcAAACUAQAA&#10;CwAAAAAAAAAAAAAAAAAsAQAAX3JlbHMvLnJlbHNQSwECLQAUAAYACAAAACEANsNveH0CAAAHBQAA&#10;DgAAAAAAAAAAAAAAAAAsAgAAZHJzL2Uyb0RvYy54bWxQSwECLQAUAAYACAAAACEAAwpRbN0AAAAH&#10;AQAADwAAAAAAAAAAAAAAAADVBAAAZHJzL2Rvd25yZXYueG1sUEsFBgAAAAAEAAQA8wAAAN8FAAAA&#10;AA==&#10;" filled="f">
                <v:textbox inset="0,0,0,0">
                  <w:txbxContent>
                    <w:p w14:paraId="1A165000" w14:textId="0799D18E" w:rsidR="00EE6979" w:rsidRPr="001269F9" w:rsidRDefault="00EE6979" w:rsidP="00D347DB">
                      <w:pPr>
                        <w:jc w:val="center"/>
                        <w:rPr>
                          <w:sz w:val="20"/>
                        </w:rPr>
                      </w:pPr>
                      <w:r>
                        <w:rPr>
                          <w:sz w:val="20"/>
                        </w:rPr>
                        <w:t>12-13</w:t>
                      </w:r>
                    </w:p>
                  </w:txbxContent>
                </v:textbox>
              </v:shape>
            </w:pict>
          </mc:Fallback>
        </mc:AlternateContent>
      </w:r>
      <w:r w:rsidR="00EC2AB8">
        <w:rPr>
          <w:rFonts w:cs="Arial"/>
        </w:rPr>
        <w:t>Follow up relationally (12-13).</w:t>
      </w:r>
    </w:p>
    <w:p w14:paraId="276D6CA4" w14:textId="77777777" w:rsidR="0089320A" w:rsidRPr="00541A78" w:rsidRDefault="0089320A" w:rsidP="0089320A">
      <w:pPr>
        <w:pStyle w:val="Heading3"/>
      </w:pPr>
      <w:r w:rsidRPr="00541A78">
        <w:t>John wants to clarify his teaching about discerning love by a personal visit which is better than a letter and would result in a joyful time rather than a list of stern regulations</w:t>
      </w:r>
      <w:r>
        <w:t xml:space="preserve"> </w:t>
      </w:r>
      <w:r w:rsidRPr="00541A78">
        <w:t>(12).</w:t>
      </w:r>
    </w:p>
    <w:p w14:paraId="2BED9B8F" w14:textId="77777777" w:rsidR="0089320A" w:rsidRPr="00541A78" w:rsidRDefault="0089320A" w:rsidP="0089320A">
      <w:pPr>
        <w:pStyle w:val="Heading3"/>
      </w:pPr>
      <w:r w:rsidRPr="00541A78">
        <w:lastRenderedPageBreak/>
        <w:t>John sends greetings from her nephews and nieces to end in an affectionate way</w:t>
      </w:r>
      <w:r>
        <w:t xml:space="preserve"> </w:t>
      </w:r>
      <w:r w:rsidRPr="00541A78">
        <w:t>(13).</w:t>
      </w:r>
    </w:p>
    <w:p w14:paraId="55757778" w14:textId="77777777" w:rsidR="005051F2" w:rsidRDefault="005051F2" w:rsidP="0089320A">
      <w:pPr>
        <w:rPr>
          <w:rFonts w:cs="Arial"/>
        </w:rPr>
      </w:pPr>
      <w:r w:rsidRPr="008B1F91">
        <w:rPr>
          <w:rFonts w:cs="Arial"/>
          <w:noProof/>
          <w:lang w:eastAsia="en-US"/>
        </w:rPr>
        <mc:AlternateContent>
          <mc:Choice Requires="wps">
            <w:drawing>
              <wp:anchor distT="0" distB="0" distL="114300" distR="114300" simplePos="0" relativeHeight="251695616" behindDoc="0" locked="0" layoutInCell="1" allowOverlap="1" wp14:anchorId="74860107" wp14:editId="53E25630">
                <wp:simplePos x="0" y="0"/>
                <wp:positionH relativeFrom="column">
                  <wp:posOffset>-735965</wp:posOffset>
                </wp:positionH>
                <wp:positionV relativeFrom="paragraph">
                  <wp:posOffset>68580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C291D6" w14:textId="77777777" w:rsidR="00EE6979" w:rsidRPr="001269F9" w:rsidRDefault="00EE6979"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margin-left:-57.9pt;margin-top:5.4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BgJ3wCAAAHBQAADgAAAGRycy9lMm9Eb2MueG1srFTJbtswEL0X6D8QvDtaYjuOEDlIvRQFugFJ&#10;P4AmKYsoRbIkbSkt+u8dkpabNJeiKA/SiMvjezNvdHM7dBIduXVCqxoXFzlGXFHNhNrX+MvDdrLA&#10;yHmiGJFa8Ro/codvl69f3fSm4qVutWTcIgBRrupNjVvvTZVljra8I+5CG65gsdG2Ix4+7T5jlvSA&#10;3smszPN51mvLjNWUOwez67SIlxG/aTj1n5rGcY9kjYGbj08bn7vwzJY3pNpbYlpBTzTIP7DoiFBw&#10;6RlqTTxBByteQHWCWu104y+o7jLdNILyqAHUFPkfau5bYnjUAslx5pwm9/9g6cfjZ4sEq3FZYqRI&#10;BzV64INHb/SArkJ6euMq2HVvYJ8fYBrKHKU6817Trw4pvWqJ2vM7a3XfcsKAXhFOZk+OJhwXQHb9&#10;B83gGnLwOgINje1C7iAbCNChTI/n0gQqFCbni9kihxUKS5eXV4syli4j1XjYWOffct2hENTYQuUj&#10;ODm+dz6QIdW4Jdyl9FZIGasvFeprfD0rZ0mWloKFxbDN2f1uJS06kuCfOKIyWHm6rRMeXCxFV2Ng&#10;CSP5KiRjo1i8xRMhUwxMpArgoA24naLklh/X+fVmsVlMJ9NyvplMc8Ymd9vVdDLfFlez9eV6tVoX&#10;PwPPYlq1gjGuAtXRucX075xx6qHkubN3n0l6pnwbx0vl2XMaMcuganxHddEFofDJAn7YDdFvxdld&#10;O80ewRdWp+6EvwkErbbfMeqhM2vsvh2I5RjJdwq8Fdp4DOwY7MaAKApHa+wxSuHKp3Y/GCv2LSAn&#10;9yp9B/5rRPRGMGpicXItdFsUcfozhHZ++h13/f5/LX8BAAD//wMAUEsDBBQABgAIAAAAIQAF6BS4&#10;3wAAAAkBAAAPAAAAZHJzL2Rvd25yZXYueG1sTI9BS8NAEIXvgv9hGcGLpLsRrSVmU6ToTcRWS3vc&#10;JmM2JDsbstsm/feOp3p6DO/x5nv5cnKdOOEQGk8a0pkCgVT6qqFaw/fXW7IAEaKhynSeUMMZAyyL&#10;66vcZJUfaY2nTawFl1DIjAYbY59JGUqLzoSZ75HY+/GDM5HPoZbVYEYud528V2ounWmIP1jT48pi&#10;2W6OTkP7YT/Xu/fVvryT2NbjVu0W51etb2+ml2cQEad4CcMfPqNDwUwHf6QqiE5DkqaPzB7ZUayc&#10;SJ5YDxrmDwpkkcv/C4pfAAAA//8DAFBLAQItABQABgAIAAAAIQDkmcPA+wAAAOEBAAATAAAAAAAA&#10;AAAAAAAAAAAAAABbQ29udGVudF9UeXBlc10ueG1sUEsBAi0AFAAGAAgAAAAhACOyauHXAAAAlAEA&#10;AAsAAAAAAAAAAAAAAAAALAEAAF9yZWxzLy5yZWxzUEsBAi0AFAAGAAgAAAAhAKbwYCd8AgAABwUA&#10;AA4AAAAAAAAAAAAAAAAALAIAAGRycy9lMm9Eb2MueG1sUEsBAi0AFAAGAAgAAAAhAAXoFLjfAAAA&#10;CQEAAA8AAAAAAAAAAAAAAAAA1AQAAGRycy9kb3ducmV2LnhtbFBLBQYAAAAABAAEAPMAAADgBQAA&#10;AAA=&#10;" filled="f">
                <v:textbox inset="0,0,0,0">
                  <w:txbxContent>
                    <w:p w14:paraId="6F7DF629" w14:textId="5D2305E7" w:rsidR="00EE6979" w:rsidRPr="001269F9" w:rsidRDefault="00EE6979" w:rsidP="00D347DB">
                      <w:pPr>
                        <w:jc w:val="center"/>
                        <w:rPr>
                          <w:sz w:val="20"/>
                        </w:rPr>
                      </w:pPr>
                      <w:r>
                        <w:rPr>
                          <w:sz w:val="20"/>
                        </w:rPr>
                        <w:t>Subject</w:t>
                      </w:r>
                    </w:p>
                  </w:txbxContent>
                </v:textbox>
              </v:shape>
            </w:pict>
          </mc:Fallback>
        </mc:AlternateContent>
      </w:r>
      <w:r w:rsidR="0089320A" w:rsidRPr="00FD7B79">
        <w:rPr>
          <w:rFonts w:cs="Arial"/>
        </w:rPr>
        <w:t xml:space="preserve"> </w:t>
      </w:r>
    </w:p>
    <w:p w14:paraId="16750B1E" w14:textId="77777777" w:rsidR="00EC2AB8" w:rsidRPr="00FD7B79" w:rsidRDefault="00EC2AB8" w:rsidP="0089320A">
      <w:pPr>
        <w:rPr>
          <w:rFonts w:cs="Arial"/>
        </w:rPr>
      </w:pPr>
      <w:r w:rsidRPr="00FD7B79">
        <w:rPr>
          <w:rFonts w:cs="Arial"/>
        </w:rPr>
        <w:t>(</w:t>
      </w:r>
      <w:r>
        <w:rPr>
          <w:rFonts w:cs="Arial"/>
        </w:rPr>
        <w:t>How can you live out the gospel?</w:t>
      </w:r>
      <w:r w:rsidRPr="00FD7B79">
        <w:rPr>
          <w:rFonts w:cs="Arial"/>
        </w:rPr>
        <w:t>)</w:t>
      </w:r>
    </w:p>
    <w:p w14:paraId="23382D2E" w14:textId="77777777" w:rsidR="00EC2AB8" w:rsidRPr="00FD7B79" w:rsidRDefault="00EC2AB8" w:rsidP="00EC2AB8">
      <w:pPr>
        <w:pStyle w:val="Heading1"/>
        <w:rPr>
          <w:rFonts w:cs="Arial"/>
        </w:rPr>
      </w:pPr>
      <w:r w:rsidRPr="00FD7B79">
        <w:rPr>
          <w:rFonts w:cs="Arial"/>
        </w:rPr>
        <w:t>Conclusion</w:t>
      </w:r>
    </w:p>
    <w:p w14:paraId="3D2A08CA" w14:textId="77777777" w:rsidR="00EC2AB8" w:rsidRPr="00FD7B79" w:rsidRDefault="005051F2" w:rsidP="00EC2AB8">
      <w:pPr>
        <w:pStyle w:val="Heading3"/>
        <w:rPr>
          <w:rFonts w:cs="Arial"/>
        </w:rPr>
      </w:pPr>
      <w:r w:rsidRPr="008B1F91">
        <w:rPr>
          <w:rFonts w:cs="Arial"/>
          <w:noProof/>
          <w:lang w:eastAsia="en-US"/>
        </w:rPr>
        <mc:AlternateContent>
          <mc:Choice Requires="wps">
            <w:drawing>
              <wp:anchor distT="0" distB="0" distL="114300" distR="114300" simplePos="0" relativeHeight="251697664" behindDoc="0" locked="0" layoutInCell="1" allowOverlap="1" wp14:anchorId="2D1157F7" wp14:editId="0D68611F">
                <wp:simplePos x="0" y="0"/>
                <wp:positionH relativeFrom="column">
                  <wp:posOffset>-507365</wp:posOffset>
                </wp:positionH>
                <wp:positionV relativeFrom="paragraph">
                  <wp:posOffset>81915</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EAC45E5" w14:textId="77777777" w:rsidR="00EE6979" w:rsidRPr="001269F9" w:rsidRDefault="00EE6979"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39.9pt;margin-top:6.4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Tikn0CAAAHBQAADgAAAGRycy9lMm9Eb2MueG1srFTJbtswEL0X6D8QvNuSvEURIgeul6JAugBJ&#10;P4AmKYsoRbIkbSkt+u8dUpaTNJeiKA/SiMvjezNvdHPbNRKduHVCqxJn4xQjrqhmQh1K/PVhN8ox&#10;cp4oRqRWvMSP3OHb5ds3N60p+ETXWjJuEYAoV7SmxLX3pkgSR2veEDfWhitYrLRtiIdPe0iYJS2g&#10;NzKZpOkiabVlxmrKnYPZTb+IlxG/qjj1n6vKcY9kiYGbj08bn/vwTJY3pDhYYmpBzzTIP7BoiFBw&#10;6QVqQzxBRyteQTWCWu105cdUN4muKkF51ABqsvQPNfc1MTxqgeQ4c0mT+3+w9NPpi0WClXgyxUiR&#10;Bmr0wDuP3ukOXYX0tMYVsOvewD7fwTSUOUp15k7Tbw4pva6JOvCVtbqtOWFALwsnk2dHexwXQPbt&#10;R83gGnL0OgJ1lW1C7iAbCNChTI+X0gQqFCYX+TxPYYXC0nR6lU9i6RJSDIeNdf491w0KQYktVD6C&#10;k9Od84EMKYYt4S6ld0LKWH2pUFvi6/lk3svSUrCwGLY5e9ivpUUnEvwTR1QGK8+3NcKDi6VoSgws&#10;YfS+CsnYKhZv8UTIPgYmUgVw0AbczlHvlp/X6fU23+az0Wyy2I5mKWOj1W49Gy122dV8M92s15vs&#10;V+CZzYpaMMZVoDo4N5v9nTPOPdR77uLdF5JeKN/F8Vp58pJGzDKoGt5RXXRBKHxvAd/tu+i3LA94&#10;wSJ7zR7BF1b33Ql/EwhqbX9g1EJnlth9PxLLMZIfFHgrtPEQ2CHYDwFRFI6W2GPUh2vft/vRWHGo&#10;Abl3r9Ir8F8lojeeWJxdC90WRZz/DKGdn3/HXU//r+VvAAAA//8DAFBLAwQUAAYACAAAACEAo/rc&#10;D94AAAAIAQAADwAAAGRycy9kb3ducmV2LnhtbEyPwU7DMBBE70j8g7VIXFDrNIeQhjgVquCGEC2g&#10;cnTjJY4Sr6PYbdK/ZznBcTSjmTflZna9OOMYWk8KVssEBFLtTUuNgo/350UOIkRNRveeUMEFA2yq&#10;66tSF8ZPtMPzPjaCSygUWoGNcSikDLVFp8PSD0jsffvR6chybKQZ9cTlrpdpkmTS6ZZ4weoBtxbr&#10;bn9yCrpX+7Y7vGy/6juJXTN9Jof88qTU7c38+AAi4hz/wvCLz+hQMdPRn8gE0StY3K8ZPbKRrkFw&#10;IM1TEEcFWbYCWZXy/4HqBwAA//8DAFBLAQItABQABgAIAAAAIQDkmcPA+wAAAOEBAAATAAAAAAAA&#10;AAAAAAAAAAAAAABbQ29udGVudF9UeXBlc10ueG1sUEsBAi0AFAAGAAgAAAAhACOyauHXAAAAlAEA&#10;AAsAAAAAAAAAAAAAAAAALAEAAF9yZWxzLy5yZWxzUEsBAi0AFAAGAAgAAAAhAET04pJ9AgAABwUA&#10;AA4AAAAAAAAAAAAAAAAALAIAAGRycy9lMm9Eb2MueG1sUEsBAi0AFAAGAAgAAAAhAKP63A/eAAAA&#10;CAEAAA8AAAAAAAAAAAAAAAAA1QQAAGRycy9kb3ducmV2LnhtbFBLBQYAAAAABAAEAPMAAADgBQAA&#10;AAA=&#10;" filled="f">
                <v:textbox inset="0,0,0,0">
                  <w:txbxContent>
                    <w:p w14:paraId="1F76CB69" w14:textId="6617E99B" w:rsidR="00EE6979" w:rsidRPr="001269F9" w:rsidRDefault="00EE6979" w:rsidP="00D347DB">
                      <w:pPr>
                        <w:jc w:val="center"/>
                        <w:rPr>
                          <w:sz w:val="20"/>
                        </w:rPr>
                      </w:pPr>
                      <w:r>
                        <w:rPr>
                          <w:sz w:val="20"/>
                        </w:rPr>
                        <w:t>MI</w:t>
                      </w:r>
                    </w:p>
                  </w:txbxContent>
                </v:textbox>
              </v:shape>
            </w:pict>
          </mc:Fallback>
        </mc:AlternateContent>
      </w:r>
      <w:r w:rsidR="00EC2AB8">
        <w:rPr>
          <w:rFonts w:cs="Arial"/>
        </w:rPr>
        <w:t xml:space="preserve">Live the gospel by not aiding those who </w:t>
      </w:r>
      <w:r w:rsidR="00EC2AB8" w:rsidRPr="00456BDE">
        <w:rPr>
          <w:rFonts w:cs="Arial"/>
          <w:u w:val="single"/>
        </w:rPr>
        <w:t>hinder</w:t>
      </w:r>
      <w:r w:rsidR="00EC2AB8">
        <w:rPr>
          <w:rFonts w:cs="Arial"/>
        </w:rPr>
        <w:t xml:space="preserve"> the gospel</w:t>
      </w:r>
      <w:r w:rsidR="00EC2AB8" w:rsidRPr="00FD7B79">
        <w:rPr>
          <w:rFonts w:cs="Arial"/>
        </w:rPr>
        <w:t xml:space="preserve"> (MI).</w:t>
      </w:r>
    </w:p>
    <w:p w14:paraId="10A00760" w14:textId="77777777" w:rsidR="00EC2AB8" w:rsidRDefault="005051F2" w:rsidP="00EC2AB8">
      <w:pPr>
        <w:pStyle w:val="Heading3"/>
        <w:rPr>
          <w:rFonts w:cs="Arial"/>
        </w:rPr>
      </w:pPr>
      <w:r w:rsidRPr="008B1F91">
        <w:rPr>
          <w:rFonts w:cs="Arial"/>
          <w:noProof/>
          <w:lang w:eastAsia="en-US"/>
        </w:rPr>
        <mc:AlternateContent>
          <mc:Choice Requires="wps">
            <w:drawing>
              <wp:anchor distT="0" distB="0" distL="114300" distR="114300" simplePos="0" relativeHeight="251699712" behindDoc="0" locked="0" layoutInCell="1" allowOverlap="1" wp14:anchorId="78629330" wp14:editId="78B589BA">
                <wp:simplePos x="0" y="0"/>
                <wp:positionH relativeFrom="column">
                  <wp:posOffset>-507365</wp:posOffset>
                </wp:positionH>
                <wp:positionV relativeFrom="paragraph">
                  <wp:posOffset>226060</wp:posOffset>
                </wp:positionV>
                <wp:extent cx="685800" cy="337820"/>
                <wp:effectExtent l="0" t="0" r="25400" b="17780"/>
                <wp:wrapNone/>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AF7FA7" w14:textId="77777777" w:rsidR="00EE6979" w:rsidRDefault="00EE6979" w:rsidP="00D347DB">
                            <w:pPr>
                              <w:jc w:val="center"/>
                              <w:rPr>
                                <w:sz w:val="20"/>
                              </w:rPr>
                            </w:pPr>
                            <w:r>
                              <w:rPr>
                                <w:sz w:val="20"/>
                              </w:rPr>
                              <w:t>MPI</w:t>
                            </w:r>
                          </w:p>
                          <w:p w14:paraId="05C106F5" w14:textId="77777777" w:rsidR="00EE6979" w:rsidRPr="001269F9" w:rsidRDefault="00EE6979" w:rsidP="00D347DB">
                            <w:pPr>
                              <w:jc w:val="center"/>
                              <w:rPr>
                                <w:sz w:val="20"/>
                              </w:rPr>
                            </w:pPr>
                            <w:r>
                              <w:rPr>
                                <w:sz w:val="20"/>
                              </w:rPr>
                              <w:t>(12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39.9pt;margin-top:17.8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Rg1H0CAAAHBQAADgAAAGRycy9lMm9Eb2MueG1srFTLbtswELwX6D8QvDuSbNmxBctB6kdRIH0A&#10;ST+AJimLKEWyJG0pLfrvXVKWkzSXoigP0oqP4czurJY3XSPRiVsntCpxdpVixBXVTKhDib8+7EZz&#10;jJwnihGpFS/xI3f4ZvX2zbI1BR/rWkvGLQIQ5YrWlLj23hRJ4mjNG+KutOEKFittG+Lh0x4SZkkL&#10;6I1Mxmk6S1ptmbGacudgdtMv4lXErypO/eeqctwjWWLg5uPTxuc+PJPVkhQHS0wt6JkG+QcWDREK&#10;Lr1AbYgn6GjFK6hGUKudrvwV1U2iq0pQHjWAmiz9Q819TQyPWiA5zlzS5P4fLP10+mKRYCUe5xgp&#10;0kCNHnjn0TvdoeuQnta4AnbdG9jnO5iGMkepztxp+s0hpdc1UQd+a61ua04Y0MvCyeTZ0R7HBZB9&#10;+1EzuIYcvY5AXWWbkDvIBgJ0KNPjpTSBCoXJ2Xw6T2GFwtJkcj0fx9IlpBgOG+v8e64bFIISW6h8&#10;BCenO+cDGVIMW8JdSu+ElLH6UqG2xIvpeNrL0lKwsBi2OXvYr6VFJxL8E0dUBivPtzXCg4ulaEoM&#10;LGH0vgrJ2CoWb/FEyD4GJlIFcNAG3M5R75afi3SxnW/n+Sgfz7ajPGVsdLtb56PZLruebiab9XqT&#10;/Qo8s7yoBWNcBaqDc7P875xx7qHecxfvvpD0QvkujtfKk5c0YpZB1fCO6qILQuF7C/hu30W/ZYuA&#10;Fyyy1+wRfGF1353wN4Gg1vYHRi10Zond9yOxHCP5QYG3QhsPgR2C/RAQReFoiT1Gfbj2fbsfjRWH&#10;GpB79yp9C/6rRPTGE4uza6HboojznyG08/PvuOvp/7X6DQAA//8DAFBLAwQUAAYACAAAACEAAeeF&#10;VN8AAAAIAQAADwAAAGRycy9kb3ducmV2LnhtbEyPwU7DMBBE70j8g7VIXFDrEEQxIZsKVXBDiBaq&#10;9ujGSxIlXkex26R/jznBcTSjmTf5crKdONHgG8cIt/MEBHHpTMMVwtfn60yB8EGz0Z1jQjiTh2Vx&#10;eZHrzLiR13TahErEEvaZRqhD6DMpfVmT1X7ueuLofbvB6hDlUEkz6DGW206mSbKQVjccF2rd06qm&#10;st0cLUL7Xn+sd2+rfXkjqa3GbbJT5xfE66vp+QlEoCn8heEXP6JDEZkO7sjGiw5h9vAY0QPC3f0C&#10;RAykKgVxQFBKgSxy+f9A8QMAAP//AwBQSwECLQAUAAYACAAAACEA5JnDwPsAAADhAQAAEwAAAAAA&#10;AAAAAAAAAAAAAAAAW0NvbnRlbnRfVHlwZXNdLnhtbFBLAQItABQABgAIAAAAIQAjsmrh1wAAAJQB&#10;AAALAAAAAAAAAAAAAAAAACwBAABfcmVscy8ucmVsc1BLAQItABQABgAIAAAAIQBQxGDUfQIAAAcF&#10;AAAOAAAAAAAAAAAAAAAAACwCAABkcnMvZTJvRG9jLnhtbFBLAQItABQABgAIAAAAIQAB54VU3wAA&#10;AAgBAAAPAAAAAAAAAAAAAAAAANUEAABkcnMvZG93bnJldi54bWxQSwUGAAAAAAQABADzAAAA4QUA&#10;AAAA&#10;" filled="f">
                <v:textbox inset="0,0,0,0">
                  <w:txbxContent>
                    <w:p w14:paraId="7B6B2B57" w14:textId="6B58278E" w:rsidR="00EE6979" w:rsidRDefault="00EE6979" w:rsidP="00D347DB">
                      <w:pPr>
                        <w:jc w:val="center"/>
                        <w:rPr>
                          <w:sz w:val="20"/>
                        </w:rPr>
                      </w:pPr>
                      <w:r>
                        <w:rPr>
                          <w:sz w:val="20"/>
                        </w:rPr>
                        <w:t>MPI</w:t>
                      </w:r>
                    </w:p>
                    <w:p w14:paraId="2FF251D2" w14:textId="7E39BA08" w:rsidR="00EE6979" w:rsidRPr="001269F9" w:rsidRDefault="00EE6979" w:rsidP="00D347DB">
                      <w:pPr>
                        <w:jc w:val="center"/>
                        <w:rPr>
                          <w:sz w:val="20"/>
                        </w:rPr>
                      </w:pPr>
                      <w:r>
                        <w:rPr>
                          <w:sz w:val="20"/>
                        </w:rPr>
                        <w:t>(12 slides)</w:t>
                      </w:r>
                    </w:p>
                  </w:txbxContent>
                </v:textbox>
              </v:shape>
            </w:pict>
          </mc:Fallback>
        </mc:AlternateContent>
      </w:r>
      <w:r w:rsidR="00EC2AB8">
        <w:rPr>
          <w:rFonts w:cs="Arial"/>
        </w:rPr>
        <w:t>How can you live out the gospel (MPs)?</w:t>
      </w:r>
    </w:p>
    <w:p w14:paraId="6647A71E" w14:textId="77777777" w:rsidR="00EC2AB8" w:rsidRDefault="005051F2" w:rsidP="00EC2AB8">
      <w:pPr>
        <w:pStyle w:val="Heading4"/>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677196FC" wp14:editId="0BBA297A">
                <wp:simplePos x="0" y="0"/>
                <wp:positionH relativeFrom="column">
                  <wp:posOffset>-507365</wp:posOffset>
                </wp:positionH>
                <wp:positionV relativeFrom="paragraph">
                  <wp:posOffset>255905</wp:posOffset>
                </wp:positionV>
                <wp:extent cx="685800" cy="337820"/>
                <wp:effectExtent l="0" t="0" r="25400" b="1778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9C4EEA" w14:textId="77777777" w:rsidR="00EE6979" w:rsidRDefault="00EE6979" w:rsidP="00D347DB">
                            <w:pPr>
                              <w:jc w:val="center"/>
                              <w:rPr>
                                <w:sz w:val="20"/>
                              </w:rPr>
                            </w:pPr>
                            <w:r>
                              <w:rPr>
                                <w:sz w:val="20"/>
                              </w:rPr>
                              <w:t>MPII</w:t>
                            </w:r>
                          </w:p>
                          <w:p w14:paraId="518C4677" w14:textId="77777777" w:rsidR="00EE6979" w:rsidRPr="001269F9" w:rsidRDefault="00EE6979" w:rsidP="00D347DB">
                            <w:pPr>
                              <w:jc w:val="center"/>
                              <w:rPr>
                                <w:sz w:val="20"/>
                              </w:rPr>
                            </w:pPr>
                            <w:r>
                              <w:rPr>
                                <w:sz w:val="20"/>
                              </w:rPr>
                              <w:t>(9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9.9pt;margin-top:20.1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AqsXkCAAAHBQAADgAAAGRycy9lMm9Eb2MueG1srFRtb9sgEP4+af8B8T21nSZpatWpurxMk7oX&#10;qd0PIAbHaJhjQGJ31f77DhynXatJ0zR/wAcHD8/dPcfVddcochDWSdAFzc5SSoQugUu9K+jX+81o&#10;TonzTHOmQIuCPghHrxdv31y1JhdjqEFxYQmCaJe3pqC19yZPElfWomHuDIzQ6KzANszj1O4SblmL&#10;6I1Kxmk6S1qw3FgohXO4uuqddBHxq0qU/nNVOeGJKihy83G0cdyGMVlcsXxnmalleaTB/oFFw6TG&#10;S09QK+YZ2Vv5CqqRpQUHlT8roUmgqmQpYgwYTZa+iOauZkbEWDA5zpzS5P4fbPnp8MUSyQs6nlKi&#10;WYM1uhedJ++gIxchPa1xOe66M7jPd7iMZY6hOnML5TdHNCxrpnfixlpoa8E40svCyeTZ0R7HBZBt&#10;+xE4XsP2HiJQV9km5A6zQRAdy/RwKk2gUuLibD6dp+gp0XV+fjEfx9IlLB8OG+v8ewENCUZBLVY+&#10;grPDrfOBDMuHLeEuDRupVKy+0qQt6OUUExA8DpTkwRkndrddKksOLOgnfjGyF9sa6VHFSjYFRZb4&#10;9boKyVhrHm/xTKreRiZKB3CMDbkdrV4tj5fp5Xq+nk9Gk/FsPZqknI9uNsvJaLbJLqar89Vyucp+&#10;Bp7ZJK8l50IHqoNys8nfKePYQ73mTtr9c+Sb+L2OPPmdRswyRjX8Y3RRBaHwvQR8t+16vcUkBYls&#10;gT+gLiz03YmvCRo12B+UtNiZBXXf98wKStQHjdoKbTwYdjC2g8F0iUcL6inpzaXv231vrNzViNyr&#10;V8MN6q+SURtPLI6qxW6LQRxfhtDOz+dx19P7tfgFAAD//wMAUEsDBBQABgAIAAAAIQBvzhAQ4AAA&#10;AAgBAAAPAAAAZHJzL2Rvd25yZXYueG1sTI/NTsMwEITvSLyDtUhcUGuT8pOGbCpUwQ0hWkDl6MZL&#10;EiVeR7HbpG+POcFxNKOZb/LVZDtxpME3jhGu5woEcelMwxXCx/vzLAXhg2ajO8eEcCIPq+L8LNeZ&#10;cSNv6LgNlYgl7DONUIfQZ1L6siar/dz1xNH7doPVIcqhkmbQYyy3nUyUupNWNxwXat3Tuqay3R4s&#10;Qvtav212L+uv8kpSW42fapeenhAvL6bHBxCBpvAXhl/8iA5FZNq7AxsvOoTZ/TKiB4QbtQARA0ma&#10;gNgjLBe3IItc/j9Q/AAAAP//AwBQSwECLQAUAAYACAAAACEA5JnDwPsAAADhAQAAEwAAAAAAAAAA&#10;AAAAAAAAAAAAW0NvbnRlbnRfVHlwZXNdLnhtbFBLAQItABQABgAIAAAAIQAjsmrh1wAAAJQBAAAL&#10;AAAAAAAAAAAAAAAAACwBAABfcmVscy8ucmVsc1BLAQItABQABgAIAAAAIQAVMCqxeQIAAAcFAAAO&#10;AAAAAAAAAAAAAAAAACwCAABkcnMvZTJvRG9jLnhtbFBLAQItABQABgAIAAAAIQBvzhAQ4AAAAAgB&#10;AAAPAAAAAAAAAAAAAAAAANEEAABkcnMvZG93bnJldi54bWxQSwUGAAAAAAQABADzAAAA3gUAAAAA&#10;" filled="f">
                <v:textbox inset="0,0,0,0">
                  <w:txbxContent>
                    <w:p w14:paraId="0669FCE3" w14:textId="2E829E48" w:rsidR="00EE6979" w:rsidRDefault="00EE6979" w:rsidP="00D347DB">
                      <w:pPr>
                        <w:jc w:val="center"/>
                        <w:rPr>
                          <w:sz w:val="20"/>
                        </w:rPr>
                      </w:pPr>
                      <w:r>
                        <w:rPr>
                          <w:sz w:val="20"/>
                        </w:rPr>
                        <w:t>MPII</w:t>
                      </w:r>
                    </w:p>
                    <w:p w14:paraId="2B173615" w14:textId="49ED3048" w:rsidR="00EE6979" w:rsidRPr="001269F9" w:rsidRDefault="00EE6979" w:rsidP="00D347DB">
                      <w:pPr>
                        <w:jc w:val="center"/>
                        <w:rPr>
                          <w:sz w:val="20"/>
                        </w:rPr>
                      </w:pPr>
                      <w:r>
                        <w:rPr>
                          <w:sz w:val="20"/>
                        </w:rPr>
                        <w:t>(9 slides)</w:t>
                      </w:r>
                    </w:p>
                  </w:txbxContent>
                </v:textbox>
              </v:shape>
            </w:pict>
          </mc:Fallback>
        </mc:AlternateContent>
      </w:r>
      <w:r w:rsidR="00EC2AB8">
        <w:rPr>
          <w:rFonts w:cs="Arial"/>
        </w:rPr>
        <w:t>Aid true teachers (1-6).</w:t>
      </w:r>
    </w:p>
    <w:p w14:paraId="65E32168" w14:textId="77777777" w:rsidR="00EC2AB8" w:rsidRPr="00FD7B79" w:rsidRDefault="00EC2AB8" w:rsidP="00EC2AB8">
      <w:pPr>
        <w:pStyle w:val="Heading4"/>
        <w:rPr>
          <w:rFonts w:cs="Arial"/>
        </w:rPr>
      </w:pPr>
      <w:r>
        <w:rPr>
          <w:rFonts w:cs="Arial"/>
        </w:rPr>
        <w:t>Avoid false teachers (7-13).</w:t>
      </w:r>
    </w:p>
    <w:p w14:paraId="5585881E" w14:textId="77777777" w:rsidR="00EC2AB8" w:rsidRDefault="00EC2AB8" w:rsidP="00EC2AB8">
      <w:pPr>
        <w:pStyle w:val="Heading3"/>
        <w:rPr>
          <w:rFonts w:cs="Arial"/>
        </w:rPr>
      </w:pPr>
      <w:r>
        <w:rPr>
          <w:rFonts w:cs="Arial"/>
        </w:rPr>
        <w:t>Exhortation</w:t>
      </w:r>
    </w:p>
    <w:p w14:paraId="7EC3D1F8" w14:textId="77777777" w:rsidR="00EC2AB8" w:rsidRDefault="005051F2" w:rsidP="00EC2AB8">
      <w:pPr>
        <w:pStyle w:val="Heading4"/>
        <w:rPr>
          <w:rFonts w:cs="Arial"/>
        </w:rPr>
      </w:pPr>
      <w:r w:rsidRPr="008B1F91">
        <w:rPr>
          <w:rFonts w:cs="Arial"/>
          <w:noProof/>
          <w:lang w:eastAsia="en-US"/>
        </w:rPr>
        <mc:AlternateContent>
          <mc:Choice Requires="wps">
            <w:drawing>
              <wp:anchor distT="0" distB="0" distL="114300" distR="114300" simplePos="0" relativeHeight="251703808" behindDoc="0" locked="0" layoutInCell="1" allowOverlap="1" wp14:anchorId="7FD5DE52" wp14:editId="4ABEE80C">
                <wp:simplePos x="0" y="0"/>
                <wp:positionH relativeFrom="column">
                  <wp:posOffset>-507365</wp:posOffset>
                </wp:positionH>
                <wp:positionV relativeFrom="paragraph">
                  <wp:posOffset>2540</wp:posOffset>
                </wp:positionV>
                <wp:extent cx="685800" cy="337820"/>
                <wp:effectExtent l="0" t="0" r="25400" b="17780"/>
                <wp:wrapNone/>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5BB20D" w14:textId="77777777" w:rsidR="00EE6979" w:rsidRPr="001269F9" w:rsidRDefault="00EE6979" w:rsidP="00D347DB">
                            <w:pPr>
                              <w:jc w:val="center"/>
                              <w:rPr>
                                <w:sz w:val="20"/>
                              </w:rPr>
                            </w:pPr>
                            <w:r>
                              <w:rPr>
                                <w:sz w:val="20"/>
                              </w:rPr>
                              <w:t>How do we aid?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left:0;text-align:left;margin-left:-39.9pt;margin-top:.2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Ml7n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nmG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kt+iR&#10;YJGtZk/gC6tTd8LfBIJG2x8YddCZFXbf98RyjOQHBd4KbTwEdgi2Q0AUhaMV9hilcOlTu++NFbsG&#10;kJN7lb4D/9UieuOZxdG10G1RxPHPENr5/Dvuev5/LX4DAAD//wMAUEsDBBQABgAIAAAAIQDtzdZJ&#10;3gAAAAYBAAAPAAAAZHJzL2Rvd25yZXYueG1sTM7BTsMwEATQOxL/YC0SF9Q6BCghZFOhCm6oogVU&#10;jm68xFHidRS7Tfr3mBMcV7OaecVysp040uAbxwjX8wQEceV0wzXCx/vLLAPhg2KtOseEcCIPy/L8&#10;rFC5diNv6LgNtYgl7HOFYELocyl9ZcgqP3c9ccy+3WBViOdQSz2oMZbbTqZJspBWNRwXjOppZahq&#10;tweL0K7N22b3uvqqriS19fiZ7LLTM+LlxfT0CCLQFP6e4Zcf6VBG094dWHvRIczuHyI9INyCiHGa&#10;pSD2CHc3C5BlIf/zyx8AAAD//wMAUEsBAi0AFAAGAAgAAAAhAOSZw8D7AAAA4QEAABMAAAAAAAAA&#10;AAAAAAAAAAAAAFtDb250ZW50X1R5cGVzXS54bWxQSwECLQAUAAYACAAAACEAI7Jq4dcAAACUAQAA&#10;CwAAAAAAAAAAAAAAAAAsAQAAX3JlbHMvLnJlbHNQSwECLQAUAAYACAAAACEAhQMl7nwCAAAHBQAA&#10;DgAAAAAAAAAAAAAAAAAsAgAAZHJzL2Uyb0RvYy54bWxQSwECLQAUAAYACAAAACEA7c3WSd4AAAAG&#10;AQAADwAAAAAAAAAAAAAAAADUBAAAZHJzL2Rvd25yZXYueG1sUEsFBgAAAAAEAAQA8wAAAN8FAAAA&#10;AA==&#10;" filled="f">
                <v:textbox inset="0,0,0,0">
                  <w:txbxContent>
                    <w:p w14:paraId="6DBC8EA1" w14:textId="17F5C931" w:rsidR="00EE6979" w:rsidRPr="001269F9" w:rsidRDefault="00EE6979" w:rsidP="00D347DB">
                      <w:pPr>
                        <w:jc w:val="center"/>
                        <w:rPr>
                          <w:sz w:val="20"/>
                        </w:rPr>
                      </w:pPr>
                      <w:r>
                        <w:rPr>
                          <w:sz w:val="20"/>
                        </w:rPr>
                        <w:t>How do we aid?</w:t>
                      </w:r>
                    </w:p>
                  </w:txbxContent>
                </v:textbox>
              </v:shape>
            </w:pict>
          </mc:Fallback>
        </mc:AlternateContent>
      </w:r>
      <w:r w:rsidR="00EC2AB8">
        <w:rPr>
          <w:rFonts w:cs="Arial"/>
        </w:rPr>
        <w:t>How do Christians aid heresy?</w:t>
      </w:r>
    </w:p>
    <w:p w14:paraId="395B0696" w14:textId="77777777" w:rsidR="00EC2AB8" w:rsidRDefault="00855860" w:rsidP="00EC2AB8">
      <w:pPr>
        <w:pStyle w:val="Heading4"/>
        <w:rPr>
          <w:rFonts w:cs="Arial"/>
        </w:rPr>
      </w:pPr>
      <w:r w:rsidRPr="008B1F91">
        <w:rPr>
          <w:rFonts w:cs="Arial"/>
          <w:noProof/>
          <w:lang w:eastAsia="en-US"/>
        </w:rPr>
        <mc:AlternateContent>
          <mc:Choice Requires="wps">
            <w:drawing>
              <wp:anchor distT="0" distB="0" distL="114300" distR="114300" simplePos="0" relativeHeight="251705856" behindDoc="0" locked="0" layoutInCell="1" allowOverlap="1" wp14:anchorId="18D902BB" wp14:editId="584A88C3">
                <wp:simplePos x="0" y="0"/>
                <wp:positionH relativeFrom="column">
                  <wp:posOffset>-507365</wp:posOffset>
                </wp:positionH>
                <wp:positionV relativeFrom="paragraph">
                  <wp:posOffset>151765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BA788" w14:textId="77777777" w:rsidR="00EE6979" w:rsidRDefault="00EE6979" w:rsidP="00D347DB">
                            <w:pPr>
                              <w:jc w:val="center"/>
                              <w:rPr>
                                <w:sz w:val="20"/>
                              </w:rPr>
                            </w:pPr>
                            <w:r>
                              <w:rPr>
                                <w:sz w:val="20"/>
                              </w:rPr>
                              <w:t>Rewards</w:t>
                            </w:r>
                          </w:p>
                          <w:p w14:paraId="3E46F3E2" w14:textId="77777777" w:rsidR="00EE6979" w:rsidRPr="001269F9" w:rsidRDefault="00EE6979" w:rsidP="00D347DB">
                            <w:pPr>
                              <w:jc w:val="center"/>
                              <w:rPr>
                                <w:sz w:val="20"/>
                              </w:rPr>
                            </w:pPr>
                            <w:r>
                              <w:rPr>
                                <w:sz w:val="20"/>
                              </w:rPr>
                              <w:t>(36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39.9pt;margin-top:11.95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S5FnsCAAAHBQAADgAAAGRycy9lMm9Eb2MueG1srFTJbtswEL0X6D8QvDtavEaIHLheigLpAiT9&#10;AFqkLKIUyZK0pbTov3dIWk7SXIqiPEgjLo/vzbzRzW3fCnRixnIlS5xdpRgxWSnK5aHEXx92owVG&#10;1hFJiVCSlfiRWXy7fPvmptMFy1WjBGUGAYi0RadL3DiniySxVcNaYq+UZhIWa2Va4uDTHBJqSAfo&#10;rUjyNJ0lnTJUG1Uxa2F2ExfxMuDXNavc57q2zCFRYuDmwtOE594/k+UNKQ6G6IZXZxrkH1i0hEu4&#10;9AK1IY6go+GvoFpeGWVV7a4q1SaqrnnFggZQk6V/qLlviGZBCyTH6kua7P+DrT6dvhjEaYnzOUaS&#10;tFCjB9Y79E71aO7T02lbwK57DftcD9NQ5iDV6jtVfbNIqnVD5IGtjFFdwwgFepk/mTw7GnGsB9l3&#10;HxWFa8jRqQDU16b1uYNsIECHMj1eSuOpVDA5W0wXKaxUsDQezxd5KF1CiuGwNta9Z6pFPiixgcoH&#10;cHK6s86TIcWwxd8l1Y4LEaovJOpKfD3Np1GWEpz6Rb/NmsN+LQw6Ee+fMIIyWHm+reUOXCx4W2Jg&#10;CSP6yidjK2m4xREuYgxMhPTgoA24naPolp/X6fV2sV1MRpN8th1NUkpHq916Mprtsvl0M96s15vs&#10;l+eZTYqGU8qkpzo4N5v8nTPOPRQ9d/HuC0kvlO/CeK08eUkjZBlUDe+gLrjAFz5awPX7Pvot93je&#10;IntFH8EXRsXuhL8JBI0yPzDqoDNLbL8fiWEYiQ8SvOXbeAjMEOyHgMgKjpbYYRTDtYvtftSGHxpA&#10;ju6VagX+q3nwxhOLs2uh24KI85/Bt/Pz77Dr6f+1/A0AAP//AwBQSwMEFAAGAAgAAAAhAI6pcDrg&#10;AAAACAEAAA8AAABkcnMvZG93bnJldi54bWxMj0FLw0AUhO+C/2F5ghdpN41g0jQvRYreRGxV2uM2&#10;eWZDsm9Ddtuk/971VI/DDDPf5OvJdOJMg2ssIyzmEQji0lYN1whfn6+zFITziivVWSaECzlYF7c3&#10;ucoqO/KWzjtfi1DCLlMI2vs+k9KVmoxyc9sTB+/HDkb5IIdaVoMaQ7npZBxFT9KohsOCVj1tNJXt&#10;7mQQ2nf9sd2/bQ7lg6S2Hr+jfXp5Qby/m55XIDxN/hqGP/yADkVgOtoTV050CLNkGdA9Qvy4BBEC&#10;cRqDOCIkyQJkkcv/B4pfAAAA//8DAFBLAQItABQABgAIAAAAIQDkmcPA+wAAAOEBAAATAAAAAAAA&#10;AAAAAAAAAAAAAABbQ29udGVudF9UeXBlc10ueG1sUEsBAi0AFAAGAAgAAAAhACOyauHXAAAAlAEA&#10;AAsAAAAAAAAAAAAAAAAALAEAAF9yZWxzLy5yZWxzUEsBAi0AFAAGAAgAAAAhALFUuRZ7AgAABwUA&#10;AA4AAAAAAAAAAAAAAAAALAIAAGRycy9lMm9Eb2MueG1sUEsBAi0AFAAGAAgAAAAhAI6pcDrgAAAA&#10;CAEAAA8AAAAAAAAAAAAAAAAA0wQAAGRycy9kb3ducmV2LnhtbFBLBQYAAAAABAAEAPMAAADgBQAA&#10;AAA=&#10;" filled="f">
                <v:textbox inset="0,0,0,0">
                  <w:txbxContent>
                    <w:p w14:paraId="66A96CAC" w14:textId="6E9E2E4E" w:rsidR="00EE6979" w:rsidRDefault="00EE6979" w:rsidP="00D347DB">
                      <w:pPr>
                        <w:jc w:val="center"/>
                        <w:rPr>
                          <w:sz w:val="20"/>
                        </w:rPr>
                      </w:pPr>
                      <w:r>
                        <w:rPr>
                          <w:sz w:val="20"/>
                        </w:rPr>
                        <w:t>Rewards</w:t>
                      </w:r>
                    </w:p>
                    <w:p w14:paraId="0CBB0011" w14:textId="120286A4" w:rsidR="00EE6979" w:rsidRPr="001269F9" w:rsidRDefault="00EE6979" w:rsidP="00D347DB">
                      <w:pPr>
                        <w:jc w:val="center"/>
                        <w:rPr>
                          <w:sz w:val="20"/>
                        </w:rPr>
                      </w:pPr>
                      <w:r>
                        <w:rPr>
                          <w:sz w:val="20"/>
                        </w:rPr>
                        <w:t>(36 slides)</w:t>
                      </w:r>
                    </w:p>
                  </w:txbxContent>
                </v:textbox>
              </v:shape>
            </w:pict>
          </mc:Fallback>
        </mc:AlternateContent>
      </w:r>
      <w:r w:rsidR="00EC2AB8">
        <w:rPr>
          <w:rFonts w:cs="Arial"/>
        </w:rPr>
        <w:t>What kind of teaching is fighting against the gospel in your midst?</w:t>
      </w:r>
    </w:p>
    <w:p w14:paraId="74188D1E" w14:textId="77777777" w:rsidR="00EC2AB8" w:rsidRDefault="00855860" w:rsidP="00EC2AB8">
      <w:pPr>
        <w:pStyle w:val="Heading4"/>
        <w:rPr>
          <w:rFonts w:cs="Arial"/>
        </w:rPr>
      </w:pPr>
      <w:r w:rsidRPr="008B1F91">
        <w:rPr>
          <w:rFonts w:cs="Arial"/>
          <w:noProof/>
          <w:lang w:eastAsia="en-US"/>
        </w:rPr>
        <mc:AlternateContent>
          <mc:Choice Requires="wps">
            <w:drawing>
              <wp:anchor distT="0" distB="0" distL="114300" distR="114300" simplePos="0" relativeHeight="251707904" behindDoc="0" locked="0" layoutInCell="1" allowOverlap="1" wp14:anchorId="3E6D8FF5" wp14:editId="0C389228">
                <wp:simplePos x="0" y="0"/>
                <wp:positionH relativeFrom="column">
                  <wp:posOffset>-507365</wp:posOffset>
                </wp:positionH>
                <wp:positionV relativeFrom="paragraph">
                  <wp:posOffset>295910</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8EFF4E" w14:textId="77777777" w:rsidR="00EE6979" w:rsidRPr="001269F9" w:rsidRDefault="00EE6979" w:rsidP="00D347DB">
                            <w:pPr>
                              <w:jc w:val="center"/>
                              <w:rPr>
                                <w:sz w:val="20"/>
                              </w:rPr>
                            </w:pPr>
                            <w:r>
                              <w:rPr>
                                <w:sz w:val="20"/>
                              </w:rPr>
                              <w:t>Watchtower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39.9pt;margin-top:23.3pt;width:54pt;height:26.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MhY3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x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ScAL&#10;Ftlp9gi+sDp1J/xNIGi0/YFRB51ZYff9QCzHSH5Q4K3QxkNgh2A3BERROFphj1EKVz61+8FYsW8A&#10;OblX6VvwXy2iN55YnFwL3RZFnP4MoZ2ff8ddT/+v5W8AAAD//wMAUEsDBBQABgAIAAAAIQD4Ter+&#10;3wAAAAgBAAAPAAAAZHJzL2Rvd25yZXYueG1sTI/BTsMwEETvSPyDtUhcUOsQoZCGbCpUwQ0hWkDl&#10;6MZLHCW2o9ht0r9nOcFxZ0czb8r1bHtxojG03iHcLhMQ5GqvW9cgfLw/L3IQISqnVe8dIZwpwLq6&#10;vChVof3ktnTaxUZwiAuFQjAxDoWUoTZkVVj6gRz/vv1oVeRzbKQe1cThtpdpkmTSqtZxg1EDbQzV&#10;3e5oEbpX87bdv2y+6htJXTN9Jvv8/IR4fTU/PoCINMc/M/ziMzpUzHTwR6eD6BEW9ytGjwh3WQaC&#10;DWmegjggrFiXVSn/D6h+AAAA//8DAFBLAQItABQABgAIAAAAIQDkmcPA+wAAAOEBAAATAAAAAAAA&#10;AAAAAAAAAAAAAABbQ29udGVudF9UeXBlc10ueG1sUEsBAi0AFAAGAAgAAAAhACOyauHXAAAAlAEA&#10;AAsAAAAAAAAAAAAAAAAALAEAAF9yZWxzLy5yZWxzUEsBAi0AFAAGAAgAAAAhAK1jIWN8AgAABwUA&#10;AA4AAAAAAAAAAAAAAAAALAIAAGRycy9lMm9Eb2MueG1sUEsBAi0AFAAGAAgAAAAhAPhN6v7fAAAA&#10;CAEAAA8AAAAAAAAAAAAAAAAA1AQAAGRycy9kb3ducmV2LnhtbFBLBQYAAAAABAAEAPMAAADgBQAA&#10;AAA=&#10;" filled="f">
                <v:textbox inset="0,0,0,0">
                  <w:txbxContent>
                    <w:p w14:paraId="5D457F16" w14:textId="2FAC1EFF" w:rsidR="00EE6979" w:rsidRPr="001269F9" w:rsidRDefault="00EE6979" w:rsidP="00D347DB">
                      <w:pPr>
                        <w:jc w:val="center"/>
                        <w:rPr>
                          <w:sz w:val="20"/>
                        </w:rPr>
                      </w:pPr>
                      <w:r>
                        <w:rPr>
                          <w:sz w:val="20"/>
                        </w:rPr>
                        <w:t>Watchtower</w:t>
                      </w:r>
                    </w:p>
                  </w:txbxContent>
                </v:textbox>
              </v:shape>
            </w:pict>
          </mc:Fallback>
        </mc:AlternateContent>
      </w:r>
      <w:r w:rsidR="00EC2AB8">
        <w:rPr>
          <w:rFonts w:cs="Arial"/>
        </w:rPr>
        <w:t>Are you losing your rewards?</w:t>
      </w:r>
    </w:p>
    <w:p w14:paraId="6CEAB5ED" w14:textId="77777777" w:rsidR="00EC2AB8" w:rsidRPr="00FD7B79" w:rsidRDefault="00EC2AB8" w:rsidP="00EC2AB8">
      <w:pPr>
        <w:pStyle w:val="Heading4"/>
        <w:rPr>
          <w:rFonts w:cs="Arial"/>
        </w:rPr>
      </w:pPr>
      <w:r>
        <w:rPr>
          <w:rFonts w:cs="Arial"/>
        </w:rPr>
        <w:t>You are a watchtower, so don’t contribute to or encourage any false religion.</w:t>
      </w:r>
    </w:p>
    <w:p w14:paraId="03523306"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37C0C47" w14:textId="77777777" w:rsidR="008B6D00" w:rsidRPr="00FD7B79" w:rsidRDefault="008B6D00" w:rsidP="000B4941">
      <w:pPr>
        <w:ind w:right="-10"/>
        <w:rPr>
          <w:rFonts w:cs="Arial"/>
        </w:rPr>
      </w:pPr>
    </w:p>
    <w:p w14:paraId="48EFC1E2"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30EDCD84" w14:textId="77777777" w:rsidR="008B6D00" w:rsidRPr="00FD7B79" w:rsidRDefault="008B6D00" w:rsidP="000B4941">
      <w:pPr>
        <w:ind w:left="1440" w:right="-10" w:hanging="1440"/>
        <w:rPr>
          <w:rFonts w:cs="Arial"/>
        </w:rPr>
      </w:pPr>
    </w:p>
    <w:p w14:paraId="2DF20404"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3890D6BC" w14:textId="77777777" w:rsidR="008B6D00" w:rsidRPr="00FD7B79" w:rsidRDefault="008B6D00" w:rsidP="000B4941">
      <w:pPr>
        <w:pStyle w:val="Heading3"/>
        <w:rPr>
          <w:rFonts w:cs="Arial"/>
        </w:rPr>
      </w:pPr>
    </w:p>
    <w:p w14:paraId="278AB680"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0F881BED" w14:textId="77777777" w:rsidR="008B6D00" w:rsidRPr="00FD7B79" w:rsidRDefault="008B6D00" w:rsidP="000B4941">
      <w:pPr>
        <w:pStyle w:val="Heading3"/>
        <w:rPr>
          <w:rFonts w:cs="Arial"/>
        </w:rPr>
      </w:pPr>
    </w:p>
    <w:p w14:paraId="73A41B40"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79B66361" w14:textId="77777777" w:rsidR="008B6D00" w:rsidRPr="00FD7B79" w:rsidRDefault="008B6D00" w:rsidP="000B4941">
      <w:pPr>
        <w:pStyle w:val="Heading3"/>
        <w:rPr>
          <w:rFonts w:cs="Arial"/>
        </w:rPr>
      </w:pPr>
    </w:p>
    <w:p w14:paraId="650F6743" w14:textId="77777777" w:rsidR="008B6D00" w:rsidRPr="00FD7B79" w:rsidRDefault="008B6D00" w:rsidP="000B4941">
      <w:pPr>
        <w:pStyle w:val="Heading1"/>
        <w:rPr>
          <w:rFonts w:cs="Arial"/>
        </w:rPr>
      </w:pPr>
      <w:r w:rsidRPr="00FD7B79">
        <w:rPr>
          <w:rFonts w:cs="Arial"/>
        </w:rPr>
        <w:t>Questions</w:t>
      </w:r>
    </w:p>
    <w:p w14:paraId="1AF96C41" w14:textId="77777777" w:rsidR="008B6D00" w:rsidRPr="00FD7B79" w:rsidRDefault="008B6D00" w:rsidP="000B4941">
      <w:pPr>
        <w:pStyle w:val="Heading3"/>
        <w:rPr>
          <w:rFonts w:cs="Arial"/>
        </w:rPr>
      </w:pPr>
    </w:p>
    <w:p w14:paraId="6DBAB734"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2F132B92" w14:textId="77777777" w:rsidR="008B6D00" w:rsidRPr="00D422FC" w:rsidRDefault="008B6D00" w:rsidP="000B4941">
      <w:pPr>
        <w:ind w:right="-10"/>
        <w:rPr>
          <w:rFonts w:cs="Arial"/>
        </w:rPr>
      </w:pPr>
    </w:p>
    <w:p w14:paraId="0D7B4640" w14:textId="77777777" w:rsidR="008B6D00" w:rsidRPr="00D422FC" w:rsidRDefault="008B6D00" w:rsidP="000B4941">
      <w:pPr>
        <w:ind w:right="-10"/>
        <w:rPr>
          <w:rFonts w:cs="Arial"/>
        </w:rPr>
      </w:pPr>
      <w:r w:rsidRPr="00D422FC">
        <w:rPr>
          <w:rFonts w:cs="Arial"/>
        </w:rPr>
        <w:t>Text</w:t>
      </w:r>
    </w:p>
    <w:p w14:paraId="4D42C04B"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14D7DC2F" w14:textId="77777777" w:rsidR="008B6D00" w:rsidRPr="00FD7B79" w:rsidRDefault="008B6D00" w:rsidP="000B4941">
      <w:pPr>
        <w:pStyle w:val="Heading3"/>
        <w:rPr>
          <w:rFonts w:cs="Arial"/>
        </w:rPr>
      </w:pPr>
      <w:r w:rsidRPr="00FD7B79">
        <w:rPr>
          <w:rFonts w:cs="Arial"/>
        </w:rPr>
        <w:t>Text</w:t>
      </w:r>
    </w:p>
    <w:p w14:paraId="3826AFDF" w14:textId="77777777" w:rsidR="001A3DA2" w:rsidRPr="00FB2D6E" w:rsidRDefault="001A3DA2" w:rsidP="001A3DA2">
      <w:pPr>
        <w:pStyle w:val="Heading1"/>
        <w:rPr>
          <w:rFonts w:cs="Arial"/>
          <w:sz w:val="36"/>
        </w:rPr>
      </w:pPr>
      <w:r w:rsidRPr="00FB2D6E">
        <w:rPr>
          <w:rFonts w:cs="Arial"/>
        </w:rPr>
        <w:br w:type="page"/>
      </w:r>
      <w:r w:rsidRPr="00FB2D6E">
        <w:rPr>
          <w:rFonts w:cs="Arial"/>
          <w:sz w:val="36"/>
        </w:rPr>
        <w:lastRenderedPageBreak/>
        <w:t>Possible Applications</w:t>
      </w:r>
    </w:p>
    <w:p w14:paraId="3F35CBB6" w14:textId="77777777" w:rsidR="001A3DA2" w:rsidRDefault="001A3DA2" w:rsidP="001A3DA2">
      <w:pPr>
        <w:pStyle w:val="Heading3"/>
        <w:rPr>
          <w:rFonts w:cs="Arial"/>
        </w:rPr>
      </w:pPr>
      <w:r w:rsidRPr="00FD7B79">
        <w:rPr>
          <w:rFonts w:cs="Arial"/>
        </w:rPr>
        <w:t>Text</w:t>
      </w:r>
    </w:p>
    <w:p w14:paraId="0DD4ECD2" w14:textId="77777777" w:rsidR="00B5177A" w:rsidRDefault="00B5177A" w:rsidP="001A3DA2">
      <w:pPr>
        <w:pStyle w:val="Heading3"/>
        <w:rPr>
          <w:rFonts w:cs="Arial"/>
        </w:rPr>
      </w:pPr>
    </w:p>
    <w:p w14:paraId="3C8DF6C0" w14:textId="77777777" w:rsidR="00B5177A" w:rsidRPr="00541A78" w:rsidRDefault="00B5177A" w:rsidP="00B5177A">
      <w:pPr>
        <w:ind w:left="20" w:hanging="20"/>
        <w:jc w:val="center"/>
        <w:rPr>
          <w:b/>
          <w:sz w:val="46"/>
        </w:rPr>
      </w:pPr>
      <w:r w:rsidRPr="00541A78">
        <w:rPr>
          <w:rFonts w:ascii="Chicago" w:hAnsi="Chicago"/>
          <w:b/>
          <w:sz w:val="46"/>
        </w:rPr>
        <w:t>2 John</w:t>
      </w:r>
      <w:r w:rsidRPr="00541A78">
        <w:rPr>
          <w:rFonts w:ascii="Chicago" w:hAnsi="Chicago"/>
          <w:sz w:val="14"/>
        </w:rPr>
        <w:fldChar w:fldCharType="begin"/>
      </w:r>
      <w:r w:rsidRPr="00541A78">
        <w:rPr>
          <w:rFonts w:ascii="Chicago" w:hAnsi="Chicago"/>
          <w:sz w:val="14"/>
        </w:rPr>
        <w:instrText xml:space="preserve"> TC  “</w:instrText>
      </w:r>
      <w:bookmarkStart w:id="1" w:name="_Toc408385712"/>
      <w:bookmarkStart w:id="2" w:name="_Toc408391934"/>
      <w:bookmarkStart w:id="3" w:name="_Toc534937567"/>
      <w:bookmarkStart w:id="4" w:name="_Toc7521172"/>
      <w:r w:rsidRPr="00541A78">
        <w:rPr>
          <w:rFonts w:ascii="Chicago" w:hAnsi="Chicago"/>
          <w:sz w:val="14"/>
        </w:rPr>
        <w:instrText>2 John</w:instrText>
      </w:r>
      <w:bookmarkEnd w:id="1"/>
      <w:bookmarkEnd w:id="2"/>
      <w:bookmarkEnd w:id="3"/>
      <w:bookmarkEnd w:id="4"/>
      <w:r w:rsidRPr="00541A78">
        <w:rPr>
          <w:rFonts w:ascii="Chicago" w:hAnsi="Chicago"/>
          <w:sz w:val="14"/>
        </w:rPr>
        <w:instrText xml:space="preserve">” \l 2 </w:instrText>
      </w:r>
      <w:r w:rsidRPr="00541A78">
        <w:rPr>
          <w:rFonts w:ascii="Chicago" w:hAnsi="Chicago"/>
          <w:sz w:val="14"/>
        </w:rPr>
        <w:fldChar w:fldCharType="end"/>
      </w:r>
    </w:p>
    <w:p w14:paraId="2D400203" w14:textId="77777777" w:rsidR="00B5177A" w:rsidRPr="00541A78" w:rsidRDefault="00B5177A" w:rsidP="00B5177A">
      <w:pPr>
        <w:ind w:left="20" w:hanging="20"/>
        <w:jc w:val="center"/>
        <w:rPr>
          <w:b/>
        </w:rPr>
      </w:pPr>
    </w:p>
    <w:tbl>
      <w:tblPr>
        <w:tblW w:w="9710" w:type="dxa"/>
        <w:tblLayout w:type="fixed"/>
        <w:tblCellMar>
          <w:left w:w="80" w:type="dxa"/>
          <w:right w:w="80" w:type="dxa"/>
        </w:tblCellMar>
        <w:tblLook w:val="0000" w:firstRow="0" w:lastRow="0" w:firstColumn="0" w:lastColumn="0" w:noHBand="0" w:noVBand="0"/>
      </w:tblPr>
      <w:tblGrid>
        <w:gridCol w:w="1620"/>
        <w:gridCol w:w="1620"/>
        <w:gridCol w:w="1600"/>
        <w:gridCol w:w="2440"/>
        <w:gridCol w:w="2420"/>
        <w:gridCol w:w="10"/>
      </w:tblGrid>
      <w:tr w:rsidR="00B5177A" w:rsidRPr="00541A78" w14:paraId="7E0BBABE" w14:textId="77777777" w:rsidTr="002B60B1">
        <w:trPr>
          <w:gridAfter w:val="1"/>
          <w:wAfter w:w="10" w:type="dxa"/>
        </w:trPr>
        <w:tc>
          <w:tcPr>
            <w:tcW w:w="9700" w:type="dxa"/>
            <w:gridSpan w:val="5"/>
            <w:tcBorders>
              <w:top w:val="single" w:sz="6" w:space="0" w:color="auto"/>
              <w:left w:val="single" w:sz="6" w:space="0" w:color="auto"/>
              <w:bottom w:val="single" w:sz="6" w:space="0" w:color="auto"/>
              <w:right w:val="single" w:sz="6" w:space="0" w:color="auto"/>
            </w:tcBorders>
            <w:shd w:val="clear" w:color="auto" w:fill="000000"/>
          </w:tcPr>
          <w:p w14:paraId="0B99F3E7" w14:textId="77777777" w:rsidR="00B5177A" w:rsidRPr="00235F28" w:rsidRDefault="00B5177A" w:rsidP="002B60B1">
            <w:pPr>
              <w:jc w:val="center"/>
              <w:rPr>
                <w:b/>
                <w:color w:val="FFFFFF"/>
                <w:sz w:val="26"/>
              </w:rPr>
            </w:pPr>
          </w:p>
          <w:p w14:paraId="2C2E8AFC" w14:textId="77777777" w:rsidR="00B5177A" w:rsidRPr="00235F28" w:rsidRDefault="00B5177A" w:rsidP="002B60B1">
            <w:pPr>
              <w:jc w:val="center"/>
              <w:rPr>
                <w:b/>
                <w:color w:val="FFFFFF"/>
                <w:sz w:val="26"/>
              </w:rPr>
            </w:pPr>
            <w:r w:rsidRPr="00235F28">
              <w:rPr>
                <w:b/>
                <w:color w:val="FFFFFF"/>
                <w:sz w:val="38"/>
              </w:rPr>
              <w:t>Limits to Love</w:t>
            </w:r>
          </w:p>
          <w:p w14:paraId="1096A384" w14:textId="77777777" w:rsidR="00B5177A" w:rsidRPr="00235F28" w:rsidRDefault="00B5177A" w:rsidP="002B60B1">
            <w:pPr>
              <w:jc w:val="center"/>
              <w:rPr>
                <w:b/>
                <w:color w:val="FFFFFF"/>
                <w:sz w:val="26"/>
              </w:rPr>
            </w:pPr>
          </w:p>
        </w:tc>
      </w:tr>
      <w:tr w:rsidR="00B5177A" w:rsidRPr="00541A78" w14:paraId="3BB6FD81" w14:textId="77777777" w:rsidTr="002B60B1">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23080948" w14:textId="77777777" w:rsidR="00B5177A" w:rsidRPr="00541A78" w:rsidRDefault="00B5177A" w:rsidP="002B60B1">
            <w:pPr>
              <w:jc w:val="center"/>
              <w:rPr>
                <w:b/>
              </w:rPr>
            </w:pPr>
          </w:p>
          <w:p w14:paraId="0658C52F" w14:textId="77777777" w:rsidR="00B5177A" w:rsidRPr="00541A78" w:rsidRDefault="00B5177A" w:rsidP="002B60B1">
            <w:pPr>
              <w:jc w:val="center"/>
              <w:rPr>
                <w:b/>
              </w:rPr>
            </w:pPr>
            <w:r w:rsidRPr="00541A78">
              <w:rPr>
                <w:b/>
              </w:rPr>
              <w:t>Aid True Teachers</w:t>
            </w:r>
          </w:p>
        </w:tc>
        <w:tc>
          <w:tcPr>
            <w:tcW w:w="4860" w:type="dxa"/>
            <w:gridSpan w:val="2"/>
            <w:tcBorders>
              <w:top w:val="single" w:sz="6" w:space="0" w:color="auto"/>
              <w:bottom w:val="single" w:sz="6" w:space="0" w:color="auto"/>
              <w:right w:val="single" w:sz="6" w:space="0" w:color="auto"/>
            </w:tcBorders>
          </w:tcPr>
          <w:p w14:paraId="16914E21" w14:textId="77777777" w:rsidR="00B5177A" w:rsidRPr="00541A78" w:rsidRDefault="00B5177A" w:rsidP="002B60B1">
            <w:pPr>
              <w:jc w:val="center"/>
              <w:rPr>
                <w:b/>
              </w:rPr>
            </w:pPr>
          </w:p>
          <w:p w14:paraId="5F6F085A" w14:textId="77777777" w:rsidR="00B5177A" w:rsidRPr="00541A78" w:rsidRDefault="00B5177A" w:rsidP="002B60B1">
            <w:pPr>
              <w:jc w:val="center"/>
              <w:rPr>
                <w:b/>
              </w:rPr>
            </w:pPr>
            <w:r w:rsidRPr="00541A78">
              <w:rPr>
                <w:b/>
              </w:rPr>
              <w:t xml:space="preserve">Avoid False Teachers </w:t>
            </w:r>
          </w:p>
          <w:p w14:paraId="41A03FA9" w14:textId="77777777" w:rsidR="00B5177A" w:rsidRPr="00541A78" w:rsidRDefault="00B5177A" w:rsidP="002B60B1">
            <w:pPr>
              <w:jc w:val="center"/>
              <w:rPr>
                <w:b/>
              </w:rPr>
            </w:pPr>
          </w:p>
        </w:tc>
      </w:tr>
      <w:tr w:rsidR="00B5177A" w:rsidRPr="00541A78" w14:paraId="3C625175" w14:textId="77777777" w:rsidTr="002B60B1">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7627FFCC" w14:textId="77777777" w:rsidR="00B5177A" w:rsidRPr="00541A78" w:rsidRDefault="00B5177A" w:rsidP="002B60B1">
            <w:pPr>
              <w:jc w:val="center"/>
              <w:rPr>
                <w:b/>
              </w:rPr>
            </w:pPr>
          </w:p>
          <w:p w14:paraId="778D2F50" w14:textId="77777777" w:rsidR="00B5177A" w:rsidRPr="00541A78" w:rsidRDefault="00B5177A" w:rsidP="002B60B1">
            <w:pPr>
              <w:jc w:val="center"/>
              <w:rPr>
                <w:b/>
              </w:rPr>
            </w:pPr>
            <w:r w:rsidRPr="00541A78">
              <w:rPr>
                <w:b/>
              </w:rPr>
              <w:t xml:space="preserve">Verses 1-6 </w:t>
            </w:r>
          </w:p>
        </w:tc>
        <w:tc>
          <w:tcPr>
            <w:tcW w:w="4860" w:type="dxa"/>
            <w:gridSpan w:val="2"/>
            <w:tcBorders>
              <w:top w:val="single" w:sz="6" w:space="0" w:color="auto"/>
              <w:bottom w:val="single" w:sz="6" w:space="0" w:color="auto"/>
              <w:right w:val="single" w:sz="6" w:space="0" w:color="auto"/>
            </w:tcBorders>
          </w:tcPr>
          <w:p w14:paraId="7E5D1A27" w14:textId="77777777" w:rsidR="00B5177A" w:rsidRPr="00541A78" w:rsidRDefault="00B5177A" w:rsidP="002B60B1">
            <w:pPr>
              <w:jc w:val="center"/>
              <w:rPr>
                <w:b/>
              </w:rPr>
            </w:pPr>
          </w:p>
          <w:p w14:paraId="54C14161" w14:textId="77777777" w:rsidR="00B5177A" w:rsidRPr="00541A78" w:rsidRDefault="00B5177A" w:rsidP="002B60B1">
            <w:pPr>
              <w:jc w:val="center"/>
              <w:rPr>
                <w:b/>
              </w:rPr>
            </w:pPr>
            <w:r w:rsidRPr="00541A78">
              <w:rPr>
                <w:b/>
              </w:rPr>
              <w:t>Verses 7-13</w:t>
            </w:r>
          </w:p>
          <w:p w14:paraId="14F5FFC8" w14:textId="77777777" w:rsidR="00B5177A" w:rsidRPr="00541A78" w:rsidRDefault="00B5177A" w:rsidP="002B60B1">
            <w:pPr>
              <w:jc w:val="center"/>
              <w:rPr>
                <w:b/>
              </w:rPr>
            </w:pPr>
          </w:p>
        </w:tc>
      </w:tr>
      <w:tr w:rsidR="00B5177A" w:rsidRPr="00541A78" w14:paraId="0DE5A76F" w14:textId="77777777" w:rsidTr="002B60B1">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22DBB904" w14:textId="77777777" w:rsidR="00B5177A" w:rsidRPr="00541A78" w:rsidRDefault="00B5177A" w:rsidP="002B60B1">
            <w:pPr>
              <w:jc w:val="center"/>
              <w:rPr>
                <w:b/>
              </w:rPr>
            </w:pPr>
          </w:p>
          <w:p w14:paraId="62559B2E" w14:textId="77777777" w:rsidR="00B5177A" w:rsidRPr="00541A78" w:rsidRDefault="00B5177A" w:rsidP="002B60B1">
            <w:pPr>
              <w:jc w:val="center"/>
              <w:rPr>
                <w:b/>
              </w:rPr>
            </w:pPr>
            <w:r w:rsidRPr="00541A78">
              <w:rPr>
                <w:b/>
              </w:rPr>
              <w:t xml:space="preserve">Walk in Commandments </w:t>
            </w:r>
          </w:p>
        </w:tc>
        <w:tc>
          <w:tcPr>
            <w:tcW w:w="4860" w:type="dxa"/>
            <w:gridSpan w:val="2"/>
            <w:tcBorders>
              <w:top w:val="single" w:sz="6" w:space="0" w:color="auto"/>
              <w:bottom w:val="single" w:sz="6" w:space="0" w:color="auto"/>
              <w:right w:val="single" w:sz="6" w:space="0" w:color="auto"/>
            </w:tcBorders>
          </w:tcPr>
          <w:p w14:paraId="092F0D8E" w14:textId="77777777" w:rsidR="00B5177A" w:rsidRPr="00541A78" w:rsidRDefault="00B5177A" w:rsidP="002B60B1">
            <w:pPr>
              <w:jc w:val="center"/>
              <w:rPr>
                <w:b/>
              </w:rPr>
            </w:pPr>
          </w:p>
          <w:p w14:paraId="6D27ABE4" w14:textId="77777777" w:rsidR="00B5177A" w:rsidRPr="00541A78" w:rsidRDefault="00B5177A" w:rsidP="002B60B1">
            <w:pPr>
              <w:jc w:val="center"/>
              <w:rPr>
                <w:b/>
              </w:rPr>
            </w:pPr>
            <w:r w:rsidRPr="00541A78">
              <w:rPr>
                <w:b/>
              </w:rPr>
              <w:t>Watch for Counterfeits</w:t>
            </w:r>
          </w:p>
          <w:p w14:paraId="25FA4995" w14:textId="77777777" w:rsidR="00B5177A" w:rsidRPr="00541A78" w:rsidRDefault="00B5177A" w:rsidP="002B60B1">
            <w:pPr>
              <w:jc w:val="center"/>
              <w:rPr>
                <w:b/>
              </w:rPr>
            </w:pPr>
          </w:p>
        </w:tc>
      </w:tr>
      <w:tr w:rsidR="00B5177A" w:rsidRPr="00541A78" w14:paraId="39076AAE" w14:textId="77777777" w:rsidTr="002B60B1">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3E54F9AF" w14:textId="77777777" w:rsidR="00B5177A" w:rsidRPr="00541A78" w:rsidRDefault="00B5177A" w:rsidP="002B60B1">
            <w:pPr>
              <w:jc w:val="center"/>
              <w:rPr>
                <w:b/>
              </w:rPr>
            </w:pPr>
          </w:p>
          <w:p w14:paraId="5CFB766E" w14:textId="77777777" w:rsidR="00B5177A" w:rsidRPr="00541A78" w:rsidRDefault="00B5177A" w:rsidP="002B60B1">
            <w:pPr>
              <w:jc w:val="center"/>
              <w:rPr>
                <w:b/>
              </w:rPr>
            </w:pPr>
            <w:r w:rsidRPr="00541A78">
              <w:rPr>
                <w:b/>
              </w:rPr>
              <w:t xml:space="preserve">Positive </w:t>
            </w:r>
          </w:p>
        </w:tc>
        <w:tc>
          <w:tcPr>
            <w:tcW w:w="4860" w:type="dxa"/>
            <w:gridSpan w:val="2"/>
            <w:tcBorders>
              <w:top w:val="single" w:sz="6" w:space="0" w:color="auto"/>
              <w:bottom w:val="single" w:sz="6" w:space="0" w:color="auto"/>
              <w:right w:val="single" w:sz="6" w:space="0" w:color="auto"/>
            </w:tcBorders>
          </w:tcPr>
          <w:p w14:paraId="35FB3B38" w14:textId="77777777" w:rsidR="00B5177A" w:rsidRPr="00541A78" w:rsidRDefault="00B5177A" w:rsidP="002B60B1">
            <w:pPr>
              <w:jc w:val="center"/>
              <w:rPr>
                <w:b/>
              </w:rPr>
            </w:pPr>
          </w:p>
          <w:p w14:paraId="021BA458" w14:textId="77777777" w:rsidR="00B5177A" w:rsidRPr="00541A78" w:rsidRDefault="00B5177A" w:rsidP="002B60B1">
            <w:pPr>
              <w:jc w:val="center"/>
              <w:rPr>
                <w:b/>
              </w:rPr>
            </w:pPr>
            <w:r w:rsidRPr="00541A78">
              <w:rPr>
                <w:b/>
              </w:rPr>
              <w:t xml:space="preserve">Negative </w:t>
            </w:r>
          </w:p>
          <w:p w14:paraId="797C8501" w14:textId="77777777" w:rsidR="00B5177A" w:rsidRPr="00541A78" w:rsidRDefault="00B5177A" w:rsidP="002B60B1">
            <w:pPr>
              <w:jc w:val="center"/>
              <w:rPr>
                <w:b/>
              </w:rPr>
            </w:pPr>
          </w:p>
        </w:tc>
      </w:tr>
      <w:tr w:rsidR="00B5177A" w:rsidRPr="00541A78" w14:paraId="19B9A71E" w14:textId="77777777" w:rsidTr="002B60B1">
        <w:trPr>
          <w:gridAfter w:val="1"/>
          <w:wAfter w:w="10" w:type="dxa"/>
        </w:trPr>
        <w:tc>
          <w:tcPr>
            <w:tcW w:w="4840" w:type="dxa"/>
            <w:gridSpan w:val="3"/>
            <w:tcBorders>
              <w:top w:val="single" w:sz="6" w:space="0" w:color="auto"/>
              <w:left w:val="single" w:sz="6" w:space="0" w:color="auto"/>
              <w:bottom w:val="single" w:sz="6" w:space="0" w:color="auto"/>
              <w:right w:val="single" w:sz="6" w:space="0" w:color="auto"/>
            </w:tcBorders>
          </w:tcPr>
          <w:p w14:paraId="6C947498" w14:textId="77777777" w:rsidR="00B5177A" w:rsidRPr="00541A78" w:rsidRDefault="00B5177A" w:rsidP="002B60B1">
            <w:pPr>
              <w:jc w:val="center"/>
              <w:rPr>
                <w:b/>
              </w:rPr>
            </w:pPr>
          </w:p>
          <w:p w14:paraId="1649CDD4" w14:textId="77777777" w:rsidR="00B5177A" w:rsidRPr="00541A78" w:rsidRDefault="00B5177A" w:rsidP="002B60B1">
            <w:pPr>
              <w:jc w:val="center"/>
              <w:rPr>
                <w:b/>
              </w:rPr>
            </w:pPr>
            <w:r w:rsidRPr="00541A78">
              <w:rPr>
                <w:b/>
              </w:rPr>
              <w:t xml:space="preserve">Demonstrate Truth </w:t>
            </w:r>
          </w:p>
        </w:tc>
        <w:tc>
          <w:tcPr>
            <w:tcW w:w="4860" w:type="dxa"/>
            <w:gridSpan w:val="2"/>
            <w:tcBorders>
              <w:top w:val="single" w:sz="6" w:space="0" w:color="auto"/>
              <w:bottom w:val="single" w:sz="6" w:space="0" w:color="auto"/>
              <w:right w:val="single" w:sz="6" w:space="0" w:color="auto"/>
            </w:tcBorders>
          </w:tcPr>
          <w:p w14:paraId="2869F2FE" w14:textId="77777777" w:rsidR="00B5177A" w:rsidRPr="00541A78" w:rsidRDefault="00B5177A" w:rsidP="002B60B1">
            <w:pPr>
              <w:jc w:val="center"/>
              <w:rPr>
                <w:b/>
              </w:rPr>
            </w:pPr>
          </w:p>
          <w:p w14:paraId="039BBDDD" w14:textId="77777777" w:rsidR="00B5177A" w:rsidRPr="00541A78" w:rsidRDefault="00B5177A" w:rsidP="002B60B1">
            <w:pPr>
              <w:jc w:val="center"/>
              <w:rPr>
                <w:b/>
              </w:rPr>
            </w:pPr>
            <w:r w:rsidRPr="00541A78">
              <w:rPr>
                <w:b/>
              </w:rPr>
              <w:t xml:space="preserve">Defend Truth </w:t>
            </w:r>
          </w:p>
          <w:p w14:paraId="08CF749F" w14:textId="77777777" w:rsidR="00B5177A" w:rsidRPr="00541A78" w:rsidRDefault="00B5177A" w:rsidP="002B60B1">
            <w:pPr>
              <w:jc w:val="center"/>
              <w:rPr>
                <w:b/>
              </w:rPr>
            </w:pPr>
          </w:p>
        </w:tc>
      </w:tr>
      <w:tr w:rsidR="00B5177A" w:rsidRPr="00541A78" w14:paraId="25A08758" w14:textId="77777777" w:rsidTr="002B60B1">
        <w:trPr>
          <w:gridAfter w:val="1"/>
          <w:wAfter w:w="10" w:type="dxa"/>
        </w:trPr>
        <w:tc>
          <w:tcPr>
            <w:tcW w:w="1620" w:type="dxa"/>
            <w:tcBorders>
              <w:top w:val="single" w:sz="6" w:space="0" w:color="auto"/>
              <w:left w:val="single" w:sz="6" w:space="0" w:color="auto"/>
              <w:bottom w:val="single" w:sz="6" w:space="0" w:color="auto"/>
              <w:right w:val="single" w:sz="6" w:space="0" w:color="auto"/>
            </w:tcBorders>
          </w:tcPr>
          <w:p w14:paraId="024CFBF3" w14:textId="77777777" w:rsidR="00B5177A" w:rsidRPr="00541A78" w:rsidRDefault="00B5177A" w:rsidP="002B60B1">
            <w:pPr>
              <w:jc w:val="center"/>
              <w:rPr>
                <w:b/>
              </w:rPr>
            </w:pPr>
          </w:p>
          <w:p w14:paraId="5E6A48C8" w14:textId="77777777" w:rsidR="00B5177A" w:rsidRPr="00541A78" w:rsidRDefault="00B5177A" w:rsidP="002B60B1">
            <w:pPr>
              <w:jc w:val="center"/>
              <w:rPr>
                <w:b/>
              </w:rPr>
            </w:pPr>
            <w:r w:rsidRPr="00541A78">
              <w:rPr>
                <w:b/>
              </w:rPr>
              <w:t>Greeting in Truth and Love</w:t>
            </w:r>
          </w:p>
          <w:p w14:paraId="2E7700A5" w14:textId="77777777" w:rsidR="00B5177A" w:rsidRPr="00541A78" w:rsidRDefault="00B5177A" w:rsidP="002B60B1">
            <w:pPr>
              <w:jc w:val="center"/>
              <w:rPr>
                <w:b/>
              </w:rPr>
            </w:pPr>
            <w:r w:rsidRPr="00541A78">
              <w:rPr>
                <w:b/>
              </w:rPr>
              <w:t>(1-3)</w:t>
            </w:r>
          </w:p>
          <w:p w14:paraId="26607835" w14:textId="77777777" w:rsidR="00B5177A" w:rsidRPr="00541A78" w:rsidRDefault="00B5177A" w:rsidP="002B60B1">
            <w:pPr>
              <w:jc w:val="center"/>
              <w:rPr>
                <w:b/>
              </w:rPr>
            </w:pPr>
          </w:p>
        </w:tc>
        <w:tc>
          <w:tcPr>
            <w:tcW w:w="1620" w:type="dxa"/>
            <w:tcBorders>
              <w:top w:val="single" w:sz="6" w:space="0" w:color="auto"/>
              <w:bottom w:val="single" w:sz="6" w:space="0" w:color="auto"/>
              <w:right w:val="single" w:sz="6" w:space="0" w:color="auto"/>
            </w:tcBorders>
          </w:tcPr>
          <w:p w14:paraId="5DF060EB" w14:textId="77777777" w:rsidR="00B5177A" w:rsidRPr="00541A78" w:rsidRDefault="00B5177A" w:rsidP="002B60B1">
            <w:pPr>
              <w:jc w:val="center"/>
              <w:rPr>
                <w:b/>
              </w:rPr>
            </w:pPr>
          </w:p>
          <w:p w14:paraId="69C30524" w14:textId="77777777" w:rsidR="00B5177A" w:rsidRPr="00541A78" w:rsidRDefault="00B5177A" w:rsidP="002B60B1">
            <w:pPr>
              <w:jc w:val="center"/>
              <w:rPr>
                <w:b/>
              </w:rPr>
            </w:pPr>
            <w:r w:rsidRPr="00541A78">
              <w:rPr>
                <w:b/>
              </w:rPr>
              <w:t>Children’s Obedience Commended</w:t>
            </w:r>
          </w:p>
          <w:p w14:paraId="79A913E3" w14:textId="77777777" w:rsidR="00B5177A" w:rsidRPr="00541A78" w:rsidRDefault="00B5177A" w:rsidP="002B60B1">
            <w:pPr>
              <w:jc w:val="center"/>
              <w:rPr>
                <w:b/>
              </w:rPr>
            </w:pPr>
            <w:r w:rsidRPr="00541A78">
              <w:rPr>
                <w:b/>
              </w:rPr>
              <w:t>(4)</w:t>
            </w:r>
          </w:p>
          <w:p w14:paraId="666CD530" w14:textId="77777777" w:rsidR="00B5177A" w:rsidRPr="00541A78" w:rsidRDefault="00B5177A" w:rsidP="002B60B1">
            <w:pPr>
              <w:jc w:val="center"/>
              <w:rPr>
                <w:b/>
              </w:rPr>
            </w:pPr>
          </w:p>
        </w:tc>
        <w:tc>
          <w:tcPr>
            <w:tcW w:w="1600" w:type="dxa"/>
            <w:tcBorders>
              <w:top w:val="single" w:sz="6" w:space="0" w:color="auto"/>
              <w:bottom w:val="single" w:sz="6" w:space="0" w:color="auto"/>
              <w:right w:val="single" w:sz="6" w:space="0" w:color="auto"/>
            </w:tcBorders>
          </w:tcPr>
          <w:p w14:paraId="783B77AA" w14:textId="77777777" w:rsidR="00B5177A" w:rsidRPr="00541A78" w:rsidRDefault="00B5177A" w:rsidP="002B60B1">
            <w:pPr>
              <w:jc w:val="center"/>
              <w:rPr>
                <w:b/>
              </w:rPr>
            </w:pPr>
          </w:p>
          <w:p w14:paraId="1C6A9DCF" w14:textId="77777777" w:rsidR="00B5177A" w:rsidRPr="00541A78" w:rsidRDefault="00B5177A" w:rsidP="002B60B1">
            <w:pPr>
              <w:jc w:val="center"/>
              <w:rPr>
                <w:b/>
              </w:rPr>
            </w:pPr>
            <w:r w:rsidRPr="00541A78">
              <w:rPr>
                <w:b/>
              </w:rPr>
              <w:t>Exhortation to Love</w:t>
            </w:r>
          </w:p>
          <w:p w14:paraId="4134DB27" w14:textId="77777777" w:rsidR="00B5177A" w:rsidRPr="00541A78" w:rsidRDefault="00B5177A" w:rsidP="002B60B1">
            <w:pPr>
              <w:jc w:val="center"/>
              <w:rPr>
                <w:b/>
              </w:rPr>
            </w:pPr>
            <w:r w:rsidRPr="00541A78">
              <w:rPr>
                <w:b/>
              </w:rPr>
              <w:t>(5-6)</w:t>
            </w:r>
          </w:p>
        </w:tc>
        <w:tc>
          <w:tcPr>
            <w:tcW w:w="2440" w:type="dxa"/>
            <w:tcBorders>
              <w:top w:val="single" w:sz="6" w:space="0" w:color="auto"/>
              <w:bottom w:val="single" w:sz="6" w:space="0" w:color="auto"/>
              <w:right w:val="single" w:sz="6" w:space="0" w:color="auto"/>
            </w:tcBorders>
          </w:tcPr>
          <w:p w14:paraId="23C82F8D" w14:textId="77777777" w:rsidR="00B5177A" w:rsidRPr="00541A78" w:rsidRDefault="00B5177A" w:rsidP="002B60B1">
            <w:pPr>
              <w:jc w:val="center"/>
              <w:rPr>
                <w:b/>
              </w:rPr>
            </w:pPr>
          </w:p>
          <w:p w14:paraId="51D4F988" w14:textId="77777777" w:rsidR="00B5177A" w:rsidRPr="00541A78" w:rsidRDefault="00B5177A" w:rsidP="002B60B1">
            <w:pPr>
              <w:jc w:val="center"/>
              <w:rPr>
                <w:b/>
              </w:rPr>
            </w:pPr>
            <w:r w:rsidRPr="00541A78">
              <w:rPr>
                <w:b/>
              </w:rPr>
              <w:t>Prohibition to Help False Teachers</w:t>
            </w:r>
          </w:p>
          <w:p w14:paraId="7275B0EB" w14:textId="77777777" w:rsidR="00B5177A" w:rsidRPr="00541A78" w:rsidRDefault="00B5177A" w:rsidP="002B60B1">
            <w:pPr>
              <w:jc w:val="center"/>
              <w:rPr>
                <w:b/>
              </w:rPr>
            </w:pPr>
            <w:r w:rsidRPr="00541A78">
              <w:rPr>
                <w:b/>
              </w:rPr>
              <w:t>(7-11)</w:t>
            </w:r>
          </w:p>
        </w:tc>
        <w:tc>
          <w:tcPr>
            <w:tcW w:w="2420" w:type="dxa"/>
            <w:tcBorders>
              <w:top w:val="single" w:sz="6" w:space="0" w:color="auto"/>
              <w:left w:val="single" w:sz="6" w:space="0" w:color="auto"/>
              <w:bottom w:val="single" w:sz="6" w:space="0" w:color="auto"/>
              <w:right w:val="single" w:sz="6" w:space="0" w:color="auto"/>
            </w:tcBorders>
          </w:tcPr>
          <w:p w14:paraId="28111165" w14:textId="77777777" w:rsidR="00B5177A" w:rsidRPr="00541A78" w:rsidRDefault="00B5177A" w:rsidP="002B60B1">
            <w:pPr>
              <w:jc w:val="center"/>
              <w:rPr>
                <w:b/>
              </w:rPr>
            </w:pPr>
          </w:p>
          <w:p w14:paraId="31D52A6E" w14:textId="77777777" w:rsidR="00B5177A" w:rsidRPr="00541A78" w:rsidRDefault="00B5177A" w:rsidP="002B60B1">
            <w:pPr>
              <w:jc w:val="center"/>
              <w:rPr>
                <w:b/>
              </w:rPr>
            </w:pPr>
            <w:r w:rsidRPr="00541A78">
              <w:rPr>
                <w:b/>
              </w:rPr>
              <w:t>Expected Visit &amp; Greetings</w:t>
            </w:r>
          </w:p>
          <w:p w14:paraId="59C99686" w14:textId="77777777" w:rsidR="00B5177A" w:rsidRPr="00541A78" w:rsidRDefault="00B5177A" w:rsidP="002B60B1">
            <w:pPr>
              <w:jc w:val="center"/>
              <w:rPr>
                <w:b/>
              </w:rPr>
            </w:pPr>
            <w:r w:rsidRPr="00541A78">
              <w:rPr>
                <w:b/>
              </w:rPr>
              <w:t>(12-13)</w:t>
            </w:r>
          </w:p>
        </w:tc>
      </w:tr>
      <w:tr w:rsidR="00B5177A" w:rsidRPr="00541A78" w14:paraId="74039861" w14:textId="77777777" w:rsidTr="002B60B1">
        <w:tc>
          <w:tcPr>
            <w:tcW w:w="9710" w:type="dxa"/>
            <w:gridSpan w:val="6"/>
            <w:tcBorders>
              <w:top w:val="single" w:sz="6" w:space="0" w:color="auto"/>
              <w:left w:val="single" w:sz="6" w:space="0" w:color="auto"/>
              <w:bottom w:val="single" w:sz="6" w:space="0" w:color="auto"/>
              <w:right w:val="single" w:sz="6" w:space="0" w:color="auto"/>
            </w:tcBorders>
          </w:tcPr>
          <w:p w14:paraId="1A750DB1" w14:textId="77777777" w:rsidR="00B5177A" w:rsidRPr="00541A78" w:rsidRDefault="00B5177A" w:rsidP="002B60B1">
            <w:pPr>
              <w:jc w:val="center"/>
              <w:rPr>
                <w:b/>
              </w:rPr>
            </w:pPr>
          </w:p>
          <w:p w14:paraId="179B0729" w14:textId="77777777" w:rsidR="00B5177A" w:rsidRPr="00541A78" w:rsidRDefault="00B5177A" w:rsidP="002B60B1">
            <w:pPr>
              <w:jc w:val="center"/>
              <w:rPr>
                <w:b/>
              </w:rPr>
            </w:pPr>
            <w:r w:rsidRPr="00541A78">
              <w:rPr>
                <w:b/>
              </w:rPr>
              <w:t>Ephesus</w:t>
            </w:r>
          </w:p>
          <w:p w14:paraId="316E6ACA" w14:textId="77777777" w:rsidR="00B5177A" w:rsidRPr="00541A78" w:rsidRDefault="00B5177A" w:rsidP="002B60B1">
            <w:pPr>
              <w:jc w:val="center"/>
              <w:rPr>
                <w:b/>
              </w:rPr>
            </w:pPr>
          </w:p>
        </w:tc>
      </w:tr>
      <w:tr w:rsidR="00B5177A" w:rsidRPr="00541A78" w14:paraId="5AA597B1" w14:textId="77777777" w:rsidTr="002B60B1">
        <w:tc>
          <w:tcPr>
            <w:tcW w:w="9710" w:type="dxa"/>
            <w:gridSpan w:val="6"/>
            <w:tcBorders>
              <w:top w:val="single" w:sz="6" w:space="0" w:color="auto"/>
              <w:left w:val="single" w:sz="6" w:space="0" w:color="auto"/>
              <w:bottom w:val="single" w:sz="6" w:space="0" w:color="auto"/>
              <w:right w:val="single" w:sz="6" w:space="0" w:color="auto"/>
            </w:tcBorders>
          </w:tcPr>
          <w:p w14:paraId="48F9A8A4" w14:textId="77777777" w:rsidR="00B5177A" w:rsidRPr="00541A78" w:rsidRDefault="00B5177A" w:rsidP="002B60B1">
            <w:pPr>
              <w:jc w:val="center"/>
              <w:rPr>
                <w:b/>
              </w:rPr>
            </w:pPr>
          </w:p>
          <w:p w14:paraId="2CC76888" w14:textId="77777777" w:rsidR="00B5177A" w:rsidRPr="00541A78" w:rsidRDefault="00B5177A" w:rsidP="002B60B1">
            <w:pPr>
              <w:jc w:val="center"/>
              <w:rPr>
                <w:b/>
              </w:rPr>
            </w:pPr>
            <w:r w:rsidRPr="00541A78">
              <w:rPr>
                <w:b/>
                <w:sz w:val="18"/>
              </w:rPr>
              <w:t>AD</w:t>
            </w:r>
            <w:r w:rsidRPr="00541A78">
              <w:rPr>
                <w:b/>
              </w:rPr>
              <w:t xml:space="preserve"> 85-95</w:t>
            </w:r>
          </w:p>
          <w:p w14:paraId="7901F1C9" w14:textId="77777777" w:rsidR="00B5177A" w:rsidRPr="00541A78" w:rsidRDefault="00B5177A" w:rsidP="002B60B1">
            <w:pPr>
              <w:jc w:val="center"/>
              <w:rPr>
                <w:b/>
              </w:rPr>
            </w:pPr>
          </w:p>
        </w:tc>
      </w:tr>
    </w:tbl>
    <w:p w14:paraId="1DB93BE4" w14:textId="77777777" w:rsidR="00B5177A" w:rsidRPr="00541A78" w:rsidRDefault="00B5177A" w:rsidP="00B5177A">
      <w:pPr>
        <w:ind w:left="20" w:hanging="20"/>
        <w:rPr>
          <w:b/>
        </w:rPr>
      </w:pPr>
    </w:p>
    <w:p w14:paraId="663B6474" w14:textId="77777777" w:rsidR="00B5177A" w:rsidRPr="00541A78" w:rsidRDefault="00B5177A" w:rsidP="00B5177A">
      <w:pPr>
        <w:ind w:left="1260" w:hanging="1260"/>
        <w:rPr>
          <w:b/>
        </w:rPr>
      </w:pPr>
    </w:p>
    <w:p w14:paraId="0F89B30D" w14:textId="77777777" w:rsidR="00B5177A" w:rsidRPr="00541A78" w:rsidRDefault="00B5177A" w:rsidP="00B5177A">
      <w:pPr>
        <w:ind w:left="1260" w:hanging="1260"/>
        <w:rPr>
          <w:b/>
        </w:rPr>
      </w:pPr>
      <w:r w:rsidRPr="00541A78">
        <w:rPr>
          <w:b/>
          <w:u w:val="single"/>
        </w:rPr>
        <w:t>Key Word</w:t>
      </w:r>
      <w:r w:rsidRPr="00541A78">
        <w:rPr>
          <w:b/>
        </w:rPr>
        <w:t>:</w:t>
      </w:r>
      <w:r w:rsidRPr="00541A78">
        <w:rPr>
          <w:b/>
        </w:rPr>
        <w:tab/>
        <w:t>Limits</w:t>
      </w:r>
    </w:p>
    <w:p w14:paraId="30A6A555" w14:textId="77777777" w:rsidR="00B5177A" w:rsidRPr="00541A78" w:rsidRDefault="00B5177A" w:rsidP="00B5177A">
      <w:pPr>
        <w:ind w:left="1260" w:hanging="1260"/>
        <w:rPr>
          <w:b/>
        </w:rPr>
      </w:pPr>
    </w:p>
    <w:p w14:paraId="04217CC8" w14:textId="77777777" w:rsidR="00B5177A" w:rsidRPr="00541A78" w:rsidRDefault="00B5177A" w:rsidP="00B5177A">
      <w:pPr>
        <w:ind w:left="1260" w:hanging="1260"/>
        <w:rPr>
          <w:b/>
        </w:rPr>
      </w:pPr>
      <w:r w:rsidRPr="00541A78">
        <w:rPr>
          <w:b/>
          <w:u w:val="single"/>
        </w:rPr>
        <w:t>Key Verses</w:t>
      </w:r>
      <w:r w:rsidRPr="00541A78">
        <w:rPr>
          <w:b/>
        </w:rPr>
        <w:t>: “Anyone who runs ahead and does not continue in the teaching of Christ does not have God; whoever continues in the teaching has both the Father and the Son.  If anyone comes to you and does not bring this teaching, do not take him into your home or welcome him” (2 John 9-10).</w:t>
      </w:r>
    </w:p>
    <w:p w14:paraId="13BCC266" w14:textId="77777777" w:rsidR="00B5177A" w:rsidRPr="00541A78" w:rsidRDefault="00B5177A" w:rsidP="00B5177A">
      <w:pPr>
        <w:ind w:left="20" w:hanging="20"/>
        <w:rPr>
          <w:b/>
        </w:rPr>
      </w:pPr>
    </w:p>
    <w:p w14:paraId="4B7A904E" w14:textId="77777777" w:rsidR="00B5177A" w:rsidRPr="00541A78" w:rsidRDefault="00B5177A" w:rsidP="00B5177A">
      <w:pPr>
        <w:ind w:left="20" w:hanging="20"/>
        <w:rPr>
          <w:b/>
        </w:rPr>
      </w:pPr>
      <w:r w:rsidRPr="00541A78">
        <w:rPr>
          <w:b/>
          <w:u w:val="single"/>
        </w:rPr>
        <w:t>Summary Statement</w:t>
      </w:r>
      <w:r w:rsidRPr="00541A78">
        <w:rPr>
          <w:b/>
        </w:rPr>
        <w:t xml:space="preserve">: John exhorts </w:t>
      </w:r>
      <w:r w:rsidRPr="00541A78">
        <w:rPr>
          <w:b/>
          <w:i/>
        </w:rPr>
        <w:t>limitations to love</w:t>
      </w:r>
      <w:r w:rsidRPr="00541A78">
        <w:rPr>
          <w:b/>
        </w:rPr>
        <w:t xml:space="preserve"> for a Christian woman and her children who show hospitality to missionaries but need warning not to extend the same to false teachers to warn against </w:t>
      </w:r>
      <w:r w:rsidRPr="00541A78">
        <w:rPr>
          <w:b/>
          <w:i/>
        </w:rPr>
        <w:t>aiding the spread of destructive heresies.</w:t>
      </w:r>
    </w:p>
    <w:p w14:paraId="37FEE497" w14:textId="77777777" w:rsidR="00B5177A" w:rsidRPr="00541A78" w:rsidRDefault="00B5177A" w:rsidP="00B5177A">
      <w:pPr>
        <w:ind w:left="20" w:hanging="20"/>
        <w:rPr>
          <w:b/>
        </w:rPr>
      </w:pPr>
    </w:p>
    <w:p w14:paraId="4894500B" w14:textId="77777777" w:rsidR="00B5177A" w:rsidRPr="00541A78" w:rsidRDefault="00B5177A" w:rsidP="00B5177A">
      <w:pPr>
        <w:ind w:left="20" w:hanging="20"/>
        <w:rPr>
          <w:b/>
        </w:rPr>
      </w:pPr>
      <w:r w:rsidRPr="00541A78">
        <w:rPr>
          <w:b/>
          <w:u w:val="single"/>
        </w:rPr>
        <w:t>Application</w:t>
      </w:r>
      <w:r w:rsidRPr="00541A78">
        <w:rPr>
          <w:b/>
        </w:rPr>
        <w:t>: Don’t contribute to or encourage in any way Buddhism, Islam, Hinduism, Mormonism, Jehovah’s Witnesses or any other false religion.</w:t>
      </w:r>
    </w:p>
    <w:p w14:paraId="7CCF9201" w14:textId="77777777" w:rsidR="00B5177A" w:rsidRPr="00541A78" w:rsidRDefault="00B5177A" w:rsidP="00B5177A">
      <w:pPr>
        <w:tabs>
          <w:tab w:val="left" w:pos="360"/>
        </w:tabs>
        <w:ind w:left="360" w:hanging="360"/>
        <w:jc w:val="center"/>
        <w:rPr>
          <w:b/>
          <w:sz w:val="46"/>
        </w:rPr>
      </w:pPr>
      <w:r w:rsidRPr="00541A78">
        <w:br w:type="page"/>
      </w:r>
      <w:r w:rsidRPr="00541A78">
        <w:rPr>
          <w:b/>
          <w:sz w:val="46"/>
        </w:rPr>
        <w:lastRenderedPageBreak/>
        <w:t>2 John</w:t>
      </w:r>
    </w:p>
    <w:p w14:paraId="422132AA" w14:textId="77777777" w:rsidR="00B5177A" w:rsidRPr="00541A78" w:rsidRDefault="00B5177A" w:rsidP="00B5177A">
      <w:pPr>
        <w:tabs>
          <w:tab w:val="left" w:pos="360"/>
        </w:tabs>
        <w:ind w:left="360" w:hanging="360"/>
        <w:jc w:val="center"/>
        <w:rPr>
          <w:b/>
          <w:sz w:val="14"/>
        </w:rPr>
      </w:pPr>
    </w:p>
    <w:p w14:paraId="0EA178CE" w14:textId="77777777" w:rsidR="00B5177A" w:rsidRPr="00541A78" w:rsidRDefault="00B5177A" w:rsidP="00B5177A">
      <w:pPr>
        <w:tabs>
          <w:tab w:val="left" w:pos="360"/>
        </w:tabs>
        <w:ind w:left="360" w:hanging="360"/>
        <w:jc w:val="center"/>
        <w:rPr>
          <w:b/>
          <w:sz w:val="34"/>
        </w:rPr>
      </w:pPr>
      <w:r w:rsidRPr="00541A78">
        <w:rPr>
          <w:b/>
          <w:sz w:val="34"/>
        </w:rPr>
        <w:t>Introduction</w:t>
      </w:r>
    </w:p>
    <w:p w14:paraId="63A43087" w14:textId="77777777" w:rsidR="00B5177A" w:rsidRPr="00541A78" w:rsidRDefault="00B5177A" w:rsidP="00B5177A">
      <w:pPr>
        <w:ind w:left="440" w:hanging="440"/>
        <w:rPr>
          <w:b/>
          <w:sz w:val="14"/>
        </w:rPr>
      </w:pPr>
    </w:p>
    <w:p w14:paraId="2CE6A600" w14:textId="77777777" w:rsidR="00B5177A" w:rsidRPr="00541A78" w:rsidRDefault="00B5177A" w:rsidP="00B5177A">
      <w:pPr>
        <w:ind w:left="440" w:hanging="440"/>
        <w:rPr>
          <w:b/>
        </w:rPr>
      </w:pPr>
      <w:r w:rsidRPr="00541A78">
        <w:rPr>
          <w:b/>
        </w:rPr>
        <w:t>I.</w:t>
      </w:r>
      <w:r w:rsidRPr="00541A78">
        <w:rPr>
          <w:b/>
        </w:rPr>
        <w:tab/>
        <w:t>Title</w:t>
      </w:r>
      <w:r w:rsidRPr="00541A78">
        <w:t>: The Greek title (</w:t>
      </w:r>
      <w:r w:rsidRPr="00FE57B9">
        <w:rPr>
          <w:rFonts w:ascii="Times New Roman" w:hAnsi="Times New Roman"/>
        </w:rPr>
        <w:t>’</w:t>
      </w:r>
      <w:r w:rsidRPr="009A53B3">
        <w:rPr>
          <w:rFonts w:ascii="Bwgrkl" w:hAnsi="Bwgrkl"/>
        </w:rPr>
        <w:t>Iwa.nnou b</w:t>
      </w:r>
      <w:r w:rsidRPr="00DB19DF">
        <w:rPr>
          <w:rFonts w:ascii="Bwgrkl" w:hAnsi="Bwgrkl"/>
        </w:rPr>
        <w:t xml:space="preserve"> </w:t>
      </w:r>
      <w:r w:rsidRPr="009A53B3">
        <w:rPr>
          <w:rFonts w:ascii="Bwgrkl" w:hAnsi="Bwgrkl"/>
        </w:rPr>
        <w:t xml:space="preserve">, </w:t>
      </w:r>
      <w:r w:rsidRPr="00541A78">
        <w:rPr>
          <w:i/>
        </w:rPr>
        <w:t>Second of John</w:t>
      </w:r>
      <w:r w:rsidRPr="00541A78">
        <w:t>) follows the standard practice of naming the General Epistles after their authors and distinguishes this epistle from John's two others.</w:t>
      </w:r>
    </w:p>
    <w:p w14:paraId="277B2A9D" w14:textId="77777777" w:rsidR="00B5177A" w:rsidRPr="00541A78" w:rsidRDefault="00B5177A" w:rsidP="00B5177A">
      <w:pPr>
        <w:ind w:left="440" w:hanging="440"/>
        <w:rPr>
          <w:b/>
          <w:sz w:val="14"/>
        </w:rPr>
      </w:pPr>
    </w:p>
    <w:p w14:paraId="3B1E8FFE" w14:textId="77777777" w:rsidR="00B5177A" w:rsidRPr="00541A78" w:rsidRDefault="00B5177A" w:rsidP="00B5177A">
      <w:pPr>
        <w:ind w:left="440" w:hanging="440"/>
        <w:rPr>
          <w:b/>
        </w:rPr>
      </w:pPr>
      <w:r w:rsidRPr="00541A78">
        <w:rPr>
          <w:b/>
        </w:rPr>
        <w:t>II.</w:t>
      </w:r>
      <w:r w:rsidRPr="00541A78">
        <w:rPr>
          <w:b/>
        </w:rPr>
        <w:tab/>
        <w:t>Authorship</w:t>
      </w:r>
    </w:p>
    <w:p w14:paraId="1E86DDA4" w14:textId="77777777" w:rsidR="00B5177A" w:rsidRPr="00541A78" w:rsidRDefault="00B5177A" w:rsidP="00B5177A">
      <w:pPr>
        <w:ind w:left="800" w:hanging="360"/>
        <w:rPr>
          <w:sz w:val="14"/>
        </w:rPr>
      </w:pPr>
    </w:p>
    <w:p w14:paraId="36F1924D" w14:textId="77777777" w:rsidR="00B5177A" w:rsidRPr="00541A78" w:rsidRDefault="00B5177A" w:rsidP="00B5177A">
      <w:pPr>
        <w:tabs>
          <w:tab w:val="left" w:pos="1080"/>
          <w:tab w:val="left" w:pos="1440"/>
        </w:tabs>
        <w:ind w:left="800" w:hanging="360"/>
      </w:pPr>
      <w:r w:rsidRPr="00541A78">
        <w:t>A.</w:t>
      </w:r>
      <w:r w:rsidRPr="00541A78">
        <w:tab/>
      </w:r>
      <w:r w:rsidRPr="00541A78">
        <w:rPr>
          <w:u w:val="single"/>
        </w:rPr>
        <w:t>External Evidence</w:t>
      </w:r>
      <w:r w:rsidRPr="00541A78">
        <w:t>: The Church has long viewed this epistle as penned by the Apostle John, leader of the church of Ephesus in Asia Minor and author of the Gospel, 1 John, 3 John and Revelation.</w:t>
      </w:r>
    </w:p>
    <w:p w14:paraId="6C8676E0" w14:textId="77777777" w:rsidR="00B5177A" w:rsidRPr="00541A78" w:rsidRDefault="00B5177A" w:rsidP="00B5177A">
      <w:pPr>
        <w:ind w:left="800" w:hanging="360"/>
        <w:rPr>
          <w:sz w:val="14"/>
        </w:rPr>
      </w:pPr>
    </w:p>
    <w:p w14:paraId="7D8B6695" w14:textId="77777777" w:rsidR="00B5177A" w:rsidRPr="00541A78" w:rsidRDefault="00B5177A" w:rsidP="00B5177A">
      <w:pPr>
        <w:ind w:left="800" w:hanging="360"/>
      </w:pPr>
      <w:r w:rsidRPr="00541A78">
        <w:t>B.</w:t>
      </w:r>
      <w:r w:rsidRPr="00541A78">
        <w:tab/>
      </w:r>
      <w:r w:rsidRPr="00541A78">
        <w:rPr>
          <w:u w:val="single"/>
        </w:rPr>
        <w:t>Internal Evidence</w:t>
      </w:r>
      <w:r w:rsidRPr="00541A78">
        <w:t>: The designation “the elder” (v. 1) has always been considered another designation for John until the rise of liberal scholarship.  Themes such as love (vv. 1, 3, 5, 6), joy (vv. 4, 12; cf. 1 John 1:4), truth (v. 4), and antichrist (v. 7) bear remarkable resemblance to emphases in 1 John and the Gospel of John.</w:t>
      </w:r>
    </w:p>
    <w:p w14:paraId="67EB6208" w14:textId="77777777" w:rsidR="00B5177A" w:rsidRPr="00541A78" w:rsidRDefault="00B5177A" w:rsidP="00B5177A">
      <w:pPr>
        <w:ind w:left="440" w:hanging="440"/>
        <w:rPr>
          <w:b/>
          <w:sz w:val="14"/>
        </w:rPr>
      </w:pPr>
    </w:p>
    <w:p w14:paraId="4C1CA924" w14:textId="77777777" w:rsidR="00B5177A" w:rsidRPr="00541A78" w:rsidRDefault="00B5177A" w:rsidP="00B5177A">
      <w:pPr>
        <w:ind w:left="540" w:hanging="540"/>
        <w:rPr>
          <w:b/>
        </w:rPr>
      </w:pPr>
      <w:r w:rsidRPr="00541A78">
        <w:rPr>
          <w:b/>
        </w:rPr>
        <w:t>III. Circumstances</w:t>
      </w:r>
    </w:p>
    <w:p w14:paraId="0291BAED" w14:textId="77777777" w:rsidR="00B5177A" w:rsidRPr="00541A78" w:rsidRDefault="00B5177A" w:rsidP="00B5177A">
      <w:pPr>
        <w:ind w:left="800" w:hanging="360"/>
        <w:rPr>
          <w:sz w:val="14"/>
        </w:rPr>
      </w:pPr>
    </w:p>
    <w:p w14:paraId="2BBCB857" w14:textId="77777777" w:rsidR="00B5177A" w:rsidRPr="00541A78" w:rsidRDefault="00B5177A" w:rsidP="00B5177A">
      <w:pPr>
        <w:ind w:left="800" w:hanging="360"/>
      </w:pPr>
      <w:r w:rsidRPr="00541A78">
        <w:t>A.</w:t>
      </w:r>
      <w:r w:rsidRPr="00541A78">
        <w:tab/>
      </w:r>
      <w:r w:rsidRPr="00541A78">
        <w:rPr>
          <w:u w:val="single"/>
        </w:rPr>
        <w:t>Date</w:t>
      </w:r>
      <w:r w:rsidRPr="00541A78">
        <w:t xml:space="preserve">: Most scholars believe that John recorded this epistle about </w:t>
      </w:r>
      <w:r w:rsidRPr="00541A78">
        <w:rPr>
          <w:sz w:val="18"/>
        </w:rPr>
        <w:t>AD</w:t>
      </w:r>
      <w:r w:rsidRPr="00541A78">
        <w:t xml:space="preserve"> 90, although nothing in it excludes an earlier date (see 1 John notes).  Thus it was written in about </w:t>
      </w:r>
      <w:r w:rsidRPr="00541A78">
        <w:rPr>
          <w:sz w:val="18"/>
        </w:rPr>
        <w:t>AD</w:t>
      </w:r>
      <w:r w:rsidRPr="00541A78">
        <w:t xml:space="preserve"> 85-95.</w:t>
      </w:r>
    </w:p>
    <w:p w14:paraId="01F8BBD3" w14:textId="77777777" w:rsidR="00B5177A" w:rsidRPr="00541A78" w:rsidRDefault="00B5177A" w:rsidP="00B5177A">
      <w:pPr>
        <w:ind w:left="800" w:hanging="360"/>
        <w:rPr>
          <w:sz w:val="14"/>
        </w:rPr>
      </w:pPr>
    </w:p>
    <w:p w14:paraId="3E4A4C71" w14:textId="77777777" w:rsidR="00B5177A" w:rsidRPr="00541A78" w:rsidRDefault="00B5177A" w:rsidP="00B5177A">
      <w:pPr>
        <w:tabs>
          <w:tab w:val="left" w:pos="1080"/>
          <w:tab w:val="left" w:pos="1440"/>
        </w:tabs>
        <w:ind w:left="800" w:hanging="360"/>
      </w:pPr>
      <w:r w:rsidRPr="00541A78">
        <w:t>B.</w:t>
      </w:r>
      <w:r w:rsidRPr="00541A78">
        <w:tab/>
      </w:r>
      <w:r w:rsidRPr="00541A78">
        <w:rPr>
          <w:u w:val="single"/>
        </w:rPr>
        <w:t>Origin/Recipients</w:t>
      </w:r>
      <w:r w:rsidRPr="00541A78">
        <w:t>: John invested the final years of his ministry in Ephesus, which makes this capital of Asia the likely origin.  The letter is addressed to the “chosen lady and her children” (v. 1), which has caused some debate as to who really is being addressed.</w:t>
      </w:r>
    </w:p>
    <w:p w14:paraId="43636D22" w14:textId="77777777" w:rsidR="00B5177A" w:rsidRPr="00541A78" w:rsidRDefault="00B5177A" w:rsidP="00B5177A">
      <w:pPr>
        <w:tabs>
          <w:tab w:val="left" w:pos="6480"/>
          <w:tab w:val="left" w:pos="8639"/>
        </w:tabs>
        <w:ind w:left="1200" w:hanging="360"/>
      </w:pPr>
    </w:p>
    <w:p w14:paraId="585E9947" w14:textId="77777777" w:rsidR="00B5177A" w:rsidRPr="00541A78" w:rsidRDefault="00B5177A" w:rsidP="00B5177A">
      <w:pPr>
        <w:tabs>
          <w:tab w:val="left" w:pos="6480"/>
          <w:tab w:val="left" w:pos="8639"/>
        </w:tabs>
        <w:ind w:left="1200" w:hanging="360"/>
      </w:pPr>
      <w:r w:rsidRPr="00541A78">
        <w:t>1.</w:t>
      </w:r>
      <w:r w:rsidRPr="00541A78">
        <w:tab/>
        <w:t>Some believe the title is a personified form for a local church, citing the following arguments:</w:t>
      </w:r>
    </w:p>
    <w:p w14:paraId="402B1029" w14:textId="77777777" w:rsidR="00B5177A" w:rsidRPr="00541A78" w:rsidRDefault="00B5177A" w:rsidP="00B5177A">
      <w:pPr>
        <w:tabs>
          <w:tab w:val="left" w:pos="6480"/>
          <w:tab w:val="left" w:pos="8639"/>
        </w:tabs>
        <w:ind w:left="1580" w:hanging="360"/>
      </w:pPr>
    </w:p>
    <w:p w14:paraId="4F17C6CA" w14:textId="77777777" w:rsidR="00B5177A" w:rsidRPr="00541A78" w:rsidRDefault="00B5177A" w:rsidP="00B5177A">
      <w:pPr>
        <w:tabs>
          <w:tab w:val="left" w:pos="6480"/>
          <w:tab w:val="left" w:pos="8639"/>
        </w:tabs>
        <w:ind w:left="1580" w:hanging="360"/>
      </w:pPr>
      <w:r w:rsidRPr="00541A78">
        <w:t>a.</w:t>
      </w:r>
      <w:r w:rsidRPr="00541A78">
        <w:tab/>
        <w:t>No personal names are found in the epistle—either for the woman herself, her children or her nephews (in contrast to 3 John).</w:t>
      </w:r>
    </w:p>
    <w:p w14:paraId="5E3221AD" w14:textId="77777777" w:rsidR="00B5177A" w:rsidRPr="00541A78" w:rsidRDefault="00B5177A" w:rsidP="00B5177A">
      <w:pPr>
        <w:tabs>
          <w:tab w:val="left" w:pos="6480"/>
          <w:tab w:val="left" w:pos="8639"/>
        </w:tabs>
        <w:ind w:left="1580" w:hanging="360"/>
      </w:pPr>
    </w:p>
    <w:p w14:paraId="4442D213" w14:textId="77777777" w:rsidR="00B5177A" w:rsidRPr="00541A78" w:rsidRDefault="00B5177A" w:rsidP="00B5177A">
      <w:pPr>
        <w:tabs>
          <w:tab w:val="left" w:pos="6480"/>
          <w:tab w:val="left" w:pos="8639"/>
        </w:tabs>
        <w:ind w:left="1580" w:hanging="360"/>
      </w:pPr>
      <w:r w:rsidRPr="00541A78">
        <w:t>b.</w:t>
      </w:r>
      <w:r w:rsidRPr="00541A78">
        <w:tab/>
        <w:t>The literary form which addresses nations, cities, and churches as female personages is common in the Bible (“the daughter of Zion” for Israel; “the bride of Christ” for the church in Eph. 5:29f.; 2 Cor. 6:2f.; “she who is in Babylon” for a church in 1 Peter 5:13).</w:t>
      </w:r>
    </w:p>
    <w:p w14:paraId="5281EFC7" w14:textId="77777777" w:rsidR="00B5177A" w:rsidRPr="00541A78" w:rsidRDefault="00B5177A" w:rsidP="00B5177A">
      <w:pPr>
        <w:tabs>
          <w:tab w:val="left" w:pos="6480"/>
          <w:tab w:val="left" w:pos="8639"/>
        </w:tabs>
        <w:ind w:left="1580" w:hanging="360"/>
      </w:pPr>
    </w:p>
    <w:p w14:paraId="5DD88D11" w14:textId="77777777" w:rsidR="00B5177A" w:rsidRPr="00541A78" w:rsidRDefault="00B5177A" w:rsidP="00B5177A">
      <w:pPr>
        <w:tabs>
          <w:tab w:val="left" w:pos="6480"/>
          <w:tab w:val="left" w:pos="8639"/>
        </w:tabs>
        <w:ind w:left="1580" w:hanging="360"/>
      </w:pPr>
      <w:r w:rsidRPr="00541A78">
        <w:t>c.</w:t>
      </w:r>
      <w:r w:rsidRPr="00541A78">
        <w:tab/>
        <w:t>“The greeting in verse 13 is more natural if sent from one church to another than from a group of people to their aunt by means of a third party” (Guthrie, 892).</w:t>
      </w:r>
    </w:p>
    <w:p w14:paraId="57A8B4F8" w14:textId="77777777" w:rsidR="00B5177A" w:rsidRPr="00541A78" w:rsidRDefault="00B5177A" w:rsidP="00B5177A">
      <w:pPr>
        <w:tabs>
          <w:tab w:val="left" w:pos="6480"/>
          <w:tab w:val="left" w:pos="8639"/>
        </w:tabs>
        <w:ind w:left="1580" w:hanging="360"/>
      </w:pPr>
    </w:p>
    <w:p w14:paraId="7E33683B" w14:textId="77777777" w:rsidR="00B5177A" w:rsidRPr="00541A78" w:rsidRDefault="00B5177A" w:rsidP="00B5177A">
      <w:pPr>
        <w:tabs>
          <w:tab w:val="left" w:pos="6480"/>
          <w:tab w:val="left" w:pos="8639"/>
        </w:tabs>
        <w:ind w:left="1580" w:hanging="360"/>
      </w:pPr>
      <w:r w:rsidRPr="00541A78">
        <w:t>d.</w:t>
      </w:r>
      <w:r w:rsidRPr="00541A78">
        <w:tab/>
        <w:t>John often referred to the people in the church as “children” (1 John 2:12, etc.).</w:t>
      </w:r>
    </w:p>
    <w:p w14:paraId="15328CFB" w14:textId="77777777" w:rsidR="00B5177A" w:rsidRPr="00541A78" w:rsidRDefault="00B5177A" w:rsidP="00B5177A">
      <w:pPr>
        <w:tabs>
          <w:tab w:val="left" w:pos="6480"/>
          <w:tab w:val="left" w:pos="8639"/>
        </w:tabs>
        <w:ind w:left="1580" w:hanging="360"/>
      </w:pPr>
    </w:p>
    <w:p w14:paraId="4F57423D" w14:textId="77777777" w:rsidR="00B5177A" w:rsidRPr="00541A78" w:rsidRDefault="00B5177A" w:rsidP="00B5177A">
      <w:pPr>
        <w:tabs>
          <w:tab w:val="left" w:pos="6480"/>
          <w:tab w:val="left" w:pos="8639"/>
        </w:tabs>
        <w:ind w:left="1580" w:hanging="360"/>
      </w:pPr>
      <w:r w:rsidRPr="00541A78">
        <w:t>e.</w:t>
      </w:r>
      <w:r w:rsidRPr="00541A78">
        <w:tab/>
        <w:t xml:space="preserve">Nothing is known in the New Testament of a woman named </w:t>
      </w:r>
      <w:r w:rsidRPr="00541A78">
        <w:rPr>
          <w:i/>
        </w:rPr>
        <w:t>Eklecta</w:t>
      </w:r>
      <w:r w:rsidRPr="00541A78">
        <w:t xml:space="preserve"> or </w:t>
      </w:r>
      <w:r w:rsidRPr="00541A78">
        <w:rPr>
          <w:i/>
        </w:rPr>
        <w:t>Kyria</w:t>
      </w:r>
      <w:r w:rsidRPr="00541A78">
        <w:t>—the Greek titles for “chosen” and “lady” which some see as the woman’s name.</w:t>
      </w:r>
    </w:p>
    <w:p w14:paraId="6194FBD2" w14:textId="77777777" w:rsidR="00B5177A" w:rsidRPr="00541A78" w:rsidRDefault="00B5177A" w:rsidP="00B5177A">
      <w:pPr>
        <w:tabs>
          <w:tab w:val="left" w:pos="6480"/>
          <w:tab w:val="left" w:pos="8639"/>
        </w:tabs>
        <w:ind w:left="1580" w:hanging="360"/>
      </w:pPr>
    </w:p>
    <w:p w14:paraId="2B8D8314" w14:textId="77777777" w:rsidR="00B5177A" w:rsidRPr="00541A78" w:rsidRDefault="00B5177A" w:rsidP="00B5177A">
      <w:pPr>
        <w:tabs>
          <w:tab w:val="left" w:pos="6480"/>
          <w:tab w:val="left" w:pos="8639"/>
        </w:tabs>
        <w:ind w:left="1580" w:hanging="360"/>
      </w:pPr>
      <w:r w:rsidRPr="00541A78">
        <w:t>f.</w:t>
      </w:r>
      <w:r w:rsidRPr="00541A78">
        <w:tab/>
        <w:t>The lady was known not only by John, but by “all who know the truth” (v. 1), which is more probable if it refers to a community than to a woman.</w:t>
      </w:r>
    </w:p>
    <w:p w14:paraId="6EEA5D4C" w14:textId="77777777" w:rsidR="00B5177A" w:rsidRPr="00541A78" w:rsidRDefault="00B5177A" w:rsidP="00B5177A">
      <w:pPr>
        <w:tabs>
          <w:tab w:val="left" w:pos="6480"/>
          <w:tab w:val="left" w:pos="8639"/>
        </w:tabs>
        <w:ind w:left="1580" w:hanging="360"/>
      </w:pPr>
    </w:p>
    <w:p w14:paraId="300A0DF1" w14:textId="77777777" w:rsidR="00B5177A" w:rsidRPr="00541A78" w:rsidRDefault="00B5177A" w:rsidP="00B5177A">
      <w:pPr>
        <w:tabs>
          <w:tab w:val="left" w:pos="6480"/>
          <w:tab w:val="left" w:pos="8639"/>
        </w:tabs>
        <w:ind w:left="1580" w:hanging="360"/>
      </w:pPr>
      <w:r w:rsidRPr="00541A78">
        <w:t>g.</w:t>
      </w:r>
      <w:r w:rsidRPr="00541A78">
        <w:tab/>
        <w:t>The subject matter regarding false teachers matches that of a church more than that of an individual, “although this might have been equally necessary for a prominent private person in the habit of entertaining visitors freely” (Guthrie, 892).</w:t>
      </w:r>
    </w:p>
    <w:p w14:paraId="0CC5AE98" w14:textId="77777777" w:rsidR="00B5177A" w:rsidRPr="00541A78" w:rsidRDefault="00B5177A" w:rsidP="00B5177A">
      <w:pPr>
        <w:tabs>
          <w:tab w:val="left" w:pos="6480"/>
          <w:tab w:val="left" w:pos="8639"/>
        </w:tabs>
        <w:ind w:left="1580" w:hanging="360"/>
      </w:pPr>
    </w:p>
    <w:p w14:paraId="16C7C11B" w14:textId="77777777" w:rsidR="00B5177A" w:rsidRPr="00541A78" w:rsidRDefault="00B5177A" w:rsidP="00B5177A">
      <w:pPr>
        <w:tabs>
          <w:tab w:val="left" w:pos="6480"/>
          <w:tab w:val="left" w:pos="8639"/>
        </w:tabs>
        <w:ind w:left="1580" w:hanging="360"/>
      </w:pPr>
      <w:r w:rsidRPr="00541A78">
        <w:t>h.</w:t>
      </w:r>
      <w:r w:rsidRPr="00541A78">
        <w:tab/>
        <w:t>The predominant use of the second person plural (vv. 8, 10, 12) suggests a composite community more than a family.</w:t>
      </w:r>
    </w:p>
    <w:p w14:paraId="0847F204" w14:textId="77777777" w:rsidR="00B5177A" w:rsidRPr="00541A78" w:rsidRDefault="00B5177A" w:rsidP="00B5177A">
      <w:pPr>
        <w:tabs>
          <w:tab w:val="left" w:pos="6480"/>
          <w:tab w:val="left" w:pos="8639"/>
        </w:tabs>
        <w:ind w:left="1580" w:hanging="360"/>
      </w:pPr>
    </w:p>
    <w:p w14:paraId="4B1C48B0" w14:textId="77777777" w:rsidR="00B5177A" w:rsidRPr="00541A78" w:rsidRDefault="00B5177A" w:rsidP="00B5177A">
      <w:pPr>
        <w:tabs>
          <w:tab w:val="left" w:pos="6480"/>
          <w:tab w:val="left" w:pos="8639"/>
        </w:tabs>
        <w:ind w:left="1580" w:hanging="360"/>
      </w:pPr>
      <w:r w:rsidRPr="00541A78">
        <w:t>i.</w:t>
      </w:r>
      <w:r w:rsidRPr="00541A78">
        <w:tab/>
        <w:t>The “new commandment” (v. 5) “has more point if applied to a community rather than to the narrower limits of a family circle” (Guthrie, 892).</w:t>
      </w:r>
    </w:p>
    <w:p w14:paraId="171D5B7C" w14:textId="77777777" w:rsidR="00B5177A" w:rsidRPr="00541A78" w:rsidRDefault="00B5177A" w:rsidP="00B5177A">
      <w:pPr>
        <w:tabs>
          <w:tab w:val="left" w:pos="6480"/>
          <w:tab w:val="left" w:pos="8639"/>
        </w:tabs>
        <w:ind w:left="1200" w:hanging="360"/>
      </w:pPr>
    </w:p>
    <w:p w14:paraId="5C4B6BD4" w14:textId="77777777" w:rsidR="00B5177A" w:rsidRPr="00541A78" w:rsidRDefault="00B5177A" w:rsidP="00B5177A">
      <w:pPr>
        <w:tabs>
          <w:tab w:val="left" w:pos="6480"/>
          <w:tab w:val="left" w:pos="8639"/>
        </w:tabs>
        <w:ind w:left="1200" w:hanging="360"/>
      </w:pPr>
      <w:r w:rsidRPr="00541A78">
        <w:t>2.</w:t>
      </w:r>
      <w:r w:rsidRPr="00541A78">
        <w:tab/>
        <w:t>The Virgin Mary who resided in Galilee (Knauer's view cited by Barnes, 1501).</w:t>
      </w:r>
    </w:p>
    <w:p w14:paraId="54747E4E" w14:textId="77777777" w:rsidR="00B5177A" w:rsidRPr="00541A78" w:rsidRDefault="00B5177A" w:rsidP="00B5177A">
      <w:pPr>
        <w:tabs>
          <w:tab w:val="left" w:pos="6480"/>
          <w:tab w:val="left" w:pos="8639"/>
        </w:tabs>
        <w:ind w:left="1200" w:hanging="360"/>
      </w:pPr>
    </w:p>
    <w:p w14:paraId="141E4B75" w14:textId="77777777" w:rsidR="00B5177A" w:rsidRPr="00541A78" w:rsidRDefault="00B5177A" w:rsidP="00B5177A">
      <w:pPr>
        <w:tabs>
          <w:tab w:val="left" w:pos="6480"/>
          <w:tab w:val="left" w:pos="8639"/>
        </w:tabs>
        <w:ind w:left="1200" w:hanging="360"/>
      </w:pPr>
      <w:r w:rsidRPr="00541A78">
        <w:t>3.</w:t>
      </w:r>
      <w:r w:rsidRPr="00541A78">
        <w:tab/>
        <w:t>An anonymous woman and her children are addressed (v. 1), who probably opened their home for church services and housed traveling preachers.  This more literal view depicting an actual woman in a local church is probably preferable for several reasons:</w:t>
      </w:r>
    </w:p>
    <w:p w14:paraId="6941882A" w14:textId="77777777" w:rsidR="00B5177A" w:rsidRPr="00FE57B9" w:rsidRDefault="00B5177A" w:rsidP="00B5177A">
      <w:pPr>
        <w:tabs>
          <w:tab w:val="left" w:pos="6480"/>
          <w:tab w:val="left" w:pos="8639"/>
        </w:tabs>
        <w:ind w:left="1580" w:hanging="360"/>
        <w:rPr>
          <w:sz w:val="18"/>
        </w:rPr>
      </w:pPr>
    </w:p>
    <w:p w14:paraId="1211AA19" w14:textId="77777777" w:rsidR="00B5177A" w:rsidRPr="00541A78" w:rsidRDefault="00B5177A" w:rsidP="00B5177A">
      <w:pPr>
        <w:tabs>
          <w:tab w:val="left" w:pos="6480"/>
          <w:tab w:val="left" w:pos="8639"/>
        </w:tabs>
        <w:ind w:left="1580" w:hanging="360"/>
      </w:pPr>
      <w:r w:rsidRPr="00541A78">
        <w:t>a.</w:t>
      </w:r>
      <w:r w:rsidRPr="00541A78">
        <w:tab/>
        <w:t>Her children are mentioned (vv. 1, 4) and “the reference to the lady's children is quite intelligible if these were by now grown up” (Guthrie, 891).</w:t>
      </w:r>
    </w:p>
    <w:p w14:paraId="4AB737B4" w14:textId="77777777" w:rsidR="00B5177A" w:rsidRPr="00FE57B9" w:rsidRDefault="00B5177A" w:rsidP="00B5177A">
      <w:pPr>
        <w:tabs>
          <w:tab w:val="left" w:pos="6480"/>
          <w:tab w:val="left" w:pos="8639"/>
        </w:tabs>
        <w:ind w:left="1580" w:hanging="360"/>
        <w:rPr>
          <w:sz w:val="18"/>
        </w:rPr>
      </w:pPr>
    </w:p>
    <w:p w14:paraId="71E0DE30" w14:textId="77777777" w:rsidR="00B5177A" w:rsidRPr="00541A78" w:rsidRDefault="00B5177A" w:rsidP="00B5177A">
      <w:pPr>
        <w:tabs>
          <w:tab w:val="left" w:pos="6480"/>
          <w:tab w:val="left" w:pos="8639"/>
        </w:tabs>
        <w:ind w:left="1580" w:hanging="360"/>
      </w:pPr>
      <w:r w:rsidRPr="00541A78">
        <w:t>b.</w:t>
      </w:r>
      <w:r w:rsidRPr="00541A78">
        <w:tab/>
        <w:t xml:space="preserve">She may have been named </w:t>
      </w:r>
      <w:r w:rsidRPr="00541A78">
        <w:rPr>
          <w:i/>
        </w:rPr>
        <w:t>Eklecta</w:t>
      </w:r>
      <w:r w:rsidRPr="00541A78">
        <w:t xml:space="preserve"> (“chosen”) or more likely </w:t>
      </w:r>
      <w:r w:rsidRPr="00541A78">
        <w:rPr>
          <w:i/>
        </w:rPr>
        <w:t>Kyria</w:t>
      </w:r>
      <w:r w:rsidRPr="00541A78">
        <w:t xml:space="preserve"> (“lady,” a popular proper name for Christian women [although only in later times]; cf. Barnes, 1501) as the Syriac and Arabic versions translate it as a proper name</w:t>
      </w:r>
    </w:p>
    <w:p w14:paraId="5AB8C38F" w14:textId="77777777" w:rsidR="00B5177A" w:rsidRPr="00FE57B9" w:rsidRDefault="00B5177A" w:rsidP="00B5177A">
      <w:pPr>
        <w:tabs>
          <w:tab w:val="left" w:pos="6480"/>
          <w:tab w:val="left" w:pos="8639"/>
        </w:tabs>
        <w:ind w:left="1580" w:hanging="360"/>
        <w:rPr>
          <w:sz w:val="18"/>
        </w:rPr>
      </w:pPr>
    </w:p>
    <w:p w14:paraId="7D3322FB" w14:textId="77777777" w:rsidR="00B5177A" w:rsidRPr="00541A78" w:rsidRDefault="00B5177A" w:rsidP="00B5177A">
      <w:pPr>
        <w:tabs>
          <w:tab w:val="left" w:pos="6480"/>
          <w:tab w:val="left" w:pos="8639"/>
        </w:tabs>
        <w:ind w:left="1580" w:hanging="360"/>
      </w:pPr>
      <w:r w:rsidRPr="00541A78">
        <w:t>c.</w:t>
      </w:r>
      <w:r w:rsidRPr="00541A78">
        <w:tab/>
        <w:t>Possible grammatical constructions include “the Elect Lady,” “an Elect Lady,” “Eklecta the Lady,” “The elect Kyria,” and “Eklecta Kyria.”</w:t>
      </w:r>
    </w:p>
    <w:p w14:paraId="2DD1F5D0" w14:textId="77777777" w:rsidR="00B5177A" w:rsidRPr="00FE57B9" w:rsidRDefault="00B5177A" w:rsidP="00B5177A">
      <w:pPr>
        <w:tabs>
          <w:tab w:val="left" w:pos="6480"/>
          <w:tab w:val="left" w:pos="8639"/>
        </w:tabs>
        <w:ind w:left="1580" w:hanging="360"/>
        <w:rPr>
          <w:sz w:val="18"/>
        </w:rPr>
      </w:pPr>
    </w:p>
    <w:p w14:paraId="6AD00580" w14:textId="77777777" w:rsidR="00B5177A" w:rsidRPr="00541A78" w:rsidRDefault="00B5177A" w:rsidP="00B5177A">
      <w:pPr>
        <w:tabs>
          <w:tab w:val="left" w:pos="6480"/>
          <w:tab w:val="left" w:pos="8639"/>
        </w:tabs>
        <w:ind w:left="1580" w:hanging="360"/>
      </w:pPr>
      <w:r w:rsidRPr="00541A78">
        <w:t>d.</w:t>
      </w:r>
      <w:r w:rsidRPr="00541A78">
        <w:tab/>
        <w:t>This better distinguishes between the woman herself and her children (physically or spiritually).  If the “lady” is the church, then who are the “children”?</w:t>
      </w:r>
    </w:p>
    <w:p w14:paraId="496FF0A4" w14:textId="77777777" w:rsidR="00B5177A" w:rsidRPr="00FE57B9" w:rsidRDefault="00B5177A" w:rsidP="00B5177A">
      <w:pPr>
        <w:tabs>
          <w:tab w:val="left" w:pos="6480"/>
          <w:tab w:val="left" w:pos="8639"/>
        </w:tabs>
        <w:ind w:left="1580" w:hanging="360"/>
        <w:rPr>
          <w:sz w:val="18"/>
        </w:rPr>
      </w:pPr>
    </w:p>
    <w:p w14:paraId="666FA834" w14:textId="77777777" w:rsidR="00B5177A" w:rsidRPr="00541A78" w:rsidRDefault="00B5177A" w:rsidP="00B5177A">
      <w:pPr>
        <w:tabs>
          <w:tab w:val="left" w:pos="6480"/>
          <w:tab w:val="left" w:pos="8639"/>
        </w:tabs>
        <w:ind w:left="1580" w:hanging="360"/>
      </w:pPr>
      <w:r w:rsidRPr="00541A78">
        <w:t>e.</w:t>
      </w:r>
      <w:r w:rsidRPr="00541A78">
        <w:tab/>
        <w:t>If the “lady” refers to the leader of the church then it would be odd to refer to the leader of a church by a feminine title.</w:t>
      </w:r>
    </w:p>
    <w:p w14:paraId="6494D0EB" w14:textId="77777777" w:rsidR="00B5177A" w:rsidRPr="00FE57B9" w:rsidRDefault="00B5177A" w:rsidP="00B5177A">
      <w:pPr>
        <w:tabs>
          <w:tab w:val="left" w:pos="6480"/>
          <w:tab w:val="left" w:pos="8639"/>
        </w:tabs>
        <w:ind w:left="1580" w:hanging="360"/>
        <w:rPr>
          <w:sz w:val="18"/>
        </w:rPr>
      </w:pPr>
    </w:p>
    <w:p w14:paraId="3C1FB524" w14:textId="77777777" w:rsidR="00B5177A" w:rsidRPr="00541A78" w:rsidRDefault="00B5177A" w:rsidP="00B5177A">
      <w:pPr>
        <w:tabs>
          <w:tab w:val="left" w:pos="6480"/>
          <w:tab w:val="left" w:pos="8639"/>
        </w:tabs>
        <w:ind w:left="1580" w:hanging="360"/>
      </w:pPr>
      <w:r w:rsidRPr="00541A78">
        <w:t>f.</w:t>
      </w:r>
      <w:r w:rsidRPr="00541A78">
        <w:tab/>
        <w:t>The New Testament pattern for addressing churches is to refer to them by name.</w:t>
      </w:r>
    </w:p>
    <w:p w14:paraId="277503E4" w14:textId="77777777" w:rsidR="00B5177A" w:rsidRPr="00FE57B9" w:rsidRDefault="00B5177A" w:rsidP="00B5177A">
      <w:pPr>
        <w:tabs>
          <w:tab w:val="left" w:pos="6480"/>
          <w:tab w:val="left" w:pos="8639"/>
        </w:tabs>
        <w:ind w:left="1580" w:hanging="360"/>
        <w:rPr>
          <w:sz w:val="18"/>
        </w:rPr>
      </w:pPr>
    </w:p>
    <w:p w14:paraId="4F230530" w14:textId="77777777" w:rsidR="00B5177A" w:rsidRPr="00541A78" w:rsidRDefault="00B5177A" w:rsidP="00B5177A">
      <w:pPr>
        <w:tabs>
          <w:tab w:val="left" w:pos="6480"/>
          <w:tab w:val="left" w:pos="8639"/>
        </w:tabs>
        <w:ind w:left="1580" w:hanging="360"/>
      </w:pPr>
      <w:r w:rsidRPr="00541A78">
        <w:t>g.</w:t>
      </w:r>
      <w:r w:rsidRPr="00541A78">
        <w:tab/>
        <w:t>The woman's name may have been kept secret to protect her from persecution.</w:t>
      </w:r>
    </w:p>
    <w:p w14:paraId="0D8AE798" w14:textId="77777777" w:rsidR="00B5177A" w:rsidRPr="00FE57B9" w:rsidRDefault="00B5177A" w:rsidP="00B5177A">
      <w:pPr>
        <w:tabs>
          <w:tab w:val="left" w:pos="6480"/>
          <w:tab w:val="left" w:pos="8639"/>
        </w:tabs>
        <w:ind w:left="1580" w:hanging="360"/>
        <w:rPr>
          <w:sz w:val="18"/>
        </w:rPr>
      </w:pPr>
    </w:p>
    <w:p w14:paraId="24E36DF0" w14:textId="77777777" w:rsidR="00B5177A" w:rsidRPr="00541A78" w:rsidRDefault="00B5177A" w:rsidP="00B5177A">
      <w:pPr>
        <w:tabs>
          <w:tab w:val="left" w:pos="6480"/>
          <w:tab w:val="left" w:pos="8639"/>
        </w:tabs>
        <w:ind w:left="1580" w:hanging="360"/>
      </w:pPr>
      <w:r w:rsidRPr="00541A78">
        <w:t>h.</w:t>
      </w:r>
      <w:r w:rsidRPr="00541A78">
        <w:tab/>
        <w:t>It’s best to follow the literal sense unless it doesn’t make sense (it does here).</w:t>
      </w:r>
    </w:p>
    <w:p w14:paraId="43FD611C" w14:textId="77777777" w:rsidR="00B5177A" w:rsidRPr="00FE57B9" w:rsidRDefault="00B5177A" w:rsidP="00B5177A">
      <w:pPr>
        <w:tabs>
          <w:tab w:val="left" w:pos="6480"/>
          <w:tab w:val="left" w:pos="8639"/>
        </w:tabs>
        <w:ind w:left="1580" w:hanging="360"/>
        <w:rPr>
          <w:sz w:val="18"/>
        </w:rPr>
      </w:pPr>
    </w:p>
    <w:p w14:paraId="6A834F9A" w14:textId="77777777" w:rsidR="00B5177A" w:rsidRPr="00541A78" w:rsidRDefault="00B5177A" w:rsidP="00B5177A">
      <w:pPr>
        <w:tabs>
          <w:tab w:val="left" w:pos="6480"/>
          <w:tab w:val="left" w:pos="8639"/>
        </w:tabs>
        <w:ind w:left="1580" w:hanging="360"/>
      </w:pPr>
      <w:r w:rsidRPr="00541A78">
        <w:t>i.</w:t>
      </w:r>
      <w:r w:rsidRPr="00541A78">
        <w:tab/>
        <w:t>The woman's nephews and nieces (v. 13) make good sense taken literally.</w:t>
      </w:r>
    </w:p>
    <w:p w14:paraId="4A91BE61" w14:textId="77777777" w:rsidR="00B5177A" w:rsidRPr="00FE57B9" w:rsidRDefault="00B5177A" w:rsidP="00B5177A">
      <w:pPr>
        <w:tabs>
          <w:tab w:val="left" w:pos="6480"/>
          <w:tab w:val="left" w:pos="8639"/>
        </w:tabs>
        <w:ind w:left="1580" w:hanging="360"/>
        <w:rPr>
          <w:sz w:val="18"/>
        </w:rPr>
      </w:pPr>
    </w:p>
    <w:p w14:paraId="54417D9B" w14:textId="77777777" w:rsidR="00B5177A" w:rsidRPr="00541A78" w:rsidRDefault="00B5177A" w:rsidP="00B5177A">
      <w:pPr>
        <w:tabs>
          <w:tab w:val="left" w:pos="6480"/>
          <w:tab w:val="left" w:pos="8639"/>
        </w:tabs>
        <w:ind w:left="1580" w:hanging="360"/>
      </w:pPr>
      <w:r w:rsidRPr="00541A78">
        <w:t>j.</w:t>
      </w:r>
      <w:r w:rsidRPr="00541A78">
        <w:tab/>
        <w:t>Adopting the literal meaning better accounts for the reluctance of some of the early Christians to use this epistle.  “A private letter written to a lady would not seem of sufficient importance to receive canonical status” (Guthrie, 893).</w:t>
      </w:r>
    </w:p>
    <w:p w14:paraId="6F7C9280" w14:textId="77777777" w:rsidR="00B5177A" w:rsidRPr="00541A78" w:rsidRDefault="00B5177A" w:rsidP="00B5177A">
      <w:pPr>
        <w:ind w:left="800" w:hanging="360"/>
      </w:pPr>
    </w:p>
    <w:p w14:paraId="190D279F" w14:textId="77777777" w:rsidR="00B5177A" w:rsidRPr="00541A78" w:rsidRDefault="00B5177A" w:rsidP="00B5177A">
      <w:pPr>
        <w:ind w:left="800" w:hanging="360"/>
      </w:pPr>
      <w:r w:rsidRPr="00541A78">
        <w:t>C.</w:t>
      </w:r>
      <w:r w:rsidRPr="00541A78">
        <w:tab/>
      </w:r>
      <w:r w:rsidRPr="00541A78">
        <w:rPr>
          <w:u w:val="single"/>
        </w:rPr>
        <w:t>Occasion</w:t>
      </w:r>
      <w:r w:rsidRPr="00541A78">
        <w:t xml:space="preserve">: Before the New Testament writings were completed and circulated among the early believers, the churches had to rely upon traveling preachers and teachers for truth.  Since inns were unsafe and few in number, these teachers stayed with Christians.  A question with which many struggled was, “How could someone know </w:t>
      </w:r>
      <w:r w:rsidRPr="00541A78">
        <w:rPr>
          <w:i/>
        </w:rPr>
        <w:t>which</w:t>
      </w:r>
      <w:r w:rsidRPr="00541A78">
        <w:t xml:space="preserve"> teachers to allow into his/her home?”  John answers this question in this epistle where he pointedly commands a hospitable woman to “put limits on her love” by refusing to house false teachers or to encourage them in any way.</w:t>
      </w:r>
    </w:p>
    <w:p w14:paraId="28B5C0A0" w14:textId="77777777" w:rsidR="00B5177A" w:rsidRPr="00541A78" w:rsidRDefault="00B5177A" w:rsidP="00B5177A">
      <w:pPr>
        <w:ind w:left="440" w:hanging="440"/>
        <w:rPr>
          <w:b/>
        </w:rPr>
      </w:pPr>
    </w:p>
    <w:p w14:paraId="5FAB8700" w14:textId="77777777" w:rsidR="00B5177A" w:rsidRPr="00541A78" w:rsidRDefault="00B5177A" w:rsidP="00B5177A">
      <w:pPr>
        <w:ind w:left="440" w:hanging="440"/>
        <w:rPr>
          <w:b/>
        </w:rPr>
      </w:pPr>
      <w:r w:rsidRPr="00541A78">
        <w:rPr>
          <w:b/>
        </w:rPr>
        <w:t>IV.</w:t>
      </w:r>
      <w:r w:rsidRPr="00541A78">
        <w:rPr>
          <w:b/>
        </w:rPr>
        <w:tab/>
        <w:t>Characteristics</w:t>
      </w:r>
    </w:p>
    <w:p w14:paraId="5266F2C6" w14:textId="77777777" w:rsidR="00B5177A" w:rsidRPr="00541A78" w:rsidRDefault="00B5177A" w:rsidP="00B5177A">
      <w:pPr>
        <w:ind w:left="800" w:hanging="360"/>
      </w:pPr>
    </w:p>
    <w:p w14:paraId="527C85B9" w14:textId="77777777" w:rsidR="00B5177A" w:rsidRPr="00541A78" w:rsidRDefault="00B5177A" w:rsidP="00B5177A">
      <w:pPr>
        <w:ind w:left="800" w:hanging="360"/>
      </w:pPr>
      <w:r w:rsidRPr="00541A78">
        <w:t>A.</w:t>
      </w:r>
      <w:r w:rsidRPr="00541A78">
        <w:tab/>
        <w:t>This letter is the second shortest book in the Bible (3 John is slightly shorter; cf. p. 306).</w:t>
      </w:r>
    </w:p>
    <w:p w14:paraId="0E22E459" w14:textId="77777777" w:rsidR="00B5177A" w:rsidRPr="00541A78" w:rsidRDefault="00B5177A" w:rsidP="00B5177A">
      <w:pPr>
        <w:ind w:left="800" w:hanging="360"/>
      </w:pPr>
    </w:p>
    <w:p w14:paraId="6B9EF183" w14:textId="77777777" w:rsidR="00B5177A" w:rsidRPr="00541A78" w:rsidRDefault="00B5177A" w:rsidP="00B5177A">
      <w:pPr>
        <w:ind w:left="800" w:hanging="360"/>
      </w:pPr>
      <w:r w:rsidRPr="00541A78">
        <w:t>B.</w:t>
      </w:r>
      <w:r w:rsidRPr="00541A78">
        <w:tab/>
        <w:t>This is the only NT letter addressed to a woman.</w:t>
      </w:r>
    </w:p>
    <w:p w14:paraId="4BA41DDC" w14:textId="77777777" w:rsidR="00B5177A" w:rsidRPr="00541A78" w:rsidRDefault="00B5177A" w:rsidP="00B5177A">
      <w:pPr>
        <w:ind w:left="800" w:hanging="360"/>
      </w:pPr>
    </w:p>
    <w:p w14:paraId="721A50B8" w14:textId="77777777" w:rsidR="00B5177A" w:rsidRPr="00541A78" w:rsidRDefault="00B5177A" w:rsidP="00B5177A">
      <w:pPr>
        <w:ind w:left="800" w:hanging="360"/>
      </w:pPr>
      <w:r w:rsidRPr="00541A78">
        <w:t>C.</w:t>
      </w:r>
      <w:r w:rsidRPr="00541A78">
        <w:tab/>
        <w:t>Verse 10 is the most controversial part of this letter.  The issue is whether false teachers should be allowed to: (1) stay in believer's homes, (2) enter their homes, or (3) neither.  The third view is the normal interpretation so that believers are not involved in promoting false teaching even in the slightest sense.  See the study on pages 302-4 for different views on this subject.</w:t>
      </w:r>
    </w:p>
    <w:p w14:paraId="76978DD7" w14:textId="77777777" w:rsidR="00B5177A" w:rsidRPr="00541A78" w:rsidRDefault="00B5177A" w:rsidP="00B5177A">
      <w:pPr>
        <w:tabs>
          <w:tab w:val="left" w:pos="360"/>
        </w:tabs>
        <w:ind w:left="360" w:hanging="360"/>
        <w:jc w:val="center"/>
        <w:rPr>
          <w:b/>
        </w:rPr>
      </w:pPr>
    </w:p>
    <w:p w14:paraId="2F2959A2" w14:textId="77777777" w:rsidR="00B5177A" w:rsidRPr="00541A78" w:rsidRDefault="00B5177A" w:rsidP="00B5177A">
      <w:pPr>
        <w:tabs>
          <w:tab w:val="left" w:pos="720"/>
        </w:tabs>
        <w:ind w:left="720" w:hanging="720"/>
        <w:jc w:val="center"/>
        <w:rPr>
          <w:b/>
          <w:sz w:val="34"/>
        </w:rPr>
      </w:pPr>
      <w:r w:rsidRPr="00541A78">
        <w:rPr>
          <w:b/>
          <w:sz w:val="34"/>
        </w:rPr>
        <w:t>Argument</w:t>
      </w:r>
    </w:p>
    <w:p w14:paraId="60605E50" w14:textId="77777777" w:rsidR="00B5177A" w:rsidRPr="00541A78" w:rsidRDefault="00B5177A" w:rsidP="00B5177A">
      <w:pPr>
        <w:ind w:firstLine="360"/>
      </w:pPr>
    </w:p>
    <w:p w14:paraId="6C0F0152" w14:textId="77777777" w:rsidR="00B5177A" w:rsidRPr="00541A78" w:rsidRDefault="00B5177A" w:rsidP="00B5177A">
      <w:r w:rsidRPr="00541A78">
        <w:t>John’s second epistle warns a woman zealous in hospitality against providing lodging to false teachers so she wouldn't help spread their destructive doctrines.  His greeting balances truth and love to illustrate this point (vv. 1-3), followed by a commendation of the woman for her love (v. 4) balanced with the importance of truth (vv. 5-6).  Next follows the main teaching of the letter, which warns her to demonstrate her love with discerning limits by refusing hospitality to false teachers (vv. 7-11).  A conclusion follows (vv. 12-13).</w:t>
      </w:r>
    </w:p>
    <w:p w14:paraId="16B293F6" w14:textId="77777777" w:rsidR="00B5177A" w:rsidRPr="00541A78" w:rsidRDefault="00B5177A" w:rsidP="00B5177A">
      <w:pPr>
        <w:jc w:val="center"/>
        <w:rPr>
          <w:b/>
        </w:rPr>
      </w:pPr>
      <w:r w:rsidRPr="00541A78">
        <w:rPr>
          <w:b/>
          <w:sz w:val="34"/>
        </w:rPr>
        <w:br w:type="page"/>
      </w:r>
      <w:r w:rsidRPr="00541A78">
        <w:rPr>
          <w:b/>
          <w:sz w:val="34"/>
        </w:rPr>
        <w:lastRenderedPageBreak/>
        <w:t>Synthesis</w:t>
      </w:r>
    </w:p>
    <w:p w14:paraId="5BE310DE" w14:textId="77777777" w:rsidR="00B5177A" w:rsidRPr="00541A78" w:rsidRDefault="00B5177A" w:rsidP="00B5177A">
      <w:pPr>
        <w:tabs>
          <w:tab w:val="left" w:pos="360"/>
        </w:tabs>
        <w:ind w:left="360" w:hanging="360"/>
        <w:rPr>
          <w:b/>
        </w:rPr>
      </w:pPr>
      <w:r w:rsidRPr="00541A78">
        <w:rPr>
          <w:b/>
        </w:rPr>
        <w:t>Limits to love</w:t>
      </w:r>
    </w:p>
    <w:p w14:paraId="310AFFF2" w14:textId="77777777" w:rsidR="00B5177A" w:rsidRPr="00541A78" w:rsidRDefault="00B5177A" w:rsidP="00B5177A">
      <w:pPr>
        <w:tabs>
          <w:tab w:val="left" w:pos="2160"/>
        </w:tabs>
        <w:rPr>
          <w:b/>
        </w:rPr>
      </w:pPr>
    </w:p>
    <w:p w14:paraId="0E09C4F4" w14:textId="77777777" w:rsidR="00B5177A" w:rsidRPr="00541A78" w:rsidRDefault="00B5177A" w:rsidP="00B5177A">
      <w:pPr>
        <w:tabs>
          <w:tab w:val="left" w:pos="2160"/>
        </w:tabs>
        <w:rPr>
          <w:b/>
        </w:rPr>
      </w:pPr>
      <w:r w:rsidRPr="00541A78">
        <w:rPr>
          <w:b/>
        </w:rPr>
        <w:t>1-6</w:t>
      </w:r>
      <w:r w:rsidRPr="00541A78">
        <w:rPr>
          <w:b/>
        </w:rPr>
        <w:tab/>
        <w:t>Aid True Teachers</w:t>
      </w:r>
    </w:p>
    <w:p w14:paraId="27D5768B" w14:textId="77777777" w:rsidR="00B5177A" w:rsidRPr="00541A78" w:rsidRDefault="00B5177A" w:rsidP="00B5177A">
      <w:pPr>
        <w:tabs>
          <w:tab w:val="left" w:pos="2520"/>
        </w:tabs>
        <w:ind w:left="360"/>
      </w:pPr>
      <w:r w:rsidRPr="00541A78">
        <w:t>1-3</w:t>
      </w:r>
      <w:r w:rsidRPr="00541A78">
        <w:tab/>
        <w:t>Greeting in truth and love</w:t>
      </w:r>
    </w:p>
    <w:p w14:paraId="43318B49" w14:textId="77777777" w:rsidR="00B5177A" w:rsidRPr="00541A78" w:rsidRDefault="00B5177A" w:rsidP="00B5177A">
      <w:pPr>
        <w:tabs>
          <w:tab w:val="left" w:pos="2880"/>
        </w:tabs>
        <w:ind w:left="720"/>
      </w:pPr>
      <w:r w:rsidRPr="00541A78">
        <w:t>1a</w:t>
      </w:r>
      <w:r w:rsidRPr="00541A78">
        <w:tab/>
        <w:t>Author</w:t>
      </w:r>
    </w:p>
    <w:p w14:paraId="5EB952B9" w14:textId="77777777" w:rsidR="00B5177A" w:rsidRPr="00541A78" w:rsidRDefault="00B5177A" w:rsidP="00B5177A">
      <w:pPr>
        <w:tabs>
          <w:tab w:val="left" w:pos="2880"/>
        </w:tabs>
        <w:ind w:left="720"/>
      </w:pPr>
      <w:r w:rsidRPr="00541A78">
        <w:t>1b-2</w:t>
      </w:r>
      <w:r w:rsidRPr="00541A78">
        <w:tab/>
        <w:t>Recipients</w:t>
      </w:r>
    </w:p>
    <w:p w14:paraId="06A76FEF" w14:textId="77777777" w:rsidR="00B5177A" w:rsidRPr="00541A78" w:rsidRDefault="00B5177A" w:rsidP="00B5177A">
      <w:pPr>
        <w:tabs>
          <w:tab w:val="left" w:pos="2880"/>
        </w:tabs>
        <w:ind w:left="720"/>
      </w:pPr>
      <w:r w:rsidRPr="00541A78">
        <w:t>3</w:t>
      </w:r>
      <w:r w:rsidRPr="00541A78">
        <w:tab/>
        <w:t>Blessing</w:t>
      </w:r>
    </w:p>
    <w:p w14:paraId="607DC670" w14:textId="77777777" w:rsidR="00B5177A" w:rsidRPr="00541A78" w:rsidRDefault="00B5177A" w:rsidP="00B5177A">
      <w:pPr>
        <w:tabs>
          <w:tab w:val="left" w:pos="2520"/>
        </w:tabs>
        <w:ind w:left="360"/>
      </w:pPr>
      <w:r w:rsidRPr="00541A78">
        <w:t>4</w:t>
      </w:r>
      <w:r w:rsidRPr="00541A78">
        <w:tab/>
        <w:t>Commendation for children's obedience</w:t>
      </w:r>
    </w:p>
    <w:p w14:paraId="5432B3BE" w14:textId="77777777" w:rsidR="00B5177A" w:rsidRPr="00541A78" w:rsidRDefault="00B5177A" w:rsidP="00B5177A">
      <w:pPr>
        <w:tabs>
          <w:tab w:val="left" w:pos="2520"/>
        </w:tabs>
        <w:ind w:left="360"/>
      </w:pPr>
      <w:r w:rsidRPr="00541A78">
        <w:t>5-6</w:t>
      </w:r>
      <w:r w:rsidRPr="00541A78">
        <w:tab/>
        <w:t>Exhortation to love</w:t>
      </w:r>
    </w:p>
    <w:p w14:paraId="38265FEF" w14:textId="77777777" w:rsidR="00B5177A" w:rsidRPr="00541A78" w:rsidRDefault="00B5177A" w:rsidP="00B5177A">
      <w:pPr>
        <w:tabs>
          <w:tab w:val="left" w:pos="2160"/>
        </w:tabs>
        <w:rPr>
          <w:b/>
        </w:rPr>
      </w:pPr>
    </w:p>
    <w:p w14:paraId="333B1A7C" w14:textId="77777777" w:rsidR="00B5177A" w:rsidRPr="00541A78" w:rsidRDefault="00B5177A" w:rsidP="00B5177A">
      <w:pPr>
        <w:tabs>
          <w:tab w:val="left" w:pos="2160"/>
        </w:tabs>
        <w:rPr>
          <w:b/>
        </w:rPr>
      </w:pPr>
      <w:r w:rsidRPr="00541A78">
        <w:rPr>
          <w:b/>
        </w:rPr>
        <w:t>7-13</w:t>
      </w:r>
      <w:r w:rsidRPr="00541A78">
        <w:rPr>
          <w:b/>
        </w:rPr>
        <w:tab/>
        <w:t>Avoid False Teachers</w:t>
      </w:r>
    </w:p>
    <w:p w14:paraId="7D73C589" w14:textId="77777777" w:rsidR="00B5177A" w:rsidRPr="00541A78" w:rsidRDefault="00B5177A" w:rsidP="00B5177A">
      <w:pPr>
        <w:tabs>
          <w:tab w:val="left" w:pos="2520"/>
        </w:tabs>
        <w:ind w:left="360"/>
      </w:pPr>
      <w:r w:rsidRPr="00541A78">
        <w:t>7-11</w:t>
      </w:r>
      <w:r w:rsidRPr="00541A78">
        <w:tab/>
        <w:t>Prohibition to help false teachers</w:t>
      </w:r>
    </w:p>
    <w:p w14:paraId="5D6E0557" w14:textId="77777777" w:rsidR="00B5177A" w:rsidRPr="00541A78" w:rsidRDefault="00B5177A" w:rsidP="00B5177A">
      <w:pPr>
        <w:tabs>
          <w:tab w:val="left" w:pos="2880"/>
        </w:tabs>
        <w:ind w:left="720"/>
      </w:pPr>
      <w:r w:rsidRPr="00541A78">
        <w:t>7</w:t>
      </w:r>
      <w:r w:rsidRPr="00541A78">
        <w:tab/>
        <w:t>Heresy defined</w:t>
      </w:r>
    </w:p>
    <w:p w14:paraId="60CFBC16" w14:textId="77777777" w:rsidR="00B5177A" w:rsidRPr="00541A78" w:rsidRDefault="00B5177A" w:rsidP="00B5177A">
      <w:pPr>
        <w:tabs>
          <w:tab w:val="left" w:pos="2880"/>
        </w:tabs>
        <w:ind w:left="720"/>
      </w:pPr>
      <w:r w:rsidRPr="00541A78">
        <w:t>8-9</w:t>
      </w:r>
      <w:r w:rsidRPr="00541A78">
        <w:tab/>
        <w:t>Rewards lost for aiding heresy</w:t>
      </w:r>
    </w:p>
    <w:p w14:paraId="1C6F7DE6" w14:textId="77777777" w:rsidR="00B5177A" w:rsidRPr="00541A78" w:rsidRDefault="00B5177A" w:rsidP="00B5177A">
      <w:pPr>
        <w:tabs>
          <w:tab w:val="left" w:pos="2880"/>
        </w:tabs>
        <w:ind w:left="720"/>
      </w:pPr>
      <w:r w:rsidRPr="00541A78">
        <w:t>10-11</w:t>
      </w:r>
      <w:r w:rsidRPr="00541A78">
        <w:tab/>
        <w:t>Never aid heresy</w:t>
      </w:r>
    </w:p>
    <w:p w14:paraId="7C3D953A" w14:textId="77777777" w:rsidR="00B5177A" w:rsidRPr="00541A78" w:rsidRDefault="00B5177A" w:rsidP="00B5177A">
      <w:pPr>
        <w:tabs>
          <w:tab w:val="left" w:pos="2520"/>
        </w:tabs>
        <w:ind w:left="360"/>
      </w:pPr>
      <w:r w:rsidRPr="00541A78">
        <w:t>12-13</w:t>
      </w:r>
      <w:r w:rsidRPr="00541A78">
        <w:tab/>
        <w:t>Expected visit/greetings</w:t>
      </w:r>
    </w:p>
    <w:p w14:paraId="6192C682" w14:textId="77777777" w:rsidR="00B5177A" w:rsidRPr="00541A78" w:rsidRDefault="00B5177A" w:rsidP="00B5177A">
      <w:pPr>
        <w:tabs>
          <w:tab w:val="left" w:pos="360"/>
        </w:tabs>
        <w:ind w:left="360" w:hanging="360"/>
        <w:jc w:val="center"/>
        <w:rPr>
          <w:b/>
        </w:rPr>
      </w:pPr>
    </w:p>
    <w:p w14:paraId="56D64D8E" w14:textId="77777777" w:rsidR="00B5177A" w:rsidRPr="00541A78" w:rsidRDefault="00B5177A" w:rsidP="00B5177A">
      <w:pPr>
        <w:tabs>
          <w:tab w:val="left" w:pos="360"/>
        </w:tabs>
        <w:ind w:left="360" w:hanging="360"/>
        <w:jc w:val="center"/>
        <w:rPr>
          <w:b/>
          <w:sz w:val="34"/>
        </w:rPr>
      </w:pPr>
      <w:r w:rsidRPr="00541A78">
        <w:rPr>
          <w:b/>
          <w:sz w:val="34"/>
        </w:rPr>
        <w:t>Outline</w:t>
      </w:r>
    </w:p>
    <w:p w14:paraId="766A22BD" w14:textId="77777777" w:rsidR="00B5177A" w:rsidRPr="00541A78" w:rsidRDefault="00B5177A" w:rsidP="00B5177A">
      <w:pPr>
        <w:tabs>
          <w:tab w:val="left" w:pos="360"/>
        </w:tabs>
        <w:ind w:left="360" w:hanging="360"/>
        <w:rPr>
          <w:b/>
        </w:rPr>
      </w:pPr>
    </w:p>
    <w:p w14:paraId="60C3AAEA" w14:textId="77777777" w:rsidR="00B5177A" w:rsidRPr="00541A78" w:rsidRDefault="00B5177A" w:rsidP="00B5177A">
      <w:pPr>
        <w:tabs>
          <w:tab w:val="left" w:pos="360"/>
        </w:tabs>
        <w:ind w:left="360" w:hanging="360"/>
        <w:rPr>
          <w:b/>
        </w:rPr>
      </w:pPr>
      <w:r w:rsidRPr="00541A78">
        <w:rPr>
          <w:b/>
          <w:u w:val="single"/>
        </w:rPr>
        <w:t>Summary Statement for the Book</w:t>
      </w:r>
    </w:p>
    <w:p w14:paraId="4D80AF65" w14:textId="77777777" w:rsidR="00B5177A" w:rsidRPr="00541A78" w:rsidRDefault="00B5177A" w:rsidP="00B5177A">
      <w:pPr>
        <w:tabs>
          <w:tab w:val="left" w:pos="1080"/>
          <w:tab w:val="left" w:pos="1440"/>
        </w:tabs>
        <w:rPr>
          <w:b/>
        </w:rPr>
      </w:pPr>
      <w:r w:rsidRPr="00541A78">
        <w:rPr>
          <w:b/>
        </w:rPr>
        <w:t xml:space="preserve">John exhorts </w:t>
      </w:r>
      <w:r w:rsidRPr="00541A78">
        <w:rPr>
          <w:b/>
          <w:i/>
        </w:rPr>
        <w:t>limitations to love</w:t>
      </w:r>
      <w:r w:rsidRPr="00541A78">
        <w:rPr>
          <w:b/>
        </w:rPr>
        <w:t xml:space="preserve"> for a Christian woman and her children who show hospitality to missionaries but need warning not to extend the same to false teachers to warn against </w:t>
      </w:r>
      <w:r w:rsidRPr="00541A78">
        <w:rPr>
          <w:b/>
          <w:i/>
        </w:rPr>
        <w:t>aiding the spread of destructive heresies.</w:t>
      </w:r>
    </w:p>
    <w:p w14:paraId="5CD58E1B" w14:textId="77777777" w:rsidR="00B5177A" w:rsidRPr="00541A78" w:rsidRDefault="00B5177A" w:rsidP="00B5177A">
      <w:pPr>
        <w:tabs>
          <w:tab w:val="left" w:pos="360"/>
        </w:tabs>
        <w:ind w:left="360" w:hanging="360"/>
        <w:rPr>
          <w:b/>
        </w:rPr>
      </w:pPr>
    </w:p>
    <w:p w14:paraId="07B9888A" w14:textId="77777777" w:rsidR="00B5177A" w:rsidRPr="00541A78" w:rsidRDefault="00B5177A" w:rsidP="00B5177A">
      <w:pPr>
        <w:tabs>
          <w:tab w:val="left" w:pos="360"/>
        </w:tabs>
        <w:ind w:left="360" w:hanging="360"/>
        <w:rPr>
          <w:b/>
        </w:rPr>
      </w:pPr>
      <w:r w:rsidRPr="00541A78">
        <w:rPr>
          <w:b/>
        </w:rPr>
        <w:t>I.</w:t>
      </w:r>
      <w:r w:rsidRPr="00541A78">
        <w:rPr>
          <w:b/>
        </w:rPr>
        <w:tab/>
        <w:t>(1-6) John encourages a woman in both truth and love to prepare her for his later rebuke.</w:t>
      </w:r>
    </w:p>
    <w:p w14:paraId="73B7CABB" w14:textId="77777777" w:rsidR="00B5177A" w:rsidRPr="00541A78" w:rsidRDefault="00B5177A" w:rsidP="00B5177A">
      <w:pPr>
        <w:tabs>
          <w:tab w:val="left" w:pos="720"/>
        </w:tabs>
        <w:ind w:left="720" w:hanging="360"/>
      </w:pPr>
    </w:p>
    <w:p w14:paraId="6CE95567" w14:textId="77777777" w:rsidR="00B5177A" w:rsidRPr="00541A78" w:rsidRDefault="00B5177A" w:rsidP="00B5177A">
      <w:pPr>
        <w:tabs>
          <w:tab w:val="left" w:pos="720"/>
        </w:tabs>
        <w:ind w:left="720" w:hanging="360"/>
      </w:pPr>
      <w:r w:rsidRPr="00541A78">
        <w:t>A.</w:t>
      </w:r>
      <w:r w:rsidRPr="00541A78">
        <w:tab/>
        <w:t>(1-3) John greets a woman and her children with an emphasis on truth and love to prepare them for his warning on overemphasizing love by helping false teachers.</w:t>
      </w:r>
    </w:p>
    <w:p w14:paraId="4E7E38CB" w14:textId="77777777" w:rsidR="00B5177A" w:rsidRPr="00541A78" w:rsidRDefault="00B5177A" w:rsidP="00B5177A">
      <w:pPr>
        <w:tabs>
          <w:tab w:val="left" w:pos="1080"/>
        </w:tabs>
        <w:ind w:left="1080" w:hanging="360"/>
      </w:pPr>
    </w:p>
    <w:p w14:paraId="5B559EA2" w14:textId="77777777" w:rsidR="00B5177A" w:rsidRPr="00541A78" w:rsidRDefault="00B5177A" w:rsidP="00B5177A">
      <w:pPr>
        <w:tabs>
          <w:tab w:val="left" w:pos="1080"/>
        </w:tabs>
        <w:ind w:left="1080" w:hanging="360"/>
      </w:pPr>
      <w:r w:rsidRPr="00541A78">
        <w:t>1.</w:t>
      </w:r>
      <w:r w:rsidRPr="00541A78">
        <w:tab/>
        <w:t>(1a) The Apostle John, the leader of the Ephesian church, identifies himself in a short epistle in the latter years of his life that the recipients might know that the contents have the stamp of apostolic authority.</w:t>
      </w:r>
    </w:p>
    <w:p w14:paraId="7EB3935A" w14:textId="77777777" w:rsidR="00B5177A" w:rsidRPr="00541A78" w:rsidRDefault="00B5177A" w:rsidP="00B5177A">
      <w:pPr>
        <w:tabs>
          <w:tab w:val="left" w:pos="1080"/>
        </w:tabs>
        <w:ind w:left="1080" w:hanging="360"/>
      </w:pPr>
    </w:p>
    <w:p w14:paraId="4A28D01E" w14:textId="77777777" w:rsidR="00B5177A" w:rsidRPr="00541A78" w:rsidRDefault="00B5177A" w:rsidP="00B5177A">
      <w:pPr>
        <w:tabs>
          <w:tab w:val="left" w:pos="1080"/>
        </w:tabs>
        <w:ind w:left="1080" w:hanging="360"/>
      </w:pPr>
      <w:r w:rsidRPr="00541A78">
        <w:t>2.</w:t>
      </w:r>
      <w:r w:rsidRPr="00541A78">
        <w:tab/>
        <w:t>(1b-2) The recipients, a woman and her children, are affectionately greeted in love and truth to emphasize John's basis for his love, and they are kept anonymous probably to protect them from more severe persecution should the letter fall into the wrong hands.</w:t>
      </w:r>
    </w:p>
    <w:p w14:paraId="1AC4E272" w14:textId="77777777" w:rsidR="00B5177A" w:rsidRPr="00541A78" w:rsidRDefault="00B5177A" w:rsidP="00B5177A">
      <w:pPr>
        <w:tabs>
          <w:tab w:val="left" w:pos="1440"/>
        </w:tabs>
        <w:ind w:left="1440" w:hanging="360"/>
      </w:pPr>
    </w:p>
    <w:p w14:paraId="0E2FF733" w14:textId="77777777" w:rsidR="00B5177A" w:rsidRPr="00541A78" w:rsidRDefault="00B5177A" w:rsidP="00B5177A">
      <w:pPr>
        <w:tabs>
          <w:tab w:val="left" w:pos="1440"/>
        </w:tabs>
        <w:ind w:left="1440" w:hanging="360"/>
      </w:pPr>
      <w:r w:rsidRPr="00541A78">
        <w:t>a.</w:t>
      </w:r>
      <w:r w:rsidRPr="00541A78">
        <w:tab/>
        <w:t>(1b) The recipients, a woman and her children, are kept anonymous probably to protect them from more severe persecution if the letter fell into the wrong hands.</w:t>
      </w:r>
    </w:p>
    <w:p w14:paraId="612B1373" w14:textId="77777777" w:rsidR="00B5177A" w:rsidRPr="00541A78" w:rsidRDefault="00B5177A" w:rsidP="00B5177A">
      <w:pPr>
        <w:tabs>
          <w:tab w:val="left" w:pos="1440"/>
        </w:tabs>
        <w:ind w:left="1440" w:hanging="360"/>
      </w:pPr>
    </w:p>
    <w:p w14:paraId="4C961E42" w14:textId="77777777" w:rsidR="00B5177A" w:rsidRPr="00541A78" w:rsidRDefault="00B5177A" w:rsidP="00B5177A">
      <w:pPr>
        <w:tabs>
          <w:tab w:val="left" w:pos="1440"/>
        </w:tabs>
        <w:ind w:left="1440" w:hanging="360"/>
      </w:pPr>
      <w:r w:rsidRPr="00541A78">
        <w:t>b.</w:t>
      </w:r>
      <w:r w:rsidRPr="00541A78">
        <w:tab/>
        <w:t>(1c-2) The recipients are affectionately greeted in love and truth from John and other believers to emphasize that John's basis for his love was God's truth so that the woman might know that her response to his limits on love are to protect the truth.</w:t>
      </w:r>
    </w:p>
    <w:p w14:paraId="3613B101" w14:textId="77777777" w:rsidR="00B5177A" w:rsidRPr="00541A78" w:rsidRDefault="00B5177A" w:rsidP="00B5177A">
      <w:pPr>
        <w:tabs>
          <w:tab w:val="left" w:pos="6390"/>
        </w:tabs>
        <w:ind w:left="1710" w:hanging="270"/>
      </w:pPr>
    </w:p>
    <w:p w14:paraId="2C7A43D6" w14:textId="77777777" w:rsidR="00B5177A" w:rsidRPr="00541A78" w:rsidRDefault="00B5177A" w:rsidP="00B5177A">
      <w:pPr>
        <w:tabs>
          <w:tab w:val="left" w:pos="6390"/>
        </w:tabs>
        <w:ind w:left="1710" w:hanging="270"/>
      </w:pPr>
      <w:r w:rsidRPr="00541A78">
        <w:t>1)</w:t>
      </w:r>
      <w:r w:rsidRPr="00541A78">
        <w:tab/>
        <w:t>(1c) John expresses not only his love for the woman based upon truth but reminds her that all who know God love her too since true love is based upon truth.</w:t>
      </w:r>
    </w:p>
    <w:p w14:paraId="698945BA" w14:textId="77777777" w:rsidR="00B5177A" w:rsidRPr="00541A78" w:rsidRDefault="00B5177A" w:rsidP="00B5177A">
      <w:pPr>
        <w:tabs>
          <w:tab w:val="left" w:pos="6390"/>
        </w:tabs>
        <w:ind w:left="1710" w:hanging="270"/>
      </w:pPr>
    </w:p>
    <w:p w14:paraId="5244DA5E" w14:textId="77777777" w:rsidR="00B5177A" w:rsidRPr="00541A78" w:rsidRDefault="00B5177A" w:rsidP="00B5177A">
      <w:pPr>
        <w:tabs>
          <w:tab w:val="left" w:pos="6390"/>
        </w:tabs>
        <w:ind w:left="1710" w:hanging="270"/>
      </w:pPr>
      <w:r w:rsidRPr="00541A78">
        <w:t>2)</w:t>
      </w:r>
      <w:r w:rsidRPr="00541A78">
        <w:tab/>
        <w:t>(2) John declares that his love is based upon the eternal, indwelling truth of God which all Christians share so that the woman might know that her response to his limits on love are to protect the truth.</w:t>
      </w:r>
    </w:p>
    <w:p w14:paraId="367A3445" w14:textId="77777777" w:rsidR="00B5177A" w:rsidRPr="00541A78" w:rsidRDefault="00B5177A" w:rsidP="00B5177A">
      <w:pPr>
        <w:tabs>
          <w:tab w:val="left" w:pos="1080"/>
          <w:tab w:val="left" w:pos="6390"/>
        </w:tabs>
        <w:ind w:left="1080" w:hanging="360"/>
      </w:pPr>
    </w:p>
    <w:p w14:paraId="09341908" w14:textId="77777777" w:rsidR="00B5177A" w:rsidRPr="00541A78" w:rsidRDefault="00B5177A" w:rsidP="00B5177A">
      <w:pPr>
        <w:tabs>
          <w:tab w:val="left" w:pos="1080"/>
          <w:tab w:val="left" w:pos="6390"/>
        </w:tabs>
        <w:ind w:left="1080" w:hanging="360"/>
      </w:pPr>
      <w:r w:rsidRPr="00541A78">
        <w:t>3.</w:t>
      </w:r>
      <w:r w:rsidRPr="00541A78">
        <w:tab/>
        <w:t>(3) John notes that God's blessings always come in both truth and love to stress this balance as preparation for his teaching to follow on how love must be limited by truth.</w:t>
      </w:r>
    </w:p>
    <w:p w14:paraId="2EB0F2D7" w14:textId="77777777" w:rsidR="00B5177A" w:rsidRPr="00541A78" w:rsidRDefault="00B5177A" w:rsidP="00B5177A">
      <w:pPr>
        <w:tabs>
          <w:tab w:val="left" w:pos="720"/>
        </w:tabs>
        <w:ind w:left="720" w:hanging="360"/>
      </w:pPr>
    </w:p>
    <w:p w14:paraId="5560FF04" w14:textId="77777777" w:rsidR="00B5177A" w:rsidRPr="00541A78" w:rsidRDefault="00B5177A" w:rsidP="00B5177A">
      <w:pPr>
        <w:tabs>
          <w:tab w:val="left" w:pos="720"/>
        </w:tabs>
        <w:ind w:left="720" w:hanging="360"/>
      </w:pPr>
      <w:r w:rsidRPr="00541A78">
        <w:t xml:space="preserve"> B.</w:t>
      </w:r>
      <w:r w:rsidRPr="00541A78">
        <w:tab/>
        <w:t>(4) John commends the woman for the obedience of her children in order to buffet his later correction with this word of sincere appreciation.</w:t>
      </w:r>
    </w:p>
    <w:p w14:paraId="05241F4A" w14:textId="77777777" w:rsidR="00B5177A" w:rsidRPr="00541A78" w:rsidRDefault="00B5177A" w:rsidP="00B5177A">
      <w:pPr>
        <w:tabs>
          <w:tab w:val="left" w:pos="1080"/>
          <w:tab w:val="left" w:pos="6390"/>
        </w:tabs>
        <w:ind w:left="1080" w:hanging="360"/>
      </w:pPr>
    </w:p>
    <w:p w14:paraId="55D0FD66" w14:textId="77777777" w:rsidR="00B5177A" w:rsidRPr="00541A78" w:rsidRDefault="00B5177A" w:rsidP="00B5177A">
      <w:pPr>
        <w:tabs>
          <w:tab w:val="left" w:pos="1080"/>
          <w:tab w:val="left" w:pos="6390"/>
        </w:tabs>
        <w:ind w:left="1080" w:hanging="360"/>
      </w:pPr>
      <w:r w:rsidRPr="00541A78">
        <w:t>1.</w:t>
      </w:r>
      <w:r w:rsidRPr="00541A78">
        <w:tab/>
        <w:t>(4a) John had joy from the woman's children living the truth, thus letting her know of his high esteem for her in order to buffet his later correction with this word of sincere appreciation.</w:t>
      </w:r>
    </w:p>
    <w:p w14:paraId="4D960FA4" w14:textId="77777777" w:rsidR="00B5177A" w:rsidRPr="00541A78" w:rsidRDefault="00B5177A" w:rsidP="00B5177A">
      <w:pPr>
        <w:tabs>
          <w:tab w:val="left" w:pos="1080"/>
          <w:tab w:val="left" w:pos="6390"/>
        </w:tabs>
        <w:ind w:left="1080" w:hanging="360"/>
      </w:pPr>
    </w:p>
    <w:p w14:paraId="10E2DB66" w14:textId="77777777" w:rsidR="00B5177A" w:rsidRPr="00541A78" w:rsidRDefault="00B5177A" w:rsidP="00B5177A">
      <w:pPr>
        <w:tabs>
          <w:tab w:val="left" w:pos="1080"/>
          <w:tab w:val="left" w:pos="6390"/>
        </w:tabs>
        <w:ind w:left="1080" w:hanging="360"/>
      </w:pPr>
      <w:r w:rsidRPr="00541A78">
        <w:t>2.</w:t>
      </w:r>
      <w:r w:rsidRPr="00541A78">
        <w:tab/>
        <w:t>(4b) The woman's children please not only John but God the Father by their obedience, which would serve to encourage her that God was pleased with her life as well.</w:t>
      </w:r>
    </w:p>
    <w:p w14:paraId="6A07A335" w14:textId="77777777" w:rsidR="00B5177A" w:rsidRPr="00541A78" w:rsidRDefault="00B5177A" w:rsidP="00B5177A">
      <w:pPr>
        <w:tabs>
          <w:tab w:val="left" w:pos="720"/>
        </w:tabs>
        <w:ind w:left="720" w:hanging="360"/>
      </w:pPr>
    </w:p>
    <w:p w14:paraId="420D0936" w14:textId="77777777" w:rsidR="00B5177A" w:rsidRPr="00541A78" w:rsidRDefault="00B5177A" w:rsidP="00B5177A">
      <w:pPr>
        <w:tabs>
          <w:tab w:val="left" w:pos="720"/>
        </w:tabs>
        <w:ind w:left="720" w:hanging="360"/>
      </w:pPr>
      <w:r w:rsidRPr="00541A78">
        <w:t>C.</w:t>
      </w:r>
      <w:r w:rsidRPr="00541A78">
        <w:tab/>
        <w:t>(5-6) John exhorts the woman to practice the truth through a life of love shown in obedience so that she won't think by his later comments that he is discouraging love altogether.</w:t>
      </w:r>
    </w:p>
    <w:p w14:paraId="0927381C" w14:textId="77777777" w:rsidR="00B5177A" w:rsidRPr="00541A78" w:rsidRDefault="00B5177A" w:rsidP="00B5177A">
      <w:pPr>
        <w:tabs>
          <w:tab w:val="left" w:pos="1080"/>
          <w:tab w:val="left" w:pos="6390"/>
        </w:tabs>
        <w:ind w:left="1080" w:hanging="360"/>
      </w:pPr>
    </w:p>
    <w:p w14:paraId="40A03555" w14:textId="77777777" w:rsidR="00B5177A" w:rsidRPr="00541A78" w:rsidRDefault="00B5177A" w:rsidP="00B5177A">
      <w:pPr>
        <w:tabs>
          <w:tab w:val="left" w:pos="1080"/>
          <w:tab w:val="left" w:pos="6390"/>
        </w:tabs>
        <w:ind w:left="1080" w:hanging="360"/>
      </w:pPr>
      <w:r w:rsidRPr="00541A78">
        <w:t>1.</w:t>
      </w:r>
      <w:r w:rsidRPr="00541A78">
        <w:tab/>
        <w:t>(5) John notes that God has always expected those who fear Him to love one another so that his later statements won’t be misunderstood as discouraging love altogether.</w:t>
      </w:r>
    </w:p>
    <w:p w14:paraId="5D2AC955" w14:textId="77777777" w:rsidR="00B5177A" w:rsidRPr="00541A78" w:rsidRDefault="00B5177A" w:rsidP="00B5177A">
      <w:pPr>
        <w:tabs>
          <w:tab w:val="left" w:pos="1080"/>
          <w:tab w:val="left" w:pos="6390"/>
        </w:tabs>
        <w:ind w:left="1080" w:hanging="360"/>
      </w:pPr>
    </w:p>
    <w:p w14:paraId="4D7A9858" w14:textId="77777777" w:rsidR="00B5177A" w:rsidRPr="00541A78" w:rsidRDefault="00B5177A" w:rsidP="00B5177A">
      <w:pPr>
        <w:tabs>
          <w:tab w:val="left" w:pos="1080"/>
          <w:tab w:val="left" w:pos="6390"/>
        </w:tabs>
        <w:ind w:left="1080" w:hanging="360"/>
      </w:pPr>
      <w:r w:rsidRPr="00541A78">
        <w:t>2.</w:t>
      </w:r>
      <w:r w:rsidRPr="00541A78">
        <w:tab/>
        <w:t>(6) A life of love is the same as it always has been–obedience to God's commands.</w:t>
      </w:r>
    </w:p>
    <w:p w14:paraId="73335955" w14:textId="77777777" w:rsidR="00B5177A" w:rsidRPr="00541A78" w:rsidRDefault="00B5177A" w:rsidP="00B5177A">
      <w:pPr>
        <w:tabs>
          <w:tab w:val="left" w:pos="1440"/>
        </w:tabs>
        <w:ind w:left="1440" w:hanging="360"/>
      </w:pPr>
    </w:p>
    <w:p w14:paraId="13F70B44" w14:textId="77777777" w:rsidR="00B5177A" w:rsidRPr="00541A78" w:rsidRDefault="00B5177A" w:rsidP="00B5177A">
      <w:pPr>
        <w:tabs>
          <w:tab w:val="left" w:pos="360"/>
        </w:tabs>
        <w:ind w:left="360" w:hanging="360"/>
        <w:rPr>
          <w:b/>
        </w:rPr>
      </w:pPr>
      <w:r w:rsidRPr="00541A78">
        <w:rPr>
          <w:b/>
        </w:rPr>
        <w:t>II.</w:t>
      </w:r>
      <w:r w:rsidRPr="00541A78">
        <w:rPr>
          <w:b/>
        </w:rPr>
        <w:tab/>
        <w:t>(7-13) John warns the woman not to help false teachers to help her see love’s limits.</w:t>
      </w:r>
    </w:p>
    <w:p w14:paraId="0777ED13" w14:textId="77777777" w:rsidR="00B5177A" w:rsidRPr="00541A78" w:rsidRDefault="00B5177A" w:rsidP="00B5177A">
      <w:pPr>
        <w:tabs>
          <w:tab w:val="left" w:pos="720"/>
        </w:tabs>
        <w:ind w:left="720" w:hanging="360"/>
      </w:pPr>
    </w:p>
    <w:p w14:paraId="1ECE9C50" w14:textId="77777777" w:rsidR="00B5177A" w:rsidRPr="00541A78" w:rsidRDefault="00B5177A" w:rsidP="00B5177A">
      <w:pPr>
        <w:tabs>
          <w:tab w:val="left" w:pos="720"/>
        </w:tabs>
        <w:ind w:left="720" w:hanging="360"/>
      </w:pPr>
      <w:r w:rsidRPr="00541A78">
        <w:t>A.</w:t>
      </w:r>
      <w:r w:rsidRPr="00541A78">
        <w:tab/>
        <w:t>(7-11) John warns the woman to protect the truth by not assisting false teachers who deny that Christ is God become man to stress how love must discern with limits.</w:t>
      </w:r>
    </w:p>
    <w:p w14:paraId="774F7B8E" w14:textId="77777777" w:rsidR="00B5177A" w:rsidRPr="00541A78" w:rsidRDefault="00B5177A" w:rsidP="00B5177A">
      <w:pPr>
        <w:tabs>
          <w:tab w:val="left" w:pos="1080"/>
        </w:tabs>
        <w:ind w:left="1080" w:hanging="360"/>
      </w:pPr>
    </w:p>
    <w:p w14:paraId="3F43F644" w14:textId="77777777" w:rsidR="00B5177A" w:rsidRPr="00541A78" w:rsidRDefault="00B5177A" w:rsidP="00B5177A">
      <w:pPr>
        <w:tabs>
          <w:tab w:val="left" w:pos="1080"/>
        </w:tabs>
        <w:ind w:left="1080" w:hanging="360"/>
      </w:pPr>
      <w:r w:rsidRPr="00541A78">
        <w:t>1.</w:t>
      </w:r>
      <w:r w:rsidRPr="00541A78">
        <w:tab/>
        <w:t>(7) False teachers who deny that Christ is incarnate God are numerous, deceptive and totally against Christ, so the woman should consider how she may be supporting such men.</w:t>
      </w:r>
    </w:p>
    <w:p w14:paraId="2D4B55F6" w14:textId="77777777" w:rsidR="00B5177A" w:rsidRPr="00541A78" w:rsidRDefault="00B5177A" w:rsidP="00B5177A">
      <w:pPr>
        <w:tabs>
          <w:tab w:val="left" w:pos="720"/>
        </w:tabs>
        <w:ind w:left="720" w:hanging="360"/>
      </w:pPr>
    </w:p>
    <w:p w14:paraId="3E2D8E3E" w14:textId="77777777" w:rsidR="00B5177A" w:rsidRPr="00541A78" w:rsidRDefault="00B5177A" w:rsidP="00B5177A">
      <w:pPr>
        <w:tabs>
          <w:tab w:val="left" w:pos="1080"/>
        </w:tabs>
        <w:ind w:left="1080" w:hanging="360"/>
      </w:pPr>
      <w:r w:rsidRPr="00541A78">
        <w:t>2.</w:t>
      </w:r>
      <w:r w:rsidRPr="00541A78">
        <w:tab/>
        <w:t>(8-9) John cautions the woman not to lose her rewards by aiding or believing false teachers’ heresies to encourage her to please God by remaining steadfast in doctrine.</w:t>
      </w:r>
    </w:p>
    <w:p w14:paraId="74B6AC20" w14:textId="77777777" w:rsidR="00B5177A" w:rsidRPr="00541A78" w:rsidRDefault="00B5177A" w:rsidP="00B5177A">
      <w:pPr>
        <w:tabs>
          <w:tab w:val="left" w:pos="1080"/>
        </w:tabs>
        <w:ind w:left="1080" w:hanging="360"/>
        <w:rPr>
          <w:sz w:val="14"/>
        </w:rPr>
      </w:pPr>
    </w:p>
    <w:p w14:paraId="1EF62C08" w14:textId="77777777" w:rsidR="00B5177A" w:rsidRPr="00541A78" w:rsidRDefault="00B5177A" w:rsidP="00B5177A">
      <w:pPr>
        <w:tabs>
          <w:tab w:val="left" w:pos="1080"/>
        </w:tabs>
        <w:ind w:left="1440" w:hanging="360"/>
      </w:pPr>
      <w:r w:rsidRPr="00541A78">
        <w:t>a.</w:t>
      </w:r>
      <w:r w:rsidRPr="00541A78">
        <w:tab/>
        <w:t>(8) Believers can lose the rewards that they have earned for the Judgment Seat of Christ to cause the woman to consider whether her aid to false teachers really receives God's blessing.</w:t>
      </w:r>
    </w:p>
    <w:p w14:paraId="6503F1AA" w14:textId="77777777" w:rsidR="00B5177A" w:rsidRPr="00541A78" w:rsidRDefault="00B5177A" w:rsidP="00B5177A">
      <w:pPr>
        <w:tabs>
          <w:tab w:val="left" w:pos="1080"/>
        </w:tabs>
        <w:ind w:left="1080" w:hanging="360"/>
        <w:rPr>
          <w:sz w:val="14"/>
        </w:rPr>
      </w:pPr>
    </w:p>
    <w:p w14:paraId="635B00E4" w14:textId="77777777" w:rsidR="00B5177A" w:rsidRPr="00541A78" w:rsidRDefault="00B5177A" w:rsidP="00B5177A">
      <w:pPr>
        <w:tabs>
          <w:tab w:val="left" w:pos="1080"/>
        </w:tabs>
        <w:ind w:left="1440" w:hanging="360"/>
      </w:pPr>
      <w:r w:rsidRPr="00541A78">
        <w:t>b.</w:t>
      </w:r>
      <w:r w:rsidRPr="00541A78">
        <w:tab/>
        <w:t>(9) Rewards can be lost when believers go beyond orthodox teaching by adhering to heresy without God's approval, so she should please God by remaining steadfast in doctrine.</w:t>
      </w:r>
    </w:p>
    <w:p w14:paraId="353E0784" w14:textId="77777777" w:rsidR="00B5177A" w:rsidRPr="00541A78" w:rsidRDefault="00B5177A" w:rsidP="00B5177A">
      <w:pPr>
        <w:tabs>
          <w:tab w:val="left" w:pos="1080"/>
        </w:tabs>
        <w:ind w:left="1080" w:hanging="360"/>
      </w:pPr>
    </w:p>
    <w:p w14:paraId="27B320E1" w14:textId="77777777" w:rsidR="00B5177A" w:rsidRPr="00541A78" w:rsidRDefault="00B5177A" w:rsidP="00B5177A">
      <w:pPr>
        <w:tabs>
          <w:tab w:val="left" w:pos="1080"/>
        </w:tabs>
        <w:ind w:left="1080" w:hanging="360"/>
      </w:pPr>
      <w:r w:rsidRPr="00541A78">
        <w:t>3.</w:t>
      </w:r>
      <w:r w:rsidRPr="00541A78">
        <w:tab/>
        <w:t>(10-11) John warns that a Christian must never encourage the spread of heresy by inviting false teachers inside one’s home or even greeting them to stress how the woman's love must have discerning limits based upon the truth of the gospel.</w:t>
      </w:r>
    </w:p>
    <w:p w14:paraId="1E012DFC" w14:textId="77777777" w:rsidR="00B5177A" w:rsidRPr="00541A78" w:rsidRDefault="00B5177A" w:rsidP="00B5177A">
      <w:pPr>
        <w:tabs>
          <w:tab w:val="left" w:pos="1080"/>
        </w:tabs>
        <w:ind w:left="1080" w:hanging="360"/>
        <w:rPr>
          <w:sz w:val="14"/>
        </w:rPr>
      </w:pPr>
    </w:p>
    <w:p w14:paraId="2E4DD2A6" w14:textId="77777777" w:rsidR="00B5177A" w:rsidRPr="00541A78" w:rsidRDefault="00B5177A" w:rsidP="00B5177A">
      <w:pPr>
        <w:tabs>
          <w:tab w:val="left" w:pos="1080"/>
        </w:tabs>
        <w:ind w:left="1440" w:hanging="360"/>
      </w:pPr>
      <w:r w:rsidRPr="00541A78">
        <w:t>a.</w:t>
      </w:r>
      <w:r w:rsidRPr="00541A78">
        <w:tab/>
        <w:t>(10) A Christian must never invite false teachers inside one’s home or even greet those who propagate destructive heresies, so this woman's love must be discerning and have limits.</w:t>
      </w:r>
    </w:p>
    <w:p w14:paraId="7A96E352" w14:textId="77777777" w:rsidR="00B5177A" w:rsidRPr="00541A78" w:rsidRDefault="00B5177A" w:rsidP="00B5177A">
      <w:pPr>
        <w:tabs>
          <w:tab w:val="left" w:pos="1080"/>
        </w:tabs>
        <w:ind w:left="1080" w:hanging="360"/>
        <w:rPr>
          <w:sz w:val="14"/>
        </w:rPr>
      </w:pPr>
    </w:p>
    <w:p w14:paraId="099BC9C3" w14:textId="77777777" w:rsidR="00B5177A" w:rsidRPr="00541A78" w:rsidRDefault="00B5177A" w:rsidP="00B5177A">
      <w:pPr>
        <w:tabs>
          <w:tab w:val="left" w:pos="1080"/>
        </w:tabs>
        <w:ind w:left="1440" w:hanging="360"/>
      </w:pPr>
      <w:r w:rsidRPr="00541A78">
        <w:t>b.</w:t>
      </w:r>
      <w:r w:rsidRPr="00541A78">
        <w:tab/>
        <w:t xml:space="preserve">(11) Anyone who even </w:t>
      </w:r>
      <w:r w:rsidRPr="00541A78">
        <w:rPr>
          <w:i/>
        </w:rPr>
        <w:t>greets</w:t>
      </w:r>
      <w:r w:rsidRPr="00541A78">
        <w:t xml:space="preserve"> a proselytizing false teacher encourages him in his heresies and helps promote his evil work, so the woman must see she is aiding Satan's workers.</w:t>
      </w:r>
    </w:p>
    <w:p w14:paraId="3897F2D1" w14:textId="77777777" w:rsidR="00B5177A" w:rsidRPr="00541A78" w:rsidRDefault="00B5177A" w:rsidP="00B5177A">
      <w:pPr>
        <w:tabs>
          <w:tab w:val="left" w:pos="720"/>
        </w:tabs>
        <w:ind w:left="720" w:hanging="360"/>
      </w:pPr>
    </w:p>
    <w:p w14:paraId="384AFF83" w14:textId="77777777" w:rsidR="00B5177A" w:rsidRPr="00541A78" w:rsidRDefault="00B5177A" w:rsidP="00B5177A">
      <w:pPr>
        <w:tabs>
          <w:tab w:val="left" w:pos="720"/>
        </w:tabs>
        <w:ind w:left="720" w:hanging="360"/>
      </w:pPr>
      <w:r w:rsidRPr="00541A78">
        <w:t>B.</w:t>
      </w:r>
      <w:r w:rsidRPr="00541A78">
        <w:tab/>
        <w:t>(12-13) A personal visit to clarify about false teachers is better than a letter so John hopes to see the woman and sends greetings from her sister's children to end this serious letter affectionately.</w:t>
      </w:r>
    </w:p>
    <w:p w14:paraId="30391849" w14:textId="77777777" w:rsidR="00B5177A" w:rsidRPr="00541A78" w:rsidRDefault="00B5177A" w:rsidP="00B5177A">
      <w:pPr>
        <w:tabs>
          <w:tab w:val="left" w:pos="1080"/>
        </w:tabs>
        <w:ind w:left="1080" w:hanging="360"/>
      </w:pPr>
    </w:p>
    <w:p w14:paraId="19657E3D" w14:textId="77777777" w:rsidR="00B5177A" w:rsidRPr="00541A78" w:rsidRDefault="00B5177A" w:rsidP="00B5177A">
      <w:pPr>
        <w:tabs>
          <w:tab w:val="left" w:pos="1080"/>
        </w:tabs>
        <w:ind w:left="1080" w:hanging="360"/>
      </w:pPr>
      <w:r w:rsidRPr="00541A78">
        <w:t>1.</w:t>
      </w:r>
      <w:r w:rsidRPr="00541A78">
        <w:tab/>
        <w:t>(12) John wants to clarify his teaching about discerning love by a personal visit which is better than a letter and would result in a joyful time rather than a list of stern regulations.</w:t>
      </w:r>
    </w:p>
    <w:p w14:paraId="65A8BC34" w14:textId="77777777" w:rsidR="00B5177A" w:rsidRPr="00541A78" w:rsidRDefault="00B5177A" w:rsidP="00B5177A">
      <w:pPr>
        <w:tabs>
          <w:tab w:val="left" w:pos="1080"/>
        </w:tabs>
        <w:ind w:left="1080" w:hanging="360"/>
        <w:rPr>
          <w:sz w:val="14"/>
        </w:rPr>
      </w:pPr>
    </w:p>
    <w:p w14:paraId="15491320" w14:textId="77777777" w:rsidR="00B5177A" w:rsidRPr="00541A78" w:rsidRDefault="00B5177A" w:rsidP="00B5177A">
      <w:pPr>
        <w:tabs>
          <w:tab w:val="left" w:pos="1080"/>
        </w:tabs>
        <w:ind w:left="1440" w:hanging="360"/>
      </w:pPr>
      <w:r w:rsidRPr="00541A78">
        <w:t>a.</w:t>
      </w:r>
      <w:r w:rsidRPr="00541A78">
        <w:tab/>
        <w:t>(12a) John has more teaching on the delicate subject of responding to false teachers but expresses that a letter was not the best means to communicate this so that the woman might know that he would further clarify the nature of discerning love later.</w:t>
      </w:r>
    </w:p>
    <w:p w14:paraId="2F6F6C3F" w14:textId="77777777" w:rsidR="00B5177A" w:rsidRPr="00541A78" w:rsidRDefault="00B5177A" w:rsidP="00B5177A">
      <w:pPr>
        <w:tabs>
          <w:tab w:val="left" w:pos="1080"/>
        </w:tabs>
        <w:ind w:left="1080" w:hanging="360"/>
        <w:rPr>
          <w:sz w:val="14"/>
        </w:rPr>
      </w:pPr>
    </w:p>
    <w:p w14:paraId="60987A83" w14:textId="77777777" w:rsidR="00B5177A" w:rsidRPr="00541A78" w:rsidRDefault="00B5177A" w:rsidP="00B5177A">
      <w:pPr>
        <w:tabs>
          <w:tab w:val="left" w:pos="1080"/>
        </w:tabs>
        <w:ind w:left="1440" w:hanging="360"/>
      </w:pPr>
      <w:r w:rsidRPr="00541A78">
        <w:t>b.</w:t>
      </w:r>
      <w:r w:rsidRPr="00541A78">
        <w:tab/>
        <w:t>(12b) John expresses a desire for a personal, face-to-face visit which would better clarify his teaching and result in a joyful time rather than a list of stern regulations.</w:t>
      </w:r>
    </w:p>
    <w:p w14:paraId="54A0D452" w14:textId="77777777" w:rsidR="00B5177A" w:rsidRPr="00541A78" w:rsidRDefault="00B5177A" w:rsidP="00B5177A">
      <w:pPr>
        <w:tabs>
          <w:tab w:val="left" w:pos="1080"/>
        </w:tabs>
        <w:ind w:left="1080" w:hanging="360"/>
        <w:rPr>
          <w:sz w:val="14"/>
        </w:rPr>
      </w:pPr>
    </w:p>
    <w:p w14:paraId="38FE3ABC" w14:textId="77777777" w:rsidR="00B5177A" w:rsidRPr="00541A78" w:rsidRDefault="00B5177A" w:rsidP="00B5177A">
      <w:pPr>
        <w:tabs>
          <w:tab w:val="left" w:pos="1080"/>
        </w:tabs>
        <w:ind w:left="1080" w:hanging="360"/>
      </w:pPr>
      <w:r w:rsidRPr="00541A78">
        <w:lastRenderedPageBreak/>
        <w:t>2.</w:t>
      </w:r>
      <w:r w:rsidRPr="00541A78">
        <w:tab/>
        <w:t>(13) John sends greetings from her nephews and nieces to end in an affectionate way.</w:t>
      </w:r>
    </w:p>
    <w:p w14:paraId="0C201C2F" w14:textId="77777777" w:rsidR="00B5177A" w:rsidRPr="00541A78" w:rsidRDefault="00B5177A" w:rsidP="00B5177A">
      <w:pPr>
        <w:jc w:val="center"/>
        <w:rPr>
          <w:b/>
        </w:rPr>
      </w:pPr>
      <w:r w:rsidRPr="00541A78">
        <w:rPr>
          <w:sz w:val="34"/>
        </w:rPr>
        <w:br w:type="page"/>
      </w:r>
      <w:r w:rsidRPr="00541A78">
        <w:rPr>
          <w:b/>
          <w:sz w:val="34"/>
        </w:rPr>
        <w:lastRenderedPageBreak/>
        <w:t>The Meaning of 2 John 10</w:t>
      </w:r>
      <w:r w:rsidRPr="00541A78">
        <w:rPr>
          <w:b/>
          <w:sz w:val="14"/>
        </w:rPr>
        <w:fldChar w:fldCharType="begin"/>
      </w:r>
      <w:r w:rsidRPr="00541A78">
        <w:rPr>
          <w:b/>
          <w:sz w:val="14"/>
        </w:rPr>
        <w:instrText xml:space="preserve"> TC  “</w:instrText>
      </w:r>
      <w:bookmarkStart w:id="5" w:name="_Toc408385713"/>
      <w:bookmarkStart w:id="6" w:name="_Toc408391935"/>
      <w:bookmarkStart w:id="7" w:name="_Toc505442973"/>
      <w:bookmarkStart w:id="8" w:name="_Toc534937568"/>
      <w:bookmarkStart w:id="9" w:name="_Toc7521173"/>
      <w:r w:rsidRPr="00541A78">
        <w:rPr>
          <w:b/>
          <w:sz w:val="14"/>
        </w:rPr>
        <w:instrText>The Meaning of 2 John 10</w:instrText>
      </w:r>
      <w:bookmarkEnd w:id="5"/>
      <w:bookmarkEnd w:id="6"/>
      <w:bookmarkEnd w:id="7"/>
      <w:bookmarkEnd w:id="8"/>
      <w:bookmarkEnd w:id="9"/>
      <w:r w:rsidRPr="00541A78">
        <w:rPr>
          <w:b/>
          <w:sz w:val="14"/>
        </w:rPr>
        <w:instrText xml:space="preserve">” \l 3 </w:instrText>
      </w:r>
      <w:r w:rsidRPr="00541A78">
        <w:rPr>
          <w:b/>
          <w:sz w:val="14"/>
        </w:rPr>
        <w:fldChar w:fldCharType="end"/>
      </w:r>
    </w:p>
    <w:p w14:paraId="46E60167" w14:textId="77777777" w:rsidR="00B5177A" w:rsidRPr="00541A78" w:rsidRDefault="00B5177A" w:rsidP="00B5177A">
      <w:pPr>
        <w:jc w:val="center"/>
        <w:rPr>
          <w:sz w:val="26"/>
        </w:rPr>
      </w:pPr>
      <w:r w:rsidRPr="00541A78">
        <w:rPr>
          <w:b/>
          <w:sz w:val="26"/>
        </w:rPr>
        <w:t>A Study of How to Respond to False Teachers</w:t>
      </w:r>
    </w:p>
    <w:p w14:paraId="00D0AD74" w14:textId="77777777" w:rsidR="00B5177A" w:rsidRPr="00541A78" w:rsidRDefault="00B5177A" w:rsidP="00B5177A">
      <w:pPr>
        <w:rPr>
          <w:sz w:val="26"/>
        </w:rPr>
      </w:pPr>
    </w:p>
    <w:p w14:paraId="609AF73B" w14:textId="77777777" w:rsidR="00B5177A" w:rsidRPr="00541A78" w:rsidRDefault="00B5177A" w:rsidP="00B5177A">
      <w:pPr>
        <w:tabs>
          <w:tab w:val="left" w:pos="1440"/>
        </w:tabs>
        <w:ind w:left="1440" w:hanging="1440"/>
        <w:rPr>
          <w:b/>
          <w:sz w:val="26"/>
        </w:rPr>
      </w:pPr>
      <w:r w:rsidRPr="00541A78">
        <w:rPr>
          <w:b/>
          <w:sz w:val="26"/>
        </w:rPr>
        <w:t>Translations</w:t>
      </w:r>
    </w:p>
    <w:p w14:paraId="340B8633" w14:textId="77777777" w:rsidR="00B5177A" w:rsidRPr="00541A78" w:rsidRDefault="00B5177A" w:rsidP="00B5177A">
      <w:pPr>
        <w:tabs>
          <w:tab w:val="left" w:pos="640"/>
        </w:tabs>
        <w:ind w:left="960" w:hanging="960"/>
        <w:rPr>
          <w:b/>
          <w:sz w:val="26"/>
        </w:rPr>
      </w:pPr>
    </w:p>
    <w:p w14:paraId="392829D2" w14:textId="77777777" w:rsidR="00B5177A" w:rsidRPr="00541A78" w:rsidRDefault="00B5177A" w:rsidP="00B5177A">
      <w:pPr>
        <w:tabs>
          <w:tab w:val="left" w:pos="360"/>
          <w:tab w:val="left" w:pos="640"/>
        </w:tabs>
        <w:ind w:left="960" w:hanging="960"/>
      </w:pPr>
      <w:r w:rsidRPr="00541A78">
        <w:t>1.</w:t>
      </w:r>
      <w:r w:rsidRPr="00541A78">
        <w:tab/>
        <w:t>“ … do not take him into your house or welcome him” (NIV).</w:t>
      </w:r>
    </w:p>
    <w:p w14:paraId="54D92837" w14:textId="77777777" w:rsidR="00B5177A" w:rsidRPr="00541A78" w:rsidRDefault="00B5177A" w:rsidP="00B5177A">
      <w:pPr>
        <w:tabs>
          <w:tab w:val="left" w:pos="360"/>
          <w:tab w:val="left" w:pos="640"/>
        </w:tabs>
        <w:ind w:left="960" w:hanging="960"/>
      </w:pPr>
      <w:r w:rsidRPr="00541A78">
        <w:t>2.</w:t>
      </w:r>
      <w:r w:rsidRPr="00541A78">
        <w:tab/>
        <w:t xml:space="preserve">“ … do not receive him into </w:t>
      </w:r>
      <w:r w:rsidRPr="00541A78">
        <w:rPr>
          <w:i/>
        </w:rPr>
        <w:t>your</w:t>
      </w:r>
      <w:r w:rsidRPr="00541A78">
        <w:t xml:space="preserve"> house, and do not give him a greeting” (NASB).</w:t>
      </w:r>
    </w:p>
    <w:p w14:paraId="29E8B866" w14:textId="77777777" w:rsidR="00B5177A" w:rsidRPr="00541A78" w:rsidRDefault="00B5177A" w:rsidP="00B5177A">
      <w:pPr>
        <w:tabs>
          <w:tab w:val="left" w:pos="360"/>
          <w:tab w:val="left" w:pos="640"/>
        </w:tabs>
        <w:ind w:left="960" w:hanging="960"/>
      </w:pPr>
      <w:r w:rsidRPr="00541A78">
        <w:t>3.</w:t>
      </w:r>
      <w:r w:rsidRPr="00541A78">
        <w:tab/>
        <w:t xml:space="preserve">“ … receive him not into </w:t>
      </w:r>
      <w:r w:rsidRPr="00541A78">
        <w:rPr>
          <w:i/>
        </w:rPr>
        <w:t>your</w:t>
      </w:r>
      <w:r w:rsidRPr="00541A78">
        <w:t xml:space="preserve"> house, and do not bid him God speed” (KJV).</w:t>
      </w:r>
    </w:p>
    <w:p w14:paraId="5FF6E28A" w14:textId="77777777" w:rsidR="00B5177A" w:rsidRPr="00541A78" w:rsidRDefault="00B5177A" w:rsidP="00B5177A">
      <w:pPr>
        <w:tabs>
          <w:tab w:val="left" w:pos="360"/>
          <w:tab w:val="left" w:pos="640"/>
        </w:tabs>
        <w:ind w:left="960" w:hanging="960"/>
      </w:pPr>
      <w:r w:rsidRPr="00541A78">
        <w:t>4.</w:t>
      </w:r>
      <w:r w:rsidRPr="00541A78">
        <w:tab/>
        <w:t xml:space="preserve">“ … do not receive him -- do not accept him, do not welcome him </w:t>
      </w:r>
      <w:r w:rsidRPr="00541A78">
        <w:rPr>
          <w:i/>
        </w:rPr>
        <w:t xml:space="preserve">or </w:t>
      </w:r>
      <w:r w:rsidRPr="00541A78">
        <w:t>do not admit him -- into</w:t>
      </w:r>
    </w:p>
    <w:p w14:paraId="1D5DBEE6" w14:textId="77777777" w:rsidR="00B5177A" w:rsidRPr="00541A78" w:rsidRDefault="00B5177A" w:rsidP="00B5177A">
      <w:pPr>
        <w:tabs>
          <w:tab w:val="left" w:pos="640"/>
          <w:tab w:val="left" w:pos="720"/>
        </w:tabs>
        <w:ind w:left="960" w:hanging="960"/>
      </w:pPr>
      <w:r w:rsidRPr="00541A78">
        <w:t xml:space="preserve"> </w:t>
      </w:r>
      <w:r w:rsidRPr="00541A78">
        <w:tab/>
        <w:t xml:space="preserve">[your] house or bid him Godspeed </w:t>
      </w:r>
      <w:r w:rsidRPr="00541A78">
        <w:rPr>
          <w:i/>
        </w:rPr>
        <w:t>or</w:t>
      </w:r>
      <w:r w:rsidRPr="00541A78">
        <w:t xml:space="preserve"> give him any encouragement” (Amplified).</w:t>
      </w:r>
    </w:p>
    <w:p w14:paraId="30712D36" w14:textId="77777777" w:rsidR="00B5177A" w:rsidRPr="00541A78" w:rsidRDefault="00B5177A" w:rsidP="00B5177A">
      <w:pPr>
        <w:tabs>
          <w:tab w:val="left" w:pos="360"/>
          <w:tab w:val="left" w:pos="640"/>
        </w:tabs>
        <w:ind w:left="960" w:hanging="960"/>
        <w:rPr>
          <w:b/>
          <w:sz w:val="26"/>
        </w:rPr>
      </w:pPr>
      <w:r w:rsidRPr="00541A78">
        <w:t>5.</w:t>
      </w:r>
      <w:r w:rsidRPr="00541A78">
        <w:tab/>
        <w:t>“ … don't have him inside your house; don't even greet him” (J. B. Phillips).</w:t>
      </w:r>
    </w:p>
    <w:p w14:paraId="00E0382E" w14:textId="77777777" w:rsidR="00B5177A" w:rsidRPr="00541A78" w:rsidRDefault="00B5177A" w:rsidP="00B5177A">
      <w:pPr>
        <w:tabs>
          <w:tab w:val="left" w:pos="360"/>
          <w:tab w:val="left" w:pos="640"/>
        </w:tabs>
        <w:ind w:left="960" w:hanging="960"/>
        <w:rPr>
          <w:b/>
          <w:sz w:val="26"/>
        </w:rPr>
      </w:pPr>
      <w:r w:rsidRPr="00541A78">
        <w:t>6.</w:t>
      </w:r>
      <w:r w:rsidRPr="00541A78">
        <w:tab/>
        <w:t>“ … don't even invite him into your home.  Don't encourage him in any way” (Living Bible).</w:t>
      </w:r>
    </w:p>
    <w:p w14:paraId="34D7DBBB" w14:textId="77777777" w:rsidR="00B5177A" w:rsidRPr="00541A78" w:rsidRDefault="00B5177A" w:rsidP="00B5177A">
      <w:pPr>
        <w:tabs>
          <w:tab w:val="left" w:pos="360"/>
          <w:tab w:val="left" w:pos="640"/>
        </w:tabs>
        <w:ind w:left="960" w:hanging="960"/>
        <w:rPr>
          <w:b/>
          <w:sz w:val="26"/>
        </w:rPr>
      </w:pPr>
      <w:r w:rsidRPr="00541A78">
        <w:t>7.</w:t>
      </w:r>
      <w:r w:rsidRPr="00541A78">
        <w:tab/>
        <w:t>“ … don't take him into your home or greet him “ (Beck).</w:t>
      </w:r>
    </w:p>
    <w:p w14:paraId="5815766A" w14:textId="77777777" w:rsidR="00B5177A" w:rsidRPr="00541A78" w:rsidRDefault="00B5177A" w:rsidP="00B5177A">
      <w:pPr>
        <w:tabs>
          <w:tab w:val="left" w:pos="360"/>
          <w:tab w:val="left" w:pos="640"/>
        </w:tabs>
        <w:ind w:left="960" w:hanging="960"/>
        <w:rPr>
          <w:b/>
          <w:sz w:val="26"/>
        </w:rPr>
      </w:pPr>
      <w:r w:rsidRPr="00541A78">
        <w:t>8.</w:t>
      </w:r>
      <w:r w:rsidRPr="00541A78">
        <w:tab/>
        <w:t>“ …you must stop welcoming him to your house and stop bidding him good morning” (Williams).</w:t>
      </w:r>
    </w:p>
    <w:p w14:paraId="4A6CB1E9" w14:textId="77777777" w:rsidR="00B5177A" w:rsidRPr="00541A78" w:rsidRDefault="00B5177A" w:rsidP="00B5177A">
      <w:pPr>
        <w:tabs>
          <w:tab w:val="left" w:pos="360"/>
          <w:tab w:val="left" w:pos="640"/>
        </w:tabs>
        <w:ind w:left="960" w:hanging="960"/>
      </w:pPr>
      <w:r w:rsidRPr="00541A78">
        <w:t>9.</w:t>
      </w:r>
      <w:r w:rsidRPr="00541A78">
        <w:tab/>
        <w:t>“ … stop receiving him into your house.  And stop giving him greeting” (Wuest)</w:t>
      </w:r>
    </w:p>
    <w:p w14:paraId="46F2214B" w14:textId="77777777" w:rsidR="00B5177A" w:rsidRPr="00541A78" w:rsidRDefault="00B5177A" w:rsidP="00B5177A">
      <w:pPr>
        <w:ind w:left="420" w:hanging="420"/>
      </w:pPr>
      <w:r w:rsidRPr="00541A78">
        <w:t>10.</w:t>
      </w:r>
      <w:r w:rsidRPr="00541A78">
        <w:tab/>
        <w:t>“ … do not receive him into the house or give him any greeting” (Revised Standard Version)</w:t>
      </w:r>
    </w:p>
    <w:p w14:paraId="51F4186E" w14:textId="77777777" w:rsidR="00B5177A" w:rsidRPr="00541A78" w:rsidRDefault="00B5177A" w:rsidP="00B5177A">
      <w:pPr>
        <w:ind w:left="420" w:hanging="420"/>
      </w:pPr>
      <w:r w:rsidRPr="00541A78">
        <w:t>11.</w:t>
      </w:r>
      <w:r w:rsidRPr="00541A78">
        <w:tab/>
        <w:t>“… stop receiving him into [your] house and stop saying a greeting to him” (my translation)</w:t>
      </w:r>
    </w:p>
    <w:p w14:paraId="1C5A1A2A" w14:textId="77777777" w:rsidR="00B5177A" w:rsidRPr="00541A78" w:rsidRDefault="00B5177A" w:rsidP="00B5177A">
      <w:pPr>
        <w:ind w:left="420" w:hanging="420"/>
        <w:rPr>
          <w:b/>
          <w:sz w:val="26"/>
        </w:rPr>
      </w:pPr>
      <w:r w:rsidRPr="00541A78">
        <w:t>12.</w:t>
      </w:r>
      <w:r w:rsidRPr="00541A78">
        <w:tab/>
        <w:t xml:space="preserve">“… </w:t>
      </w:r>
      <w:r w:rsidRPr="009A53B3">
        <w:rPr>
          <w:rFonts w:ascii="Bwgrkl" w:hAnsi="Bwgrkl"/>
        </w:rPr>
        <w:t>mhV lambavnete aujtoVn eij</w:t>
      </w:r>
      <w:r w:rsidRPr="009A53B3">
        <w:rPr>
          <w:rFonts w:ascii="Times New Roman" w:hAnsi="Times New Roman"/>
        </w:rPr>
        <w:t>”</w:t>
      </w:r>
      <w:r w:rsidRPr="009A53B3">
        <w:rPr>
          <w:rFonts w:ascii="Bwgrkl" w:hAnsi="Bwgrkl"/>
        </w:rPr>
        <w:t xml:space="preserve"> oijkivan kaiV caivrein aujtw'/ mhV levgete</w:t>
      </w:r>
      <w:r w:rsidRPr="00541A78">
        <w:t>” (Greek).</w:t>
      </w:r>
    </w:p>
    <w:p w14:paraId="47AA8DCE" w14:textId="77777777" w:rsidR="00B5177A" w:rsidRPr="00541A78" w:rsidRDefault="00B5177A" w:rsidP="00B5177A">
      <w:pPr>
        <w:tabs>
          <w:tab w:val="left" w:pos="360"/>
        </w:tabs>
        <w:ind w:left="360" w:hanging="360"/>
        <w:rPr>
          <w:b/>
          <w:sz w:val="26"/>
        </w:rPr>
      </w:pPr>
    </w:p>
    <w:p w14:paraId="750EFBCA" w14:textId="77777777" w:rsidR="00B5177A" w:rsidRPr="00541A78" w:rsidRDefault="00B5177A" w:rsidP="00B5177A">
      <w:pPr>
        <w:tabs>
          <w:tab w:val="left" w:pos="1440"/>
        </w:tabs>
        <w:ind w:left="1440" w:hanging="1440"/>
        <w:rPr>
          <w:b/>
          <w:sz w:val="26"/>
        </w:rPr>
      </w:pPr>
      <w:r w:rsidRPr="00541A78">
        <w:rPr>
          <w:b/>
          <w:sz w:val="26"/>
        </w:rPr>
        <w:t>Interpretive Issues</w:t>
      </w:r>
    </w:p>
    <w:p w14:paraId="5ADE5A0F" w14:textId="77777777" w:rsidR="00B5177A" w:rsidRPr="00541A78" w:rsidRDefault="00B5177A" w:rsidP="00B5177A">
      <w:pPr>
        <w:tabs>
          <w:tab w:val="left" w:pos="1440"/>
        </w:tabs>
        <w:ind w:left="1440" w:hanging="1440"/>
        <w:rPr>
          <w:b/>
          <w:sz w:val="26"/>
        </w:rPr>
      </w:pPr>
    </w:p>
    <w:p w14:paraId="1F31DE06" w14:textId="77777777" w:rsidR="00B5177A" w:rsidRPr="00541A78" w:rsidRDefault="00B5177A" w:rsidP="00B5177A">
      <w:pPr>
        <w:tabs>
          <w:tab w:val="left" w:pos="360"/>
        </w:tabs>
        <w:ind w:left="360" w:hanging="360"/>
      </w:pPr>
      <w:r w:rsidRPr="00541A78">
        <w:t>1.</w:t>
      </w:r>
      <w:r w:rsidRPr="00541A78">
        <w:tab/>
      </w:r>
      <w:r w:rsidRPr="00541A78">
        <w:rPr>
          <w:u w:val="single"/>
        </w:rPr>
        <w:t>Definition:</w:t>
      </w:r>
      <w:r w:rsidRPr="00541A78">
        <w:t xml:space="preserve"> The lexical (dictionary) meaning of </w:t>
      </w:r>
      <w:r w:rsidRPr="009A53B3">
        <w:rPr>
          <w:rFonts w:ascii="Bwgrkl" w:hAnsi="Bwgrkl"/>
        </w:rPr>
        <w:t xml:space="preserve">caivrein </w:t>
      </w:r>
      <w:r w:rsidRPr="00541A78">
        <w:t>(</w:t>
      </w:r>
      <w:r w:rsidRPr="009A53B3">
        <w:rPr>
          <w:rFonts w:ascii="Bwgrkl" w:hAnsi="Bwgrkl"/>
        </w:rPr>
        <w:t>caivrw</w:t>
      </w:r>
      <w:r w:rsidRPr="00541A78">
        <w:t>) is twofold (BAGD 873-74):</w:t>
      </w:r>
    </w:p>
    <w:p w14:paraId="571F4739" w14:textId="77777777" w:rsidR="00B5177A" w:rsidRPr="00541A78" w:rsidRDefault="00B5177A" w:rsidP="00B5177A">
      <w:pPr>
        <w:tabs>
          <w:tab w:val="left" w:pos="360"/>
        </w:tabs>
        <w:ind w:left="360" w:hanging="360"/>
      </w:pPr>
    </w:p>
    <w:p w14:paraId="65FC34A4" w14:textId="77777777" w:rsidR="00B5177A" w:rsidRPr="00541A78" w:rsidRDefault="00B5177A" w:rsidP="00B5177A">
      <w:pPr>
        <w:tabs>
          <w:tab w:val="left" w:pos="720"/>
        </w:tabs>
        <w:ind w:left="720" w:hanging="360"/>
      </w:pPr>
      <w:r w:rsidRPr="00541A78">
        <w:t>a.</w:t>
      </w:r>
      <w:r w:rsidRPr="00541A78">
        <w:tab/>
        <w:t>“rejoice, be glad” (e.g., Romans 12:15a “Rejoice with those who rejoice…”).</w:t>
      </w:r>
    </w:p>
    <w:p w14:paraId="177C56BD" w14:textId="77777777" w:rsidR="00B5177A" w:rsidRPr="00541A78" w:rsidRDefault="00B5177A" w:rsidP="00B5177A">
      <w:pPr>
        <w:tabs>
          <w:tab w:val="left" w:pos="720"/>
        </w:tabs>
        <w:ind w:left="720" w:hanging="360"/>
      </w:pPr>
    </w:p>
    <w:p w14:paraId="18185E5D" w14:textId="77777777" w:rsidR="00B5177A" w:rsidRPr="00541A78" w:rsidRDefault="00B5177A" w:rsidP="00B5177A">
      <w:pPr>
        <w:tabs>
          <w:tab w:val="left" w:pos="720"/>
        </w:tabs>
        <w:ind w:left="720" w:hanging="360"/>
      </w:pPr>
      <w:r w:rsidRPr="00541A78">
        <w:t>b.</w:t>
      </w:r>
      <w:r w:rsidRPr="00541A78">
        <w:tab/>
        <w:t>used as a formula of greeting--</w:t>
      </w:r>
    </w:p>
    <w:p w14:paraId="79E8D71F" w14:textId="77777777" w:rsidR="00B5177A" w:rsidRPr="00541A78" w:rsidRDefault="00B5177A" w:rsidP="00B5177A">
      <w:pPr>
        <w:tabs>
          <w:tab w:val="left" w:pos="720"/>
        </w:tabs>
        <w:ind w:left="720" w:hanging="360"/>
      </w:pPr>
    </w:p>
    <w:p w14:paraId="7491A915" w14:textId="77777777" w:rsidR="00B5177A" w:rsidRPr="00541A78" w:rsidRDefault="00B5177A" w:rsidP="00B5177A">
      <w:pPr>
        <w:tabs>
          <w:tab w:val="left" w:pos="1080"/>
        </w:tabs>
        <w:ind w:left="1080" w:hanging="360"/>
      </w:pPr>
      <w:r w:rsidRPr="00541A78">
        <w:t>1)</w:t>
      </w:r>
      <w:r w:rsidRPr="00541A78">
        <w:tab/>
        <w:t>as a form of address, often on meeting people… “welcome, good day, hail (to you), I am glad to see you,” sometimes (e.g., Hermas) “how do you do?” or even the colloquial “hello”… “good morning”; … “greet someone, bid someone the time of day” 2 John 10f.</w:t>
      </w:r>
    </w:p>
    <w:p w14:paraId="13108F54" w14:textId="77777777" w:rsidR="00B5177A" w:rsidRPr="00541A78" w:rsidRDefault="00B5177A" w:rsidP="00B5177A">
      <w:pPr>
        <w:tabs>
          <w:tab w:val="left" w:pos="1080"/>
        </w:tabs>
        <w:ind w:left="1080" w:hanging="360"/>
      </w:pPr>
    </w:p>
    <w:p w14:paraId="7D57575D" w14:textId="77777777" w:rsidR="00B5177A" w:rsidRPr="00541A78" w:rsidRDefault="00B5177A" w:rsidP="00B5177A">
      <w:pPr>
        <w:tabs>
          <w:tab w:val="left" w:pos="1080"/>
        </w:tabs>
        <w:ind w:left="1080" w:hanging="360"/>
      </w:pPr>
      <w:r w:rsidRPr="00541A78">
        <w:t>2)</w:t>
      </w:r>
      <w:r w:rsidRPr="00541A78">
        <w:tab/>
        <w:t>elliptically at the beginning of a letter… “greetings” (James 1:1).</w:t>
      </w:r>
    </w:p>
    <w:p w14:paraId="1ABF806D" w14:textId="77777777" w:rsidR="00B5177A" w:rsidRPr="00541A78" w:rsidRDefault="00B5177A" w:rsidP="00B5177A">
      <w:pPr>
        <w:tabs>
          <w:tab w:val="left" w:pos="1080"/>
        </w:tabs>
        <w:ind w:left="1080" w:hanging="360"/>
      </w:pPr>
    </w:p>
    <w:p w14:paraId="3FAE8FF8" w14:textId="77777777" w:rsidR="00B5177A" w:rsidRPr="00541A78" w:rsidRDefault="00B5177A" w:rsidP="00B5177A">
      <w:pPr>
        <w:tabs>
          <w:tab w:val="left" w:pos="360"/>
        </w:tabs>
        <w:ind w:left="360" w:hanging="360"/>
      </w:pPr>
      <w:r w:rsidRPr="00541A78">
        <w:t>2.</w:t>
      </w:r>
      <w:r w:rsidRPr="00541A78">
        <w:tab/>
      </w:r>
      <w:r w:rsidRPr="00541A78">
        <w:rPr>
          <w:u w:val="single"/>
        </w:rPr>
        <w:t>Parallel Passages:</w:t>
      </w:r>
      <w:r w:rsidRPr="00541A78">
        <w:t xml:space="preserve"> The word is used in the sense of “b.” above in 2 John 10 but also in…</w:t>
      </w:r>
    </w:p>
    <w:p w14:paraId="26D5E3AE" w14:textId="77777777" w:rsidR="00B5177A" w:rsidRPr="00541A78" w:rsidRDefault="00B5177A" w:rsidP="00B5177A">
      <w:pPr>
        <w:tabs>
          <w:tab w:val="left" w:pos="360"/>
        </w:tabs>
        <w:ind w:left="360" w:hanging="360"/>
      </w:pPr>
    </w:p>
    <w:p w14:paraId="768C41BB" w14:textId="77777777" w:rsidR="00B5177A" w:rsidRPr="00541A78" w:rsidRDefault="00B5177A" w:rsidP="00B5177A">
      <w:pPr>
        <w:tabs>
          <w:tab w:val="left" w:pos="720"/>
        </w:tabs>
        <w:ind w:left="720" w:hanging="360"/>
      </w:pPr>
      <w:r w:rsidRPr="00541A78">
        <w:t>a.</w:t>
      </w:r>
      <w:r w:rsidRPr="00541A78">
        <w:tab/>
        <w:t>“Going at once to Jesus, Judas said, '</w:t>
      </w:r>
      <w:r w:rsidRPr="00541A78">
        <w:rPr>
          <w:b/>
        </w:rPr>
        <w:t>Greetings</w:t>
      </w:r>
      <w:r w:rsidRPr="00541A78">
        <w:t>, Rabbi!” and kissed Him (Matt. 26:49)</w:t>
      </w:r>
    </w:p>
    <w:p w14:paraId="7DC2939F" w14:textId="77777777" w:rsidR="00B5177A" w:rsidRPr="00541A78" w:rsidRDefault="00B5177A" w:rsidP="00B5177A">
      <w:pPr>
        <w:tabs>
          <w:tab w:val="left" w:pos="720"/>
        </w:tabs>
        <w:ind w:left="720" w:hanging="360"/>
      </w:pPr>
    </w:p>
    <w:p w14:paraId="2CA64229" w14:textId="77777777" w:rsidR="00B5177A" w:rsidRPr="00541A78" w:rsidRDefault="00B5177A" w:rsidP="00B5177A">
      <w:pPr>
        <w:tabs>
          <w:tab w:val="left" w:pos="720"/>
        </w:tabs>
        <w:ind w:left="720" w:hanging="360"/>
      </w:pPr>
      <w:r w:rsidRPr="00541A78">
        <w:t>b.</w:t>
      </w:r>
      <w:r w:rsidRPr="00541A78">
        <w:tab/>
        <w:t>“… They put a staff in His right hand and knelt in front of Him and mocked Him.  “</w:t>
      </w:r>
      <w:r w:rsidRPr="00541A78">
        <w:rPr>
          <w:b/>
        </w:rPr>
        <w:t>Hail</w:t>
      </w:r>
      <w:r w:rsidRPr="00541A78">
        <w:t>, King of the Jews!” they said (Matt. 27:29b).</w:t>
      </w:r>
    </w:p>
    <w:p w14:paraId="0144DB11" w14:textId="77777777" w:rsidR="00B5177A" w:rsidRPr="00541A78" w:rsidRDefault="00B5177A" w:rsidP="00B5177A">
      <w:pPr>
        <w:tabs>
          <w:tab w:val="left" w:pos="720"/>
        </w:tabs>
        <w:ind w:left="720" w:hanging="360"/>
      </w:pPr>
    </w:p>
    <w:p w14:paraId="4994C92E" w14:textId="77777777" w:rsidR="00B5177A" w:rsidRPr="00541A78" w:rsidRDefault="00B5177A" w:rsidP="00B5177A">
      <w:pPr>
        <w:tabs>
          <w:tab w:val="left" w:pos="720"/>
        </w:tabs>
        <w:ind w:left="720" w:hanging="360"/>
      </w:pPr>
      <w:r w:rsidRPr="00541A78">
        <w:t>c.</w:t>
      </w:r>
      <w:r w:rsidRPr="00541A78">
        <w:tab/>
        <w:t>“Suddenly Jesus met [the women after His resurrection].  '</w:t>
      </w:r>
      <w:r w:rsidRPr="00541A78">
        <w:rPr>
          <w:b/>
        </w:rPr>
        <w:t>Greetings</w:t>
      </w:r>
      <w:r w:rsidRPr="00541A78">
        <w:t>,' He said.  They came to Him, clasped His feet and worshiped Him” (Matt. 28:9; cf. Mark 15:18; John 19:3).</w:t>
      </w:r>
    </w:p>
    <w:p w14:paraId="6BF6D7C8" w14:textId="77777777" w:rsidR="00B5177A" w:rsidRPr="00541A78" w:rsidRDefault="00B5177A" w:rsidP="00B5177A">
      <w:pPr>
        <w:tabs>
          <w:tab w:val="left" w:pos="720"/>
        </w:tabs>
        <w:ind w:left="720" w:hanging="360"/>
      </w:pPr>
    </w:p>
    <w:p w14:paraId="77C0F270" w14:textId="77777777" w:rsidR="00B5177A" w:rsidRPr="00541A78" w:rsidRDefault="00B5177A" w:rsidP="00B5177A">
      <w:pPr>
        <w:tabs>
          <w:tab w:val="left" w:pos="720"/>
        </w:tabs>
        <w:ind w:left="720" w:hanging="360"/>
      </w:pPr>
      <w:r w:rsidRPr="00541A78">
        <w:t>d.</w:t>
      </w:r>
      <w:r w:rsidRPr="00541A78">
        <w:tab/>
        <w:t>“The angel went to her [Mary] and said, '</w:t>
      </w:r>
      <w:r w:rsidRPr="00541A78">
        <w:rPr>
          <w:b/>
        </w:rPr>
        <w:t>Greetings</w:t>
      </w:r>
      <w:r w:rsidRPr="00541A78">
        <w:t>, you who are highly favored!  The Lord is with you” (Luke 1:28).</w:t>
      </w:r>
    </w:p>
    <w:p w14:paraId="4021AA59" w14:textId="77777777" w:rsidR="00B5177A" w:rsidRPr="00541A78" w:rsidRDefault="00B5177A" w:rsidP="00B5177A">
      <w:pPr>
        <w:tabs>
          <w:tab w:val="left" w:pos="360"/>
        </w:tabs>
        <w:ind w:left="360" w:hanging="360"/>
      </w:pPr>
    </w:p>
    <w:p w14:paraId="6690F551" w14:textId="77777777" w:rsidR="00B5177A" w:rsidRPr="00541A78" w:rsidRDefault="00B5177A" w:rsidP="00B5177A">
      <w:pPr>
        <w:tabs>
          <w:tab w:val="left" w:pos="360"/>
        </w:tabs>
        <w:ind w:left="360" w:hanging="360"/>
      </w:pPr>
      <w:r w:rsidRPr="00541A78">
        <w:t>3.</w:t>
      </w:r>
      <w:r w:rsidRPr="00541A78">
        <w:tab/>
      </w:r>
      <w:r w:rsidRPr="00541A78">
        <w:rPr>
          <w:u w:val="single"/>
        </w:rPr>
        <w:t>Tense Usage:</w:t>
      </w:r>
      <w:r w:rsidRPr="00541A78">
        <w:t xml:space="preserve"> The use of the present imperative tense here has either of two possibilities:</w:t>
      </w:r>
    </w:p>
    <w:p w14:paraId="62200E39" w14:textId="77777777" w:rsidR="00B5177A" w:rsidRPr="00541A78" w:rsidRDefault="00B5177A" w:rsidP="00B5177A">
      <w:pPr>
        <w:tabs>
          <w:tab w:val="left" w:pos="360"/>
        </w:tabs>
        <w:ind w:left="360" w:hanging="360"/>
      </w:pPr>
    </w:p>
    <w:p w14:paraId="02CE8CD5" w14:textId="77777777" w:rsidR="00B5177A" w:rsidRPr="00541A78" w:rsidRDefault="00B5177A" w:rsidP="00B5177A">
      <w:pPr>
        <w:tabs>
          <w:tab w:val="left" w:pos="720"/>
        </w:tabs>
        <w:ind w:left="720" w:hanging="360"/>
      </w:pPr>
      <w:r w:rsidRPr="00541A78">
        <w:t>a.</w:t>
      </w:r>
      <w:r w:rsidRPr="00541A78">
        <w:tab/>
      </w:r>
      <w:r w:rsidRPr="00541A78">
        <w:rPr>
          <w:u w:val="single"/>
        </w:rPr>
        <w:t>Iterative</w:t>
      </w:r>
      <w:r w:rsidRPr="00541A78">
        <w:t xml:space="preserve">: repeat an action at successive intervals or whenever the occasion arises; i.e., “whenever a false teacher comes don't receive him into your house”  (cf. J. A. Moulton, </w:t>
      </w:r>
      <w:r w:rsidRPr="00541A78">
        <w:rPr>
          <w:i/>
        </w:rPr>
        <w:t>Grammar of the New Testament Greek</w:t>
      </w:r>
      <w:r w:rsidRPr="00541A78">
        <w:t>, Vol. 1, Edinburgh: T &amp; T. Clark, 1908, 125).</w:t>
      </w:r>
    </w:p>
    <w:p w14:paraId="48FD7EFA" w14:textId="77777777" w:rsidR="00B5177A" w:rsidRPr="00541A78" w:rsidRDefault="00B5177A" w:rsidP="00B5177A">
      <w:pPr>
        <w:tabs>
          <w:tab w:val="left" w:pos="720"/>
        </w:tabs>
        <w:ind w:left="720" w:hanging="360"/>
      </w:pPr>
    </w:p>
    <w:p w14:paraId="3FFD0E1F" w14:textId="77777777" w:rsidR="00B5177A" w:rsidRPr="00541A78" w:rsidRDefault="00B5177A" w:rsidP="00B5177A">
      <w:pPr>
        <w:tabs>
          <w:tab w:val="left" w:pos="720"/>
        </w:tabs>
        <w:ind w:left="720" w:hanging="360"/>
      </w:pPr>
      <w:r w:rsidRPr="00541A78">
        <w:t>b.</w:t>
      </w:r>
      <w:r w:rsidRPr="00541A78">
        <w:tab/>
      </w:r>
      <w:r w:rsidRPr="00541A78">
        <w:rPr>
          <w:u w:val="single"/>
        </w:rPr>
        <w:t>Prohibitive</w:t>
      </w:r>
      <w:r w:rsidRPr="00541A78">
        <w:t xml:space="preserve">: a command to discontinue an action already going on; i.e., “stop receiving him into the house” (Eugene Van Ness Goetchius, </w:t>
      </w:r>
      <w:r w:rsidRPr="00541A78">
        <w:rPr>
          <w:i/>
        </w:rPr>
        <w:t>The Language of the New Testament</w:t>
      </w:r>
      <w:r w:rsidRPr="00541A78">
        <w:t>, New York: Charles Schribner's Sons, 1965, 263).</w:t>
      </w:r>
    </w:p>
    <w:p w14:paraId="6A1388CF" w14:textId="77777777" w:rsidR="00B5177A" w:rsidRPr="00541A78" w:rsidRDefault="00B5177A" w:rsidP="00B5177A">
      <w:pPr>
        <w:tabs>
          <w:tab w:val="left" w:pos="720"/>
        </w:tabs>
        <w:ind w:left="720" w:hanging="360"/>
      </w:pPr>
    </w:p>
    <w:p w14:paraId="0A746D55" w14:textId="77777777" w:rsidR="00B5177A" w:rsidRPr="00541A78" w:rsidRDefault="00B5177A" w:rsidP="00B5177A">
      <w:pPr>
        <w:tabs>
          <w:tab w:val="left" w:pos="720"/>
        </w:tabs>
        <w:ind w:left="720" w:hanging="360"/>
      </w:pPr>
    </w:p>
    <w:p w14:paraId="2F92FA38" w14:textId="77777777" w:rsidR="00B5177A" w:rsidRPr="00541A78" w:rsidRDefault="00B5177A" w:rsidP="00B5177A">
      <w:pPr>
        <w:tabs>
          <w:tab w:val="left" w:pos="720"/>
        </w:tabs>
        <w:ind w:left="720" w:hanging="360"/>
      </w:pPr>
      <w:r w:rsidRPr="00541A78">
        <w:t>c.</w:t>
      </w:r>
      <w:r w:rsidRPr="00541A78">
        <w:tab/>
        <w:t>Therefore, John wrote the woman given to hospitality to immediately stop demonstrating hospitality to false teachers (which could only occur the next time she had opportunity to encourage them in their propagation of their false gospel).</w:t>
      </w:r>
    </w:p>
    <w:p w14:paraId="349613DB" w14:textId="77777777" w:rsidR="00B5177A" w:rsidRPr="00541A78" w:rsidRDefault="00B5177A" w:rsidP="00B5177A">
      <w:pPr>
        <w:tabs>
          <w:tab w:val="left" w:pos="1440"/>
        </w:tabs>
        <w:ind w:left="1440" w:hanging="1440"/>
        <w:rPr>
          <w:b/>
          <w:sz w:val="26"/>
        </w:rPr>
      </w:pPr>
    </w:p>
    <w:p w14:paraId="7C848668" w14:textId="77777777" w:rsidR="00B5177A" w:rsidRPr="00541A78" w:rsidRDefault="00B5177A" w:rsidP="00B5177A">
      <w:pPr>
        <w:tabs>
          <w:tab w:val="left" w:pos="1440"/>
        </w:tabs>
        <w:ind w:left="1440" w:hanging="1440"/>
        <w:rPr>
          <w:b/>
          <w:sz w:val="26"/>
        </w:rPr>
      </w:pPr>
      <w:r w:rsidRPr="00541A78">
        <w:rPr>
          <w:b/>
          <w:sz w:val="26"/>
        </w:rPr>
        <w:t xml:space="preserve">Notes from Commentaries </w:t>
      </w:r>
      <w:r w:rsidRPr="00541A78">
        <w:rPr>
          <w:b/>
          <w:sz w:val="26"/>
          <w:u w:val="single"/>
        </w:rPr>
        <w:t>Allowing</w:t>
      </w:r>
      <w:r w:rsidRPr="00541A78">
        <w:rPr>
          <w:b/>
          <w:sz w:val="26"/>
        </w:rPr>
        <w:t xml:space="preserve"> Entrance Into Homes</w:t>
      </w:r>
    </w:p>
    <w:p w14:paraId="0325396C" w14:textId="77777777" w:rsidR="00B5177A" w:rsidRPr="00541A78" w:rsidRDefault="00B5177A" w:rsidP="00B5177A">
      <w:pPr>
        <w:tabs>
          <w:tab w:val="left" w:pos="1440"/>
        </w:tabs>
        <w:ind w:left="1440" w:hanging="1440"/>
        <w:rPr>
          <w:b/>
          <w:sz w:val="26"/>
        </w:rPr>
      </w:pPr>
    </w:p>
    <w:p w14:paraId="46189E9A" w14:textId="77777777" w:rsidR="00B5177A" w:rsidRPr="00541A78" w:rsidRDefault="00B5177A" w:rsidP="00B5177A">
      <w:pPr>
        <w:tabs>
          <w:tab w:val="left" w:pos="360"/>
        </w:tabs>
        <w:ind w:left="360" w:hanging="360"/>
      </w:pPr>
      <w:r w:rsidRPr="00541A78">
        <w:t>1.</w:t>
      </w:r>
      <w:r w:rsidRPr="00541A78">
        <w:tab/>
        <w:t>John Stott makes three key observations on 2 John 10 (</w:t>
      </w:r>
      <w:r w:rsidRPr="00541A78">
        <w:rPr>
          <w:i/>
        </w:rPr>
        <w:t>The Epistles of John</w:t>
      </w:r>
      <w:r w:rsidRPr="00541A78">
        <w:t>, 213-14).  I agree with “a.” and “c.” but show my disagreement with “b.” in brackets []:</w:t>
      </w:r>
    </w:p>
    <w:p w14:paraId="398966E5" w14:textId="77777777" w:rsidR="00B5177A" w:rsidRPr="00541A78" w:rsidRDefault="00B5177A" w:rsidP="00B5177A">
      <w:pPr>
        <w:tabs>
          <w:tab w:val="left" w:pos="360"/>
        </w:tabs>
        <w:ind w:left="360" w:hanging="360"/>
      </w:pPr>
    </w:p>
    <w:p w14:paraId="673D2DB7" w14:textId="77777777" w:rsidR="00B5177A" w:rsidRPr="00541A78" w:rsidRDefault="00B5177A" w:rsidP="00B5177A">
      <w:pPr>
        <w:tabs>
          <w:tab w:val="left" w:pos="720"/>
        </w:tabs>
        <w:ind w:left="720" w:hanging="360"/>
      </w:pPr>
      <w:r w:rsidRPr="00541A78">
        <w:t>a.</w:t>
      </w:r>
      <w:r w:rsidRPr="00541A78">
        <w:tab/>
        <w:t>“</w:t>
      </w:r>
      <w:r w:rsidRPr="00541A78">
        <w:rPr>
          <w:u w:val="single"/>
        </w:rPr>
        <w:t>John is referring to teachers of false doctrine, not merely to believers in it</w:t>
      </w:r>
      <w:r w:rsidRPr="00541A78">
        <w:t>… Christians may certainly welcome and entertain someone who holds false views, and will seek to bring him to a better mind.  It is those who are engaged in the systematic dissemination of lies, dedicated missionaries of error, to whom we may give no encouragement.”</w:t>
      </w:r>
    </w:p>
    <w:p w14:paraId="310FAD1C" w14:textId="77777777" w:rsidR="00B5177A" w:rsidRPr="00541A78" w:rsidRDefault="00B5177A" w:rsidP="00B5177A">
      <w:pPr>
        <w:tabs>
          <w:tab w:val="left" w:pos="720"/>
        </w:tabs>
        <w:ind w:left="720" w:hanging="360"/>
      </w:pPr>
    </w:p>
    <w:p w14:paraId="4170C6AA" w14:textId="77777777" w:rsidR="00B5177A" w:rsidRPr="00541A78" w:rsidRDefault="00B5177A" w:rsidP="00B5177A">
      <w:pPr>
        <w:tabs>
          <w:tab w:val="left" w:pos="720"/>
        </w:tabs>
        <w:ind w:left="720" w:hanging="360"/>
      </w:pPr>
      <w:r w:rsidRPr="00541A78">
        <w:t>b.</w:t>
      </w:r>
      <w:r w:rsidRPr="00541A78">
        <w:tab/>
        <w:t>“</w:t>
      </w:r>
      <w:r w:rsidRPr="00541A78">
        <w:rPr>
          <w:u w:val="single"/>
        </w:rPr>
        <w:t>John's instruction may well relate</w:t>
      </w:r>
      <w:r w:rsidRPr="00541A78">
        <w:t xml:space="preserve"> not only to an 'official' visit of false teachers, but to the extending to them of </w:t>
      </w:r>
      <w:r w:rsidRPr="00541A78">
        <w:rPr>
          <w:u w:val="single"/>
        </w:rPr>
        <w:t>an 'official' welcome, rather than to private hospitality</w:t>
      </w:r>
      <w:r w:rsidRPr="00541A78">
        <w:t xml:space="preserve"> [because]: </w:t>
      </w:r>
    </w:p>
    <w:p w14:paraId="1E824A24" w14:textId="77777777" w:rsidR="00B5177A" w:rsidRPr="00541A78" w:rsidRDefault="00B5177A" w:rsidP="00B5177A">
      <w:pPr>
        <w:tabs>
          <w:tab w:val="left" w:pos="720"/>
        </w:tabs>
        <w:ind w:left="720" w:hanging="360"/>
      </w:pPr>
    </w:p>
    <w:p w14:paraId="07630D84" w14:textId="77777777" w:rsidR="00B5177A" w:rsidRPr="00541A78" w:rsidRDefault="00B5177A" w:rsidP="00B5177A">
      <w:pPr>
        <w:ind w:left="1200" w:hanging="480"/>
      </w:pPr>
      <w:r w:rsidRPr="00541A78">
        <w:t>(1)</w:t>
      </w:r>
      <w:r w:rsidRPr="00541A78">
        <w:tab/>
        <w:t xml:space="preserve">“this letter was addressed, to a church, not to an individual [But verse 1 says it was written to a woman and her children!], and </w:t>
      </w:r>
    </w:p>
    <w:p w14:paraId="7E0A2A89" w14:textId="77777777" w:rsidR="00B5177A" w:rsidRPr="00541A78" w:rsidRDefault="00B5177A" w:rsidP="00B5177A">
      <w:pPr>
        <w:ind w:left="1200" w:hanging="480"/>
      </w:pPr>
    </w:p>
    <w:p w14:paraId="670EC2B4" w14:textId="77777777" w:rsidR="00B5177A" w:rsidRPr="00541A78" w:rsidRDefault="00B5177A" w:rsidP="00B5177A">
      <w:pPr>
        <w:ind w:left="1200" w:hanging="480"/>
      </w:pPr>
      <w:r w:rsidRPr="00541A78">
        <w:t>(2)</w:t>
      </w:r>
      <w:r w:rsidRPr="00541A78">
        <w:tab/>
        <w:t xml:space="preserve">“the phrase </w:t>
      </w:r>
      <w:r w:rsidRPr="00541A78">
        <w:rPr>
          <w:i/>
        </w:rPr>
        <w:t xml:space="preserve">if there come any unto you </w:t>
      </w:r>
      <w:r w:rsidRPr="00541A78">
        <w:t xml:space="preserve">(plural, </w:t>
      </w:r>
      <w:r w:rsidRPr="00541A78">
        <w:rPr>
          <w:i/>
        </w:rPr>
        <w:t>humas</w:t>
      </w:r>
      <w:r w:rsidRPr="00541A78">
        <w:t>) describes the anticipated visit of a false teacher (or group of them, verse 7) to the church in question… They had left the church where John was . . . but had evidently not yet arrived where the recipients of the Second Epistle were” [but if this were true why didn't John specifically say, “There are some false teachers en route to you from our area . . .”?  Also, the plural “you” obviously refers to the woman and her children in verse 1 since a church is nowhere mentioned in the letter].</w:t>
      </w:r>
    </w:p>
    <w:p w14:paraId="3C5053D3" w14:textId="77777777" w:rsidR="00B5177A" w:rsidRPr="00541A78" w:rsidRDefault="00B5177A" w:rsidP="00B5177A">
      <w:pPr>
        <w:ind w:left="1200" w:hanging="480"/>
      </w:pPr>
    </w:p>
    <w:p w14:paraId="70AC96B9" w14:textId="77777777" w:rsidR="00B5177A" w:rsidRPr="00541A78" w:rsidRDefault="00B5177A" w:rsidP="00B5177A">
      <w:pPr>
        <w:ind w:left="1200" w:hanging="480"/>
      </w:pPr>
      <w:r w:rsidRPr="00541A78">
        <w:t>(3)</w:t>
      </w:r>
      <w:r w:rsidRPr="00541A78">
        <w:tab/>
        <w:t xml:space="preserve">“John's order [is] not to </w:t>
      </w:r>
      <w:r w:rsidRPr="00541A78">
        <w:rPr>
          <w:i/>
        </w:rPr>
        <w:t>receive him . . . into your house</w:t>
      </w:r>
      <w:r w:rsidRPr="00541A78">
        <w:t>, which is literally 'into the house' (RSV).  Which house?  Of course he may mean that every Christian house was to be closed to the false prophets.  But may it not be that John was referring to 'the house' . . . in which the church met for worship?”  [Of course, the woman's house probably was also the same place believers met for worship–besides this, should false prophets be banned from church services but welcomed into private homes?]</w:t>
      </w:r>
    </w:p>
    <w:p w14:paraId="281F2594" w14:textId="77777777" w:rsidR="00B5177A" w:rsidRPr="00541A78" w:rsidRDefault="00B5177A" w:rsidP="00B5177A">
      <w:pPr>
        <w:tabs>
          <w:tab w:val="left" w:pos="1080"/>
        </w:tabs>
        <w:ind w:left="1080" w:hanging="360"/>
      </w:pPr>
    </w:p>
    <w:p w14:paraId="4DF167AC" w14:textId="77777777" w:rsidR="00B5177A" w:rsidRPr="00541A78" w:rsidRDefault="00B5177A" w:rsidP="00B5177A">
      <w:pPr>
        <w:ind w:left="720"/>
      </w:pPr>
      <w:r w:rsidRPr="00541A78">
        <w:t>NOTE: Stott contradicts this whole second argument (b) when he writes concerning (3) above, “How then can we make him welcome in our home or church or wish him well on his journey?” (p. 214).</w:t>
      </w:r>
    </w:p>
    <w:p w14:paraId="41230135" w14:textId="77777777" w:rsidR="00B5177A" w:rsidRPr="00541A78" w:rsidRDefault="00B5177A" w:rsidP="00B5177A">
      <w:pPr>
        <w:tabs>
          <w:tab w:val="left" w:pos="720"/>
        </w:tabs>
        <w:ind w:left="720" w:hanging="360"/>
      </w:pPr>
    </w:p>
    <w:p w14:paraId="76F23248" w14:textId="77777777" w:rsidR="00B5177A" w:rsidRPr="00541A78" w:rsidRDefault="00B5177A" w:rsidP="00B5177A">
      <w:pPr>
        <w:tabs>
          <w:tab w:val="left" w:pos="720"/>
        </w:tabs>
        <w:ind w:left="720" w:hanging="360"/>
      </w:pPr>
      <w:r w:rsidRPr="00541A78">
        <w:t>c.</w:t>
      </w:r>
      <w:r w:rsidRPr="00541A78">
        <w:tab/>
        <w:t>“</w:t>
      </w:r>
      <w:r w:rsidRPr="00541A78">
        <w:rPr>
          <w:u w:val="single"/>
        </w:rPr>
        <w:t>John is referring to teachers of false doctrine about the incarnation, and not to every false teacher.</w:t>
      </w:r>
      <w:r w:rsidRPr="00541A78">
        <w:t xml:space="preserve">”  [Here Stott brings up a good point: those in view are first of all </w:t>
      </w:r>
      <w:r w:rsidRPr="00541A78">
        <w:rPr>
          <w:i/>
        </w:rPr>
        <w:t>teachers</w:t>
      </w:r>
      <w:r w:rsidRPr="00541A78">
        <w:t xml:space="preserve">, and second, they are </w:t>
      </w:r>
      <w:r w:rsidRPr="00541A78">
        <w:rPr>
          <w:i/>
        </w:rPr>
        <w:t>not</w:t>
      </w:r>
      <w:r w:rsidRPr="00541A78">
        <w:t xml:space="preserve"> divergent in a </w:t>
      </w:r>
      <w:r w:rsidRPr="00541A78">
        <w:rPr>
          <w:i/>
        </w:rPr>
        <w:t>small</w:t>
      </w:r>
      <w:r w:rsidRPr="00541A78">
        <w:t xml:space="preserve"> issue (e.g., a different perspective on baptism, church structure, divorce, etc.) but a </w:t>
      </w:r>
      <w:r w:rsidRPr="00541A78">
        <w:rPr>
          <w:i/>
        </w:rPr>
        <w:t>big</w:t>
      </w:r>
      <w:r w:rsidRPr="00541A78">
        <w:t xml:space="preserve"> issue–whether Jesus is indeed God in the flesh].</w:t>
      </w:r>
    </w:p>
    <w:p w14:paraId="447FE0CD" w14:textId="77777777" w:rsidR="00B5177A" w:rsidRPr="00541A78" w:rsidRDefault="00B5177A" w:rsidP="00B5177A">
      <w:pPr>
        <w:tabs>
          <w:tab w:val="left" w:pos="360"/>
        </w:tabs>
        <w:ind w:left="360" w:hanging="360"/>
      </w:pPr>
    </w:p>
    <w:p w14:paraId="78E000FF" w14:textId="77777777" w:rsidR="00B5177A" w:rsidRPr="00541A78" w:rsidRDefault="00B5177A" w:rsidP="00B5177A">
      <w:pPr>
        <w:tabs>
          <w:tab w:val="left" w:pos="360"/>
        </w:tabs>
        <w:ind w:left="360" w:hanging="360"/>
      </w:pPr>
      <w:r w:rsidRPr="00541A78">
        <w:t>2.</w:t>
      </w:r>
      <w:r w:rsidRPr="00541A78">
        <w:tab/>
        <w:t>F. F. Bruce writes, “The injunction not to receive any one who does not bring 'the teaching of Christ' means that no such person must be accepted as a Christian teacher or as one entitled to the fellowship of the church.  It does not mean that (say) one of the Jehovah's Witnesses should not be invited into the house for a cup of tea in order to be shown the way of God more perfectly in the sitting-room than would be convenient at the doorstep” (</w:t>
      </w:r>
      <w:r w:rsidRPr="00541A78">
        <w:rPr>
          <w:i/>
        </w:rPr>
        <w:t>The Epistles of John</w:t>
      </w:r>
      <w:r w:rsidRPr="00541A78">
        <w:t>, 142).”</w:t>
      </w:r>
    </w:p>
    <w:p w14:paraId="44931F63" w14:textId="77777777" w:rsidR="00B5177A" w:rsidRPr="00541A78" w:rsidRDefault="00B5177A" w:rsidP="00B5177A">
      <w:pPr>
        <w:tabs>
          <w:tab w:val="left" w:pos="360"/>
        </w:tabs>
        <w:ind w:left="360" w:hanging="360"/>
      </w:pPr>
    </w:p>
    <w:p w14:paraId="5B27F068" w14:textId="77777777" w:rsidR="00B5177A" w:rsidRPr="00541A78" w:rsidRDefault="00B5177A" w:rsidP="00B5177A">
      <w:r w:rsidRPr="00541A78">
        <w:t>Therefore, the above authors believe that the verse prohibits false teachers from a teaching ministry in the church.  In this view, it does not prohibit believers from showing hospitality to false teachers within their own homes.</w:t>
      </w:r>
    </w:p>
    <w:p w14:paraId="263E9EA6" w14:textId="77777777" w:rsidR="00B5177A" w:rsidRPr="00541A78" w:rsidRDefault="00B5177A" w:rsidP="00B5177A">
      <w:pPr>
        <w:tabs>
          <w:tab w:val="left" w:pos="1440"/>
        </w:tabs>
        <w:ind w:left="1440" w:hanging="1440"/>
      </w:pPr>
    </w:p>
    <w:p w14:paraId="4B590A1D" w14:textId="77777777" w:rsidR="00B5177A" w:rsidRPr="00541A78" w:rsidRDefault="00B5177A" w:rsidP="00B5177A">
      <w:pPr>
        <w:tabs>
          <w:tab w:val="left" w:pos="1440"/>
        </w:tabs>
        <w:ind w:left="1440" w:hanging="1440"/>
        <w:rPr>
          <w:b/>
          <w:sz w:val="26"/>
        </w:rPr>
      </w:pPr>
      <w:r w:rsidRPr="00541A78">
        <w:rPr>
          <w:b/>
          <w:sz w:val="26"/>
        </w:rPr>
        <w:br w:type="page"/>
      </w:r>
      <w:r w:rsidRPr="00541A78">
        <w:rPr>
          <w:b/>
          <w:sz w:val="26"/>
        </w:rPr>
        <w:lastRenderedPageBreak/>
        <w:t xml:space="preserve">Notes from Commentaries </w:t>
      </w:r>
      <w:r w:rsidRPr="00541A78">
        <w:rPr>
          <w:b/>
          <w:sz w:val="26"/>
          <w:u w:val="single"/>
        </w:rPr>
        <w:t>Denying</w:t>
      </w:r>
      <w:r w:rsidRPr="00541A78">
        <w:rPr>
          <w:b/>
          <w:sz w:val="26"/>
        </w:rPr>
        <w:t xml:space="preserve"> Entrance Into Homes</w:t>
      </w:r>
    </w:p>
    <w:p w14:paraId="31E5E323" w14:textId="77777777" w:rsidR="00B5177A" w:rsidRPr="00541A78" w:rsidRDefault="00B5177A" w:rsidP="00B5177A">
      <w:pPr>
        <w:tabs>
          <w:tab w:val="left" w:pos="1440"/>
        </w:tabs>
        <w:ind w:left="1440" w:hanging="1440"/>
        <w:rPr>
          <w:b/>
          <w:sz w:val="26"/>
        </w:rPr>
      </w:pPr>
    </w:p>
    <w:p w14:paraId="5B477F11" w14:textId="77777777" w:rsidR="00B5177A" w:rsidRPr="00541A78" w:rsidRDefault="00B5177A" w:rsidP="00B5177A">
      <w:pPr>
        <w:tabs>
          <w:tab w:val="left" w:pos="360"/>
        </w:tabs>
        <w:ind w:left="360" w:hanging="360"/>
      </w:pPr>
      <w:r w:rsidRPr="00541A78">
        <w:t>1.</w:t>
      </w:r>
      <w:r w:rsidRPr="00541A78">
        <w:tab/>
        <w:t xml:space="preserve">“For their hospitality and keep [traveling Christian preachers] depended upon the generosity </w:t>
      </w:r>
      <w:r w:rsidRPr="00541A78">
        <w:rPr>
          <w:i/>
        </w:rPr>
        <w:t>of the members</w:t>
      </w:r>
      <w:r w:rsidRPr="00541A78">
        <w:t xml:space="preserve"> of the church.  Such hospitality was not to be offered to preachers with a false message; it can be taken for granted that they were not to be allowed to minister in the church [emphasis mine]” (Marshall, </w:t>
      </w:r>
      <w:r w:rsidRPr="00541A78">
        <w:rPr>
          <w:i/>
        </w:rPr>
        <w:t>The Epistles of John</w:t>
      </w:r>
      <w:r w:rsidRPr="00541A78">
        <w:t>, 74).</w:t>
      </w:r>
    </w:p>
    <w:p w14:paraId="60E2A8B5" w14:textId="77777777" w:rsidR="00B5177A" w:rsidRPr="00541A78" w:rsidRDefault="00B5177A" w:rsidP="00B5177A">
      <w:pPr>
        <w:tabs>
          <w:tab w:val="left" w:pos="360"/>
        </w:tabs>
        <w:ind w:left="360" w:hanging="360"/>
      </w:pPr>
    </w:p>
    <w:p w14:paraId="726F196B" w14:textId="77777777" w:rsidR="00B5177A" w:rsidRPr="00541A78" w:rsidRDefault="00B5177A" w:rsidP="00B5177A">
      <w:pPr>
        <w:tabs>
          <w:tab w:val="left" w:pos="360"/>
        </w:tabs>
        <w:ind w:left="360" w:hanging="360"/>
      </w:pPr>
      <w:r w:rsidRPr="00541A78">
        <w:t>2.</w:t>
      </w:r>
      <w:r w:rsidRPr="00541A78">
        <w:tab/>
        <w:t xml:space="preserve">“Do not receive such a teacher as one who can justly claim the privilege of Christian hospitality as a brother” (Westcott, </w:t>
      </w:r>
      <w:r w:rsidRPr="00541A78">
        <w:rPr>
          <w:i/>
        </w:rPr>
        <w:t>The Epistles of St. John</w:t>
      </w:r>
      <w:r w:rsidRPr="00541A78">
        <w:t>, 231).</w:t>
      </w:r>
    </w:p>
    <w:p w14:paraId="2B2F0CC4" w14:textId="77777777" w:rsidR="00B5177A" w:rsidRPr="00541A78" w:rsidRDefault="00B5177A" w:rsidP="00B5177A">
      <w:pPr>
        <w:tabs>
          <w:tab w:val="left" w:pos="360"/>
        </w:tabs>
        <w:ind w:left="360" w:hanging="360"/>
      </w:pPr>
    </w:p>
    <w:p w14:paraId="47098E73" w14:textId="77777777" w:rsidR="00B5177A" w:rsidRPr="00541A78" w:rsidRDefault="00B5177A" w:rsidP="00B5177A">
      <w:pPr>
        <w:tabs>
          <w:tab w:val="left" w:pos="360"/>
        </w:tabs>
        <w:ind w:left="360" w:hanging="360"/>
      </w:pPr>
      <w:r w:rsidRPr="00541A78">
        <w:t>3.</w:t>
      </w:r>
      <w:r w:rsidRPr="00541A78">
        <w:tab/>
        <w:t xml:space="preserve">“Neither the local church </w:t>
      </w:r>
      <w:r w:rsidRPr="00541A78">
        <w:rPr>
          <w:i/>
        </w:rPr>
        <w:t>nor the individual</w:t>
      </w:r>
      <w:r w:rsidRPr="00541A78">
        <w:t xml:space="preserve"> believer are to have any fellowship whatsoever with those teaching erroneous views which deny the person and work of Christ [emphasis mine]” (Robert Weldon Wilson, “An Exposition of Second and Third John,” Th.M. Thesis, Dallas Theological Seminary, 1955, 36).</w:t>
      </w:r>
    </w:p>
    <w:p w14:paraId="54AAA40C" w14:textId="77777777" w:rsidR="00B5177A" w:rsidRPr="00541A78" w:rsidRDefault="00B5177A" w:rsidP="00B5177A">
      <w:pPr>
        <w:tabs>
          <w:tab w:val="left" w:pos="360"/>
        </w:tabs>
        <w:ind w:left="360" w:hanging="360"/>
      </w:pPr>
    </w:p>
    <w:p w14:paraId="31644B22" w14:textId="77777777" w:rsidR="00B5177A" w:rsidRPr="00541A78" w:rsidRDefault="00B5177A" w:rsidP="00B5177A">
      <w:pPr>
        <w:tabs>
          <w:tab w:val="left" w:pos="360"/>
        </w:tabs>
        <w:ind w:left="360" w:hanging="360"/>
      </w:pPr>
    </w:p>
    <w:p w14:paraId="6FA32AF8" w14:textId="77777777" w:rsidR="00B5177A" w:rsidRPr="00541A78" w:rsidRDefault="00B5177A" w:rsidP="00B5177A">
      <w:pPr>
        <w:tabs>
          <w:tab w:val="left" w:pos="1440"/>
        </w:tabs>
        <w:ind w:left="1440" w:hanging="1440"/>
        <w:rPr>
          <w:b/>
          <w:sz w:val="26"/>
        </w:rPr>
      </w:pPr>
      <w:r w:rsidRPr="00541A78">
        <w:rPr>
          <w:b/>
          <w:sz w:val="26"/>
        </w:rPr>
        <w:t>Summary of the Differing Views:</w:t>
      </w:r>
    </w:p>
    <w:p w14:paraId="61B46134" w14:textId="77777777" w:rsidR="00B5177A" w:rsidRPr="00541A78" w:rsidRDefault="00B5177A" w:rsidP="00B5177A">
      <w:pPr>
        <w:tabs>
          <w:tab w:val="left" w:pos="1440"/>
        </w:tabs>
        <w:ind w:left="1440" w:hanging="1440"/>
        <w:rPr>
          <w:b/>
          <w:sz w:val="26"/>
        </w:rPr>
      </w:pPr>
    </w:p>
    <w:p w14:paraId="6002047F" w14:textId="77777777" w:rsidR="00B5177A" w:rsidRPr="00541A78" w:rsidRDefault="00B5177A" w:rsidP="00B5177A">
      <w:pPr>
        <w:tabs>
          <w:tab w:val="left" w:pos="360"/>
          <w:tab w:val="left" w:pos="3330"/>
          <w:tab w:val="left" w:pos="7560"/>
        </w:tabs>
        <w:ind w:left="360" w:hanging="360"/>
      </w:pPr>
      <w:r w:rsidRPr="00541A78">
        <w:rPr>
          <w:b/>
        </w:rPr>
        <w:t>Can False Teachers</w:t>
      </w:r>
      <w:r w:rsidRPr="00541A78">
        <w:t>. . .</w:t>
      </w:r>
    </w:p>
    <w:p w14:paraId="48735899" w14:textId="77777777" w:rsidR="00B5177A" w:rsidRPr="00541A78" w:rsidRDefault="00B5177A" w:rsidP="00B5177A">
      <w:pPr>
        <w:tabs>
          <w:tab w:val="left" w:pos="360"/>
          <w:tab w:val="left" w:pos="3330"/>
          <w:tab w:val="left" w:pos="6760"/>
        </w:tabs>
        <w:ind w:left="360" w:hanging="360"/>
      </w:pPr>
    </w:p>
    <w:p w14:paraId="0C1AC4F8" w14:textId="77777777" w:rsidR="00B5177A" w:rsidRPr="00541A78" w:rsidRDefault="00B5177A" w:rsidP="00B5177A">
      <w:pPr>
        <w:tabs>
          <w:tab w:val="left" w:pos="360"/>
          <w:tab w:val="left" w:pos="720"/>
          <w:tab w:val="left" w:pos="3780"/>
          <w:tab w:val="left" w:pos="6760"/>
          <w:tab w:val="left" w:pos="6930"/>
        </w:tabs>
        <w:ind w:left="360" w:hanging="360"/>
      </w:pPr>
      <w:r w:rsidRPr="00541A78">
        <w:rPr>
          <w:b/>
          <w:u w:val="single"/>
        </w:rPr>
        <w:t>View</w:t>
      </w:r>
      <w:r w:rsidRPr="00541A78">
        <w:rPr>
          <w:b/>
        </w:rPr>
        <w:tab/>
      </w:r>
      <w:r w:rsidRPr="00541A78">
        <w:rPr>
          <w:b/>
          <w:i/>
          <w:u w:val="single"/>
        </w:rPr>
        <w:t>Stay</w:t>
      </w:r>
      <w:r w:rsidRPr="00541A78">
        <w:rPr>
          <w:b/>
          <w:u w:val="single"/>
        </w:rPr>
        <w:t xml:space="preserve"> in Believers Homes?</w:t>
      </w:r>
      <w:r w:rsidRPr="00541A78">
        <w:rPr>
          <w:b/>
        </w:rPr>
        <w:tab/>
      </w:r>
      <w:r w:rsidRPr="00541A78">
        <w:rPr>
          <w:b/>
          <w:i/>
          <w:u w:val="single"/>
        </w:rPr>
        <w:t>Enter</w:t>
      </w:r>
      <w:r w:rsidRPr="00541A78">
        <w:rPr>
          <w:b/>
          <w:u w:val="single"/>
        </w:rPr>
        <w:t xml:space="preserve"> Believers' Homes?</w:t>
      </w:r>
      <w:r w:rsidRPr="00541A78">
        <w:rPr>
          <w:b/>
        </w:rPr>
        <w:tab/>
      </w:r>
      <w:r w:rsidRPr="00541A78">
        <w:rPr>
          <w:b/>
          <w:u w:val="single"/>
        </w:rPr>
        <w:t>Adherents</w:t>
      </w:r>
    </w:p>
    <w:p w14:paraId="7A031A55" w14:textId="77777777" w:rsidR="00B5177A" w:rsidRPr="00541A78" w:rsidRDefault="00B5177A" w:rsidP="00B5177A">
      <w:pPr>
        <w:tabs>
          <w:tab w:val="left" w:pos="360"/>
          <w:tab w:val="left" w:pos="720"/>
          <w:tab w:val="left" w:pos="3780"/>
          <w:tab w:val="left" w:pos="6760"/>
          <w:tab w:val="left" w:pos="6930"/>
        </w:tabs>
        <w:ind w:left="360" w:hanging="360"/>
      </w:pPr>
    </w:p>
    <w:p w14:paraId="64163094" w14:textId="77777777" w:rsidR="00B5177A" w:rsidRPr="00541A78" w:rsidRDefault="00B5177A" w:rsidP="00B5177A">
      <w:pPr>
        <w:tabs>
          <w:tab w:val="left" w:pos="180"/>
          <w:tab w:val="left" w:pos="1530"/>
          <w:tab w:val="left" w:pos="4770"/>
          <w:tab w:val="left" w:pos="6760"/>
          <w:tab w:val="left" w:pos="6930"/>
        </w:tabs>
        <w:ind w:left="180" w:hanging="180"/>
      </w:pPr>
      <w:r w:rsidRPr="00541A78">
        <w:tab/>
        <w:t>1</w:t>
      </w:r>
      <w:r w:rsidRPr="00541A78">
        <w:tab/>
        <w:t>Yes</w:t>
      </w:r>
      <w:r w:rsidRPr="00541A78">
        <w:tab/>
        <w:t>Yes</w:t>
      </w:r>
      <w:r w:rsidRPr="00541A78">
        <w:tab/>
        <w:t>John R. Stott</w:t>
      </w:r>
    </w:p>
    <w:p w14:paraId="425287CA" w14:textId="77777777" w:rsidR="00B5177A" w:rsidRPr="00541A78" w:rsidRDefault="00B5177A" w:rsidP="00B5177A">
      <w:pPr>
        <w:tabs>
          <w:tab w:val="left" w:pos="180"/>
          <w:tab w:val="left" w:pos="1530"/>
          <w:tab w:val="left" w:pos="4770"/>
          <w:tab w:val="left" w:pos="6760"/>
          <w:tab w:val="left" w:pos="6930"/>
        </w:tabs>
        <w:ind w:left="180" w:hanging="180"/>
      </w:pPr>
      <w:r w:rsidRPr="00541A78">
        <w:tab/>
      </w:r>
      <w:r w:rsidRPr="00541A78">
        <w:tab/>
      </w:r>
      <w:r w:rsidRPr="00541A78">
        <w:tab/>
      </w:r>
      <w:r w:rsidRPr="00541A78">
        <w:tab/>
        <w:t>F. F. Bruce</w:t>
      </w:r>
    </w:p>
    <w:p w14:paraId="73302B0B" w14:textId="77777777" w:rsidR="00B5177A" w:rsidRPr="00541A78" w:rsidRDefault="00B5177A" w:rsidP="00B5177A">
      <w:pPr>
        <w:tabs>
          <w:tab w:val="left" w:pos="180"/>
          <w:tab w:val="left" w:pos="1530"/>
          <w:tab w:val="left" w:pos="4770"/>
          <w:tab w:val="left" w:pos="6760"/>
          <w:tab w:val="left" w:pos="6930"/>
        </w:tabs>
        <w:ind w:left="180" w:hanging="180"/>
      </w:pPr>
    </w:p>
    <w:p w14:paraId="19F03CF5" w14:textId="77777777" w:rsidR="00B5177A" w:rsidRPr="00541A78" w:rsidRDefault="00B5177A" w:rsidP="00B5177A">
      <w:pPr>
        <w:tabs>
          <w:tab w:val="left" w:pos="180"/>
          <w:tab w:val="left" w:pos="1530"/>
          <w:tab w:val="left" w:pos="4770"/>
          <w:tab w:val="left" w:pos="6760"/>
          <w:tab w:val="left" w:pos="6930"/>
        </w:tabs>
        <w:ind w:left="180" w:hanging="180"/>
      </w:pPr>
    </w:p>
    <w:p w14:paraId="305F5580" w14:textId="77777777" w:rsidR="00B5177A" w:rsidRPr="00541A78" w:rsidRDefault="00B5177A" w:rsidP="00B5177A">
      <w:pPr>
        <w:tabs>
          <w:tab w:val="left" w:pos="180"/>
          <w:tab w:val="left" w:pos="1530"/>
          <w:tab w:val="left" w:pos="4770"/>
          <w:tab w:val="left" w:pos="6760"/>
          <w:tab w:val="left" w:pos="6930"/>
        </w:tabs>
        <w:ind w:left="180" w:hanging="180"/>
      </w:pPr>
      <w:r w:rsidRPr="00541A78">
        <w:tab/>
        <w:t>2</w:t>
      </w:r>
      <w:r w:rsidRPr="00541A78">
        <w:tab/>
        <w:t>No</w:t>
      </w:r>
      <w:r w:rsidRPr="00541A78">
        <w:tab/>
        <w:t>Yes</w:t>
      </w:r>
      <w:r w:rsidRPr="00541A78">
        <w:tab/>
        <w:t>Stanley Toussaint</w:t>
      </w:r>
    </w:p>
    <w:p w14:paraId="545FE8D0" w14:textId="77777777" w:rsidR="00B5177A" w:rsidRPr="00541A78" w:rsidRDefault="00B5177A" w:rsidP="00B5177A">
      <w:pPr>
        <w:tabs>
          <w:tab w:val="left" w:pos="180"/>
          <w:tab w:val="left" w:pos="1530"/>
          <w:tab w:val="left" w:pos="4770"/>
          <w:tab w:val="left" w:pos="6760"/>
          <w:tab w:val="left" w:pos="6930"/>
        </w:tabs>
        <w:ind w:left="180" w:hanging="180"/>
      </w:pPr>
    </w:p>
    <w:p w14:paraId="7E73612E" w14:textId="77777777" w:rsidR="00B5177A" w:rsidRPr="00541A78" w:rsidRDefault="00B5177A" w:rsidP="00B5177A">
      <w:pPr>
        <w:tabs>
          <w:tab w:val="left" w:pos="180"/>
          <w:tab w:val="left" w:pos="1530"/>
          <w:tab w:val="left" w:pos="4770"/>
          <w:tab w:val="left" w:pos="6760"/>
          <w:tab w:val="left" w:pos="6930"/>
        </w:tabs>
        <w:ind w:left="180" w:hanging="180"/>
      </w:pPr>
    </w:p>
    <w:p w14:paraId="2B6417F3" w14:textId="77777777" w:rsidR="00B5177A" w:rsidRPr="00541A78" w:rsidRDefault="00B5177A" w:rsidP="00B5177A">
      <w:pPr>
        <w:tabs>
          <w:tab w:val="left" w:pos="180"/>
          <w:tab w:val="left" w:pos="1530"/>
          <w:tab w:val="left" w:pos="4770"/>
          <w:tab w:val="left" w:pos="6760"/>
          <w:tab w:val="left" w:pos="6930"/>
        </w:tabs>
        <w:ind w:left="180" w:hanging="180"/>
      </w:pPr>
      <w:r w:rsidRPr="00541A78">
        <w:tab/>
        <w:t>3</w:t>
      </w:r>
      <w:r w:rsidRPr="00541A78">
        <w:tab/>
        <w:t>No</w:t>
      </w:r>
      <w:r w:rsidRPr="00541A78">
        <w:tab/>
        <w:t>?</w:t>
      </w:r>
      <w:r w:rsidRPr="00541A78">
        <w:tab/>
        <w:t>I. Howard Marshall</w:t>
      </w:r>
    </w:p>
    <w:p w14:paraId="39F79108" w14:textId="77777777" w:rsidR="00B5177A" w:rsidRPr="00541A78" w:rsidRDefault="00B5177A" w:rsidP="00B5177A">
      <w:pPr>
        <w:tabs>
          <w:tab w:val="left" w:pos="180"/>
          <w:tab w:val="left" w:pos="1530"/>
          <w:tab w:val="left" w:pos="4770"/>
          <w:tab w:val="left" w:pos="6760"/>
          <w:tab w:val="left" w:pos="6930"/>
        </w:tabs>
        <w:ind w:left="180" w:hanging="180"/>
      </w:pPr>
      <w:r w:rsidRPr="00541A78">
        <w:tab/>
      </w:r>
      <w:r w:rsidRPr="00541A78">
        <w:tab/>
      </w:r>
      <w:r w:rsidRPr="00541A78">
        <w:tab/>
      </w:r>
      <w:r w:rsidRPr="00541A78">
        <w:tab/>
        <w:t>B. F. Westcott</w:t>
      </w:r>
    </w:p>
    <w:p w14:paraId="6983ABE2" w14:textId="77777777" w:rsidR="00B5177A" w:rsidRPr="00541A78" w:rsidRDefault="00B5177A" w:rsidP="00B5177A">
      <w:pPr>
        <w:tabs>
          <w:tab w:val="left" w:pos="180"/>
          <w:tab w:val="left" w:pos="1530"/>
          <w:tab w:val="left" w:pos="4770"/>
          <w:tab w:val="left" w:pos="6760"/>
          <w:tab w:val="left" w:pos="6930"/>
        </w:tabs>
        <w:ind w:left="180" w:hanging="180"/>
      </w:pPr>
      <w:r w:rsidRPr="00541A78">
        <w:tab/>
      </w:r>
      <w:r w:rsidRPr="00541A78">
        <w:tab/>
      </w:r>
      <w:r w:rsidRPr="00541A78">
        <w:tab/>
      </w:r>
      <w:r w:rsidRPr="00541A78">
        <w:tab/>
        <w:t>Robert Weldon Wilson</w:t>
      </w:r>
    </w:p>
    <w:p w14:paraId="7B65DDFB" w14:textId="77777777" w:rsidR="00B5177A" w:rsidRPr="00541A78" w:rsidRDefault="00B5177A" w:rsidP="00B5177A">
      <w:pPr>
        <w:tabs>
          <w:tab w:val="left" w:pos="180"/>
          <w:tab w:val="left" w:pos="1530"/>
          <w:tab w:val="left" w:pos="4770"/>
          <w:tab w:val="left" w:pos="6760"/>
          <w:tab w:val="left" w:pos="6930"/>
        </w:tabs>
        <w:ind w:left="180" w:hanging="180"/>
      </w:pPr>
    </w:p>
    <w:p w14:paraId="0E01E112" w14:textId="77777777" w:rsidR="00B5177A" w:rsidRPr="00541A78" w:rsidRDefault="00B5177A" w:rsidP="00B5177A">
      <w:pPr>
        <w:tabs>
          <w:tab w:val="left" w:pos="180"/>
          <w:tab w:val="left" w:pos="1530"/>
          <w:tab w:val="left" w:pos="4770"/>
          <w:tab w:val="left" w:pos="6760"/>
          <w:tab w:val="left" w:pos="6930"/>
        </w:tabs>
        <w:ind w:left="180" w:hanging="180"/>
      </w:pPr>
      <w:r w:rsidRPr="00541A78">
        <w:tab/>
        <w:t>4</w:t>
      </w:r>
      <w:r w:rsidRPr="00541A78">
        <w:tab/>
        <w:t>No</w:t>
      </w:r>
      <w:r w:rsidRPr="00541A78">
        <w:tab/>
        <w:t>No</w:t>
      </w:r>
      <w:r w:rsidRPr="00541A78">
        <w:tab/>
        <w:t>Rick Griffith</w:t>
      </w:r>
    </w:p>
    <w:p w14:paraId="79241ED1" w14:textId="77777777" w:rsidR="00B5177A" w:rsidRPr="00541A78" w:rsidRDefault="00B5177A" w:rsidP="00B5177A">
      <w:pPr>
        <w:tabs>
          <w:tab w:val="left" w:pos="180"/>
          <w:tab w:val="left" w:pos="1530"/>
          <w:tab w:val="left" w:pos="4770"/>
          <w:tab w:val="left" w:pos="6930"/>
        </w:tabs>
        <w:ind w:left="180" w:hanging="180"/>
      </w:pPr>
    </w:p>
    <w:p w14:paraId="79BF295D" w14:textId="77777777" w:rsidR="00B5177A" w:rsidRPr="00541A78" w:rsidRDefault="00B5177A" w:rsidP="00B5177A">
      <w:pPr>
        <w:tabs>
          <w:tab w:val="left" w:pos="180"/>
          <w:tab w:val="left" w:pos="1530"/>
          <w:tab w:val="left" w:pos="4770"/>
          <w:tab w:val="left" w:pos="6930"/>
        </w:tabs>
        <w:ind w:left="180" w:hanging="180"/>
        <w:rPr>
          <w:b/>
          <w:sz w:val="26"/>
        </w:rPr>
      </w:pPr>
      <w:r w:rsidRPr="00541A78">
        <w:rPr>
          <w:b/>
          <w:sz w:val="26"/>
        </w:rPr>
        <w:t>Views Explained</w:t>
      </w:r>
    </w:p>
    <w:p w14:paraId="35A2D54A" w14:textId="77777777" w:rsidR="00B5177A" w:rsidRPr="00541A78" w:rsidRDefault="00B5177A" w:rsidP="00B5177A">
      <w:pPr>
        <w:tabs>
          <w:tab w:val="left" w:pos="180"/>
          <w:tab w:val="left" w:pos="1530"/>
          <w:tab w:val="left" w:pos="4770"/>
          <w:tab w:val="left" w:pos="6930"/>
        </w:tabs>
        <w:ind w:left="180" w:hanging="180"/>
      </w:pPr>
    </w:p>
    <w:p w14:paraId="42DD3F24" w14:textId="77777777" w:rsidR="00B5177A" w:rsidRPr="00541A78" w:rsidRDefault="00B5177A" w:rsidP="00B5177A">
      <w:pPr>
        <w:tabs>
          <w:tab w:val="left" w:pos="360"/>
        </w:tabs>
        <w:ind w:left="360" w:hanging="360"/>
      </w:pPr>
      <w:r w:rsidRPr="00541A78">
        <w:t>1.</w:t>
      </w:r>
      <w:r w:rsidRPr="00541A78">
        <w:tab/>
        <w:t>False teachers can stay overnight with believers and can be invited to enter the private homes of believers because the command prohibits them only from church services (Stott, Bruce)</w:t>
      </w:r>
    </w:p>
    <w:p w14:paraId="3CCC17F4" w14:textId="77777777" w:rsidR="00B5177A" w:rsidRPr="00541A78" w:rsidRDefault="00B5177A" w:rsidP="00B5177A">
      <w:pPr>
        <w:tabs>
          <w:tab w:val="left" w:pos="360"/>
        </w:tabs>
        <w:ind w:left="360" w:hanging="360"/>
      </w:pPr>
    </w:p>
    <w:p w14:paraId="7CBFB73D" w14:textId="77777777" w:rsidR="00B5177A" w:rsidRPr="00541A78" w:rsidRDefault="00B5177A" w:rsidP="00B5177A">
      <w:pPr>
        <w:tabs>
          <w:tab w:val="left" w:pos="360"/>
        </w:tabs>
        <w:ind w:left="360" w:hanging="360"/>
      </w:pPr>
      <w:r w:rsidRPr="00541A78">
        <w:t>2.</w:t>
      </w:r>
      <w:r w:rsidRPr="00541A78">
        <w:tab/>
        <w:t xml:space="preserve">False teachers should never stay overnight with believers </w:t>
      </w:r>
      <w:r w:rsidRPr="00541A78">
        <w:rPr>
          <w:i/>
        </w:rPr>
        <w:t>but</w:t>
      </w:r>
      <w:r w:rsidRPr="00541A78">
        <w:t xml:space="preserve"> can be invited to enter the private homes of believers for a chat (Toussaint, Dallas Seminary)</w:t>
      </w:r>
    </w:p>
    <w:p w14:paraId="61E5A9ED" w14:textId="77777777" w:rsidR="00B5177A" w:rsidRPr="00541A78" w:rsidRDefault="00B5177A" w:rsidP="00B5177A">
      <w:pPr>
        <w:tabs>
          <w:tab w:val="left" w:pos="360"/>
        </w:tabs>
        <w:ind w:left="360" w:hanging="360"/>
      </w:pPr>
    </w:p>
    <w:p w14:paraId="42B4D239" w14:textId="77777777" w:rsidR="00B5177A" w:rsidRPr="00541A78" w:rsidRDefault="00B5177A" w:rsidP="00B5177A">
      <w:pPr>
        <w:tabs>
          <w:tab w:val="left" w:pos="360"/>
        </w:tabs>
        <w:ind w:left="360" w:hanging="360"/>
      </w:pPr>
      <w:r w:rsidRPr="00541A78">
        <w:t>3.</w:t>
      </w:r>
      <w:r w:rsidRPr="00541A78">
        <w:tab/>
        <w:t>False teachers should never stay overnight with believers but the question of staying inside for a few minutes is not addressed (Marshall, Wilson, Westcott)</w:t>
      </w:r>
    </w:p>
    <w:p w14:paraId="2DF1A87A" w14:textId="77777777" w:rsidR="00B5177A" w:rsidRPr="00541A78" w:rsidRDefault="00B5177A" w:rsidP="00B5177A">
      <w:pPr>
        <w:tabs>
          <w:tab w:val="left" w:pos="360"/>
        </w:tabs>
        <w:ind w:left="360" w:hanging="360"/>
      </w:pPr>
    </w:p>
    <w:p w14:paraId="2AD92D02" w14:textId="77777777" w:rsidR="00B5177A" w:rsidRPr="00541A78" w:rsidRDefault="00B5177A" w:rsidP="00B5177A">
      <w:pPr>
        <w:tabs>
          <w:tab w:val="left" w:pos="360"/>
        </w:tabs>
        <w:ind w:left="360" w:hanging="360"/>
      </w:pPr>
      <w:r w:rsidRPr="00541A78">
        <w:t>4.</w:t>
      </w:r>
      <w:r w:rsidRPr="00541A78">
        <w:tab/>
        <w:t xml:space="preserve">False teachers should never stay overnight with believers </w:t>
      </w:r>
      <w:r w:rsidRPr="00541A78">
        <w:rPr>
          <w:i/>
        </w:rPr>
        <w:t>and</w:t>
      </w:r>
      <w:r w:rsidRPr="00541A78">
        <w:t xml:space="preserve"> should never be invited to enter the private homes of believers (Griffith).  In my opinion, this is the natural sense to the expression, “Do not take him into your house or welcome him.”  Anyone who invites a heretical teacher into his house even for a few minutes has welcomed false teaching into the home.</w:t>
      </w:r>
    </w:p>
    <w:p w14:paraId="68A073A6" w14:textId="77777777" w:rsidR="00FD7B79" w:rsidRPr="00FD7B79" w:rsidRDefault="008B6D00" w:rsidP="00FD7B79">
      <w:pPr>
        <w:pStyle w:val="Header"/>
        <w:tabs>
          <w:tab w:val="clear" w:pos="4800"/>
          <w:tab w:val="center" w:pos="4950"/>
        </w:tabs>
        <w:ind w:right="-10"/>
        <w:rPr>
          <w:rFonts w:cs="Arial"/>
          <w:b/>
          <w:sz w:val="32"/>
        </w:rPr>
      </w:pPr>
      <w:r w:rsidRPr="00FB2D6E">
        <w:rPr>
          <w:rFonts w:cs="Arial"/>
        </w:rPr>
        <w:br w:type="page"/>
      </w:r>
      <w:r w:rsidR="009672CD">
        <w:rPr>
          <w:rFonts w:cs="Arial"/>
          <w:b/>
          <w:sz w:val="32"/>
        </w:rPr>
        <w:lastRenderedPageBreak/>
        <w:t>Limits to Love</w:t>
      </w:r>
    </w:p>
    <w:p w14:paraId="6E81A3E8" w14:textId="77777777" w:rsidR="00FD7B79" w:rsidRPr="00FD7B79" w:rsidRDefault="009672CD" w:rsidP="00FD7B79">
      <w:pPr>
        <w:pStyle w:val="Header"/>
        <w:tabs>
          <w:tab w:val="clear" w:pos="4800"/>
          <w:tab w:val="center" w:pos="4950"/>
        </w:tabs>
        <w:ind w:right="-10"/>
        <w:rPr>
          <w:rFonts w:cs="Arial"/>
          <w:b/>
          <w:i/>
        </w:rPr>
      </w:pPr>
      <w:r>
        <w:rPr>
          <w:rFonts w:cs="Arial"/>
          <w:b/>
          <w:i/>
        </w:rPr>
        <w:t>2 John</w:t>
      </w:r>
    </w:p>
    <w:p w14:paraId="7E79FE1A" w14:textId="77777777" w:rsidR="00FD7B79" w:rsidRDefault="00FD7B79" w:rsidP="000B4941">
      <w:pPr>
        <w:pStyle w:val="Header"/>
        <w:tabs>
          <w:tab w:val="clear" w:pos="4800"/>
          <w:tab w:val="center" w:pos="4950"/>
        </w:tabs>
        <w:ind w:right="-10"/>
        <w:jc w:val="left"/>
        <w:rPr>
          <w:rFonts w:cs="Arial"/>
          <w:b/>
          <w:u w:val="single"/>
        </w:rPr>
      </w:pPr>
    </w:p>
    <w:p w14:paraId="29163158"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536FC739" w14:textId="77777777" w:rsidR="0044082C" w:rsidRPr="003B293F" w:rsidRDefault="0044082C" w:rsidP="0044082C">
      <w:pPr>
        <w:pStyle w:val="Heading1"/>
        <w:ind w:left="0" w:right="-10" w:firstLine="0"/>
        <w:rPr>
          <w:rFonts w:cs="Arial"/>
        </w:rPr>
      </w:pPr>
      <w:r w:rsidRPr="003B293F">
        <w:rPr>
          <w:rFonts w:cs="Arial"/>
          <w:i/>
        </w:rPr>
        <w:t>Exegetical Idea</w:t>
      </w:r>
      <w:r w:rsidRPr="003B293F">
        <w:rPr>
          <w:rFonts w:cs="Arial"/>
        </w:rPr>
        <w:t xml:space="preserve">: The purpose </w:t>
      </w:r>
      <w:r w:rsidRPr="003B293F">
        <w:t xml:space="preserve">John exhorts </w:t>
      </w:r>
      <w:r w:rsidRPr="003B293F">
        <w:rPr>
          <w:i/>
        </w:rPr>
        <w:t>limitations to love</w:t>
      </w:r>
      <w:r w:rsidRPr="003B293F">
        <w:t xml:space="preserve"> for a Christian woman and her children who show hospitality to missionaries but need warning not to extend the same to false teachers was to warn against </w:t>
      </w:r>
      <w:r w:rsidRPr="003B293F">
        <w:rPr>
          <w:i/>
        </w:rPr>
        <w:t>aiding the spread of destructive heresies.</w:t>
      </w:r>
    </w:p>
    <w:p w14:paraId="023AAFC6" w14:textId="77777777" w:rsidR="0044082C" w:rsidRPr="003B293F" w:rsidRDefault="0044082C" w:rsidP="0044082C">
      <w:pPr>
        <w:pStyle w:val="Heading1"/>
        <w:ind w:left="0" w:right="-10" w:firstLine="0"/>
        <w:rPr>
          <w:rFonts w:cs="Arial"/>
        </w:rPr>
      </w:pPr>
      <w:r w:rsidRPr="003B293F">
        <w:rPr>
          <w:rFonts w:cs="Arial"/>
          <w:i/>
        </w:rPr>
        <w:t>Exegetical Idea</w:t>
      </w:r>
      <w:r w:rsidRPr="003B293F">
        <w:rPr>
          <w:rFonts w:cs="Arial"/>
        </w:rPr>
        <w:t xml:space="preserve">: The </w:t>
      </w:r>
      <w:r>
        <w:rPr>
          <w:rFonts w:cs="Arial"/>
        </w:rPr>
        <w:t xml:space="preserve">way to </w:t>
      </w:r>
      <w:r w:rsidR="00970571">
        <w:rPr>
          <w:rFonts w:cs="Arial"/>
        </w:rPr>
        <w:t>live out</w:t>
      </w:r>
      <w:r>
        <w:rPr>
          <w:rFonts w:cs="Arial"/>
        </w:rPr>
        <w:t xml:space="preserve"> the gospel</w:t>
      </w:r>
      <w:r w:rsidRPr="0044082C">
        <w:t xml:space="preserve"> is to</w:t>
      </w:r>
      <w:r w:rsidRPr="003B293F">
        <w:t xml:space="preserve"> show hospitality to </w:t>
      </w:r>
      <w:r>
        <w:t xml:space="preserve">true </w:t>
      </w:r>
      <w:r w:rsidRPr="003B293F">
        <w:t xml:space="preserve">missionaries but </w:t>
      </w:r>
      <w:r>
        <w:t xml:space="preserve">limit that love by </w:t>
      </w:r>
      <w:r w:rsidRPr="006E6078">
        <w:rPr>
          <w:i/>
        </w:rPr>
        <w:t>not</w:t>
      </w:r>
      <w:r w:rsidRPr="003B293F">
        <w:t xml:space="preserve"> </w:t>
      </w:r>
      <w:r w:rsidRPr="003B293F">
        <w:rPr>
          <w:i/>
        </w:rPr>
        <w:t xml:space="preserve">aiding </w:t>
      </w:r>
      <w:r>
        <w:rPr>
          <w:i/>
        </w:rPr>
        <w:t>false teachers</w:t>
      </w:r>
      <w:r w:rsidRPr="003B293F">
        <w:rPr>
          <w:i/>
        </w:rPr>
        <w:t>.</w:t>
      </w:r>
    </w:p>
    <w:p w14:paraId="2075FF25" w14:textId="77777777" w:rsidR="008B6D00" w:rsidRPr="00657DAE" w:rsidRDefault="008B6D00" w:rsidP="008B1F91">
      <w:pPr>
        <w:pStyle w:val="Heading1"/>
        <w:ind w:right="-10"/>
        <w:rPr>
          <w:rFonts w:cs="Arial"/>
        </w:rPr>
      </w:pPr>
      <w:r w:rsidRPr="00657DAE">
        <w:rPr>
          <w:rFonts w:cs="Arial"/>
        </w:rPr>
        <w:t>I.</w:t>
      </w:r>
      <w:r w:rsidRPr="00657DAE">
        <w:rPr>
          <w:rFonts w:cs="Arial"/>
        </w:rPr>
        <w:tab/>
      </w:r>
      <w:r w:rsidR="004D0536">
        <w:rPr>
          <w:rFonts w:cs="Arial"/>
        </w:rPr>
        <w:t xml:space="preserve">The </w:t>
      </w:r>
      <w:r w:rsidR="005948FC">
        <w:rPr>
          <w:rFonts w:cs="Arial"/>
        </w:rPr>
        <w:t>way</w:t>
      </w:r>
      <w:r w:rsidR="004D0536">
        <w:rPr>
          <w:rFonts w:cs="Arial"/>
        </w:rPr>
        <w:t xml:space="preserve"> </w:t>
      </w:r>
      <w:r w:rsidR="004D0536">
        <w:t>John encouraged</w:t>
      </w:r>
      <w:r w:rsidR="00394422" w:rsidRPr="00657DAE">
        <w:t xml:space="preserve"> a woman</w:t>
      </w:r>
      <w:r w:rsidR="005948FC">
        <w:t xml:space="preserve"> to </w:t>
      </w:r>
      <w:r w:rsidR="00DE5AD6">
        <w:rPr>
          <w:rFonts w:cs="Arial"/>
        </w:rPr>
        <w:t xml:space="preserve">live out </w:t>
      </w:r>
      <w:r w:rsidR="005948FC">
        <w:t>the gospel</w:t>
      </w:r>
      <w:r w:rsidR="00394422" w:rsidRPr="00657DAE">
        <w:t xml:space="preserve"> </w:t>
      </w:r>
      <w:r w:rsidR="005948FC">
        <w:t xml:space="preserve">was to encourage her to live in both truth and love </w:t>
      </w:r>
      <w:r w:rsidR="00394422" w:rsidRPr="00657DAE">
        <w:t>(1-6).</w:t>
      </w:r>
    </w:p>
    <w:p w14:paraId="69C9FB78" w14:textId="77777777" w:rsidR="00394422" w:rsidRPr="00541A78" w:rsidRDefault="00394422" w:rsidP="00394422">
      <w:pPr>
        <w:pStyle w:val="Heading2"/>
      </w:pPr>
      <w:r w:rsidRPr="00541A78">
        <w:t>John greets a woman and her children with an emphasis on truth and love to prepare them for his warning on overemphasizing love by helping false teachers</w:t>
      </w:r>
      <w:r>
        <w:t xml:space="preserve"> </w:t>
      </w:r>
      <w:r w:rsidRPr="00541A78">
        <w:t>(1-3).</w:t>
      </w:r>
    </w:p>
    <w:p w14:paraId="04C110F3" w14:textId="77777777" w:rsidR="00394422" w:rsidRPr="00541A78" w:rsidRDefault="00394422" w:rsidP="00394422">
      <w:pPr>
        <w:pStyle w:val="Heading3"/>
      </w:pPr>
      <w:r w:rsidRPr="00541A78">
        <w:t>The Apostle John, the leader of the Ephesian church, identifies himself in a short epistle in the latter years of his life that the recipients might know that the contents have the stamp of apostolic authority</w:t>
      </w:r>
      <w:r>
        <w:t xml:space="preserve"> </w:t>
      </w:r>
      <w:r w:rsidRPr="00541A78">
        <w:t>(1a).</w:t>
      </w:r>
    </w:p>
    <w:p w14:paraId="7DB3F265" w14:textId="77777777" w:rsidR="00394422" w:rsidRPr="00541A78" w:rsidRDefault="002F56FC" w:rsidP="002C0D6C">
      <w:pPr>
        <w:pStyle w:val="Heading3"/>
      </w:pPr>
      <w:r>
        <w:t>A</w:t>
      </w:r>
      <w:r w:rsidR="007A6103">
        <w:t>n</w:t>
      </w:r>
      <w:r w:rsidR="007A6103" w:rsidRPr="007A6103">
        <w:t xml:space="preserve"> </w:t>
      </w:r>
      <w:r w:rsidR="007A6103">
        <w:t xml:space="preserve">anonymous </w:t>
      </w:r>
      <w:r w:rsidR="007A6103" w:rsidRPr="00541A78">
        <w:t>recipients</w:t>
      </w:r>
      <w:r w:rsidR="00394422" w:rsidRPr="00541A78">
        <w:t xml:space="preserve"> woman and her children</w:t>
      </w:r>
      <w:r>
        <w:t xml:space="preserve"> are </w:t>
      </w:r>
      <w:r w:rsidR="00394422" w:rsidRPr="00541A78">
        <w:t>affectionately greeted in love and truth to emphasize John's basis for his love, and they are kept anonymous probably to protect them from more severe persecution should the letter fall into the wrong hands</w:t>
      </w:r>
      <w:r w:rsidR="002C0D6C">
        <w:t xml:space="preserve"> </w:t>
      </w:r>
      <w:r w:rsidR="002C0D6C" w:rsidRPr="00541A78">
        <w:t>(1b-2)</w:t>
      </w:r>
      <w:r w:rsidR="00394422" w:rsidRPr="00541A78">
        <w:t>.</w:t>
      </w:r>
    </w:p>
    <w:p w14:paraId="7B670EC3" w14:textId="77777777" w:rsidR="00394422" w:rsidRPr="00541A78" w:rsidRDefault="00394422" w:rsidP="002C0D6C">
      <w:pPr>
        <w:pStyle w:val="Heading4"/>
      </w:pPr>
      <w:r w:rsidRPr="00541A78">
        <w:t>The recipients, a woman and her children, are kept anonymous probably to protect them from more severe persecution if the letter fell into the wrong hands</w:t>
      </w:r>
      <w:r w:rsidR="002C0D6C">
        <w:t xml:space="preserve"> </w:t>
      </w:r>
      <w:r w:rsidR="002C0D6C" w:rsidRPr="00541A78">
        <w:t>(1b)</w:t>
      </w:r>
      <w:r w:rsidRPr="00541A78">
        <w:t>.</w:t>
      </w:r>
    </w:p>
    <w:p w14:paraId="3BAE5BA1" w14:textId="77777777" w:rsidR="00394422" w:rsidRPr="00541A78" w:rsidRDefault="00394422" w:rsidP="002C0D6C">
      <w:pPr>
        <w:pStyle w:val="Heading4"/>
      </w:pPr>
      <w:r w:rsidRPr="00541A78">
        <w:t>The recipients are affectionately greeted in love and truth from John and other believers to emphasize that John's basis for his love was God's truth so that the woman might know that her response to his limits on love are to protect the truth</w:t>
      </w:r>
      <w:r w:rsidR="002C0D6C">
        <w:t xml:space="preserve"> </w:t>
      </w:r>
      <w:r w:rsidR="002C0D6C" w:rsidRPr="00541A78">
        <w:t>(1c-2)</w:t>
      </w:r>
      <w:r w:rsidRPr="00541A78">
        <w:t>.</w:t>
      </w:r>
    </w:p>
    <w:p w14:paraId="2AFE1505" w14:textId="77777777" w:rsidR="00394422" w:rsidRPr="00541A78" w:rsidRDefault="00394422" w:rsidP="002C0D6C">
      <w:pPr>
        <w:pStyle w:val="Heading5"/>
      </w:pPr>
      <w:r w:rsidRPr="00541A78">
        <w:t>John expresses not only his love for the woman based upon truth but reminds her that all who know God love her too since true love is based upon truth</w:t>
      </w:r>
      <w:r w:rsidR="002C0D6C">
        <w:t xml:space="preserve"> </w:t>
      </w:r>
      <w:r w:rsidR="002C0D6C" w:rsidRPr="00541A78">
        <w:t>(1c)</w:t>
      </w:r>
      <w:r w:rsidRPr="00541A78">
        <w:t>.</w:t>
      </w:r>
    </w:p>
    <w:p w14:paraId="70791903" w14:textId="77777777" w:rsidR="00394422" w:rsidRPr="00541A78" w:rsidRDefault="00394422" w:rsidP="002C0D6C">
      <w:pPr>
        <w:pStyle w:val="Heading5"/>
      </w:pPr>
      <w:r w:rsidRPr="00541A78">
        <w:t>John declares that his love is based upon the eternal, indwelling truth of God which all Christians share so that the woman might know that her response to his limits on love are to protect the truth</w:t>
      </w:r>
      <w:r w:rsidR="002C0D6C">
        <w:t xml:space="preserve"> (2)</w:t>
      </w:r>
      <w:r w:rsidRPr="00541A78">
        <w:t>.</w:t>
      </w:r>
    </w:p>
    <w:p w14:paraId="70C16AC5" w14:textId="77777777" w:rsidR="00394422" w:rsidRPr="00541A78" w:rsidRDefault="00394422" w:rsidP="002C0D6C">
      <w:pPr>
        <w:pStyle w:val="Heading5"/>
      </w:pPr>
      <w:r w:rsidRPr="00541A78">
        <w:t>John notes that God's blessings always come in both truth and love to stress this balance as preparation for his teaching to follow on how love must be limited by truth</w:t>
      </w:r>
      <w:r w:rsidR="002C0D6C">
        <w:t xml:space="preserve"> </w:t>
      </w:r>
      <w:r w:rsidR="002C0D6C" w:rsidRPr="00541A78">
        <w:t>(3)</w:t>
      </w:r>
      <w:r w:rsidRPr="00541A78">
        <w:t>.</w:t>
      </w:r>
    </w:p>
    <w:p w14:paraId="4729E9F2" w14:textId="77777777" w:rsidR="00394422" w:rsidRPr="00541A78" w:rsidRDefault="00394422" w:rsidP="002C0D6C">
      <w:pPr>
        <w:pStyle w:val="Heading2"/>
      </w:pPr>
      <w:r w:rsidRPr="00541A78">
        <w:t>John commends the woman for the obedience of her children in order to buffet his later correction with this word of sincere appreciation</w:t>
      </w:r>
      <w:r w:rsidR="002C0D6C">
        <w:t xml:space="preserve"> </w:t>
      </w:r>
      <w:r w:rsidR="002C0D6C" w:rsidRPr="00541A78">
        <w:t>(4)</w:t>
      </w:r>
      <w:r w:rsidRPr="00541A78">
        <w:t>.</w:t>
      </w:r>
    </w:p>
    <w:p w14:paraId="2E00D5C9" w14:textId="77777777" w:rsidR="00394422" w:rsidRPr="00541A78" w:rsidRDefault="00394422" w:rsidP="002C0D6C">
      <w:pPr>
        <w:pStyle w:val="Heading3"/>
      </w:pPr>
      <w:r w:rsidRPr="00541A78">
        <w:t>John had joy from the woman's children living the truth, thus letting her know of his high esteem for her in order to buffet his later correction with this word of sincere appreciation</w:t>
      </w:r>
      <w:r w:rsidR="002C0D6C">
        <w:t xml:space="preserve"> </w:t>
      </w:r>
      <w:r w:rsidR="002C0D6C" w:rsidRPr="00541A78">
        <w:t>(4a)</w:t>
      </w:r>
      <w:r w:rsidRPr="00541A78">
        <w:t>.</w:t>
      </w:r>
    </w:p>
    <w:p w14:paraId="711656EF" w14:textId="77777777" w:rsidR="00394422" w:rsidRPr="00541A78" w:rsidRDefault="00394422" w:rsidP="002C0D6C">
      <w:pPr>
        <w:pStyle w:val="Heading3"/>
      </w:pPr>
      <w:r w:rsidRPr="00541A78">
        <w:t>The woman's children please not only John but God the Father by their obedience, which would serve to encourage her that God was pleased with her life as well</w:t>
      </w:r>
      <w:r w:rsidR="002C0D6C">
        <w:t xml:space="preserve"> </w:t>
      </w:r>
      <w:r w:rsidR="002C0D6C" w:rsidRPr="00541A78">
        <w:t>(4b)</w:t>
      </w:r>
      <w:r w:rsidRPr="00541A78">
        <w:t>.</w:t>
      </w:r>
    </w:p>
    <w:p w14:paraId="011203A4" w14:textId="77777777" w:rsidR="00394422" w:rsidRPr="00541A78" w:rsidRDefault="00394422" w:rsidP="002C0D6C">
      <w:pPr>
        <w:pStyle w:val="Heading2"/>
      </w:pPr>
      <w:r w:rsidRPr="00541A78">
        <w:t>John exhorts the woman to practice the truth through a life of love shown in obedience so that she won't think by his later comments that he is discouraging love altogether</w:t>
      </w:r>
      <w:r w:rsidR="002C0D6C">
        <w:t xml:space="preserve"> </w:t>
      </w:r>
      <w:r w:rsidR="002C0D6C" w:rsidRPr="00541A78">
        <w:t>(5-6)</w:t>
      </w:r>
      <w:r w:rsidRPr="00541A78">
        <w:t>.</w:t>
      </w:r>
    </w:p>
    <w:p w14:paraId="2B2264F3" w14:textId="77777777" w:rsidR="00394422" w:rsidRPr="00541A78" w:rsidRDefault="00394422" w:rsidP="00006538">
      <w:pPr>
        <w:pStyle w:val="Heading3"/>
      </w:pPr>
      <w:r w:rsidRPr="00541A78">
        <w:lastRenderedPageBreak/>
        <w:t>John notes that God has always expected those who fear Him to love one another so that his later statements won’t be misunderstood as discouraging love altogether</w:t>
      </w:r>
      <w:r w:rsidR="00006538">
        <w:t xml:space="preserve"> </w:t>
      </w:r>
      <w:r w:rsidR="00006538" w:rsidRPr="00541A78">
        <w:t>(5)</w:t>
      </w:r>
      <w:r w:rsidRPr="00541A78">
        <w:t>.</w:t>
      </w:r>
    </w:p>
    <w:p w14:paraId="618784DC" w14:textId="77777777" w:rsidR="00394422" w:rsidRPr="00541A78" w:rsidRDefault="00394422" w:rsidP="005530F8">
      <w:pPr>
        <w:pStyle w:val="Heading3"/>
      </w:pPr>
      <w:r w:rsidRPr="00541A78">
        <w:t>A life of love is the same as it always has been–obedience to God's commands</w:t>
      </w:r>
      <w:r w:rsidR="005530F8">
        <w:t xml:space="preserve"> </w:t>
      </w:r>
      <w:r w:rsidR="005530F8" w:rsidRPr="00541A78">
        <w:t>(6)</w:t>
      </w:r>
      <w:r w:rsidRPr="00541A78">
        <w:t>.</w:t>
      </w:r>
    </w:p>
    <w:p w14:paraId="2700D54F" w14:textId="77777777" w:rsidR="00394422" w:rsidRPr="0084065C" w:rsidRDefault="00394422" w:rsidP="0084065C">
      <w:pPr>
        <w:pStyle w:val="Heading1"/>
      </w:pPr>
      <w:r w:rsidRPr="0084065C">
        <w:t>II.</w:t>
      </w:r>
      <w:r w:rsidRPr="0084065C">
        <w:tab/>
      </w:r>
      <w:r w:rsidR="00D36737">
        <w:rPr>
          <w:rFonts w:cs="Arial"/>
        </w:rPr>
        <w:t xml:space="preserve">The way </w:t>
      </w:r>
      <w:r w:rsidR="00D36737">
        <w:t>John encouraged</w:t>
      </w:r>
      <w:r w:rsidR="00D36737" w:rsidRPr="00657DAE">
        <w:t xml:space="preserve"> a woman</w:t>
      </w:r>
      <w:r w:rsidR="00D36737">
        <w:t xml:space="preserve"> to proclaim the gospel</w:t>
      </w:r>
      <w:r w:rsidR="00D36737" w:rsidRPr="00657DAE">
        <w:t xml:space="preserve"> </w:t>
      </w:r>
      <w:r w:rsidR="00D36737">
        <w:t>was to warn her</w:t>
      </w:r>
      <w:r w:rsidRPr="0084065C">
        <w:t xml:space="preserve"> not to help false teachers </w:t>
      </w:r>
      <w:r w:rsidR="0084065C" w:rsidRPr="0084065C">
        <w:t>(7-13)</w:t>
      </w:r>
      <w:r w:rsidRPr="0084065C">
        <w:t>.</w:t>
      </w:r>
    </w:p>
    <w:p w14:paraId="660410B6" w14:textId="77777777" w:rsidR="00394422" w:rsidRPr="00541A78" w:rsidRDefault="00394422" w:rsidP="002B60B1">
      <w:pPr>
        <w:pStyle w:val="Heading2"/>
        <w:numPr>
          <w:ilvl w:val="0"/>
          <w:numId w:val="0"/>
        </w:numPr>
        <w:ind w:left="432"/>
      </w:pPr>
      <w:r w:rsidRPr="00541A78">
        <w:t>A.</w:t>
      </w:r>
      <w:r w:rsidRPr="00541A78">
        <w:tab/>
        <w:t>John warns the woman to protect the truth by not assisting false teachers who deny that Christ is God become man to stress how love must discern with limits</w:t>
      </w:r>
      <w:r w:rsidR="009360B2">
        <w:t xml:space="preserve"> </w:t>
      </w:r>
      <w:r w:rsidR="009360B2" w:rsidRPr="00541A78">
        <w:t>(7-11)</w:t>
      </w:r>
      <w:r w:rsidRPr="00541A78">
        <w:t>.</w:t>
      </w:r>
    </w:p>
    <w:p w14:paraId="45020E3A" w14:textId="77777777" w:rsidR="00394422" w:rsidRPr="00541A78" w:rsidRDefault="00394422" w:rsidP="009360B2">
      <w:pPr>
        <w:pStyle w:val="Heading3"/>
      </w:pPr>
      <w:r w:rsidRPr="00541A78">
        <w:t>False teachers who deny that Christ is incarnate God are numerous, deceptive and totally against Christ, so the woman should consider how she may be supporting such men</w:t>
      </w:r>
      <w:r w:rsidR="009360B2">
        <w:t xml:space="preserve"> </w:t>
      </w:r>
      <w:r w:rsidR="009360B2" w:rsidRPr="00541A78">
        <w:t>(7)</w:t>
      </w:r>
      <w:r w:rsidRPr="00541A78">
        <w:t>.</w:t>
      </w:r>
    </w:p>
    <w:p w14:paraId="7AE8A76D" w14:textId="77777777" w:rsidR="00394422" w:rsidRPr="00541A78" w:rsidRDefault="00394422" w:rsidP="009360B2">
      <w:pPr>
        <w:pStyle w:val="Heading3"/>
      </w:pPr>
      <w:r w:rsidRPr="00541A78">
        <w:t>John cautions the woman not to lose her rewards by aiding or believing false teachers’ heresies to encourage her to please God by remaining steadfast in doctrine</w:t>
      </w:r>
      <w:r w:rsidR="009360B2">
        <w:t xml:space="preserve"> </w:t>
      </w:r>
      <w:r w:rsidR="009360B2" w:rsidRPr="00541A78">
        <w:t>(8-9)</w:t>
      </w:r>
      <w:r w:rsidRPr="00541A78">
        <w:t>.</w:t>
      </w:r>
    </w:p>
    <w:p w14:paraId="4A6BF111" w14:textId="77777777" w:rsidR="00394422" w:rsidRPr="00541A78" w:rsidRDefault="00394422" w:rsidP="009360B2">
      <w:pPr>
        <w:pStyle w:val="Heading4"/>
      </w:pPr>
      <w:r w:rsidRPr="00541A78">
        <w:t>Believers can lose the rewards that they have earned for the Judgment Seat of Christ to cause the woman to consider whether her aid to false teachers really receives God's blessing</w:t>
      </w:r>
      <w:r w:rsidR="009360B2">
        <w:t xml:space="preserve"> </w:t>
      </w:r>
      <w:r w:rsidR="009360B2" w:rsidRPr="00541A78">
        <w:t>(8)</w:t>
      </w:r>
      <w:r w:rsidRPr="00541A78">
        <w:t>.</w:t>
      </w:r>
    </w:p>
    <w:p w14:paraId="2A0BE561" w14:textId="77777777" w:rsidR="00394422" w:rsidRPr="00541A78" w:rsidRDefault="00394422" w:rsidP="009360B2">
      <w:pPr>
        <w:pStyle w:val="Heading4"/>
      </w:pPr>
      <w:r w:rsidRPr="00541A78">
        <w:t>Rewards can be lost when believers go beyond orthodox teaching by adhering to heresy without God's approval, so she should please God by remaining steadfast in doctrine</w:t>
      </w:r>
      <w:r w:rsidR="009360B2">
        <w:t xml:space="preserve"> </w:t>
      </w:r>
      <w:r w:rsidR="009360B2" w:rsidRPr="00541A78">
        <w:t>(9)</w:t>
      </w:r>
      <w:r w:rsidRPr="00541A78">
        <w:t>.</w:t>
      </w:r>
    </w:p>
    <w:p w14:paraId="256B89AA" w14:textId="77777777" w:rsidR="00394422" w:rsidRPr="00541A78" w:rsidRDefault="00394422" w:rsidP="009360B2">
      <w:pPr>
        <w:pStyle w:val="Heading3"/>
      </w:pPr>
      <w:r w:rsidRPr="00541A78">
        <w:t>(10-11) John warns that a Christian must never encourage the spread of heresy by inviting false teachers inside one’s home or even greeting them to stress how the woman's love must have discerning limits based upon the truth of the gospel.</w:t>
      </w:r>
    </w:p>
    <w:p w14:paraId="298D06EA" w14:textId="77777777" w:rsidR="00394422" w:rsidRPr="00541A78" w:rsidRDefault="00394422" w:rsidP="007E5E8B">
      <w:pPr>
        <w:pStyle w:val="Heading4"/>
      </w:pPr>
      <w:r w:rsidRPr="00541A78">
        <w:t>A Christian must never invite false teachers inside one’s home or even greet those who propagate destructive heresies, so this woman's love must be discerning and have limits</w:t>
      </w:r>
      <w:r w:rsidR="007E5E8B">
        <w:t xml:space="preserve"> </w:t>
      </w:r>
      <w:r w:rsidR="007E5E8B" w:rsidRPr="00541A78">
        <w:t>(10)</w:t>
      </w:r>
      <w:r w:rsidRPr="00541A78">
        <w:t>.</w:t>
      </w:r>
    </w:p>
    <w:p w14:paraId="224F15C7" w14:textId="77777777" w:rsidR="00394422" w:rsidRPr="00541A78" w:rsidRDefault="00394422" w:rsidP="007E5E8B">
      <w:pPr>
        <w:pStyle w:val="Heading4"/>
      </w:pPr>
      <w:r w:rsidRPr="00541A78">
        <w:t xml:space="preserve">Anyone who even </w:t>
      </w:r>
      <w:r w:rsidRPr="007E5E8B">
        <w:t>greets</w:t>
      </w:r>
      <w:r w:rsidRPr="00541A78">
        <w:t xml:space="preserve"> a proselytizing false teacher encourages him in his heresies and helps promote his evil work, so the woman must see she is aiding Satan's workers</w:t>
      </w:r>
      <w:r w:rsidR="007E5E8B">
        <w:t xml:space="preserve"> </w:t>
      </w:r>
      <w:r w:rsidR="007E5E8B" w:rsidRPr="00541A78">
        <w:t>(11)</w:t>
      </w:r>
      <w:r w:rsidRPr="00541A78">
        <w:t>.</w:t>
      </w:r>
    </w:p>
    <w:p w14:paraId="4F0333CE" w14:textId="77777777" w:rsidR="00394422" w:rsidRPr="00541A78" w:rsidRDefault="00394422" w:rsidP="00B266B6">
      <w:pPr>
        <w:pStyle w:val="Heading2"/>
      </w:pPr>
      <w:r w:rsidRPr="00541A78">
        <w:t>A personal visit to clarify about false teachers is better than a letter so John hopes to see the woman and sends greetings from her sister's children to end this serious letter affectionately</w:t>
      </w:r>
      <w:r w:rsidR="00B266B6">
        <w:t xml:space="preserve"> </w:t>
      </w:r>
      <w:r w:rsidR="00B266B6" w:rsidRPr="00541A78">
        <w:t>(12-13)</w:t>
      </w:r>
      <w:r w:rsidRPr="00541A78">
        <w:t>.</w:t>
      </w:r>
    </w:p>
    <w:p w14:paraId="48E74EBC" w14:textId="77777777" w:rsidR="00394422" w:rsidRPr="00541A78" w:rsidRDefault="00394422" w:rsidP="00B266B6">
      <w:pPr>
        <w:pStyle w:val="Heading3"/>
      </w:pPr>
      <w:r w:rsidRPr="00541A78">
        <w:t>John wants to clarify his teaching about discerning love by a personal visit which is better than a letter and would result in a joyful time rather than a list of stern regulations</w:t>
      </w:r>
      <w:r w:rsidR="00B266B6">
        <w:t xml:space="preserve"> </w:t>
      </w:r>
      <w:r w:rsidR="00B266B6" w:rsidRPr="00541A78">
        <w:t>(12)</w:t>
      </w:r>
      <w:r w:rsidRPr="00541A78">
        <w:t>.</w:t>
      </w:r>
    </w:p>
    <w:p w14:paraId="6CC46786" w14:textId="77777777" w:rsidR="00394422" w:rsidRPr="00541A78" w:rsidRDefault="00394422" w:rsidP="00B266B6">
      <w:pPr>
        <w:pStyle w:val="Heading4"/>
      </w:pPr>
      <w:r w:rsidRPr="00541A78">
        <w:t>John has more teaching on the delicate subject of responding to false teachers but expresses that a letter was not the best means to communicate this so that the woman might know that he would further clarify the nature of discerning love later</w:t>
      </w:r>
      <w:r w:rsidR="001D42F9">
        <w:t xml:space="preserve"> </w:t>
      </w:r>
      <w:r w:rsidR="001D42F9" w:rsidRPr="00541A78">
        <w:t>(12a)</w:t>
      </w:r>
      <w:r w:rsidRPr="00541A78">
        <w:t>.</w:t>
      </w:r>
    </w:p>
    <w:p w14:paraId="45C468BB" w14:textId="77777777" w:rsidR="00394422" w:rsidRPr="00541A78" w:rsidRDefault="00394422" w:rsidP="00B266B6">
      <w:pPr>
        <w:pStyle w:val="Heading4"/>
      </w:pPr>
      <w:r w:rsidRPr="00541A78">
        <w:t>John expresses a desire for a personal, face-to-face visit which would better clarify his teaching and result in a joyful time rather than a list of stern regulations</w:t>
      </w:r>
      <w:r w:rsidR="001D42F9">
        <w:t xml:space="preserve"> </w:t>
      </w:r>
      <w:r w:rsidR="001D42F9" w:rsidRPr="00541A78">
        <w:t>(12b)</w:t>
      </w:r>
      <w:r w:rsidRPr="00541A78">
        <w:t>.</w:t>
      </w:r>
    </w:p>
    <w:p w14:paraId="1AF29AE3" w14:textId="77777777" w:rsidR="00394422" w:rsidRPr="00541A78" w:rsidRDefault="00394422" w:rsidP="00B266B6">
      <w:pPr>
        <w:pStyle w:val="Heading3"/>
      </w:pPr>
      <w:r w:rsidRPr="00541A78">
        <w:t>John sends greetings from her nephews and nieces to end in an affectionate way</w:t>
      </w:r>
      <w:r w:rsidR="00B266B6">
        <w:t xml:space="preserve"> </w:t>
      </w:r>
      <w:r w:rsidR="00B266B6" w:rsidRPr="00541A78">
        <w:t>(13)</w:t>
      </w:r>
      <w:r w:rsidRPr="00541A78">
        <w:t>.</w:t>
      </w:r>
    </w:p>
    <w:p w14:paraId="682CBED8" w14:textId="77777777" w:rsidR="008B6D00" w:rsidRPr="00FD7B79" w:rsidRDefault="008B6D00">
      <w:pPr>
        <w:pStyle w:val="Header"/>
        <w:tabs>
          <w:tab w:val="clear" w:pos="4800"/>
          <w:tab w:val="center" w:pos="4950"/>
        </w:tabs>
        <w:ind w:right="-10"/>
        <w:jc w:val="left"/>
        <w:rPr>
          <w:rFonts w:cs="Arial"/>
        </w:rPr>
      </w:pPr>
    </w:p>
    <w:p w14:paraId="17A25025"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48E94F97" w14:textId="77777777" w:rsidR="00741722" w:rsidRPr="00FD7B79" w:rsidRDefault="00741722" w:rsidP="00741722">
      <w:pPr>
        <w:pStyle w:val="Header"/>
        <w:rPr>
          <w:rFonts w:cs="Arial"/>
        </w:rPr>
      </w:pPr>
      <w:r w:rsidRPr="00FD7B79">
        <w:rPr>
          <w:rFonts w:cs="Arial"/>
        </w:rPr>
        <w:t xml:space="preserve">The listeners </w:t>
      </w:r>
      <w:r w:rsidR="00665E46" w:rsidRPr="00FD7B79">
        <w:rPr>
          <w:rFonts w:cs="Arial"/>
        </w:rPr>
        <w:t xml:space="preserve">will </w:t>
      </w:r>
      <w:r w:rsidR="00665E46">
        <w:rPr>
          <w:rFonts w:cs="Arial"/>
        </w:rPr>
        <w:t>protect themselves and others from heresy.</w:t>
      </w:r>
    </w:p>
    <w:p w14:paraId="399F3DE1" w14:textId="77777777" w:rsidR="008B6D00" w:rsidRPr="00FD7B79" w:rsidRDefault="008B6D00" w:rsidP="000B4941">
      <w:pPr>
        <w:pStyle w:val="Header"/>
        <w:tabs>
          <w:tab w:val="clear" w:pos="4800"/>
          <w:tab w:val="center" w:pos="4950"/>
        </w:tabs>
        <w:ind w:right="-10"/>
        <w:jc w:val="left"/>
        <w:rPr>
          <w:rFonts w:cs="Arial"/>
        </w:rPr>
      </w:pPr>
    </w:p>
    <w:p w14:paraId="2D15BB67"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35C33004" w14:textId="77777777" w:rsidR="008B6D00" w:rsidRPr="00FD7B79" w:rsidRDefault="008B6D00" w:rsidP="000B4941">
      <w:pPr>
        <w:pStyle w:val="Heading1"/>
        <w:ind w:right="-10"/>
        <w:rPr>
          <w:rFonts w:cs="Arial"/>
        </w:rPr>
      </w:pPr>
      <w:r w:rsidRPr="00FD7B79">
        <w:rPr>
          <w:rFonts w:cs="Arial"/>
        </w:rPr>
        <w:lastRenderedPageBreak/>
        <w:t>Introduction</w:t>
      </w:r>
    </w:p>
    <w:p w14:paraId="1C15DBE0" w14:textId="77777777"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D5420A">
        <w:rPr>
          <w:rFonts w:cs="Arial"/>
        </w:rPr>
        <w:t>How would you act in our case study to show how t</w:t>
      </w:r>
      <w:r w:rsidR="004625DB">
        <w:rPr>
          <w:rFonts w:cs="Arial"/>
        </w:rPr>
        <w:t>he gos</w:t>
      </w:r>
      <w:r w:rsidR="00D5420A">
        <w:rPr>
          <w:rFonts w:cs="Arial"/>
        </w:rPr>
        <w:t>pel is supposed to change lives?</w:t>
      </w:r>
    </w:p>
    <w:p w14:paraId="0DA0F2B9" w14:textId="77777777"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4625DB">
        <w:rPr>
          <w:rFonts w:cs="Arial"/>
        </w:rPr>
        <w:t>Why doesn’t the gospel change our lives like it should?</w:t>
      </w:r>
    </w:p>
    <w:p w14:paraId="728C6E95" w14:textId="77777777" w:rsidR="008B6D00" w:rsidRPr="00FD7B79" w:rsidRDefault="008B6D00" w:rsidP="000B4941">
      <w:pPr>
        <w:pStyle w:val="Heading3"/>
        <w:ind w:right="-10"/>
        <w:rPr>
          <w:rFonts w:cs="Arial"/>
        </w:rPr>
      </w:pPr>
      <w:r w:rsidRPr="00FD7B79">
        <w:rPr>
          <w:rFonts w:cs="Arial"/>
          <w:u w:val="single"/>
        </w:rPr>
        <w:t>Subject</w:t>
      </w:r>
      <w:r w:rsidRPr="00FD7B79">
        <w:rPr>
          <w:rFonts w:cs="Arial"/>
        </w:rPr>
        <w:t xml:space="preserve">: </w:t>
      </w:r>
      <w:r w:rsidR="00641985">
        <w:rPr>
          <w:rFonts w:cs="Arial"/>
        </w:rPr>
        <w:t xml:space="preserve">How can you </w:t>
      </w:r>
      <w:r w:rsidR="00641985" w:rsidRPr="00F27FDD">
        <w:rPr>
          <w:rFonts w:cs="Arial"/>
          <w:u w:val="single"/>
        </w:rPr>
        <w:t>live out</w:t>
      </w:r>
      <w:r w:rsidR="00641985">
        <w:rPr>
          <w:rFonts w:cs="Arial"/>
        </w:rPr>
        <w:t xml:space="preserve"> the gospel</w:t>
      </w:r>
      <w:r w:rsidR="00A100BE">
        <w:rPr>
          <w:rFonts w:cs="Arial"/>
        </w:rPr>
        <w:t xml:space="preserve">? </w:t>
      </w:r>
    </w:p>
    <w:p w14:paraId="107B3FFF" w14:textId="77777777" w:rsidR="008B6D00" w:rsidRDefault="008B6D00" w:rsidP="000B4941">
      <w:pPr>
        <w:pStyle w:val="Heading3"/>
        <w:ind w:right="-10"/>
        <w:rPr>
          <w:rFonts w:cs="Arial"/>
        </w:rPr>
      </w:pPr>
      <w:r w:rsidRPr="00FD7B79">
        <w:rPr>
          <w:rFonts w:cs="Arial"/>
          <w:u w:val="single"/>
        </w:rPr>
        <w:t>Background</w:t>
      </w:r>
      <w:r w:rsidRPr="00FD7B79">
        <w:rPr>
          <w:rFonts w:cs="Arial"/>
        </w:rPr>
        <w:t xml:space="preserve">: </w:t>
      </w:r>
      <w:r w:rsidR="005C7567">
        <w:rPr>
          <w:rFonts w:cs="Arial"/>
        </w:rPr>
        <w:t xml:space="preserve">Gnosticism </w:t>
      </w:r>
      <w:r w:rsidR="009441D7">
        <w:rPr>
          <w:rFonts w:cs="Arial"/>
        </w:rPr>
        <w:t xml:space="preserve">threatened the very existence of the </w:t>
      </w:r>
      <w:r w:rsidR="005C7567">
        <w:rPr>
          <w:rFonts w:cs="Arial"/>
        </w:rPr>
        <w:t>first century church</w:t>
      </w:r>
      <w:r w:rsidR="003C291B">
        <w:rPr>
          <w:rFonts w:cs="Arial"/>
        </w:rPr>
        <w:t>.</w:t>
      </w:r>
    </w:p>
    <w:p w14:paraId="6352C279" w14:textId="77777777"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3C291B">
        <w:rPr>
          <w:rFonts w:cs="Arial"/>
        </w:rPr>
        <w:t xml:space="preserve">John </w:t>
      </w:r>
      <w:r w:rsidR="00C25A18">
        <w:rPr>
          <w:rFonts w:cs="Arial"/>
        </w:rPr>
        <w:t>gave</w:t>
      </w:r>
      <w:r w:rsidR="003C291B">
        <w:rPr>
          <w:rFonts w:cs="Arial"/>
        </w:rPr>
        <w:t xml:space="preserve"> a woman </w:t>
      </w:r>
      <w:r w:rsidR="00C25A18">
        <w:rPr>
          <w:rFonts w:cs="Arial"/>
        </w:rPr>
        <w:t xml:space="preserve">two ways to </w:t>
      </w:r>
      <w:r w:rsidR="003C291B">
        <w:rPr>
          <w:rFonts w:cs="Arial"/>
        </w:rPr>
        <w:t xml:space="preserve">live out the gospel in this difficult context. </w:t>
      </w:r>
    </w:p>
    <w:p w14:paraId="78FB7591" w14:textId="77777777"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3C291B">
        <w:rPr>
          <w:rFonts w:cs="Arial"/>
        </w:rPr>
        <w:t xml:space="preserve">Today we will </w:t>
      </w:r>
      <w:r w:rsidR="00BB2781">
        <w:rPr>
          <w:rFonts w:cs="Arial"/>
        </w:rPr>
        <w:t>see how to live out the gospel in the “email” of 2 John!</w:t>
      </w:r>
    </w:p>
    <w:p w14:paraId="61DA452B" w14:textId="77777777" w:rsidR="00FB2D6E" w:rsidRPr="00FD7B79" w:rsidRDefault="00FB2D6E" w:rsidP="000B4941">
      <w:pPr>
        <w:rPr>
          <w:rFonts w:cs="Arial"/>
        </w:rPr>
      </w:pPr>
    </w:p>
    <w:p w14:paraId="0D9C6874" w14:textId="77777777" w:rsidR="00DF5D0B" w:rsidRPr="00FD7B79" w:rsidRDefault="00DF5D0B" w:rsidP="000B4941">
      <w:pPr>
        <w:rPr>
          <w:rFonts w:cs="Arial"/>
        </w:rPr>
      </w:pPr>
      <w:r w:rsidRPr="00FD7B79">
        <w:rPr>
          <w:rFonts w:cs="Arial"/>
        </w:rPr>
        <w:t>(</w:t>
      </w:r>
      <w:r w:rsidR="00BB2781">
        <w:rPr>
          <w:rFonts w:cs="Arial"/>
        </w:rPr>
        <w:t>How can you live out the gospel?</w:t>
      </w:r>
      <w:r w:rsidRPr="00FD7B79">
        <w:rPr>
          <w:rFonts w:cs="Arial"/>
        </w:rPr>
        <w:t>)</w:t>
      </w:r>
    </w:p>
    <w:p w14:paraId="445FD7D9" w14:textId="77777777" w:rsidR="00DF5D0B" w:rsidRPr="00FD7B79" w:rsidRDefault="00DF5D0B" w:rsidP="000B4941">
      <w:pPr>
        <w:pStyle w:val="Heading1"/>
        <w:rPr>
          <w:rFonts w:cs="Arial"/>
        </w:rPr>
      </w:pPr>
      <w:r w:rsidRPr="00FD7B79">
        <w:rPr>
          <w:rFonts w:cs="Arial"/>
        </w:rPr>
        <w:t>I.</w:t>
      </w:r>
      <w:r w:rsidRPr="00FD7B79">
        <w:rPr>
          <w:rFonts w:cs="Arial"/>
        </w:rPr>
        <w:tab/>
      </w:r>
      <w:r w:rsidR="00937A85">
        <w:rPr>
          <w:rFonts w:cs="Arial"/>
        </w:rPr>
        <w:t xml:space="preserve">Aid </w:t>
      </w:r>
      <w:r w:rsidR="00937A85" w:rsidRPr="00F27FDD">
        <w:rPr>
          <w:rFonts w:cs="Arial"/>
          <w:u w:val="single"/>
        </w:rPr>
        <w:t>true</w:t>
      </w:r>
      <w:r w:rsidR="00937A85">
        <w:rPr>
          <w:rFonts w:cs="Arial"/>
        </w:rPr>
        <w:t xml:space="preserve"> teachers (1-6).</w:t>
      </w:r>
    </w:p>
    <w:p w14:paraId="2BE87208" w14:textId="77777777" w:rsidR="00DF5D0B" w:rsidRPr="00FD7B79" w:rsidRDefault="00415C56" w:rsidP="000B4941">
      <w:pPr>
        <w:pStyle w:val="Heading2"/>
        <w:rPr>
          <w:rFonts w:cs="Arial"/>
        </w:rPr>
      </w:pPr>
      <w:r>
        <w:rPr>
          <w:rFonts w:cs="Arial"/>
        </w:rPr>
        <w:t>We must support both truth and love in balance.</w:t>
      </w:r>
    </w:p>
    <w:p w14:paraId="0F6B5A5A" w14:textId="77777777" w:rsidR="00DF5D0B" w:rsidRDefault="00415C56" w:rsidP="000B4941">
      <w:pPr>
        <w:pStyle w:val="Heading2"/>
        <w:rPr>
          <w:rFonts w:cs="Arial"/>
        </w:rPr>
      </w:pPr>
      <w:r>
        <w:rPr>
          <w:rFonts w:cs="Arial"/>
        </w:rPr>
        <w:t>Read verses 1-6.</w:t>
      </w:r>
    </w:p>
    <w:p w14:paraId="2475E013" w14:textId="77777777" w:rsidR="00415C56" w:rsidRDefault="00415C56" w:rsidP="000B4941">
      <w:pPr>
        <w:pStyle w:val="Heading2"/>
        <w:rPr>
          <w:rFonts w:cs="Arial"/>
        </w:rPr>
      </w:pPr>
      <w:r>
        <w:rPr>
          <w:rFonts w:cs="Arial"/>
        </w:rPr>
        <w:t>Hospitality was a priority in the early church.</w:t>
      </w:r>
    </w:p>
    <w:p w14:paraId="59220747" w14:textId="77777777" w:rsidR="00295F16" w:rsidRPr="00FD7B79" w:rsidRDefault="00295F16" w:rsidP="000B4941">
      <w:pPr>
        <w:pStyle w:val="Heading2"/>
        <w:rPr>
          <w:rFonts w:cs="Arial"/>
        </w:rPr>
      </w:pPr>
      <w:r>
        <w:rPr>
          <w:rFonts w:cs="Arial"/>
        </w:rPr>
        <w:t>How would you respond to this case study?</w:t>
      </w:r>
    </w:p>
    <w:p w14:paraId="097E087C" w14:textId="77777777" w:rsidR="005C7567" w:rsidRDefault="005C7567" w:rsidP="000B4941">
      <w:pPr>
        <w:rPr>
          <w:rFonts w:cs="Arial"/>
        </w:rPr>
      </w:pPr>
    </w:p>
    <w:p w14:paraId="431840C8" w14:textId="77777777" w:rsidR="00DF5D0B" w:rsidRPr="00FD7B79" w:rsidRDefault="00DF5D0B" w:rsidP="000B4941">
      <w:pPr>
        <w:rPr>
          <w:rFonts w:cs="Arial"/>
        </w:rPr>
      </w:pPr>
      <w:r w:rsidRPr="00FD7B79">
        <w:rPr>
          <w:rFonts w:cs="Arial"/>
        </w:rPr>
        <w:t>(</w:t>
      </w:r>
      <w:r w:rsidR="00193431">
        <w:rPr>
          <w:rFonts w:cs="Arial"/>
        </w:rPr>
        <w:t xml:space="preserve">How can you live out the gospel? Positively, </w:t>
      </w:r>
      <w:r w:rsidR="00B64490">
        <w:rPr>
          <w:rFonts w:cs="Arial"/>
        </w:rPr>
        <w:t>aid true teachers. Now, negatively, you can live out the gospel when you…</w:t>
      </w:r>
      <w:r w:rsidRPr="00FD7B79">
        <w:rPr>
          <w:rFonts w:cs="Arial"/>
        </w:rPr>
        <w:t>)</w:t>
      </w:r>
    </w:p>
    <w:p w14:paraId="147A1A4A" w14:textId="77777777" w:rsidR="00DF5D0B" w:rsidRPr="00FD7B79" w:rsidRDefault="00DF5D0B" w:rsidP="000B4941">
      <w:pPr>
        <w:pStyle w:val="Heading1"/>
        <w:rPr>
          <w:rFonts w:cs="Arial"/>
        </w:rPr>
      </w:pPr>
      <w:r w:rsidRPr="00FD7B79">
        <w:rPr>
          <w:rFonts w:cs="Arial"/>
        </w:rPr>
        <w:t>II.</w:t>
      </w:r>
      <w:r w:rsidRPr="00FD7B79">
        <w:rPr>
          <w:rFonts w:cs="Arial"/>
        </w:rPr>
        <w:tab/>
      </w:r>
      <w:r w:rsidR="00B40FE5">
        <w:rPr>
          <w:rFonts w:cs="Arial"/>
        </w:rPr>
        <w:t xml:space="preserve">Avoid </w:t>
      </w:r>
      <w:r w:rsidR="00B40FE5" w:rsidRPr="00F27FDD">
        <w:rPr>
          <w:rFonts w:cs="Arial"/>
          <w:u w:val="single"/>
        </w:rPr>
        <w:t>false</w:t>
      </w:r>
      <w:r w:rsidR="00B40FE5">
        <w:rPr>
          <w:rFonts w:cs="Arial"/>
        </w:rPr>
        <w:t xml:space="preserve"> teachers (7-13</w:t>
      </w:r>
      <w:r w:rsidR="00937A85">
        <w:rPr>
          <w:rFonts w:cs="Arial"/>
        </w:rPr>
        <w:t>).</w:t>
      </w:r>
    </w:p>
    <w:p w14:paraId="2B4F565C" w14:textId="77777777" w:rsidR="00DF5D0B" w:rsidRPr="00FD7B79" w:rsidRDefault="00A63F62" w:rsidP="000B4941">
      <w:pPr>
        <w:pStyle w:val="Heading2"/>
        <w:rPr>
          <w:rFonts w:cs="Arial"/>
        </w:rPr>
      </w:pPr>
      <w:r>
        <w:rPr>
          <w:rFonts w:cs="Arial"/>
        </w:rPr>
        <w:t>We must not support heretics (7-11).</w:t>
      </w:r>
    </w:p>
    <w:p w14:paraId="1DB0DA38" w14:textId="77777777" w:rsidR="00DF5D0B" w:rsidRPr="00FD7B79" w:rsidRDefault="00B40FE5" w:rsidP="000B4941">
      <w:pPr>
        <w:pStyle w:val="Heading2"/>
        <w:rPr>
          <w:rFonts w:cs="Arial"/>
        </w:rPr>
      </w:pPr>
      <w:r>
        <w:rPr>
          <w:rFonts w:cs="Arial"/>
        </w:rPr>
        <w:t>Follow up relationally (12-13).</w:t>
      </w:r>
    </w:p>
    <w:p w14:paraId="24B0652C" w14:textId="77777777" w:rsidR="005C7567" w:rsidRDefault="005C7567" w:rsidP="000B4941">
      <w:pPr>
        <w:rPr>
          <w:rFonts w:cs="Arial"/>
        </w:rPr>
      </w:pPr>
    </w:p>
    <w:p w14:paraId="1E25FFC2" w14:textId="77777777" w:rsidR="00DF5D0B" w:rsidRPr="00FD7B79" w:rsidRDefault="00DF5D0B" w:rsidP="000B4941">
      <w:pPr>
        <w:rPr>
          <w:rFonts w:cs="Arial"/>
        </w:rPr>
      </w:pPr>
      <w:r w:rsidRPr="00FD7B79">
        <w:rPr>
          <w:rFonts w:cs="Arial"/>
        </w:rPr>
        <w:t>(</w:t>
      </w:r>
      <w:r w:rsidR="00B40FE5">
        <w:rPr>
          <w:rFonts w:cs="Arial"/>
        </w:rPr>
        <w:t>How can you live out the gospel?</w:t>
      </w:r>
      <w:r w:rsidRPr="00FD7B79">
        <w:rPr>
          <w:rFonts w:cs="Arial"/>
        </w:rPr>
        <w:t>)</w:t>
      </w:r>
    </w:p>
    <w:p w14:paraId="32D186DA" w14:textId="77777777" w:rsidR="00DF5D0B" w:rsidRPr="00FD7B79" w:rsidRDefault="00DF5D0B" w:rsidP="000B4941">
      <w:pPr>
        <w:pStyle w:val="Heading1"/>
        <w:rPr>
          <w:rFonts w:cs="Arial"/>
        </w:rPr>
      </w:pPr>
      <w:r w:rsidRPr="00FD7B79">
        <w:rPr>
          <w:rFonts w:cs="Arial"/>
        </w:rPr>
        <w:t>Conclusion</w:t>
      </w:r>
    </w:p>
    <w:p w14:paraId="2B2F16B7" w14:textId="77777777" w:rsidR="00DF5D0B" w:rsidRPr="00FD7B79" w:rsidRDefault="00B40FE5" w:rsidP="000B4941">
      <w:pPr>
        <w:pStyle w:val="Heading3"/>
        <w:rPr>
          <w:rFonts w:cs="Arial"/>
        </w:rPr>
      </w:pPr>
      <w:r>
        <w:rPr>
          <w:rFonts w:cs="Arial"/>
        </w:rPr>
        <w:t xml:space="preserve">Live the gospel by not aiding those who </w:t>
      </w:r>
      <w:r w:rsidRPr="00F27FDD">
        <w:rPr>
          <w:rFonts w:cs="Arial"/>
          <w:u w:val="single"/>
        </w:rPr>
        <w:t>hinder</w:t>
      </w:r>
      <w:r>
        <w:rPr>
          <w:rFonts w:cs="Arial"/>
        </w:rPr>
        <w:t xml:space="preserve"> the gospel</w:t>
      </w:r>
      <w:r w:rsidR="00FB2D6E" w:rsidRPr="00FD7B79">
        <w:rPr>
          <w:rFonts w:cs="Arial"/>
        </w:rPr>
        <w:t xml:space="preserve"> (MI</w:t>
      </w:r>
      <w:r w:rsidR="00DF5D0B" w:rsidRPr="00FD7B79">
        <w:rPr>
          <w:rFonts w:cs="Arial"/>
        </w:rPr>
        <w:t>).</w:t>
      </w:r>
    </w:p>
    <w:p w14:paraId="488722D4" w14:textId="77777777" w:rsidR="00DF5D0B" w:rsidRDefault="00EC41D3" w:rsidP="000B4941">
      <w:pPr>
        <w:pStyle w:val="Heading3"/>
        <w:rPr>
          <w:rFonts w:cs="Arial"/>
        </w:rPr>
      </w:pPr>
      <w:r>
        <w:rPr>
          <w:rFonts w:cs="Arial"/>
        </w:rPr>
        <w:t>How can you live out the gospel (MPs)?</w:t>
      </w:r>
    </w:p>
    <w:p w14:paraId="034FE946" w14:textId="77777777" w:rsidR="00EC41D3" w:rsidRDefault="00EC41D3" w:rsidP="00EC41D3">
      <w:pPr>
        <w:pStyle w:val="Heading4"/>
        <w:rPr>
          <w:rFonts w:cs="Arial"/>
        </w:rPr>
      </w:pPr>
      <w:r>
        <w:rPr>
          <w:rFonts w:cs="Arial"/>
        </w:rPr>
        <w:t>Aid true teachers (1-6).</w:t>
      </w:r>
    </w:p>
    <w:p w14:paraId="2BB4D622" w14:textId="77777777" w:rsidR="00EC41D3" w:rsidRPr="00FD7B79" w:rsidRDefault="00EC41D3" w:rsidP="00EC41D3">
      <w:pPr>
        <w:pStyle w:val="Heading4"/>
        <w:rPr>
          <w:rFonts w:cs="Arial"/>
        </w:rPr>
      </w:pPr>
      <w:r>
        <w:rPr>
          <w:rFonts w:cs="Arial"/>
        </w:rPr>
        <w:t xml:space="preserve">Avoid false </w:t>
      </w:r>
      <w:r w:rsidR="006738E3">
        <w:rPr>
          <w:rFonts w:cs="Arial"/>
        </w:rPr>
        <w:t>teachers (7-13).</w:t>
      </w:r>
    </w:p>
    <w:p w14:paraId="53879691" w14:textId="77777777" w:rsidR="00DF5D0B" w:rsidRDefault="006738E3" w:rsidP="000B4941">
      <w:pPr>
        <w:pStyle w:val="Heading3"/>
        <w:rPr>
          <w:rFonts w:cs="Arial"/>
        </w:rPr>
      </w:pPr>
      <w:r>
        <w:rPr>
          <w:rFonts w:cs="Arial"/>
        </w:rPr>
        <w:t>Exhortation</w:t>
      </w:r>
    </w:p>
    <w:p w14:paraId="13A81CB5" w14:textId="77777777" w:rsidR="007E29FC" w:rsidRDefault="007E29FC" w:rsidP="006738E3">
      <w:pPr>
        <w:pStyle w:val="Heading4"/>
        <w:rPr>
          <w:rFonts w:cs="Arial"/>
        </w:rPr>
      </w:pPr>
      <w:r>
        <w:rPr>
          <w:rFonts w:cs="Arial"/>
        </w:rPr>
        <w:t>How do Christians aid heresy?</w:t>
      </w:r>
    </w:p>
    <w:p w14:paraId="3362120A" w14:textId="77777777" w:rsidR="006738E3" w:rsidRDefault="006738E3" w:rsidP="006738E3">
      <w:pPr>
        <w:pStyle w:val="Heading4"/>
        <w:rPr>
          <w:rFonts w:cs="Arial"/>
        </w:rPr>
      </w:pPr>
      <w:r>
        <w:rPr>
          <w:rFonts w:cs="Arial"/>
        </w:rPr>
        <w:t>What kind of teaching is fighting against the gospel in your midst?</w:t>
      </w:r>
    </w:p>
    <w:p w14:paraId="545ACBA5" w14:textId="77777777" w:rsidR="006738E3" w:rsidRDefault="007E29FC" w:rsidP="006738E3">
      <w:pPr>
        <w:pStyle w:val="Heading4"/>
        <w:rPr>
          <w:rFonts w:cs="Arial"/>
        </w:rPr>
      </w:pPr>
      <w:r>
        <w:rPr>
          <w:rFonts w:cs="Arial"/>
        </w:rPr>
        <w:t>Are you losing your rewards?</w:t>
      </w:r>
    </w:p>
    <w:p w14:paraId="3A4353C1" w14:textId="77777777" w:rsidR="00642DCD" w:rsidRPr="00FD7B79" w:rsidRDefault="00642DCD" w:rsidP="006738E3">
      <w:pPr>
        <w:pStyle w:val="Heading4"/>
        <w:rPr>
          <w:rFonts w:cs="Arial"/>
        </w:rPr>
      </w:pPr>
      <w:r>
        <w:rPr>
          <w:rFonts w:cs="Arial"/>
        </w:rPr>
        <w:t>You are a watchtower, so don’t contribute to or encourage any false religion.</w:t>
      </w:r>
    </w:p>
    <w:p w14:paraId="43F0F2A6" w14:textId="77777777" w:rsidR="004918E8" w:rsidRDefault="004918E8" w:rsidP="004918E8">
      <w:pPr>
        <w:tabs>
          <w:tab w:val="left" w:pos="7960"/>
        </w:tabs>
        <w:ind w:right="-10"/>
        <w:rPr>
          <w:rFonts w:cs="Arial"/>
        </w:rPr>
      </w:pPr>
    </w:p>
    <w:p w14:paraId="0D99947D" w14:textId="77777777" w:rsidR="004918E8" w:rsidRPr="000D248D" w:rsidRDefault="004918E8" w:rsidP="004918E8">
      <w:pPr>
        <w:tabs>
          <w:tab w:val="left" w:pos="7960"/>
        </w:tabs>
        <w:ind w:right="-10"/>
        <w:rPr>
          <w:rFonts w:cs="Arial"/>
        </w:rPr>
        <w:sectPr w:rsidR="004918E8" w:rsidRPr="000D248D" w:rsidSect="00651016">
          <w:headerReference w:type="default" r:id="rId8"/>
          <w:pgSz w:w="11880" w:h="16820"/>
          <w:pgMar w:top="720" w:right="630" w:bottom="720" w:left="1240" w:header="720" w:footer="720" w:gutter="0"/>
          <w:cols w:space="720"/>
          <w:noEndnote/>
          <w:titlePg/>
        </w:sectPr>
      </w:pPr>
    </w:p>
    <w:p w14:paraId="57E22C24" w14:textId="77777777" w:rsidR="0071009C" w:rsidRPr="0071009C" w:rsidRDefault="0071009C" w:rsidP="0071009C">
      <w:pPr>
        <w:tabs>
          <w:tab w:val="right" w:pos="9356"/>
        </w:tabs>
        <w:rPr>
          <w:rFonts w:cs="Arial"/>
          <w:lang w:val="en-SG"/>
        </w:rPr>
      </w:pPr>
    </w:p>
    <w:p w14:paraId="1AC44BC7" w14:textId="77777777" w:rsidR="004918E8" w:rsidRPr="000D248D" w:rsidRDefault="00AF6313" w:rsidP="0071009C">
      <w:pPr>
        <w:tabs>
          <w:tab w:val="right" w:pos="9356"/>
        </w:tabs>
        <w:rPr>
          <w:rFonts w:cs="Arial"/>
        </w:rPr>
      </w:pPr>
      <w:r>
        <w:rPr>
          <w:rFonts w:cs="Arial"/>
          <w:noProof/>
          <w:lang w:eastAsia="en-US"/>
        </w:rPr>
        <w:drawing>
          <wp:anchor distT="0" distB="0" distL="114300" distR="114300" simplePos="0" relativeHeight="251723264" behindDoc="0" locked="0" layoutInCell="1" allowOverlap="1" wp14:anchorId="714BCE70" wp14:editId="043B8A97">
            <wp:simplePos x="0" y="0"/>
            <wp:positionH relativeFrom="column">
              <wp:posOffset>178435</wp:posOffset>
            </wp:positionH>
            <wp:positionV relativeFrom="paragraph">
              <wp:posOffset>138430</wp:posOffset>
            </wp:positionV>
            <wp:extent cx="1943100" cy="1451610"/>
            <wp:effectExtent l="0" t="0" r="12700" b="0"/>
            <wp:wrapNone/>
            <wp:docPr id="36" name="Picture 36" descr="NT Emails Screen Shot 2016-06-26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Emails Screen Shot 2016-06-26 at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14516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lang w:eastAsia="en-US"/>
        </w:rPr>
        <mc:AlternateContent>
          <mc:Choice Requires="wps">
            <w:drawing>
              <wp:anchor distT="0" distB="0" distL="114300" distR="114300" simplePos="0" relativeHeight="251722240" behindDoc="0" locked="0" layoutInCell="1" allowOverlap="1" wp14:anchorId="7B40658B" wp14:editId="70848984">
                <wp:simplePos x="0" y="0"/>
                <wp:positionH relativeFrom="column">
                  <wp:posOffset>4293235</wp:posOffset>
                </wp:positionH>
                <wp:positionV relativeFrom="paragraph">
                  <wp:posOffset>808990</wp:posOffset>
                </wp:positionV>
                <wp:extent cx="2070100" cy="815340"/>
                <wp:effectExtent l="0" t="0" r="0" b="0"/>
                <wp:wrapTight wrapText="bothSides">
                  <wp:wrapPolygon edited="0">
                    <wp:start x="265" y="673"/>
                    <wp:lineTo x="265" y="20187"/>
                    <wp:lineTo x="20937" y="20187"/>
                    <wp:lineTo x="20937" y="673"/>
                    <wp:lineTo x="265" y="673"/>
                  </wp:wrapPolygon>
                </wp:wrapTight>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81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DF0E92" w14:textId="77777777" w:rsidR="00EE6979" w:rsidRPr="00C061B5" w:rsidRDefault="00EE6979" w:rsidP="007A6DE2">
                            <w:pPr>
                              <w:jc w:val="right"/>
                              <w:rPr>
                                <w:rFonts w:cs="Arial"/>
                                <w:b/>
                                <w:sz w:val="24"/>
                              </w:rPr>
                            </w:pPr>
                            <w:r w:rsidRPr="00C061B5">
                              <w:rPr>
                                <w:rFonts w:cs="Arial"/>
                                <w:b/>
                                <w:sz w:val="24"/>
                              </w:rPr>
                              <w:t>Rick Griffith</w:t>
                            </w:r>
                          </w:p>
                          <w:p w14:paraId="133EA99E" w14:textId="77777777" w:rsidR="00EE6979" w:rsidRPr="00C061B5" w:rsidRDefault="00EE6979" w:rsidP="007A6DE2">
                            <w:pPr>
                              <w:jc w:val="right"/>
                              <w:rPr>
                                <w:rFonts w:cs="Arial"/>
                                <w:sz w:val="24"/>
                              </w:rPr>
                            </w:pPr>
                            <w:r>
                              <w:rPr>
                                <w:rFonts w:cs="Arial"/>
                                <w:sz w:val="24"/>
                              </w:rPr>
                              <w:t xml:space="preserve">3 July </w:t>
                            </w:r>
                            <w:r w:rsidRPr="00C061B5">
                              <w:rPr>
                                <w:rFonts w:cs="Arial"/>
                                <w:sz w:val="24"/>
                              </w:rPr>
                              <w:t>2016</w:t>
                            </w:r>
                          </w:p>
                          <w:p w14:paraId="65FDDD2D" w14:textId="77777777" w:rsidR="00EE6979" w:rsidRPr="00C061B5" w:rsidRDefault="00EE6979" w:rsidP="007A6DE2">
                            <w:pPr>
                              <w:jc w:val="right"/>
                              <w:rPr>
                                <w:rFonts w:cs="Arial"/>
                                <w:sz w:val="24"/>
                              </w:rPr>
                            </w:pPr>
                            <w:r>
                              <w:rPr>
                                <w:rFonts w:cs="Arial"/>
                                <w:sz w:val="24"/>
                              </w:rPr>
                              <w:t>Message 2</w:t>
                            </w:r>
                            <w:r w:rsidRPr="00C061B5">
                              <w:rPr>
                                <w:rFonts w:cs="Arial"/>
                                <w:sz w:val="24"/>
                              </w:rPr>
                              <w:t xml:space="preserve"> of 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3" type="#_x0000_t202" style="position:absolute;margin-left:338.05pt;margin-top:63.7pt;width:163pt;height:64.2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1lOLYCAADDBQAADgAAAGRycy9lMm9Eb2MueG1srFTJbtswEL0X6D8QvCtaQi8SIheJbRUF0gVI&#10;+gG0SFlEJVIlaUtp0X/vkPKW5FK01UEgZ4Zvtjdz825oG7Tn2gglcxxfRRhxWSom5DbHXx+LYI6R&#10;sVQy2ijJc/zEDX63ePvmpu8ynqhaNYxrBCDSZH2X49raLgtDU9a8peZKdVyCslK6pRauehsyTXtA&#10;b5swiaJp2CvNOq1KbgxIV6MSLzx+VfHSfq4qwy1qcgyxWf/X/r9x/3BxQ7Otpl0tykMY9C+iaKmQ&#10;4PQEtaKWop0Wr6BaUWplVGWvStWGqqpEyX0OkE0cvcjmoaYd97lAcUx3KpP5f7Dlp/0XjQTL8fUE&#10;I0lb6NEjHyy6UwMCEdSn70wGZg8dGNoB5NBnn6vp7lX5zSCpljWVW36rteprThnEF7uX4cXTEcc4&#10;kE3/UTHwQ3dWeaCh0q0rHpQDATr06enUGxdLCcIkmkGBQFWCbh5ProlvXkiz4+tOG/ueqxa5Q441&#10;9N6j0/29sS4amh1NnDOpCtE0vv+NfCYAw1ECvuGp07kofDt/plG6nq/nJCDJdB2QiLHgtliSYFrE&#10;s8nqerVcruJfzm9MslowxqVzc6RWTP6sdQeSj6Q4kcuoRjAH50IyertZNhrtKVC78J+vOWjOZuHz&#10;MHwRIJcXKcUJie6SNCim81lAKjIJ0lk0D6I4vUunEUnJqnie0r2Q/N9TQn2O00kyGcl0DvpFbpH/&#10;XudGs1ZYWB6NaIERJyOaOQquJfOttVQ04/miFC78cymg3cdGe8I6jo5stcNm8LORkOMgbBR7Agpr&#10;BQwDMsLmg0Ot9A+MetgiOTbfd1RzjJoPEsYgjQnwFNnLi768bC4vVJYAlWOL0Xhc2nFV7TottjV4&#10;GgdPqlsYnUp4VrsZG6M6DBxsCp/cYau5VXR591bn3bv4DQAA//8DAFBLAwQUAAYACAAAACEA83jC&#10;Gt4AAAAMAQAADwAAAGRycy9kb3ducmV2LnhtbEyPy07DMBBF90j8gzVI7KjTiDwU4lSoiA+gIHXr&#10;xG4cYY+j2HnQr2e6guXMPbpzpj5szrJFT2HwKGC/S4Bp7LwasBfw9fn+VAILUaKS1qMW8KMDHJr7&#10;u1pWyq/4oZdT7BmVYKikABPjWHEeOqOdDDs/aqTs4icnI41Tz9UkVyp3lqdJknMnB6QLRo76aHT3&#10;fZqdgO46v5XHoV3Wa3Eu2s3Y7IJWiMeH7fUFWNRb/IPhpk/q0JBT62dUgVkBeZHvCaUgLZ6B3Ygk&#10;SWnVCkizrATe1Pz/E80vAAAA//8DAFBLAQItABQABgAIAAAAIQDkmcPA+wAAAOEBAAATAAAAAAAA&#10;AAAAAAAAAAAAAABbQ29udGVudF9UeXBlc10ueG1sUEsBAi0AFAAGAAgAAAAhACOyauHXAAAAlAEA&#10;AAsAAAAAAAAAAAAAAAAALAEAAF9yZWxzLy5yZWxzUEsBAi0AFAAGAAgAAAAhAF89ZTi2AgAAwwUA&#10;AA4AAAAAAAAAAAAAAAAALAIAAGRycy9lMm9Eb2MueG1sUEsBAi0AFAAGAAgAAAAhAPN4whreAAAA&#10;DAEAAA8AAAAAAAAAAAAAAAAADgUAAGRycy9kb3ducmV2LnhtbFBLBQYAAAAABAAEAPMAAAAZBgAA&#10;AAA=&#10;" filled="f" stroked="f">
                <v:textbox inset=",7.2pt,,7.2pt">
                  <w:txbxContent>
                    <w:p w14:paraId="65EE9EB3" w14:textId="77777777" w:rsidR="00EE6979" w:rsidRPr="00C061B5" w:rsidRDefault="00EE6979" w:rsidP="007A6DE2">
                      <w:pPr>
                        <w:jc w:val="right"/>
                        <w:rPr>
                          <w:rFonts w:cs="Arial"/>
                          <w:b/>
                          <w:sz w:val="24"/>
                        </w:rPr>
                      </w:pPr>
                      <w:r w:rsidRPr="00C061B5">
                        <w:rPr>
                          <w:rFonts w:cs="Arial"/>
                          <w:b/>
                          <w:sz w:val="24"/>
                        </w:rPr>
                        <w:t>Rick Griffith</w:t>
                      </w:r>
                    </w:p>
                    <w:p w14:paraId="0E4B2959" w14:textId="6A47B6D3" w:rsidR="00EE6979" w:rsidRPr="00C061B5" w:rsidRDefault="00EE6979" w:rsidP="007A6DE2">
                      <w:pPr>
                        <w:jc w:val="right"/>
                        <w:rPr>
                          <w:rFonts w:cs="Arial"/>
                          <w:sz w:val="24"/>
                        </w:rPr>
                      </w:pPr>
                      <w:r>
                        <w:rPr>
                          <w:rFonts w:cs="Arial"/>
                          <w:sz w:val="24"/>
                        </w:rPr>
                        <w:t xml:space="preserve">3 July </w:t>
                      </w:r>
                      <w:r w:rsidRPr="00C061B5">
                        <w:rPr>
                          <w:rFonts w:cs="Arial"/>
                          <w:sz w:val="24"/>
                        </w:rPr>
                        <w:t>2016</w:t>
                      </w:r>
                    </w:p>
                    <w:p w14:paraId="747DF985" w14:textId="430802D5" w:rsidR="00EE6979" w:rsidRPr="00C061B5" w:rsidRDefault="00EE6979" w:rsidP="007A6DE2">
                      <w:pPr>
                        <w:jc w:val="right"/>
                        <w:rPr>
                          <w:rFonts w:cs="Arial"/>
                          <w:sz w:val="24"/>
                        </w:rPr>
                      </w:pPr>
                      <w:r>
                        <w:rPr>
                          <w:rFonts w:cs="Arial"/>
                          <w:sz w:val="24"/>
                        </w:rPr>
                        <w:t>Message 2</w:t>
                      </w:r>
                      <w:r w:rsidRPr="00C061B5">
                        <w:rPr>
                          <w:rFonts w:cs="Arial"/>
                          <w:sz w:val="24"/>
                        </w:rPr>
                        <w:t xml:space="preserve"> of 4 </w:t>
                      </w:r>
                    </w:p>
                  </w:txbxContent>
                </v:textbox>
                <w10:wrap type="tight"/>
              </v:shape>
            </w:pict>
          </mc:Fallback>
        </mc:AlternateContent>
      </w:r>
      <w:r>
        <w:rPr>
          <w:rFonts w:cs="Arial"/>
          <w:noProof/>
          <w:lang w:eastAsia="en-US"/>
        </w:rPr>
        <w:drawing>
          <wp:anchor distT="0" distB="0" distL="114300" distR="114300" simplePos="0" relativeHeight="251721216" behindDoc="0" locked="0" layoutInCell="1" allowOverlap="1" wp14:anchorId="279C8F41" wp14:editId="3C3085A8">
            <wp:simplePos x="0" y="0"/>
            <wp:positionH relativeFrom="column">
              <wp:posOffset>4191635</wp:posOffset>
            </wp:positionH>
            <wp:positionV relativeFrom="paragraph">
              <wp:posOffset>351790</wp:posOffset>
            </wp:positionV>
            <wp:extent cx="2171700" cy="473710"/>
            <wp:effectExtent l="0" t="0" r="12700" b="8890"/>
            <wp:wrapNone/>
            <wp:docPr id="34" name="Picture 34" descr="Description: 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IC Logo Horizontal High Resolu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BDDF1" w14:textId="77777777" w:rsidR="004918E8" w:rsidRPr="000D248D" w:rsidRDefault="004918E8" w:rsidP="004918E8">
      <w:pPr>
        <w:pStyle w:val="Header"/>
        <w:tabs>
          <w:tab w:val="clear" w:pos="4800"/>
          <w:tab w:val="center" w:pos="4950"/>
        </w:tabs>
        <w:ind w:right="-10"/>
        <w:rPr>
          <w:rFonts w:cs="Arial"/>
          <w:b/>
          <w:sz w:val="32"/>
        </w:rPr>
      </w:pPr>
    </w:p>
    <w:p w14:paraId="319E5FC9" w14:textId="77777777" w:rsidR="00AF6313" w:rsidRDefault="00AF6313" w:rsidP="000B4941">
      <w:pPr>
        <w:pStyle w:val="Header"/>
        <w:tabs>
          <w:tab w:val="clear" w:pos="4800"/>
          <w:tab w:val="center" w:pos="4950"/>
        </w:tabs>
        <w:ind w:right="-10"/>
        <w:rPr>
          <w:rFonts w:cs="Arial"/>
          <w:b/>
          <w:sz w:val="32"/>
        </w:rPr>
      </w:pPr>
    </w:p>
    <w:p w14:paraId="23CD77F7" w14:textId="77777777" w:rsidR="00AF6313" w:rsidRDefault="00AF6313" w:rsidP="000B4941">
      <w:pPr>
        <w:pStyle w:val="Header"/>
        <w:tabs>
          <w:tab w:val="clear" w:pos="4800"/>
          <w:tab w:val="center" w:pos="4950"/>
        </w:tabs>
        <w:ind w:right="-10"/>
        <w:rPr>
          <w:rFonts w:cs="Arial"/>
          <w:b/>
          <w:sz w:val="32"/>
        </w:rPr>
      </w:pPr>
    </w:p>
    <w:p w14:paraId="1C7FFF52" w14:textId="77777777" w:rsidR="00AF6313" w:rsidRDefault="00AF6313" w:rsidP="000B4941">
      <w:pPr>
        <w:pStyle w:val="Header"/>
        <w:tabs>
          <w:tab w:val="clear" w:pos="4800"/>
          <w:tab w:val="center" w:pos="4950"/>
        </w:tabs>
        <w:ind w:right="-10"/>
        <w:rPr>
          <w:rFonts w:cs="Arial"/>
          <w:b/>
          <w:sz w:val="32"/>
        </w:rPr>
      </w:pPr>
    </w:p>
    <w:p w14:paraId="7572B64A" w14:textId="77777777" w:rsidR="00AF6313" w:rsidRDefault="00AF6313" w:rsidP="000B4941">
      <w:pPr>
        <w:pStyle w:val="Header"/>
        <w:tabs>
          <w:tab w:val="clear" w:pos="4800"/>
          <w:tab w:val="center" w:pos="4950"/>
        </w:tabs>
        <w:ind w:right="-10"/>
        <w:rPr>
          <w:rFonts w:cs="Arial"/>
          <w:b/>
          <w:sz w:val="32"/>
        </w:rPr>
      </w:pPr>
    </w:p>
    <w:p w14:paraId="4CC83C5A" w14:textId="77777777" w:rsidR="00AF6313" w:rsidRDefault="00AF6313" w:rsidP="000B4941">
      <w:pPr>
        <w:pStyle w:val="Header"/>
        <w:tabs>
          <w:tab w:val="clear" w:pos="4800"/>
          <w:tab w:val="center" w:pos="4950"/>
        </w:tabs>
        <w:ind w:right="-10"/>
        <w:rPr>
          <w:rFonts w:cs="Arial"/>
          <w:b/>
          <w:sz w:val="32"/>
        </w:rPr>
      </w:pPr>
    </w:p>
    <w:p w14:paraId="38C0321F" w14:textId="77777777" w:rsidR="00AF6313" w:rsidRDefault="00AF6313" w:rsidP="000B4941">
      <w:pPr>
        <w:pStyle w:val="Header"/>
        <w:tabs>
          <w:tab w:val="clear" w:pos="4800"/>
          <w:tab w:val="center" w:pos="4950"/>
        </w:tabs>
        <w:ind w:right="-10"/>
        <w:rPr>
          <w:rFonts w:cs="Arial"/>
          <w:b/>
          <w:sz w:val="32"/>
        </w:rPr>
      </w:pPr>
    </w:p>
    <w:p w14:paraId="404F988B" w14:textId="77777777" w:rsidR="00FD7B79" w:rsidRPr="00FD7B79" w:rsidRDefault="003F5E5A" w:rsidP="000B4941">
      <w:pPr>
        <w:pStyle w:val="Header"/>
        <w:tabs>
          <w:tab w:val="clear" w:pos="4800"/>
          <w:tab w:val="center" w:pos="4950"/>
        </w:tabs>
        <w:ind w:right="-10"/>
        <w:rPr>
          <w:rFonts w:cs="Arial"/>
          <w:b/>
          <w:sz w:val="32"/>
        </w:rPr>
      </w:pPr>
      <w:r>
        <w:rPr>
          <w:rFonts w:cs="Arial"/>
          <w:b/>
          <w:sz w:val="32"/>
        </w:rPr>
        <w:t>Limits to Love</w:t>
      </w:r>
    </w:p>
    <w:p w14:paraId="489BD8B3" w14:textId="77777777" w:rsidR="00FD7B79" w:rsidRPr="00FD7B79" w:rsidRDefault="003F5E5A" w:rsidP="000B4941">
      <w:pPr>
        <w:pStyle w:val="Header"/>
        <w:tabs>
          <w:tab w:val="clear" w:pos="4800"/>
          <w:tab w:val="center" w:pos="4950"/>
        </w:tabs>
        <w:ind w:right="-10"/>
        <w:rPr>
          <w:rFonts w:cs="Arial"/>
          <w:b/>
          <w:i/>
        </w:rPr>
      </w:pPr>
      <w:r>
        <w:rPr>
          <w:rFonts w:cs="Arial"/>
          <w:b/>
          <w:i/>
        </w:rPr>
        <w:t>2 John</w:t>
      </w:r>
    </w:p>
    <w:p w14:paraId="1DD51A74" w14:textId="77777777" w:rsidR="001C255E" w:rsidRPr="00FD7B79" w:rsidRDefault="001C255E" w:rsidP="001C255E">
      <w:pPr>
        <w:pStyle w:val="Heading1"/>
        <w:ind w:right="-10"/>
        <w:rPr>
          <w:rFonts w:cs="Arial"/>
        </w:rPr>
      </w:pPr>
      <w:r w:rsidRPr="00FD7B79">
        <w:rPr>
          <w:rFonts w:cs="Arial"/>
        </w:rPr>
        <w:t>Introduction</w:t>
      </w:r>
    </w:p>
    <w:p w14:paraId="13649C4D" w14:textId="77777777" w:rsidR="001C255E" w:rsidRDefault="001C255E" w:rsidP="001C255E">
      <w:pPr>
        <w:pStyle w:val="Heading3"/>
        <w:ind w:right="-10"/>
        <w:rPr>
          <w:rFonts w:cs="Arial"/>
        </w:rPr>
      </w:pPr>
      <w:r>
        <w:rPr>
          <w:rFonts w:cs="Arial"/>
        </w:rPr>
        <w:t xml:space="preserve">How would you act in our case study to </w:t>
      </w:r>
      <w:r w:rsidR="00E2338B">
        <w:rPr>
          <w:rFonts w:cs="Arial"/>
        </w:rPr>
        <w:t xml:space="preserve">show how the gospel should </w:t>
      </w:r>
      <w:r>
        <w:rPr>
          <w:rFonts w:cs="Arial"/>
        </w:rPr>
        <w:t>change lives?</w:t>
      </w:r>
    </w:p>
    <w:p w14:paraId="15CCE661" w14:textId="77777777" w:rsidR="00E2338B" w:rsidRDefault="00E2338B" w:rsidP="00E2338B"/>
    <w:p w14:paraId="70AED7C0" w14:textId="77777777" w:rsidR="00E2338B" w:rsidRDefault="00E2338B" w:rsidP="00E2338B"/>
    <w:p w14:paraId="7E97C9A5" w14:textId="77777777" w:rsidR="00E2338B" w:rsidRDefault="00E2338B" w:rsidP="00E2338B"/>
    <w:p w14:paraId="201FCA89" w14:textId="77777777" w:rsidR="00E2338B" w:rsidRPr="00E2338B" w:rsidRDefault="00E2338B" w:rsidP="00E2338B"/>
    <w:p w14:paraId="7EA9AC87" w14:textId="77777777" w:rsidR="001C255E" w:rsidRPr="00FD7B79" w:rsidRDefault="001C255E" w:rsidP="001C255E">
      <w:pPr>
        <w:pStyle w:val="Heading3"/>
        <w:ind w:right="-10"/>
        <w:rPr>
          <w:rFonts w:cs="Arial"/>
        </w:rPr>
      </w:pPr>
      <w:r>
        <w:rPr>
          <w:rFonts w:cs="Arial"/>
        </w:rPr>
        <w:t xml:space="preserve">How can you </w:t>
      </w:r>
      <w:r w:rsidR="00E2338B">
        <w:rPr>
          <w:rFonts w:cs="Arial"/>
        </w:rPr>
        <w:t>___________________</w:t>
      </w:r>
      <w:r>
        <w:rPr>
          <w:rFonts w:cs="Arial"/>
        </w:rPr>
        <w:t xml:space="preserve"> the gospel? </w:t>
      </w:r>
    </w:p>
    <w:p w14:paraId="4E4CB12D" w14:textId="77777777" w:rsidR="001C255E" w:rsidRDefault="001C255E" w:rsidP="001C255E">
      <w:pPr>
        <w:pStyle w:val="Heading3"/>
        <w:ind w:right="-10"/>
        <w:rPr>
          <w:rFonts w:cs="Arial"/>
        </w:rPr>
      </w:pPr>
      <w:r>
        <w:rPr>
          <w:rFonts w:cs="Arial"/>
        </w:rPr>
        <w:t>Gnosticism threatened the very existence of the first century church.</w:t>
      </w:r>
    </w:p>
    <w:p w14:paraId="6F35E82E" w14:textId="77777777" w:rsidR="001C255E" w:rsidRPr="00FD7B79" w:rsidRDefault="001C255E" w:rsidP="00E2338B"/>
    <w:p w14:paraId="02192EF1" w14:textId="77777777" w:rsidR="001C255E" w:rsidRPr="00FD7B79" w:rsidRDefault="001C255E" w:rsidP="001C255E">
      <w:pPr>
        <w:rPr>
          <w:rFonts w:cs="Arial"/>
        </w:rPr>
      </w:pPr>
    </w:p>
    <w:p w14:paraId="1B2A7B57" w14:textId="77777777" w:rsidR="001C255E" w:rsidRPr="00313504" w:rsidRDefault="001C255E" w:rsidP="001C255E">
      <w:pPr>
        <w:pStyle w:val="Heading1"/>
        <w:rPr>
          <w:rFonts w:cs="Arial"/>
        </w:rPr>
      </w:pPr>
      <w:r w:rsidRPr="00313504">
        <w:rPr>
          <w:rFonts w:cs="Arial"/>
        </w:rPr>
        <w:t>I.</w:t>
      </w:r>
      <w:r w:rsidRPr="00313504">
        <w:rPr>
          <w:rFonts w:cs="Arial"/>
        </w:rPr>
        <w:tab/>
        <w:t xml:space="preserve">Aid </w:t>
      </w:r>
      <w:r w:rsidR="00313504">
        <w:rPr>
          <w:rFonts w:cs="Arial"/>
        </w:rPr>
        <w:t>___________________</w:t>
      </w:r>
      <w:r w:rsidRPr="00313504">
        <w:rPr>
          <w:rFonts w:cs="Arial"/>
        </w:rPr>
        <w:t xml:space="preserve"> teachers (1-6).</w:t>
      </w:r>
    </w:p>
    <w:p w14:paraId="47CA7D64" w14:textId="77777777" w:rsidR="001C255E" w:rsidRDefault="001C255E" w:rsidP="001C255E">
      <w:pPr>
        <w:pStyle w:val="Heading2"/>
        <w:rPr>
          <w:rFonts w:cs="Arial"/>
        </w:rPr>
      </w:pPr>
      <w:r w:rsidRPr="00313504">
        <w:rPr>
          <w:rFonts w:cs="Arial"/>
        </w:rPr>
        <w:t xml:space="preserve">We must </w:t>
      </w:r>
      <w:r w:rsidR="001A0910">
        <w:rPr>
          <w:rFonts w:cs="Arial"/>
        </w:rPr>
        <w:t>keep</w:t>
      </w:r>
      <w:r w:rsidRPr="00313504">
        <w:rPr>
          <w:rFonts w:cs="Arial"/>
        </w:rPr>
        <w:t xml:space="preserve"> both truth and love in balance.</w:t>
      </w:r>
    </w:p>
    <w:p w14:paraId="3E394C6E" w14:textId="77777777" w:rsidR="00B84DE9" w:rsidRDefault="00B84DE9" w:rsidP="00B84DE9"/>
    <w:p w14:paraId="3735EF67" w14:textId="77777777" w:rsidR="00B84DE9" w:rsidRDefault="00B84DE9" w:rsidP="00B84DE9"/>
    <w:p w14:paraId="2B2E1B49" w14:textId="77777777" w:rsidR="00B84DE9" w:rsidRDefault="00B84DE9" w:rsidP="00B84DE9"/>
    <w:p w14:paraId="22D98355" w14:textId="77777777" w:rsidR="00B84DE9" w:rsidRDefault="00B84DE9" w:rsidP="00B84DE9"/>
    <w:p w14:paraId="0D90161E" w14:textId="77777777" w:rsidR="00B84DE9" w:rsidRDefault="00B84DE9" w:rsidP="00B84DE9"/>
    <w:p w14:paraId="6BAD4640" w14:textId="77777777" w:rsidR="00B84DE9" w:rsidRDefault="00B84DE9" w:rsidP="00B84DE9"/>
    <w:p w14:paraId="716CFEC8" w14:textId="77777777" w:rsidR="001A0910" w:rsidRDefault="001A0910" w:rsidP="00B84DE9"/>
    <w:p w14:paraId="7D773078" w14:textId="77777777" w:rsidR="001A0910" w:rsidRDefault="001A0910" w:rsidP="00B84DE9"/>
    <w:p w14:paraId="608B687F" w14:textId="77777777" w:rsidR="00B84DE9" w:rsidRDefault="00B84DE9" w:rsidP="00B84DE9"/>
    <w:p w14:paraId="5F34C88B" w14:textId="77777777" w:rsidR="00B84DE9" w:rsidRDefault="00B84DE9" w:rsidP="00B84DE9"/>
    <w:p w14:paraId="06FE78BB" w14:textId="77777777" w:rsidR="00B84DE9" w:rsidRPr="00B84DE9" w:rsidRDefault="00B84DE9" w:rsidP="00B84DE9"/>
    <w:p w14:paraId="6B6A578D" w14:textId="77777777" w:rsidR="001C255E" w:rsidRDefault="001C255E" w:rsidP="001C255E">
      <w:pPr>
        <w:pStyle w:val="Heading2"/>
        <w:rPr>
          <w:rFonts w:cs="Arial"/>
        </w:rPr>
      </w:pPr>
      <w:r w:rsidRPr="00313504">
        <w:rPr>
          <w:rFonts w:cs="Arial"/>
        </w:rPr>
        <w:t>Hospitality was a priority in the early church.</w:t>
      </w:r>
    </w:p>
    <w:p w14:paraId="69ADB036" w14:textId="77777777" w:rsidR="00737C29" w:rsidRDefault="00737C29" w:rsidP="00737C29"/>
    <w:p w14:paraId="474DE859" w14:textId="77777777" w:rsidR="00737C29" w:rsidRDefault="00737C29" w:rsidP="00737C29"/>
    <w:p w14:paraId="12D78B48" w14:textId="77777777" w:rsidR="00737C29" w:rsidRDefault="00737C29" w:rsidP="00737C29"/>
    <w:p w14:paraId="720700AD" w14:textId="77777777" w:rsidR="00737C29" w:rsidRDefault="00737C29" w:rsidP="00737C29"/>
    <w:p w14:paraId="11B1DD8B" w14:textId="77777777" w:rsidR="00737C29" w:rsidRPr="00737C29" w:rsidRDefault="00737C29" w:rsidP="00737C29"/>
    <w:p w14:paraId="6F8CD82A" w14:textId="77777777" w:rsidR="001C255E" w:rsidRDefault="001C255E" w:rsidP="001C255E">
      <w:pPr>
        <w:rPr>
          <w:rFonts w:cs="Arial"/>
        </w:rPr>
      </w:pPr>
    </w:p>
    <w:p w14:paraId="094DA5B8" w14:textId="77777777" w:rsidR="00313504" w:rsidRPr="00313504" w:rsidRDefault="00313504" w:rsidP="001C255E">
      <w:pPr>
        <w:rPr>
          <w:rFonts w:cs="Arial"/>
        </w:rPr>
      </w:pPr>
    </w:p>
    <w:p w14:paraId="02DB2B09" w14:textId="77777777" w:rsidR="00737C29" w:rsidRDefault="00737C29">
      <w:pPr>
        <w:rPr>
          <w:rFonts w:cs="Arial"/>
          <w:b/>
          <w:kern w:val="28"/>
        </w:rPr>
      </w:pPr>
      <w:r>
        <w:rPr>
          <w:rFonts w:cs="Arial"/>
        </w:rPr>
        <w:br w:type="page"/>
      </w:r>
    </w:p>
    <w:p w14:paraId="2D0EABAC" w14:textId="77777777" w:rsidR="001C255E" w:rsidRPr="00313504" w:rsidRDefault="001C255E" w:rsidP="001C255E">
      <w:pPr>
        <w:pStyle w:val="Heading1"/>
        <w:rPr>
          <w:rFonts w:cs="Arial"/>
        </w:rPr>
      </w:pPr>
      <w:r w:rsidRPr="00313504">
        <w:rPr>
          <w:rFonts w:cs="Arial"/>
        </w:rPr>
        <w:lastRenderedPageBreak/>
        <w:t>II.</w:t>
      </w:r>
      <w:r w:rsidRPr="00313504">
        <w:rPr>
          <w:rFonts w:cs="Arial"/>
        </w:rPr>
        <w:tab/>
        <w:t xml:space="preserve">Avoid </w:t>
      </w:r>
      <w:r w:rsidR="00313504">
        <w:rPr>
          <w:rFonts w:cs="Arial"/>
        </w:rPr>
        <w:t>___________________</w:t>
      </w:r>
      <w:r w:rsidR="00313504" w:rsidRPr="00313504">
        <w:rPr>
          <w:rFonts w:cs="Arial"/>
        </w:rPr>
        <w:t xml:space="preserve"> </w:t>
      </w:r>
      <w:r w:rsidRPr="00313504">
        <w:rPr>
          <w:rFonts w:cs="Arial"/>
        </w:rPr>
        <w:t>teachers (7-13).</w:t>
      </w:r>
    </w:p>
    <w:p w14:paraId="26DCB031" w14:textId="77777777" w:rsidR="001C255E" w:rsidRDefault="001C255E" w:rsidP="001C255E">
      <w:pPr>
        <w:pStyle w:val="Heading2"/>
        <w:rPr>
          <w:rFonts w:cs="Arial"/>
        </w:rPr>
      </w:pPr>
      <w:r w:rsidRPr="00313504">
        <w:rPr>
          <w:rFonts w:cs="Arial"/>
        </w:rPr>
        <w:t>We must not support heretics (7-11).</w:t>
      </w:r>
    </w:p>
    <w:p w14:paraId="7B6015F3" w14:textId="77777777" w:rsidR="00737C29" w:rsidRDefault="00737C29" w:rsidP="00737C29"/>
    <w:p w14:paraId="3036F66D" w14:textId="77777777" w:rsidR="00737C29" w:rsidRDefault="00737C29" w:rsidP="00737C29"/>
    <w:p w14:paraId="479883D9" w14:textId="77777777" w:rsidR="00737C29" w:rsidRDefault="00737C29" w:rsidP="00737C29"/>
    <w:p w14:paraId="4106E3EA" w14:textId="77777777" w:rsidR="00737C29" w:rsidRDefault="00737C29" w:rsidP="00737C29"/>
    <w:p w14:paraId="406257CF" w14:textId="77777777" w:rsidR="00737C29" w:rsidRDefault="00737C29" w:rsidP="00737C29"/>
    <w:p w14:paraId="17CF64D6" w14:textId="77777777" w:rsidR="00737C29" w:rsidRPr="00737C29" w:rsidRDefault="00737C29" w:rsidP="00737C29"/>
    <w:p w14:paraId="0A5C27E8" w14:textId="77777777" w:rsidR="001C255E" w:rsidRDefault="001C255E" w:rsidP="001C255E">
      <w:pPr>
        <w:pStyle w:val="Heading2"/>
        <w:rPr>
          <w:rFonts w:cs="Arial"/>
        </w:rPr>
      </w:pPr>
      <w:r>
        <w:rPr>
          <w:rFonts w:cs="Arial"/>
        </w:rPr>
        <w:t>Follow up relationally (12-13).</w:t>
      </w:r>
    </w:p>
    <w:p w14:paraId="0C73B1AC" w14:textId="77777777" w:rsidR="00737C29" w:rsidRDefault="00737C29" w:rsidP="00737C29"/>
    <w:p w14:paraId="4D73C469" w14:textId="77777777" w:rsidR="00737C29" w:rsidRPr="00737C29" w:rsidRDefault="00737C29" w:rsidP="00737C29"/>
    <w:p w14:paraId="6D42E16F" w14:textId="77777777" w:rsidR="001C255E" w:rsidRDefault="001C255E" w:rsidP="001C255E">
      <w:pPr>
        <w:rPr>
          <w:rFonts w:cs="Arial"/>
        </w:rPr>
      </w:pPr>
    </w:p>
    <w:p w14:paraId="39CF51BE" w14:textId="77777777" w:rsidR="001C255E" w:rsidRPr="00FD7B79" w:rsidRDefault="001C255E" w:rsidP="001C255E">
      <w:pPr>
        <w:rPr>
          <w:rFonts w:cs="Arial"/>
        </w:rPr>
      </w:pPr>
      <w:r w:rsidRPr="00FD7B79">
        <w:rPr>
          <w:rFonts w:cs="Arial"/>
        </w:rPr>
        <w:t>(</w:t>
      </w:r>
      <w:r>
        <w:rPr>
          <w:rFonts w:cs="Arial"/>
        </w:rPr>
        <w:t>How can you live out the gospel?</w:t>
      </w:r>
      <w:r w:rsidRPr="00FD7B79">
        <w:rPr>
          <w:rFonts w:cs="Arial"/>
        </w:rPr>
        <w:t>)</w:t>
      </w:r>
    </w:p>
    <w:p w14:paraId="617FA795" w14:textId="77777777" w:rsidR="001C255E" w:rsidRPr="00FD7B79" w:rsidRDefault="001C255E" w:rsidP="001C255E">
      <w:pPr>
        <w:pStyle w:val="Heading1"/>
        <w:rPr>
          <w:rFonts w:cs="Arial"/>
        </w:rPr>
      </w:pPr>
      <w:r w:rsidRPr="00FD7B79">
        <w:rPr>
          <w:rFonts w:cs="Arial"/>
        </w:rPr>
        <w:t>Conclusion</w:t>
      </w:r>
    </w:p>
    <w:p w14:paraId="794CFCDB" w14:textId="77777777" w:rsidR="001C255E" w:rsidRPr="00FD7B79" w:rsidRDefault="001C255E" w:rsidP="001C255E">
      <w:pPr>
        <w:pStyle w:val="Heading3"/>
        <w:rPr>
          <w:rFonts w:cs="Arial"/>
        </w:rPr>
      </w:pPr>
      <w:r>
        <w:rPr>
          <w:rFonts w:cs="Arial"/>
        </w:rPr>
        <w:t xml:space="preserve">Live the gospel by not aiding those who </w:t>
      </w:r>
      <w:r w:rsidR="00737C29">
        <w:rPr>
          <w:rFonts w:cs="Arial"/>
        </w:rPr>
        <w:t>______________</w:t>
      </w:r>
      <w:r>
        <w:rPr>
          <w:rFonts w:cs="Arial"/>
        </w:rPr>
        <w:t xml:space="preserve"> the gospel</w:t>
      </w:r>
      <w:r w:rsidR="00737C29">
        <w:rPr>
          <w:rFonts w:cs="Arial"/>
        </w:rPr>
        <w:t xml:space="preserve"> (Main Idea</w:t>
      </w:r>
      <w:r w:rsidRPr="00FD7B79">
        <w:rPr>
          <w:rFonts w:cs="Arial"/>
        </w:rPr>
        <w:t>).</w:t>
      </w:r>
    </w:p>
    <w:p w14:paraId="198D55D2" w14:textId="77777777" w:rsidR="001C255E" w:rsidRDefault="00737C29" w:rsidP="001C255E">
      <w:pPr>
        <w:pStyle w:val="Heading3"/>
        <w:rPr>
          <w:rFonts w:cs="Arial"/>
        </w:rPr>
      </w:pPr>
      <w:r>
        <w:rPr>
          <w:rFonts w:cs="Arial"/>
        </w:rPr>
        <w:t>Questions to Answer</w:t>
      </w:r>
    </w:p>
    <w:p w14:paraId="5E22214B" w14:textId="77777777" w:rsidR="001C255E" w:rsidRDefault="001C255E" w:rsidP="001C255E">
      <w:pPr>
        <w:pStyle w:val="Heading4"/>
        <w:rPr>
          <w:rFonts w:cs="Arial"/>
        </w:rPr>
      </w:pPr>
      <w:r>
        <w:rPr>
          <w:rFonts w:cs="Arial"/>
        </w:rPr>
        <w:t>How do Christians aid heresy?</w:t>
      </w:r>
    </w:p>
    <w:p w14:paraId="5E642970" w14:textId="77777777" w:rsidR="00737C29" w:rsidRDefault="00737C29" w:rsidP="00737C29"/>
    <w:p w14:paraId="43969CCE" w14:textId="77777777" w:rsidR="00737C29" w:rsidRPr="00737C29" w:rsidRDefault="00737C29" w:rsidP="00737C29"/>
    <w:p w14:paraId="040A72FE" w14:textId="77777777" w:rsidR="001C255E" w:rsidRDefault="001C255E" w:rsidP="001C255E">
      <w:pPr>
        <w:pStyle w:val="Heading4"/>
        <w:rPr>
          <w:rFonts w:cs="Arial"/>
        </w:rPr>
      </w:pPr>
      <w:r>
        <w:rPr>
          <w:rFonts w:cs="Arial"/>
        </w:rPr>
        <w:t>What kind of teaching is fighting against the gospel in your midst?</w:t>
      </w:r>
    </w:p>
    <w:p w14:paraId="1FEA19D2" w14:textId="77777777" w:rsidR="00737C29" w:rsidRDefault="00737C29" w:rsidP="00737C29"/>
    <w:p w14:paraId="72ED52D2" w14:textId="77777777" w:rsidR="00737C29" w:rsidRPr="00737C29" w:rsidRDefault="00737C29" w:rsidP="00737C29"/>
    <w:p w14:paraId="158F31B6" w14:textId="77777777" w:rsidR="001C255E" w:rsidRDefault="001C255E" w:rsidP="001C255E">
      <w:pPr>
        <w:pStyle w:val="Heading4"/>
        <w:rPr>
          <w:rFonts w:cs="Arial"/>
        </w:rPr>
      </w:pPr>
      <w:r>
        <w:rPr>
          <w:rFonts w:cs="Arial"/>
        </w:rPr>
        <w:t>Are you losing your rewards?</w:t>
      </w:r>
      <w:r w:rsidR="00737C29">
        <w:rPr>
          <w:rFonts w:cs="Arial"/>
        </w:rPr>
        <w:t xml:space="preserve"> How?</w:t>
      </w:r>
    </w:p>
    <w:p w14:paraId="3172CA7E" w14:textId="77777777" w:rsidR="00737C29" w:rsidRPr="00737C29" w:rsidRDefault="00737C29" w:rsidP="00737C29"/>
    <w:p w14:paraId="1BCF002B" w14:textId="77777777" w:rsidR="00BC176E" w:rsidRDefault="00BC176E" w:rsidP="000B4941">
      <w:pPr>
        <w:rPr>
          <w:rFonts w:cs="Arial"/>
          <w:szCs w:val="22"/>
        </w:rPr>
      </w:pPr>
    </w:p>
    <w:p w14:paraId="6F463488" w14:textId="77777777" w:rsidR="00BC176E" w:rsidRPr="004918E8" w:rsidRDefault="00BC176E" w:rsidP="000B4941">
      <w:pPr>
        <w:ind w:right="-10"/>
        <w:rPr>
          <w:rFonts w:cs="Arial"/>
          <w:szCs w:val="22"/>
        </w:rPr>
      </w:pPr>
    </w:p>
    <w:p w14:paraId="735A271C" w14:textId="77777777" w:rsidR="00BC176E" w:rsidRPr="00A377CD" w:rsidRDefault="0084243B" w:rsidP="000B4941">
      <w:pPr>
        <w:ind w:right="-10"/>
        <w:rPr>
          <w:rFonts w:cs="Arial"/>
          <w:b/>
          <w:szCs w:val="22"/>
        </w:rPr>
      </w:pPr>
      <w:r w:rsidRPr="00A377CD">
        <w:rPr>
          <w:rFonts w:cs="Arial"/>
          <w:b/>
          <w:szCs w:val="22"/>
        </w:rPr>
        <w:t>Thought</w:t>
      </w:r>
      <w:r w:rsidR="00A377CD" w:rsidRPr="00A377CD">
        <w:rPr>
          <w:rFonts w:cs="Arial"/>
          <w:b/>
          <w:szCs w:val="22"/>
        </w:rPr>
        <w:t xml:space="preserve"> Questions</w:t>
      </w:r>
    </w:p>
    <w:p w14:paraId="649B57FA" w14:textId="77777777" w:rsidR="00BC176E" w:rsidRPr="004918E8" w:rsidRDefault="00BC176E" w:rsidP="000B4941">
      <w:pPr>
        <w:ind w:right="-10"/>
        <w:rPr>
          <w:rFonts w:cs="Arial"/>
          <w:szCs w:val="22"/>
        </w:rPr>
      </w:pPr>
    </w:p>
    <w:p w14:paraId="368B06EF" w14:textId="77777777" w:rsidR="00BC176E" w:rsidRPr="004918E8" w:rsidRDefault="00BC176E" w:rsidP="000B4941">
      <w:pPr>
        <w:numPr>
          <w:ilvl w:val="0"/>
          <w:numId w:val="5"/>
        </w:numPr>
        <w:ind w:right="-10"/>
        <w:rPr>
          <w:rFonts w:cs="Arial"/>
          <w:szCs w:val="22"/>
        </w:rPr>
      </w:pPr>
      <w:r w:rsidRPr="004918E8">
        <w:rPr>
          <w:rFonts w:cs="Arial"/>
          <w:szCs w:val="22"/>
        </w:rPr>
        <w:t xml:space="preserve">Read </w:t>
      </w:r>
      <w:r w:rsidR="006A7DB7">
        <w:rPr>
          <w:rFonts w:cs="Arial"/>
          <w:szCs w:val="22"/>
        </w:rPr>
        <w:t>2 John</w:t>
      </w:r>
      <w:r w:rsidRPr="004918E8">
        <w:rPr>
          <w:rFonts w:cs="Arial"/>
          <w:szCs w:val="22"/>
        </w:rPr>
        <w:t xml:space="preserve"> aloud.  Contrast</w:t>
      </w:r>
      <w:r w:rsidR="006A7DB7">
        <w:rPr>
          <w:rFonts w:cs="Arial"/>
          <w:szCs w:val="22"/>
        </w:rPr>
        <w:t xml:space="preserve"> what </w:t>
      </w:r>
      <w:r w:rsidR="007A6DE2">
        <w:rPr>
          <w:rFonts w:cs="Arial"/>
          <w:szCs w:val="22"/>
        </w:rPr>
        <w:t>John</w:t>
      </w:r>
      <w:r w:rsidR="006A7DB7">
        <w:rPr>
          <w:rFonts w:cs="Arial"/>
          <w:szCs w:val="22"/>
        </w:rPr>
        <w:t xml:space="preserve"> says about love and truth</w:t>
      </w:r>
      <w:r w:rsidRPr="004918E8">
        <w:rPr>
          <w:rFonts w:cs="Arial"/>
          <w:szCs w:val="22"/>
        </w:rPr>
        <w:t>:</w:t>
      </w:r>
    </w:p>
    <w:p w14:paraId="0E95D4FF" w14:textId="77777777" w:rsidR="00BC176E" w:rsidRPr="004918E8" w:rsidRDefault="00BC176E" w:rsidP="00BC176E">
      <w:pPr>
        <w:tabs>
          <w:tab w:val="left" w:pos="5812"/>
        </w:tabs>
        <w:ind w:left="1134" w:right="-10"/>
        <w:rPr>
          <w:rFonts w:cs="Arial"/>
          <w:szCs w:val="22"/>
          <w:u w:val="single"/>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539"/>
      </w:tblGrid>
      <w:tr w:rsidR="00BC176E" w:rsidRPr="004918E8" w14:paraId="1AE1ECFD" w14:textId="77777777" w:rsidTr="00C02370">
        <w:tc>
          <w:tcPr>
            <w:tcW w:w="4055" w:type="dxa"/>
            <w:shd w:val="solid" w:color="auto" w:fill="000000"/>
          </w:tcPr>
          <w:p w14:paraId="2518E9C5" w14:textId="77777777" w:rsidR="00BC176E" w:rsidRPr="004918E8" w:rsidRDefault="006A7DB7" w:rsidP="00A304E0">
            <w:pPr>
              <w:rPr>
                <w:rFonts w:cs="Arial"/>
                <w:b/>
                <w:color w:val="FFFFFF"/>
                <w:szCs w:val="22"/>
              </w:rPr>
            </w:pPr>
            <w:r>
              <w:rPr>
                <w:rFonts w:cs="Arial"/>
                <w:b/>
                <w:color w:val="FFFFFF"/>
                <w:szCs w:val="22"/>
              </w:rPr>
              <w:t>Love</w:t>
            </w:r>
          </w:p>
        </w:tc>
        <w:tc>
          <w:tcPr>
            <w:tcW w:w="4539" w:type="dxa"/>
            <w:shd w:val="solid" w:color="auto" w:fill="000000"/>
          </w:tcPr>
          <w:p w14:paraId="47CCE7B5" w14:textId="77777777" w:rsidR="00BC176E" w:rsidRPr="004918E8" w:rsidRDefault="006A7DB7" w:rsidP="00A304E0">
            <w:pPr>
              <w:rPr>
                <w:rFonts w:cs="Arial"/>
                <w:b/>
                <w:color w:val="FFFFFF"/>
                <w:szCs w:val="22"/>
              </w:rPr>
            </w:pPr>
            <w:r>
              <w:rPr>
                <w:rFonts w:cs="Arial"/>
                <w:b/>
                <w:color w:val="FFFFFF"/>
                <w:szCs w:val="22"/>
              </w:rPr>
              <w:t>Truth</w:t>
            </w:r>
          </w:p>
        </w:tc>
      </w:tr>
      <w:tr w:rsidR="00BC176E" w:rsidRPr="004918E8" w14:paraId="51D88947" w14:textId="77777777" w:rsidTr="00C02370">
        <w:trPr>
          <w:hidden/>
        </w:trPr>
        <w:tc>
          <w:tcPr>
            <w:tcW w:w="4055" w:type="dxa"/>
            <w:shd w:val="clear" w:color="auto" w:fill="auto"/>
          </w:tcPr>
          <w:p w14:paraId="684D5E67"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7B2B93F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1A9EC8B" w14:textId="77777777" w:rsidTr="00C02370">
        <w:trPr>
          <w:hidden/>
        </w:trPr>
        <w:tc>
          <w:tcPr>
            <w:tcW w:w="4055" w:type="dxa"/>
            <w:shd w:val="clear" w:color="auto" w:fill="auto"/>
          </w:tcPr>
          <w:p w14:paraId="7B17501E"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48697B3F"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16F488C" w14:textId="77777777" w:rsidTr="00C02370">
        <w:trPr>
          <w:hidden/>
        </w:trPr>
        <w:tc>
          <w:tcPr>
            <w:tcW w:w="4055" w:type="dxa"/>
            <w:shd w:val="clear" w:color="auto" w:fill="auto"/>
          </w:tcPr>
          <w:p w14:paraId="3EE43D01"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55052528"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57B17039" w14:textId="77777777" w:rsidTr="00C02370">
        <w:trPr>
          <w:hidden/>
        </w:trPr>
        <w:tc>
          <w:tcPr>
            <w:tcW w:w="4055" w:type="dxa"/>
            <w:shd w:val="clear" w:color="auto" w:fill="auto"/>
          </w:tcPr>
          <w:p w14:paraId="653EF49B"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3B3ABEAB"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03C520D4" w14:textId="77777777" w:rsidTr="00C02370">
        <w:trPr>
          <w:hidden/>
        </w:trPr>
        <w:tc>
          <w:tcPr>
            <w:tcW w:w="4055" w:type="dxa"/>
            <w:shd w:val="clear" w:color="auto" w:fill="auto"/>
          </w:tcPr>
          <w:p w14:paraId="4D2B2D32"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0C71C5FD"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7FE8C6D4" w14:textId="77777777" w:rsidTr="00C02370">
        <w:trPr>
          <w:hidden/>
        </w:trPr>
        <w:tc>
          <w:tcPr>
            <w:tcW w:w="4055" w:type="dxa"/>
            <w:shd w:val="clear" w:color="auto" w:fill="auto"/>
          </w:tcPr>
          <w:p w14:paraId="3C89150C"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71F93164" w14:textId="77777777" w:rsidR="00BC176E" w:rsidRPr="004918E8" w:rsidRDefault="00BC176E" w:rsidP="00A304E0">
            <w:pPr>
              <w:ind w:right="-10"/>
              <w:rPr>
                <w:rFonts w:cs="Arial"/>
                <w:vanish/>
                <w:szCs w:val="22"/>
              </w:rPr>
            </w:pPr>
            <w:r w:rsidRPr="004918E8">
              <w:rPr>
                <w:rFonts w:cs="Arial"/>
                <w:vanish/>
                <w:szCs w:val="22"/>
              </w:rPr>
              <w:t>Text</w:t>
            </w:r>
          </w:p>
        </w:tc>
      </w:tr>
      <w:tr w:rsidR="00C02370" w:rsidRPr="004918E8" w14:paraId="25D16DB8" w14:textId="77777777" w:rsidTr="00C02370">
        <w:trPr>
          <w:hidden/>
        </w:trPr>
        <w:tc>
          <w:tcPr>
            <w:tcW w:w="4055" w:type="dxa"/>
            <w:shd w:val="clear" w:color="auto" w:fill="auto"/>
          </w:tcPr>
          <w:p w14:paraId="2020BCD0" w14:textId="77777777" w:rsidR="00C02370" w:rsidRPr="004918E8" w:rsidRDefault="00C02370" w:rsidP="00EE6979">
            <w:pPr>
              <w:ind w:right="-10"/>
              <w:rPr>
                <w:rFonts w:cs="Arial"/>
                <w:vanish/>
                <w:szCs w:val="22"/>
              </w:rPr>
            </w:pPr>
            <w:r w:rsidRPr="004918E8">
              <w:rPr>
                <w:rFonts w:cs="Arial"/>
                <w:vanish/>
                <w:szCs w:val="22"/>
              </w:rPr>
              <w:t>Text</w:t>
            </w:r>
          </w:p>
        </w:tc>
        <w:tc>
          <w:tcPr>
            <w:tcW w:w="4539" w:type="dxa"/>
            <w:shd w:val="clear" w:color="auto" w:fill="auto"/>
          </w:tcPr>
          <w:p w14:paraId="22F82C8A" w14:textId="77777777" w:rsidR="00C02370" w:rsidRPr="004918E8" w:rsidRDefault="00C02370" w:rsidP="00EE6979">
            <w:pPr>
              <w:ind w:right="-10"/>
              <w:rPr>
                <w:rFonts w:cs="Arial"/>
                <w:vanish/>
                <w:szCs w:val="22"/>
              </w:rPr>
            </w:pPr>
            <w:r w:rsidRPr="004918E8">
              <w:rPr>
                <w:rFonts w:cs="Arial"/>
                <w:vanish/>
                <w:szCs w:val="22"/>
              </w:rPr>
              <w:t>Text</w:t>
            </w:r>
          </w:p>
        </w:tc>
      </w:tr>
      <w:tr w:rsidR="00C02370" w:rsidRPr="004918E8" w14:paraId="61114B3D" w14:textId="77777777" w:rsidTr="00C02370">
        <w:trPr>
          <w:hidden/>
        </w:trPr>
        <w:tc>
          <w:tcPr>
            <w:tcW w:w="4055" w:type="dxa"/>
            <w:shd w:val="clear" w:color="auto" w:fill="auto"/>
          </w:tcPr>
          <w:p w14:paraId="6E6AFF89" w14:textId="77777777" w:rsidR="00C02370" w:rsidRPr="004918E8" w:rsidRDefault="00C02370" w:rsidP="00EE6979">
            <w:pPr>
              <w:ind w:right="-10"/>
              <w:rPr>
                <w:rFonts w:cs="Arial"/>
                <w:vanish/>
                <w:szCs w:val="22"/>
              </w:rPr>
            </w:pPr>
            <w:r w:rsidRPr="004918E8">
              <w:rPr>
                <w:rFonts w:cs="Arial"/>
                <w:vanish/>
                <w:szCs w:val="22"/>
              </w:rPr>
              <w:t>Text</w:t>
            </w:r>
          </w:p>
        </w:tc>
        <w:tc>
          <w:tcPr>
            <w:tcW w:w="4539" w:type="dxa"/>
            <w:shd w:val="clear" w:color="auto" w:fill="auto"/>
          </w:tcPr>
          <w:p w14:paraId="19DA26DA" w14:textId="77777777" w:rsidR="00C02370" w:rsidRPr="004918E8" w:rsidRDefault="00C02370" w:rsidP="00EE6979">
            <w:pPr>
              <w:ind w:right="-10"/>
              <w:rPr>
                <w:rFonts w:cs="Arial"/>
                <w:vanish/>
                <w:szCs w:val="22"/>
              </w:rPr>
            </w:pPr>
            <w:r w:rsidRPr="004918E8">
              <w:rPr>
                <w:rFonts w:cs="Arial"/>
                <w:vanish/>
                <w:szCs w:val="22"/>
              </w:rPr>
              <w:t>Text</w:t>
            </w:r>
          </w:p>
        </w:tc>
      </w:tr>
      <w:tr w:rsidR="00C02370" w:rsidRPr="004918E8" w14:paraId="49CD4DC3" w14:textId="77777777" w:rsidTr="00C02370">
        <w:trPr>
          <w:hidden/>
        </w:trPr>
        <w:tc>
          <w:tcPr>
            <w:tcW w:w="4055" w:type="dxa"/>
            <w:shd w:val="clear" w:color="auto" w:fill="auto"/>
          </w:tcPr>
          <w:p w14:paraId="6F805F64" w14:textId="77777777" w:rsidR="00C02370" w:rsidRPr="004918E8" w:rsidRDefault="00C02370" w:rsidP="00EE6979">
            <w:pPr>
              <w:ind w:right="-10"/>
              <w:rPr>
                <w:rFonts w:cs="Arial"/>
                <w:vanish/>
                <w:szCs w:val="22"/>
              </w:rPr>
            </w:pPr>
            <w:r w:rsidRPr="004918E8">
              <w:rPr>
                <w:rFonts w:cs="Arial"/>
                <w:vanish/>
                <w:szCs w:val="22"/>
              </w:rPr>
              <w:t>Text</w:t>
            </w:r>
          </w:p>
        </w:tc>
        <w:tc>
          <w:tcPr>
            <w:tcW w:w="4539" w:type="dxa"/>
            <w:shd w:val="clear" w:color="auto" w:fill="auto"/>
          </w:tcPr>
          <w:p w14:paraId="2AD85F50" w14:textId="77777777" w:rsidR="00C02370" w:rsidRPr="004918E8" w:rsidRDefault="00C02370" w:rsidP="00EE6979">
            <w:pPr>
              <w:ind w:right="-10"/>
              <w:rPr>
                <w:rFonts w:cs="Arial"/>
                <w:vanish/>
                <w:szCs w:val="22"/>
              </w:rPr>
            </w:pPr>
            <w:r w:rsidRPr="004918E8">
              <w:rPr>
                <w:rFonts w:cs="Arial"/>
                <w:vanish/>
                <w:szCs w:val="22"/>
              </w:rPr>
              <w:t>Text</w:t>
            </w:r>
          </w:p>
        </w:tc>
      </w:tr>
      <w:tr w:rsidR="00C02370" w:rsidRPr="004918E8" w14:paraId="0C86B444" w14:textId="77777777" w:rsidTr="00C02370">
        <w:trPr>
          <w:hidden/>
        </w:trPr>
        <w:tc>
          <w:tcPr>
            <w:tcW w:w="4055" w:type="dxa"/>
            <w:shd w:val="clear" w:color="auto" w:fill="auto"/>
          </w:tcPr>
          <w:p w14:paraId="642D198A" w14:textId="77777777" w:rsidR="00C02370" w:rsidRPr="004918E8" w:rsidRDefault="00C02370" w:rsidP="00EE6979">
            <w:pPr>
              <w:ind w:right="-10"/>
              <w:rPr>
                <w:rFonts w:cs="Arial"/>
                <w:vanish/>
                <w:szCs w:val="22"/>
              </w:rPr>
            </w:pPr>
            <w:r w:rsidRPr="004918E8">
              <w:rPr>
                <w:rFonts w:cs="Arial"/>
                <w:vanish/>
                <w:szCs w:val="22"/>
              </w:rPr>
              <w:t>Text</w:t>
            </w:r>
          </w:p>
        </w:tc>
        <w:tc>
          <w:tcPr>
            <w:tcW w:w="4539" w:type="dxa"/>
            <w:shd w:val="clear" w:color="auto" w:fill="auto"/>
          </w:tcPr>
          <w:p w14:paraId="3139ABF5" w14:textId="77777777" w:rsidR="00C02370" w:rsidRPr="004918E8" w:rsidRDefault="00C02370" w:rsidP="00EE6979">
            <w:pPr>
              <w:ind w:right="-10"/>
              <w:rPr>
                <w:rFonts w:cs="Arial"/>
                <w:vanish/>
                <w:szCs w:val="22"/>
              </w:rPr>
            </w:pPr>
            <w:r w:rsidRPr="004918E8">
              <w:rPr>
                <w:rFonts w:cs="Arial"/>
                <w:vanish/>
                <w:szCs w:val="22"/>
              </w:rPr>
              <w:t>Text</w:t>
            </w:r>
          </w:p>
        </w:tc>
      </w:tr>
      <w:tr w:rsidR="00BC176E" w:rsidRPr="004918E8" w14:paraId="1FCDE6C9" w14:textId="77777777" w:rsidTr="00C02370">
        <w:trPr>
          <w:hidden/>
        </w:trPr>
        <w:tc>
          <w:tcPr>
            <w:tcW w:w="4055" w:type="dxa"/>
            <w:shd w:val="clear" w:color="auto" w:fill="auto"/>
          </w:tcPr>
          <w:p w14:paraId="26BE5B83"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6FC97D04"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1B206758" w14:textId="77777777" w:rsidTr="00C02370">
        <w:trPr>
          <w:hidden/>
        </w:trPr>
        <w:tc>
          <w:tcPr>
            <w:tcW w:w="4055" w:type="dxa"/>
            <w:shd w:val="clear" w:color="auto" w:fill="auto"/>
          </w:tcPr>
          <w:p w14:paraId="391B68E3"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6B93AB52" w14:textId="77777777" w:rsidR="00BC176E" w:rsidRPr="004918E8" w:rsidRDefault="00BC176E" w:rsidP="00A304E0">
            <w:pPr>
              <w:ind w:right="-10"/>
              <w:rPr>
                <w:rFonts w:cs="Arial"/>
                <w:vanish/>
                <w:szCs w:val="22"/>
              </w:rPr>
            </w:pPr>
            <w:r w:rsidRPr="004918E8">
              <w:rPr>
                <w:rFonts w:cs="Arial"/>
                <w:vanish/>
                <w:szCs w:val="22"/>
              </w:rPr>
              <w:t>Text</w:t>
            </w:r>
          </w:p>
        </w:tc>
      </w:tr>
      <w:tr w:rsidR="00BC176E" w:rsidRPr="004918E8" w14:paraId="46E73DFE" w14:textId="77777777" w:rsidTr="00C02370">
        <w:trPr>
          <w:hidden/>
        </w:trPr>
        <w:tc>
          <w:tcPr>
            <w:tcW w:w="4055" w:type="dxa"/>
            <w:shd w:val="clear" w:color="auto" w:fill="auto"/>
          </w:tcPr>
          <w:p w14:paraId="45296CDE" w14:textId="77777777" w:rsidR="00BC176E" w:rsidRPr="004918E8" w:rsidRDefault="00BC176E" w:rsidP="00A304E0">
            <w:pPr>
              <w:ind w:right="-10"/>
              <w:rPr>
                <w:rFonts w:cs="Arial"/>
                <w:vanish/>
                <w:szCs w:val="22"/>
              </w:rPr>
            </w:pPr>
            <w:r w:rsidRPr="004918E8">
              <w:rPr>
                <w:rFonts w:cs="Arial"/>
                <w:vanish/>
                <w:szCs w:val="22"/>
              </w:rPr>
              <w:t>Text</w:t>
            </w:r>
          </w:p>
        </w:tc>
        <w:tc>
          <w:tcPr>
            <w:tcW w:w="4539" w:type="dxa"/>
            <w:shd w:val="clear" w:color="auto" w:fill="auto"/>
          </w:tcPr>
          <w:p w14:paraId="61424894" w14:textId="77777777" w:rsidR="00BC176E" w:rsidRPr="004918E8" w:rsidRDefault="00BC176E" w:rsidP="00A304E0">
            <w:pPr>
              <w:ind w:right="-10"/>
              <w:rPr>
                <w:rFonts w:cs="Arial"/>
                <w:vanish/>
                <w:szCs w:val="22"/>
              </w:rPr>
            </w:pPr>
            <w:r w:rsidRPr="004918E8">
              <w:rPr>
                <w:rFonts w:cs="Arial"/>
                <w:vanish/>
                <w:szCs w:val="22"/>
              </w:rPr>
              <w:t>Text</w:t>
            </w:r>
          </w:p>
        </w:tc>
      </w:tr>
    </w:tbl>
    <w:p w14:paraId="30420627" w14:textId="77777777" w:rsidR="00BC176E" w:rsidRPr="004918E8" w:rsidRDefault="00BC176E" w:rsidP="00BC176E">
      <w:pPr>
        <w:ind w:left="1134" w:right="-10"/>
        <w:rPr>
          <w:rFonts w:cs="Arial"/>
          <w:szCs w:val="22"/>
        </w:rPr>
      </w:pPr>
    </w:p>
    <w:p w14:paraId="6FF2C794" w14:textId="77777777" w:rsidR="00BC176E" w:rsidRPr="004918E8" w:rsidRDefault="00BC176E" w:rsidP="00BC176E">
      <w:pPr>
        <w:ind w:left="1134" w:right="-10"/>
        <w:rPr>
          <w:rFonts w:cs="Arial"/>
          <w:szCs w:val="22"/>
        </w:rPr>
      </w:pPr>
    </w:p>
    <w:p w14:paraId="4FDF688F" w14:textId="77777777" w:rsidR="00BC176E" w:rsidRPr="004918E8" w:rsidRDefault="00BC176E" w:rsidP="00BC176E">
      <w:pPr>
        <w:ind w:left="1134" w:right="-10"/>
        <w:rPr>
          <w:rFonts w:cs="Arial"/>
          <w:szCs w:val="22"/>
        </w:rPr>
      </w:pPr>
    </w:p>
    <w:p w14:paraId="48BB1016" w14:textId="77777777" w:rsidR="00BC176E" w:rsidRPr="004918E8" w:rsidRDefault="00BC176E" w:rsidP="00BC176E">
      <w:pPr>
        <w:ind w:left="1134" w:right="-10"/>
        <w:rPr>
          <w:rFonts w:cs="Arial"/>
          <w:szCs w:val="22"/>
        </w:rPr>
      </w:pPr>
    </w:p>
    <w:p w14:paraId="4B650989" w14:textId="77777777" w:rsidR="00BC176E" w:rsidRPr="004918E8" w:rsidRDefault="00BC176E" w:rsidP="00BC176E">
      <w:pPr>
        <w:ind w:left="1134" w:right="-10"/>
        <w:rPr>
          <w:rFonts w:cs="Arial"/>
          <w:szCs w:val="22"/>
        </w:rPr>
      </w:pPr>
    </w:p>
    <w:p w14:paraId="7E2BBC09" w14:textId="77777777" w:rsidR="00BC176E" w:rsidRPr="004918E8" w:rsidRDefault="00BC176E" w:rsidP="00BC176E">
      <w:pPr>
        <w:ind w:left="1134" w:right="-10"/>
        <w:rPr>
          <w:rFonts w:cs="Arial"/>
          <w:szCs w:val="22"/>
        </w:rPr>
      </w:pPr>
    </w:p>
    <w:p w14:paraId="6ED99B5B" w14:textId="77777777" w:rsidR="00BC176E" w:rsidRDefault="00BC176E" w:rsidP="00BC176E">
      <w:pPr>
        <w:ind w:left="1134" w:right="-10"/>
        <w:rPr>
          <w:rFonts w:cs="Arial"/>
          <w:szCs w:val="22"/>
        </w:rPr>
      </w:pPr>
    </w:p>
    <w:p w14:paraId="2D29D617" w14:textId="77777777" w:rsidR="00C02370" w:rsidRDefault="00C02370" w:rsidP="00BC176E">
      <w:pPr>
        <w:ind w:left="1134" w:right="-10"/>
        <w:rPr>
          <w:rFonts w:cs="Arial"/>
          <w:szCs w:val="22"/>
        </w:rPr>
      </w:pPr>
    </w:p>
    <w:p w14:paraId="3906F6B7" w14:textId="77777777" w:rsidR="00C02370" w:rsidRPr="004918E8" w:rsidRDefault="00C02370" w:rsidP="00BC176E">
      <w:pPr>
        <w:ind w:left="1134" w:right="-10"/>
        <w:rPr>
          <w:rFonts w:cs="Arial"/>
          <w:szCs w:val="22"/>
        </w:rPr>
      </w:pPr>
    </w:p>
    <w:p w14:paraId="5B339376" w14:textId="77777777" w:rsidR="00BC176E" w:rsidRPr="004918E8" w:rsidRDefault="00737C29" w:rsidP="00BC176E">
      <w:pPr>
        <w:numPr>
          <w:ilvl w:val="0"/>
          <w:numId w:val="5"/>
        </w:numPr>
        <w:ind w:right="-10"/>
        <w:rPr>
          <w:rFonts w:cs="Arial"/>
          <w:szCs w:val="22"/>
        </w:rPr>
      </w:pPr>
      <w:r>
        <w:rPr>
          <w:rFonts w:cs="Arial"/>
          <w:szCs w:val="22"/>
        </w:rPr>
        <w:t>Have you ever seen a Christian lose</w:t>
      </w:r>
      <w:r w:rsidR="007C4217">
        <w:rPr>
          <w:rFonts w:cs="Arial"/>
          <w:szCs w:val="22"/>
        </w:rPr>
        <w:t xml:space="preserve"> what he worked so hard to achieve (v. 8)</w:t>
      </w:r>
      <w:r>
        <w:rPr>
          <w:rFonts w:cs="Arial"/>
          <w:szCs w:val="22"/>
        </w:rPr>
        <w:t>? When?</w:t>
      </w:r>
    </w:p>
    <w:p w14:paraId="64ACEC8F" w14:textId="77777777" w:rsidR="00BC176E" w:rsidRPr="004918E8" w:rsidRDefault="00BC176E" w:rsidP="00BC176E">
      <w:pPr>
        <w:ind w:left="1134" w:right="-10"/>
        <w:rPr>
          <w:rFonts w:cs="Arial"/>
          <w:szCs w:val="22"/>
        </w:rPr>
      </w:pPr>
    </w:p>
    <w:p w14:paraId="58FC09DB" w14:textId="77777777" w:rsidR="00BC176E" w:rsidRPr="004918E8" w:rsidRDefault="00BC176E" w:rsidP="00BC176E">
      <w:pPr>
        <w:ind w:left="1134" w:right="-10"/>
        <w:rPr>
          <w:rFonts w:cs="Arial"/>
          <w:szCs w:val="22"/>
        </w:rPr>
      </w:pPr>
      <w:r w:rsidRPr="004918E8">
        <w:rPr>
          <w:rFonts w:cs="Arial"/>
          <w:vanish/>
          <w:szCs w:val="22"/>
        </w:rPr>
        <w:t>Text</w:t>
      </w:r>
    </w:p>
    <w:p w14:paraId="58130394" w14:textId="77777777" w:rsidR="00BC176E" w:rsidRPr="004918E8" w:rsidRDefault="00BC176E" w:rsidP="00BC176E">
      <w:pPr>
        <w:ind w:left="1134" w:right="-10"/>
        <w:rPr>
          <w:rFonts w:cs="Arial"/>
          <w:szCs w:val="22"/>
        </w:rPr>
      </w:pPr>
      <w:r w:rsidRPr="004918E8">
        <w:rPr>
          <w:rFonts w:cs="Arial"/>
          <w:vanish/>
          <w:szCs w:val="22"/>
        </w:rPr>
        <w:t>Text</w:t>
      </w:r>
    </w:p>
    <w:p w14:paraId="6C7D299E" w14:textId="77777777" w:rsidR="00BC176E" w:rsidRPr="004918E8" w:rsidRDefault="00BC176E" w:rsidP="00BC176E">
      <w:pPr>
        <w:ind w:left="1134" w:right="-10"/>
        <w:rPr>
          <w:rFonts w:cs="Arial"/>
          <w:szCs w:val="22"/>
        </w:rPr>
      </w:pPr>
    </w:p>
    <w:p w14:paraId="18B27EF9" w14:textId="77777777" w:rsidR="00BC176E" w:rsidRPr="004918E8" w:rsidRDefault="007C4217" w:rsidP="00BC176E">
      <w:pPr>
        <w:numPr>
          <w:ilvl w:val="0"/>
          <w:numId w:val="5"/>
        </w:numPr>
        <w:ind w:right="-10"/>
        <w:rPr>
          <w:rFonts w:cs="Arial"/>
          <w:szCs w:val="22"/>
        </w:rPr>
      </w:pPr>
      <w:r>
        <w:rPr>
          <w:rFonts w:cs="Arial"/>
          <w:szCs w:val="22"/>
        </w:rPr>
        <w:t>How should your</w:t>
      </w:r>
      <w:r w:rsidR="00BC176E" w:rsidRPr="004918E8">
        <w:rPr>
          <w:rFonts w:cs="Arial"/>
          <w:szCs w:val="22"/>
        </w:rPr>
        <w:t xml:space="preserve"> own Christian experience</w:t>
      </w:r>
      <w:r>
        <w:rPr>
          <w:rFonts w:cs="Arial"/>
          <w:szCs w:val="22"/>
        </w:rPr>
        <w:t xml:space="preserve"> change in order not to aid heresy?</w:t>
      </w:r>
    </w:p>
    <w:p w14:paraId="12BDD194" w14:textId="77777777" w:rsidR="00BC176E" w:rsidRPr="004918E8" w:rsidRDefault="00BC176E" w:rsidP="00BC176E">
      <w:pPr>
        <w:ind w:left="1134" w:right="-10"/>
        <w:rPr>
          <w:rFonts w:cs="Arial"/>
          <w:szCs w:val="22"/>
        </w:rPr>
      </w:pPr>
    </w:p>
    <w:p w14:paraId="171DDA4F" w14:textId="77777777" w:rsidR="00BC176E" w:rsidRPr="004918E8" w:rsidRDefault="00BC176E" w:rsidP="00BC176E">
      <w:pPr>
        <w:ind w:left="1134" w:right="-10"/>
        <w:rPr>
          <w:rFonts w:cs="Arial"/>
          <w:szCs w:val="22"/>
        </w:rPr>
      </w:pPr>
      <w:r w:rsidRPr="004918E8">
        <w:rPr>
          <w:rFonts w:cs="Arial"/>
          <w:vanish/>
          <w:szCs w:val="22"/>
        </w:rPr>
        <w:t>Text</w:t>
      </w:r>
    </w:p>
    <w:p w14:paraId="6F4CBD5F" w14:textId="77777777" w:rsidR="008B6D00" w:rsidRPr="004918E8" w:rsidRDefault="008B6D00">
      <w:pPr>
        <w:ind w:right="-10"/>
        <w:rPr>
          <w:rFonts w:cs="Arial"/>
          <w:szCs w:val="22"/>
        </w:rPr>
      </w:pPr>
    </w:p>
    <w:sectPr w:rsidR="008B6D00" w:rsidRPr="004918E8" w:rsidSect="001F056C">
      <w:headerReference w:type="default" r:id="rId11"/>
      <w:headerReference w:type="first" r:id="rId12"/>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09862" w14:textId="77777777" w:rsidR="00EE6979" w:rsidRDefault="00EE6979">
      <w:r>
        <w:separator/>
      </w:r>
    </w:p>
  </w:endnote>
  <w:endnote w:type="continuationSeparator" w:id="0">
    <w:p w14:paraId="4EBA19D8" w14:textId="77777777" w:rsidR="00EE6979" w:rsidRDefault="00E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icago">
    <w:altName w:val="Arial"/>
    <w:charset w:val="00"/>
    <w:family w:val="auto"/>
    <w:pitch w:val="variable"/>
    <w:sig w:usb0="03000000" w:usb1="00000000" w:usb2="00000000" w:usb3="00000000" w:csb0="00000001" w:csb1="00000000"/>
  </w:font>
  <w:font w:name="Bwgrkl">
    <w:panose1 w:val="020004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5E17" w14:textId="77777777" w:rsidR="00EE6979" w:rsidRDefault="00EE6979">
      <w:r>
        <w:separator/>
      </w:r>
    </w:p>
  </w:footnote>
  <w:footnote w:type="continuationSeparator" w:id="0">
    <w:p w14:paraId="29D282E4" w14:textId="77777777" w:rsidR="00EE6979" w:rsidRDefault="00EE69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FB0E5" w14:textId="77777777" w:rsidR="00EE6979" w:rsidRPr="00285C7F" w:rsidRDefault="00EE6979" w:rsidP="00651016">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Limits to Love</w:t>
    </w:r>
    <w:r w:rsidRPr="001F056C">
      <w:rPr>
        <w:rFonts w:cs="Arial"/>
        <w:i/>
        <w:u w:val="single"/>
      </w:rPr>
      <w:t xml:space="preserve"> (</w:t>
    </w:r>
    <w:r>
      <w:rPr>
        <w:rFonts w:cs="Arial"/>
        <w:i/>
        <w:u w:val="single"/>
      </w:rPr>
      <w:t>2 John</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AA2C70">
      <w:rPr>
        <w:rStyle w:val="PageNumber"/>
        <w:rFonts w:cs="Arial"/>
        <w:i/>
        <w:noProof/>
        <w:szCs w:val="22"/>
      </w:rPr>
      <w:t>4</w:t>
    </w:r>
    <w:r w:rsidRPr="00285C7F">
      <w:rPr>
        <w:rStyle w:val="PageNumber"/>
        <w:rFonts w:cs="Arial"/>
        <w:i/>
        <w:szCs w:val="22"/>
      </w:rPr>
      <w:fldChar w:fldCharType="end"/>
    </w:r>
  </w:p>
  <w:p w14:paraId="7401F005" w14:textId="77777777" w:rsidR="00EE6979" w:rsidRPr="00285C7F" w:rsidRDefault="00EE6979" w:rsidP="00651016">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740EB" w14:textId="77777777" w:rsidR="00EE6979" w:rsidRPr="001F056C" w:rsidRDefault="00EE6979">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Limits to Love</w:t>
    </w:r>
    <w:r w:rsidRPr="001F056C">
      <w:rPr>
        <w:rFonts w:cs="Arial"/>
        <w:i/>
        <w:u w:val="single"/>
      </w:rPr>
      <w:t xml:space="preserve"> (</w:t>
    </w:r>
    <w:r>
      <w:rPr>
        <w:rFonts w:cs="Arial"/>
        <w:i/>
        <w:u w:val="single"/>
      </w:rPr>
      <w:t>2 John</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AA2C70">
      <w:rPr>
        <w:rStyle w:val="PageNumber"/>
        <w:rFonts w:cs="Arial"/>
        <w:i/>
        <w:noProof/>
        <w:u w:val="single"/>
      </w:rPr>
      <w:t>2</w:t>
    </w:r>
    <w:r w:rsidRPr="001F056C">
      <w:rPr>
        <w:rStyle w:val="PageNumber"/>
        <w:rFonts w:cs="Arial"/>
        <w:i/>
        <w:u w:val="single"/>
      </w:rPr>
      <w:fldChar w:fldCharType="end"/>
    </w:r>
  </w:p>
  <w:p w14:paraId="01D22E5F" w14:textId="77777777" w:rsidR="00EE6979" w:rsidRPr="001F056C" w:rsidRDefault="00EE6979">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ED71D" w14:textId="77777777" w:rsidR="00EE6979" w:rsidRDefault="00EE697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16"/>
    <w:rsid w:val="00006538"/>
    <w:rsid w:val="00030C48"/>
    <w:rsid w:val="00044E11"/>
    <w:rsid w:val="00054ADA"/>
    <w:rsid w:val="00061558"/>
    <w:rsid w:val="0007653D"/>
    <w:rsid w:val="000B4941"/>
    <w:rsid w:val="000B5E85"/>
    <w:rsid w:val="000B6C76"/>
    <w:rsid w:val="000C41E7"/>
    <w:rsid w:val="000D698A"/>
    <w:rsid w:val="00125FFE"/>
    <w:rsid w:val="00145371"/>
    <w:rsid w:val="001675FB"/>
    <w:rsid w:val="00182A43"/>
    <w:rsid w:val="00185010"/>
    <w:rsid w:val="00193431"/>
    <w:rsid w:val="001A0910"/>
    <w:rsid w:val="001A3DA2"/>
    <w:rsid w:val="001C255E"/>
    <w:rsid w:val="001D0763"/>
    <w:rsid w:val="001D3072"/>
    <w:rsid w:val="001D42F9"/>
    <w:rsid w:val="001F056C"/>
    <w:rsid w:val="001F386D"/>
    <w:rsid w:val="00216E69"/>
    <w:rsid w:val="0027024F"/>
    <w:rsid w:val="002719B5"/>
    <w:rsid w:val="00284667"/>
    <w:rsid w:val="00295F16"/>
    <w:rsid w:val="002B60B1"/>
    <w:rsid w:val="002C0D6C"/>
    <w:rsid w:val="002F56FC"/>
    <w:rsid w:val="00305816"/>
    <w:rsid w:val="00313504"/>
    <w:rsid w:val="003653DB"/>
    <w:rsid w:val="00394422"/>
    <w:rsid w:val="003B293F"/>
    <w:rsid w:val="003C291B"/>
    <w:rsid w:val="003D1230"/>
    <w:rsid w:val="003F5E5A"/>
    <w:rsid w:val="003F771D"/>
    <w:rsid w:val="00415C56"/>
    <w:rsid w:val="00422140"/>
    <w:rsid w:val="00434600"/>
    <w:rsid w:val="0044082C"/>
    <w:rsid w:val="00456BDE"/>
    <w:rsid w:val="004625DB"/>
    <w:rsid w:val="004918E8"/>
    <w:rsid w:val="004C1A4F"/>
    <w:rsid w:val="004D0536"/>
    <w:rsid w:val="004E648B"/>
    <w:rsid w:val="005051F2"/>
    <w:rsid w:val="005079D9"/>
    <w:rsid w:val="00544963"/>
    <w:rsid w:val="005530F8"/>
    <w:rsid w:val="005729B2"/>
    <w:rsid w:val="0058726E"/>
    <w:rsid w:val="005948FC"/>
    <w:rsid w:val="005C7567"/>
    <w:rsid w:val="005D28BA"/>
    <w:rsid w:val="00641985"/>
    <w:rsid w:val="00642DCD"/>
    <w:rsid w:val="00651016"/>
    <w:rsid w:val="00657DAE"/>
    <w:rsid w:val="0066591C"/>
    <w:rsid w:val="00665E46"/>
    <w:rsid w:val="006738E3"/>
    <w:rsid w:val="006A7DB7"/>
    <w:rsid w:val="006C42F1"/>
    <w:rsid w:val="006D1A8F"/>
    <w:rsid w:val="006D2243"/>
    <w:rsid w:val="006E6078"/>
    <w:rsid w:val="0071009C"/>
    <w:rsid w:val="007359B2"/>
    <w:rsid w:val="00737C29"/>
    <w:rsid w:val="00741722"/>
    <w:rsid w:val="00773109"/>
    <w:rsid w:val="00796DD6"/>
    <w:rsid w:val="007970C1"/>
    <w:rsid w:val="007A0E3D"/>
    <w:rsid w:val="007A6103"/>
    <w:rsid w:val="007A6DE2"/>
    <w:rsid w:val="007C4217"/>
    <w:rsid w:val="007D47A7"/>
    <w:rsid w:val="007E29FC"/>
    <w:rsid w:val="007E5E8B"/>
    <w:rsid w:val="007F46FE"/>
    <w:rsid w:val="0084065C"/>
    <w:rsid w:val="0084243B"/>
    <w:rsid w:val="00855860"/>
    <w:rsid w:val="00871F19"/>
    <w:rsid w:val="0089094C"/>
    <w:rsid w:val="0089320A"/>
    <w:rsid w:val="008B1F91"/>
    <w:rsid w:val="008B3191"/>
    <w:rsid w:val="008B6D00"/>
    <w:rsid w:val="00905BE5"/>
    <w:rsid w:val="0093080D"/>
    <w:rsid w:val="009360B2"/>
    <w:rsid w:val="00937A85"/>
    <w:rsid w:val="009441D7"/>
    <w:rsid w:val="009512DD"/>
    <w:rsid w:val="0095172A"/>
    <w:rsid w:val="009672CD"/>
    <w:rsid w:val="00970571"/>
    <w:rsid w:val="009B4FED"/>
    <w:rsid w:val="00A100BE"/>
    <w:rsid w:val="00A17CB9"/>
    <w:rsid w:val="00A21065"/>
    <w:rsid w:val="00A279F8"/>
    <w:rsid w:val="00A304E0"/>
    <w:rsid w:val="00A377CD"/>
    <w:rsid w:val="00A37B99"/>
    <w:rsid w:val="00A63F62"/>
    <w:rsid w:val="00A753A9"/>
    <w:rsid w:val="00A8022C"/>
    <w:rsid w:val="00A82C2B"/>
    <w:rsid w:val="00A91288"/>
    <w:rsid w:val="00A97570"/>
    <w:rsid w:val="00AA2C70"/>
    <w:rsid w:val="00AA7181"/>
    <w:rsid w:val="00AB66BA"/>
    <w:rsid w:val="00AE38F6"/>
    <w:rsid w:val="00AE668F"/>
    <w:rsid w:val="00AF0FE3"/>
    <w:rsid w:val="00AF6313"/>
    <w:rsid w:val="00B266B6"/>
    <w:rsid w:val="00B40FE5"/>
    <w:rsid w:val="00B50382"/>
    <w:rsid w:val="00B5177A"/>
    <w:rsid w:val="00B52DBC"/>
    <w:rsid w:val="00B64490"/>
    <w:rsid w:val="00B734EF"/>
    <w:rsid w:val="00B82550"/>
    <w:rsid w:val="00B84DE9"/>
    <w:rsid w:val="00BB2455"/>
    <w:rsid w:val="00BB2781"/>
    <w:rsid w:val="00BC176E"/>
    <w:rsid w:val="00BD3D17"/>
    <w:rsid w:val="00C02370"/>
    <w:rsid w:val="00C200A9"/>
    <w:rsid w:val="00C21C70"/>
    <w:rsid w:val="00C221FF"/>
    <w:rsid w:val="00C24E43"/>
    <w:rsid w:val="00C25A18"/>
    <w:rsid w:val="00CD190E"/>
    <w:rsid w:val="00D17B54"/>
    <w:rsid w:val="00D347DB"/>
    <w:rsid w:val="00D36737"/>
    <w:rsid w:val="00D422FC"/>
    <w:rsid w:val="00D51680"/>
    <w:rsid w:val="00D5420A"/>
    <w:rsid w:val="00D8167F"/>
    <w:rsid w:val="00DE5AD6"/>
    <w:rsid w:val="00DF5D0B"/>
    <w:rsid w:val="00E058FB"/>
    <w:rsid w:val="00E2338B"/>
    <w:rsid w:val="00E85311"/>
    <w:rsid w:val="00EB3E3E"/>
    <w:rsid w:val="00EB7EE5"/>
    <w:rsid w:val="00EC2AB8"/>
    <w:rsid w:val="00EC41D3"/>
    <w:rsid w:val="00EE6979"/>
    <w:rsid w:val="00F14C97"/>
    <w:rsid w:val="00F25959"/>
    <w:rsid w:val="00F27FDD"/>
    <w:rsid w:val="00F37454"/>
    <w:rsid w:val="00F37BC7"/>
    <w:rsid w:val="00F42620"/>
    <w:rsid w:val="00F5742B"/>
    <w:rsid w:val="00F92283"/>
    <w:rsid w:val="00FB2D6E"/>
    <w:rsid w:val="00FD5252"/>
    <w:rsid w:val="00FD7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5F6CB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655488">
      <w:bodyDiv w:val="1"/>
      <w:marLeft w:val="0"/>
      <w:marRight w:val="0"/>
      <w:marTop w:val="0"/>
      <w:marBottom w:val="0"/>
      <w:divBdr>
        <w:top w:val="none" w:sz="0" w:space="0" w:color="auto"/>
        <w:left w:val="none" w:sz="0" w:space="0" w:color="auto"/>
        <w:bottom w:val="none" w:sz="0" w:space="0" w:color="auto"/>
        <w:right w:val="none" w:sz="0" w:space="0" w:color="auto"/>
      </w:divBdr>
      <w:divsChild>
        <w:div w:id="502820174">
          <w:marLeft w:val="0"/>
          <w:marRight w:val="0"/>
          <w:marTop w:val="0"/>
          <w:marBottom w:val="0"/>
          <w:divBdr>
            <w:top w:val="none" w:sz="0" w:space="0" w:color="auto"/>
            <w:left w:val="none" w:sz="0" w:space="0" w:color="auto"/>
            <w:bottom w:val="none" w:sz="0" w:space="0" w:color="auto"/>
            <w:right w:val="none" w:sz="0" w:space="0" w:color="auto"/>
          </w:divBdr>
        </w:div>
      </w:divsChild>
    </w:div>
    <w:div w:id="1612712021">
      <w:bodyDiv w:val="1"/>
      <w:marLeft w:val="0"/>
      <w:marRight w:val="0"/>
      <w:marTop w:val="0"/>
      <w:marBottom w:val="0"/>
      <w:divBdr>
        <w:top w:val="none" w:sz="0" w:space="0" w:color="auto"/>
        <w:left w:val="none" w:sz="0" w:space="0" w:color="auto"/>
        <w:bottom w:val="none" w:sz="0" w:space="0" w:color="auto"/>
        <w:right w:val="none" w:sz="0" w:space="0" w:color="auto"/>
      </w:divBdr>
      <w:divsChild>
        <w:div w:id="270825461">
          <w:marLeft w:val="547"/>
          <w:marRight w:val="0"/>
          <w:marTop w:val="134"/>
          <w:marBottom w:val="0"/>
          <w:divBdr>
            <w:top w:val="none" w:sz="0" w:space="0" w:color="auto"/>
            <w:left w:val="none" w:sz="0" w:space="0" w:color="auto"/>
            <w:bottom w:val="none" w:sz="0" w:space="0" w:color="auto"/>
            <w:right w:val="none" w:sz="0" w:space="0" w:color="auto"/>
          </w:divBdr>
        </w:div>
        <w:div w:id="329329573">
          <w:marLeft w:val="547"/>
          <w:marRight w:val="0"/>
          <w:marTop w:val="134"/>
          <w:marBottom w:val="0"/>
          <w:divBdr>
            <w:top w:val="none" w:sz="0" w:space="0" w:color="auto"/>
            <w:left w:val="none" w:sz="0" w:space="0" w:color="auto"/>
            <w:bottom w:val="none" w:sz="0" w:space="0" w:color="auto"/>
            <w:right w:val="none" w:sz="0" w:space="0" w:color="auto"/>
          </w:divBdr>
        </w:div>
      </w:divsChild>
    </w:div>
    <w:div w:id="18887569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Sermon.dotx</Template>
  <TotalTime>139</TotalTime>
  <Pages>21</Pages>
  <Words>5711</Words>
  <Characters>32558</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38193</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119</cp:revision>
  <cp:lastPrinted>2016-07-03T05:07:00Z</cp:lastPrinted>
  <dcterms:created xsi:type="dcterms:W3CDTF">2015-04-28T03:54:00Z</dcterms:created>
  <dcterms:modified xsi:type="dcterms:W3CDTF">2016-07-03T07:15:00Z</dcterms:modified>
</cp:coreProperties>
</file>